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6A89" w14:textId="75D48F13" w:rsidR="00165F8C" w:rsidRPr="00AD6B9F" w:rsidRDefault="00165F8C" w:rsidP="00165F8C">
      <w:pPr>
        <w:rPr>
          <w:sz w:val="28"/>
          <w:szCs w:val="28"/>
        </w:rPr>
      </w:pPr>
      <w:r w:rsidRPr="00165F8C">
        <w:rPr>
          <w:b/>
          <w:bCs/>
          <w:sz w:val="28"/>
          <w:szCs w:val="28"/>
        </w:rPr>
        <w:t>General workflow</w:t>
      </w:r>
    </w:p>
    <w:p w14:paraId="5301C45B" w14:textId="7B8C6840" w:rsidR="00165F8C" w:rsidRDefault="00165F8C" w:rsidP="00165F8C">
      <w:r>
        <w:rPr>
          <w:b/>
          <w:bCs/>
        </w:rPr>
        <w:t>Overall inputs:</w:t>
      </w:r>
      <w:r>
        <w:t xml:space="preserve"> 800 x </w:t>
      </w:r>
      <w:proofErr w:type="gramStart"/>
      <w:r>
        <w:t>1000 pixel</w:t>
      </w:r>
      <w:proofErr w:type="gramEnd"/>
      <w:r>
        <w:t xml:space="preserve"> images</w:t>
      </w:r>
      <w:r w:rsidR="0034752A">
        <w:t xml:space="preserve"> (.</w:t>
      </w:r>
      <w:proofErr w:type="spellStart"/>
      <w:r w:rsidR="0034752A">
        <w:t>tif</w:t>
      </w:r>
      <w:proofErr w:type="spellEnd"/>
      <w:r w:rsidR="0034752A">
        <w:t>)</w:t>
      </w:r>
    </w:p>
    <w:p w14:paraId="425FFBF5" w14:textId="16529D14" w:rsidR="00165F8C" w:rsidRDefault="00165F8C" w:rsidP="00165F8C">
      <w:pPr>
        <w:pStyle w:val="ListParagraph"/>
        <w:numPr>
          <w:ilvl w:val="0"/>
          <w:numId w:val="1"/>
        </w:numPr>
      </w:pPr>
      <w:r>
        <w:t>C1 - granule marker</w:t>
      </w:r>
    </w:p>
    <w:p w14:paraId="7A60C3C1" w14:textId="1C999F09" w:rsidR="00165F8C" w:rsidRDefault="00165F8C" w:rsidP="00165F8C">
      <w:pPr>
        <w:pStyle w:val="ListParagraph"/>
        <w:numPr>
          <w:ilvl w:val="0"/>
          <w:numId w:val="1"/>
        </w:numPr>
      </w:pPr>
      <w:r>
        <w:t>C2 - probe</w:t>
      </w:r>
    </w:p>
    <w:p w14:paraId="4C76DCC8" w14:textId="0EF4483E" w:rsidR="00165F8C" w:rsidRDefault="00165F8C" w:rsidP="00165F8C">
      <w:pPr>
        <w:pStyle w:val="ListParagraph"/>
        <w:numPr>
          <w:ilvl w:val="0"/>
          <w:numId w:val="1"/>
        </w:numPr>
      </w:pPr>
      <w:r>
        <w:t>C3 - construct expression marker</w:t>
      </w:r>
    </w:p>
    <w:p w14:paraId="4C84271F" w14:textId="77D2008F" w:rsidR="00165F8C" w:rsidRDefault="00165F8C" w:rsidP="00165F8C"/>
    <w:p w14:paraId="4E6C6D40" w14:textId="5284668F" w:rsidR="00165F8C" w:rsidRDefault="00165F8C" w:rsidP="00165F8C">
      <w:r>
        <w:rPr>
          <w:b/>
          <w:bCs/>
        </w:rPr>
        <w:t>Overall outputs:</w:t>
      </w:r>
    </w:p>
    <w:p w14:paraId="3C5F6573" w14:textId="01B3ED41" w:rsidR="00165F8C" w:rsidRDefault="00165F8C" w:rsidP="00165F8C">
      <w:pPr>
        <w:pStyle w:val="ListParagraph"/>
        <w:numPr>
          <w:ilvl w:val="0"/>
          <w:numId w:val="3"/>
        </w:numPr>
      </w:pPr>
      <w:r>
        <w:t>Count of granules in each cell in each image for each group that contain probe (granules positive for probe/total number of granules)</w:t>
      </w:r>
    </w:p>
    <w:p w14:paraId="6EA17DCC" w14:textId="32D344BA" w:rsidR="00165F8C" w:rsidRPr="00165F8C" w:rsidRDefault="00165F8C" w:rsidP="00165F8C">
      <w:pPr>
        <w:pStyle w:val="ListParagraph"/>
        <w:numPr>
          <w:ilvl w:val="0"/>
          <w:numId w:val="3"/>
        </w:numPr>
      </w:pPr>
      <w:r>
        <w:t>Enrichment value of probe in granules (probe intensity in granule/probe intensity in background)</w:t>
      </w:r>
    </w:p>
    <w:p w14:paraId="194BC09E" w14:textId="59A4C091" w:rsidR="00165F8C" w:rsidRDefault="00165F8C" w:rsidP="00165F8C"/>
    <w:p w14:paraId="207C72A3" w14:textId="4ABC9710" w:rsidR="00165F8C" w:rsidRPr="00165F8C" w:rsidRDefault="00165F8C" w:rsidP="00165F8C">
      <w:r w:rsidRPr="00165F8C">
        <w:rPr>
          <w:b/>
          <w:bCs/>
          <w:sz w:val="28"/>
          <w:szCs w:val="28"/>
        </w:rPr>
        <w:t>Segment cells</w:t>
      </w:r>
      <w:r w:rsidR="007074EB">
        <w:rPr>
          <w:b/>
          <w:bCs/>
          <w:sz w:val="28"/>
          <w:szCs w:val="28"/>
        </w:rPr>
        <w:t xml:space="preserve"> (in each image</w:t>
      </w:r>
      <w:r w:rsidR="00D54816">
        <w:rPr>
          <w:b/>
          <w:bCs/>
          <w:sz w:val="28"/>
          <w:szCs w:val="28"/>
        </w:rPr>
        <w:t xml:space="preserve"> in each group</w:t>
      </w:r>
      <w:r w:rsidR="007074EB">
        <w:rPr>
          <w:b/>
          <w:bCs/>
          <w:sz w:val="28"/>
          <w:szCs w:val="28"/>
        </w:rPr>
        <w:t>)</w:t>
      </w:r>
    </w:p>
    <w:p w14:paraId="56141758" w14:textId="1DF5AFAE" w:rsidR="00AD6B9F" w:rsidRDefault="00AD6B9F" w:rsidP="00AD6B9F">
      <w:r>
        <w:t>Input</w:t>
      </w:r>
      <w:r w:rsidR="0034752A">
        <w:t>s</w:t>
      </w:r>
      <w:r>
        <w:t xml:space="preserve">: </w:t>
      </w:r>
    </w:p>
    <w:p w14:paraId="1BC8EF55" w14:textId="7B57417B" w:rsidR="00AD6B9F" w:rsidRDefault="00AD6B9F" w:rsidP="00AD6B9F">
      <w:pPr>
        <w:pStyle w:val="ListParagraph"/>
        <w:numPr>
          <w:ilvl w:val="0"/>
          <w:numId w:val="4"/>
        </w:numPr>
      </w:pPr>
      <w:r>
        <w:t xml:space="preserve">800 x </w:t>
      </w:r>
      <w:proofErr w:type="gramStart"/>
      <w:r>
        <w:t>1000 pixel</w:t>
      </w:r>
      <w:proofErr w:type="gramEnd"/>
      <w:r>
        <w:t xml:space="preserve"> images in </w:t>
      </w:r>
      <w:r w:rsidR="00D54816">
        <w:t>C2 and C3</w:t>
      </w:r>
    </w:p>
    <w:p w14:paraId="516E4257" w14:textId="332F788A" w:rsidR="00AD6B9F" w:rsidRDefault="00AD6B9F" w:rsidP="00AD6B9F">
      <w:pPr>
        <w:pStyle w:val="ListParagraph"/>
        <w:numPr>
          <w:ilvl w:val="0"/>
          <w:numId w:val="4"/>
        </w:numPr>
      </w:pPr>
      <w:r>
        <w:t>Maybe some manual annotation in a GUI for training data</w:t>
      </w:r>
    </w:p>
    <w:p w14:paraId="42891006" w14:textId="41F1A427" w:rsidR="00AD6B9F" w:rsidRDefault="00AD6B9F" w:rsidP="00AD6B9F"/>
    <w:p w14:paraId="6E33331F" w14:textId="2CC5A761" w:rsidR="00AD6B9F" w:rsidRDefault="00AD6B9F" w:rsidP="00AD6B9F">
      <w:r>
        <w:t>Workflow:</w:t>
      </w:r>
    </w:p>
    <w:p w14:paraId="6B06AC4D" w14:textId="08CC2C37" w:rsidR="00165F8C" w:rsidRDefault="00165F8C" w:rsidP="00165F8C">
      <w:pPr>
        <w:pStyle w:val="ListParagraph"/>
        <w:numPr>
          <w:ilvl w:val="0"/>
          <w:numId w:val="2"/>
        </w:numPr>
      </w:pPr>
      <w:proofErr w:type="spellStart"/>
      <w:r>
        <w:t>Cellpose</w:t>
      </w:r>
      <w:proofErr w:type="spellEnd"/>
      <w:r>
        <w:t xml:space="preserve"> package in Python</w:t>
      </w:r>
    </w:p>
    <w:p w14:paraId="3AFF3FB0" w14:textId="45F22006" w:rsidR="00AD6B9F" w:rsidRDefault="00165F8C" w:rsidP="00AD6B9F">
      <w:pPr>
        <w:pStyle w:val="ListParagraph"/>
        <w:numPr>
          <w:ilvl w:val="0"/>
          <w:numId w:val="2"/>
        </w:numPr>
      </w:pPr>
      <w:r>
        <w:t xml:space="preserve">Segment </w:t>
      </w:r>
      <w:r w:rsidR="0034752A">
        <w:t>in</w:t>
      </w:r>
      <w:r>
        <w:t xml:space="preserve"> C2 to </w:t>
      </w:r>
      <w:r w:rsidR="0034752A">
        <w:t>make a mask</w:t>
      </w:r>
      <w:r>
        <w:t xml:space="preserve"> for cells that have probe in them</w:t>
      </w:r>
    </w:p>
    <w:p w14:paraId="587B3728" w14:textId="78053CDC" w:rsidR="0034752A" w:rsidRDefault="0034752A" w:rsidP="0034752A">
      <w:pPr>
        <w:pStyle w:val="ListParagraph"/>
        <w:numPr>
          <w:ilvl w:val="0"/>
          <w:numId w:val="2"/>
        </w:numPr>
      </w:pPr>
      <w:r>
        <w:t xml:space="preserve">Segment </w:t>
      </w:r>
      <w:r>
        <w:t>in</w:t>
      </w:r>
      <w:r>
        <w:t xml:space="preserve"> C3 to </w:t>
      </w:r>
      <w:r>
        <w:t>make a mask</w:t>
      </w:r>
      <w:r>
        <w:t xml:space="preserve"> for cells that have the expression marker in them</w:t>
      </w:r>
    </w:p>
    <w:p w14:paraId="1EF7D5FF" w14:textId="421A9CF9" w:rsidR="00165F8C" w:rsidRDefault="00AD6B9F" w:rsidP="00AD6B9F">
      <w:pPr>
        <w:pStyle w:val="ListParagraph"/>
        <w:numPr>
          <w:ilvl w:val="0"/>
          <w:numId w:val="2"/>
        </w:numPr>
      </w:pPr>
      <w:r>
        <w:t xml:space="preserve">Find </w:t>
      </w:r>
      <w:r w:rsidR="0034752A">
        <w:t>masks that (mostly) overlap</w:t>
      </w:r>
      <w:r w:rsidR="00165F8C">
        <w:t xml:space="preserve"> from </w:t>
      </w:r>
      <w:r>
        <w:t>C</w:t>
      </w:r>
      <w:r w:rsidR="0034752A">
        <w:t>2</w:t>
      </w:r>
      <w:r>
        <w:t xml:space="preserve"> </w:t>
      </w:r>
      <w:r w:rsidR="0034752A">
        <w:t xml:space="preserve">mask </w:t>
      </w:r>
      <w:r>
        <w:t>and C</w:t>
      </w:r>
      <w:r w:rsidR="0034752A">
        <w:t>3 mask</w:t>
      </w:r>
    </w:p>
    <w:p w14:paraId="3017355E" w14:textId="6269AF83" w:rsidR="00AD6B9F" w:rsidRDefault="00AD6B9F" w:rsidP="00AD6B9F"/>
    <w:p w14:paraId="0B7F256F" w14:textId="6AC53B89" w:rsidR="00AD6B9F" w:rsidRDefault="00AD6B9F" w:rsidP="00AD6B9F">
      <w:r>
        <w:t>Output:</w:t>
      </w:r>
    </w:p>
    <w:p w14:paraId="2B89E657" w14:textId="2CFC9776" w:rsidR="00AD6B9F" w:rsidRDefault="0034752A" w:rsidP="00AD6B9F">
      <w:pPr>
        <w:pStyle w:val="ListParagraph"/>
        <w:numPr>
          <w:ilvl w:val="0"/>
          <w:numId w:val="5"/>
        </w:numPr>
      </w:pPr>
      <w:r>
        <w:t>Mask</w:t>
      </w:r>
      <w:r w:rsidR="00AD6B9F">
        <w:t xml:space="preserve"> of cells that are expressing both the construct marker and </w:t>
      </w:r>
      <w:r>
        <w:t>have the probe</w:t>
      </w:r>
    </w:p>
    <w:p w14:paraId="5103C65F" w14:textId="2256F987" w:rsidR="0034752A" w:rsidRDefault="0034752A" w:rsidP="0034752A"/>
    <w:p w14:paraId="7DAF7918" w14:textId="3697CE7B" w:rsidR="0034752A" w:rsidRDefault="0034752A" w:rsidP="003475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Find granules</w:t>
      </w:r>
      <w:r w:rsidR="007074EB">
        <w:rPr>
          <w:b/>
          <w:bCs/>
          <w:sz w:val="28"/>
          <w:szCs w:val="28"/>
        </w:rPr>
        <w:t xml:space="preserve"> (in each cell in each image</w:t>
      </w:r>
      <w:r w:rsidR="00D54816">
        <w:rPr>
          <w:b/>
          <w:bCs/>
          <w:sz w:val="28"/>
          <w:szCs w:val="28"/>
        </w:rPr>
        <w:t xml:space="preserve"> in each group</w:t>
      </w:r>
      <w:r w:rsidR="007074EB">
        <w:rPr>
          <w:b/>
          <w:bCs/>
          <w:sz w:val="28"/>
          <w:szCs w:val="28"/>
        </w:rPr>
        <w:t>)</w:t>
      </w:r>
    </w:p>
    <w:p w14:paraId="6EAA5836" w14:textId="7561764E" w:rsidR="0034752A" w:rsidRDefault="0034752A" w:rsidP="0034752A">
      <w:r>
        <w:t xml:space="preserve">Inputs: </w:t>
      </w:r>
    </w:p>
    <w:p w14:paraId="4C49F6E1" w14:textId="247735A4" w:rsidR="0034752A" w:rsidRDefault="0034752A" w:rsidP="0034752A">
      <w:pPr>
        <w:pStyle w:val="ListParagraph"/>
        <w:numPr>
          <w:ilvl w:val="0"/>
          <w:numId w:val="5"/>
        </w:numPr>
      </w:pPr>
      <w:r>
        <w:t>Mask</w:t>
      </w:r>
      <w:r>
        <w:t xml:space="preserve"> of cells that are expressing the construct marker and have the probe</w:t>
      </w:r>
    </w:p>
    <w:p w14:paraId="23B6D4C0" w14:textId="6F22B3E0" w:rsidR="0034752A" w:rsidRDefault="0034752A" w:rsidP="0034752A">
      <w:pPr>
        <w:pStyle w:val="ListParagraph"/>
        <w:numPr>
          <w:ilvl w:val="0"/>
          <w:numId w:val="5"/>
        </w:numPr>
      </w:pPr>
      <w:r>
        <w:t xml:space="preserve">800 x </w:t>
      </w:r>
      <w:proofErr w:type="gramStart"/>
      <w:r>
        <w:t>1000 pixel</w:t>
      </w:r>
      <w:proofErr w:type="gramEnd"/>
      <w:r>
        <w:t xml:space="preserve"> images in C1 and C2</w:t>
      </w:r>
    </w:p>
    <w:p w14:paraId="215B9C07" w14:textId="2D429E66" w:rsidR="0034752A" w:rsidRDefault="0034752A" w:rsidP="0034752A">
      <w:pPr>
        <w:pStyle w:val="ListParagraph"/>
        <w:numPr>
          <w:ilvl w:val="0"/>
          <w:numId w:val="5"/>
        </w:numPr>
      </w:pPr>
      <w:r>
        <w:t>Some information about intensities of granules and probe in granules (just look at one image in ImageJ)</w:t>
      </w:r>
    </w:p>
    <w:p w14:paraId="16799C39" w14:textId="511A6A6B" w:rsidR="0034752A" w:rsidRDefault="0034752A" w:rsidP="0034752A"/>
    <w:p w14:paraId="7D7170EC" w14:textId="66DCED48" w:rsidR="0034752A" w:rsidRDefault="0034752A" w:rsidP="0034752A">
      <w:r>
        <w:t>Workflow:</w:t>
      </w:r>
    </w:p>
    <w:p w14:paraId="4487D6D8" w14:textId="17AD241F" w:rsidR="0034752A" w:rsidRDefault="0034752A" w:rsidP="0034752A">
      <w:pPr>
        <w:pStyle w:val="ListParagraph"/>
        <w:numPr>
          <w:ilvl w:val="0"/>
          <w:numId w:val="6"/>
        </w:numPr>
      </w:pPr>
      <w:r>
        <w:t>Find all pixels in C1 that are above a certain threshold to make initial granule mask</w:t>
      </w:r>
    </w:p>
    <w:p w14:paraId="66A23A7A" w14:textId="1D045226" w:rsidR="0034752A" w:rsidRDefault="0034752A" w:rsidP="0034752A">
      <w:pPr>
        <w:pStyle w:val="ListParagraph"/>
        <w:numPr>
          <w:ilvl w:val="0"/>
          <w:numId w:val="6"/>
        </w:numPr>
      </w:pPr>
      <w:r>
        <w:t>Find all pixels in C2 that are above a certain threshold to make initial probe mask</w:t>
      </w:r>
    </w:p>
    <w:p w14:paraId="49D02EFB" w14:textId="2F9438D5" w:rsidR="0034752A" w:rsidRDefault="0034752A" w:rsidP="0034752A">
      <w:pPr>
        <w:pStyle w:val="ListParagraph"/>
        <w:numPr>
          <w:ilvl w:val="0"/>
          <w:numId w:val="6"/>
        </w:numPr>
      </w:pPr>
      <w:r>
        <w:t>Clean up masks (filter out things that are too small or too big, smooth edges)</w:t>
      </w:r>
    </w:p>
    <w:p w14:paraId="5FA18D76" w14:textId="0070F21E" w:rsidR="0034752A" w:rsidRDefault="0034752A" w:rsidP="0034752A"/>
    <w:p w14:paraId="08052B4A" w14:textId="37049535" w:rsidR="0034752A" w:rsidRDefault="0034752A" w:rsidP="0034752A">
      <w:r>
        <w:t>Outputs:</w:t>
      </w:r>
    </w:p>
    <w:p w14:paraId="6C6EC925" w14:textId="08B40519" w:rsidR="0034752A" w:rsidRDefault="0034752A" w:rsidP="0034752A">
      <w:pPr>
        <w:pStyle w:val="ListParagraph"/>
        <w:numPr>
          <w:ilvl w:val="0"/>
          <w:numId w:val="7"/>
        </w:numPr>
      </w:pPr>
      <w:r>
        <w:t>Mask of granules in cells that we are interested in</w:t>
      </w:r>
    </w:p>
    <w:p w14:paraId="7271B609" w14:textId="40CDACC3" w:rsidR="0034752A" w:rsidRDefault="0034752A" w:rsidP="0034752A">
      <w:pPr>
        <w:pStyle w:val="ListParagraph"/>
        <w:numPr>
          <w:ilvl w:val="0"/>
          <w:numId w:val="7"/>
        </w:numPr>
      </w:pPr>
      <w:r>
        <w:t>Mask of probe in cells that we are interested in</w:t>
      </w:r>
    </w:p>
    <w:p w14:paraId="17A9132B" w14:textId="54854439" w:rsidR="0034752A" w:rsidRDefault="0034752A" w:rsidP="0034752A"/>
    <w:p w14:paraId="179724D6" w14:textId="38ECAADA" w:rsidR="0034752A" w:rsidRDefault="0034752A" w:rsidP="003475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Count granules</w:t>
      </w:r>
      <w:r w:rsidR="007074EB">
        <w:rPr>
          <w:b/>
          <w:bCs/>
          <w:sz w:val="28"/>
          <w:szCs w:val="28"/>
        </w:rPr>
        <w:t xml:space="preserve"> (in each cell in each image</w:t>
      </w:r>
      <w:r w:rsidR="00D54816">
        <w:rPr>
          <w:b/>
          <w:bCs/>
          <w:sz w:val="28"/>
          <w:szCs w:val="28"/>
        </w:rPr>
        <w:t xml:space="preserve"> in each group</w:t>
      </w:r>
      <w:r w:rsidR="007074EB">
        <w:rPr>
          <w:b/>
          <w:bCs/>
          <w:sz w:val="28"/>
          <w:szCs w:val="28"/>
        </w:rPr>
        <w:t>)</w:t>
      </w:r>
    </w:p>
    <w:p w14:paraId="34A3CB98" w14:textId="3836CB94" w:rsidR="0034752A" w:rsidRDefault="0034752A" w:rsidP="0034752A">
      <w:r>
        <w:t>Inputs:</w:t>
      </w:r>
    </w:p>
    <w:p w14:paraId="292CCF5F" w14:textId="266CDFD5" w:rsidR="0034752A" w:rsidRDefault="0034752A" w:rsidP="0034752A">
      <w:pPr>
        <w:pStyle w:val="ListParagraph"/>
        <w:numPr>
          <w:ilvl w:val="0"/>
          <w:numId w:val="8"/>
        </w:numPr>
      </w:pPr>
      <w:r>
        <w:t>Mask of granules in cells that we are interested in</w:t>
      </w:r>
    </w:p>
    <w:p w14:paraId="39D3B509" w14:textId="59713864" w:rsidR="0034752A" w:rsidRDefault="0034752A" w:rsidP="0034752A">
      <w:pPr>
        <w:pStyle w:val="ListParagraph"/>
        <w:numPr>
          <w:ilvl w:val="0"/>
          <w:numId w:val="8"/>
        </w:numPr>
      </w:pPr>
      <w:r>
        <w:t>Mask of probe in cells that we are interested in</w:t>
      </w:r>
    </w:p>
    <w:p w14:paraId="678D3F53" w14:textId="58065DD0" w:rsidR="0034752A" w:rsidRDefault="0034752A" w:rsidP="0034752A"/>
    <w:p w14:paraId="0749EB7A" w14:textId="115D9D69" w:rsidR="0034752A" w:rsidRDefault="0034752A" w:rsidP="0034752A">
      <w:r>
        <w:t>Workflow:</w:t>
      </w:r>
    </w:p>
    <w:p w14:paraId="4F6C7985" w14:textId="7EFEB5E7" w:rsidR="0034752A" w:rsidRDefault="0034752A" w:rsidP="0034752A">
      <w:pPr>
        <w:pStyle w:val="ListParagraph"/>
        <w:numPr>
          <w:ilvl w:val="0"/>
          <w:numId w:val="9"/>
        </w:numPr>
      </w:pPr>
      <w:r>
        <w:t>Find masks that (mostly) overlap between granule mask and probe mask</w:t>
      </w:r>
    </w:p>
    <w:p w14:paraId="0C95617C" w14:textId="26981F39" w:rsidR="0034752A" w:rsidRDefault="0034752A" w:rsidP="0034752A">
      <w:pPr>
        <w:pStyle w:val="ListParagraph"/>
        <w:numPr>
          <w:ilvl w:val="1"/>
          <w:numId w:val="9"/>
        </w:numPr>
      </w:pPr>
      <w:r>
        <w:t>Look to see if granule mask has a probe mask counterpart</w:t>
      </w:r>
    </w:p>
    <w:p w14:paraId="34F28CDF" w14:textId="12D9DB74" w:rsidR="0034752A" w:rsidRDefault="0034752A" w:rsidP="0034752A">
      <w:pPr>
        <w:pStyle w:val="ListParagraph"/>
        <w:numPr>
          <w:ilvl w:val="0"/>
          <w:numId w:val="9"/>
        </w:numPr>
      </w:pPr>
      <w:r>
        <w:t xml:space="preserve">Count </w:t>
      </w:r>
      <w:r w:rsidR="007074EB">
        <w:t>number of granule masks</w:t>
      </w:r>
    </w:p>
    <w:p w14:paraId="4AC4B194" w14:textId="6ABBDE02" w:rsidR="007074EB" w:rsidRDefault="007074EB" w:rsidP="0034752A">
      <w:pPr>
        <w:pStyle w:val="ListParagraph"/>
        <w:numPr>
          <w:ilvl w:val="0"/>
          <w:numId w:val="9"/>
        </w:numPr>
      </w:pPr>
      <w:r>
        <w:t>Count number of granule masks that have a probe mask counterpart</w:t>
      </w:r>
    </w:p>
    <w:p w14:paraId="34118675" w14:textId="3A4A9384" w:rsidR="007074EB" w:rsidRDefault="007074EB" w:rsidP="007074EB"/>
    <w:p w14:paraId="5A0A0C63" w14:textId="3EA81A90" w:rsidR="007074EB" w:rsidRDefault="007074EB" w:rsidP="007074EB">
      <w:r>
        <w:t>Output</w:t>
      </w:r>
      <w:r w:rsidR="00D54816">
        <w:t>s</w:t>
      </w:r>
      <w:r>
        <w:t>:</w:t>
      </w:r>
    </w:p>
    <w:p w14:paraId="06051F07" w14:textId="1F87490E" w:rsidR="007074EB" w:rsidRDefault="007074EB" w:rsidP="007074EB">
      <w:pPr>
        <w:pStyle w:val="ListParagraph"/>
        <w:numPr>
          <w:ilvl w:val="0"/>
          <w:numId w:val="10"/>
        </w:numPr>
      </w:pPr>
      <w:r>
        <w:t>Number of granules</w:t>
      </w:r>
      <w:r w:rsidR="00D54816">
        <w:t xml:space="preserve"> in cells that we are interested in</w:t>
      </w:r>
    </w:p>
    <w:p w14:paraId="71015C7E" w14:textId="3CDF065C" w:rsidR="007074EB" w:rsidRDefault="007074EB" w:rsidP="007074EB">
      <w:pPr>
        <w:pStyle w:val="ListParagraph"/>
        <w:numPr>
          <w:ilvl w:val="0"/>
          <w:numId w:val="10"/>
        </w:numPr>
      </w:pPr>
      <w:r>
        <w:t>Number of granules that are positive for probe</w:t>
      </w:r>
      <w:r w:rsidR="00D54816">
        <w:t xml:space="preserve"> in cells that we are interested in</w:t>
      </w:r>
    </w:p>
    <w:p w14:paraId="307CF71C" w14:textId="3DC165E8" w:rsidR="007074EB" w:rsidRDefault="00D54816" w:rsidP="00D54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Find enrichment of probe in granules (in each granule in each cell in each image in each group)</w:t>
      </w:r>
    </w:p>
    <w:p w14:paraId="3F6F4E5F" w14:textId="0CF3B4F2" w:rsidR="00D54816" w:rsidRDefault="00D54816" w:rsidP="00D54816">
      <w:r>
        <w:t>Inputs:</w:t>
      </w:r>
    </w:p>
    <w:p w14:paraId="7C716221" w14:textId="5303D72E" w:rsidR="00D54816" w:rsidRDefault="00D54816" w:rsidP="00D54816">
      <w:pPr>
        <w:pStyle w:val="ListParagraph"/>
        <w:numPr>
          <w:ilvl w:val="0"/>
          <w:numId w:val="11"/>
        </w:numPr>
      </w:pPr>
      <w:r>
        <w:t>Mask of granules in cells that we are interested in</w:t>
      </w:r>
    </w:p>
    <w:p w14:paraId="5562DECB" w14:textId="5D7815C6" w:rsidR="00D54816" w:rsidRDefault="00D54816" w:rsidP="00D54816">
      <w:pPr>
        <w:pStyle w:val="ListParagraph"/>
        <w:numPr>
          <w:ilvl w:val="0"/>
          <w:numId w:val="11"/>
        </w:numPr>
      </w:pPr>
      <w:r>
        <w:t xml:space="preserve">800 x </w:t>
      </w:r>
      <w:proofErr w:type="gramStart"/>
      <w:r>
        <w:t>1000 pixel</w:t>
      </w:r>
      <w:proofErr w:type="gramEnd"/>
      <w:r>
        <w:t xml:space="preserve"> image in C2 (probe)</w:t>
      </w:r>
    </w:p>
    <w:p w14:paraId="62E84424" w14:textId="0C1E1E09" w:rsidR="00D54816" w:rsidRDefault="00D54816" w:rsidP="00D54816"/>
    <w:p w14:paraId="7A72F06B" w14:textId="124E1AB8" w:rsidR="00D54816" w:rsidRDefault="00D54816" w:rsidP="00D54816">
      <w:r>
        <w:t>Workflow:</w:t>
      </w:r>
    </w:p>
    <w:p w14:paraId="5963B9BE" w14:textId="7C9B51A3" w:rsidR="00D54816" w:rsidRDefault="00D54816" w:rsidP="00D54816">
      <w:pPr>
        <w:pStyle w:val="ListParagraph"/>
        <w:numPr>
          <w:ilvl w:val="0"/>
          <w:numId w:val="12"/>
        </w:numPr>
      </w:pPr>
      <w:r>
        <w:t>Dilate mask (</w:t>
      </w:r>
      <w:proofErr w:type="spellStart"/>
      <w:r>
        <w:t>imdilate</w:t>
      </w:r>
      <w:proofErr w:type="spellEnd"/>
      <w:r>
        <w:t xml:space="preserve"> in MATLAB) of granules to make a dilated mask</w:t>
      </w:r>
    </w:p>
    <w:p w14:paraId="6D97E4AE" w14:textId="18315D5E" w:rsidR="00D54816" w:rsidRDefault="00D54816" w:rsidP="00D54816">
      <w:pPr>
        <w:pStyle w:val="ListParagraph"/>
        <w:numPr>
          <w:ilvl w:val="0"/>
          <w:numId w:val="12"/>
        </w:numPr>
      </w:pPr>
      <w:r>
        <w:t>Subtract original mask from dilated mask to get a ring mask (around the original mask)</w:t>
      </w:r>
    </w:p>
    <w:p w14:paraId="38D78EA7" w14:textId="484C16C9" w:rsidR="00D54816" w:rsidRDefault="00D54816" w:rsidP="00D54816">
      <w:pPr>
        <w:pStyle w:val="ListParagraph"/>
        <w:numPr>
          <w:ilvl w:val="0"/>
          <w:numId w:val="12"/>
        </w:numPr>
      </w:pPr>
      <w:r>
        <w:t>Find average probe intensity in original mask of the granule (max)</w:t>
      </w:r>
    </w:p>
    <w:p w14:paraId="2EF7877D" w14:textId="67C5F739" w:rsidR="00D54816" w:rsidRDefault="00D54816" w:rsidP="00D54816">
      <w:pPr>
        <w:pStyle w:val="ListParagraph"/>
        <w:numPr>
          <w:ilvl w:val="0"/>
          <w:numId w:val="12"/>
        </w:numPr>
      </w:pPr>
      <w:r>
        <w:t>Find average probe intensity in ring mask of the granule (min)</w:t>
      </w:r>
    </w:p>
    <w:p w14:paraId="127FF951" w14:textId="0BB688B3" w:rsidR="00D54816" w:rsidRDefault="00D54816" w:rsidP="00D54816"/>
    <w:p w14:paraId="74A6E057" w14:textId="6D8DB929" w:rsidR="00D54816" w:rsidRDefault="00D54816" w:rsidP="00D54816">
      <w:r>
        <w:t>Outputs:</w:t>
      </w:r>
    </w:p>
    <w:p w14:paraId="71054E41" w14:textId="545095C4" w:rsidR="00D54816" w:rsidRDefault="00D54816" w:rsidP="00D54816">
      <w:pPr>
        <w:pStyle w:val="ListParagraph"/>
        <w:numPr>
          <w:ilvl w:val="0"/>
          <w:numId w:val="13"/>
        </w:numPr>
      </w:pPr>
      <w:r>
        <w:t>Average probe intensity in original mask of the granule</w:t>
      </w:r>
    </w:p>
    <w:p w14:paraId="328E66C8" w14:textId="30AA32E1" w:rsidR="00D54816" w:rsidRDefault="00D54816" w:rsidP="00D54816">
      <w:pPr>
        <w:pStyle w:val="ListParagraph"/>
        <w:numPr>
          <w:ilvl w:val="0"/>
          <w:numId w:val="13"/>
        </w:numPr>
      </w:pPr>
      <w:r>
        <w:t>Average probe intensity in ring mask of the granule</w:t>
      </w:r>
    </w:p>
    <w:p w14:paraId="0C6EAE2B" w14:textId="2F6D3E0D" w:rsidR="00D54816" w:rsidRDefault="00D54816" w:rsidP="00D54816"/>
    <w:p w14:paraId="0CF25350" w14:textId="25C8F86F" w:rsidR="00D54816" w:rsidRDefault="00AC3C0A" w:rsidP="00D548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Calculations (in each cell in each group, in each group)</w:t>
      </w:r>
    </w:p>
    <w:p w14:paraId="6D399B40" w14:textId="6CD37CB9" w:rsidR="00D54816" w:rsidRDefault="00D54816" w:rsidP="00D54816">
      <w:r>
        <w:t>Inputs:</w:t>
      </w:r>
    </w:p>
    <w:p w14:paraId="3349991E" w14:textId="77777777" w:rsidR="00D54816" w:rsidRDefault="00D54816" w:rsidP="00D54816">
      <w:pPr>
        <w:pStyle w:val="ListParagraph"/>
        <w:numPr>
          <w:ilvl w:val="0"/>
          <w:numId w:val="10"/>
        </w:numPr>
      </w:pPr>
      <w:r>
        <w:t>Number of granules in cells that we are interested in</w:t>
      </w:r>
    </w:p>
    <w:p w14:paraId="2983EA5E" w14:textId="2293FBCB" w:rsidR="00D54816" w:rsidRDefault="00D54816" w:rsidP="00D54816">
      <w:pPr>
        <w:pStyle w:val="ListParagraph"/>
        <w:numPr>
          <w:ilvl w:val="0"/>
          <w:numId w:val="10"/>
        </w:numPr>
      </w:pPr>
      <w:r>
        <w:t>Number of granules that are positive for probe in cells that we are interested in</w:t>
      </w:r>
    </w:p>
    <w:p w14:paraId="222F5F4F" w14:textId="20181F08" w:rsidR="00D54816" w:rsidRDefault="00D54816" w:rsidP="00D54816"/>
    <w:p w14:paraId="2358B82E" w14:textId="64E5C4C2" w:rsidR="00D54816" w:rsidRDefault="00D54816" w:rsidP="00D54816">
      <w:pPr>
        <w:pStyle w:val="ListParagraph"/>
        <w:numPr>
          <w:ilvl w:val="0"/>
          <w:numId w:val="13"/>
        </w:numPr>
      </w:pPr>
      <w:r>
        <w:t>Average probe intensity in original mask of the granule</w:t>
      </w:r>
      <w:r w:rsidR="00AC3C0A">
        <w:t xml:space="preserve"> (probe in granule)</w:t>
      </w:r>
    </w:p>
    <w:p w14:paraId="1D9E7AE7" w14:textId="163F7C8B" w:rsidR="00D54816" w:rsidRDefault="00D54816" w:rsidP="00D54816">
      <w:pPr>
        <w:pStyle w:val="ListParagraph"/>
        <w:numPr>
          <w:ilvl w:val="0"/>
          <w:numId w:val="13"/>
        </w:numPr>
      </w:pPr>
      <w:r>
        <w:t>Average probe intensity in ring mask of the granule</w:t>
      </w:r>
      <w:r w:rsidR="00AC3C0A">
        <w:t xml:space="preserve"> (probe in background)</w:t>
      </w:r>
    </w:p>
    <w:p w14:paraId="586B318C" w14:textId="63DDC09D" w:rsidR="00D54816" w:rsidRDefault="00D54816" w:rsidP="00D54816"/>
    <w:p w14:paraId="4D3338ED" w14:textId="5B3301AF" w:rsidR="00D54816" w:rsidRDefault="00D54816" w:rsidP="00D54816">
      <w:r>
        <w:t>Workflow:</w:t>
      </w:r>
    </w:p>
    <w:p w14:paraId="4ED46A91" w14:textId="3BDD1013" w:rsidR="00D54816" w:rsidRDefault="00D54816" w:rsidP="00D54816">
      <w:pPr>
        <w:pStyle w:val="ListParagraph"/>
        <w:numPr>
          <w:ilvl w:val="0"/>
          <w:numId w:val="15"/>
        </w:numPr>
      </w:pPr>
      <w:r>
        <w:t>Calculate fraction of granules that are positive for probe (number of granules positive for probe / number of granules</w:t>
      </w:r>
      <w:r w:rsidR="00AC3C0A">
        <w:t xml:space="preserve"> total)</w:t>
      </w:r>
    </w:p>
    <w:p w14:paraId="2ABE78ED" w14:textId="77777777" w:rsidR="00AC3C0A" w:rsidRDefault="00AC3C0A" w:rsidP="00AC3C0A">
      <w:pPr>
        <w:pStyle w:val="ListParagraph"/>
      </w:pPr>
    </w:p>
    <w:p w14:paraId="487268D0" w14:textId="1C998C1B" w:rsidR="00AC3C0A" w:rsidRDefault="00AC3C0A" w:rsidP="00D54816">
      <w:pPr>
        <w:pStyle w:val="ListParagraph"/>
        <w:numPr>
          <w:ilvl w:val="0"/>
          <w:numId w:val="15"/>
        </w:numPr>
      </w:pPr>
      <w:r>
        <w:t>Calculate enrichment of probe in granules (average probe intensity in original mask of the granule / average probe intensity in ring mask of the granule)</w:t>
      </w:r>
    </w:p>
    <w:p w14:paraId="49A0B6B5" w14:textId="2B453AE8" w:rsidR="00AC3C0A" w:rsidRDefault="00AC3C0A" w:rsidP="00AC3C0A"/>
    <w:p w14:paraId="19F1AB41" w14:textId="7E6DF777" w:rsidR="00AC3C0A" w:rsidRDefault="00AC3C0A" w:rsidP="00AC3C0A">
      <w:r>
        <w:t>Output:</w:t>
      </w:r>
    </w:p>
    <w:p w14:paraId="26E8AA11" w14:textId="7F9B3878" w:rsidR="00AC3C0A" w:rsidRDefault="00AC3C0A" w:rsidP="00AC3C0A">
      <w:pPr>
        <w:pStyle w:val="ListParagraph"/>
        <w:numPr>
          <w:ilvl w:val="0"/>
          <w:numId w:val="16"/>
        </w:numPr>
      </w:pPr>
      <w:r>
        <w:t>Fraction of granules that are positive for probe in each cell</w:t>
      </w:r>
    </w:p>
    <w:p w14:paraId="4347458C" w14:textId="547C4A30" w:rsidR="00AC3C0A" w:rsidRDefault="00AC3C0A" w:rsidP="00AC3C0A"/>
    <w:p w14:paraId="775BD723" w14:textId="214830BC" w:rsidR="00AC3C0A" w:rsidRDefault="00AC3C0A" w:rsidP="00AC3C0A">
      <w:pPr>
        <w:pStyle w:val="ListParagraph"/>
        <w:numPr>
          <w:ilvl w:val="0"/>
          <w:numId w:val="16"/>
        </w:numPr>
      </w:pPr>
      <w:r>
        <w:t>Enrichment of probe in granules in each cell</w:t>
      </w:r>
    </w:p>
    <w:p w14:paraId="6982698C" w14:textId="77777777" w:rsidR="00AC3C0A" w:rsidRDefault="00AC3C0A" w:rsidP="00AC3C0A">
      <w:pPr>
        <w:pStyle w:val="ListParagraph"/>
      </w:pPr>
    </w:p>
    <w:p w14:paraId="0097D662" w14:textId="5C940159" w:rsidR="00AC3C0A" w:rsidRDefault="00AC3C0A" w:rsidP="00AC3C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Plotting and stats</w:t>
      </w:r>
    </w:p>
    <w:p w14:paraId="35048B4D" w14:textId="4923D56E" w:rsidR="00AC3C0A" w:rsidRDefault="00AC3C0A" w:rsidP="00AC3C0A">
      <w:r>
        <w:t>Inputs:</w:t>
      </w:r>
    </w:p>
    <w:p w14:paraId="2F86D76D" w14:textId="2E4F3032" w:rsidR="00AC3C0A" w:rsidRDefault="00AC3C0A" w:rsidP="00AC3C0A">
      <w:pPr>
        <w:pStyle w:val="ListParagraph"/>
        <w:numPr>
          <w:ilvl w:val="0"/>
          <w:numId w:val="18"/>
        </w:numPr>
      </w:pPr>
      <w:r>
        <w:t>Fraction of granules that are positive for probe in each cell</w:t>
      </w:r>
    </w:p>
    <w:p w14:paraId="2EF8CA67" w14:textId="77777777" w:rsidR="00AC3C0A" w:rsidRDefault="00AC3C0A" w:rsidP="00AC3C0A">
      <w:pPr>
        <w:pStyle w:val="ListParagraph"/>
      </w:pPr>
    </w:p>
    <w:p w14:paraId="630344E4" w14:textId="77777777" w:rsidR="00AC3C0A" w:rsidRDefault="00AC3C0A" w:rsidP="00AC3C0A">
      <w:pPr>
        <w:pStyle w:val="ListParagraph"/>
        <w:numPr>
          <w:ilvl w:val="0"/>
          <w:numId w:val="18"/>
        </w:numPr>
      </w:pPr>
      <w:r>
        <w:t>Enrichment of probe in granules in each cell</w:t>
      </w:r>
    </w:p>
    <w:p w14:paraId="7EBFBA2B" w14:textId="60EC462C" w:rsidR="00AC3C0A" w:rsidRDefault="00AC3C0A" w:rsidP="00AC3C0A"/>
    <w:p w14:paraId="634CF806" w14:textId="429A8E59" w:rsidR="00AC3C0A" w:rsidRDefault="00AC3C0A" w:rsidP="00AC3C0A">
      <w:r>
        <w:t>Workflow/outputs:</w:t>
      </w:r>
    </w:p>
    <w:p w14:paraId="1E7AFF54" w14:textId="05C9D8D5" w:rsidR="00AC3C0A" w:rsidRDefault="00AC3C0A" w:rsidP="00AC3C0A">
      <w:pPr>
        <w:pStyle w:val="ListParagraph"/>
        <w:numPr>
          <w:ilvl w:val="0"/>
          <w:numId w:val="20"/>
        </w:numPr>
      </w:pPr>
      <w:r>
        <w:t>Violin plot</w:t>
      </w:r>
      <w:r w:rsidR="00A67EA1">
        <w:t xml:space="preserve"> (?)</w:t>
      </w:r>
      <w:r>
        <w:t xml:space="preserve"> of fraction of granules that are positive for probe in each group with each cell as a data point</w:t>
      </w:r>
    </w:p>
    <w:p w14:paraId="31024641" w14:textId="27406E2C" w:rsidR="00AC3C0A" w:rsidRDefault="00AC3C0A" w:rsidP="00AC3C0A">
      <w:pPr>
        <w:pStyle w:val="ListParagraph"/>
        <w:numPr>
          <w:ilvl w:val="1"/>
          <w:numId w:val="20"/>
        </w:numPr>
      </w:pPr>
      <w:r>
        <w:t>Would be sweet to plot each cell as a data point of a different color</w:t>
      </w:r>
    </w:p>
    <w:p w14:paraId="0D066133" w14:textId="743B67DD" w:rsidR="00AC3C0A" w:rsidRDefault="00AC3C0A" w:rsidP="00AC3C0A">
      <w:pPr>
        <w:pStyle w:val="ListParagraph"/>
        <w:numPr>
          <w:ilvl w:val="0"/>
          <w:numId w:val="20"/>
        </w:numPr>
      </w:pPr>
      <w:r>
        <w:t>Violin plot</w:t>
      </w:r>
      <w:r w:rsidR="00A67EA1">
        <w:t xml:space="preserve"> (?)</w:t>
      </w:r>
      <w:r>
        <w:t xml:space="preserve"> of enrichment of probe in granules for each group with each granule as a data point</w:t>
      </w:r>
    </w:p>
    <w:p w14:paraId="00C54007" w14:textId="2A49BA53" w:rsidR="00AC3C0A" w:rsidRDefault="00AC3C0A" w:rsidP="00AC3C0A">
      <w:pPr>
        <w:pStyle w:val="ListParagraph"/>
        <w:numPr>
          <w:ilvl w:val="1"/>
          <w:numId w:val="20"/>
        </w:numPr>
      </w:pPr>
      <w:r>
        <w:t>Would be sweet to plot each granule as a data point and granules from the same cell are the same color</w:t>
      </w:r>
    </w:p>
    <w:p w14:paraId="697DCF67" w14:textId="72EF6DCD" w:rsidR="00AC3C0A" w:rsidRPr="00AC3C0A" w:rsidRDefault="00AC3C0A" w:rsidP="00AC3C0A">
      <w:pPr>
        <w:pStyle w:val="ListParagraph"/>
        <w:numPr>
          <w:ilvl w:val="0"/>
          <w:numId w:val="20"/>
        </w:numPr>
      </w:pPr>
      <w:r>
        <w:t>Stats to determine if the two groups are different!</w:t>
      </w:r>
    </w:p>
    <w:p w14:paraId="0864C616" w14:textId="77777777" w:rsidR="00D54816" w:rsidRPr="00D54816" w:rsidRDefault="00D54816" w:rsidP="00D54816"/>
    <w:sectPr w:rsidR="00D54816" w:rsidRPr="00D54816" w:rsidSect="00037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3A2"/>
    <w:multiLevelType w:val="hybridMultilevel"/>
    <w:tmpl w:val="B052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A86"/>
    <w:multiLevelType w:val="hybridMultilevel"/>
    <w:tmpl w:val="5642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E0BFA"/>
    <w:multiLevelType w:val="hybridMultilevel"/>
    <w:tmpl w:val="5050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2AA3"/>
    <w:multiLevelType w:val="hybridMultilevel"/>
    <w:tmpl w:val="E43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F0982"/>
    <w:multiLevelType w:val="hybridMultilevel"/>
    <w:tmpl w:val="F32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E23AB"/>
    <w:multiLevelType w:val="hybridMultilevel"/>
    <w:tmpl w:val="0014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14"/>
    <w:multiLevelType w:val="hybridMultilevel"/>
    <w:tmpl w:val="C8FE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31A37"/>
    <w:multiLevelType w:val="hybridMultilevel"/>
    <w:tmpl w:val="BBB4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B536F"/>
    <w:multiLevelType w:val="hybridMultilevel"/>
    <w:tmpl w:val="2DAE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C45F1"/>
    <w:multiLevelType w:val="hybridMultilevel"/>
    <w:tmpl w:val="D062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8693F"/>
    <w:multiLevelType w:val="hybridMultilevel"/>
    <w:tmpl w:val="EC84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B3801"/>
    <w:multiLevelType w:val="hybridMultilevel"/>
    <w:tmpl w:val="9A8E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6589"/>
    <w:multiLevelType w:val="hybridMultilevel"/>
    <w:tmpl w:val="F4C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C5095"/>
    <w:multiLevelType w:val="hybridMultilevel"/>
    <w:tmpl w:val="6840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8729B"/>
    <w:multiLevelType w:val="hybridMultilevel"/>
    <w:tmpl w:val="FEB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B7D04"/>
    <w:multiLevelType w:val="hybridMultilevel"/>
    <w:tmpl w:val="8CBA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56036"/>
    <w:multiLevelType w:val="hybridMultilevel"/>
    <w:tmpl w:val="4C8E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13266"/>
    <w:multiLevelType w:val="hybridMultilevel"/>
    <w:tmpl w:val="53EE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611BA"/>
    <w:multiLevelType w:val="hybridMultilevel"/>
    <w:tmpl w:val="6F7C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72CC0"/>
    <w:multiLevelType w:val="hybridMultilevel"/>
    <w:tmpl w:val="1AE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2"/>
  </w:num>
  <w:num w:numId="5">
    <w:abstractNumId w:val="16"/>
  </w:num>
  <w:num w:numId="6">
    <w:abstractNumId w:val="6"/>
  </w:num>
  <w:num w:numId="7">
    <w:abstractNumId w:val="18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14"/>
  </w:num>
  <w:num w:numId="13">
    <w:abstractNumId w:val="19"/>
  </w:num>
  <w:num w:numId="14">
    <w:abstractNumId w:val="4"/>
  </w:num>
  <w:num w:numId="15">
    <w:abstractNumId w:val="10"/>
  </w:num>
  <w:num w:numId="16">
    <w:abstractNumId w:val="9"/>
  </w:num>
  <w:num w:numId="17">
    <w:abstractNumId w:val="0"/>
  </w:num>
  <w:num w:numId="18">
    <w:abstractNumId w:val="3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8C"/>
    <w:rsid w:val="00037897"/>
    <w:rsid w:val="00075AD6"/>
    <w:rsid w:val="00165F8C"/>
    <w:rsid w:val="001C27C9"/>
    <w:rsid w:val="002213D8"/>
    <w:rsid w:val="0034752A"/>
    <w:rsid w:val="00511C5A"/>
    <w:rsid w:val="00601F9A"/>
    <w:rsid w:val="00696CEB"/>
    <w:rsid w:val="007074EB"/>
    <w:rsid w:val="00710826"/>
    <w:rsid w:val="009416DF"/>
    <w:rsid w:val="00A67EA1"/>
    <w:rsid w:val="00AB607B"/>
    <w:rsid w:val="00AC3C0A"/>
    <w:rsid w:val="00AD6B9F"/>
    <w:rsid w:val="00B94527"/>
    <w:rsid w:val="00C37BEF"/>
    <w:rsid w:val="00D54816"/>
    <w:rsid w:val="00DF51C5"/>
    <w:rsid w:val="00E048B3"/>
    <w:rsid w:val="00E81FD1"/>
    <w:rsid w:val="00F9709B"/>
    <w:rsid w:val="00F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19865"/>
  <w15:chartTrackingRefBased/>
  <w15:docId w15:val="{B452AE1D-1C24-8447-AFD0-DB32C0DA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Richards</dc:creator>
  <cp:keywords/>
  <dc:description/>
  <cp:lastModifiedBy>Erin Richards</cp:lastModifiedBy>
  <cp:revision>3</cp:revision>
  <dcterms:created xsi:type="dcterms:W3CDTF">2021-10-14T20:45:00Z</dcterms:created>
  <dcterms:modified xsi:type="dcterms:W3CDTF">2021-10-14T21:37:00Z</dcterms:modified>
</cp:coreProperties>
</file>