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CF81E" w14:textId="77777777" w:rsidR="0017481F" w:rsidRPr="008D704C" w:rsidRDefault="0017481F" w:rsidP="0017481F">
      <w:pPr>
        <w:jc w:val="center"/>
        <w:rPr>
          <w:sz w:val="24"/>
          <w:szCs w:val="24"/>
        </w:rPr>
      </w:pPr>
      <w:r w:rsidRPr="008D704C">
        <w:rPr>
          <w:sz w:val="24"/>
          <w:szCs w:val="24"/>
        </w:rPr>
        <w:t>Synoptic Meteorology I</w:t>
      </w:r>
    </w:p>
    <w:p w14:paraId="669759CF" w14:textId="5ED0BFED" w:rsidR="0017481F" w:rsidRDefault="0017481F" w:rsidP="0017481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10: Kinematics</w:t>
      </w:r>
    </w:p>
    <w:p w14:paraId="575D3BE8" w14:textId="256EEEC3" w:rsidR="0017481F" w:rsidRDefault="0017481F" w:rsidP="0017481F">
      <w:pPr>
        <w:jc w:val="center"/>
        <w:rPr>
          <w:sz w:val="24"/>
          <w:szCs w:val="24"/>
        </w:rPr>
      </w:pPr>
      <w:r w:rsidRPr="008D704C">
        <w:rPr>
          <w:sz w:val="24"/>
          <w:szCs w:val="24"/>
        </w:rPr>
        <w:t xml:space="preserve">Wednesday </w:t>
      </w:r>
      <w:r>
        <w:rPr>
          <w:sz w:val="24"/>
          <w:szCs w:val="24"/>
        </w:rPr>
        <w:t>November 30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</w:t>
      </w:r>
      <w:r w:rsidRPr="008D704C">
        <w:rPr>
          <w:sz w:val="24"/>
          <w:szCs w:val="24"/>
        </w:rPr>
        <w:t xml:space="preserve"> 20</w:t>
      </w:r>
      <w:r>
        <w:rPr>
          <w:sz w:val="24"/>
          <w:szCs w:val="24"/>
        </w:rPr>
        <w:t>22</w:t>
      </w:r>
    </w:p>
    <w:p w14:paraId="2ED007BA" w14:textId="77777777" w:rsidR="0017481F" w:rsidRDefault="0017481F" w:rsidP="0017481F">
      <w:pPr>
        <w:jc w:val="center"/>
      </w:pPr>
    </w:p>
    <w:p w14:paraId="7DC5393E" w14:textId="77777777" w:rsidR="0017481F" w:rsidRDefault="0017481F" w:rsidP="0017481F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</w:r>
      <w:r>
        <w:rPr>
          <w:sz w:val="24"/>
          <w:szCs w:val="24"/>
        </w:rPr>
        <w:softHyphen/>
        <w:t xml:space="preserve">   ________________________________________________________________</w:t>
      </w:r>
    </w:p>
    <w:p w14:paraId="1231F517" w14:textId="7F2C5A8E" w:rsidR="0017481F" w:rsidRDefault="0017481F" w:rsidP="0017481F">
      <w:pPr>
        <w:rPr>
          <w:sz w:val="24"/>
          <w:szCs w:val="24"/>
        </w:rPr>
      </w:pPr>
      <w:r>
        <w:rPr>
          <w:sz w:val="24"/>
          <w:szCs w:val="24"/>
        </w:rPr>
        <w:t>Due: December 7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>, 2022, at 2:30pm</w:t>
      </w:r>
    </w:p>
    <w:p w14:paraId="219426AF" w14:textId="77777777" w:rsidR="0017481F" w:rsidRDefault="0017481F" w:rsidP="0017481F">
      <w:pPr>
        <w:rPr>
          <w:sz w:val="24"/>
          <w:szCs w:val="24"/>
        </w:rPr>
      </w:pPr>
    </w:p>
    <w:p w14:paraId="4B9CCB4F" w14:textId="77777777" w:rsidR="0017481F" w:rsidRPr="00873689" w:rsidRDefault="0017481F" w:rsidP="0017481F">
      <w:pPr>
        <w:rPr>
          <w:sz w:val="24"/>
          <w:szCs w:val="24"/>
        </w:rPr>
      </w:pPr>
      <w:r w:rsidRPr="00873689">
        <w:rPr>
          <w:b/>
          <w:sz w:val="24"/>
          <w:szCs w:val="24"/>
        </w:rPr>
        <w:t>Objectives</w:t>
      </w:r>
      <w:r w:rsidRPr="00873689">
        <w:rPr>
          <w:sz w:val="24"/>
          <w:szCs w:val="24"/>
        </w:rPr>
        <w:t>:</w:t>
      </w:r>
    </w:p>
    <w:p w14:paraId="546543C0" w14:textId="217D7524" w:rsidR="0017481F" w:rsidRPr="00C31BF6" w:rsidRDefault="0017481F" w:rsidP="00C31BF6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17481F">
        <w:rPr>
          <w:sz w:val="24"/>
          <w:szCs w:val="24"/>
        </w:rPr>
        <w:t xml:space="preserve">Identify basic kinematic </w:t>
      </w:r>
      <w:r w:rsidR="00C25626">
        <w:rPr>
          <w:sz w:val="24"/>
          <w:szCs w:val="24"/>
        </w:rPr>
        <w:t xml:space="preserve">properties of </w:t>
      </w:r>
      <w:r w:rsidRPr="0017481F">
        <w:rPr>
          <w:sz w:val="24"/>
          <w:szCs w:val="24"/>
        </w:rPr>
        <w:t>the horizontal wind field.</w:t>
      </w:r>
    </w:p>
    <w:p w14:paraId="4BE4F11E" w14:textId="5A8A9BB1" w:rsidR="0017481F" w:rsidRDefault="0017481F" w:rsidP="0017481F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 w:rsidRPr="0017481F">
        <w:rPr>
          <w:sz w:val="24"/>
          <w:szCs w:val="24"/>
        </w:rPr>
        <w:t xml:space="preserve">Explain </w:t>
      </w:r>
      <w:r w:rsidR="00C25626">
        <w:rPr>
          <w:sz w:val="24"/>
          <w:szCs w:val="24"/>
        </w:rPr>
        <w:t xml:space="preserve">how horizontal shear and flow curvature contribute to relative </w:t>
      </w:r>
      <w:r w:rsidRPr="0017481F">
        <w:rPr>
          <w:sz w:val="24"/>
          <w:szCs w:val="24"/>
        </w:rPr>
        <w:t>vorticity.</w:t>
      </w:r>
    </w:p>
    <w:p w14:paraId="0C1CDEAA" w14:textId="76F7D68A" w:rsidR="00C25626" w:rsidRPr="0017481F" w:rsidRDefault="00C25626" w:rsidP="0017481F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Explain how changes in wind speed and wind direction contribute to divergence.</w:t>
      </w:r>
    </w:p>
    <w:p w14:paraId="2902F9F8" w14:textId="60CEAAA7" w:rsidR="0017481F" w:rsidRPr="0017481F" w:rsidRDefault="00C25626" w:rsidP="0017481F">
      <w:pPr>
        <w:pStyle w:val="ListParagraph"/>
        <w:numPr>
          <w:ilvl w:val="0"/>
          <w:numId w:val="2"/>
        </w:num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Gain an introductory understanding of </w:t>
      </w:r>
      <w:r w:rsidR="0017481F" w:rsidRPr="0017481F">
        <w:rPr>
          <w:sz w:val="24"/>
          <w:szCs w:val="24"/>
        </w:rPr>
        <w:t xml:space="preserve">the relationship between </w:t>
      </w:r>
      <w:r>
        <w:rPr>
          <w:sz w:val="24"/>
          <w:szCs w:val="24"/>
        </w:rPr>
        <w:t xml:space="preserve">horizontal </w:t>
      </w:r>
      <w:r w:rsidR="0017481F" w:rsidRPr="0017481F">
        <w:rPr>
          <w:sz w:val="24"/>
          <w:szCs w:val="24"/>
        </w:rPr>
        <w:t>vorticity advection and vertical motion.</w:t>
      </w:r>
    </w:p>
    <w:p w14:paraId="55C606DA" w14:textId="77777777" w:rsidR="0017481F" w:rsidRPr="00873689" w:rsidRDefault="0017481F" w:rsidP="0017481F">
      <w:pPr>
        <w:spacing w:after="0" w:line="276" w:lineRule="auto"/>
        <w:ind w:left="720"/>
        <w:rPr>
          <w:sz w:val="24"/>
          <w:szCs w:val="24"/>
        </w:rPr>
      </w:pPr>
    </w:p>
    <w:p w14:paraId="2901CE63" w14:textId="77777777" w:rsidR="0017481F" w:rsidRPr="007974F6" w:rsidRDefault="0017481F" w:rsidP="0017481F">
      <w:pPr>
        <w:rPr>
          <w:sz w:val="24"/>
          <w:szCs w:val="24"/>
        </w:rPr>
      </w:pPr>
      <w:r w:rsidRPr="007974F6">
        <w:rPr>
          <w:b/>
          <w:bCs/>
          <w:sz w:val="24"/>
          <w:szCs w:val="24"/>
        </w:rPr>
        <w:t>Things to know:</w:t>
      </w:r>
    </w:p>
    <w:p w14:paraId="455762BD" w14:textId="7375BEE7" w:rsidR="0017481F" w:rsidRDefault="0017481F" w:rsidP="0017481F">
      <w:pPr>
        <w:rPr>
          <w:sz w:val="24"/>
          <w:szCs w:val="24"/>
        </w:rPr>
      </w:pPr>
      <w:r w:rsidRPr="007974F6">
        <w:rPr>
          <w:sz w:val="24"/>
          <w:szCs w:val="24"/>
        </w:rPr>
        <w:t>Feel free to use the Internet and collaborate with your colleagues when answering these questions.  For</w:t>
      </w:r>
      <w:r w:rsidRPr="00E46F5B">
        <w:rPr>
          <w:sz w:val="24"/>
          <w:szCs w:val="24"/>
        </w:rPr>
        <w:t xml:space="preserve"> </w:t>
      </w:r>
      <w:r w:rsidRPr="00C91B75">
        <w:rPr>
          <w:sz w:val="24"/>
          <w:szCs w:val="24"/>
        </w:rPr>
        <w:t>Part II</w:t>
      </w:r>
      <w:r w:rsidR="003975C7">
        <w:rPr>
          <w:sz w:val="24"/>
          <w:szCs w:val="24"/>
        </w:rPr>
        <w:t>, III, and IV</w:t>
      </w:r>
      <w:r w:rsidRPr="00C91B75">
        <w:rPr>
          <w:sz w:val="24"/>
          <w:szCs w:val="24"/>
        </w:rPr>
        <w:t xml:space="preserve">, </w:t>
      </w:r>
      <w:r w:rsidRPr="007974F6">
        <w:rPr>
          <w:sz w:val="24"/>
          <w:szCs w:val="24"/>
        </w:rPr>
        <w:t xml:space="preserve">the requested plots must be obtained using the </w:t>
      </w:r>
      <w:proofErr w:type="spellStart"/>
      <w:r w:rsidRPr="007974F6">
        <w:rPr>
          <w:sz w:val="24"/>
          <w:szCs w:val="24"/>
        </w:rPr>
        <w:t>Jupyter</w:t>
      </w:r>
      <w:proofErr w:type="spellEnd"/>
      <w:r w:rsidRPr="007974F6">
        <w:rPr>
          <w:sz w:val="24"/>
          <w:szCs w:val="24"/>
        </w:rPr>
        <w:t xml:space="preserve"> Notebook</w:t>
      </w:r>
      <w:r>
        <w:rPr>
          <w:sz w:val="24"/>
          <w:szCs w:val="24"/>
        </w:rPr>
        <w:t>s</w:t>
      </w:r>
      <w:r w:rsidRPr="007974F6">
        <w:rPr>
          <w:sz w:val="24"/>
          <w:szCs w:val="24"/>
        </w:rPr>
        <w:t xml:space="preserve"> on our </w:t>
      </w:r>
      <w:proofErr w:type="spellStart"/>
      <w:r w:rsidRPr="007974F6">
        <w:rPr>
          <w:sz w:val="24"/>
          <w:szCs w:val="24"/>
        </w:rPr>
        <w:t>JupyterHub</w:t>
      </w:r>
      <w:proofErr w:type="spellEnd"/>
      <w:r w:rsidRPr="007974F6">
        <w:rPr>
          <w:sz w:val="24"/>
          <w:szCs w:val="24"/>
        </w:rPr>
        <w:t xml:space="preserve"> before you can complete the questions.  Be sure to review the concepts covered in th</w:t>
      </w:r>
      <w:r>
        <w:rPr>
          <w:sz w:val="24"/>
          <w:szCs w:val="24"/>
        </w:rPr>
        <w:t>ese</w:t>
      </w:r>
      <w:r w:rsidRPr="007974F6">
        <w:rPr>
          <w:sz w:val="24"/>
          <w:szCs w:val="24"/>
        </w:rPr>
        <w:t xml:space="preserve"> tutorial</w:t>
      </w:r>
      <w:r>
        <w:rPr>
          <w:sz w:val="24"/>
          <w:szCs w:val="24"/>
        </w:rPr>
        <w:t>s</w:t>
      </w:r>
      <w:r w:rsidRPr="007974F6">
        <w:rPr>
          <w:sz w:val="24"/>
          <w:szCs w:val="24"/>
        </w:rPr>
        <w:t xml:space="preserve"> rather than just complete the tasks </w:t>
      </w:r>
      <w:r>
        <w:rPr>
          <w:sz w:val="24"/>
          <w:szCs w:val="24"/>
        </w:rPr>
        <w:t xml:space="preserve">they </w:t>
      </w:r>
      <w:r w:rsidRPr="007974F6">
        <w:rPr>
          <w:sz w:val="24"/>
          <w:szCs w:val="24"/>
        </w:rPr>
        <w:t>require as you may be asked to use these concepts in a future lab.</w:t>
      </w:r>
    </w:p>
    <w:p w14:paraId="30939D34" w14:textId="41F6323D" w:rsidR="0017481F" w:rsidRDefault="0017481F">
      <w:r>
        <w:br w:type="page"/>
      </w:r>
    </w:p>
    <w:p w14:paraId="472EF023" w14:textId="6A42D934" w:rsidR="0083281C" w:rsidRPr="0083281C" w:rsidRDefault="0083281C" w:rsidP="0083281C">
      <w:pPr>
        <w:contextualSpacing/>
        <w:rPr>
          <w:rFonts w:cstheme="minorHAnsi"/>
          <w:b/>
          <w:sz w:val="24"/>
          <w:szCs w:val="24"/>
        </w:rPr>
      </w:pPr>
      <w:r w:rsidRPr="0083281C">
        <w:rPr>
          <w:rFonts w:cstheme="minorHAnsi"/>
          <w:b/>
          <w:sz w:val="24"/>
          <w:szCs w:val="24"/>
        </w:rPr>
        <w:lastRenderedPageBreak/>
        <w:t>Part I:  Basic Wind Kinematics</w:t>
      </w:r>
      <w:r w:rsidR="00285532">
        <w:rPr>
          <w:rFonts w:cstheme="minorHAnsi"/>
          <w:b/>
          <w:sz w:val="24"/>
          <w:szCs w:val="24"/>
        </w:rPr>
        <w:t xml:space="preserve"> (30 pts)</w:t>
      </w:r>
    </w:p>
    <w:p w14:paraId="6EBF51EB" w14:textId="33E0BF84" w:rsidR="0083281C" w:rsidRPr="0083281C" w:rsidRDefault="0083281C" w:rsidP="0083281C">
      <w:pPr>
        <w:spacing w:before="80"/>
        <w:contextualSpacing/>
        <w:rPr>
          <w:rFonts w:cstheme="minorHAnsi"/>
          <w:sz w:val="24"/>
          <w:szCs w:val="24"/>
        </w:rPr>
      </w:pPr>
      <w:r w:rsidRPr="0083281C">
        <w:rPr>
          <w:rFonts w:cstheme="minorHAnsi"/>
          <w:sz w:val="24"/>
          <w:szCs w:val="24"/>
        </w:rPr>
        <w:t>For questions 1-</w:t>
      </w:r>
      <w:r w:rsidR="007C0A8D">
        <w:rPr>
          <w:rFonts w:cstheme="minorHAnsi"/>
          <w:sz w:val="24"/>
          <w:szCs w:val="24"/>
        </w:rPr>
        <w:t>8</w:t>
      </w:r>
      <w:r w:rsidRPr="0083281C">
        <w:rPr>
          <w:rFonts w:cstheme="minorHAnsi"/>
          <w:sz w:val="24"/>
          <w:szCs w:val="24"/>
        </w:rPr>
        <w:t>, describe the kinematic process represented by the image.</w:t>
      </w:r>
      <w:r w:rsidR="00BC3E93">
        <w:rPr>
          <w:rFonts w:cstheme="minorHAnsi"/>
          <w:sz w:val="24"/>
          <w:szCs w:val="24"/>
        </w:rPr>
        <w:t xml:space="preserve"> (3.</w:t>
      </w:r>
      <w:r w:rsidR="00285532">
        <w:rPr>
          <w:rFonts w:cstheme="minorHAnsi"/>
          <w:sz w:val="24"/>
          <w:szCs w:val="24"/>
        </w:rPr>
        <w:t>7</w:t>
      </w:r>
      <w:r w:rsidR="00BC3E93">
        <w:rPr>
          <w:rFonts w:cstheme="minorHAnsi"/>
          <w:sz w:val="24"/>
          <w:szCs w:val="24"/>
        </w:rPr>
        <w:t>5 pts each)</w:t>
      </w:r>
    </w:p>
    <w:p w14:paraId="1CF22C93" w14:textId="17A2402A" w:rsidR="0085509A" w:rsidRDefault="0085509A">
      <w:pPr>
        <w:rPr>
          <w:sz w:val="24"/>
          <w:szCs w:val="24"/>
        </w:rPr>
      </w:pPr>
    </w:p>
    <w:p w14:paraId="4684428E" w14:textId="5AFA1D5F" w:rsidR="0083281C" w:rsidRDefault="0083281C">
      <w:pPr>
        <w:rPr>
          <w:sz w:val="24"/>
          <w:szCs w:val="24"/>
        </w:rPr>
      </w:pPr>
    </w:p>
    <w:p w14:paraId="4845B2E8" w14:textId="00C6E3E2" w:rsidR="0083281C" w:rsidRDefault="0083281C" w:rsidP="0083281C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7C66B90B" w14:textId="316240A9" w:rsidR="007D7BBE" w:rsidRDefault="004B1DF7" w:rsidP="007D7BB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6DEB61B" wp14:editId="739202C1">
            <wp:extent cx="3183274" cy="310339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274" cy="310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64EB" w14:textId="3BE78410" w:rsidR="004B1DF7" w:rsidRDefault="004B1DF7" w:rsidP="007D7BBE">
      <w:pPr>
        <w:pStyle w:val="ListParagraph"/>
        <w:rPr>
          <w:sz w:val="24"/>
          <w:szCs w:val="24"/>
        </w:rPr>
      </w:pPr>
    </w:p>
    <w:p w14:paraId="3BC220FF" w14:textId="385B644B" w:rsidR="00E906C4" w:rsidRDefault="00E906C4" w:rsidP="00E906C4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56A417A6" w14:textId="2FCBDC6B" w:rsidR="00E906C4" w:rsidRDefault="00376379" w:rsidP="00E906C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3A677A" wp14:editId="7B4A0D7C">
            <wp:extent cx="2638379" cy="2575560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506" b="62525"/>
                    <a:stretch/>
                  </pic:blipFill>
                  <pic:spPr bwMode="auto">
                    <a:xfrm>
                      <a:off x="0" y="0"/>
                      <a:ext cx="2652575" cy="258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C89E16" w14:textId="62F45A63" w:rsidR="00376379" w:rsidRDefault="00376379" w:rsidP="00E906C4">
      <w:pPr>
        <w:pStyle w:val="ListParagraph"/>
        <w:rPr>
          <w:sz w:val="24"/>
          <w:szCs w:val="24"/>
        </w:rPr>
      </w:pPr>
    </w:p>
    <w:p w14:paraId="533C6A0C" w14:textId="4FBD1F48" w:rsidR="00376379" w:rsidRDefault="00376379" w:rsidP="00E906C4">
      <w:pPr>
        <w:pStyle w:val="ListParagraph"/>
        <w:rPr>
          <w:sz w:val="24"/>
          <w:szCs w:val="24"/>
        </w:rPr>
      </w:pPr>
    </w:p>
    <w:p w14:paraId="2565ED97" w14:textId="77777777" w:rsidR="00376379" w:rsidRDefault="00376379" w:rsidP="00E906C4">
      <w:pPr>
        <w:pStyle w:val="ListParagraph"/>
        <w:rPr>
          <w:sz w:val="24"/>
          <w:szCs w:val="24"/>
        </w:rPr>
      </w:pPr>
    </w:p>
    <w:p w14:paraId="0F2BA4AA" w14:textId="77777777" w:rsidR="00376379" w:rsidRDefault="00376379" w:rsidP="00E906C4">
      <w:pPr>
        <w:pStyle w:val="ListParagraph"/>
        <w:rPr>
          <w:sz w:val="24"/>
          <w:szCs w:val="24"/>
        </w:rPr>
      </w:pPr>
    </w:p>
    <w:p w14:paraId="6A5AB31E" w14:textId="3AF82BBF" w:rsidR="004B1DF7" w:rsidRPr="00E906C4" w:rsidRDefault="004B1DF7" w:rsidP="00E906C4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64AE3378" w14:textId="77777777" w:rsidR="00F532A5" w:rsidRDefault="00F532A5" w:rsidP="00F532A5">
      <w:pPr>
        <w:pStyle w:val="ListParagraph"/>
        <w:rPr>
          <w:sz w:val="24"/>
          <w:szCs w:val="24"/>
        </w:rPr>
      </w:pPr>
    </w:p>
    <w:p w14:paraId="645AB762" w14:textId="59615289" w:rsidR="004B1DF7" w:rsidRDefault="00F532A5" w:rsidP="007D7BBE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38FF8C1" wp14:editId="771C2FC2">
            <wp:extent cx="3183274" cy="310339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274" cy="310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83BCD" w14:textId="31B9969F" w:rsidR="00376379" w:rsidRDefault="00376379" w:rsidP="00B04E45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77271766" w14:textId="361FF621" w:rsidR="00B04E45" w:rsidRDefault="004F0977" w:rsidP="00B04E45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0332202A" wp14:editId="6157F4A1">
            <wp:extent cx="3183273" cy="3103396"/>
            <wp:effectExtent l="0" t="0" r="0" b="1905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273" cy="310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0146" w14:textId="5BC6982B" w:rsidR="00B9733B" w:rsidRDefault="00B9733B" w:rsidP="00B04E45">
      <w:pPr>
        <w:pStyle w:val="ListParagraph"/>
        <w:rPr>
          <w:sz w:val="24"/>
          <w:szCs w:val="24"/>
        </w:rPr>
      </w:pPr>
    </w:p>
    <w:p w14:paraId="76D48E69" w14:textId="53684097" w:rsidR="00B9733B" w:rsidRDefault="00B9733B" w:rsidP="00B04E45">
      <w:pPr>
        <w:pStyle w:val="ListParagraph"/>
        <w:rPr>
          <w:sz w:val="24"/>
          <w:szCs w:val="24"/>
        </w:rPr>
      </w:pPr>
    </w:p>
    <w:p w14:paraId="6182B0CD" w14:textId="6DC5A168" w:rsidR="00B9733B" w:rsidRDefault="00B9733B" w:rsidP="00B04E45">
      <w:pPr>
        <w:pStyle w:val="ListParagraph"/>
        <w:rPr>
          <w:sz w:val="24"/>
          <w:szCs w:val="24"/>
        </w:rPr>
      </w:pPr>
    </w:p>
    <w:p w14:paraId="51CDF310" w14:textId="64F29662" w:rsidR="00B9733B" w:rsidRDefault="00B9733B" w:rsidP="00B04E45">
      <w:pPr>
        <w:pStyle w:val="ListParagraph"/>
        <w:rPr>
          <w:sz w:val="24"/>
          <w:szCs w:val="24"/>
        </w:rPr>
      </w:pPr>
    </w:p>
    <w:p w14:paraId="49802B2E" w14:textId="55056E09" w:rsidR="00B9733B" w:rsidRDefault="00B9733B" w:rsidP="00B04E45">
      <w:pPr>
        <w:pStyle w:val="ListParagraph"/>
        <w:rPr>
          <w:sz w:val="24"/>
          <w:szCs w:val="24"/>
        </w:rPr>
      </w:pPr>
    </w:p>
    <w:p w14:paraId="4C5B1F71" w14:textId="5ED21986" w:rsidR="00B9733B" w:rsidRDefault="00B9733B" w:rsidP="00B04E45">
      <w:pPr>
        <w:pStyle w:val="ListParagraph"/>
        <w:rPr>
          <w:sz w:val="24"/>
          <w:szCs w:val="24"/>
        </w:rPr>
      </w:pPr>
    </w:p>
    <w:p w14:paraId="3D2A23F7" w14:textId="77777777" w:rsidR="00B9733B" w:rsidRDefault="00B9733B" w:rsidP="00B04E45">
      <w:pPr>
        <w:pStyle w:val="ListParagraph"/>
        <w:rPr>
          <w:sz w:val="24"/>
          <w:szCs w:val="24"/>
        </w:rPr>
      </w:pPr>
    </w:p>
    <w:p w14:paraId="7F76337A" w14:textId="77777777" w:rsidR="00B9733B" w:rsidRDefault="00B9733B" w:rsidP="00B04E45">
      <w:pPr>
        <w:pStyle w:val="ListParagraph"/>
        <w:rPr>
          <w:sz w:val="24"/>
          <w:szCs w:val="24"/>
        </w:rPr>
      </w:pPr>
    </w:p>
    <w:p w14:paraId="1C9639E5" w14:textId="64C03EAC" w:rsidR="00BB154B" w:rsidRDefault="00BB154B" w:rsidP="00BB154B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4A3232F0" w14:textId="104584B3" w:rsidR="00BB154B" w:rsidRDefault="00BB154B" w:rsidP="00BB154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405980A" wp14:editId="5E456BB9">
            <wp:extent cx="3183273" cy="310339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273" cy="310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82E5" w14:textId="6CAA6A0C" w:rsidR="0003216A" w:rsidRDefault="0003216A" w:rsidP="00BB154B">
      <w:pPr>
        <w:pStyle w:val="ListParagraph"/>
        <w:rPr>
          <w:sz w:val="24"/>
          <w:szCs w:val="24"/>
        </w:rPr>
      </w:pPr>
    </w:p>
    <w:p w14:paraId="60B34CE9" w14:textId="42CD3058" w:rsidR="0003216A" w:rsidRDefault="0003216A" w:rsidP="0003216A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658E3F84" w14:textId="04D6388B" w:rsidR="007150E1" w:rsidRDefault="0003216A" w:rsidP="00BB154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3E94CF31" wp14:editId="05CF82B6">
            <wp:extent cx="3183273" cy="31033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273" cy="31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D75B" w14:textId="40A831F4" w:rsidR="0003216A" w:rsidRDefault="0003216A" w:rsidP="00BB154B">
      <w:pPr>
        <w:pStyle w:val="ListParagraph"/>
        <w:rPr>
          <w:sz w:val="24"/>
          <w:szCs w:val="24"/>
        </w:rPr>
      </w:pPr>
    </w:p>
    <w:p w14:paraId="0F91432C" w14:textId="52CAA72E" w:rsidR="00AB58F3" w:rsidRDefault="00AB58F3" w:rsidP="00BB154B">
      <w:pPr>
        <w:pStyle w:val="ListParagraph"/>
        <w:rPr>
          <w:sz w:val="24"/>
          <w:szCs w:val="24"/>
        </w:rPr>
      </w:pPr>
    </w:p>
    <w:p w14:paraId="437C7264" w14:textId="183D48A3" w:rsidR="00AB58F3" w:rsidRDefault="00AB58F3" w:rsidP="00BB154B">
      <w:pPr>
        <w:pStyle w:val="ListParagraph"/>
        <w:rPr>
          <w:sz w:val="24"/>
          <w:szCs w:val="24"/>
        </w:rPr>
      </w:pPr>
    </w:p>
    <w:p w14:paraId="021854AF" w14:textId="7A756B47" w:rsidR="00AB58F3" w:rsidRDefault="00AB58F3" w:rsidP="00BB154B">
      <w:pPr>
        <w:pStyle w:val="ListParagraph"/>
        <w:rPr>
          <w:sz w:val="24"/>
          <w:szCs w:val="24"/>
        </w:rPr>
      </w:pPr>
    </w:p>
    <w:p w14:paraId="05A17B5C" w14:textId="77777777" w:rsidR="00AB58F3" w:rsidRDefault="00AB58F3" w:rsidP="00BB154B">
      <w:pPr>
        <w:pStyle w:val="ListParagraph"/>
        <w:rPr>
          <w:sz w:val="24"/>
          <w:szCs w:val="24"/>
        </w:rPr>
      </w:pPr>
    </w:p>
    <w:p w14:paraId="469FAAF4" w14:textId="77777777" w:rsidR="0003216A" w:rsidRDefault="0003216A" w:rsidP="00BB154B">
      <w:pPr>
        <w:pStyle w:val="ListParagraph"/>
        <w:rPr>
          <w:sz w:val="24"/>
          <w:szCs w:val="24"/>
        </w:rPr>
      </w:pPr>
    </w:p>
    <w:p w14:paraId="2F2A1F95" w14:textId="1F062681" w:rsidR="004B1DF7" w:rsidRDefault="004B1DF7" w:rsidP="0014109C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13F1F82F" w14:textId="57A3C422" w:rsidR="0014109C" w:rsidRPr="0014109C" w:rsidRDefault="00AB58F3" w:rsidP="0014109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C95386D" wp14:editId="7AE20A54">
            <wp:extent cx="3560445" cy="2705100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764"/>
                    <a:stretch/>
                  </pic:blipFill>
                  <pic:spPr bwMode="auto">
                    <a:xfrm>
                      <a:off x="0" y="0"/>
                      <a:ext cx="356044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B36FB" w14:textId="24122D1E" w:rsidR="0014109C" w:rsidRDefault="0014109C" w:rsidP="00AB58F3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13A8C92F" w14:textId="5ED7B791" w:rsidR="00AB58F3" w:rsidRDefault="0050626A" w:rsidP="00AB58F3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6E44CD00" wp14:editId="0503C684">
            <wp:extent cx="3183272" cy="3103395"/>
            <wp:effectExtent l="0" t="0" r="0" b="190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3272" cy="31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3030" w14:textId="6007543D" w:rsidR="00C129E7" w:rsidRDefault="00C129E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43787D9" w14:textId="072995E3" w:rsidR="00C129E7" w:rsidRDefault="00C129E7" w:rsidP="008942B6">
      <w:pPr>
        <w:rPr>
          <w:b/>
          <w:bCs/>
          <w:sz w:val="24"/>
          <w:szCs w:val="24"/>
        </w:rPr>
      </w:pPr>
      <w:r w:rsidRPr="008942B6">
        <w:rPr>
          <w:b/>
          <w:bCs/>
          <w:sz w:val="24"/>
          <w:szCs w:val="24"/>
        </w:rPr>
        <w:lastRenderedPageBreak/>
        <w:t xml:space="preserve">Part II: </w:t>
      </w:r>
      <w:r w:rsidR="00C25626">
        <w:rPr>
          <w:b/>
          <w:bCs/>
          <w:sz w:val="24"/>
          <w:szCs w:val="24"/>
        </w:rPr>
        <w:t>Contributions to</w:t>
      </w:r>
      <w:r w:rsidR="00C25626" w:rsidRPr="008942B6">
        <w:rPr>
          <w:b/>
          <w:bCs/>
          <w:sz w:val="24"/>
          <w:szCs w:val="24"/>
        </w:rPr>
        <w:t xml:space="preserve"> </w:t>
      </w:r>
      <w:r w:rsidRPr="008942B6">
        <w:rPr>
          <w:b/>
          <w:bCs/>
          <w:sz w:val="24"/>
          <w:szCs w:val="24"/>
        </w:rPr>
        <w:t>Vorticity</w:t>
      </w:r>
      <w:r w:rsidR="00285532">
        <w:rPr>
          <w:b/>
          <w:bCs/>
          <w:sz w:val="24"/>
          <w:szCs w:val="24"/>
        </w:rPr>
        <w:t xml:space="preserve"> (35 pts)</w:t>
      </w:r>
    </w:p>
    <w:p w14:paraId="723F60EF" w14:textId="7B020D4F" w:rsidR="001075B4" w:rsidRDefault="001075B4" w:rsidP="001075B4">
      <w:pPr>
        <w:jc w:val="center"/>
        <w:rPr>
          <w:sz w:val="24"/>
          <w:szCs w:val="24"/>
        </w:rPr>
      </w:pPr>
      <w:r w:rsidRPr="001075B4">
        <w:rPr>
          <w:sz w:val="24"/>
          <w:szCs w:val="24"/>
        </w:rPr>
        <w:t>Answer the following questions using the equation for relative vorticity in natural coordinates,</w:t>
      </w:r>
      <w:r w:rsidRPr="001075B4">
        <w:rPr>
          <w:b/>
          <w:b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ζ=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R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- 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∂V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∂n</m:t>
            </m:r>
          </m:den>
        </m:f>
      </m:oMath>
      <w:r w:rsidRPr="001075B4">
        <w:rPr>
          <w:b/>
          <w:bCs/>
          <w:sz w:val="24"/>
          <w:szCs w:val="24"/>
        </w:rPr>
        <w:t xml:space="preserve"> </w:t>
      </w:r>
    </w:p>
    <w:p w14:paraId="18C57DFF" w14:textId="6B7F617F" w:rsidR="001075B4" w:rsidRDefault="001075B4" w:rsidP="001075B4">
      <w:pPr>
        <w:rPr>
          <w:sz w:val="24"/>
          <w:szCs w:val="24"/>
        </w:rPr>
      </w:pPr>
    </w:p>
    <w:p w14:paraId="10CC3861" w14:textId="72342905" w:rsidR="001075B4" w:rsidRDefault="00AB6F1C" w:rsidP="001075B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Complete Part</w:t>
      </w:r>
      <w:r w:rsidR="0066654F">
        <w:rPr>
          <w:sz w:val="24"/>
          <w:szCs w:val="24"/>
        </w:rPr>
        <w:t>s</w:t>
      </w:r>
      <w:r>
        <w:rPr>
          <w:sz w:val="24"/>
          <w:szCs w:val="24"/>
        </w:rPr>
        <w:t xml:space="preserve"> I</w:t>
      </w:r>
      <w:r w:rsidR="0066654F">
        <w:rPr>
          <w:sz w:val="24"/>
          <w:szCs w:val="24"/>
        </w:rPr>
        <w:t xml:space="preserve"> and II of the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</w:t>
      </w:r>
      <w:r w:rsidR="0066654F">
        <w:rPr>
          <w:sz w:val="24"/>
          <w:szCs w:val="24"/>
        </w:rPr>
        <w:t xml:space="preserve"> exerci</w:t>
      </w:r>
      <w:r w:rsidR="00BC0A36">
        <w:rPr>
          <w:sz w:val="24"/>
          <w:szCs w:val="24"/>
        </w:rPr>
        <w:t>ses</w:t>
      </w:r>
      <w:r>
        <w:rPr>
          <w:sz w:val="24"/>
          <w:szCs w:val="24"/>
        </w:rPr>
        <w:t>.</w:t>
      </w:r>
      <w:r w:rsidR="00250356">
        <w:rPr>
          <w:sz w:val="24"/>
          <w:szCs w:val="24"/>
        </w:rPr>
        <w:t xml:space="preserve"> (</w:t>
      </w:r>
      <w:r w:rsidR="00BC0A36">
        <w:rPr>
          <w:sz w:val="24"/>
          <w:szCs w:val="24"/>
        </w:rPr>
        <w:t>20</w:t>
      </w:r>
      <w:r w:rsidR="00250356">
        <w:rPr>
          <w:sz w:val="24"/>
          <w:szCs w:val="24"/>
        </w:rPr>
        <w:t xml:space="preserve"> pts)</w:t>
      </w:r>
    </w:p>
    <w:p w14:paraId="2E7EC8B0" w14:textId="77777777" w:rsidR="00AB6F1C" w:rsidRDefault="00AB6F1C" w:rsidP="00AB6F1C">
      <w:pPr>
        <w:pStyle w:val="ListParagraph"/>
        <w:rPr>
          <w:sz w:val="24"/>
          <w:szCs w:val="24"/>
        </w:rPr>
      </w:pPr>
    </w:p>
    <w:p w14:paraId="68737A18" w14:textId="4377EC7E" w:rsidR="00AB6F1C" w:rsidRDefault="00AB6F1C" w:rsidP="001075B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Using your </w:t>
      </w:r>
      <w:r w:rsidR="004066D2">
        <w:rPr>
          <w:sz w:val="24"/>
          <w:szCs w:val="24"/>
        </w:rPr>
        <w:t xml:space="preserve">500 </w:t>
      </w:r>
      <w:proofErr w:type="spellStart"/>
      <w:r w:rsidR="004066D2">
        <w:rPr>
          <w:sz w:val="24"/>
          <w:szCs w:val="24"/>
        </w:rPr>
        <w:t>hPa</w:t>
      </w:r>
      <w:proofErr w:type="spellEnd"/>
      <w:r w:rsidR="004066D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map </w:t>
      </w:r>
      <w:r w:rsidR="00790A71">
        <w:rPr>
          <w:sz w:val="24"/>
          <w:szCs w:val="24"/>
        </w:rPr>
        <w:t xml:space="preserve">for </w:t>
      </w:r>
      <w:r w:rsidR="003462B3">
        <w:rPr>
          <w:sz w:val="24"/>
          <w:szCs w:val="24"/>
        </w:rPr>
        <w:t>October 12</w:t>
      </w:r>
      <w:r w:rsidR="003462B3" w:rsidRPr="003462B3">
        <w:rPr>
          <w:sz w:val="24"/>
          <w:szCs w:val="24"/>
          <w:vertAlign w:val="superscript"/>
        </w:rPr>
        <w:t>th</w:t>
      </w:r>
      <w:r w:rsidR="003462B3">
        <w:rPr>
          <w:sz w:val="24"/>
          <w:szCs w:val="24"/>
        </w:rPr>
        <w:t xml:space="preserve">, </w:t>
      </w:r>
      <w:proofErr w:type="gramStart"/>
      <w:r w:rsidR="003462B3">
        <w:rPr>
          <w:sz w:val="24"/>
          <w:szCs w:val="24"/>
        </w:rPr>
        <w:t>2022</w:t>
      </w:r>
      <w:proofErr w:type="gramEnd"/>
      <w:r w:rsidR="003462B3">
        <w:rPr>
          <w:sz w:val="24"/>
          <w:szCs w:val="24"/>
        </w:rPr>
        <w:t xml:space="preserve"> at 1200 UTC:</w:t>
      </w:r>
    </w:p>
    <w:p w14:paraId="42E5874B" w14:textId="77777777" w:rsidR="003462B3" w:rsidRPr="003462B3" w:rsidRDefault="003462B3" w:rsidP="003462B3">
      <w:pPr>
        <w:pStyle w:val="ListParagraph"/>
        <w:rPr>
          <w:sz w:val="24"/>
          <w:szCs w:val="24"/>
        </w:rPr>
      </w:pPr>
    </w:p>
    <w:p w14:paraId="6AB87ECE" w14:textId="37658B92" w:rsidR="003462B3" w:rsidRDefault="00C25626" w:rsidP="003462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primary contributor to relative vorticity (positive or negative) at </w:t>
      </w:r>
      <w:r w:rsidR="005C204E">
        <w:rPr>
          <w:sz w:val="24"/>
          <w:szCs w:val="24"/>
        </w:rPr>
        <w:t xml:space="preserve">point A? </w:t>
      </w:r>
      <w:r w:rsidR="00127A77">
        <w:rPr>
          <w:sz w:val="24"/>
          <w:szCs w:val="24"/>
        </w:rPr>
        <w:t>What is its sign?</w:t>
      </w:r>
      <w:r w:rsidR="00AD401D">
        <w:rPr>
          <w:sz w:val="24"/>
          <w:szCs w:val="24"/>
        </w:rPr>
        <w:t xml:space="preserve"> (5 pts)</w:t>
      </w:r>
    </w:p>
    <w:p w14:paraId="077419AB" w14:textId="0C097530" w:rsidR="00127A77" w:rsidRDefault="00127A77" w:rsidP="00127A77">
      <w:pPr>
        <w:pStyle w:val="ListParagraph"/>
        <w:ind w:left="1440"/>
        <w:rPr>
          <w:sz w:val="24"/>
          <w:szCs w:val="24"/>
        </w:rPr>
      </w:pPr>
    </w:p>
    <w:p w14:paraId="61E17186" w14:textId="20CD1FA3" w:rsidR="00127A77" w:rsidRDefault="00127A77" w:rsidP="00127A77">
      <w:pPr>
        <w:pStyle w:val="ListParagraph"/>
        <w:ind w:left="1440"/>
        <w:rPr>
          <w:sz w:val="24"/>
          <w:szCs w:val="24"/>
        </w:rPr>
      </w:pPr>
    </w:p>
    <w:p w14:paraId="784370A6" w14:textId="4E459899" w:rsidR="00127A77" w:rsidRDefault="00127A77" w:rsidP="00127A77">
      <w:pPr>
        <w:pStyle w:val="ListParagraph"/>
        <w:ind w:left="1440"/>
        <w:rPr>
          <w:sz w:val="24"/>
          <w:szCs w:val="24"/>
        </w:rPr>
      </w:pPr>
    </w:p>
    <w:p w14:paraId="5EFC0F01" w14:textId="06D88903" w:rsidR="00127A77" w:rsidRDefault="00127A77" w:rsidP="00127A77">
      <w:pPr>
        <w:pStyle w:val="ListParagraph"/>
        <w:ind w:left="1440"/>
        <w:rPr>
          <w:sz w:val="24"/>
          <w:szCs w:val="24"/>
        </w:rPr>
      </w:pPr>
    </w:p>
    <w:p w14:paraId="3C0CDDEE" w14:textId="54AAC2E2" w:rsidR="00127A77" w:rsidRDefault="00127A77" w:rsidP="00127A77">
      <w:pPr>
        <w:pStyle w:val="ListParagraph"/>
        <w:ind w:left="1440"/>
        <w:rPr>
          <w:sz w:val="24"/>
          <w:szCs w:val="24"/>
        </w:rPr>
      </w:pPr>
    </w:p>
    <w:p w14:paraId="3603469F" w14:textId="36B91888" w:rsidR="00127A77" w:rsidRDefault="00127A77" w:rsidP="00127A77">
      <w:pPr>
        <w:pStyle w:val="ListParagraph"/>
        <w:ind w:left="1440"/>
        <w:rPr>
          <w:sz w:val="24"/>
          <w:szCs w:val="24"/>
        </w:rPr>
      </w:pPr>
    </w:p>
    <w:p w14:paraId="75EED9EB" w14:textId="77777777" w:rsidR="00127A77" w:rsidRDefault="00127A77" w:rsidP="00127A77">
      <w:pPr>
        <w:pStyle w:val="ListParagraph"/>
        <w:ind w:left="1440"/>
        <w:rPr>
          <w:sz w:val="24"/>
          <w:szCs w:val="24"/>
        </w:rPr>
      </w:pPr>
    </w:p>
    <w:p w14:paraId="5349126D" w14:textId="77777777" w:rsidR="00127A77" w:rsidRDefault="00127A77" w:rsidP="00127A77">
      <w:pPr>
        <w:pStyle w:val="ListParagraph"/>
        <w:ind w:left="1440"/>
        <w:rPr>
          <w:sz w:val="24"/>
          <w:szCs w:val="24"/>
        </w:rPr>
      </w:pPr>
    </w:p>
    <w:p w14:paraId="50830045" w14:textId="4DA83D19" w:rsidR="00127A77" w:rsidRDefault="00C25626" w:rsidP="003462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the primary contributor to relative vorticity (positive or negative) at</w:t>
      </w:r>
      <w:r w:rsidR="00127A77">
        <w:rPr>
          <w:sz w:val="24"/>
          <w:szCs w:val="24"/>
        </w:rPr>
        <w:t xml:space="preserve"> point B? What is its sign?</w:t>
      </w:r>
      <w:r w:rsidR="00AD401D">
        <w:rPr>
          <w:sz w:val="24"/>
          <w:szCs w:val="24"/>
        </w:rPr>
        <w:t xml:space="preserve"> (5 pts)</w:t>
      </w:r>
    </w:p>
    <w:p w14:paraId="5E3CCC0B" w14:textId="5D6CA486" w:rsidR="003923E7" w:rsidRDefault="003923E7" w:rsidP="003923E7">
      <w:pPr>
        <w:pStyle w:val="ListParagraph"/>
        <w:ind w:left="1440"/>
        <w:rPr>
          <w:sz w:val="24"/>
          <w:szCs w:val="24"/>
        </w:rPr>
      </w:pPr>
    </w:p>
    <w:p w14:paraId="2BF0A36A" w14:textId="49B9E137" w:rsidR="003923E7" w:rsidRDefault="003923E7" w:rsidP="003923E7">
      <w:pPr>
        <w:pStyle w:val="ListParagraph"/>
        <w:ind w:left="1440"/>
        <w:rPr>
          <w:sz w:val="24"/>
          <w:szCs w:val="24"/>
        </w:rPr>
      </w:pPr>
    </w:p>
    <w:p w14:paraId="7B01CE4C" w14:textId="0F543937" w:rsidR="003923E7" w:rsidRDefault="003923E7" w:rsidP="003923E7">
      <w:pPr>
        <w:pStyle w:val="ListParagraph"/>
        <w:ind w:left="1440"/>
        <w:rPr>
          <w:sz w:val="24"/>
          <w:szCs w:val="24"/>
        </w:rPr>
      </w:pPr>
    </w:p>
    <w:p w14:paraId="2D23B358" w14:textId="4DA411EE" w:rsidR="003923E7" w:rsidRDefault="003923E7" w:rsidP="003923E7">
      <w:pPr>
        <w:pStyle w:val="ListParagraph"/>
        <w:ind w:left="1440"/>
        <w:rPr>
          <w:sz w:val="24"/>
          <w:szCs w:val="24"/>
        </w:rPr>
      </w:pPr>
    </w:p>
    <w:p w14:paraId="2A50C4EF" w14:textId="779FC6C2" w:rsidR="003923E7" w:rsidRDefault="003923E7" w:rsidP="003923E7">
      <w:pPr>
        <w:pStyle w:val="ListParagraph"/>
        <w:ind w:left="1440"/>
        <w:rPr>
          <w:sz w:val="24"/>
          <w:szCs w:val="24"/>
        </w:rPr>
      </w:pPr>
    </w:p>
    <w:p w14:paraId="4798FAAF" w14:textId="52D5EF4E" w:rsidR="003923E7" w:rsidRDefault="003923E7" w:rsidP="003923E7">
      <w:pPr>
        <w:pStyle w:val="ListParagraph"/>
        <w:ind w:left="1440"/>
        <w:rPr>
          <w:sz w:val="24"/>
          <w:szCs w:val="24"/>
        </w:rPr>
      </w:pPr>
    </w:p>
    <w:p w14:paraId="744A541B" w14:textId="628988AB" w:rsidR="003923E7" w:rsidRDefault="003923E7" w:rsidP="003923E7">
      <w:pPr>
        <w:pStyle w:val="ListParagraph"/>
        <w:ind w:left="1440"/>
        <w:rPr>
          <w:sz w:val="24"/>
          <w:szCs w:val="24"/>
        </w:rPr>
      </w:pPr>
    </w:p>
    <w:p w14:paraId="514CE183" w14:textId="0D742CD2" w:rsidR="003923E7" w:rsidRDefault="003923E7" w:rsidP="003923E7">
      <w:pPr>
        <w:pStyle w:val="ListParagraph"/>
        <w:ind w:left="1440"/>
        <w:rPr>
          <w:sz w:val="24"/>
          <w:szCs w:val="24"/>
        </w:rPr>
      </w:pPr>
    </w:p>
    <w:p w14:paraId="3CE819AE" w14:textId="77777777" w:rsidR="003923E7" w:rsidRDefault="003923E7" w:rsidP="003923E7">
      <w:pPr>
        <w:pStyle w:val="ListParagraph"/>
        <w:ind w:left="1440"/>
        <w:rPr>
          <w:sz w:val="24"/>
          <w:szCs w:val="24"/>
        </w:rPr>
      </w:pPr>
    </w:p>
    <w:p w14:paraId="76103D4B" w14:textId="17994342" w:rsidR="00127A77" w:rsidRPr="001075B4" w:rsidRDefault="00C25626" w:rsidP="003462B3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r w:rsidR="003923E7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the primary contributor to the </w:t>
      </w:r>
      <w:r w:rsidR="003923E7">
        <w:rPr>
          <w:sz w:val="24"/>
          <w:szCs w:val="24"/>
        </w:rPr>
        <w:t>positive</w:t>
      </w:r>
      <w:r w:rsidR="003975C7">
        <w:rPr>
          <w:sz w:val="24"/>
          <w:szCs w:val="24"/>
        </w:rPr>
        <w:t>/</w:t>
      </w:r>
      <w:r w:rsidR="003923E7">
        <w:rPr>
          <w:sz w:val="24"/>
          <w:szCs w:val="24"/>
        </w:rPr>
        <w:t xml:space="preserve">cyclonic </w:t>
      </w:r>
      <w:r>
        <w:rPr>
          <w:sz w:val="24"/>
          <w:szCs w:val="24"/>
        </w:rPr>
        <w:t xml:space="preserve">relative </w:t>
      </w:r>
      <w:r w:rsidR="003923E7">
        <w:rPr>
          <w:sz w:val="24"/>
          <w:szCs w:val="24"/>
        </w:rPr>
        <w:t xml:space="preserve">vorticity </w:t>
      </w:r>
      <w:r>
        <w:rPr>
          <w:sz w:val="24"/>
          <w:szCs w:val="24"/>
        </w:rPr>
        <w:t>at</w:t>
      </w:r>
      <w:r w:rsidR="003923E7">
        <w:rPr>
          <w:sz w:val="24"/>
          <w:szCs w:val="24"/>
        </w:rPr>
        <w:t xml:space="preserve"> point C?</w:t>
      </w:r>
      <w:r w:rsidR="00AD401D">
        <w:rPr>
          <w:sz w:val="24"/>
          <w:szCs w:val="24"/>
        </w:rPr>
        <w:t xml:space="preserve"> (5 pts)</w:t>
      </w:r>
    </w:p>
    <w:p w14:paraId="4BFDE915" w14:textId="77777777" w:rsidR="001075B4" w:rsidRPr="008942B6" w:rsidRDefault="001075B4" w:rsidP="008942B6">
      <w:pPr>
        <w:rPr>
          <w:b/>
          <w:bCs/>
          <w:sz w:val="24"/>
          <w:szCs w:val="24"/>
        </w:rPr>
      </w:pPr>
    </w:p>
    <w:p w14:paraId="747FEF68" w14:textId="2F2DF431" w:rsidR="003923E7" w:rsidRDefault="003923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10FDB653" w14:textId="6DB60348" w:rsidR="00C129E7" w:rsidRDefault="003923E7" w:rsidP="003923E7">
      <w:pPr>
        <w:rPr>
          <w:b/>
          <w:bCs/>
          <w:sz w:val="24"/>
          <w:szCs w:val="24"/>
        </w:rPr>
      </w:pPr>
      <w:r w:rsidRPr="003923E7">
        <w:rPr>
          <w:b/>
          <w:bCs/>
          <w:sz w:val="24"/>
          <w:szCs w:val="24"/>
        </w:rPr>
        <w:lastRenderedPageBreak/>
        <w:t xml:space="preserve">Part III: </w:t>
      </w:r>
      <w:r w:rsidR="003975C7">
        <w:rPr>
          <w:b/>
          <w:bCs/>
          <w:sz w:val="24"/>
          <w:szCs w:val="24"/>
        </w:rPr>
        <w:t>Contributions to</w:t>
      </w:r>
      <w:r w:rsidR="003975C7" w:rsidRPr="003923E7">
        <w:rPr>
          <w:b/>
          <w:bCs/>
          <w:sz w:val="24"/>
          <w:szCs w:val="24"/>
        </w:rPr>
        <w:t xml:space="preserve"> </w:t>
      </w:r>
      <w:r w:rsidRPr="003923E7">
        <w:rPr>
          <w:b/>
          <w:bCs/>
          <w:sz w:val="24"/>
          <w:szCs w:val="24"/>
        </w:rPr>
        <w:t>Divergence</w:t>
      </w:r>
      <w:r w:rsidR="00285532">
        <w:rPr>
          <w:b/>
          <w:bCs/>
          <w:sz w:val="24"/>
          <w:szCs w:val="24"/>
        </w:rPr>
        <w:t xml:space="preserve"> (20 pts)</w:t>
      </w:r>
    </w:p>
    <w:p w14:paraId="51505A8F" w14:textId="7AA8C5DB" w:rsidR="004D0E58" w:rsidRDefault="004D0E58" w:rsidP="004D0E58">
      <w:pPr>
        <w:rPr>
          <w:sz w:val="24"/>
          <w:szCs w:val="24"/>
        </w:rPr>
      </w:pPr>
      <w:r w:rsidRPr="004D0E58">
        <w:rPr>
          <w:sz w:val="24"/>
          <w:szCs w:val="24"/>
        </w:rPr>
        <w:t>Answer the following questions using the equation for divergence in natural coordinates,</w:t>
      </w:r>
    </w:p>
    <w:p w14:paraId="31C1280A" w14:textId="5E190766" w:rsidR="004D0E58" w:rsidRPr="004D0E58" w:rsidRDefault="004D0E58" w:rsidP="004D0E58">
      <w:pPr>
        <w:jc w:val="center"/>
        <w:rPr>
          <w:b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δ=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∂V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∂s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 V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∂α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∂n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</m:oMath>
      </m:oMathPara>
    </w:p>
    <w:p w14:paraId="55EB0E78" w14:textId="013DB28B" w:rsidR="00535025" w:rsidRDefault="00535025" w:rsidP="003923E7">
      <w:pPr>
        <w:rPr>
          <w:sz w:val="24"/>
          <w:szCs w:val="24"/>
        </w:rPr>
      </w:pPr>
    </w:p>
    <w:p w14:paraId="36F733D9" w14:textId="2303B22F" w:rsidR="004D0E58" w:rsidRDefault="00C51AD6" w:rsidP="00C51AD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Using your 300 </w:t>
      </w:r>
      <w:proofErr w:type="spellStart"/>
      <w:r>
        <w:rPr>
          <w:sz w:val="24"/>
          <w:szCs w:val="24"/>
        </w:rPr>
        <w:t>hPa</w:t>
      </w:r>
      <w:proofErr w:type="spellEnd"/>
      <w:r>
        <w:rPr>
          <w:sz w:val="24"/>
          <w:szCs w:val="24"/>
        </w:rPr>
        <w:t xml:space="preserve"> map for October 12</w:t>
      </w:r>
      <w:r w:rsidRPr="00C51AD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2022</w:t>
      </w:r>
      <w:proofErr w:type="gramEnd"/>
      <w:r>
        <w:rPr>
          <w:sz w:val="24"/>
          <w:szCs w:val="24"/>
        </w:rPr>
        <w:t xml:space="preserve"> at 1200 UTC:</w:t>
      </w:r>
    </w:p>
    <w:p w14:paraId="5FD770CA" w14:textId="77777777" w:rsidR="00C51AD6" w:rsidRDefault="00C51AD6" w:rsidP="00C51AD6">
      <w:pPr>
        <w:pStyle w:val="ListParagraph"/>
        <w:rPr>
          <w:sz w:val="24"/>
          <w:szCs w:val="24"/>
        </w:rPr>
      </w:pPr>
    </w:p>
    <w:p w14:paraId="265842B4" w14:textId="7FF967D9" w:rsidR="00C51AD6" w:rsidRDefault="00C51AD6" w:rsidP="00C51AD6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3975C7">
        <w:rPr>
          <w:sz w:val="24"/>
          <w:szCs w:val="24"/>
        </w:rPr>
        <w:t xml:space="preserve">the primary contributor to </w:t>
      </w:r>
      <w:r>
        <w:rPr>
          <w:sz w:val="24"/>
          <w:szCs w:val="24"/>
        </w:rPr>
        <w:t xml:space="preserve">divergence </w:t>
      </w:r>
      <w:r w:rsidR="003975C7">
        <w:rPr>
          <w:sz w:val="24"/>
          <w:szCs w:val="24"/>
        </w:rPr>
        <w:t xml:space="preserve">(positive or negative) </w:t>
      </w:r>
      <w:r>
        <w:rPr>
          <w:sz w:val="24"/>
          <w:szCs w:val="24"/>
        </w:rPr>
        <w:t>around point A?  Explain your answer</w:t>
      </w:r>
      <w:r w:rsidR="003975C7">
        <w:rPr>
          <w:sz w:val="24"/>
          <w:szCs w:val="24"/>
        </w:rPr>
        <w:t>.</w:t>
      </w:r>
      <w:r w:rsidR="000106CE">
        <w:rPr>
          <w:sz w:val="24"/>
          <w:szCs w:val="24"/>
        </w:rPr>
        <w:t xml:space="preserve"> (10 pts)</w:t>
      </w:r>
    </w:p>
    <w:p w14:paraId="2001DBFB" w14:textId="0260E1B0" w:rsidR="00EA232B" w:rsidRDefault="00EA232B" w:rsidP="00EA232B">
      <w:pPr>
        <w:pStyle w:val="ListParagraph"/>
        <w:ind w:left="1440"/>
        <w:rPr>
          <w:sz w:val="24"/>
          <w:szCs w:val="24"/>
        </w:rPr>
      </w:pPr>
    </w:p>
    <w:p w14:paraId="59BEC493" w14:textId="0688189F" w:rsidR="00EA232B" w:rsidRDefault="00EA232B" w:rsidP="00EA232B">
      <w:pPr>
        <w:pStyle w:val="ListParagraph"/>
        <w:ind w:left="1440"/>
        <w:rPr>
          <w:sz w:val="24"/>
          <w:szCs w:val="24"/>
        </w:rPr>
      </w:pPr>
    </w:p>
    <w:p w14:paraId="2E252E61" w14:textId="637115EE" w:rsidR="00EA232B" w:rsidRDefault="00EA232B" w:rsidP="00EA232B">
      <w:pPr>
        <w:pStyle w:val="ListParagraph"/>
        <w:ind w:left="1440"/>
        <w:rPr>
          <w:sz w:val="24"/>
          <w:szCs w:val="24"/>
        </w:rPr>
      </w:pPr>
    </w:p>
    <w:p w14:paraId="04632B60" w14:textId="6B83A22B" w:rsidR="00EA232B" w:rsidRDefault="00EA232B" w:rsidP="00EA232B">
      <w:pPr>
        <w:pStyle w:val="ListParagraph"/>
        <w:ind w:left="1440"/>
        <w:rPr>
          <w:sz w:val="24"/>
          <w:szCs w:val="24"/>
        </w:rPr>
      </w:pPr>
    </w:p>
    <w:p w14:paraId="33F1307A" w14:textId="46DD7EAE" w:rsidR="00EA232B" w:rsidRDefault="00EA232B" w:rsidP="00EA232B">
      <w:pPr>
        <w:pStyle w:val="ListParagraph"/>
        <w:ind w:left="1440"/>
        <w:rPr>
          <w:sz w:val="24"/>
          <w:szCs w:val="24"/>
        </w:rPr>
      </w:pPr>
    </w:p>
    <w:p w14:paraId="3A51A231" w14:textId="68C8087E" w:rsidR="00EA232B" w:rsidRDefault="00EA232B" w:rsidP="00EA232B">
      <w:pPr>
        <w:pStyle w:val="ListParagraph"/>
        <w:ind w:left="1440"/>
        <w:rPr>
          <w:sz w:val="24"/>
          <w:szCs w:val="24"/>
        </w:rPr>
      </w:pPr>
    </w:p>
    <w:p w14:paraId="5CFAA9AE" w14:textId="174C653C" w:rsidR="00EA232B" w:rsidRDefault="00EA232B" w:rsidP="00EA232B">
      <w:pPr>
        <w:pStyle w:val="ListParagraph"/>
        <w:ind w:left="1440"/>
        <w:rPr>
          <w:sz w:val="24"/>
          <w:szCs w:val="24"/>
        </w:rPr>
      </w:pPr>
    </w:p>
    <w:p w14:paraId="68D46D49" w14:textId="38717617" w:rsidR="00EA232B" w:rsidRDefault="00EA232B" w:rsidP="00EA232B">
      <w:pPr>
        <w:pStyle w:val="ListParagraph"/>
        <w:ind w:left="1440"/>
        <w:rPr>
          <w:sz w:val="24"/>
          <w:szCs w:val="24"/>
        </w:rPr>
      </w:pPr>
    </w:p>
    <w:p w14:paraId="73CC31C2" w14:textId="7B9DE4C5" w:rsidR="00EA232B" w:rsidRDefault="00EA232B" w:rsidP="00EA232B">
      <w:pPr>
        <w:pStyle w:val="ListParagraph"/>
        <w:ind w:left="1440"/>
        <w:rPr>
          <w:sz w:val="24"/>
          <w:szCs w:val="24"/>
        </w:rPr>
      </w:pPr>
    </w:p>
    <w:p w14:paraId="735E5F29" w14:textId="0675A301" w:rsidR="00EA232B" w:rsidRDefault="00EA232B" w:rsidP="00EA232B">
      <w:pPr>
        <w:pStyle w:val="ListParagraph"/>
        <w:ind w:left="1440"/>
        <w:rPr>
          <w:sz w:val="24"/>
          <w:szCs w:val="24"/>
        </w:rPr>
      </w:pPr>
    </w:p>
    <w:p w14:paraId="69FB219F" w14:textId="77777777" w:rsidR="00EA232B" w:rsidRDefault="00EA232B" w:rsidP="00EA232B">
      <w:pPr>
        <w:pStyle w:val="ListParagraph"/>
        <w:ind w:left="1440"/>
        <w:rPr>
          <w:sz w:val="24"/>
          <w:szCs w:val="24"/>
        </w:rPr>
      </w:pPr>
    </w:p>
    <w:p w14:paraId="28692831" w14:textId="326E8CCB" w:rsidR="00EA232B" w:rsidRDefault="00EA232B" w:rsidP="00EA232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What is </w:t>
      </w:r>
      <w:r w:rsidR="003975C7">
        <w:rPr>
          <w:sz w:val="24"/>
          <w:szCs w:val="24"/>
        </w:rPr>
        <w:t xml:space="preserve">the primary contributor to </w:t>
      </w:r>
      <w:r>
        <w:rPr>
          <w:sz w:val="24"/>
          <w:szCs w:val="24"/>
        </w:rPr>
        <w:t xml:space="preserve">divergence </w:t>
      </w:r>
      <w:r w:rsidR="003975C7">
        <w:rPr>
          <w:sz w:val="24"/>
          <w:szCs w:val="24"/>
        </w:rPr>
        <w:t xml:space="preserve">(positive or negative) </w:t>
      </w:r>
      <w:r>
        <w:rPr>
          <w:sz w:val="24"/>
          <w:szCs w:val="24"/>
        </w:rPr>
        <w:t>around point B?  Explain your answer</w:t>
      </w:r>
      <w:r w:rsidR="003975C7">
        <w:rPr>
          <w:sz w:val="24"/>
          <w:szCs w:val="24"/>
        </w:rPr>
        <w:t>.</w:t>
      </w:r>
      <w:r w:rsidR="000106CE">
        <w:rPr>
          <w:sz w:val="24"/>
          <w:szCs w:val="24"/>
        </w:rPr>
        <w:t xml:space="preserve"> (10 pts)</w:t>
      </w:r>
    </w:p>
    <w:p w14:paraId="69C0ED58" w14:textId="273EB191" w:rsidR="003F4CAC" w:rsidRDefault="003F4CA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2ED6BA" w14:textId="0C89D3F9" w:rsidR="00EA232B" w:rsidRDefault="00753B4D" w:rsidP="00753B4D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Part IV: </w:t>
      </w:r>
      <w:r w:rsidR="003975C7">
        <w:rPr>
          <w:b/>
          <w:bCs/>
          <w:sz w:val="24"/>
          <w:szCs w:val="24"/>
        </w:rPr>
        <w:t xml:space="preserve">Horizontal </w:t>
      </w:r>
      <w:r>
        <w:rPr>
          <w:b/>
          <w:bCs/>
          <w:sz w:val="24"/>
          <w:szCs w:val="24"/>
        </w:rPr>
        <w:t xml:space="preserve">Vorticity Advection and </w:t>
      </w:r>
      <w:r w:rsidR="003975C7">
        <w:rPr>
          <w:b/>
          <w:bCs/>
          <w:sz w:val="24"/>
          <w:szCs w:val="24"/>
        </w:rPr>
        <w:t xml:space="preserve">Vertical Motion </w:t>
      </w:r>
      <w:r w:rsidR="00285532">
        <w:rPr>
          <w:b/>
          <w:bCs/>
          <w:sz w:val="24"/>
          <w:szCs w:val="24"/>
        </w:rPr>
        <w:t>(15 pts</w:t>
      </w:r>
      <w:r w:rsidR="00D70EE9">
        <w:rPr>
          <w:b/>
          <w:bCs/>
          <w:sz w:val="24"/>
          <w:szCs w:val="24"/>
        </w:rPr>
        <w:t>)</w:t>
      </w:r>
    </w:p>
    <w:p w14:paraId="2B72A548" w14:textId="4216123C" w:rsidR="00753B4D" w:rsidRDefault="00753B4D" w:rsidP="00753B4D">
      <w:pPr>
        <w:rPr>
          <w:sz w:val="24"/>
          <w:szCs w:val="24"/>
        </w:rPr>
      </w:pPr>
      <w:r>
        <w:rPr>
          <w:sz w:val="24"/>
          <w:szCs w:val="24"/>
        </w:rPr>
        <w:t>Using the maps you created for September 23</w:t>
      </w:r>
      <w:r w:rsidRPr="00753B4D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2022</w:t>
      </w:r>
      <w:proofErr w:type="gramEnd"/>
      <w:r>
        <w:rPr>
          <w:sz w:val="24"/>
          <w:szCs w:val="24"/>
        </w:rPr>
        <w:t xml:space="preserve"> at 1800 UTC:</w:t>
      </w:r>
    </w:p>
    <w:p w14:paraId="267E6ECB" w14:textId="09254495" w:rsidR="00753B4D" w:rsidRDefault="00E731F2" w:rsidP="00D1516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516E">
        <w:rPr>
          <w:sz w:val="24"/>
          <w:szCs w:val="24"/>
        </w:rPr>
        <w:t xml:space="preserve">Using the 500 </w:t>
      </w:r>
      <w:proofErr w:type="spellStart"/>
      <w:r w:rsidRPr="00D1516E">
        <w:rPr>
          <w:sz w:val="24"/>
          <w:szCs w:val="24"/>
        </w:rPr>
        <w:t>hPa</w:t>
      </w:r>
      <w:proofErr w:type="spellEnd"/>
      <w:r w:rsidRPr="00D1516E">
        <w:rPr>
          <w:sz w:val="24"/>
          <w:szCs w:val="24"/>
        </w:rPr>
        <w:t xml:space="preserve"> map, what is the sign of horizontal vorticity advection</w:t>
      </w:r>
      <w:r w:rsidR="007071A0" w:rsidRPr="00D1516E">
        <w:rPr>
          <w:sz w:val="24"/>
          <w:szCs w:val="24"/>
        </w:rPr>
        <w:t xml:space="preserve"> </w:t>
      </w:r>
      <w:r w:rsidR="003975C7">
        <w:rPr>
          <w:sz w:val="24"/>
          <w:szCs w:val="24"/>
        </w:rPr>
        <w:t>along</w:t>
      </w:r>
      <w:r w:rsidR="007071A0" w:rsidRPr="00D1516E">
        <w:rPr>
          <w:sz w:val="24"/>
          <w:szCs w:val="24"/>
        </w:rPr>
        <w:t xml:space="preserve"> the </w:t>
      </w:r>
      <w:r w:rsidR="003975C7">
        <w:rPr>
          <w:sz w:val="24"/>
          <w:szCs w:val="24"/>
        </w:rPr>
        <w:t xml:space="preserve">border between </w:t>
      </w:r>
      <w:r w:rsidR="007071A0" w:rsidRPr="00D1516E">
        <w:rPr>
          <w:sz w:val="24"/>
          <w:szCs w:val="24"/>
        </w:rPr>
        <w:t>Minnesota</w:t>
      </w:r>
      <w:r w:rsidR="003975C7">
        <w:rPr>
          <w:sz w:val="24"/>
          <w:szCs w:val="24"/>
        </w:rPr>
        <w:t xml:space="preserve"> and the </w:t>
      </w:r>
      <w:r w:rsidR="007071A0" w:rsidRPr="00D1516E">
        <w:rPr>
          <w:sz w:val="24"/>
          <w:szCs w:val="24"/>
        </w:rPr>
        <w:t>Dakota</w:t>
      </w:r>
      <w:r w:rsidR="003975C7">
        <w:rPr>
          <w:sz w:val="24"/>
          <w:szCs w:val="24"/>
        </w:rPr>
        <w:t>s</w:t>
      </w:r>
      <w:r w:rsidR="00A55A5C" w:rsidRPr="00D1516E">
        <w:rPr>
          <w:sz w:val="24"/>
          <w:szCs w:val="24"/>
        </w:rPr>
        <w:t xml:space="preserve">?  </w:t>
      </w:r>
      <w:r w:rsidR="003975C7">
        <w:rPr>
          <w:sz w:val="24"/>
          <w:szCs w:val="24"/>
        </w:rPr>
        <w:t>Next, u</w:t>
      </w:r>
      <w:r w:rsidR="00A55A5C" w:rsidRPr="00D1516E">
        <w:rPr>
          <w:sz w:val="24"/>
          <w:szCs w:val="24"/>
        </w:rPr>
        <w:t xml:space="preserve">sing the satellite map, </w:t>
      </w:r>
      <w:r w:rsidR="003975C7">
        <w:rPr>
          <w:sz w:val="24"/>
          <w:szCs w:val="24"/>
        </w:rPr>
        <w:t>describe the clouds present in this region and what they</w:t>
      </w:r>
      <w:r w:rsidR="006A7387" w:rsidRPr="00D1516E">
        <w:rPr>
          <w:sz w:val="24"/>
          <w:szCs w:val="24"/>
        </w:rPr>
        <w:t xml:space="preserve"> imply about the vertical motion in this area</w:t>
      </w:r>
      <w:r w:rsidR="003975C7">
        <w:rPr>
          <w:sz w:val="24"/>
          <w:szCs w:val="24"/>
        </w:rPr>
        <w:t>.</w:t>
      </w:r>
      <w:r w:rsidR="006A7387" w:rsidRPr="00D1516E">
        <w:rPr>
          <w:sz w:val="24"/>
          <w:szCs w:val="24"/>
        </w:rPr>
        <w:t xml:space="preserve"> Explain your answers.</w:t>
      </w:r>
      <w:r w:rsidR="00BC0A36">
        <w:rPr>
          <w:sz w:val="24"/>
          <w:szCs w:val="24"/>
        </w:rPr>
        <w:t xml:space="preserve"> (</w:t>
      </w:r>
      <w:r w:rsidR="003975C7">
        <w:rPr>
          <w:sz w:val="24"/>
          <w:szCs w:val="24"/>
        </w:rPr>
        <w:t xml:space="preserve">7.5 </w:t>
      </w:r>
      <w:r w:rsidR="00BC0A36">
        <w:rPr>
          <w:sz w:val="24"/>
          <w:szCs w:val="24"/>
        </w:rPr>
        <w:t>pts)</w:t>
      </w:r>
    </w:p>
    <w:p w14:paraId="696AA4AB" w14:textId="2EF8E0D3" w:rsidR="00D1516E" w:rsidRDefault="00D1516E" w:rsidP="00D1516E">
      <w:pPr>
        <w:rPr>
          <w:sz w:val="24"/>
          <w:szCs w:val="24"/>
        </w:rPr>
      </w:pPr>
    </w:p>
    <w:p w14:paraId="1CD5D0B4" w14:textId="51B438E5" w:rsidR="00D1516E" w:rsidRDefault="00D1516E" w:rsidP="00D1516E">
      <w:pPr>
        <w:rPr>
          <w:sz w:val="24"/>
          <w:szCs w:val="24"/>
        </w:rPr>
      </w:pPr>
    </w:p>
    <w:p w14:paraId="09F7892E" w14:textId="785650F8" w:rsidR="00D1516E" w:rsidRDefault="00D1516E" w:rsidP="00D1516E">
      <w:pPr>
        <w:rPr>
          <w:sz w:val="24"/>
          <w:szCs w:val="24"/>
        </w:rPr>
      </w:pPr>
    </w:p>
    <w:p w14:paraId="226D4131" w14:textId="546ABB75" w:rsidR="00D1516E" w:rsidRDefault="00D1516E" w:rsidP="00D1516E">
      <w:pPr>
        <w:rPr>
          <w:sz w:val="24"/>
          <w:szCs w:val="24"/>
        </w:rPr>
      </w:pPr>
    </w:p>
    <w:p w14:paraId="1DA65C5C" w14:textId="1231FBA2" w:rsidR="00D1516E" w:rsidRDefault="00D1516E" w:rsidP="00D1516E">
      <w:pPr>
        <w:rPr>
          <w:sz w:val="24"/>
          <w:szCs w:val="24"/>
        </w:rPr>
      </w:pPr>
    </w:p>
    <w:p w14:paraId="228F30E6" w14:textId="6A53A020" w:rsidR="00D1516E" w:rsidRDefault="00D1516E" w:rsidP="00D1516E">
      <w:pPr>
        <w:rPr>
          <w:sz w:val="24"/>
          <w:szCs w:val="24"/>
        </w:rPr>
      </w:pPr>
    </w:p>
    <w:p w14:paraId="2532CAC9" w14:textId="289A4EB9" w:rsidR="00D1516E" w:rsidRDefault="00D1516E" w:rsidP="00D1516E">
      <w:pPr>
        <w:rPr>
          <w:sz w:val="24"/>
          <w:szCs w:val="24"/>
        </w:rPr>
      </w:pPr>
    </w:p>
    <w:p w14:paraId="42CAD08B" w14:textId="79AF4D51" w:rsidR="00D1516E" w:rsidRDefault="00D1516E" w:rsidP="00D1516E">
      <w:pPr>
        <w:rPr>
          <w:sz w:val="24"/>
          <w:szCs w:val="24"/>
        </w:rPr>
      </w:pPr>
    </w:p>
    <w:p w14:paraId="5536210C" w14:textId="189EB6AF" w:rsidR="00D1516E" w:rsidRDefault="00D1516E" w:rsidP="00D1516E">
      <w:pPr>
        <w:rPr>
          <w:sz w:val="24"/>
          <w:szCs w:val="24"/>
        </w:rPr>
      </w:pPr>
    </w:p>
    <w:p w14:paraId="1BD30B94" w14:textId="0A6FE27E" w:rsidR="00D1516E" w:rsidRDefault="00D1516E" w:rsidP="00D1516E">
      <w:pPr>
        <w:rPr>
          <w:sz w:val="24"/>
          <w:szCs w:val="24"/>
        </w:rPr>
      </w:pPr>
    </w:p>
    <w:p w14:paraId="2DDB6AC6" w14:textId="51922CD3" w:rsidR="00D1516E" w:rsidRPr="00D1516E" w:rsidRDefault="00D1516E" w:rsidP="00D1516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1516E">
        <w:rPr>
          <w:sz w:val="24"/>
          <w:szCs w:val="24"/>
        </w:rPr>
        <w:t xml:space="preserve">Using the 500 </w:t>
      </w:r>
      <w:proofErr w:type="spellStart"/>
      <w:r w:rsidRPr="00D1516E">
        <w:rPr>
          <w:sz w:val="24"/>
          <w:szCs w:val="24"/>
        </w:rPr>
        <w:t>hPa</w:t>
      </w:r>
      <w:proofErr w:type="spellEnd"/>
      <w:r w:rsidRPr="00D1516E">
        <w:rPr>
          <w:sz w:val="24"/>
          <w:szCs w:val="24"/>
        </w:rPr>
        <w:t xml:space="preserve"> map, what is the sign of horizontal vorticity advection </w:t>
      </w:r>
      <w:r w:rsidR="003975C7">
        <w:rPr>
          <w:sz w:val="24"/>
          <w:szCs w:val="24"/>
        </w:rPr>
        <w:t>along</w:t>
      </w:r>
      <w:r w:rsidR="003975C7" w:rsidRPr="00D1516E">
        <w:rPr>
          <w:sz w:val="24"/>
          <w:szCs w:val="24"/>
        </w:rPr>
        <w:t xml:space="preserve"> </w:t>
      </w:r>
      <w:r w:rsidRPr="00D1516E">
        <w:rPr>
          <w:sz w:val="24"/>
          <w:szCs w:val="24"/>
        </w:rPr>
        <w:t xml:space="preserve">the </w:t>
      </w:r>
      <w:r>
        <w:rPr>
          <w:sz w:val="24"/>
          <w:szCs w:val="24"/>
        </w:rPr>
        <w:t>South Dakota-Montana</w:t>
      </w:r>
      <w:r w:rsidRPr="00D1516E">
        <w:rPr>
          <w:sz w:val="24"/>
          <w:szCs w:val="24"/>
        </w:rPr>
        <w:t xml:space="preserve"> border?  </w:t>
      </w:r>
      <w:r w:rsidR="003975C7">
        <w:rPr>
          <w:sz w:val="24"/>
          <w:szCs w:val="24"/>
        </w:rPr>
        <w:t>Next, u</w:t>
      </w:r>
      <w:r w:rsidRPr="00D1516E">
        <w:rPr>
          <w:sz w:val="24"/>
          <w:szCs w:val="24"/>
        </w:rPr>
        <w:t xml:space="preserve">sing the satellite map, </w:t>
      </w:r>
      <w:r w:rsidR="003975C7">
        <w:rPr>
          <w:sz w:val="24"/>
          <w:szCs w:val="24"/>
        </w:rPr>
        <w:t xml:space="preserve">describe the clouds present in this region and what they </w:t>
      </w:r>
      <w:r w:rsidRPr="00D1516E">
        <w:rPr>
          <w:sz w:val="24"/>
          <w:szCs w:val="24"/>
        </w:rPr>
        <w:t>imply about the vertical motion in this area</w:t>
      </w:r>
      <w:r w:rsidR="003975C7">
        <w:rPr>
          <w:sz w:val="24"/>
          <w:szCs w:val="24"/>
        </w:rPr>
        <w:t>.</w:t>
      </w:r>
      <w:r w:rsidRPr="00D1516E">
        <w:rPr>
          <w:sz w:val="24"/>
          <w:szCs w:val="24"/>
        </w:rPr>
        <w:t xml:space="preserve"> Explain your answers.</w:t>
      </w:r>
      <w:r w:rsidR="00BC0A36">
        <w:rPr>
          <w:sz w:val="24"/>
          <w:szCs w:val="24"/>
        </w:rPr>
        <w:t xml:space="preserve"> (</w:t>
      </w:r>
      <w:r w:rsidR="003975C7">
        <w:rPr>
          <w:sz w:val="24"/>
          <w:szCs w:val="24"/>
        </w:rPr>
        <w:t>7.</w:t>
      </w:r>
      <w:r w:rsidR="00BC0A36">
        <w:rPr>
          <w:sz w:val="24"/>
          <w:szCs w:val="24"/>
        </w:rPr>
        <w:t>5 pts)</w:t>
      </w:r>
    </w:p>
    <w:p w14:paraId="0150B852" w14:textId="361CBF11" w:rsidR="00A54E79" w:rsidRDefault="00A54E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7DAC7E5" w14:textId="0CC2C5F7" w:rsidR="00D1516E" w:rsidRDefault="005E5C03" w:rsidP="005E5C03">
      <w:pPr>
        <w:rPr>
          <w:b/>
          <w:bCs/>
          <w:sz w:val="24"/>
          <w:szCs w:val="24"/>
        </w:rPr>
      </w:pPr>
      <w:r w:rsidRPr="005E5C03">
        <w:rPr>
          <w:b/>
          <w:bCs/>
          <w:sz w:val="24"/>
          <w:szCs w:val="24"/>
        </w:rPr>
        <w:lastRenderedPageBreak/>
        <w:t>Part V: Finding Kinematic</w:t>
      </w:r>
      <w:r w:rsidR="00DA4B62">
        <w:rPr>
          <w:b/>
          <w:bCs/>
          <w:sz w:val="24"/>
          <w:szCs w:val="24"/>
        </w:rPr>
        <w:t xml:space="preserve"> Processes</w:t>
      </w:r>
      <w:r w:rsidR="00CF3FF4">
        <w:rPr>
          <w:b/>
          <w:bCs/>
          <w:sz w:val="24"/>
          <w:szCs w:val="24"/>
        </w:rPr>
        <w:t xml:space="preserve"> (Graduate Students Only; 10 pts)</w:t>
      </w:r>
    </w:p>
    <w:p w14:paraId="44B40F6E" w14:textId="1A7E31F3" w:rsidR="0045078A" w:rsidRDefault="00DA4B62" w:rsidP="0045078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5078A">
        <w:rPr>
          <w:sz w:val="24"/>
          <w:szCs w:val="24"/>
        </w:rPr>
        <w:t xml:space="preserve">Using the attached image </w:t>
      </w:r>
      <w:r w:rsidR="0045078A">
        <w:rPr>
          <w:sz w:val="24"/>
          <w:szCs w:val="24"/>
        </w:rPr>
        <w:t xml:space="preserve">for January </w:t>
      </w:r>
      <w:r w:rsidR="00FC7606">
        <w:rPr>
          <w:sz w:val="24"/>
          <w:szCs w:val="24"/>
        </w:rPr>
        <w:t>5</w:t>
      </w:r>
      <w:r w:rsidR="00FC7606" w:rsidRPr="00FC7606">
        <w:rPr>
          <w:sz w:val="24"/>
          <w:szCs w:val="24"/>
          <w:vertAlign w:val="superscript"/>
        </w:rPr>
        <w:t>th</w:t>
      </w:r>
      <w:r w:rsidR="00FC7606">
        <w:rPr>
          <w:sz w:val="24"/>
          <w:szCs w:val="24"/>
        </w:rPr>
        <w:t>, 2022</w:t>
      </w:r>
      <w:r w:rsidR="0045078A" w:rsidRPr="0045078A">
        <w:rPr>
          <w:sz w:val="24"/>
          <w:szCs w:val="24"/>
        </w:rPr>
        <w:t>:</w:t>
      </w:r>
      <w:r w:rsidR="00CF3FF4">
        <w:rPr>
          <w:sz w:val="24"/>
          <w:szCs w:val="24"/>
        </w:rPr>
        <w:t xml:space="preserve"> (2 pts each)</w:t>
      </w:r>
    </w:p>
    <w:p w14:paraId="764F0054" w14:textId="77777777" w:rsidR="00CF3FF4" w:rsidRDefault="00CF3FF4" w:rsidP="00CF3FF4">
      <w:pPr>
        <w:pStyle w:val="ListParagraph"/>
        <w:rPr>
          <w:sz w:val="24"/>
          <w:szCs w:val="24"/>
        </w:rPr>
      </w:pPr>
    </w:p>
    <w:p w14:paraId="047E7BD0" w14:textId="01CB7EDA" w:rsidR="00511494" w:rsidRDefault="00511494" w:rsidP="0051149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E7799E">
        <w:rPr>
          <w:sz w:val="24"/>
          <w:szCs w:val="24"/>
        </w:rPr>
        <w:t>purple</w:t>
      </w:r>
      <w:r>
        <w:rPr>
          <w:sz w:val="24"/>
          <w:szCs w:val="24"/>
        </w:rPr>
        <w:t xml:space="preserve">, circle one area of </w:t>
      </w:r>
      <w:r w:rsidR="004F4C39">
        <w:rPr>
          <w:sz w:val="24"/>
          <w:szCs w:val="24"/>
        </w:rPr>
        <w:t>sp</w:t>
      </w:r>
      <w:r w:rsidR="005335FF">
        <w:rPr>
          <w:sz w:val="24"/>
          <w:szCs w:val="24"/>
        </w:rPr>
        <w:t xml:space="preserve">eed </w:t>
      </w:r>
      <w:r>
        <w:rPr>
          <w:sz w:val="24"/>
          <w:szCs w:val="24"/>
        </w:rPr>
        <w:t>convergence.</w:t>
      </w:r>
    </w:p>
    <w:p w14:paraId="76CE0F50" w14:textId="77777777" w:rsidR="00026F69" w:rsidRDefault="00026F69" w:rsidP="00026F69">
      <w:pPr>
        <w:pStyle w:val="ListParagraph"/>
        <w:ind w:left="1440"/>
        <w:rPr>
          <w:sz w:val="24"/>
          <w:szCs w:val="24"/>
        </w:rPr>
      </w:pPr>
    </w:p>
    <w:p w14:paraId="68D3009D" w14:textId="6A55C88E" w:rsidR="00026F69" w:rsidRDefault="00026F69" w:rsidP="0051149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black, circle one area of speed divergence.</w:t>
      </w:r>
    </w:p>
    <w:p w14:paraId="6D06EE5B" w14:textId="77777777" w:rsidR="00E7799E" w:rsidRDefault="00E7799E" w:rsidP="00E7799E">
      <w:pPr>
        <w:pStyle w:val="ListParagraph"/>
        <w:ind w:left="1440"/>
        <w:rPr>
          <w:sz w:val="24"/>
          <w:szCs w:val="24"/>
        </w:rPr>
      </w:pPr>
    </w:p>
    <w:p w14:paraId="46B7B50F" w14:textId="18FC9FAB" w:rsidR="009C139F" w:rsidRPr="00026F69" w:rsidRDefault="004F4C39" w:rsidP="00026F6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E7799E">
        <w:rPr>
          <w:sz w:val="24"/>
          <w:szCs w:val="24"/>
        </w:rPr>
        <w:t>red</w:t>
      </w:r>
      <w:r>
        <w:rPr>
          <w:sz w:val="24"/>
          <w:szCs w:val="24"/>
        </w:rPr>
        <w:t>, circle one area of</w:t>
      </w:r>
      <w:r w:rsidR="005335FF">
        <w:rPr>
          <w:sz w:val="24"/>
          <w:szCs w:val="24"/>
        </w:rPr>
        <w:t xml:space="preserve"> </w:t>
      </w:r>
      <w:r>
        <w:rPr>
          <w:sz w:val="24"/>
          <w:szCs w:val="24"/>
        </w:rPr>
        <w:t>confluence</w:t>
      </w:r>
      <w:r w:rsidR="00E7799E">
        <w:rPr>
          <w:sz w:val="24"/>
          <w:szCs w:val="24"/>
        </w:rPr>
        <w:t>.</w:t>
      </w:r>
    </w:p>
    <w:p w14:paraId="0FF060F8" w14:textId="77777777" w:rsidR="00E7799E" w:rsidRPr="00E7799E" w:rsidRDefault="00E7799E" w:rsidP="00E7799E">
      <w:pPr>
        <w:pStyle w:val="ListParagraph"/>
        <w:rPr>
          <w:sz w:val="24"/>
          <w:szCs w:val="24"/>
        </w:rPr>
      </w:pPr>
    </w:p>
    <w:p w14:paraId="2FB00D06" w14:textId="35C194E9" w:rsidR="00E7799E" w:rsidRDefault="00E7799E" w:rsidP="0051149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blue, circle one area difluence.</w:t>
      </w:r>
    </w:p>
    <w:p w14:paraId="518B9CA9" w14:textId="77777777" w:rsidR="00E7799E" w:rsidRPr="00E7799E" w:rsidRDefault="00E7799E" w:rsidP="00E7799E">
      <w:pPr>
        <w:pStyle w:val="ListParagraph"/>
        <w:rPr>
          <w:sz w:val="24"/>
          <w:szCs w:val="24"/>
        </w:rPr>
      </w:pPr>
    </w:p>
    <w:p w14:paraId="162589F3" w14:textId="1E886DCB" w:rsidR="009C139F" w:rsidRPr="009C139F" w:rsidRDefault="00D362E9" w:rsidP="009C139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green, circle one area of positive</w:t>
      </w:r>
      <w:r w:rsidR="003975C7">
        <w:rPr>
          <w:sz w:val="24"/>
          <w:szCs w:val="24"/>
        </w:rPr>
        <w:t>/cyclonic</w:t>
      </w:r>
      <w:r>
        <w:rPr>
          <w:sz w:val="24"/>
          <w:szCs w:val="24"/>
        </w:rPr>
        <w:t xml:space="preserve"> vorticity</w:t>
      </w:r>
      <w:r w:rsidR="00026F69">
        <w:rPr>
          <w:sz w:val="24"/>
          <w:szCs w:val="24"/>
        </w:rPr>
        <w:t>.</w:t>
      </w:r>
    </w:p>
    <w:p w14:paraId="43EDE91E" w14:textId="667229A2" w:rsidR="005E5C03" w:rsidRPr="00DA4B62" w:rsidRDefault="00DA4B62" w:rsidP="005E5C0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451791A" w14:textId="37C3D6F2" w:rsidR="005E5C03" w:rsidRDefault="005E5C03" w:rsidP="005E5C03">
      <w:pPr>
        <w:rPr>
          <w:sz w:val="24"/>
          <w:szCs w:val="24"/>
        </w:rPr>
      </w:pPr>
    </w:p>
    <w:p w14:paraId="6F19C127" w14:textId="4A13DAB2" w:rsidR="006F5F0D" w:rsidRDefault="006F5F0D" w:rsidP="005E5C03">
      <w:pPr>
        <w:rPr>
          <w:sz w:val="24"/>
          <w:szCs w:val="24"/>
        </w:rPr>
      </w:pPr>
    </w:p>
    <w:p w14:paraId="76B9BD4C" w14:textId="4E9FF642" w:rsidR="006F5F0D" w:rsidRDefault="006F5F0D" w:rsidP="005E5C03">
      <w:pPr>
        <w:rPr>
          <w:sz w:val="24"/>
          <w:szCs w:val="24"/>
        </w:rPr>
      </w:pPr>
    </w:p>
    <w:p w14:paraId="69B7204F" w14:textId="315F6AD7" w:rsidR="006F5F0D" w:rsidRDefault="006F5F0D" w:rsidP="005E5C03">
      <w:pPr>
        <w:rPr>
          <w:sz w:val="24"/>
          <w:szCs w:val="24"/>
        </w:rPr>
      </w:pPr>
    </w:p>
    <w:p w14:paraId="3492826A" w14:textId="73A1DAD8" w:rsidR="006F5F0D" w:rsidRDefault="006F5F0D" w:rsidP="005E5C03">
      <w:pPr>
        <w:rPr>
          <w:sz w:val="24"/>
          <w:szCs w:val="24"/>
        </w:rPr>
      </w:pPr>
    </w:p>
    <w:p w14:paraId="23559578" w14:textId="3C49459C" w:rsidR="006F5F0D" w:rsidRPr="005E5C03" w:rsidRDefault="006F5F0D" w:rsidP="006F5F0D">
      <w:pPr>
        <w:ind w:left="-45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89A1AC0" wp14:editId="5330C763">
            <wp:extent cx="8799913" cy="6700531"/>
            <wp:effectExtent l="0" t="0" r="0" b="0"/>
            <wp:docPr id="120" name="Picture 120" descr="A picture containing text, 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 descr="A picture containing text, n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810193" cy="670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F0D" w:rsidRPr="005E5C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C3AE7"/>
    <w:multiLevelType w:val="hybridMultilevel"/>
    <w:tmpl w:val="EAA0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B08DE"/>
    <w:multiLevelType w:val="hybridMultilevel"/>
    <w:tmpl w:val="2FDC7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85CAB"/>
    <w:multiLevelType w:val="hybridMultilevel"/>
    <w:tmpl w:val="D562A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20A74"/>
    <w:multiLevelType w:val="hybridMultilevel"/>
    <w:tmpl w:val="4A1A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8397389">
    <w:abstractNumId w:val="3"/>
  </w:num>
  <w:num w:numId="2" w16cid:durableId="1687250154">
    <w:abstractNumId w:val="0"/>
  </w:num>
  <w:num w:numId="3" w16cid:durableId="885603595">
    <w:abstractNumId w:val="1"/>
  </w:num>
  <w:num w:numId="4" w16cid:durableId="1413700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81F"/>
    <w:rsid w:val="000106CE"/>
    <w:rsid w:val="00026F69"/>
    <w:rsid w:val="0003216A"/>
    <w:rsid w:val="000F1498"/>
    <w:rsid w:val="00100E7A"/>
    <w:rsid w:val="001075B4"/>
    <w:rsid w:val="00127A77"/>
    <w:rsid w:val="0014109C"/>
    <w:rsid w:val="0017481F"/>
    <w:rsid w:val="00250356"/>
    <w:rsid w:val="00285532"/>
    <w:rsid w:val="003462B3"/>
    <w:rsid w:val="00376379"/>
    <w:rsid w:val="003923E7"/>
    <w:rsid w:val="003975C7"/>
    <w:rsid w:val="003F4CAC"/>
    <w:rsid w:val="004066D2"/>
    <w:rsid w:val="0045078A"/>
    <w:rsid w:val="004B1DF7"/>
    <w:rsid w:val="004D0E58"/>
    <w:rsid w:val="004F0977"/>
    <w:rsid w:val="004F4C39"/>
    <w:rsid w:val="0050626A"/>
    <w:rsid w:val="00511494"/>
    <w:rsid w:val="005335FF"/>
    <w:rsid w:val="00535025"/>
    <w:rsid w:val="005C204E"/>
    <w:rsid w:val="005E5C03"/>
    <w:rsid w:val="0066654F"/>
    <w:rsid w:val="006A7387"/>
    <w:rsid w:val="006F5F0D"/>
    <w:rsid w:val="007071A0"/>
    <w:rsid w:val="007150E1"/>
    <w:rsid w:val="00753B4D"/>
    <w:rsid w:val="00790A71"/>
    <w:rsid w:val="007C0A8D"/>
    <w:rsid w:val="007D7BBE"/>
    <w:rsid w:val="0083281C"/>
    <w:rsid w:val="0085326B"/>
    <w:rsid w:val="0085509A"/>
    <w:rsid w:val="008942B6"/>
    <w:rsid w:val="008A4FC8"/>
    <w:rsid w:val="008D020E"/>
    <w:rsid w:val="00957978"/>
    <w:rsid w:val="009A131B"/>
    <w:rsid w:val="009C139F"/>
    <w:rsid w:val="009E7A78"/>
    <w:rsid w:val="00A54E79"/>
    <w:rsid w:val="00A55A5C"/>
    <w:rsid w:val="00AB58F3"/>
    <w:rsid w:val="00AB6F1C"/>
    <w:rsid w:val="00AD401D"/>
    <w:rsid w:val="00B04E45"/>
    <w:rsid w:val="00B9733B"/>
    <w:rsid w:val="00BB154B"/>
    <w:rsid w:val="00BC0A36"/>
    <w:rsid w:val="00BC3E93"/>
    <w:rsid w:val="00C129E7"/>
    <w:rsid w:val="00C25626"/>
    <w:rsid w:val="00C31BF6"/>
    <w:rsid w:val="00C51AD6"/>
    <w:rsid w:val="00CF3FF4"/>
    <w:rsid w:val="00D1516E"/>
    <w:rsid w:val="00D362E9"/>
    <w:rsid w:val="00D67EFD"/>
    <w:rsid w:val="00D70EE9"/>
    <w:rsid w:val="00DA4B62"/>
    <w:rsid w:val="00E731F2"/>
    <w:rsid w:val="00E7799E"/>
    <w:rsid w:val="00E906C4"/>
    <w:rsid w:val="00EA232B"/>
    <w:rsid w:val="00F532A5"/>
    <w:rsid w:val="00FC16B1"/>
    <w:rsid w:val="00FC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8A36"/>
  <w15:chartTrackingRefBased/>
  <w15:docId w15:val="{509116BC-E987-4B9B-897C-41B7F226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8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481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328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281C"/>
    <w:pPr>
      <w:spacing w:after="200" w:line="240" w:lineRule="auto"/>
      <w:jc w:val="right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281C"/>
    <w:rPr>
      <w:sz w:val="20"/>
      <w:szCs w:val="20"/>
    </w:rPr>
  </w:style>
  <w:style w:type="paragraph" w:styleId="Revision">
    <w:name w:val="Revision"/>
    <w:hidden/>
    <w:uiPriority w:val="99"/>
    <w:semiHidden/>
    <w:rsid w:val="00C25626"/>
    <w:pPr>
      <w:spacing w:after="0" w:line="240" w:lineRule="auto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626"/>
    <w:pPr>
      <w:spacing w:after="160"/>
      <w:jc w:val="left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62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502</Words>
  <Characters>2866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Patrick Vossen</dc:creator>
  <cp:keywords/>
  <dc:description/>
  <cp:lastModifiedBy>Michael Patrick Vossen</cp:lastModifiedBy>
  <cp:revision>2</cp:revision>
  <dcterms:created xsi:type="dcterms:W3CDTF">2022-10-26T14:55:00Z</dcterms:created>
  <dcterms:modified xsi:type="dcterms:W3CDTF">2022-10-26T14:55:00Z</dcterms:modified>
</cp:coreProperties>
</file>