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0998A" w14:textId="77777777" w:rsidR="00675902" w:rsidRPr="008D704C" w:rsidRDefault="00675902" w:rsidP="00675902">
      <w:pPr>
        <w:jc w:val="center"/>
        <w:rPr>
          <w:sz w:val="24"/>
          <w:szCs w:val="24"/>
        </w:rPr>
      </w:pPr>
      <w:r w:rsidRPr="008D704C">
        <w:rPr>
          <w:sz w:val="24"/>
          <w:szCs w:val="24"/>
        </w:rPr>
        <w:t>Synoptic Meteorology I</w:t>
      </w:r>
    </w:p>
    <w:p w14:paraId="422F04FF" w14:textId="4F6FE3F2" w:rsidR="00675902" w:rsidRDefault="00675902" w:rsidP="00675902">
      <w:pPr>
        <w:jc w:val="center"/>
        <w:rPr>
          <w:b/>
          <w:bCs/>
          <w:sz w:val="28"/>
          <w:szCs w:val="28"/>
        </w:rPr>
      </w:pPr>
      <w:r>
        <w:rPr>
          <w:b/>
          <w:bCs/>
          <w:sz w:val="28"/>
          <w:szCs w:val="28"/>
        </w:rPr>
        <w:t>Lab 9: Jets and Other Force Balances</w:t>
      </w:r>
    </w:p>
    <w:p w14:paraId="20DF7784" w14:textId="2D0AF557" w:rsidR="00675902" w:rsidRDefault="00675902" w:rsidP="00675902">
      <w:pPr>
        <w:jc w:val="center"/>
        <w:rPr>
          <w:sz w:val="24"/>
          <w:szCs w:val="24"/>
        </w:rPr>
      </w:pPr>
      <w:r w:rsidRPr="008D704C">
        <w:rPr>
          <w:sz w:val="24"/>
          <w:szCs w:val="24"/>
        </w:rPr>
        <w:t xml:space="preserve">Wednesday </w:t>
      </w:r>
      <w:r>
        <w:rPr>
          <w:sz w:val="24"/>
          <w:szCs w:val="24"/>
        </w:rPr>
        <w:t>November 9</w:t>
      </w:r>
      <w:r>
        <w:rPr>
          <w:sz w:val="24"/>
          <w:szCs w:val="24"/>
          <w:vertAlign w:val="superscript"/>
        </w:rPr>
        <w:t>th</w:t>
      </w:r>
      <w:r>
        <w:rPr>
          <w:sz w:val="24"/>
          <w:szCs w:val="24"/>
        </w:rPr>
        <w:t>,</w:t>
      </w:r>
      <w:r w:rsidRPr="008D704C">
        <w:rPr>
          <w:sz w:val="24"/>
          <w:szCs w:val="24"/>
        </w:rPr>
        <w:t xml:space="preserve"> 20</w:t>
      </w:r>
      <w:r>
        <w:rPr>
          <w:sz w:val="24"/>
          <w:szCs w:val="24"/>
        </w:rPr>
        <w:t>22</w:t>
      </w:r>
    </w:p>
    <w:p w14:paraId="37F8C45E" w14:textId="77777777" w:rsidR="00675902" w:rsidRDefault="00675902" w:rsidP="00675902">
      <w:pPr>
        <w:jc w:val="center"/>
      </w:pPr>
    </w:p>
    <w:p w14:paraId="5D921394" w14:textId="77777777" w:rsidR="00675902" w:rsidRDefault="00675902" w:rsidP="00675902">
      <w:pPr>
        <w:rPr>
          <w:sz w:val="24"/>
          <w:szCs w:val="24"/>
        </w:rPr>
      </w:pPr>
      <w:r>
        <w:rPr>
          <w:sz w:val="24"/>
          <w:szCs w:val="24"/>
        </w:rPr>
        <w:t>Name:</w: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________________________________________________________________</w:t>
      </w:r>
    </w:p>
    <w:p w14:paraId="4805EEE7" w14:textId="396349F8" w:rsidR="00675902" w:rsidRDefault="00675902" w:rsidP="00675902">
      <w:pPr>
        <w:rPr>
          <w:sz w:val="24"/>
          <w:szCs w:val="24"/>
        </w:rPr>
      </w:pPr>
      <w:r>
        <w:rPr>
          <w:sz w:val="24"/>
          <w:szCs w:val="24"/>
        </w:rPr>
        <w:t>Due: November 30</w:t>
      </w:r>
      <w:r>
        <w:rPr>
          <w:sz w:val="24"/>
          <w:szCs w:val="24"/>
          <w:vertAlign w:val="superscript"/>
        </w:rPr>
        <w:t>th</w:t>
      </w:r>
      <w:r>
        <w:rPr>
          <w:sz w:val="24"/>
          <w:szCs w:val="24"/>
        </w:rPr>
        <w:t>, 2022, at 2:30pm</w:t>
      </w:r>
    </w:p>
    <w:p w14:paraId="26AB0177" w14:textId="77777777" w:rsidR="00675902" w:rsidRDefault="00675902" w:rsidP="00675902">
      <w:pPr>
        <w:rPr>
          <w:sz w:val="24"/>
          <w:szCs w:val="24"/>
        </w:rPr>
      </w:pPr>
    </w:p>
    <w:p w14:paraId="0963FB24" w14:textId="77777777" w:rsidR="00675902" w:rsidRPr="00873689" w:rsidRDefault="00675902" w:rsidP="00675902">
      <w:pPr>
        <w:rPr>
          <w:sz w:val="24"/>
          <w:szCs w:val="24"/>
        </w:rPr>
      </w:pPr>
      <w:r w:rsidRPr="00873689">
        <w:rPr>
          <w:b/>
          <w:sz w:val="24"/>
          <w:szCs w:val="24"/>
        </w:rPr>
        <w:t>Objectives</w:t>
      </w:r>
      <w:r w:rsidRPr="00873689">
        <w:rPr>
          <w:sz w:val="24"/>
          <w:szCs w:val="24"/>
        </w:rPr>
        <w:t>:</w:t>
      </w:r>
    </w:p>
    <w:p w14:paraId="41F4D43E" w14:textId="6E2D83AF" w:rsidR="00675902" w:rsidRPr="00675902" w:rsidRDefault="00675902" w:rsidP="00675902">
      <w:pPr>
        <w:pStyle w:val="ListParagraph"/>
        <w:numPr>
          <w:ilvl w:val="0"/>
          <w:numId w:val="2"/>
        </w:numPr>
        <w:spacing w:after="0" w:line="276" w:lineRule="auto"/>
        <w:rPr>
          <w:sz w:val="24"/>
          <w:szCs w:val="24"/>
        </w:rPr>
      </w:pPr>
      <w:r w:rsidRPr="00675902">
        <w:rPr>
          <w:sz w:val="24"/>
          <w:szCs w:val="24"/>
        </w:rPr>
        <w:t xml:space="preserve">Identify regions of upper-level convergence and divergence using the four-quadrant jet model and understand their respective </w:t>
      </w:r>
      <w:r w:rsidR="00B64332">
        <w:rPr>
          <w:sz w:val="24"/>
          <w:szCs w:val="24"/>
        </w:rPr>
        <w:t xml:space="preserve">relationships to </w:t>
      </w:r>
      <w:r w:rsidRPr="00675902">
        <w:rPr>
          <w:sz w:val="24"/>
          <w:szCs w:val="24"/>
        </w:rPr>
        <w:t xml:space="preserve">vertical motions. </w:t>
      </w:r>
    </w:p>
    <w:p w14:paraId="687F249D" w14:textId="43E9A84D" w:rsidR="00675902" w:rsidRPr="00675902" w:rsidRDefault="00675902" w:rsidP="00675902">
      <w:pPr>
        <w:pStyle w:val="ListParagraph"/>
        <w:numPr>
          <w:ilvl w:val="0"/>
          <w:numId w:val="2"/>
        </w:numPr>
        <w:spacing w:after="0" w:line="276" w:lineRule="auto"/>
        <w:rPr>
          <w:sz w:val="24"/>
          <w:szCs w:val="24"/>
        </w:rPr>
      </w:pPr>
      <w:r w:rsidRPr="00675902">
        <w:rPr>
          <w:sz w:val="24"/>
          <w:szCs w:val="24"/>
        </w:rPr>
        <w:t xml:space="preserve">Identify </w:t>
      </w:r>
      <w:r w:rsidR="00B64332">
        <w:rPr>
          <w:sz w:val="24"/>
          <w:szCs w:val="24"/>
        </w:rPr>
        <w:t xml:space="preserve">situations in which the </w:t>
      </w:r>
      <w:r w:rsidRPr="00675902">
        <w:rPr>
          <w:sz w:val="24"/>
          <w:szCs w:val="24"/>
        </w:rPr>
        <w:t xml:space="preserve">wind </w:t>
      </w:r>
      <w:r w:rsidR="00B64332">
        <w:rPr>
          <w:sz w:val="24"/>
          <w:szCs w:val="24"/>
        </w:rPr>
        <w:t xml:space="preserve">is </w:t>
      </w:r>
      <w:r w:rsidRPr="00675902">
        <w:rPr>
          <w:sz w:val="24"/>
          <w:szCs w:val="24"/>
        </w:rPr>
        <w:t>sub</w:t>
      </w:r>
      <w:r w:rsidR="00B64332">
        <w:rPr>
          <w:sz w:val="24"/>
          <w:szCs w:val="24"/>
        </w:rPr>
        <w:t xml:space="preserve">- and </w:t>
      </w:r>
      <w:proofErr w:type="spellStart"/>
      <w:r w:rsidRPr="00675902">
        <w:rPr>
          <w:sz w:val="24"/>
          <w:szCs w:val="24"/>
        </w:rPr>
        <w:t>supergeostrophic</w:t>
      </w:r>
      <w:proofErr w:type="spellEnd"/>
      <w:r w:rsidRPr="00675902">
        <w:rPr>
          <w:sz w:val="24"/>
          <w:szCs w:val="24"/>
        </w:rPr>
        <w:t xml:space="preserve"> and their </w:t>
      </w:r>
      <w:r w:rsidR="00B64332">
        <w:rPr>
          <w:sz w:val="24"/>
          <w:szCs w:val="24"/>
        </w:rPr>
        <w:t xml:space="preserve">corresponding </w:t>
      </w:r>
      <w:r w:rsidRPr="00675902">
        <w:rPr>
          <w:sz w:val="24"/>
          <w:szCs w:val="24"/>
        </w:rPr>
        <w:t>effect</w:t>
      </w:r>
      <w:r w:rsidR="00B64332">
        <w:rPr>
          <w:sz w:val="24"/>
          <w:szCs w:val="24"/>
        </w:rPr>
        <w:t>s</w:t>
      </w:r>
      <w:r w:rsidRPr="00675902">
        <w:rPr>
          <w:sz w:val="24"/>
          <w:szCs w:val="24"/>
        </w:rPr>
        <w:t xml:space="preserve"> on the four-quadrant jet model.  </w:t>
      </w:r>
    </w:p>
    <w:p w14:paraId="1006BA21" w14:textId="77777777" w:rsidR="00675902" w:rsidRPr="00873689" w:rsidRDefault="00675902" w:rsidP="00675902">
      <w:pPr>
        <w:spacing w:after="0" w:line="276" w:lineRule="auto"/>
        <w:ind w:left="720"/>
        <w:rPr>
          <w:sz w:val="24"/>
          <w:szCs w:val="24"/>
        </w:rPr>
      </w:pPr>
    </w:p>
    <w:p w14:paraId="6D1F45FF" w14:textId="77777777" w:rsidR="00675902" w:rsidRPr="007974F6" w:rsidRDefault="00675902" w:rsidP="00675902">
      <w:pPr>
        <w:rPr>
          <w:sz w:val="24"/>
          <w:szCs w:val="24"/>
        </w:rPr>
      </w:pPr>
      <w:r w:rsidRPr="007974F6">
        <w:rPr>
          <w:b/>
          <w:bCs/>
          <w:sz w:val="24"/>
          <w:szCs w:val="24"/>
        </w:rPr>
        <w:t>Things to know:</w:t>
      </w:r>
    </w:p>
    <w:p w14:paraId="63CD48D0" w14:textId="75EA6A16" w:rsidR="00675902" w:rsidRDefault="00675902" w:rsidP="00675902">
      <w:pPr>
        <w:rPr>
          <w:sz w:val="24"/>
          <w:szCs w:val="24"/>
        </w:rPr>
      </w:pPr>
      <w:r w:rsidRPr="007974F6">
        <w:rPr>
          <w:sz w:val="24"/>
          <w:szCs w:val="24"/>
        </w:rPr>
        <w:t>Feel free to use the Internet and collaborate with your colleagues when answering these questions.  For</w:t>
      </w:r>
      <w:r w:rsidRPr="00E46F5B">
        <w:rPr>
          <w:sz w:val="24"/>
          <w:szCs w:val="24"/>
        </w:rPr>
        <w:t xml:space="preserve"> </w:t>
      </w:r>
      <w:r w:rsidR="00C91B75" w:rsidRPr="00C91B75">
        <w:rPr>
          <w:sz w:val="24"/>
          <w:szCs w:val="24"/>
        </w:rPr>
        <w:t>Parts I and II</w:t>
      </w:r>
      <w:r w:rsidRPr="00C91B75">
        <w:rPr>
          <w:sz w:val="24"/>
          <w:szCs w:val="24"/>
        </w:rPr>
        <w:t xml:space="preserve">, </w:t>
      </w:r>
      <w:r w:rsidRPr="007974F6">
        <w:rPr>
          <w:sz w:val="24"/>
          <w:szCs w:val="24"/>
        </w:rPr>
        <w:t xml:space="preserve">the requested plots must be obtained using the </w:t>
      </w:r>
      <w:proofErr w:type="spellStart"/>
      <w:r w:rsidRPr="007974F6">
        <w:rPr>
          <w:sz w:val="24"/>
          <w:szCs w:val="24"/>
        </w:rPr>
        <w:t>Jupyter</w:t>
      </w:r>
      <w:proofErr w:type="spellEnd"/>
      <w:r w:rsidRPr="007974F6">
        <w:rPr>
          <w:sz w:val="24"/>
          <w:szCs w:val="24"/>
        </w:rPr>
        <w:t xml:space="preserve"> Notebook on our </w:t>
      </w:r>
      <w:proofErr w:type="spellStart"/>
      <w:r w:rsidRPr="007974F6">
        <w:rPr>
          <w:sz w:val="24"/>
          <w:szCs w:val="24"/>
        </w:rPr>
        <w:t>JupyterHub</w:t>
      </w:r>
      <w:proofErr w:type="spellEnd"/>
      <w:r w:rsidRPr="007974F6">
        <w:rPr>
          <w:sz w:val="24"/>
          <w:szCs w:val="24"/>
        </w:rPr>
        <w:t xml:space="preserve"> before you can complete the questions.  Be sure to review the concepts covered in th</w:t>
      </w:r>
      <w:r>
        <w:rPr>
          <w:sz w:val="24"/>
          <w:szCs w:val="24"/>
        </w:rPr>
        <w:t>ese</w:t>
      </w:r>
      <w:r w:rsidRPr="007974F6">
        <w:rPr>
          <w:sz w:val="24"/>
          <w:szCs w:val="24"/>
        </w:rPr>
        <w:t xml:space="preserve"> tutorial</w:t>
      </w:r>
      <w:r>
        <w:rPr>
          <w:sz w:val="24"/>
          <w:szCs w:val="24"/>
        </w:rPr>
        <w:t>s</w:t>
      </w:r>
      <w:r w:rsidRPr="007974F6">
        <w:rPr>
          <w:sz w:val="24"/>
          <w:szCs w:val="24"/>
        </w:rPr>
        <w:t xml:space="preserve"> rather than just complete the tasks </w:t>
      </w:r>
      <w:r>
        <w:rPr>
          <w:sz w:val="24"/>
          <w:szCs w:val="24"/>
        </w:rPr>
        <w:t xml:space="preserve">they </w:t>
      </w:r>
      <w:r w:rsidRPr="007974F6">
        <w:rPr>
          <w:sz w:val="24"/>
          <w:szCs w:val="24"/>
        </w:rPr>
        <w:t>require as you may be asked to use these concepts in a future lab.</w:t>
      </w:r>
    </w:p>
    <w:p w14:paraId="5F21F6BB" w14:textId="1CCEDA8F" w:rsidR="00583CC9" w:rsidRDefault="00583CC9"/>
    <w:p w14:paraId="46A35FDD" w14:textId="175DF9D9" w:rsidR="00C91B75" w:rsidRDefault="00C91B75">
      <w:r>
        <w:br w:type="page"/>
      </w:r>
    </w:p>
    <w:p w14:paraId="0B46C331" w14:textId="1D44600B" w:rsidR="0055660D" w:rsidRDefault="00C91B75">
      <w:pPr>
        <w:rPr>
          <w:b/>
          <w:bCs/>
          <w:sz w:val="24"/>
          <w:szCs w:val="24"/>
        </w:rPr>
      </w:pPr>
      <w:r w:rsidRPr="00C91B75">
        <w:rPr>
          <w:b/>
          <w:bCs/>
          <w:sz w:val="24"/>
          <w:szCs w:val="24"/>
        </w:rPr>
        <w:lastRenderedPageBreak/>
        <w:t>Part I</w:t>
      </w:r>
      <w:r>
        <w:rPr>
          <w:b/>
          <w:bCs/>
          <w:sz w:val="24"/>
          <w:szCs w:val="24"/>
        </w:rPr>
        <w:t>: The Four-Quadrant Jet Model</w:t>
      </w:r>
      <w:r w:rsidR="00353CB7">
        <w:rPr>
          <w:b/>
          <w:bCs/>
          <w:sz w:val="24"/>
          <w:szCs w:val="24"/>
        </w:rPr>
        <w:t xml:space="preserve"> (5</w:t>
      </w:r>
      <w:r w:rsidR="00543B13">
        <w:rPr>
          <w:b/>
          <w:bCs/>
          <w:sz w:val="24"/>
          <w:szCs w:val="24"/>
        </w:rPr>
        <w:t>0</w:t>
      </w:r>
      <w:r w:rsidR="00353CB7">
        <w:rPr>
          <w:b/>
          <w:bCs/>
          <w:sz w:val="24"/>
          <w:szCs w:val="24"/>
        </w:rPr>
        <w:t xml:space="preserve"> pts)</w:t>
      </w:r>
    </w:p>
    <w:p w14:paraId="15050C0B" w14:textId="1314E93B" w:rsidR="00C91B75" w:rsidRDefault="00C91B75" w:rsidP="00C91B75">
      <w:pPr>
        <w:pStyle w:val="ListParagraph"/>
        <w:numPr>
          <w:ilvl w:val="0"/>
          <w:numId w:val="3"/>
        </w:numPr>
        <w:rPr>
          <w:sz w:val="24"/>
          <w:szCs w:val="24"/>
        </w:rPr>
      </w:pPr>
      <w:r>
        <w:rPr>
          <w:sz w:val="24"/>
          <w:szCs w:val="24"/>
        </w:rPr>
        <w:t xml:space="preserve">Complete the </w:t>
      </w:r>
      <w:proofErr w:type="spellStart"/>
      <w:r>
        <w:rPr>
          <w:sz w:val="24"/>
          <w:szCs w:val="24"/>
        </w:rPr>
        <w:t>Jupyter</w:t>
      </w:r>
      <w:proofErr w:type="spellEnd"/>
      <w:r>
        <w:rPr>
          <w:sz w:val="24"/>
          <w:szCs w:val="24"/>
        </w:rPr>
        <w:t xml:space="preserve"> Notebook for Lab 9.</w:t>
      </w:r>
      <w:r w:rsidR="00366182">
        <w:rPr>
          <w:sz w:val="24"/>
          <w:szCs w:val="24"/>
        </w:rPr>
        <w:t xml:space="preserve"> (</w:t>
      </w:r>
      <w:r w:rsidR="00D3735B">
        <w:rPr>
          <w:sz w:val="24"/>
          <w:szCs w:val="24"/>
        </w:rPr>
        <w:t>15 pts)</w:t>
      </w:r>
    </w:p>
    <w:p w14:paraId="4C99255F" w14:textId="77777777" w:rsidR="00C91B75" w:rsidRDefault="00C91B75" w:rsidP="00C91B75">
      <w:pPr>
        <w:pStyle w:val="ListParagraph"/>
        <w:rPr>
          <w:sz w:val="24"/>
          <w:szCs w:val="24"/>
        </w:rPr>
      </w:pPr>
    </w:p>
    <w:p w14:paraId="47AD85E9" w14:textId="3CF4BF36" w:rsidR="00C91B75" w:rsidRPr="00C91B75" w:rsidRDefault="00C91B75" w:rsidP="00C91B75">
      <w:pPr>
        <w:pStyle w:val="ListParagraph"/>
        <w:numPr>
          <w:ilvl w:val="0"/>
          <w:numId w:val="3"/>
        </w:numPr>
        <w:rPr>
          <w:sz w:val="24"/>
          <w:szCs w:val="24"/>
        </w:rPr>
      </w:pPr>
      <w:r>
        <w:rPr>
          <w:sz w:val="24"/>
          <w:szCs w:val="24"/>
        </w:rPr>
        <w:t xml:space="preserve">Using the 300 </w:t>
      </w:r>
      <w:proofErr w:type="spellStart"/>
      <w:r>
        <w:rPr>
          <w:sz w:val="24"/>
          <w:szCs w:val="24"/>
        </w:rPr>
        <w:t>hPa</w:t>
      </w:r>
      <w:proofErr w:type="spellEnd"/>
      <w:r>
        <w:rPr>
          <w:sz w:val="24"/>
          <w:szCs w:val="24"/>
        </w:rPr>
        <w:t xml:space="preserve"> map </w:t>
      </w:r>
      <w:r w:rsidR="00B64332">
        <w:rPr>
          <w:sz w:val="24"/>
          <w:szCs w:val="24"/>
        </w:rPr>
        <w:t xml:space="preserve">of the total horizontal wind that </w:t>
      </w:r>
      <w:r>
        <w:rPr>
          <w:sz w:val="24"/>
          <w:szCs w:val="24"/>
        </w:rPr>
        <w:t xml:space="preserve">you created for </w:t>
      </w:r>
      <w:r w:rsidR="00FD2DC3">
        <w:rPr>
          <w:sz w:val="24"/>
          <w:szCs w:val="24"/>
        </w:rPr>
        <w:t>November</w:t>
      </w:r>
      <w:r>
        <w:rPr>
          <w:sz w:val="24"/>
          <w:szCs w:val="24"/>
        </w:rPr>
        <w:t xml:space="preserve"> 8</w:t>
      </w:r>
      <w:r w:rsidRPr="00C91B75">
        <w:rPr>
          <w:sz w:val="24"/>
          <w:szCs w:val="24"/>
          <w:vertAlign w:val="superscript"/>
        </w:rPr>
        <w:t>th</w:t>
      </w:r>
      <w:r>
        <w:rPr>
          <w:sz w:val="24"/>
          <w:szCs w:val="24"/>
        </w:rPr>
        <w:t>, 202</w:t>
      </w:r>
      <w:r w:rsidR="00FD2DC3">
        <w:rPr>
          <w:sz w:val="24"/>
          <w:szCs w:val="24"/>
        </w:rPr>
        <w:t>1</w:t>
      </w:r>
      <w:r>
        <w:rPr>
          <w:sz w:val="24"/>
          <w:szCs w:val="24"/>
        </w:rPr>
        <w:t>:</w:t>
      </w:r>
    </w:p>
    <w:p w14:paraId="5B1F27BE" w14:textId="14583FC7" w:rsidR="00C91B75" w:rsidRDefault="00C91B75" w:rsidP="00C91B75">
      <w:pPr>
        <w:pStyle w:val="ListParagraph"/>
        <w:numPr>
          <w:ilvl w:val="1"/>
          <w:numId w:val="3"/>
        </w:numPr>
        <w:rPr>
          <w:sz w:val="24"/>
          <w:szCs w:val="24"/>
        </w:rPr>
      </w:pPr>
      <w:r>
        <w:rPr>
          <w:sz w:val="24"/>
          <w:szCs w:val="24"/>
        </w:rPr>
        <w:t>Identify t</w:t>
      </w:r>
      <w:r w:rsidR="00E17E71">
        <w:rPr>
          <w:sz w:val="24"/>
          <w:szCs w:val="24"/>
        </w:rPr>
        <w:t xml:space="preserve">he </w:t>
      </w:r>
      <w:r>
        <w:rPr>
          <w:sz w:val="24"/>
          <w:szCs w:val="24"/>
        </w:rPr>
        <w:t xml:space="preserve">jet maxima in your map by writing </w:t>
      </w:r>
      <w:r w:rsidR="00B64332">
        <w:rPr>
          <w:sz w:val="24"/>
          <w:szCs w:val="24"/>
        </w:rPr>
        <w:t xml:space="preserve">their </w:t>
      </w:r>
      <w:r w:rsidR="00E17E71">
        <w:rPr>
          <w:sz w:val="24"/>
          <w:szCs w:val="24"/>
        </w:rPr>
        <w:t>general</w:t>
      </w:r>
      <w:r>
        <w:rPr>
          <w:sz w:val="24"/>
          <w:szCs w:val="24"/>
        </w:rPr>
        <w:t xml:space="preserve"> location</w:t>
      </w:r>
      <w:r w:rsidR="00B64332">
        <w:rPr>
          <w:sz w:val="24"/>
          <w:szCs w:val="24"/>
        </w:rPr>
        <w:t>(s)</w:t>
      </w:r>
      <w:r>
        <w:rPr>
          <w:sz w:val="24"/>
          <w:szCs w:val="24"/>
        </w:rPr>
        <w:t xml:space="preserve"> below.</w:t>
      </w:r>
      <w:r w:rsidR="00D3735B">
        <w:rPr>
          <w:sz w:val="24"/>
          <w:szCs w:val="24"/>
        </w:rPr>
        <w:t xml:space="preserve"> (</w:t>
      </w:r>
      <w:r w:rsidR="00353CB7">
        <w:rPr>
          <w:sz w:val="24"/>
          <w:szCs w:val="24"/>
        </w:rPr>
        <w:t>4</w:t>
      </w:r>
      <w:r w:rsidR="005F3740">
        <w:rPr>
          <w:sz w:val="24"/>
          <w:szCs w:val="24"/>
        </w:rPr>
        <w:t xml:space="preserve"> pts)</w:t>
      </w:r>
    </w:p>
    <w:p w14:paraId="4DCB3540" w14:textId="3FC6AF69" w:rsidR="00C91B75" w:rsidRDefault="00C91B75" w:rsidP="00C91B75">
      <w:pPr>
        <w:pStyle w:val="ListParagraph"/>
        <w:ind w:left="1440"/>
        <w:rPr>
          <w:sz w:val="24"/>
          <w:szCs w:val="24"/>
        </w:rPr>
      </w:pPr>
    </w:p>
    <w:p w14:paraId="44443400" w14:textId="77777777" w:rsidR="00E17E71" w:rsidRDefault="00E17E71" w:rsidP="00C91B75">
      <w:pPr>
        <w:pStyle w:val="ListParagraph"/>
        <w:ind w:left="1440"/>
        <w:rPr>
          <w:sz w:val="24"/>
          <w:szCs w:val="24"/>
        </w:rPr>
      </w:pPr>
    </w:p>
    <w:p w14:paraId="6C49326C" w14:textId="4F204BA6" w:rsidR="00C91B75" w:rsidRDefault="00C91B75" w:rsidP="00C91B75">
      <w:pPr>
        <w:pStyle w:val="ListParagraph"/>
        <w:ind w:left="1440"/>
        <w:rPr>
          <w:sz w:val="24"/>
          <w:szCs w:val="24"/>
        </w:rPr>
      </w:pPr>
    </w:p>
    <w:p w14:paraId="2503073B" w14:textId="003939CE" w:rsidR="00C91B75" w:rsidRDefault="00C91B75" w:rsidP="00C91B75">
      <w:pPr>
        <w:pStyle w:val="ListParagraph"/>
        <w:ind w:left="1440"/>
        <w:rPr>
          <w:sz w:val="24"/>
          <w:szCs w:val="24"/>
        </w:rPr>
      </w:pPr>
    </w:p>
    <w:p w14:paraId="60D78463" w14:textId="189381DF" w:rsidR="0024213F" w:rsidRPr="00E17E71" w:rsidRDefault="00E17E71" w:rsidP="00E17E71">
      <w:pPr>
        <w:pStyle w:val="ListParagraph"/>
        <w:numPr>
          <w:ilvl w:val="1"/>
          <w:numId w:val="3"/>
        </w:numPr>
        <w:rPr>
          <w:sz w:val="24"/>
          <w:szCs w:val="24"/>
        </w:rPr>
      </w:pPr>
      <w:r w:rsidRPr="00E17E71">
        <w:rPr>
          <w:sz w:val="24"/>
          <w:szCs w:val="24"/>
        </w:rPr>
        <w:t>Describe which points (A-D) are in jet entrance and exit regions.</w:t>
      </w:r>
      <w:r w:rsidR="00D3735B">
        <w:rPr>
          <w:sz w:val="24"/>
          <w:szCs w:val="24"/>
        </w:rPr>
        <w:t xml:space="preserve"> (4 pts)</w:t>
      </w:r>
    </w:p>
    <w:p w14:paraId="36A7706A" w14:textId="5090750A" w:rsidR="0024213F" w:rsidRDefault="0024213F" w:rsidP="0024213F">
      <w:pPr>
        <w:pStyle w:val="ListParagraph"/>
        <w:ind w:left="1440"/>
        <w:rPr>
          <w:sz w:val="24"/>
          <w:szCs w:val="24"/>
        </w:rPr>
      </w:pPr>
    </w:p>
    <w:p w14:paraId="50E6D500" w14:textId="42864F12" w:rsidR="0024213F" w:rsidRDefault="0024213F" w:rsidP="0024213F">
      <w:pPr>
        <w:pStyle w:val="ListParagraph"/>
        <w:ind w:left="1440"/>
        <w:rPr>
          <w:sz w:val="24"/>
          <w:szCs w:val="24"/>
        </w:rPr>
      </w:pPr>
    </w:p>
    <w:p w14:paraId="77D2E2C9" w14:textId="705320F1" w:rsidR="0024213F" w:rsidRDefault="0024213F" w:rsidP="0024213F">
      <w:pPr>
        <w:pStyle w:val="ListParagraph"/>
        <w:ind w:left="1440"/>
        <w:rPr>
          <w:sz w:val="24"/>
          <w:szCs w:val="24"/>
        </w:rPr>
      </w:pPr>
    </w:p>
    <w:p w14:paraId="4023BB5B" w14:textId="35D76B00" w:rsidR="0024213F" w:rsidRDefault="0024213F" w:rsidP="0024213F">
      <w:pPr>
        <w:pStyle w:val="ListParagraph"/>
        <w:ind w:left="1440"/>
        <w:rPr>
          <w:sz w:val="24"/>
          <w:szCs w:val="24"/>
        </w:rPr>
      </w:pPr>
    </w:p>
    <w:p w14:paraId="2430A9C8" w14:textId="77777777" w:rsidR="0024213F" w:rsidRDefault="0024213F" w:rsidP="0024213F">
      <w:pPr>
        <w:pStyle w:val="ListParagraph"/>
        <w:ind w:left="1440"/>
        <w:rPr>
          <w:sz w:val="24"/>
          <w:szCs w:val="24"/>
        </w:rPr>
      </w:pPr>
    </w:p>
    <w:p w14:paraId="42D1CE42" w14:textId="7D71DA6F" w:rsidR="0024213F" w:rsidRDefault="0024213F" w:rsidP="0024213F">
      <w:pPr>
        <w:pStyle w:val="ListParagraph"/>
        <w:numPr>
          <w:ilvl w:val="0"/>
          <w:numId w:val="3"/>
        </w:numPr>
        <w:rPr>
          <w:sz w:val="24"/>
          <w:szCs w:val="24"/>
        </w:rPr>
      </w:pPr>
      <w:r>
        <w:rPr>
          <w:sz w:val="24"/>
          <w:szCs w:val="24"/>
        </w:rPr>
        <w:t xml:space="preserve">Using the ageostrophic wind map you created for </w:t>
      </w:r>
      <w:r w:rsidR="00FD2DC3">
        <w:rPr>
          <w:sz w:val="24"/>
          <w:szCs w:val="24"/>
        </w:rPr>
        <w:t>November 8</w:t>
      </w:r>
      <w:r w:rsidR="00FD2DC3" w:rsidRPr="00C91B75">
        <w:rPr>
          <w:sz w:val="24"/>
          <w:szCs w:val="24"/>
          <w:vertAlign w:val="superscript"/>
        </w:rPr>
        <w:t>th</w:t>
      </w:r>
      <w:r w:rsidR="00FD2DC3">
        <w:rPr>
          <w:sz w:val="24"/>
          <w:szCs w:val="24"/>
        </w:rPr>
        <w:t>, 2021</w:t>
      </w:r>
      <w:r>
        <w:rPr>
          <w:sz w:val="24"/>
          <w:szCs w:val="24"/>
        </w:rPr>
        <w:t>:</w:t>
      </w:r>
    </w:p>
    <w:p w14:paraId="493717EC" w14:textId="6DEA13E9" w:rsidR="0024213F" w:rsidRDefault="00E17E71" w:rsidP="0024213F">
      <w:pPr>
        <w:pStyle w:val="ListParagraph"/>
        <w:numPr>
          <w:ilvl w:val="1"/>
          <w:numId w:val="3"/>
        </w:numPr>
        <w:rPr>
          <w:sz w:val="24"/>
          <w:szCs w:val="24"/>
        </w:rPr>
      </w:pPr>
      <w:r w:rsidRPr="00E17E71">
        <w:rPr>
          <w:sz w:val="24"/>
          <w:szCs w:val="24"/>
        </w:rPr>
        <w:t>Describe the direction of the ageostrophic wind at points A-D</w:t>
      </w:r>
      <w:r w:rsidR="00B64332">
        <w:rPr>
          <w:sz w:val="24"/>
          <w:szCs w:val="24"/>
        </w:rPr>
        <w:t>.</w:t>
      </w:r>
      <w:r w:rsidR="008A02BB">
        <w:rPr>
          <w:sz w:val="24"/>
          <w:szCs w:val="24"/>
        </w:rPr>
        <w:t xml:space="preserve"> (4 pts)</w:t>
      </w:r>
    </w:p>
    <w:p w14:paraId="0ACA942C" w14:textId="18A320EC" w:rsidR="00E17E71" w:rsidRDefault="00E17E71" w:rsidP="00E17E71">
      <w:pPr>
        <w:pStyle w:val="ListParagraph"/>
        <w:ind w:left="1440"/>
        <w:rPr>
          <w:sz w:val="24"/>
          <w:szCs w:val="24"/>
        </w:rPr>
      </w:pPr>
    </w:p>
    <w:p w14:paraId="4532B568" w14:textId="45662F0C" w:rsidR="00E17E71" w:rsidRDefault="00E17E71" w:rsidP="00E17E71">
      <w:pPr>
        <w:pStyle w:val="ListParagraph"/>
        <w:ind w:left="1440"/>
        <w:rPr>
          <w:sz w:val="24"/>
          <w:szCs w:val="24"/>
        </w:rPr>
      </w:pPr>
    </w:p>
    <w:p w14:paraId="7C27B825" w14:textId="1AD06D03" w:rsidR="00E17E71" w:rsidRDefault="00E17E71" w:rsidP="00E17E71">
      <w:pPr>
        <w:pStyle w:val="ListParagraph"/>
        <w:ind w:left="1440"/>
        <w:rPr>
          <w:sz w:val="24"/>
          <w:szCs w:val="24"/>
        </w:rPr>
      </w:pPr>
    </w:p>
    <w:p w14:paraId="48F2D273" w14:textId="26804EC2" w:rsidR="00E17E71" w:rsidRDefault="00E17E71" w:rsidP="00E17E71">
      <w:pPr>
        <w:pStyle w:val="ListParagraph"/>
        <w:ind w:left="1440"/>
        <w:rPr>
          <w:sz w:val="24"/>
          <w:szCs w:val="24"/>
        </w:rPr>
      </w:pPr>
    </w:p>
    <w:p w14:paraId="235A3F2C" w14:textId="58363487" w:rsidR="00E17E71" w:rsidRDefault="00E17E71" w:rsidP="00E17E71">
      <w:pPr>
        <w:pStyle w:val="ListParagraph"/>
        <w:ind w:left="1440"/>
        <w:rPr>
          <w:sz w:val="24"/>
          <w:szCs w:val="24"/>
        </w:rPr>
      </w:pPr>
    </w:p>
    <w:p w14:paraId="328A0C11" w14:textId="77777777" w:rsidR="00E17E71" w:rsidRDefault="00E17E71" w:rsidP="00E17E71">
      <w:pPr>
        <w:pStyle w:val="ListParagraph"/>
        <w:ind w:left="1440"/>
        <w:rPr>
          <w:sz w:val="24"/>
          <w:szCs w:val="24"/>
        </w:rPr>
      </w:pPr>
    </w:p>
    <w:p w14:paraId="5882FDA6" w14:textId="7D3F9C24" w:rsidR="00E17E71" w:rsidRDefault="00E17E71" w:rsidP="0024213F">
      <w:pPr>
        <w:pStyle w:val="ListParagraph"/>
        <w:numPr>
          <w:ilvl w:val="1"/>
          <w:numId w:val="3"/>
        </w:numPr>
        <w:rPr>
          <w:sz w:val="24"/>
          <w:szCs w:val="24"/>
        </w:rPr>
      </w:pPr>
      <w:r w:rsidRPr="00E17E71">
        <w:rPr>
          <w:sz w:val="24"/>
          <w:szCs w:val="24"/>
        </w:rPr>
        <w:t xml:space="preserve">Explain why, dynamically, the observed ageostrophic wind flow pattern at </w:t>
      </w:r>
      <w:r w:rsidR="00B64332">
        <w:rPr>
          <w:sz w:val="24"/>
          <w:szCs w:val="24"/>
        </w:rPr>
        <w:t xml:space="preserve">each of </w:t>
      </w:r>
      <w:r w:rsidRPr="00E17E71">
        <w:rPr>
          <w:sz w:val="24"/>
          <w:szCs w:val="24"/>
        </w:rPr>
        <w:t>these points is to be expected.</w:t>
      </w:r>
      <w:r w:rsidR="008A02BB">
        <w:rPr>
          <w:sz w:val="24"/>
          <w:szCs w:val="24"/>
        </w:rPr>
        <w:t xml:space="preserve"> (</w:t>
      </w:r>
      <w:r w:rsidR="002C4CA7">
        <w:rPr>
          <w:sz w:val="24"/>
          <w:szCs w:val="24"/>
        </w:rPr>
        <w:t>10</w:t>
      </w:r>
      <w:r w:rsidR="008A02BB">
        <w:rPr>
          <w:sz w:val="24"/>
          <w:szCs w:val="24"/>
        </w:rPr>
        <w:t xml:space="preserve"> pts)</w:t>
      </w:r>
    </w:p>
    <w:p w14:paraId="0B9DA3EF" w14:textId="6F950D03" w:rsidR="00FD2DC3" w:rsidRDefault="00FD2DC3" w:rsidP="00FD2DC3">
      <w:pPr>
        <w:rPr>
          <w:sz w:val="24"/>
          <w:szCs w:val="24"/>
        </w:rPr>
      </w:pPr>
    </w:p>
    <w:p w14:paraId="4421283F" w14:textId="4711D1FA" w:rsidR="00FD2DC3" w:rsidRDefault="00FD2DC3" w:rsidP="00FD2DC3">
      <w:pPr>
        <w:rPr>
          <w:sz w:val="24"/>
          <w:szCs w:val="24"/>
        </w:rPr>
      </w:pPr>
    </w:p>
    <w:p w14:paraId="11B13C8A" w14:textId="576C3001" w:rsidR="00FD2DC3" w:rsidRDefault="00FD2DC3" w:rsidP="00FD2DC3">
      <w:pPr>
        <w:rPr>
          <w:sz w:val="24"/>
          <w:szCs w:val="24"/>
        </w:rPr>
      </w:pPr>
    </w:p>
    <w:p w14:paraId="6C7A8734" w14:textId="33A1C4DC" w:rsidR="00FD2DC3" w:rsidRDefault="00FD2DC3" w:rsidP="00FD2DC3">
      <w:pPr>
        <w:rPr>
          <w:sz w:val="24"/>
          <w:szCs w:val="24"/>
        </w:rPr>
      </w:pPr>
    </w:p>
    <w:p w14:paraId="600A0635" w14:textId="7B9D1ABB" w:rsidR="00FD2DC3" w:rsidRDefault="00FD2DC3" w:rsidP="00FD2DC3">
      <w:pPr>
        <w:rPr>
          <w:sz w:val="24"/>
          <w:szCs w:val="24"/>
        </w:rPr>
      </w:pPr>
    </w:p>
    <w:p w14:paraId="55178553" w14:textId="026291B4" w:rsidR="00FD2DC3" w:rsidRDefault="00FD2DC3" w:rsidP="00FD2DC3">
      <w:pPr>
        <w:rPr>
          <w:sz w:val="24"/>
          <w:szCs w:val="24"/>
        </w:rPr>
      </w:pPr>
    </w:p>
    <w:p w14:paraId="1A7C63FC" w14:textId="311479DD" w:rsidR="00FD2DC3" w:rsidRDefault="00FD2DC3" w:rsidP="00FD2DC3">
      <w:pPr>
        <w:rPr>
          <w:sz w:val="24"/>
          <w:szCs w:val="24"/>
        </w:rPr>
      </w:pPr>
    </w:p>
    <w:p w14:paraId="7993F06B" w14:textId="3B7B309B" w:rsidR="00FD2DC3" w:rsidRDefault="00FD2DC3" w:rsidP="00FD2DC3">
      <w:pPr>
        <w:rPr>
          <w:sz w:val="24"/>
          <w:szCs w:val="24"/>
        </w:rPr>
      </w:pPr>
    </w:p>
    <w:p w14:paraId="00048E58" w14:textId="49D565E3" w:rsidR="00FD2DC3" w:rsidRDefault="00FD2DC3" w:rsidP="00FD2DC3">
      <w:pPr>
        <w:rPr>
          <w:sz w:val="24"/>
          <w:szCs w:val="24"/>
        </w:rPr>
      </w:pPr>
    </w:p>
    <w:p w14:paraId="1AB29DD8" w14:textId="515E29C8" w:rsidR="00FD2DC3" w:rsidRDefault="00FD2DC3" w:rsidP="00FD2DC3">
      <w:pPr>
        <w:rPr>
          <w:sz w:val="24"/>
          <w:szCs w:val="24"/>
        </w:rPr>
      </w:pPr>
    </w:p>
    <w:p w14:paraId="0C8CDA7A" w14:textId="480AD1EC" w:rsidR="00FD2DC3" w:rsidRDefault="00FD2DC3" w:rsidP="00FD2DC3">
      <w:pPr>
        <w:pStyle w:val="ListParagraph"/>
        <w:numPr>
          <w:ilvl w:val="1"/>
          <w:numId w:val="3"/>
        </w:numPr>
        <w:rPr>
          <w:sz w:val="24"/>
          <w:szCs w:val="24"/>
        </w:rPr>
      </w:pPr>
      <w:r w:rsidRPr="00FD2DC3">
        <w:rPr>
          <w:sz w:val="24"/>
          <w:szCs w:val="24"/>
        </w:rPr>
        <w:t xml:space="preserve">Based on the ageostrophic wind, explain why you should expect either convergence or divergence </w:t>
      </w:r>
      <w:r w:rsidR="00B64332">
        <w:rPr>
          <w:sz w:val="24"/>
          <w:szCs w:val="24"/>
        </w:rPr>
        <w:t xml:space="preserve">(state which one) </w:t>
      </w:r>
      <w:r w:rsidRPr="00FD2DC3">
        <w:rPr>
          <w:sz w:val="24"/>
          <w:szCs w:val="24"/>
        </w:rPr>
        <w:t>at points A-D.</w:t>
      </w:r>
      <w:r w:rsidR="008A02BB">
        <w:rPr>
          <w:sz w:val="24"/>
          <w:szCs w:val="24"/>
        </w:rPr>
        <w:t xml:space="preserve"> (</w:t>
      </w:r>
      <w:r w:rsidR="002C4CA7">
        <w:rPr>
          <w:sz w:val="24"/>
          <w:szCs w:val="24"/>
        </w:rPr>
        <w:t>8</w:t>
      </w:r>
      <w:r w:rsidR="008A02BB">
        <w:rPr>
          <w:sz w:val="24"/>
          <w:szCs w:val="24"/>
        </w:rPr>
        <w:t xml:space="preserve"> pts)</w:t>
      </w:r>
    </w:p>
    <w:p w14:paraId="43AC5E0F" w14:textId="054A00FF" w:rsidR="00FD2DC3" w:rsidRDefault="00FD2DC3" w:rsidP="00FD2DC3">
      <w:pPr>
        <w:rPr>
          <w:sz w:val="24"/>
          <w:szCs w:val="24"/>
        </w:rPr>
      </w:pPr>
    </w:p>
    <w:p w14:paraId="0314FA00" w14:textId="56C790CA" w:rsidR="00FD2DC3" w:rsidRDefault="00FD2DC3" w:rsidP="00FD2DC3">
      <w:pPr>
        <w:rPr>
          <w:sz w:val="24"/>
          <w:szCs w:val="24"/>
        </w:rPr>
      </w:pPr>
    </w:p>
    <w:p w14:paraId="410A7777" w14:textId="4995F828" w:rsidR="00FD2DC3" w:rsidRDefault="00FD2DC3" w:rsidP="00FD2DC3">
      <w:pPr>
        <w:rPr>
          <w:sz w:val="24"/>
          <w:szCs w:val="24"/>
        </w:rPr>
      </w:pPr>
    </w:p>
    <w:p w14:paraId="195DEDE6" w14:textId="437C6274" w:rsidR="00FD2DC3" w:rsidRDefault="00FD2DC3" w:rsidP="00FD2DC3">
      <w:pPr>
        <w:rPr>
          <w:sz w:val="24"/>
          <w:szCs w:val="24"/>
        </w:rPr>
      </w:pPr>
    </w:p>
    <w:p w14:paraId="15D9C413" w14:textId="5E43CEC3" w:rsidR="00FD2DC3" w:rsidRDefault="00FD2DC3" w:rsidP="00FD2DC3">
      <w:pPr>
        <w:rPr>
          <w:sz w:val="24"/>
          <w:szCs w:val="24"/>
        </w:rPr>
      </w:pPr>
    </w:p>
    <w:p w14:paraId="6A600214" w14:textId="003CA10C" w:rsidR="00FD2DC3" w:rsidRDefault="00FD2DC3" w:rsidP="00FD2DC3">
      <w:pPr>
        <w:rPr>
          <w:sz w:val="24"/>
          <w:szCs w:val="24"/>
        </w:rPr>
      </w:pPr>
    </w:p>
    <w:p w14:paraId="30FAEC6D" w14:textId="254CEBBD" w:rsidR="00FD2DC3" w:rsidRDefault="00FD2DC3" w:rsidP="00FD2DC3">
      <w:pPr>
        <w:rPr>
          <w:sz w:val="24"/>
          <w:szCs w:val="24"/>
        </w:rPr>
      </w:pPr>
    </w:p>
    <w:p w14:paraId="12FC873B" w14:textId="7CDCA68A" w:rsidR="00FD2DC3" w:rsidRDefault="00FD2DC3" w:rsidP="00FD2DC3">
      <w:pPr>
        <w:rPr>
          <w:sz w:val="24"/>
          <w:szCs w:val="24"/>
        </w:rPr>
      </w:pPr>
    </w:p>
    <w:p w14:paraId="37EE009B" w14:textId="409A198B" w:rsidR="00FD2DC3" w:rsidRDefault="00FD2DC3" w:rsidP="00FD2DC3">
      <w:pPr>
        <w:rPr>
          <w:sz w:val="24"/>
          <w:szCs w:val="24"/>
        </w:rPr>
      </w:pPr>
    </w:p>
    <w:p w14:paraId="72D2BE2A" w14:textId="12250822" w:rsidR="00FD2DC3" w:rsidRPr="00FD2DC3" w:rsidRDefault="00FD2DC3" w:rsidP="00FD2DC3">
      <w:pPr>
        <w:pStyle w:val="ListParagraph"/>
        <w:numPr>
          <w:ilvl w:val="1"/>
          <w:numId w:val="3"/>
        </w:numPr>
        <w:rPr>
          <w:sz w:val="24"/>
          <w:szCs w:val="24"/>
        </w:rPr>
      </w:pPr>
      <w:r w:rsidRPr="00FD2DC3">
        <w:rPr>
          <w:sz w:val="24"/>
          <w:szCs w:val="24"/>
        </w:rPr>
        <w:t xml:space="preserve">Are your expectations consistent with the observed convergence/divergence patterns </w:t>
      </w:r>
      <w:r>
        <w:rPr>
          <w:sz w:val="24"/>
          <w:szCs w:val="24"/>
        </w:rPr>
        <w:t>in the divergence map that you created for November 8</w:t>
      </w:r>
      <w:r w:rsidRPr="00FD2DC3">
        <w:rPr>
          <w:sz w:val="24"/>
          <w:szCs w:val="24"/>
          <w:vertAlign w:val="superscript"/>
        </w:rPr>
        <w:t>th</w:t>
      </w:r>
      <w:r>
        <w:rPr>
          <w:sz w:val="24"/>
          <w:szCs w:val="24"/>
        </w:rPr>
        <w:t>, 2021</w:t>
      </w:r>
      <w:r w:rsidR="00B64332">
        <w:rPr>
          <w:sz w:val="24"/>
          <w:szCs w:val="24"/>
        </w:rPr>
        <w:t>?</w:t>
      </w:r>
      <w:r w:rsidRPr="00FD2DC3">
        <w:rPr>
          <w:sz w:val="24"/>
          <w:szCs w:val="24"/>
        </w:rPr>
        <w:t xml:space="preserve"> Note: </w:t>
      </w:r>
      <w:r>
        <w:rPr>
          <w:sz w:val="24"/>
          <w:szCs w:val="24"/>
        </w:rPr>
        <w:t xml:space="preserve">divergence </w:t>
      </w:r>
      <w:r w:rsidR="00B64332">
        <w:rPr>
          <w:sz w:val="24"/>
          <w:szCs w:val="24"/>
        </w:rPr>
        <w:t xml:space="preserve">is </w:t>
      </w:r>
      <w:proofErr w:type="gramStart"/>
      <w:r w:rsidRPr="00FD2DC3">
        <w:rPr>
          <w:sz w:val="24"/>
          <w:szCs w:val="24"/>
        </w:rPr>
        <w:t>positive</w:t>
      </w:r>
      <w:proofErr w:type="gramEnd"/>
      <w:r w:rsidRPr="00FD2DC3">
        <w:rPr>
          <w:sz w:val="24"/>
          <w:szCs w:val="24"/>
        </w:rPr>
        <w:t xml:space="preserve"> and </w:t>
      </w:r>
      <w:r>
        <w:rPr>
          <w:sz w:val="24"/>
          <w:szCs w:val="24"/>
        </w:rPr>
        <w:t>convergence</w:t>
      </w:r>
      <w:r w:rsidRPr="00FD2DC3">
        <w:rPr>
          <w:sz w:val="24"/>
          <w:szCs w:val="24"/>
        </w:rPr>
        <w:t xml:space="preserve"> </w:t>
      </w:r>
      <w:r w:rsidR="00B64332">
        <w:rPr>
          <w:sz w:val="24"/>
          <w:szCs w:val="24"/>
        </w:rPr>
        <w:t xml:space="preserve">is </w:t>
      </w:r>
      <w:r w:rsidRPr="00FD2DC3">
        <w:rPr>
          <w:sz w:val="24"/>
          <w:szCs w:val="24"/>
        </w:rPr>
        <w:t>negative</w:t>
      </w:r>
      <w:r w:rsidR="00B64332">
        <w:rPr>
          <w:sz w:val="24"/>
          <w:szCs w:val="24"/>
        </w:rPr>
        <w:t xml:space="preserve"> on this chart</w:t>
      </w:r>
      <w:r w:rsidRPr="00FD2DC3">
        <w:rPr>
          <w:sz w:val="24"/>
          <w:szCs w:val="24"/>
        </w:rPr>
        <w:t xml:space="preserve">. Focus only on synoptic-scale features </w:t>
      </w:r>
      <w:r w:rsidR="00B64332">
        <w:rPr>
          <w:sz w:val="24"/>
          <w:szCs w:val="24"/>
        </w:rPr>
        <w:t xml:space="preserve">on </w:t>
      </w:r>
      <w:r>
        <w:rPr>
          <w:sz w:val="24"/>
          <w:szCs w:val="24"/>
        </w:rPr>
        <w:t xml:space="preserve">your map </w:t>
      </w:r>
      <w:r w:rsidR="00B64332">
        <w:rPr>
          <w:sz w:val="24"/>
          <w:szCs w:val="24"/>
        </w:rPr>
        <w:t>when answering this question</w:t>
      </w:r>
      <w:r w:rsidRPr="00FD2DC3">
        <w:rPr>
          <w:sz w:val="24"/>
          <w:szCs w:val="24"/>
        </w:rPr>
        <w:t>.</w:t>
      </w:r>
      <w:r w:rsidR="008A02BB">
        <w:rPr>
          <w:sz w:val="24"/>
          <w:szCs w:val="24"/>
        </w:rPr>
        <w:t xml:space="preserve"> (</w:t>
      </w:r>
      <w:r w:rsidR="00DF1401">
        <w:rPr>
          <w:sz w:val="24"/>
          <w:szCs w:val="24"/>
        </w:rPr>
        <w:t>5</w:t>
      </w:r>
      <w:r w:rsidR="008A02BB">
        <w:rPr>
          <w:sz w:val="24"/>
          <w:szCs w:val="24"/>
        </w:rPr>
        <w:t xml:space="preserve"> pts)</w:t>
      </w:r>
    </w:p>
    <w:p w14:paraId="49B5DF04" w14:textId="2B1DED56" w:rsidR="00FD2DC3" w:rsidRDefault="00FD2DC3">
      <w:pPr>
        <w:rPr>
          <w:sz w:val="24"/>
          <w:szCs w:val="24"/>
        </w:rPr>
      </w:pPr>
      <w:r>
        <w:rPr>
          <w:sz w:val="24"/>
          <w:szCs w:val="24"/>
        </w:rPr>
        <w:br w:type="page"/>
      </w:r>
    </w:p>
    <w:p w14:paraId="3626B424" w14:textId="0DEE42D9" w:rsidR="00FD2DC3" w:rsidRDefault="00FD2DC3" w:rsidP="00FD2DC3">
      <w:pPr>
        <w:rPr>
          <w:sz w:val="24"/>
          <w:szCs w:val="24"/>
        </w:rPr>
      </w:pPr>
      <w:r>
        <w:rPr>
          <w:b/>
          <w:bCs/>
          <w:sz w:val="24"/>
          <w:szCs w:val="24"/>
        </w:rPr>
        <w:lastRenderedPageBreak/>
        <w:t>Part II: Jets in Curved Flow</w:t>
      </w:r>
      <w:r w:rsidR="00543B13">
        <w:rPr>
          <w:b/>
          <w:bCs/>
          <w:sz w:val="24"/>
          <w:szCs w:val="24"/>
        </w:rPr>
        <w:t xml:space="preserve"> (50 pts)</w:t>
      </w:r>
    </w:p>
    <w:p w14:paraId="7E0877ED" w14:textId="3EEE869B" w:rsidR="00FD2DC3" w:rsidRDefault="00FD2DC3" w:rsidP="00FD2DC3">
      <w:pPr>
        <w:pStyle w:val="ListParagraph"/>
        <w:numPr>
          <w:ilvl w:val="0"/>
          <w:numId w:val="3"/>
        </w:numPr>
        <w:rPr>
          <w:sz w:val="24"/>
          <w:szCs w:val="24"/>
        </w:rPr>
      </w:pPr>
      <w:r>
        <w:rPr>
          <w:sz w:val="24"/>
          <w:szCs w:val="24"/>
        </w:rPr>
        <w:t>Using your full wind map for October 18</w:t>
      </w:r>
      <w:r w:rsidRPr="00FD2DC3">
        <w:rPr>
          <w:sz w:val="24"/>
          <w:szCs w:val="24"/>
          <w:vertAlign w:val="superscript"/>
        </w:rPr>
        <w:t>th</w:t>
      </w:r>
      <w:r>
        <w:rPr>
          <w:sz w:val="24"/>
          <w:szCs w:val="24"/>
        </w:rPr>
        <w:t>, 2022:</w:t>
      </w:r>
    </w:p>
    <w:p w14:paraId="5FAEABD1" w14:textId="31B5BBC5" w:rsidR="00FD2DC3" w:rsidRDefault="00FD2DC3" w:rsidP="00FD2DC3">
      <w:pPr>
        <w:pStyle w:val="ListParagraph"/>
        <w:numPr>
          <w:ilvl w:val="1"/>
          <w:numId w:val="3"/>
        </w:numPr>
        <w:rPr>
          <w:rFonts w:cstheme="minorHAnsi"/>
          <w:sz w:val="24"/>
          <w:szCs w:val="24"/>
        </w:rPr>
      </w:pPr>
      <w:r w:rsidRPr="00FD2DC3">
        <w:rPr>
          <w:rFonts w:cstheme="minorHAnsi"/>
          <w:sz w:val="24"/>
          <w:szCs w:val="24"/>
        </w:rPr>
        <w:t>Based on the curvature in the flow, identify where you would expect sub and super-geostrophic flow</w:t>
      </w:r>
      <w:r>
        <w:rPr>
          <w:rFonts w:cstheme="minorHAnsi"/>
          <w:sz w:val="24"/>
          <w:szCs w:val="24"/>
        </w:rPr>
        <w:t xml:space="preserve">. </w:t>
      </w:r>
      <w:r w:rsidRPr="00FD2DC3">
        <w:rPr>
          <w:rFonts w:cstheme="minorHAnsi"/>
          <w:sz w:val="24"/>
          <w:szCs w:val="24"/>
        </w:rPr>
        <w:t xml:space="preserve"> Explain your reasoning. </w:t>
      </w:r>
      <w:r w:rsidR="00353CB7">
        <w:rPr>
          <w:rFonts w:cstheme="minorHAnsi"/>
          <w:sz w:val="24"/>
          <w:szCs w:val="24"/>
        </w:rPr>
        <w:t>(</w:t>
      </w:r>
      <w:r w:rsidR="00796BCC">
        <w:rPr>
          <w:rFonts w:cstheme="minorHAnsi"/>
          <w:sz w:val="24"/>
          <w:szCs w:val="24"/>
        </w:rPr>
        <w:t>8</w:t>
      </w:r>
      <w:r w:rsidR="00353CB7">
        <w:rPr>
          <w:rFonts w:cstheme="minorHAnsi"/>
          <w:sz w:val="24"/>
          <w:szCs w:val="24"/>
        </w:rPr>
        <w:t xml:space="preserve"> pts)</w:t>
      </w:r>
    </w:p>
    <w:p w14:paraId="6687FC15" w14:textId="09DEAE77" w:rsidR="00FD2DC3" w:rsidRDefault="00FD2DC3" w:rsidP="00FD2DC3">
      <w:pPr>
        <w:pStyle w:val="ListParagraph"/>
        <w:ind w:left="1440"/>
        <w:rPr>
          <w:rFonts w:cstheme="minorHAnsi"/>
          <w:sz w:val="24"/>
          <w:szCs w:val="24"/>
        </w:rPr>
      </w:pPr>
    </w:p>
    <w:p w14:paraId="3ED7AFDF" w14:textId="7382D108" w:rsidR="00FD2DC3" w:rsidRDefault="00FD2DC3" w:rsidP="00FD2DC3">
      <w:pPr>
        <w:pStyle w:val="ListParagraph"/>
        <w:ind w:left="1440"/>
        <w:rPr>
          <w:rFonts w:cstheme="minorHAnsi"/>
          <w:sz w:val="24"/>
          <w:szCs w:val="24"/>
        </w:rPr>
      </w:pPr>
    </w:p>
    <w:p w14:paraId="7C9A03A2" w14:textId="3B8A5510" w:rsidR="00FD2DC3" w:rsidRDefault="00FD2DC3" w:rsidP="00FD2DC3">
      <w:pPr>
        <w:pStyle w:val="ListParagraph"/>
        <w:ind w:left="1440"/>
        <w:rPr>
          <w:rFonts w:cstheme="minorHAnsi"/>
          <w:sz w:val="24"/>
          <w:szCs w:val="24"/>
        </w:rPr>
      </w:pPr>
    </w:p>
    <w:p w14:paraId="44EE205A" w14:textId="7E5BF8DB" w:rsidR="00FD2DC3" w:rsidRDefault="00FD2DC3" w:rsidP="00FD2DC3">
      <w:pPr>
        <w:pStyle w:val="ListParagraph"/>
        <w:ind w:left="1440"/>
        <w:rPr>
          <w:rFonts w:cstheme="minorHAnsi"/>
          <w:sz w:val="24"/>
          <w:szCs w:val="24"/>
        </w:rPr>
      </w:pPr>
    </w:p>
    <w:p w14:paraId="2BBFAA6F" w14:textId="72FA31DF" w:rsidR="00FD2DC3" w:rsidRDefault="00FD2DC3" w:rsidP="00FD2DC3">
      <w:pPr>
        <w:pStyle w:val="ListParagraph"/>
        <w:ind w:left="1440"/>
        <w:rPr>
          <w:rFonts w:cstheme="minorHAnsi"/>
          <w:sz w:val="24"/>
          <w:szCs w:val="24"/>
        </w:rPr>
      </w:pPr>
    </w:p>
    <w:p w14:paraId="03583825" w14:textId="6A6E87EE" w:rsidR="00FD2DC3" w:rsidRDefault="00FD2DC3" w:rsidP="00FD2DC3">
      <w:pPr>
        <w:pStyle w:val="ListParagraph"/>
        <w:ind w:left="1440"/>
        <w:rPr>
          <w:rFonts w:cstheme="minorHAnsi"/>
          <w:sz w:val="24"/>
          <w:szCs w:val="24"/>
        </w:rPr>
      </w:pPr>
    </w:p>
    <w:p w14:paraId="2D61A0E9" w14:textId="1566D041" w:rsidR="00FD2DC3" w:rsidRDefault="00FD2DC3" w:rsidP="00FD2DC3">
      <w:pPr>
        <w:pStyle w:val="ListParagraph"/>
        <w:ind w:left="1440"/>
        <w:rPr>
          <w:rFonts w:cstheme="minorHAnsi"/>
          <w:sz w:val="24"/>
          <w:szCs w:val="24"/>
        </w:rPr>
      </w:pPr>
    </w:p>
    <w:p w14:paraId="24501DA4" w14:textId="308DCFC1" w:rsidR="00FD2DC3" w:rsidRDefault="00FD2DC3" w:rsidP="00FD2DC3">
      <w:pPr>
        <w:pStyle w:val="ListParagraph"/>
        <w:ind w:left="1440"/>
        <w:rPr>
          <w:rFonts w:cstheme="minorHAnsi"/>
          <w:sz w:val="24"/>
          <w:szCs w:val="24"/>
        </w:rPr>
      </w:pPr>
    </w:p>
    <w:p w14:paraId="4B67FB46" w14:textId="6F1F964D" w:rsidR="00FD2DC3" w:rsidRPr="00060EEC" w:rsidRDefault="00FD2DC3" w:rsidP="00FD2DC3">
      <w:pPr>
        <w:pStyle w:val="ListParagraph"/>
        <w:ind w:left="1440"/>
        <w:rPr>
          <w:rFonts w:cstheme="minorHAnsi"/>
          <w:sz w:val="24"/>
          <w:szCs w:val="24"/>
        </w:rPr>
      </w:pPr>
    </w:p>
    <w:p w14:paraId="105D429D" w14:textId="609393B2" w:rsidR="00060EEC" w:rsidRPr="00060EEC" w:rsidRDefault="00060EEC" w:rsidP="00060EEC">
      <w:pPr>
        <w:pStyle w:val="ListParagraph"/>
        <w:numPr>
          <w:ilvl w:val="1"/>
          <w:numId w:val="3"/>
        </w:numPr>
        <w:rPr>
          <w:rFonts w:cstheme="minorHAnsi"/>
          <w:sz w:val="24"/>
          <w:szCs w:val="24"/>
        </w:rPr>
      </w:pPr>
      <w:r w:rsidRPr="00060EEC">
        <w:rPr>
          <w:rFonts w:cstheme="minorHAnsi"/>
          <w:sz w:val="24"/>
          <w:szCs w:val="24"/>
        </w:rPr>
        <w:t>Describe whether you would expect parcel accelerations or decelerations at locations A</w:t>
      </w:r>
      <w:r>
        <w:rPr>
          <w:rFonts w:cstheme="minorHAnsi"/>
          <w:sz w:val="24"/>
          <w:szCs w:val="24"/>
        </w:rPr>
        <w:t>-B and C</w:t>
      </w:r>
      <w:r w:rsidRPr="00060EEC">
        <w:rPr>
          <w:rFonts w:cstheme="minorHAnsi"/>
          <w:sz w:val="24"/>
          <w:szCs w:val="24"/>
        </w:rPr>
        <w:t>-D</w:t>
      </w:r>
      <w:r>
        <w:rPr>
          <w:rFonts w:cstheme="minorHAnsi"/>
          <w:sz w:val="24"/>
          <w:szCs w:val="24"/>
        </w:rPr>
        <w:t>.  Explain</w:t>
      </w:r>
      <w:r w:rsidRPr="00060EEC">
        <w:rPr>
          <w:rFonts w:cstheme="minorHAnsi"/>
          <w:sz w:val="24"/>
          <w:szCs w:val="24"/>
        </w:rPr>
        <w:t xml:space="preserve"> why. </w:t>
      </w:r>
      <w:r w:rsidR="00353CB7">
        <w:rPr>
          <w:rFonts w:cstheme="minorHAnsi"/>
          <w:sz w:val="24"/>
          <w:szCs w:val="24"/>
        </w:rPr>
        <w:t xml:space="preserve"> (</w:t>
      </w:r>
      <w:r w:rsidR="00796BCC">
        <w:rPr>
          <w:rFonts w:cstheme="minorHAnsi"/>
          <w:sz w:val="24"/>
          <w:szCs w:val="24"/>
        </w:rPr>
        <w:t>8</w:t>
      </w:r>
      <w:r w:rsidR="00353CB7">
        <w:rPr>
          <w:rFonts w:cstheme="minorHAnsi"/>
          <w:sz w:val="24"/>
          <w:szCs w:val="24"/>
        </w:rPr>
        <w:t xml:space="preserve"> pts)</w:t>
      </w:r>
    </w:p>
    <w:p w14:paraId="29D5FB10" w14:textId="41656F86" w:rsidR="00FD2DC3" w:rsidRDefault="00FD2DC3" w:rsidP="00060EEC">
      <w:pPr>
        <w:pStyle w:val="ListParagraph"/>
        <w:ind w:left="1440"/>
        <w:rPr>
          <w:rFonts w:cstheme="minorHAnsi"/>
          <w:sz w:val="24"/>
          <w:szCs w:val="24"/>
        </w:rPr>
      </w:pPr>
    </w:p>
    <w:p w14:paraId="6B744C15" w14:textId="6797AAC0" w:rsidR="00634EC2" w:rsidRDefault="00634EC2" w:rsidP="00060EEC">
      <w:pPr>
        <w:pStyle w:val="ListParagraph"/>
        <w:ind w:left="1440"/>
        <w:rPr>
          <w:rFonts w:cstheme="minorHAnsi"/>
          <w:sz w:val="24"/>
          <w:szCs w:val="24"/>
        </w:rPr>
      </w:pPr>
    </w:p>
    <w:p w14:paraId="407E81F5" w14:textId="504C77A8" w:rsidR="00634EC2" w:rsidRDefault="00634EC2" w:rsidP="00060EEC">
      <w:pPr>
        <w:pStyle w:val="ListParagraph"/>
        <w:ind w:left="1440"/>
        <w:rPr>
          <w:rFonts w:cstheme="minorHAnsi"/>
          <w:sz w:val="24"/>
          <w:szCs w:val="24"/>
        </w:rPr>
      </w:pPr>
    </w:p>
    <w:p w14:paraId="20975833" w14:textId="691F7324" w:rsidR="00634EC2" w:rsidRDefault="00634EC2" w:rsidP="00060EEC">
      <w:pPr>
        <w:pStyle w:val="ListParagraph"/>
        <w:ind w:left="1440"/>
        <w:rPr>
          <w:rFonts w:cstheme="minorHAnsi"/>
          <w:sz w:val="24"/>
          <w:szCs w:val="24"/>
        </w:rPr>
      </w:pPr>
    </w:p>
    <w:p w14:paraId="76912B61" w14:textId="3A3A1961" w:rsidR="00634EC2" w:rsidRDefault="00634EC2" w:rsidP="00060EEC">
      <w:pPr>
        <w:pStyle w:val="ListParagraph"/>
        <w:ind w:left="1440"/>
        <w:rPr>
          <w:rFonts w:cstheme="minorHAnsi"/>
          <w:sz w:val="24"/>
          <w:szCs w:val="24"/>
        </w:rPr>
      </w:pPr>
    </w:p>
    <w:p w14:paraId="5DAB8829" w14:textId="1893720D" w:rsidR="00634EC2" w:rsidRDefault="00634EC2" w:rsidP="00060EEC">
      <w:pPr>
        <w:pStyle w:val="ListParagraph"/>
        <w:ind w:left="1440"/>
        <w:rPr>
          <w:rFonts w:cstheme="minorHAnsi"/>
          <w:sz w:val="24"/>
          <w:szCs w:val="24"/>
        </w:rPr>
      </w:pPr>
    </w:p>
    <w:p w14:paraId="6B8B1870" w14:textId="523577F9" w:rsidR="00634EC2" w:rsidRDefault="00634EC2" w:rsidP="00060EEC">
      <w:pPr>
        <w:pStyle w:val="ListParagraph"/>
        <w:ind w:left="1440"/>
        <w:rPr>
          <w:rFonts w:cstheme="minorHAnsi"/>
          <w:sz w:val="24"/>
          <w:szCs w:val="24"/>
        </w:rPr>
      </w:pPr>
    </w:p>
    <w:p w14:paraId="68486BE3" w14:textId="23F14FFB" w:rsidR="00634EC2" w:rsidRDefault="00634EC2" w:rsidP="00634EC2">
      <w:pPr>
        <w:pStyle w:val="ListParagraph"/>
        <w:numPr>
          <w:ilvl w:val="1"/>
          <w:numId w:val="3"/>
        </w:numPr>
        <w:rPr>
          <w:rFonts w:cstheme="minorHAnsi"/>
          <w:sz w:val="24"/>
          <w:szCs w:val="24"/>
        </w:rPr>
      </w:pPr>
      <w:r>
        <w:rPr>
          <w:rFonts w:cstheme="minorHAnsi"/>
          <w:sz w:val="24"/>
          <w:szCs w:val="24"/>
        </w:rPr>
        <w:t>At points A-B and C-D</w:t>
      </w:r>
      <w:r w:rsidR="00B64332">
        <w:rPr>
          <w:rFonts w:cstheme="minorHAnsi"/>
          <w:sz w:val="24"/>
          <w:szCs w:val="24"/>
        </w:rPr>
        <w:t>,</w:t>
      </w:r>
      <w:r>
        <w:rPr>
          <w:rFonts w:cstheme="minorHAnsi"/>
          <w:sz w:val="24"/>
          <w:szCs w:val="24"/>
        </w:rPr>
        <w:t xml:space="preserve"> is the ageostrophic wind converging or diverging</w:t>
      </w:r>
      <w:r w:rsidR="00B64332">
        <w:rPr>
          <w:rFonts w:cstheme="minorHAnsi"/>
          <w:sz w:val="24"/>
          <w:szCs w:val="24"/>
        </w:rPr>
        <w:t>?</w:t>
      </w:r>
      <w:r w:rsidR="00353CB7">
        <w:rPr>
          <w:rFonts w:cstheme="minorHAnsi"/>
          <w:sz w:val="24"/>
          <w:szCs w:val="24"/>
        </w:rPr>
        <w:t xml:space="preserve"> (</w:t>
      </w:r>
      <w:r w:rsidR="00AD5E52">
        <w:rPr>
          <w:rFonts w:cstheme="minorHAnsi"/>
          <w:sz w:val="24"/>
          <w:szCs w:val="24"/>
        </w:rPr>
        <w:t>6</w:t>
      </w:r>
      <w:r w:rsidR="00796BCC">
        <w:rPr>
          <w:rFonts w:cstheme="minorHAnsi"/>
          <w:sz w:val="24"/>
          <w:szCs w:val="24"/>
        </w:rPr>
        <w:t xml:space="preserve"> pts)</w:t>
      </w:r>
    </w:p>
    <w:p w14:paraId="7A7BDB84" w14:textId="3AD1105C" w:rsidR="00634EC2" w:rsidRDefault="00634EC2" w:rsidP="00634EC2">
      <w:pPr>
        <w:rPr>
          <w:rFonts w:cstheme="minorHAnsi"/>
          <w:sz w:val="24"/>
          <w:szCs w:val="24"/>
        </w:rPr>
      </w:pPr>
    </w:p>
    <w:p w14:paraId="0472F0C8" w14:textId="78E36BFF" w:rsidR="00634EC2" w:rsidRDefault="00634EC2" w:rsidP="00634EC2">
      <w:pPr>
        <w:rPr>
          <w:rFonts w:cstheme="minorHAnsi"/>
          <w:sz w:val="24"/>
          <w:szCs w:val="24"/>
        </w:rPr>
      </w:pPr>
    </w:p>
    <w:p w14:paraId="595FA60B" w14:textId="77777777" w:rsidR="00634EC2" w:rsidRDefault="00634EC2" w:rsidP="00634EC2">
      <w:pPr>
        <w:rPr>
          <w:rFonts w:cstheme="minorHAnsi"/>
          <w:sz w:val="24"/>
          <w:szCs w:val="24"/>
        </w:rPr>
      </w:pPr>
    </w:p>
    <w:p w14:paraId="56A05728" w14:textId="796C940C" w:rsidR="00634EC2" w:rsidRPr="00634EC2" w:rsidRDefault="00634EC2" w:rsidP="00634EC2">
      <w:pPr>
        <w:pStyle w:val="ListParagraph"/>
        <w:numPr>
          <w:ilvl w:val="1"/>
          <w:numId w:val="3"/>
        </w:numPr>
        <w:rPr>
          <w:rFonts w:cstheme="minorHAnsi"/>
          <w:sz w:val="24"/>
          <w:szCs w:val="24"/>
        </w:rPr>
      </w:pPr>
      <w:r>
        <w:rPr>
          <w:rFonts w:cstheme="minorHAnsi"/>
          <w:sz w:val="24"/>
          <w:szCs w:val="24"/>
        </w:rPr>
        <w:t>Does your answer to question 4c match the areas of divergence and convergence in the divergence map you created for October 18</w:t>
      </w:r>
      <w:r w:rsidRPr="00634EC2">
        <w:rPr>
          <w:rFonts w:cstheme="minorHAnsi"/>
          <w:sz w:val="24"/>
          <w:szCs w:val="24"/>
          <w:vertAlign w:val="superscript"/>
        </w:rPr>
        <w:t>th</w:t>
      </w:r>
      <w:r>
        <w:rPr>
          <w:rFonts w:cstheme="minorHAnsi"/>
          <w:sz w:val="24"/>
          <w:szCs w:val="24"/>
        </w:rPr>
        <w:t>, 2022</w:t>
      </w:r>
      <w:r w:rsidR="00B64332">
        <w:rPr>
          <w:rFonts w:cstheme="minorHAnsi"/>
          <w:sz w:val="24"/>
          <w:szCs w:val="24"/>
        </w:rPr>
        <w:t>?</w:t>
      </w:r>
      <w:r>
        <w:rPr>
          <w:rFonts w:cstheme="minorHAnsi"/>
          <w:sz w:val="24"/>
          <w:szCs w:val="24"/>
        </w:rPr>
        <w:t xml:space="preserve">  </w:t>
      </w:r>
      <w:r w:rsidRPr="00634EC2">
        <w:rPr>
          <w:sz w:val="24"/>
          <w:szCs w:val="24"/>
        </w:rPr>
        <w:t xml:space="preserve">Note: divergence </w:t>
      </w:r>
      <w:r w:rsidR="00B64332">
        <w:rPr>
          <w:sz w:val="24"/>
          <w:szCs w:val="24"/>
        </w:rPr>
        <w:t xml:space="preserve">is </w:t>
      </w:r>
      <w:proofErr w:type="gramStart"/>
      <w:r w:rsidRPr="00634EC2">
        <w:rPr>
          <w:sz w:val="24"/>
          <w:szCs w:val="24"/>
        </w:rPr>
        <w:t>positive</w:t>
      </w:r>
      <w:proofErr w:type="gramEnd"/>
      <w:r w:rsidRPr="00634EC2">
        <w:rPr>
          <w:sz w:val="24"/>
          <w:szCs w:val="24"/>
        </w:rPr>
        <w:t xml:space="preserve"> and convergence </w:t>
      </w:r>
      <w:r w:rsidR="00B64332">
        <w:rPr>
          <w:sz w:val="24"/>
          <w:szCs w:val="24"/>
        </w:rPr>
        <w:t xml:space="preserve">is </w:t>
      </w:r>
      <w:r w:rsidRPr="00634EC2">
        <w:rPr>
          <w:sz w:val="24"/>
          <w:szCs w:val="24"/>
        </w:rPr>
        <w:t>negative</w:t>
      </w:r>
      <w:r w:rsidR="00B64332">
        <w:rPr>
          <w:sz w:val="24"/>
          <w:szCs w:val="24"/>
        </w:rPr>
        <w:t xml:space="preserve"> on this chart</w:t>
      </w:r>
      <w:r w:rsidRPr="00634EC2">
        <w:rPr>
          <w:sz w:val="24"/>
          <w:szCs w:val="24"/>
        </w:rPr>
        <w:t xml:space="preserve">. Focus only on synoptic-scale features </w:t>
      </w:r>
      <w:r w:rsidR="00B64332">
        <w:rPr>
          <w:sz w:val="24"/>
          <w:szCs w:val="24"/>
        </w:rPr>
        <w:t>on</w:t>
      </w:r>
      <w:r w:rsidR="00B64332" w:rsidRPr="00634EC2">
        <w:rPr>
          <w:sz w:val="24"/>
          <w:szCs w:val="24"/>
        </w:rPr>
        <w:t xml:space="preserve"> </w:t>
      </w:r>
      <w:r w:rsidRPr="00634EC2">
        <w:rPr>
          <w:sz w:val="24"/>
          <w:szCs w:val="24"/>
        </w:rPr>
        <w:t xml:space="preserve">your map </w:t>
      </w:r>
      <w:r w:rsidR="00B64332">
        <w:rPr>
          <w:sz w:val="24"/>
          <w:szCs w:val="24"/>
        </w:rPr>
        <w:t>when answering this question</w:t>
      </w:r>
      <w:r w:rsidRPr="00634EC2">
        <w:rPr>
          <w:sz w:val="24"/>
          <w:szCs w:val="24"/>
        </w:rPr>
        <w:t>.</w:t>
      </w:r>
      <w:r w:rsidR="00796BCC">
        <w:rPr>
          <w:sz w:val="24"/>
          <w:szCs w:val="24"/>
        </w:rPr>
        <w:t xml:space="preserve"> (4 pts)</w:t>
      </w:r>
    </w:p>
    <w:p w14:paraId="0ABA8189" w14:textId="300811E1" w:rsidR="00060EEC" w:rsidRDefault="00060EEC" w:rsidP="00060EEC">
      <w:pPr>
        <w:pStyle w:val="ListParagraph"/>
        <w:ind w:left="1440"/>
        <w:rPr>
          <w:rFonts w:cstheme="minorHAnsi"/>
          <w:sz w:val="24"/>
          <w:szCs w:val="24"/>
        </w:rPr>
      </w:pPr>
    </w:p>
    <w:p w14:paraId="40A2A58D" w14:textId="3AB5F0A2" w:rsidR="00060EEC" w:rsidRDefault="00060EEC" w:rsidP="00060EEC">
      <w:pPr>
        <w:pStyle w:val="ListParagraph"/>
        <w:ind w:left="1440"/>
        <w:rPr>
          <w:rFonts w:cstheme="minorHAnsi"/>
          <w:sz w:val="24"/>
          <w:szCs w:val="24"/>
        </w:rPr>
      </w:pPr>
    </w:p>
    <w:p w14:paraId="70DD4B98" w14:textId="74A9F0C4" w:rsidR="00060EEC" w:rsidRDefault="00060EEC" w:rsidP="00060EEC">
      <w:pPr>
        <w:pStyle w:val="ListParagraph"/>
        <w:ind w:left="1440"/>
        <w:rPr>
          <w:rFonts w:cstheme="minorHAnsi"/>
          <w:sz w:val="24"/>
          <w:szCs w:val="24"/>
        </w:rPr>
      </w:pPr>
    </w:p>
    <w:p w14:paraId="3686746F" w14:textId="5F2D8915" w:rsidR="00060EEC" w:rsidRDefault="00060EEC" w:rsidP="00060EEC">
      <w:pPr>
        <w:pStyle w:val="ListParagraph"/>
        <w:ind w:left="1440"/>
        <w:rPr>
          <w:rFonts w:cstheme="minorHAnsi"/>
          <w:sz w:val="24"/>
          <w:szCs w:val="24"/>
        </w:rPr>
      </w:pPr>
    </w:p>
    <w:p w14:paraId="70F0E4C2" w14:textId="6484E986" w:rsidR="00060EEC" w:rsidRDefault="00060EEC" w:rsidP="00060EEC">
      <w:pPr>
        <w:pStyle w:val="ListParagraph"/>
        <w:ind w:left="1440"/>
        <w:rPr>
          <w:rFonts w:cstheme="minorHAnsi"/>
          <w:sz w:val="24"/>
          <w:szCs w:val="24"/>
        </w:rPr>
      </w:pPr>
    </w:p>
    <w:p w14:paraId="59FFAE0B" w14:textId="40C4B935" w:rsidR="00060EEC" w:rsidRDefault="00060EEC" w:rsidP="00060EEC">
      <w:pPr>
        <w:pStyle w:val="ListParagraph"/>
        <w:ind w:left="1440"/>
        <w:rPr>
          <w:rFonts w:cstheme="minorHAnsi"/>
          <w:sz w:val="24"/>
          <w:szCs w:val="24"/>
        </w:rPr>
      </w:pPr>
    </w:p>
    <w:p w14:paraId="5601FE98" w14:textId="2590ECFB" w:rsidR="00060EEC" w:rsidRDefault="00060EEC" w:rsidP="00060EEC">
      <w:pPr>
        <w:pStyle w:val="ListParagraph"/>
        <w:ind w:left="1440"/>
        <w:rPr>
          <w:rFonts w:cstheme="minorHAnsi"/>
          <w:sz w:val="24"/>
          <w:szCs w:val="24"/>
        </w:rPr>
      </w:pPr>
    </w:p>
    <w:p w14:paraId="43E011E8" w14:textId="061BB804" w:rsidR="00060EEC" w:rsidRDefault="00060EEC" w:rsidP="00060EEC">
      <w:pPr>
        <w:pStyle w:val="ListParagraph"/>
        <w:ind w:left="1440"/>
        <w:rPr>
          <w:rFonts w:cstheme="minorHAnsi"/>
          <w:sz w:val="24"/>
          <w:szCs w:val="24"/>
        </w:rPr>
      </w:pPr>
    </w:p>
    <w:p w14:paraId="6D3D6292" w14:textId="4BC967D8" w:rsidR="00060EEC" w:rsidRDefault="00060EEC" w:rsidP="00060EEC">
      <w:pPr>
        <w:pStyle w:val="ListParagraph"/>
        <w:numPr>
          <w:ilvl w:val="0"/>
          <w:numId w:val="3"/>
        </w:numPr>
        <w:rPr>
          <w:rFonts w:cstheme="minorHAnsi"/>
          <w:sz w:val="24"/>
          <w:szCs w:val="24"/>
        </w:rPr>
      </w:pPr>
      <w:r w:rsidRPr="00060EEC">
        <w:rPr>
          <w:rFonts w:cstheme="minorHAnsi"/>
          <w:sz w:val="24"/>
          <w:szCs w:val="24"/>
        </w:rPr>
        <w:lastRenderedPageBreak/>
        <w:t xml:space="preserve">Based on </w:t>
      </w:r>
      <w:r w:rsidR="00B64332">
        <w:rPr>
          <w:rFonts w:cstheme="minorHAnsi"/>
          <w:sz w:val="24"/>
          <w:szCs w:val="24"/>
        </w:rPr>
        <w:t xml:space="preserve">flow </w:t>
      </w:r>
      <w:r w:rsidRPr="00060EEC">
        <w:rPr>
          <w:rFonts w:cstheme="minorHAnsi"/>
          <w:sz w:val="24"/>
          <w:szCs w:val="24"/>
        </w:rPr>
        <w:t xml:space="preserve">curvature alone, </w:t>
      </w:r>
      <w:r w:rsidR="00B64332">
        <w:rPr>
          <w:rFonts w:cstheme="minorHAnsi"/>
          <w:sz w:val="24"/>
          <w:szCs w:val="24"/>
        </w:rPr>
        <w:t xml:space="preserve">in </w:t>
      </w:r>
      <w:r w:rsidRPr="00060EEC">
        <w:rPr>
          <w:rFonts w:cstheme="minorHAnsi"/>
          <w:sz w:val="24"/>
          <w:szCs w:val="24"/>
        </w:rPr>
        <w:t>what direction should the ageostrophic wind flow at points A-D</w:t>
      </w:r>
      <w:r>
        <w:rPr>
          <w:rFonts w:cstheme="minorHAnsi"/>
          <w:sz w:val="24"/>
          <w:szCs w:val="24"/>
        </w:rPr>
        <w:t xml:space="preserve"> for October 18</w:t>
      </w:r>
      <w:r w:rsidRPr="00060EEC">
        <w:rPr>
          <w:rFonts w:cstheme="minorHAnsi"/>
          <w:sz w:val="24"/>
          <w:szCs w:val="24"/>
          <w:vertAlign w:val="superscript"/>
        </w:rPr>
        <w:t>th</w:t>
      </w:r>
      <w:r>
        <w:rPr>
          <w:rFonts w:cstheme="minorHAnsi"/>
          <w:sz w:val="24"/>
          <w:szCs w:val="24"/>
        </w:rPr>
        <w:t>, 2022</w:t>
      </w:r>
      <w:r w:rsidRPr="00060EEC">
        <w:rPr>
          <w:rFonts w:cstheme="minorHAnsi"/>
          <w:sz w:val="24"/>
          <w:szCs w:val="24"/>
        </w:rPr>
        <w:t xml:space="preserve">? Does it flow in the same </w:t>
      </w:r>
      <w:r w:rsidR="00B64332">
        <w:rPr>
          <w:rFonts w:cstheme="minorHAnsi"/>
          <w:sz w:val="24"/>
          <w:szCs w:val="24"/>
        </w:rPr>
        <w:t xml:space="preserve">direction as </w:t>
      </w:r>
      <w:r w:rsidRPr="00060EEC">
        <w:rPr>
          <w:rFonts w:cstheme="minorHAnsi"/>
          <w:sz w:val="24"/>
          <w:szCs w:val="24"/>
        </w:rPr>
        <w:t xml:space="preserve">or opposite direction </w:t>
      </w:r>
      <w:r w:rsidR="00B64332">
        <w:rPr>
          <w:rFonts w:cstheme="minorHAnsi"/>
          <w:sz w:val="24"/>
          <w:szCs w:val="24"/>
        </w:rPr>
        <w:t>to the</w:t>
      </w:r>
      <w:r w:rsidR="00B64332" w:rsidRPr="00060EEC">
        <w:rPr>
          <w:rFonts w:cstheme="minorHAnsi"/>
          <w:sz w:val="24"/>
          <w:szCs w:val="24"/>
        </w:rPr>
        <w:t xml:space="preserve"> </w:t>
      </w:r>
      <w:r w:rsidRPr="00060EEC">
        <w:rPr>
          <w:rFonts w:cstheme="minorHAnsi"/>
          <w:sz w:val="24"/>
          <w:szCs w:val="24"/>
        </w:rPr>
        <w:t xml:space="preserve">ageostrophic flow caused by the jet? Does this agree with the ageostrophic wind </w:t>
      </w:r>
      <w:r w:rsidR="00B64332">
        <w:rPr>
          <w:rFonts w:cstheme="minorHAnsi"/>
          <w:sz w:val="24"/>
          <w:szCs w:val="24"/>
        </w:rPr>
        <w:t>plotted o</w:t>
      </w:r>
      <w:r w:rsidR="00B64332" w:rsidRPr="00060EEC">
        <w:rPr>
          <w:rFonts w:cstheme="minorHAnsi"/>
          <w:sz w:val="24"/>
          <w:szCs w:val="24"/>
        </w:rPr>
        <w:t xml:space="preserve">n </w:t>
      </w:r>
      <w:r>
        <w:rPr>
          <w:rFonts w:cstheme="minorHAnsi"/>
          <w:sz w:val="24"/>
          <w:szCs w:val="24"/>
        </w:rPr>
        <w:t>your ageostrophic wind map for the same date</w:t>
      </w:r>
      <w:r w:rsidRPr="00060EEC">
        <w:rPr>
          <w:rFonts w:cstheme="minorHAnsi"/>
          <w:sz w:val="24"/>
          <w:szCs w:val="24"/>
        </w:rPr>
        <w:t xml:space="preserve">? </w:t>
      </w:r>
      <w:r w:rsidR="00F12276">
        <w:rPr>
          <w:rFonts w:cstheme="minorHAnsi"/>
          <w:sz w:val="24"/>
          <w:szCs w:val="24"/>
        </w:rPr>
        <w:t>(1</w:t>
      </w:r>
      <w:r w:rsidR="00AD5E52">
        <w:rPr>
          <w:rFonts w:cstheme="minorHAnsi"/>
          <w:sz w:val="24"/>
          <w:szCs w:val="24"/>
        </w:rPr>
        <w:t>2</w:t>
      </w:r>
      <w:r w:rsidR="00F12276">
        <w:rPr>
          <w:rFonts w:cstheme="minorHAnsi"/>
          <w:sz w:val="24"/>
          <w:szCs w:val="24"/>
        </w:rPr>
        <w:t xml:space="preserve"> pts)</w:t>
      </w:r>
    </w:p>
    <w:p w14:paraId="32CB5E01" w14:textId="77777777" w:rsidR="00060EEC" w:rsidRDefault="00060EEC">
      <w:pPr>
        <w:rPr>
          <w:rFonts w:cstheme="minorHAnsi"/>
          <w:sz w:val="24"/>
          <w:szCs w:val="24"/>
        </w:rPr>
      </w:pPr>
      <w:r>
        <w:rPr>
          <w:rFonts w:cstheme="minorHAnsi"/>
          <w:sz w:val="24"/>
          <w:szCs w:val="24"/>
        </w:rPr>
        <w:br w:type="page"/>
      </w:r>
    </w:p>
    <w:p w14:paraId="3D86D4C1" w14:textId="3AE36C4E" w:rsidR="00060EEC" w:rsidRDefault="00060EEC" w:rsidP="00060EEC">
      <w:pPr>
        <w:pStyle w:val="ListParagraph"/>
        <w:numPr>
          <w:ilvl w:val="0"/>
          <w:numId w:val="3"/>
        </w:numPr>
        <w:rPr>
          <w:rFonts w:cstheme="minorHAnsi"/>
          <w:sz w:val="24"/>
          <w:szCs w:val="24"/>
        </w:rPr>
      </w:pPr>
      <w:r w:rsidRPr="00060EEC">
        <w:rPr>
          <w:rFonts w:cstheme="minorHAnsi"/>
          <w:sz w:val="24"/>
          <w:szCs w:val="24"/>
        </w:rPr>
        <w:lastRenderedPageBreak/>
        <w:t>Divergence at upper levels causes rising vertical motions in the column of air beneath it as air rushes up to fill the void. Meanwhile, convergence at the upper levels causes sinking vertical motions below</w:t>
      </w:r>
      <w:r w:rsidR="00B64332">
        <w:rPr>
          <w:rFonts w:cstheme="minorHAnsi"/>
          <w:sz w:val="24"/>
          <w:szCs w:val="24"/>
        </w:rPr>
        <w:t xml:space="preserve"> as air is forced vertically away from the level of maximum convergence</w:t>
      </w:r>
      <w:r w:rsidRPr="00060EEC">
        <w:rPr>
          <w:rFonts w:cstheme="minorHAnsi"/>
          <w:sz w:val="24"/>
          <w:szCs w:val="24"/>
        </w:rPr>
        <w:t>. Knowing this, describe which quadrant of the jet (upper/lower and entrance/exit regions) and in what type of flow pattern (straight or curved jet) you would expect the strongest rising motions</w:t>
      </w:r>
      <w:r w:rsidR="00B64332">
        <w:rPr>
          <w:rFonts w:cstheme="minorHAnsi"/>
          <w:sz w:val="24"/>
          <w:szCs w:val="24"/>
        </w:rPr>
        <w:t xml:space="preserve"> (or ascent).</w:t>
      </w:r>
      <w:r w:rsidR="00F12276">
        <w:rPr>
          <w:rFonts w:cstheme="minorHAnsi"/>
          <w:sz w:val="24"/>
          <w:szCs w:val="24"/>
        </w:rPr>
        <w:t xml:space="preserve"> (1</w:t>
      </w:r>
      <w:r w:rsidR="00AD5E52">
        <w:rPr>
          <w:rFonts w:cstheme="minorHAnsi"/>
          <w:sz w:val="24"/>
          <w:szCs w:val="24"/>
        </w:rPr>
        <w:t>2</w:t>
      </w:r>
      <w:r w:rsidR="00F12276">
        <w:rPr>
          <w:rFonts w:cstheme="minorHAnsi"/>
          <w:sz w:val="24"/>
          <w:szCs w:val="24"/>
        </w:rPr>
        <w:t xml:space="preserve"> pts)</w:t>
      </w:r>
    </w:p>
    <w:p w14:paraId="3C4281C6" w14:textId="5E795D5F" w:rsidR="00634EC2" w:rsidRDefault="00634EC2">
      <w:pPr>
        <w:rPr>
          <w:rFonts w:cstheme="minorHAnsi"/>
          <w:sz w:val="24"/>
          <w:szCs w:val="24"/>
        </w:rPr>
      </w:pPr>
      <w:r>
        <w:rPr>
          <w:rFonts w:cstheme="minorHAnsi"/>
          <w:sz w:val="24"/>
          <w:szCs w:val="24"/>
        </w:rPr>
        <w:br w:type="page"/>
      </w:r>
    </w:p>
    <w:p w14:paraId="70FFFA8C" w14:textId="4D38CFDE" w:rsidR="00634EC2" w:rsidRPr="004A2EA6" w:rsidRDefault="00634EC2" w:rsidP="004A2EA6">
      <w:pPr>
        <w:rPr>
          <w:rFonts w:cstheme="minorHAnsi"/>
          <w:b/>
          <w:bCs/>
          <w:sz w:val="24"/>
          <w:szCs w:val="24"/>
        </w:rPr>
      </w:pPr>
      <w:r w:rsidRPr="004A2EA6">
        <w:rPr>
          <w:rFonts w:cstheme="minorHAnsi"/>
          <w:b/>
          <w:bCs/>
          <w:sz w:val="24"/>
          <w:szCs w:val="24"/>
        </w:rPr>
        <w:lastRenderedPageBreak/>
        <w:t xml:space="preserve">Part III: </w:t>
      </w:r>
      <w:r w:rsidR="00B64332">
        <w:rPr>
          <w:rFonts w:cstheme="minorHAnsi"/>
          <w:b/>
          <w:bCs/>
          <w:sz w:val="24"/>
          <w:szCs w:val="24"/>
        </w:rPr>
        <w:t xml:space="preserve">More with </w:t>
      </w:r>
      <w:r w:rsidR="004A2EA6" w:rsidRPr="004A2EA6">
        <w:rPr>
          <w:rFonts w:cstheme="minorHAnsi"/>
          <w:b/>
          <w:bCs/>
          <w:sz w:val="24"/>
          <w:szCs w:val="24"/>
        </w:rPr>
        <w:t xml:space="preserve">Curved Jets </w:t>
      </w:r>
      <w:r w:rsidR="00366182">
        <w:rPr>
          <w:rFonts w:cstheme="minorHAnsi"/>
          <w:b/>
          <w:bCs/>
          <w:sz w:val="24"/>
          <w:szCs w:val="24"/>
        </w:rPr>
        <w:t>(Graduate Students Only; 10 pts)</w:t>
      </w:r>
    </w:p>
    <w:p w14:paraId="26ABA66E" w14:textId="221C9497" w:rsidR="004A2EA6" w:rsidRDefault="004A2EA6" w:rsidP="00634EC2">
      <w:pPr>
        <w:pStyle w:val="ListParagraph"/>
        <w:rPr>
          <w:rFonts w:cstheme="minorHAnsi"/>
          <w:b/>
          <w:bCs/>
          <w:sz w:val="24"/>
          <w:szCs w:val="24"/>
        </w:rPr>
      </w:pPr>
    </w:p>
    <w:p w14:paraId="3D7D3B66" w14:textId="1DB8D5CC" w:rsidR="004A2EA6" w:rsidRPr="004A2EA6" w:rsidRDefault="004A2EA6" w:rsidP="004A2EA6">
      <w:pPr>
        <w:pStyle w:val="ListParagraph"/>
        <w:numPr>
          <w:ilvl w:val="0"/>
          <w:numId w:val="3"/>
        </w:numPr>
        <w:rPr>
          <w:rFonts w:cstheme="minorHAnsi"/>
          <w:b/>
          <w:bCs/>
          <w:sz w:val="24"/>
          <w:szCs w:val="24"/>
        </w:rPr>
      </w:pPr>
      <w:r>
        <w:rPr>
          <w:rFonts w:cstheme="minorHAnsi"/>
          <w:sz w:val="24"/>
          <w:szCs w:val="24"/>
        </w:rPr>
        <w:t>Using the attached images for August 29</w:t>
      </w:r>
      <w:r w:rsidRPr="004A2EA6">
        <w:rPr>
          <w:rFonts w:cstheme="minorHAnsi"/>
          <w:sz w:val="24"/>
          <w:szCs w:val="24"/>
          <w:vertAlign w:val="superscript"/>
        </w:rPr>
        <w:t>th</w:t>
      </w:r>
      <w:r>
        <w:rPr>
          <w:rFonts w:cstheme="minorHAnsi"/>
          <w:sz w:val="24"/>
          <w:szCs w:val="24"/>
        </w:rPr>
        <w:t>, 2022:</w:t>
      </w:r>
    </w:p>
    <w:p w14:paraId="31182232" w14:textId="6CF86793" w:rsidR="004A2EA6" w:rsidRDefault="004A2EA6" w:rsidP="004A2EA6">
      <w:pPr>
        <w:pStyle w:val="ListParagraph"/>
        <w:numPr>
          <w:ilvl w:val="1"/>
          <w:numId w:val="3"/>
        </w:numPr>
        <w:rPr>
          <w:rFonts w:cstheme="minorHAnsi"/>
          <w:sz w:val="24"/>
          <w:szCs w:val="24"/>
        </w:rPr>
      </w:pPr>
      <w:r w:rsidRPr="00FD2DC3">
        <w:rPr>
          <w:rFonts w:cstheme="minorHAnsi"/>
          <w:sz w:val="24"/>
          <w:szCs w:val="24"/>
        </w:rPr>
        <w:t xml:space="preserve">Based on the </w:t>
      </w:r>
      <w:r w:rsidR="00B64332">
        <w:rPr>
          <w:rFonts w:cstheme="minorHAnsi"/>
          <w:sz w:val="24"/>
          <w:szCs w:val="24"/>
        </w:rPr>
        <w:t xml:space="preserve">flow </w:t>
      </w:r>
      <w:r w:rsidRPr="00FD2DC3">
        <w:rPr>
          <w:rFonts w:cstheme="minorHAnsi"/>
          <w:sz w:val="24"/>
          <w:szCs w:val="24"/>
        </w:rPr>
        <w:t xml:space="preserve">curvature </w:t>
      </w:r>
      <w:r w:rsidR="005C3EF0">
        <w:rPr>
          <w:rFonts w:cstheme="minorHAnsi"/>
          <w:sz w:val="24"/>
          <w:szCs w:val="24"/>
        </w:rPr>
        <w:t>between points A and B</w:t>
      </w:r>
      <w:r w:rsidRPr="00FD2DC3">
        <w:rPr>
          <w:rFonts w:cstheme="minorHAnsi"/>
          <w:sz w:val="24"/>
          <w:szCs w:val="24"/>
        </w:rPr>
        <w:t>, identify where you would expect sub and super-geostrophic flow</w:t>
      </w:r>
      <w:r>
        <w:rPr>
          <w:rFonts w:cstheme="minorHAnsi"/>
          <w:sz w:val="24"/>
          <w:szCs w:val="24"/>
        </w:rPr>
        <w:t xml:space="preserve">. </w:t>
      </w:r>
      <w:r w:rsidRPr="00FD2DC3">
        <w:rPr>
          <w:rFonts w:cstheme="minorHAnsi"/>
          <w:sz w:val="24"/>
          <w:szCs w:val="24"/>
        </w:rPr>
        <w:t xml:space="preserve"> Explain your reasoning. </w:t>
      </w:r>
      <w:r w:rsidR="00366182">
        <w:rPr>
          <w:rFonts w:cstheme="minorHAnsi"/>
          <w:sz w:val="24"/>
          <w:szCs w:val="24"/>
        </w:rPr>
        <w:t xml:space="preserve"> (4 pts)</w:t>
      </w:r>
    </w:p>
    <w:p w14:paraId="4B6E4922" w14:textId="70E783F6" w:rsidR="00D10B23" w:rsidRDefault="00D10B23" w:rsidP="00D10B23">
      <w:pPr>
        <w:rPr>
          <w:rFonts w:cstheme="minorHAnsi"/>
          <w:sz w:val="24"/>
          <w:szCs w:val="24"/>
        </w:rPr>
      </w:pPr>
    </w:p>
    <w:p w14:paraId="7CBE63EF" w14:textId="2F0CB37F" w:rsidR="00D10B23" w:rsidRDefault="00D10B23" w:rsidP="00D10B23">
      <w:pPr>
        <w:rPr>
          <w:rFonts w:cstheme="minorHAnsi"/>
          <w:sz w:val="24"/>
          <w:szCs w:val="24"/>
        </w:rPr>
      </w:pPr>
    </w:p>
    <w:p w14:paraId="154EE9BA" w14:textId="77777777" w:rsidR="00D10B23" w:rsidRPr="0084378C" w:rsidRDefault="00D10B23" w:rsidP="00D10B23">
      <w:pPr>
        <w:rPr>
          <w:rFonts w:cstheme="minorHAnsi"/>
          <w:sz w:val="24"/>
          <w:szCs w:val="24"/>
        </w:rPr>
      </w:pPr>
    </w:p>
    <w:p w14:paraId="56EEC4DB" w14:textId="74CF5E7E" w:rsidR="004A2EA6" w:rsidRPr="0084378C" w:rsidRDefault="00D10B23" w:rsidP="00D10B23">
      <w:pPr>
        <w:pStyle w:val="ListParagraph"/>
        <w:numPr>
          <w:ilvl w:val="1"/>
          <w:numId w:val="3"/>
        </w:numPr>
        <w:rPr>
          <w:rFonts w:cstheme="minorHAnsi"/>
          <w:sz w:val="24"/>
          <w:szCs w:val="24"/>
        </w:rPr>
      </w:pPr>
      <w:r w:rsidRPr="0084378C">
        <w:rPr>
          <w:rFonts w:cstheme="minorHAnsi"/>
          <w:sz w:val="24"/>
          <w:szCs w:val="24"/>
        </w:rPr>
        <w:t>At points A and B</w:t>
      </w:r>
      <w:r w:rsidR="00B64332">
        <w:rPr>
          <w:rFonts w:cstheme="minorHAnsi"/>
          <w:sz w:val="24"/>
          <w:szCs w:val="24"/>
        </w:rPr>
        <w:t>,</w:t>
      </w:r>
      <w:r w:rsidR="00FB5BF2" w:rsidRPr="0084378C">
        <w:rPr>
          <w:rFonts w:cstheme="minorHAnsi"/>
          <w:sz w:val="24"/>
          <w:szCs w:val="24"/>
        </w:rPr>
        <w:t xml:space="preserve"> </w:t>
      </w:r>
      <w:r w:rsidR="00B64332">
        <w:rPr>
          <w:rFonts w:cstheme="minorHAnsi"/>
          <w:sz w:val="24"/>
          <w:szCs w:val="24"/>
        </w:rPr>
        <w:t xml:space="preserve">is </w:t>
      </w:r>
      <w:r w:rsidR="00FB5BF2" w:rsidRPr="0084378C">
        <w:rPr>
          <w:rFonts w:cstheme="minorHAnsi"/>
          <w:sz w:val="24"/>
          <w:szCs w:val="24"/>
        </w:rPr>
        <w:t>the ageostrophic wind converging or diverging</w:t>
      </w:r>
      <w:r w:rsidR="00B64332">
        <w:rPr>
          <w:rFonts w:cstheme="minorHAnsi"/>
          <w:sz w:val="24"/>
          <w:szCs w:val="24"/>
        </w:rPr>
        <w:t>?</w:t>
      </w:r>
      <w:r w:rsidR="00366182">
        <w:rPr>
          <w:rFonts w:cstheme="minorHAnsi"/>
          <w:sz w:val="24"/>
          <w:szCs w:val="24"/>
        </w:rPr>
        <w:t xml:space="preserve"> (3 pts)</w:t>
      </w:r>
    </w:p>
    <w:p w14:paraId="10FCD33A" w14:textId="1E407289" w:rsidR="00FB5BF2" w:rsidRPr="0084378C" w:rsidRDefault="00FB5BF2" w:rsidP="00FB5BF2">
      <w:pPr>
        <w:rPr>
          <w:rFonts w:cstheme="minorHAnsi"/>
          <w:sz w:val="24"/>
          <w:szCs w:val="24"/>
        </w:rPr>
      </w:pPr>
    </w:p>
    <w:p w14:paraId="2976B2F5" w14:textId="49BC3BE4" w:rsidR="00FB5BF2" w:rsidRPr="0084378C" w:rsidRDefault="00FB5BF2" w:rsidP="00FB5BF2">
      <w:pPr>
        <w:rPr>
          <w:rFonts w:cstheme="minorHAnsi"/>
          <w:sz w:val="24"/>
          <w:szCs w:val="24"/>
        </w:rPr>
      </w:pPr>
    </w:p>
    <w:p w14:paraId="55528054" w14:textId="591202F0" w:rsidR="00FB5BF2" w:rsidRPr="0084378C" w:rsidRDefault="00FB5BF2" w:rsidP="00FB5BF2">
      <w:pPr>
        <w:rPr>
          <w:rFonts w:cstheme="minorHAnsi"/>
          <w:sz w:val="24"/>
          <w:szCs w:val="24"/>
        </w:rPr>
      </w:pPr>
    </w:p>
    <w:p w14:paraId="230784A9" w14:textId="72790834" w:rsidR="00FB5BF2" w:rsidRPr="0084378C" w:rsidRDefault="00FB5BF2" w:rsidP="00FB5BF2">
      <w:pPr>
        <w:rPr>
          <w:rFonts w:cstheme="minorHAnsi"/>
          <w:sz w:val="24"/>
          <w:szCs w:val="24"/>
        </w:rPr>
      </w:pPr>
    </w:p>
    <w:p w14:paraId="283CB7AA" w14:textId="3C5EC981" w:rsidR="00FB5BF2" w:rsidRPr="0084378C" w:rsidRDefault="00FB5BF2" w:rsidP="00FB5BF2">
      <w:pPr>
        <w:rPr>
          <w:rFonts w:cstheme="minorHAnsi"/>
          <w:sz w:val="24"/>
          <w:szCs w:val="24"/>
        </w:rPr>
      </w:pPr>
    </w:p>
    <w:p w14:paraId="1B651E0D" w14:textId="226E1D2D" w:rsidR="00FB5BF2" w:rsidRDefault="00FB5BF2" w:rsidP="00FB5BF2">
      <w:pPr>
        <w:pStyle w:val="ListParagraph"/>
        <w:numPr>
          <w:ilvl w:val="1"/>
          <w:numId w:val="3"/>
        </w:numPr>
        <w:rPr>
          <w:rFonts w:cstheme="minorHAnsi"/>
          <w:sz w:val="24"/>
          <w:szCs w:val="24"/>
        </w:rPr>
      </w:pPr>
      <w:r w:rsidRPr="0084378C">
        <w:rPr>
          <w:rFonts w:cstheme="minorHAnsi"/>
          <w:sz w:val="24"/>
          <w:szCs w:val="24"/>
        </w:rPr>
        <w:t xml:space="preserve">Does your answer to </w:t>
      </w:r>
      <w:r w:rsidR="0084378C" w:rsidRPr="0084378C">
        <w:rPr>
          <w:rFonts w:cstheme="minorHAnsi"/>
          <w:sz w:val="24"/>
          <w:szCs w:val="24"/>
        </w:rPr>
        <w:t>7b match the divergence map?</w:t>
      </w:r>
      <w:r w:rsidR="00366182">
        <w:rPr>
          <w:rFonts w:cstheme="minorHAnsi"/>
          <w:sz w:val="24"/>
          <w:szCs w:val="24"/>
        </w:rPr>
        <w:t xml:space="preserve"> </w:t>
      </w:r>
      <w:r w:rsidR="00B64332">
        <w:rPr>
          <w:rFonts w:cstheme="minorHAnsi"/>
          <w:sz w:val="24"/>
          <w:szCs w:val="24"/>
        </w:rPr>
        <w:t xml:space="preserve"> Discuss. </w:t>
      </w:r>
      <w:r w:rsidR="00366182">
        <w:rPr>
          <w:rFonts w:cstheme="minorHAnsi"/>
          <w:sz w:val="24"/>
          <w:szCs w:val="24"/>
        </w:rPr>
        <w:t>(3 pts)</w:t>
      </w:r>
    </w:p>
    <w:p w14:paraId="401AE0D0" w14:textId="16360A53" w:rsidR="0084378C" w:rsidRDefault="0084378C" w:rsidP="0084378C">
      <w:pPr>
        <w:rPr>
          <w:rFonts w:cstheme="minorHAnsi"/>
          <w:sz w:val="24"/>
          <w:szCs w:val="24"/>
        </w:rPr>
      </w:pPr>
    </w:p>
    <w:p w14:paraId="3236C122" w14:textId="799C0AEB" w:rsidR="0084378C" w:rsidRDefault="0084378C" w:rsidP="0084378C">
      <w:pPr>
        <w:rPr>
          <w:rFonts w:cstheme="minorHAnsi"/>
          <w:sz w:val="24"/>
          <w:szCs w:val="24"/>
        </w:rPr>
      </w:pPr>
    </w:p>
    <w:p w14:paraId="725BC3D7" w14:textId="457513A7" w:rsidR="0084378C" w:rsidRDefault="0084378C">
      <w:pPr>
        <w:rPr>
          <w:rFonts w:cstheme="minorHAnsi"/>
          <w:sz w:val="24"/>
          <w:szCs w:val="24"/>
        </w:rPr>
      </w:pPr>
      <w:r>
        <w:rPr>
          <w:rFonts w:cstheme="minorHAnsi"/>
          <w:sz w:val="24"/>
          <w:szCs w:val="24"/>
        </w:rPr>
        <w:br w:type="page"/>
      </w:r>
    </w:p>
    <w:p w14:paraId="377FD3F2" w14:textId="139F0CE9" w:rsidR="0084378C" w:rsidRDefault="00B912ED" w:rsidP="0095595D">
      <w:pPr>
        <w:rPr>
          <w:rFonts w:cstheme="minorHAnsi"/>
          <w:sz w:val="24"/>
          <w:szCs w:val="24"/>
        </w:rPr>
      </w:pPr>
      <w:r>
        <w:rPr>
          <w:rFonts w:cstheme="minorHAnsi"/>
          <w:noProof/>
        </w:rPr>
        <w:lastRenderedPageBreak/>
        <w:drawing>
          <wp:inline distT="0" distB="0" distL="0" distR="0" wp14:anchorId="35E4C1E3" wp14:editId="4D8D1F8A">
            <wp:extent cx="8831388" cy="5998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rot="5400000">
                      <a:off x="0" y="0"/>
                      <a:ext cx="8831388" cy="5998417"/>
                    </a:xfrm>
                    <a:prstGeom prst="rect">
                      <a:avLst/>
                    </a:prstGeom>
                    <a:noFill/>
                    <a:ln>
                      <a:noFill/>
                    </a:ln>
                  </pic:spPr>
                </pic:pic>
              </a:graphicData>
            </a:graphic>
          </wp:inline>
        </w:drawing>
      </w:r>
    </w:p>
    <w:p w14:paraId="57BEF985" w14:textId="482A2970" w:rsidR="00B912ED" w:rsidRDefault="00B912ED" w:rsidP="0084378C">
      <w:pPr>
        <w:rPr>
          <w:rFonts w:cstheme="minorHAnsi"/>
          <w:sz w:val="24"/>
          <w:szCs w:val="24"/>
        </w:rPr>
      </w:pPr>
      <w:r>
        <w:rPr>
          <w:rFonts w:cstheme="minorHAnsi"/>
          <w:noProof/>
        </w:rPr>
        <w:lastRenderedPageBreak/>
        <w:drawing>
          <wp:inline distT="0" distB="0" distL="0" distR="0" wp14:anchorId="3312EB69" wp14:editId="0ECE33B3">
            <wp:extent cx="8757125" cy="6011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rot="5400000">
                      <a:off x="0" y="0"/>
                      <a:ext cx="8757125" cy="6011629"/>
                    </a:xfrm>
                    <a:prstGeom prst="rect">
                      <a:avLst/>
                    </a:prstGeom>
                    <a:noFill/>
                    <a:ln>
                      <a:noFill/>
                    </a:ln>
                  </pic:spPr>
                </pic:pic>
              </a:graphicData>
            </a:graphic>
          </wp:inline>
        </w:drawing>
      </w:r>
    </w:p>
    <w:p w14:paraId="148498D7" w14:textId="3A22536D" w:rsidR="005C3EF0" w:rsidRPr="0084378C" w:rsidRDefault="005C3EF0" w:rsidP="0084378C">
      <w:pPr>
        <w:rPr>
          <w:rFonts w:cstheme="minorHAnsi"/>
          <w:sz w:val="24"/>
          <w:szCs w:val="24"/>
        </w:rPr>
      </w:pPr>
      <w:r>
        <w:rPr>
          <w:rFonts w:cstheme="minorHAnsi"/>
          <w:noProof/>
        </w:rPr>
        <w:lastRenderedPageBreak/>
        <w:drawing>
          <wp:inline distT="0" distB="0" distL="0" distR="0" wp14:anchorId="1A8043A1" wp14:editId="0B1321B5">
            <wp:extent cx="8875993" cy="59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5400000">
                      <a:off x="0" y="0"/>
                      <a:ext cx="8878891" cy="5961143"/>
                    </a:xfrm>
                    <a:prstGeom prst="rect">
                      <a:avLst/>
                    </a:prstGeom>
                    <a:noFill/>
                    <a:ln>
                      <a:noFill/>
                    </a:ln>
                  </pic:spPr>
                </pic:pic>
              </a:graphicData>
            </a:graphic>
          </wp:inline>
        </w:drawing>
      </w:r>
    </w:p>
    <w:sectPr w:rsidR="005C3EF0" w:rsidRPr="00843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B494B"/>
    <w:multiLevelType w:val="hybridMultilevel"/>
    <w:tmpl w:val="7C182DA6"/>
    <w:lvl w:ilvl="0" w:tplc="C78E458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3740A"/>
    <w:multiLevelType w:val="hybridMultilevel"/>
    <w:tmpl w:val="E604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20A74"/>
    <w:multiLevelType w:val="hybridMultilevel"/>
    <w:tmpl w:val="4A1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3282055">
    <w:abstractNumId w:val="1"/>
  </w:num>
  <w:num w:numId="2" w16cid:durableId="1710259187">
    <w:abstractNumId w:val="2"/>
  </w:num>
  <w:num w:numId="3" w16cid:durableId="464468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02"/>
    <w:rsid w:val="00060EEC"/>
    <w:rsid w:val="0024213F"/>
    <w:rsid w:val="002C4CA7"/>
    <w:rsid w:val="00353CB7"/>
    <w:rsid w:val="00366182"/>
    <w:rsid w:val="004A2EA6"/>
    <w:rsid w:val="00543B13"/>
    <w:rsid w:val="0055660D"/>
    <w:rsid w:val="00583CC9"/>
    <w:rsid w:val="005C3EF0"/>
    <w:rsid w:val="005F3740"/>
    <w:rsid w:val="00634EC2"/>
    <w:rsid w:val="00675902"/>
    <w:rsid w:val="00796BCC"/>
    <w:rsid w:val="0084378C"/>
    <w:rsid w:val="008A02BB"/>
    <w:rsid w:val="0095595D"/>
    <w:rsid w:val="009844CA"/>
    <w:rsid w:val="00A51EA2"/>
    <w:rsid w:val="00AD5E52"/>
    <w:rsid w:val="00B64332"/>
    <w:rsid w:val="00B77C2F"/>
    <w:rsid w:val="00B912ED"/>
    <w:rsid w:val="00C91B75"/>
    <w:rsid w:val="00CF60F4"/>
    <w:rsid w:val="00D10B23"/>
    <w:rsid w:val="00D3735B"/>
    <w:rsid w:val="00DF1401"/>
    <w:rsid w:val="00E11EB1"/>
    <w:rsid w:val="00E17E71"/>
    <w:rsid w:val="00EA4C63"/>
    <w:rsid w:val="00F046D3"/>
    <w:rsid w:val="00F12276"/>
    <w:rsid w:val="00FB5BF2"/>
    <w:rsid w:val="00FD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42A"/>
  <w15:chartTrackingRefBased/>
  <w15:docId w15:val="{B159B6FA-2035-4745-9EBD-BF6D2290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902"/>
    <w:pPr>
      <w:ind w:left="720"/>
      <w:contextualSpacing/>
    </w:pPr>
  </w:style>
  <w:style w:type="character" w:styleId="CommentReference">
    <w:name w:val="annotation reference"/>
    <w:basedOn w:val="DefaultParagraphFont"/>
    <w:uiPriority w:val="99"/>
    <w:semiHidden/>
    <w:unhideWhenUsed/>
    <w:rsid w:val="00FD2DC3"/>
    <w:rPr>
      <w:sz w:val="16"/>
      <w:szCs w:val="16"/>
    </w:rPr>
  </w:style>
  <w:style w:type="paragraph" w:styleId="CommentText">
    <w:name w:val="annotation text"/>
    <w:basedOn w:val="Normal"/>
    <w:link w:val="CommentTextChar"/>
    <w:uiPriority w:val="99"/>
    <w:semiHidden/>
    <w:unhideWhenUsed/>
    <w:rsid w:val="00FD2DC3"/>
    <w:pPr>
      <w:spacing w:after="200" w:line="240" w:lineRule="auto"/>
      <w:jc w:val="right"/>
    </w:pPr>
    <w:rPr>
      <w:sz w:val="20"/>
      <w:szCs w:val="20"/>
    </w:rPr>
  </w:style>
  <w:style w:type="character" w:customStyle="1" w:styleId="CommentTextChar">
    <w:name w:val="Comment Text Char"/>
    <w:basedOn w:val="DefaultParagraphFont"/>
    <w:link w:val="CommentText"/>
    <w:uiPriority w:val="99"/>
    <w:semiHidden/>
    <w:rsid w:val="00FD2DC3"/>
    <w:rPr>
      <w:sz w:val="20"/>
      <w:szCs w:val="20"/>
    </w:rPr>
  </w:style>
  <w:style w:type="paragraph" w:styleId="Revision">
    <w:name w:val="Revision"/>
    <w:hidden/>
    <w:uiPriority w:val="99"/>
    <w:semiHidden/>
    <w:rsid w:val="00B64332"/>
    <w:pPr>
      <w:spacing w:after="0" w:line="240" w:lineRule="auto"/>
    </w:pPr>
  </w:style>
  <w:style w:type="paragraph" w:styleId="CommentSubject">
    <w:name w:val="annotation subject"/>
    <w:basedOn w:val="CommentText"/>
    <w:next w:val="CommentText"/>
    <w:link w:val="CommentSubjectChar"/>
    <w:uiPriority w:val="99"/>
    <w:semiHidden/>
    <w:unhideWhenUsed/>
    <w:rsid w:val="00B64332"/>
    <w:pPr>
      <w:spacing w:after="160"/>
      <w:jc w:val="left"/>
    </w:pPr>
    <w:rPr>
      <w:b/>
      <w:bCs/>
    </w:rPr>
  </w:style>
  <w:style w:type="character" w:customStyle="1" w:styleId="CommentSubjectChar">
    <w:name w:val="Comment Subject Char"/>
    <w:basedOn w:val="CommentTextChar"/>
    <w:link w:val="CommentSubject"/>
    <w:uiPriority w:val="99"/>
    <w:semiHidden/>
    <w:rsid w:val="00B643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602</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Patrick Vossen</dc:creator>
  <cp:keywords/>
  <dc:description/>
  <cp:lastModifiedBy>Michael Patrick Vossen</cp:lastModifiedBy>
  <cp:revision>3</cp:revision>
  <dcterms:created xsi:type="dcterms:W3CDTF">2022-10-21T15:47:00Z</dcterms:created>
  <dcterms:modified xsi:type="dcterms:W3CDTF">2022-10-21T15:50:00Z</dcterms:modified>
</cp:coreProperties>
</file>