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8E66" w14:textId="4B3CF611" w:rsidR="00861A6B" w:rsidRDefault="00861A6B" w:rsidP="00861A6B">
      <w:pPr>
        <w:jc w:val="center"/>
        <w:rPr>
          <w:rFonts w:ascii="Times New Roman" w:hAnsi="Times New Roman" w:cs="Times New Roman"/>
          <w:b/>
          <w:sz w:val="24"/>
          <w:szCs w:val="24"/>
        </w:rPr>
      </w:pPr>
      <w:r w:rsidRPr="00C752AD">
        <w:rPr>
          <w:rFonts w:ascii="Times New Roman" w:hAnsi="Times New Roman" w:cs="Times New Roman"/>
          <w:b/>
          <w:noProof/>
          <w:sz w:val="24"/>
          <w:szCs w:val="24"/>
        </w:rPr>
        <w:drawing>
          <wp:anchor distT="0" distB="0" distL="114300" distR="114300" simplePos="0" relativeHeight="251663360" behindDoc="0" locked="0" layoutInCell="1" allowOverlap="1" wp14:anchorId="2FF24CE3" wp14:editId="09AF4EC7">
            <wp:simplePos x="0" y="0"/>
            <wp:positionH relativeFrom="column">
              <wp:posOffset>2228850</wp:posOffset>
            </wp:positionH>
            <wp:positionV relativeFrom="paragraph">
              <wp:posOffset>0</wp:posOffset>
            </wp:positionV>
            <wp:extent cx="1714500" cy="1400175"/>
            <wp:effectExtent l="0" t="0" r="0" b="0"/>
            <wp:wrapThrough wrapText="bothSides">
              <wp:wrapPolygon edited="0">
                <wp:start x="0" y="0"/>
                <wp:lineTo x="0" y="21453"/>
                <wp:lineTo x="21360" y="21453"/>
                <wp:lineTo x="213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srcRect/>
                    <a:stretch>
                      <a:fillRect/>
                    </a:stretch>
                  </pic:blipFill>
                  <pic:spPr bwMode="auto">
                    <a:xfrm>
                      <a:off x="0" y="0"/>
                      <a:ext cx="1714500" cy="1400175"/>
                    </a:xfrm>
                    <a:prstGeom prst="rect">
                      <a:avLst/>
                    </a:prstGeom>
                    <a:noFill/>
                    <a:ln w="9525">
                      <a:noFill/>
                      <a:miter lim="800000"/>
                      <a:headEnd/>
                      <a:tailEnd/>
                    </a:ln>
                  </pic:spPr>
                </pic:pic>
              </a:graphicData>
            </a:graphic>
          </wp:anchor>
        </w:drawing>
      </w:r>
    </w:p>
    <w:p w14:paraId="7C9EC807" w14:textId="77777777" w:rsidR="00861A6B" w:rsidRDefault="00861A6B" w:rsidP="00861A6B">
      <w:pPr>
        <w:jc w:val="center"/>
        <w:rPr>
          <w:rFonts w:ascii="Times New Roman" w:hAnsi="Times New Roman" w:cs="Times New Roman"/>
          <w:b/>
          <w:sz w:val="24"/>
          <w:szCs w:val="24"/>
        </w:rPr>
      </w:pPr>
    </w:p>
    <w:p w14:paraId="556A5476" w14:textId="77777777" w:rsidR="00861A6B" w:rsidRDefault="00861A6B" w:rsidP="00861A6B">
      <w:pPr>
        <w:pBdr>
          <w:top w:val="single" w:sz="4" w:space="1" w:color="auto"/>
          <w:bottom w:val="single" w:sz="4" w:space="1" w:color="auto"/>
        </w:pBdr>
        <w:jc w:val="center"/>
        <w:rPr>
          <w:rFonts w:ascii="Times New Roman" w:hAnsi="Times New Roman" w:cs="Times New Roman"/>
          <w:b/>
          <w:sz w:val="56"/>
          <w:szCs w:val="16"/>
        </w:rPr>
      </w:pPr>
    </w:p>
    <w:p w14:paraId="3E0B5E18" w14:textId="77777777" w:rsidR="00861A6B" w:rsidRDefault="00861A6B" w:rsidP="00861A6B">
      <w:pPr>
        <w:pBdr>
          <w:top w:val="single" w:sz="4" w:space="1" w:color="auto"/>
          <w:bottom w:val="single" w:sz="4" w:space="1" w:color="auto"/>
        </w:pBdr>
        <w:jc w:val="center"/>
        <w:rPr>
          <w:rFonts w:ascii="Times New Roman" w:hAnsi="Times New Roman" w:cs="Times New Roman"/>
          <w:b/>
          <w:sz w:val="56"/>
          <w:szCs w:val="16"/>
        </w:rPr>
      </w:pPr>
    </w:p>
    <w:p w14:paraId="726CA0BD" w14:textId="6B372821" w:rsidR="00861A6B" w:rsidRPr="001F6DD2" w:rsidRDefault="00861A6B" w:rsidP="00861A6B">
      <w:pPr>
        <w:pBdr>
          <w:top w:val="single" w:sz="4" w:space="1" w:color="auto"/>
          <w:bottom w:val="single" w:sz="4" w:space="1" w:color="auto"/>
        </w:pBdr>
        <w:jc w:val="center"/>
        <w:rPr>
          <w:rFonts w:ascii="Times New Roman" w:hAnsi="Times New Roman" w:cs="Times New Roman"/>
          <w:b/>
          <w:sz w:val="56"/>
          <w:szCs w:val="16"/>
        </w:rPr>
      </w:pPr>
      <w:r w:rsidRPr="001F6DD2">
        <w:rPr>
          <w:rFonts w:ascii="Times New Roman" w:hAnsi="Times New Roman" w:cs="Times New Roman"/>
          <w:b/>
          <w:sz w:val="56"/>
          <w:szCs w:val="16"/>
        </w:rPr>
        <w:t>Software</w:t>
      </w:r>
      <w:r>
        <w:rPr>
          <w:rFonts w:ascii="Times New Roman" w:hAnsi="Times New Roman" w:cs="Times New Roman"/>
          <w:b/>
          <w:sz w:val="56"/>
          <w:szCs w:val="16"/>
        </w:rPr>
        <w:t xml:space="preserve"> </w:t>
      </w:r>
      <w:r w:rsidRPr="001F6DD2">
        <w:rPr>
          <w:rFonts w:ascii="Times New Roman" w:hAnsi="Times New Roman" w:cs="Times New Roman"/>
          <w:b/>
          <w:sz w:val="56"/>
          <w:szCs w:val="16"/>
        </w:rPr>
        <w:t>Support</w:t>
      </w:r>
    </w:p>
    <w:p w14:paraId="4C5F5797" w14:textId="77777777" w:rsidR="00861A6B" w:rsidRPr="001F6DD2" w:rsidRDefault="00861A6B" w:rsidP="00861A6B">
      <w:pPr>
        <w:pBdr>
          <w:top w:val="single" w:sz="4" w:space="1" w:color="auto"/>
          <w:bottom w:val="single" w:sz="4" w:space="1" w:color="auto"/>
        </w:pBdr>
        <w:jc w:val="center"/>
        <w:rPr>
          <w:rFonts w:ascii="Times New Roman" w:hAnsi="Times New Roman" w:cs="Times New Roman"/>
          <w:b/>
          <w:sz w:val="56"/>
          <w:szCs w:val="16"/>
        </w:rPr>
      </w:pPr>
      <w:r w:rsidRPr="001F6DD2">
        <w:rPr>
          <w:rFonts w:ascii="Times New Roman" w:hAnsi="Times New Roman" w:cs="Times New Roman"/>
          <w:b/>
          <w:sz w:val="56"/>
          <w:szCs w:val="16"/>
        </w:rPr>
        <w:t>&amp; Maintenance</w:t>
      </w:r>
    </w:p>
    <w:p w14:paraId="00B0091C" w14:textId="518CA148" w:rsidR="00861A6B" w:rsidRPr="001F6DD2" w:rsidRDefault="00861A6B" w:rsidP="00861A6B">
      <w:pPr>
        <w:pBdr>
          <w:top w:val="single" w:sz="4" w:space="1" w:color="auto"/>
          <w:bottom w:val="single" w:sz="4" w:space="1" w:color="auto"/>
        </w:pBdr>
        <w:jc w:val="center"/>
        <w:rPr>
          <w:rFonts w:ascii="Times New Roman" w:hAnsi="Times New Roman" w:cs="Times New Roman"/>
          <w:b/>
          <w:sz w:val="56"/>
          <w:szCs w:val="16"/>
        </w:rPr>
      </w:pPr>
      <w:r w:rsidRPr="001F6DD2">
        <w:rPr>
          <w:rFonts w:ascii="Times New Roman" w:hAnsi="Times New Roman" w:cs="Times New Roman"/>
          <w:b/>
          <w:sz w:val="56"/>
          <w:szCs w:val="16"/>
        </w:rPr>
        <w:t>Agreement</w:t>
      </w:r>
    </w:p>
    <w:p w14:paraId="7C5A350F" w14:textId="67871F42" w:rsidR="00861A6B" w:rsidRDefault="00861A6B" w:rsidP="00861A6B">
      <w:pPr>
        <w:jc w:val="center"/>
        <w:rPr>
          <w:rFonts w:ascii="Times New Roman" w:hAnsi="Times New Roman" w:cs="Times New Roman"/>
          <w:b/>
          <w:sz w:val="24"/>
          <w:szCs w:val="24"/>
        </w:rPr>
      </w:pPr>
    </w:p>
    <w:p w14:paraId="45C70B3B" w14:textId="0006B1A0" w:rsidR="00861A6B" w:rsidRDefault="00861A6B" w:rsidP="00861A6B">
      <w:pPr>
        <w:jc w:val="center"/>
        <w:rPr>
          <w:rFonts w:ascii="Times New Roman" w:hAnsi="Times New Roman" w:cs="Times New Roman"/>
          <w:b/>
          <w:sz w:val="24"/>
          <w:szCs w:val="24"/>
        </w:rPr>
      </w:pPr>
    </w:p>
    <w:p w14:paraId="1BD8FCC7" w14:textId="6E6613DE" w:rsidR="00861A6B" w:rsidRDefault="00861A6B" w:rsidP="00861A6B">
      <w:pPr>
        <w:jc w:val="center"/>
        <w:rPr>
          <w:rFonts w:ascii="Times New Roman" w:hAnsi="Times New Roman" w:cs="Times New Roman"/>
          <w:b/>
          <w:sz w:val="24"/>
          <w:szCs w:val="24"/>
        </w:rPr>
      </w:pPr>
    </w:p>
    <w:p w14:paraId="5D150E41" w14:textId="0BD0AEF4" w:rsidR="00861A6B" w:rsidRDefault="00861A6B" w:rsidP="00861A6B">
      <w:pPr>
        <w:jc w:val="center"/>
        <w:rPr>
          <w:rFonts w:ascii="Times New Roman" w:hAnsi="Times New Roman" w:cs="Times New Roman"/>
          <w:b/>
          <w:sz w:val="24"/>
          <w:szCs w:val="24"/>
        </w:rPr>
      </w:pPr>
    </w:p>
    <w:p w14:paraId="5FD48A39" w14:textId="77C7A6C3" w:rsidR="00861A6B" w:rsidRDefault="00861A6B" w:rsidP="00861A6B">
      <w:pPr>
        <w:jc w:val="center"/>
        <w:rPr>
          <w:rFonts w:ascii="Times New Roman" w:hAnsi="Times New Roman" w:cs="Times New Roman"/>
          <w:b/>
          <w:sz w:val="24"/>
          <w:szCs w:val="24"/>
        </w:rPr>
      </w:pPr>
    </w:p>
    <w:p w14:paraId="415582EC" w14:textId="088C69C9" w:rsidR="00861A6B" w:rsidRDefault="00861A6B" w:rsidP="00861A6B">
      <w:pPr>
        <w:jc w:val="center"/>
        <w:rPr>
          <w:rFonts w:ascii="Times New Roman" w:hAnsi="Times New Roman" w:cs="Times New Roman"/>
          <w:b/>
          <w:sz w:val="24"/>
          <w:szCs w:val="24"/>
        </w:rPr>
      </w:pPr>
    </w:p>
    <w:p w14:paraId="0DC2F387" w14:textId="0B053BAB" w:rsidR="00861A6B" w:rsidRDefault="00861A6B" w:rsidP="00861A6B">
      <w:pPr>
        <w:jc w:val="center"/>
        <w:rPr>
          <w:rFonts w:ascii="Times New Roman" w:hAnsi="Times New Roman" w:cs="Times New Roman"/>
          <w:b/>
          <w:sz w:val="24"/>
          <w:szCs w:val="24"/>
        </w:rPr>
      </w:pPr>
    </w:p>
    <w:p w14:paraId="62CEB662" w14:textId="2F37AE56" w:rsidR="00861A6B" w:rsidRDefault="00861A6B" w:rsidP="00861A6B">
      <w:pPr>
        <w:jc w:val="center"/>
        <w:rPr>
          <w:rFonts w:ascii="Times New Roman" w:hAnsi="Times New Roman" w:cs="Times New Roman"/>
          <w:b/>
          <w:sz w:val="24"/>
          <w:szCs w:val="24"/>
        </w:rPr>
      </w:pPr>
    </w:p>
    <w:p w14:paraId="0627DFD4" w14:textId="77777777" w:rsidR="00861A6B" w:rsidRDefault="00861A6B" w:rsidP="00861A6B">
      <w:pPr>
        <w:jc w:val="center"/>
        <w:rPr>
          <w:rFonts w:ascii="Times New Roman" w:hAnsi="Times New Roman" w:cs="Times New Roman"/>
          <w:b/>
          <w:sz w:val="24"/>
          <w:szCs w:val="24"/>
        </w:rPr>
      </w:pPr>
    </w:p>
    <w:p w14:paraId="1C778D5A" w14:textId="039E35EB" w:rsidR="00861A6B" w:rsidRPr="001F6DD2" w:rsidRDefault="00861A6B" w:rsidP="00861A6B">
      <w:pPr>
        <w:pBdr>
          <w:top w:val="single" w:sz="4" w:space="1" w:color="auto"/>
          <w:bottom w:val="single" w:sz="4" w:space="1" w:color="auto"/>
        </w:pBdr>
        <w:jc w:val="center"/>
        <w:rPr>
          <w:rFonts w:ascii="Times New Roman" w:hAnsi="Times New Roman" w:cs="Times New Roman"/>
          <w:b/>
          <w:sz w:val="56"/>
          <w:szCs w:val="16"/>
        </w:rPr>
      </w:pPr>
      <w:proofErr w:type="spellStart"/>
      <w:r>
        <w:rPr>
          <w:rFonts w:ascii="Times New Roman" w:hAnsi="Times New Roman" w:cs="Times New Roman"/>
          <w:b/>
          <w:sz w:val="56"/>
          <w:szCs w:val="16"/>
        </w:rPr>
        <w:t>EasyTrack</w:t>
      </w:r>
      <w:proofErr w:type="spellEnd"/>
      <w:r>
        <w:rPr>
          <w:rFonts w:ascii="Times New Roman" w:hAnsi="Times New Roman" w:cs="Times New Roman"/>
          <w:b/>
          <w:sz w:val="56"/>
          <w:szCs w:val="16"/>
        </w:rPr>
        <w:t xml:space="preserve"> </w:t>
      </w:r>
      <w:proofErr w:type="spellStart"/>
      <w:r>
        <w:rPr>
          <w:rFonts w:ascii="Times New Roman" w:hAnsi="Times New Roman" w:cs="Times New Roman"/>
          <w:b/>
          <w:sz w:val="56"/>
          <w:szCs w:val="16"/>
        </w:rPr>
        <w:t>PoS</w:t>
      </w:r>
      <w:proofErr w:type="spellEnd"/>
    </w:p>
    <w:p w14:paraId="78733BE5" w14:textId="31766A85" w:rsidR="00861A6B" w:rsidRDefault="00861A6B">
      <w:pPr>
        <w:spacing w:after="160" w:line="259" w:lineRule="auto"/>
        <w:rPr>
          <w:rFonts w:ascii="Times New Roman" w:eastAsia="Arial Unicode MS" w:hAnsi="Times New Roman" w:cs="Times New Roman"/>
          <w:b/>
          <w:sz w:val="36"/>
          <w:szCs w:val="24"/>
        </w:rPr>
      </w:pPr>
    </w:p>
    <w:p w14:paraId="2CDEC30E" w14:textId="77777777" w:rsidR="00861A6B" w:rsidRPr="00C752AD" w:rsidRDefault="00861A6B" w:rsidP="00861A6B">
      <w:pPr>
        <w:spacing w:after="0" w:line="240" w:lineRule="auto"/>
        <w:jc w:val="center"/>
        <w:rPr>
          <w:rFonts w:ascii="Times New Roman" w:eastAsia="Arial Unicode MS" w:hAnsi="Times New Roman" w:cs="Times New Roman"/>
          <w:b/>
          <w:sz w:val="24"/>
          <w:szCs w:val="24"/>
        </w:rPr>
      </w:pPr>
      <w:r w:rsidRPr="00010205">
        <w:rPr>
          <w:rFonts w:ascii="Times New Roman" w:eastAsia="Arial Unicode MS" w:hAnsi="Times New Roman" w:cs="Times New Roman"/>
          <w:b/>
          <w:noProof/>
          <w:sz w:val="36"/>
          <w:szCs w:val="24"/>
        </w:rPr>
        <w:lastRenderedPageBreak/>
        <w:drawing>
          <wp:anchor distT="0" distB="0" distL="114300" distR="114300" simplePos="0" relativeHeight="251659264" behindDoc="0" locked="0" layoutInCell="1" allowOverlap="1" wp14:anchorId="2ACEC982" wp14:editId="5A15515F">
            <wp:simplePos x="0" y="0"/>
            <wp:positionH relativeFrom="column">
              <wp:posOffset>28575</wp:posOffset>
            </wp:positionH>
            <wp:positionV relativeFrom="paragraph">
              <wp:posOffset>-47625</wp:posOffset>
            </wp:positionV>
            <wp:extent cx="876300" cy="685800"/>
            <wp:effectExtent l="19050" t="0" r="0" b="0"/>
            <wp:wrapThrough wrapText="bothSides">
              <wp:wrapPolygon edited="0">
                <wp:start x="-470" y="0"/>
                <wp:lineTo x="-470" y="21000"/>
                <wp:lineTo x="21600" y="21000"/>
                <wp:lineTo x="21600" y="0"/>
                <wp:lineTo x="-47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76300" cy="685800"/>
                    </a:xfrm>
                    <a:prstGeom prst="rect">
                      <a:avLst/>
                    </a:prstGeom>
                    <a:noFill/>
                    <a:ln w="9525">
                      <a:noFill/>
                      <a:miter lim="800000"/>
                      <a:headEnd/>
                      <a:tailEnd/>
                    </a:ln>
                  </pic:spPr>
                </pic:pic>
              </a:graphicData>
            </a:graphic>
          </wp:anchor>
        </w:drawing>
      </w:r>
      <w:proofErr w:type="spellStart"/>
      <w:r w:rsidRPr="00010205">
        <w:rPr>
          <w:rFonts w:ascii="Times New Roman" w:eastAsia="Arial Unicode MS" w:hAnsi="Times New Roman" w:cs="Times New Roman"/>
          <w:b/>
          <w:sz w:val="36"/>
          <w:szCs w:val="24"/>
        </w:rPr>
        <w:t>HardSoft</w:t>
      </w:r>
      <w:proofErr w:type="spellEnd"/>
      <w:r w:rsidRPr="00010205">
        <w:rPr>
          <w:rFonts w:ascii="Times New Roman" w:eastAsia="Arial Unicode MS" w:hAnsi="Times New Roman" w:cs="Times New Roman"/>
          <w:b/>
          <w:sz w:val="36"/>
          <w:szCs w:val="24"/>
        </w:rPr>
        <w:t xml:space="preserve"> Computer Systems</w:t>
      </w:r>
    </w:p>
    <w:p w14:paraId="78EDC43A" w14:textId="77777777" w:rsidR="00861A6B" w:rsidRPr="00010205" w:rsidRDefault="00861A6B" w:rsidP="00861A6B">
      <w:pPr>
        <w:shd w:val="clear" w:color="auto" w:fill="FFFFFF" w:themeFill="background1"/>
        <w:spacing w:after="0" w:line="240" w:lineRule="auto"/>
        <w:jc w:val="center"/>
        <w:rPr>
          <w:rFonts w:ascii="Times New Roman" w:eastAsia="Arial Unicode MS" w:hAnsi="Times New Roman" w:cs="Times New Roman"/>
          <w:sz w:val="20"/>
          <w:szCs w:val="24"/>
        </w:rPr>
      </w:pPr>
      <w:r w:rsidRPr="00010205">
        <w:rPr>
          <w:rFonts w:ascii="Times New Roman" w:eastAsia="Arial Unicode MS" w:hAnsi="Times New Roman" w:cs="Times New Roman"/>
          <w:sz w:val="20"/>
          <w:szCs w:val="24"/>
        </w:rPr>
        <w:t>Software Developers and General Computer System Consultants:</w:t>
      </w:r>
    </w:p>
    <w:p w14:paraId="5CA416F2" w14:textId="77777777" w:rsidR="00861A6B" w:rsidRDefault="00861A6B" w:rsidP="00861A6B">
      <w:pPr>
        <w:spacing w:after="0" w:line="240" w:lineRule="auto"/>
        <w:jc w:val="center"/>
        <w:rPr>
          <w:rFonts w:ascii="Times New Roman" w:eastAsia="Arial Unicode MS" w:hAnsi="Times New Roman" w:cs="Times New Roman"/>
          <w:sz w:val="20"/>
          <w:szCs w:val="24"/>
        </w:rPr>
      </w:pPr>
      <w:r w:rsidRPr="00010205">
        <w:rPr>
          <w:rFonts w:ascii="Times New Roman" w:eastAsia="Arial Unicode MS" w:hAnsi="Times New Roman" w:cs="Times New Roman"/>
          <w:sz w:val="20"/>
          <w:szCs w:val="24"/>
        </w:rPr>
        <w:t xml:space="preserve">P.O. Box CT.2185, Cantonments, Accra Tel: 0244-366722 </w:t>
      </w:r>
      <w:r>
        <w:rPr>
          <w:rFonts w:ascii="Times New Roman" w:eastAsia="Arial Unicode MS" w:hAnsi="Times New Roman" w:cs="Times New Roman"/>
          <w:sz w:val="20"/>
          <w:szCs w:val="24"/>
        </w:rPr>
        <w:t>/ 024-2838080</w:t>
      </w:r>
    </w:p>
    <w:p w14:paraId="548DE499" w14:textId="49C66F2E" w:rsidR="00861A6B" w:rsidRPr="00010205" w:rsidRDefault="00861A6B" w:rsidP="00861A6B">
      <w:pPr>
        <w:spacing w:after="0" w:line="240" w:lineRule="auto"/>
        <w:jc w:val="center"/>
        <w:rPr>
          <w:rFonts w:ascii="Times New Roman" w:eastAsia="Arial Unicode MS" w:hAnsi="Times New Roman" w:cs="Times New Roman"/>
          <w:sz w:val="20"/>
          <w:szCs w:val="24"/>
        </w:rPr>
      </w:pPr>
      <w:proofErr w:type="gramStart"/>
      <w:r w:rsidRPr="00010205">
        <w:rPr>
          <w:rFonts w:ascii="Times New Roman" w:eastAsia="Arial Unicode MS" w:hAnsi="Times New Roman" w:cs="Times New Roman"/>
          <w:sz w:val="20"/>
          <w:szCs w:val="24"/>
        </w:rPr>
        <w:t>email:</w:t>
      </w:r>
      <w:r>
        <w:rPr>
          <w:rFonts w:ascii="Times New Roman" w:eastAsia="Arial Unicode MS" w:hAnsi="Times New Roman" w:cs="Times New Roman"/>
          <w:sz w:val="20"/>
          <w:szCs w:val="24"/>
        </w:rPr>
        <w:t>dankissi4life@gmail.com</w:t>
      </w:r>
      <w:proofErr w:type="gramEnd"/>
    </w:p>
    <w:p w14:paraId="6287A16A" w14:textId="77777777" w:rsidR="00861A6B" w:rsidRPr="00C752AD" w:rsidRDefault="00861A6B" w:rsidP="00861A6B">
      <w:pPr>
        <w:shd w:val="clear" w:color="auto" w:fill="FFFFFF" w:themeFill="background1"/>
        <w:spacing w:after="0"/>
        <w:jc w:val="center"/>
        <w:rPr>
          <w:rFonts w:ascii="Times New Roman" w:eastAsia="Arial Unicode MS" w:hAnsi="Times New Roman" w:cs="Times New Roman"/>
          <w:b/>
          <w:sz w:val="24"/>
          <w:szCs w:val="24"/>
        </w:rPr>
      </w:pPr>
    </w:p>
    <w:p w14:paraId="08484590" w14:textId="77777777" w:rsidR="00861A6B" w:rsidRPr="00654312" w:rsidRDefault="00861A6B" w:rsidP="00861A6B">
      <w:pPr>
        <w:shd w:val="clear" w:color="auto" w:fill="F2F2F2" w:themeFill="background1" w:themeFillShade="F2"/>
        <w:spacing w:after="0"/>
        <w:jc w:val="center"/>
        <w:rPr>
          <w:rFonts w:ascii="Times New Roman" w:eastAsia="Arial Unicode MS" w:hAnsi="Times New Roman" w:cs="Times New Roman"/>
          <w:b/>
          <w:sz w:val="24"/>
          <w:szCs w:val="24"/>
        </w:rPr>
      </w:pPr>
      <w:r w:rsidRPr="00654312">
        <w:rPr>
          <w:rFonts w:ascii="Times New Roman" w:eastAsia="Arial Unicode MS" w:hAnsi="Times New Roman" w:cs="Times New Roman"/>
          <w:b/>
          <w:sz w:val="24"/>
          <w:szCs w:val="24"/>
        </w:rPr>
        <w:t>SOFTWARE LICENSE, SUPPORT &amp; MAINTENANCE AGREEMENT</w:t>
      </w:r>
    </w:p>
    <w:tbl>
      <w:tblPr>
        <w:tblStyle w:val="TableGrid"/>
        <w:tblW w:w="11099" w:type="dxa"/>
        <w:jc w:val="center"/>
        <w:tblLook w:val="04A0" w:firstRow="1" w:lastRow="0" w:firstColumn="1" w:lastColumn="0" w:noHBand="0" w:noVBand="1"/>
      </w:tblPr>
      <w:tblGrid>
        <w:gridCol w:w="240"/>
        <w:gridCol w:w="1620"/>
        <w:gridCol w:w="4590"/>
        <w:gridCol w:w="270"/>
        <w:gridCol w:w="1530"/>
        <w:gridCol w:w="2432"/>
        <w:gridCol w:w="417"/>
      </w:tblGrid>
      <w:tr w:rsidR="00861A6B" w:rsidRPr="00C752AD" w14:paraId="5489DED9" w14:textId="77777777" w:rsidTr="00F40A94">
        <w:trPr>
          <w:trHeight w:val="432"/>
          <w:jc w:val="center"/>
        </w:trPr>
        <w:tc>
          <w:tcPr>
            <w:tcW w:w="240" w:type="dxa"/>
            <w:shd w:val="clear" w:color="auto" w:fill="D9D9D9" w:themeFill="background1" w:themeFillShade="D9"/>
            <w:vAlign w:val="center"/>
          </w:tcPr>
          <w:p w14:paraId="661CB4EE"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0859" w:type="dxa"/>
            <w:gridSpan w:val="6"/>
            <w:vAlign w:val="center"/>
          </w:tcPr>
          <w:p w14:paraId="669746F4" w14:textId="0CCF4FCC" w:rsidR="00861A6B" w:rsidRPr="00944AAA" w:rsidRDefault="00861A6B" w:rsidP="00944AAA">
            <w:pPr>
              <w:spacing w:after="0" w:line="240" w:lineRule="auto"/>
              <w:ind w:left="360"/>
              <w:rPr>
                <w:rFonts w:ascii="Times New Roman" w:hAnsi="Times New Roman" w:cs="Times New Roman"/>
                <w:b/>
                <w:bCs/>
                <w:sz w:val="24"/>
                <w:szCs w:val="24"/>
              </w:rPr>
            </w:pPr>
            <w:r w:rsidRPr="002B46DB">
              <w:rPr>
                <w:rFonts w:ascii="Times New Roman" w:hAnsi="Times New Roman" w:cs="Times New Roman"/>
                <w:sz w:val="24"/>
                <w:szCs w:val="24"/>
              </w:rPr>
              <w:t xml:space="preserve">This Software License, Support and Maintenance Agreement is entered into on the </w:t>
            </w:r>
            <w:r w:rsidR="002B46DB" w:rsidRPr="002B46DB">
              <w:rPr>
                <w:rFonts w:ascii="Times New Roman" w:hAnsi="Times New Roman" w:cs="Times New Roman"/>
                <w:b/>
                <w:bCs/>
                <w:sz w:val="24"/>
                <w:szCs w:val="24"/>
              </w:rPr>
              <w:t>____________</w:t>
            </w:r>
            <w:r w:rsidRPr="002B46DB">
              <w:rPr>
                <w:rFonts w:ascii="Times New Roman" w:hAnsi="Times New Roman" w:cs="Times New Roman"/>
                <w:b/>
                <w:bCs/>
                <w:sz w:val="24"/>
                <w:szCs w:val="24"/>
              </w:rPr>
              <w:t>, 20</w:t>
            </w:r>
            <w:r w:rsidR="002B46DB" w:rsidRPr="002B46DB">
              <w:rPr>
                <w:rFonts w:ascii="Times New Roman" w:hAnsi="Times New Roman" w:cs="Times New Roman"/>
                <w:b/>
                <w:bCs/>
                <w:sz w:val="24"/>
                <w:szCs w:val="24"/>
              </w:rPr>
              <w:t>________</w:t>
            </w:r>
            <w:proofErr w:type="gramStart"/>
            <w:r w:rsidR="002B46DB" w:rsidRPr="002B46DB">
              <w:rPr>
                <w:rFonts w:ascii="Times New Roman" w:hAnsi="Times New Roman" w:cs="Times New Roman"/>
                <w:b/>
                <w:bCs/>
                <w:sz w:val="24"/>
                <w:szCs w:val="24"/>
              </w:rPr>
              <w:t xml:space="preserve">_ </w:t>
            </w:r>
            <w:r w:rsidRPr="002B46DB">
              <w:rPr>
                <w:rFonts w:ascii="Times New Roman" w:hAnsi="Times New Roman" w:cs="Times New Roman"/>
                <w:sz w:val="24"/>
                <w:szCs w:val="24"/>
              </w:rPr>
              <w:t xml:space="preserve"> between</w:t>
            </w:r>
            <w:proofErr w:type="gramEnd"/>
            <w:r w:rsidRPr="002B46DB">
              <w:rPr>
                <w:rFonts w:ascii="Times New Roman" w:hAnsi="Times New Roman" w:cs="Times New Roman"/>
                <w:sz w:val="24"/>
                <w:szCs w:val="24"/>
              </w:rPr>
              <w:br/>
              <w:t xml:space="preserve">  </w:t>
            </w:r>
            <w:r w:rsidRPr="002B46DB">
              <w:rPr>
                <w:rFonts w:ascii="Times New Roman" w:hAnsi="Times New Roman" w:cs="Times New Roman"/>
                <w:sz w:val="24"/>
                <w:szCs w:val="24"/>
              </w:rPr>
              <w:br/>
            </w:r>
            <w:proofErr w:type="spellStart"/>
            <w:r w:rsidRPr="002B46DB">
              <w:rPr>
                <w:rFonts w:ascii="Times New Roman" w:hAnsi="Times New Roman" w:cs="Times New Roman"/>
                <w:sz w:val="24"/>
                <w:szCs w:val="24"/>
              </w:rPr>
              <w:t>HardSoft</w:t>
            </w:r>
            <w:proofErr w:type="spellEnd"/>
            <w:r w:rsidRPr="002B46DB">
              <w:rPr>
                <w:rFonts w:ascii="Times New Roman" w:hAnsi="Times New Roman" w:cs="Times New Roman"/>
                <w:sz w:val="24"/>
                <w:szCs w:val="24"/>
              </w:rPr>
              <w:t xml:space="preserve"> Computer Systems, hereinafter referred to as "The </w:t>
            </w:r>
            <w:r w:rsidRPr="002B46DB">
              <w:rPr>
                <w:rFonts w:ascii="Times New Roman" w:hAnsi="Times New Roman" w:cs="Times New Roman"/>
                <w:b/>
                <w:bCs/>
                <w:sz w:val="24"/>
                <w:szCs w:val="24"/>
              </w:rPr>
              <w:t>Developer</w:t>
            </w:r>
            <w:r w:rsidRPr="002B46DB">
              <w:rPr>
                <w:rFonts w:ascii="Times New Roman" w:hAnsi="Times New Roman" w:cs="Times New Roman"/>
                <w:sz w:val="24"/>
                <w:szCs w:val="24"/>
              </w:rPr>
              <w:t>,"  and</w:t>
            </w:r>
            <w:r w:rsidRPr="002B46DB">
              <w:rPr>
                <w:rFonts w:ascii="Times New Roman" w:hAnsi="Times New Roman" w:cs="Times New Roman"/>
                <w:sz w:val="24"/>
                <w:szCs w:val="24"/>
              </w:rPr>
              <w:br/>
            </w:r>
            <w:r w:rsidRPr="002B46DB">
              <w:rPr>
                <w:rFonts w:ascii="Times New Roman" w:hAnsi="Times New Roman" w:cs="Times New Roman"/>
                <w:sz w:val="24"/>
                <w:szCs w:val="24"/>
              </w:rPr>
              <w:br/>
              <w:t xml:space="preserve">That this agreement shall govern the grant of a </w:t>
            </w:r>
            <w:r w:rsidRPr="002B46DB">
              <w:rPr>
                <w:rFonts w:ascii="Times New Roman" w:hAnsi="Times New Roman" w:cs="Times New Roman"/>
                <w:b/>
                <w:bCs/>
                <w:sz w:val="24"/>
                <w:szCs w:val="24"/>
              </w:rPr>
              <w:t>Software License</w:t>
            </w:r>
            <w:r w:rsidRPr="002B46DB">
              <w:rPr>
                <w:rFonts w:ascii="Times New Roman" w:hAnsi="Times New Roman" w:cs="Times New Roman"/>
                <w:sz w:val="24"/>
                <w:szCs w:val="24"/>
              </w:rPr>
              <w:t xml:space="preserve"> by The Developer to the Client the application of the Software by the Client for </w:t>
            </w:r>
            <w:r w:rsidRPr="002B46DB">
              <w:rPr>
                <w:rFonts w:ascii="Times New Roman" w:eastAsia="Times New Roman" w:hAnsi="Times New Roman" w:cs="Times New Roman"/>
                <w:sz w:val="24"/>
                <w:szCs w:val="24"/>
              </w:rPr>
              <w:t>business purposes</w:t>
            </w:r>
            <w:r w:rsidRPr="002B46DB">
              <w:rPr>
                <w:rFonts w:ascii="Times New Roman" w:hAnsi="Times New Roman" w:cs="Times New Roman"/>
                <w:sz w:val="24"/>
                <w:szCs w:val="24"/>
              </w:rPr>
              <w:t xml:space="preserve"> and the provision of </w:t>
            </w:r>
            <w:r w:rsidRPr="002B46DB">
              <w:rPr>
                <w:rFonts w:ascii="Times New Roman" w:hAnsi="Times New Roman" w:cs="Times New Roman"/>
                <w:b/>
                <w:bCs/>
                <w:sz w:val="24"/>
                <w:szCs w:val="24"/>
              </w:rPr>
              <w:t>Software Support and Maintenance Services to the Client by the Developer</w:t>
            </w:r>
          </w:p>
        </w:tc>
      </w:tr>
      <w:tr w:rsidR="00861A6B" w:rsidRPr="00C752AD" w14:paraId="4A6D418E" w14:textId="77777777" w:rsidTr="002B46DB">
        <w:trPr>
          <w:trHeight w:val="432"/>
          <w:jc w:val="center"/>
        </w:trPr>
        <w:tc>
          <w:tcPr>
            <w:tcW w:w="1860" w:type="dxa"/>
            <w:gridSpan w:val="2"/>
            <w:shd w:val="clear" w:color="auto" w:fill="000000" w:themeFill="text1"/>
            <w:vAlign w:val="center"/>
          </w:tcPr>
          <w:p w14:paraId="48370D5D" w14:textId="77777777" w:rsidR="00861A6B" w:rsidRPr="00AA041B" w:rsidRDefault="00861A6B" w:rsidP="00F40A94">
            <w:pPr>
              <w:autoSpaceDE w:val="0"/>
              <w:autoSpaceDN w:val="0"/>
              <w:adjustRightInd w:val="0"/>
              <w:spacing w:before="100" w:beforeAutospacing="1" w:line="360" w:lineRule="auto"/>
              <w:jc w:val="both"/>
              <w:rPr>
                <w:rFonts w:ascii="Times New Roman" w:hAnsi="Times New Roman" w:cs="Times New Roman"/>
                <w:b/>
                <w:i/>
                <w:iCs/>
                <w:sz w:val="24"/>
                <w:szCs w:val="24"/>
              </w:rPr>
            </w:pPr>
            <w:r w:rsidRPr="0030479D">
              <w:rPr>
                <w:rFonts w:ascii="Times New Roman" w:hAnsi="Times New Roman" w:cs="Times New Roman"/>
                <w:b/>
                <w:i/>
                <w:iCs/>
                <w:sz w:val="28"/>
                <w:szCs w:val="28"/>
              </w:rPr>
              <w:t>Client:</w:t>
            </w:r>
          </w:p>
        </w:tc>
        <w:tc>
          <w:tcPr>
            <w:tcW w:w="4590" w:type="dxa"/>
            <w:vAlign w:val="center"/>
          </w:tcPr>
          <w:p w14:paraId="03087D29" w14:textId="77777777" w:rsidR="00861A6B" w:rsidRPr="003A3627" w:rsidRDefault="00861A6B" w:rsidP="00F40A94">
            <w:pPr>
              <w:autoSpaceDE w:val="0"/>
              <w:autoSpaceDN w:val="0"/>
              <w:adjustRightInd w:val="0"/>
              <w:spacing w:before="100" w:beforeAutospacing="1" w:line="360" w:lineRule="auto"/>
              <w:jc w:val="center"/>
              <w:rPr>
                <w:rFonts w:ascii="Tahoma" w:hAnsi="Tahoma" w:cs="Tahoma"/>
                <w:sz w:val="24"/>
                <w:szCs w:val="24"/>
              </w:rPr>
            </w:pPr>
            <w:r w:rsidRPr="003A3627">
              <w:rPr>
                <w:rFonts w:ascii="Tahoma" w:hAnsi="Tahoma" w:cs="Tahoma"/>
                <w:sz w:val="24"/>
                <w:szCs w:val="24"/>
              </w:rPr>
              <w:t>LORD GARDENS RESTAURANT</w:t>
            </w:r>
          </w:p>
        </w:tc>
        <w:tc>
          <w:tcPr>
            <w:tcW w:w="270" w:type="dxa"/>
            <w:shd w:val="clear" w:color="auto" w:fill="D9D9D9" w:themeFill="background1" w:themeFillShade="D9"/>
            <w:vAlign w:val="center"/>
          </w:tcPr>
          <w:p w14:paraId="77B62F3C" w14:textId="77777777" w:rsidR="00861A6B" w:rsidRPr="003A3627" w:rsidRDefault="00861A6B" w:rsidP="00F40A94">
            <w:pPr>
              <w:autoSpaceDE w:val="0"/>
              <w:autoSpaceDN w:val="0"/>
              <w:adjustRightInd w:val="0"/>
              <w:spacing w:before="100" w:beforeAutospacing="1" w:line="360" w:lineRule="auto"/>
              <w:rPr>
                <w:rFonts w:ascii="Tahoma" w:hAnsi="Tahoma" w:cs="Tahoma"/>
                <w:sz w:val="24"/>
                <w:szCs w:val="24"/>
              </w:rPr>
            </w:pPr>
          </w:p>
        </w:tc>
        <w:tc>
          <w:tcPr>
            <w:tcW w:w="3962" w:type="dxa"/>
            <w:gridSpan w:val="2"/>
            <w:vAlign w:val="center"/>
          </w:tcPr>
          <w:p w14:paraId="233F0A7C" w14:textId="77777777" w:rsidR="00861A6B" w:rsidRPr="003A3627" w:rsidRDefault="00861A6B" w:rsidP="00F40A94">
            <w:pPr>
              <w:autoSpaceDE w:val="0"/>
              <w:autoSpaceDN w:val="0"/>
              <w:adjustRightInd w:val="0"/>
              <w:spacing w:before="100" w:beforeAutospacing="1" w:line="360" w:lineRule="auto"/>
              <w:jc w:val="center"/>
              <w:rPr>
                <w:rFonts w:ascii="Tahoma" w:hAnsi="Tahoma" w:cs="Tahoma"/>
                <w:sz w:val="24"/>
                <w:szCs w:val="24"/>
              </w:rPr>
            </w:pPr>
            <w:r>
              <w:rPr>
                <w:rFonts w:ascii="Times New Roman" w:hAnsi="Times New Roman" w:cs="Times New Roman"/>
                <w:sz w:val="24"/>
                <w:szCs w:val="24"/>
              </w:rPr>
              <w:t>HO, VOLTA REGION, GHANA</w:t>
            </w:r>
          </w:p>
        </w:tc>
        <w:tc>
          <w:tcPr>
            <w:tcW w:w="417" w:type="dxa"/>
            <w:shd w:val="clear" w:color="auto" w:fill="FFFFFF" w:themeFill="background1"/>
            <w:vAlign w:val="center"/>
          </w:tcPr>
          <w:p w14:paraId="44820100" w14:textId="77777777" w:rsidR="00861A6B" w:rsidRPr="00C752AD" w:rsidRDefault="00861A6B" w:rsidP="00F40A94">
            <w:pPr>
              <w:autoSpaceDE w:val="0"/>
              <w:autoSpaceDN w:val="0"/>
              <w:adjustRightInd w:val="0"/>
              <w:spacing w:before="100" w:beforeAutospacing="1" w:line="360" w:lineRule="auto"/>
              <w:rPr>
                <w:rFonts w:ascii="Times New Roman" w:hAnsi="Times New Roman" w:cs="Times New Roman"/>
                <w:sz w:val="24"/>
                <w:szCs w:val="24"/>
              </w:rPr>
            </w:pPr>
          </w:p>
        </w:tc>
      </w:tr>
      <w:tr w:rsidR="00861A6B" w:rsidRPr="00C752AD" w14:paraId="71167DEA" w14:textId="77777777" w:rsidTr="00F40A94">
        <w:trPr>
          <w:trHeight w:val="575"/>
          <w:jc w:val="center"/>
        </w:trPr>
        <w:tc>
          <w:tcPr>
            <w:tcW w:w="240" w:type="dxa"/>
            <w:vMerge w:val="restart"/>
            <w:shd w:val="clear" w:color="auto" w:fill="000000" w:themeFill="text1"/>
            <w:vAlign w:val="center"/>
          </w:tcPr>
          <w:p w14:paraId="5C78B548"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620" w:type="dxa"/>
            <w:vAlign w:val="center"/>
          </w:tcPr>
          <w:p w14:paraId="1DCF7D0D"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590" w:type="dxa"/>
            <w:vAlign w:val="center"/>
          </w:tcPr>
          <w:p w14:paraId="3BFD12CC" w14:textId="77777777" w:rsidR="00861A6B" w:rsidRPr="00C752AD" w:rsidRDefault="00861A6B" w:rsidP="00F40A94">
            <w:pPr>
              <w:autoSpaceDE w:val="0"/>
              <w:autoSpaceDN w:val="0"/>
              <w:adjustRightInd w:val="0"/>
              <w:spacing w:before="100" w:beforeAutospacing="1" w:line="360" w:lineRule="auto"/>
              <w:jc w:val="center"/>
              <w:rPr>
                <w:rFonts w:ascii="Times New Roman" w:hAnsi="Times New Roman" w:cs="Times New Roman"/>
                <w:sz w:val="24"/>
                <w:szCs w:val="24"/>
              </w:rPr>
            </w:pPr>
            <w:r>
              <w:rPr>
                <w:rFonts w:ascii="Times New Roman" w:hAnsi="Times New Roman" w:cs="Times New Roman"/>
                <w:sz w:val="24"/>
                <w:szCs w:val="24"/>
              </w:rPr>
              <w:t>M.K. OSEI</w:t>
            </w:r>
          </w:p>
        </w:tc>
        <w:tc>
          <w:tcPr>
            <w:tcW w:w="270" w:type="dxa"/>
            <w:vMerge w:val="restart"/>
            <w:shd w:val="clear" w:color="auto" w:fill="D9D9D9" w:themeFill="background1" w:themeFillShade="D9"/>
            <w:vAlign w:val="center"/>
          </w:tcPr>
          <w:p w14:paraId="76C6E2FD"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530" w:type="dxa"/>
            <w:vAlign w:val="center"/>
          </w:tcPr>
          <w:p w14:paraId="46FEFDAB" w14:textId="77777777" w:rsidR="00861A6B" w:rsidRPr="00C752AD" w:rsidRDefault="00861A6B" w:rsidP="00F40A94">
            <w:pPr>
              <w:autoSpaceDE w:val="0"/>
              <w:autoSpaceDN w:val="0"/>
              <w:adjustRightInd w:val="0"/>
              <w:spacing w:before="100" w:beforeAutospacing="1" w:line="360" w:lineRule="auto"/>
              <w:jc w:val="center"/>
              <w:rPr>
                <w:rFonts w:ascii="Times New Roman" w:hAnsi="Times New Roman" w:cs="Times New Roman"/>
                <w:sz w:val="24"/>
                <w:szCs w:val="24"/>
              </w:rPr>
            </w:pPr>
            <w:r>
              <w:rPr>
                <w:rFonts w:ascii="Times New Roman" w:hAnsi="Times New Roman" w:cs="Times New Roman"/>
                <w:sz w:val="24"/>
                <w:szCs w:val="24"/>
              </w:rPr>
              <w:t>Tel#</w:t>
            </w:r>
          </w:p>
        </w:tc>
        <w:tc>
          <w:tcPr>
            <w:tcW w:w="2849" w:type="dxa"/>
            <w:gridSpan w:val="2"/>
            <w:vAlign w:val="center"/>
          </w:tcPr>
          <w:p w14:paraId="3F566968"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r>
      <w:tr w:rsidR="00861A6B" w:rsidRPr="00C752AD" w14:paraId="500006A7" w14:textId="77777777" w:rsidTr="00F40A94">
        <w:trPr>
          <w:trHeight w:val="432"/>
          <w:jc w:val="center"/>
        </w:trPr>
        <w:tc>
          <w:tcPr>
            <w:tcW w:w="240" w:type="dxa"/>
            <w:vMerge/>
            <w:shd w:val="clear" w:color="auto" w:fill="000000" w:themeFill="text1"/>
            <w:vAlign w:val="center"/>
          </w:tcPr>
          <w:p w14:paraId="06E970A0"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620" w:type="dxa"/>
            <w:vAlign w:val="center"/>
          </w:tcPr>
          <w:p w14:paraId="44924BEB"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Position:</w:t>
            </w:r>
          </w:p>
        </w:tc>
        <w:tc>
          <w:tcPr>
            <w:tcW w:w="4590" w:type="dxa"/>
            <w:vAlign w:val="center"/>
          </w:tcPr>
          <w:p w14:paraId="3B774D23" w14:textId="77777777" w:rsidR="00861A6B" w:rsidRPr="00C752AD" w:rsidRDefault="00861A6B" w:rsidP="00F40A94">
            <w:pPr>
              <w:autoSpaceDE w:val="0"/>
              <w:autoSpaceDN w:val="0"/>
              <w:adjustRightInd w:val="0"/>
              <w:spacing w:before="100" w:beforeAutospacing="1" w:line="360" w:lineRule="auto"/>
              <w:jc w:val="center"/>
              <w:rPr>
                <w:rFonts w:ascii="Times New Roman" w:hAnsi="Times New Roman" w:cs="Times New Roman"/>
                <w:sz w:val="24"/>
                <w:szCs w:val="24"/>
              </w:rPr>
            </w:pPr>
            <w:r>
              <w:rPr>
                <w:rFonts w:ascii="Times New Roman" w:hAnsi="Times New Roman" w:cs="Times New Roman"/>
                <w:sz w:val="24"/>
                <w:szCs w:val="24"/>
              </w:rPr>
              <w:t>CEO</w:t>
            </w:r>
          </w:p>
        </w:tc>
        <w:tc>
          <w:tcPr>
            <w:tcW w:w="270" w:type="dxa"/>
            <w:vMerge/>
            <w:shd w:val="clear" w:color="auto" w:fill="D9D9D9" w:themeFill="background1" w:themeFillShade="D9"/>
            <w:vAlign w:val="center"/>
          </w:tcPr>
          <w:p w14:paraId="6AD71E97" w14:textId="77777777" w:rsidR="00861A6B" w:rsidRPr="00C752AD" w:rsidRDefault="00861A6B" w:rsidP="00F40A94">
            <w:pPr>
              <w:autoSpaceDE w:val="0"/>
              <w:autoSpaceDN w:val="0"/>
              <w:adjustRightInd w:val="0"/>
              <w:spacing w:before="100" w:beforeAutospacing="1" w:line="360" w:lineRule="auto"/>
              <w:rPr>
                <w:rFonts w:ascii="Times New Roman" w:hAnsi="Times New Roman" w:cs="Times New Roman"/>
                <w:sz w:val="24"/>
                <w:szCs w:val="24"/>
              </w:rPr>
            </w:pPr>
          </w:p>
        </w:tc>
        <w:tc>
          <w:tcPr>
            <w:tcW w:w="1530" w:type="dxa"/>
            <w:vAlign w:val="center"/>
          </w:tcPr>
          <w:p w14:paraId="59BD6FC1" w14:textId="77777777" w:rsidR="00861A6B" w:rsidRPr="00C752AD" w:rsidRDefault="00861A6B" w:rsidP="00F40A94">
            <w:pPr>
              <w:autoSpaceDE w:val="0"/>
              <w:autoSpaceDN w:val="0"/>
              <w:adjustRightInd w:val="0"/>
              <w:spacing w:before="100" w:beforeAutospacing="1" w:line="360" w:lineRule="auto"/>
              <w:jc w:val="center"/>
              <w:rPr>
                <w:rFonts w:ascii="Times New Roman" w:hAnsi="Times New Roman" w:cs="Times New Roman"/>
                <w:sz w:val="24"/>
                <w:szCs w:val="24"/>
              </w:rPr>
            </w:pPr>
            <w:r w:rsidRPr="00C752AD">
              <w:rPr>
                <w:rFonts w:ascii="Times New Roman" w:hAnsi="Times New Roman" w:cs="Times New Roman"/>
                <w:sz w:val="24"/>
                <w:szCs w:val="24"/>
              </w:rPr>
              <w:t>e-mail</w:t>
            </w:r>
            <w:r>
              <w:rPr>
                <w:rFonts w:ascii="Times New Roman" w:hAnsi="Times New Roman" w:cs="Times New Roman"/>
                <w:sz w:val="24"/>
                <w:szCs w:val="24"/>
              </w:rPr>
              <w:t xml:space="preserve"> &gt;&gt;</w:t>
            </w:r>
          </w:p>
        </w:tc>
        <w:tc>
          <w:tcPr>
            <w:tcW w:w="2849" w:type="dxa"/>
            <w:gridSpan w:val="2"/>
            <w:vAlign w:val="center"/>
          </w:tcPr>
          <w:p w14:paraId="53752457" w14:textId="77777777" w:rsidR="00861A6B" w:rsidRPr="00C752AD" w:rsidRDefault="00861A6B" w:rsidP="00F40A94">
            <w:pPr>
              <w:autoSpaceDE w:val="0"/>
              <w:autoSpaceDN w:val="0"/>
              <w:adjustRightInd w:val="0"/>
              <w:spacing w:before="100" w:beforeAutospacing="1" w:line="360" w:lineRule="auto"/>
              <w:jc w:val="center"/>
              <w:rPr>
                <w:rFonts w:ascii="Times New Roman" w:hAnsi="Times New Roman" w:cs="Times New Roman"/>
                <w:sz w:val="24"/>
                <w:szCs w:val="24"/>
              </w:rPr>
            </w:pPr>
          </w:p>
        </w:tc>
      </w:tr>
      <w:tr w:rsidR="00861A6B" w:rsidRPr="00C752AD" w14:paraId="05A6F8AE" w14:textId="77777777" w:rsidTr="00F40A94">
        <w:trPr>
          <w:trHeight w:val="432"/>
          <w:jc w:val="center"/>
        </w:trPr>
        <w:tc>
          <w:tcPr>
            <w:tcW w:w="240" w:type="dxa"/>
            <w:vMerge/>
            <w:shd w:val="clear" w:color="auto" w:fill="000000" w:themeFill="text1"/>
            <w:vAlign w:val="center"/>
          </w:tcPr>
          <w:p w14:paraId="2C0C27D6"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620" w:type="dxa"/>
            <w:vAlign w:val="center"/>
          </w:tcPr>
          <w:p w14:paraId="6960F72F"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9239" w:type="dxa"/>
            <w:gridSpan w:val="5"/>
            <w:vAlign w:val="center"/>
          </w:tcPr>
          <w:p w14:paraId="47F7B9FD"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r>
    </w:tbl>
    <w:p w14:paraId="719ECF8C" w14:textId="7A53A7B9" w:rsidR="00861A6B" w:rsidRDefault="00861A6B" w:rsidP="00861A6B">
      <w:pPr>
        <w:jc w:val="center"/>
        <w:rPr>
          <w:rFonts w:ascii="Times New Roman" w:hAnsi="Times New Roman" w:cs="Times New Roman"/>
          <w:b/>
          <w:sz w:val="8"/>
          <w:szCs w:val="2"/>
        </w:rPr>
      </w:pPr>
    </w:p>
    <w:tbl>
      <w:tblPr>
        <w:tblStyle w:val="TableGrid"/>
        <w:tblW w:w="11160" w:type="dxa"/>
        <w:tblInd w:w="-905" w:type="dxa"/>
        <w:tblLook w:val="04A0" w:firstRow="1" w:lastRow="0" w:firstColumn="1" w:lastColumn="0" w:noHBand="0" w:noVBand="1"/>
      </w:tblPr>
      <w:tblGrid>
        <w:gridCol w:w="234"/>
        <w:gridCol w:w="1648"/>
        <w:gridCol w:w="2398"/>
        <w:gridCol w:w="2859"/>
        <w:gridCol w:w="3576"/>
        <w:gridCol w:w="445"/>
      </w:tblGrid>
      <w:tr w:rsidR="002B46DB" w14:paraId="217DFCA5" w14:textId="77777777" w:rsidTr="002B46DB">
        <w:tc>
          <w:tcPr>
            <w:tcW w:w="234" w:type="dxa"/>
            <w:shd w:val="clear" w:color="auto" w:fill="000000" w:themeFill="text1"/>
          </w:tcPr>
          <w:p w14:paraId="2CC52C81" w14:textId="77777777" w:rsidR="002B46DB" w:rsidRDefault="002B46DB" w:rsidP="00861A6B">
            <w:pPr>
              <w:jc w:val="center"/>
              <w:rPr>
                <w:rFonts w:ascii="Times New Roman" w:hAnsi="Times New Roman" w:cs="Times New Roman"/>
                <w:b/>
                <w:sz w:val="8"/>
                <w:szCs w:val="2"/>
              </w:rPr>
            </w:pPr>
          </w:p>
        </w:tc>
        <w:tc>
          <w:tcPr>
            <w:tcW w:w="1656" w:type="dxa"/>
            <w:tcBorders>
              <w:bottom w:val="single" w:sz="4" w:space="0" w:color="000000" w:themeColor="text1"/>
            </w:tcBorders>
            <w:shd w:val="clear" w:color="auto" w:fill="000000" w:themeFill="text1"/>
          </w:tcPr>
          <w:p w14:paraId="23491DE4" w14:textId="2B26498C" w:rsidR="002B46DB" w:rsidRDefault="002B46DB" w:rsidP="002B46DB">
            <w:pPr>
              <w:rPr>
                <w:rFonts w:ascii="Times New Roman" w:hAnsi="Times New Roman" w:cs="Times New Roman"/>
                <w:b/>
                <w:sz w:val="8"/>
                <w:szCs w:val="2"/>
              </w:rPr>
            </w:pPr>
            <w:r w:rsidRPr="002B46DB">
              <w:rPr>
                <w:rFonts w:ascii="Times New Roman" w:hAnsi="Times New Roman" w:cs="Times New Roman"/>
                <w:b/>
                <w:sz w:val="28"/>
              </w:rPr>
              <w:t>Support Services</w:t>
            </w:r>
            <w:r>
              <w:rPr>
                <w:rFonts w:ascii="Times New Roman" w:hAnsi="Times New Roman" w:cs="Times New Roman"/>
                <w:b/>
                <w:sz w:val="28"/>
              </w:rPr>
              <w:t>:</w:t>
            </w:r>
          </w:p>
        </w:tc>
        <w:tc>
          <w:tcPr>
            <w:tcW w:w="2327" w:type="dxa"/>
            <w:tcBorders>
              <w:bottom w:val="single" w:sz="4" w:space="0" w:color="000000" w:themeColor="text1"/>
            </w:tcBorders>
          </w:tcPr>
          <w:p w14:paraId="470C832D" w14:textId="2F0A20DC" w:rsidR="002B46DB" w:rsidRPr="002B46DB" w:rsidRDefault="002B46DB" w:rsidP="002B46DB">
            <w:pPr>
              <w:pStyle w:val="ListParagraph"/>
              <w:numPr>
                <w:ilvl w:val="0"/>
                <w:numId w:val="5"/>
              </w:numPr>
              <w:autoSpaceDE w:val="0"/>
              <w:autoSpaceDN w:val="0"/>
              <w:adjustRightInd w:val="0"/>
              <w:spacing w:before="100" w:beforeAutospacing="1" w:after="0" w:line="360" w:lineRule="auto"/>
              <w:rPr>
                <w:rFonts w:ascii="Times New Roman" w:hAnsi="Times New Roman" w:cs="Times New Roman"/>
                <w:i/>
                <w:sz w:val="28"/>
                <w:szCs w:val="28"/>
              </w:rPr>
            </w:pPr>
            <w:r w:rsidRPr="002B46DB">
              <w:rPr>
                <w:rFonts w:ascii="Times New Roman" w:hAnsi="Times New Roman" w:cs="Times New Roman"/>
                <w:i/>
                <w:sz w:val="28"/>
                <w:szCs w:val="28"/>
              </w:rPr>
              <w:t xml:space="preserve">Maintenance </w:t>
            </w:r>
          </w:p>
        </w:tc>
        <w:tc>
          <w:tcPr>
            <w:tcW w:w="2884" w:type="dxa"/>
            <w:tcBorders>
              <w:bottom w:val="single" w:sz="4" w:space="0" w:color="000000" w:themeColor="text1"/>
            </w:tcBorders>
          </w:tcPr>
          <w:p w14:paraId="46113CE6" w14:textId="0D7CB924" w:rsidR="002B46DB" w:rsidRPr="002B46DB" w:rsidRDefault="002B46DB" w:rsidP="002B46DB">
            <w:pPr>
              <w:pStyle w:val="ListParagraph"/>
              <w:numPr>
                <w:ilvl w:val="0"/>
                <w:numId w:val="5"/>
              </w:numPr>
              <w:autoSpaceDE w:val="0"/>
              <w:autoSpaceDN w:val="0"/>
              <w:adjustRightInd w:val="0"/>
              <w:spacing w:before="100" w:beforeAutospacing="1" w:after="0" w:line="360" w:lineRule="auto"/>
              <w:rPr>
                <w:rFonts w:ascii="Times New Roman" w:hAnsi="Times New Roman" w:cs="Times New Roman"/>
                <w:b/>
                <w:sz w:val="28"/>
                <w:szCs w:val="28"/>
              </w:rPr>
            </w:pPr>
            <w:r w:rsidRPr="002B46DB">
              <w:rPr>
                <w:rFonts w:ascii="Times New Roman" w:hAnsi="Times New Roman" w:cs="Times New Roman"/>
                <w:i/>
                <w:sz w:val="28"/>
                <w:szCs w:val="28"/>
              </w:rPr>
              <w:t>Error Fixing</w:t>
            </w:r>
          </w:p>
        </w:tc>
        <w:tc>
          <w:tcPr>
            <w:tcW w:w="3609" w:type="dxa"/>
            <w:tcBorders>
              <w:bottom w:val="single" w:sz="4" w:space="0" w:color="000000" w:themeColor="text1"/>
            </w:tcBorders>
          </w:tcPr>
          <w:p w14:paraId="1E5A1E72" w14:textId="524E57B0" w:rsidR="002B46DB" w:rsidRPr="002B46DB" w:rsidRDefault="002B46DB" w:rsidP="002B46DB">
            <w:pPr>
              <w:pStyle w:val="ListParagraph"/>
              <w:numPr>
                <w:ilvl w:val="0"/>
                <w:numId w:val="5"/>
              </w:numPr>
              <w:rPr>
                <w:rFonts w:ascii="Times New Roman" w:hAnsi="Times New Roman" w:cs="Times New Roman"/>
                <w:b/>
                <w:sz w:val="28"/>
                <w:szCs w:val="28"/>
              </w:rPr>
            </w:pPr>
            <w:r w:rsidRPr="002B46DB">
              <w:rPr>
                <w:rFonts w:ascii="Times New Roman" w:hAnsi="Times New Roman" w:cs="Times New Roman"/>
                <w:i/>
                <w:sz w:val="28"/>
                <w:szCs w:val="28"/>
              </w:rPr>
              <w:t>License Renewals</w:t>
            </w:r>
          </w:p>
        </w:tc>
        <w:tc>
          <w:tcPr>
            <w:tcW w:w="450" w:type="dxa"/>
            <w:shd w:val="clear" w:color="auto" w:fill="FFFFFF" w:themeFill="background1"/>
          </w:tcPr>
          <w:p w14:paraId="024EBB8F" w14:textId="77777777" w:rsidR="002B46DB" w:rsidRDefault="002B46DB" w:rsidP="00861A6B">
            <w:pPr>
              <w:jc w:val="center"/>
              <w:rPr>
                <w:rFonts w:ascii="Times New Roman" w:hAnsi="Times New Roman" w:cs="Times New Roman"/>
                <w:b/>
                <w:sz w:val="8"/>
                <w:szCs w:val="2"/>
              </w:rPr>
            </w:pPr>
          </w:p>
        </w:tc>
      </w:tr>
    </w:tbl>
    <w:p w14:paraId="76564E01" w14:textId="03FB3DE9" w:rsidR="00861A6B" w:rsidRDefault="00861A6B" w:rsidP="00861A6B">
      <w:pPr>
        <w:jc w:val="center"/>
        <w:rPr>
          <w:rFonts w:ascii="Times New Roman" w:hAnsi="Times New Roman" w:cs="Times New Roman"/>
          <w:b/>
          <w:sz w:val="8"/>
          <w:szCs w:val="2"/>
        </w:rPr>
      </w:pPr>
    </w:p>
    <w:tbl>
      <w:tblPr>
        <w:tblStyle w:val="TableGrid"/>
        <w:tblW w:w="11099" w:type="dxa"/>
        <w:jc w:val="center"/>
        <w:tblLook w:val="04A0" w:firstRow="1" w:lastRow="0" w:firstColumn="1" w:lastColumn="0" w:noHBand="0" w:noVBand="1"/>
      </w:tblPr>
      <w:tblGrid>
        <w:gridCol w:w="265"/>
        <w:gridCol w:w="1530"/>
        <w:gridCol w:w="990"/>
        <w:gridCol w:w="1710"/>
        <w:gridCol w:w="360"/>
        <w:gridCol w:w="6244"/>
      </w:tblGrid>
      <w:tr w:rsidR="002B46DB" w:rsidRPr="00C752AD" w14:paraId="146E4FA7" w14:textId="77777777" w:rsidTr="002B46DB">
        <w:trPr>
          <w:trHeight w:val="827"/>
          <w:jc w:val="center"/>
        </w:trPr>
        <w:tc>
          <w:tcPr>
            <w:tcW w:w="1795" w:type="dxa"/>
            <w:gridSpan w:val="2"/>
            <w:shd w:val="clear" w:color="auto" w:fill="000000" w:themeFill="text1"/>
            <w:vAlign w:val="center"/>
          </w:tcPr>
          <w:p w14:paraId="795D2740" w14:textId="1A752CF7" w:rsidR="002B46DB" w:rsidRPr="00861A6B" w:rsidRDefault="002B46DB" w:rsidP="002B46DB">
            <w:pPr>
              <w:rPr>
                <w:rFonts w:ascii="Times New Roman" w:hAnsi="Times New Roman" w:cs="Times New Roman"/>
                <w:b/>
                <w:sz w:val="20"/>
                <w:szCs w:val="32"/>
              </w:rPr>
            </w:pPr>
            <w:r w:rsidRPr="002B46DB">
              <w:rPr>
                <w:rFonts w:ascii="Times New Roman" w:hAnsi="Times New Roman" w:cs="Times New Roman"/>
                <w:b/>
                <w:sz w:val="28"/>
              </w:rPr>
              <w:t>Payments</w:t>
            </w:r>
          </w:p>
        </w:tc>
        <w:tc>
          <w:tcPr>
            <w:tcW w:w="990" w:type="dxa"/>
            <w:shd w:val="clear" w:color="auto" w:fill="F2F2F2" w:themeFill="background1" w:themeFillShade="F2"/>
            <w:vAlign w:val="center"/>
          </w:tcPr>
          <w:p w14:paraId="05B7C707" w14:textId="15A77FEF" w:rsidR="002B46DB" w:rsidRPr="00861A6B" w:rsidRDefault="002B46DB" w:rsidP="00F40A94">
            <w:pPr>
              <w:autoSpaceDE w:val="0"/>
              <w:autoSpaceDN w:val="0"/>
              <w:adjustRightInd w:val="0"/>
              <w:spacing w:before="100" w:beforeAutospacing="1" w:line="360" w:lineRule="auto"/>
              <w:jc w:val="right"/>
              <w:rPr>
                <w:rFonts w:ascii="Times New Roman" w:hAnsi="Times New Roman" w:cs="Times New Roman"/>
                <w:b/>
                <w:sz w:val="20"/>
                <w:szCs w:val="32"/>
              </w:rPr>
            </w:pPr>
            <w:r w:rsidRPr="00861A6B">
              <w:rPr>
                <w:rFonts w:ascii="Times New Roman" w:hAnsi="Times New Roman" w:cs="Times New Roman"/>
                <w:b/>
                <w:sz w:val="20"/>
                <w:szCs w:val="32"/>
              </w:rPr>
              <w:t>Month</w:t>
            </w:r>
          </w:p>
        </w:tc>
        <w:tc>
          <w:tcPr>
            <w:tcW w:w="1710" w:type="dxa"/>
            <w:vAlign w:val="center"/>
          </w:tcPr>
          <w:p w14:paraId="765B05EC" w14:textId="77777777" w:rsidR="002B46DB" w:rsidRPr="00861A6B" w:rsidRDefault="002B46DB" w:rsidP="00F40A94">
            <w:pPr>
              <w:autoSpaceDE w:val="0"/>
              <w:autoSpaceDN w:val="0"/>
              <w:adjustRightInd w:val="0"/>
              <w:spacing w:before="100" w:beforeAutospacing="1" w:line="360" w:lineRule="auto"/>
              <w:jc w:val="right"/>
              <w:rPr>
                <w:rFonts w:ascii="Times New Roman" w:hAnsi="Times New Roman" w:cs="Times New Roman"/>
                <w:b/>
                <w:sz w:val="20"/>
                <w:szCs w:val="32"/>
              </w:rPr>
            </w:pPr>
            <w:r w:rsidRPr="00861A6B">
              <w:rPr>
                <w:rFonts w:ascii="Times New Roman" w:hAnsi="Times New Roman" w:cs="Times New Roman"/>
                <w:b/>
                <w:sz w:val="20"/>
                <w:szCs w:val="32"/>
              </w:rPr>
              <w:t>Amount GHC</w:t>
            </w:r>
          </w:p>
        </w:tc>
        <w:tc>
          <w:tcPr>
            <w:tcW w:w="360" w:type="dxa"/>
            <w:vMerge w:val="restart"/>
            <w:shd w:val="clear" w:color="auto" w:fill="F2F2F2" w:themeFill="background1" w:themeFillShade="F2"/>
            <w:vAlign w:val="center"/>
          </w:tcPr>
          <w:p w14:paraId="1CFF1949" w14:textId="77777777" w:rsidR="002B46DB" w:rsidRPr="00010205" w:rsidRDefault="002B46DB" w:rsidP="00F40A94">
            <w:pPr>
              <w:rPr>
                <w:rFonts w:ascii="Times New Roman" w:hAnsi="Times New Roman" w:cs="Times New Roman"/>
                <w:sz w:val="20"/>
                <w:szCs w:val="24"/>
              </w:rPr>
            </w:pPr>
          </w:p>
        </w:tc>
        <w:tc>
          <w:tcPr>
            <w:tcW w:w="6244" w:type="dxa"/>
            <w:vMerge w:val="restart"/>
            <w:shd w:val="clear" w:color="auto" w:fill="FFFFFF" w:themeFill="background1"/>
            <w:vAlign w:val="center"/>
          </w:tcPr>
          <w:p w14:paraId="0179C463" w14:textId="77777777" w:rsidR="002B46DB" w:rsidRDefault="0016720A" w:rsidP="00F40A94">
            <w:pPr>
              <w:pBdr>
                <w:bottom w:val="single" w:sz="6" w:space="1" w:color="auto"/>
              </w:pBdr>
              <w:rPr>
                <w:rFonts w:ascii="Times New Roman" w:hAnsi="Times New Roman" w:cs="Times New Roman"/>
                <w:b/>
                <w:sz w:val="20"/>
                <w:szCs w:val="24"/>
              </w:rPr>
            </w:pPr>
            <w:r>
              <w:rPr>
                <w:noProof/>
              </w:rPr>
              <w:object w:dxaOrig="1440" w:dyaOrig="1440" w14:anchorId="078B8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45.35pt;margin-top:-.6pt;width:52.8pt;height:47.3pt;z-index:251669504;mso-position-horizontal-relative:text;mso-position-vertical-relative:text;mso-width-relative:page;mso-height-relative:page" wrapcoords="-141 0 -141 21474 21600 21474 21600 0 -141 0">
                  <v:imagedata r:id="rId6" o:title=""/>
                  <w10:wrap type="through"/>
                </v:shape>
                <o:OLEObject Type="Embed" ProgID="PBrush" ShapeID="_x0000_s1031" DrawAspect="Content" ObjectID="_1685696785" r:id="rId7"/>
              </w:object>
            </w:r>
            <w:r w:rsidR="002B46DB" w:rsidRPr="002C52E3">
              <w:rPr>
                <w:rFonts w:ascii="Times New Roman" w:hAnsi="Times New Roman" w:cs="Times New Roman"/>
                <w:b/>
                <w:sz w:val="20"/>
                <w:szCs w:val="24"/>
              </w:rPr>
              <w:t>Mobile Money: #:</w:t>
            </w:r>
            <w:r w:rsidR="002B46DB" w:rsidRPr="00010205">
              <w:rPr>
                <w:rFonts w:ascii="Times New Roman" w:hAnsi="Times New Roman" w:cs="Times New Roman"/>
                <w:sz w:val="20"/>
                <w:szCs w:val="24"/>
              </w:rPr>
              <w:t xml:space="preserve"> </w:t>
            </w:r>
            <w:r w:rsidR="002B46DB" w:rsidRPr="00010205">
              <w:rPr>
                <w:rFonts w:ascii="Times New Roman" w:hAnsi="Times New Roman" w:cs="Times New Roman"/>
                <w:b/>
                <w:sz w:val="20"/>
                <w:szCs w:val="24"/>
              </w:rPr>
              <w:t>0244-366 722</w:t>
            </w:r>
          </w:p>
          <w:p w14:paraId="376FCCA7" w14:textId="77777777" w:rsidR="002B46DB" w:rsidRDefault="002B46DB" w:rsidP="00F40A94">
            <w:pPr>
              <w:pBdr>
                <w:bottom w:val="single" w:sz="6" w:space="1" w:color="auto"/>
              </w:pBdr>
              <w:rPr>
                <w:rFonts w:ascii="Times New Roman" w:hAnsi="Times New Roman" w:cs="Times New Roman"/>
                <w:sz w:val="20"/>
                <w:szCs w:val="24"/>
              </w:rPr>
            </w:pPr>
            <w:proofErr w:type="gramStart"/>
            <w:r w:rsidRPr="002C52E3">
              <w:rPr>
                <w:rFonts w:ascii="Times New Roman" w:hAnsi="Times New Roman" w:cs="Times New Roman"/>
                <w:b/>
                <w:sz w:val="20"/>
                <w:szCs w:val="24"/>
              </w:rPr>
              <w:t>Cheques</w:t>
            </w:r>
            <w:r w:rsidRPr="00010205">
              <w:rPr>
                <w:rFonts w:ascii="Times New Roman" w:hAnsi="Times New Roman" w:cs="Times New Roman"/>
                <w:sz w:val="20"/>
                <w:szCs w:val="24"/>
              </w:rPr>
              <w:t xml:space="preserve"> </w:t>
            </w:r>
            <w:r>
              <w:rPr>
                <w:rFonts w:ascii="Times New Roman" w:hAnsi="Times New Roman" w:cs="Times New Roman"/>
                <w:sz w:val="20"/>
                <w:szCs w:val="24"/>
              </w:rPr>
              <w:t xml:space="preserve"> </w:t>
            </w:r>
            <w:r w:rsidRPr="00010205">
              <w:rPr>
                <w:rFonts w:ascii="Times New Roman" w:hAnsi="Times New Roman" w:cs="Times New Roman"/>
                <w:sz w:val="20"/>
                <w:szCs w:val="24"/>
              </w:rPr>
              <w:t>payable</w:t>
            </w:r>
            <w:proofErr w:type="gramEnd"/>
            <w:r w:rsidRPr="00010205">
              <w:rPr>
                <w:rFonts w:ascii="Times New Roman" w:hAnsi="Times New Roman" w:cs="Times New Roman"/>
                <w:sz w:val="20"/>
                <w:szCs w:val="24"/>
              </w:rPr>
              <w:t xml:space="preserve"> to: </w:t>
            </w:r>
            <w:proofErr w:type="spellStart"/>
            <w:r w:rsidRPr="00010205">
              <w:rPr>
                <w:rFonts w:ascii="Times New Roman" w:hAnsi="Times New Roman" w:cs="Times New Roman"/>
                <w:sz w:val="20"/>
                <w:szCs w:val="24"/>
              </w:rPr>
              <w:t>HardSoft</w:t>
            </w:r>
            <w:proofErr w:type="spellEnd"/>
            <w:r w:rsidRPr="00010205">
              <w:rPr>
                <w:rFonts w:ascii="Times New Roman" w:hAnsi="Times New Roman" w:cs="Times New Roman"/>
                <w:sz w:val="20"/>
                <w:szCs w:val="24"/>
              </w:rPr>
              <w:t xml:space="preserve"> Computer Systems</w:t>
            </w:r>
          </w:p>
          <w:p w14:paraId="570AEF78" w14:textId="77777777" w:rsidR="002B46DB" w:rsidRDefault="0016720A" w:rsidP="00F40A94">
            <w:pPr>
              <w:pBdr>
                <w:bottom w:val="single" w:sz="6" w:space="1" w:color="auto"/>
              </w:pBdr>
              <w:rPr>
                <w:rFonts w:ascii="Times New Roman" w:hAnsi="Times New Roman" w:cs="Times New Roman"/>
                <w:sz w:val="20"/>
                <w:szCs w:val="24"/>
              </w:rPr>
            </w:pPr>
            <w:r>
              <w:rPr>
                <w:noProof/>
              </w:rPr>
              <w:object w:dxaOrig="1440" w:dyaOrig="1440" w14:anchorId="0E73FB75">
                <v:shape id="_x0000_s1030" type="#_x0000_t75" style="position:absolute;margin-left:244.75pt;margin-top:9.5pt;width:53.65pt;height:53.7pt;z-index:251668480;mso-position-horizontal-relative:text;mso-position-vertical-relative:text;mso-width-relative:page;mso-height-relative:page" wrapcoords="-245 0 -245 21300 21600 21300 21600 0 -245 0">
                  <v:imagedata r:id="rId8" o:title=""/>
                  <w10:wrap type="through"/>
                </v:shape>
                <o:OLEObject Type="Embed" ProgID="PBrush" ShapeID="_x0000_s1030" DrawAspect="Content" ObjectID="_1685696786" r:id="rId9"/>
              </w:object>
            </w:r>
            <w:r w:rsidR="002B46DB" w:rsidRPr="002C52E3">
              <w:rPr>
                <w:rFonts w:ascii="Times New Roman" w:hAnsi="Times New Roman" w:cs="Times New Roman"/>
                <w:b/>
                <w:sz w:val="20"/>
                <w:szCs w:val="24"/>
              </w:rPr>
              <w:t>Direct Deposit</w:t>
            </w:r>
            <w:r w:rsidR="002B46DB">
              <w:rPr>
                <w:rFonts w:ascii="Times New Roman" w:hAnsi="Times New Roman" w:cs="Times New Roman"/>
                <w:sz w:val="20"/>
                <w:szCs w:val="24"/>
              </w:rPr>
              <w:t xml:space="preserve">: </w:t>
            </w:r>
            <w:r w:rsidR="002B46DB" w:rsidRPr="00010205">
              <w:rPr>
                <w:rFonts w:ascii="Times New Roman" w:hAnsi="Times New Roman" w:cs="Times New Roman"/>
                <w:sz w:val="20"/>
                <w:szCs w:val="24"/>
              </w:rPr>
              <w:t>Bankers:  Guaranty Trust Bank</w:t>
            </w:r>
          </w:p>
          <w:p w14:paraId="5991BADD" w14:textId="77777777" w:rsidR="002B46DB" w:rsidRPr="002C52E3" w:rsidRDefault="002B46DB" w:rsidP="00F40A94">
            <w:pPr>
              <w:pBdr>
                <w:bottom w:val="single" w:sz="6" w:space="1" w:color="auto"/>
              </w:pBdr>
              <w:rPr>
                <w:rFonts w:ascii="Times New Roman" w:hAnsi="Times New Roman" w:cs="Times New Roman"/>
                <w:sz w:val="20"/>
                <w:szCs w:val="24"/>
              </w:rPr>
            </w:pPr>
            <w:r w:rsidRPr="002C52E3">
              <w:rPr>
                <w:rFonts w:ascii="Times New Roman" w:hAnsi="Times New Roman" w:cs="Times New Roman"/>
                <w:sz w:val="20"/>
                <w:szCs w:val="24"/>
              </w:rPr>
              <w:t>A/C#: 202104767110</w:t>
            </w:r>
          </w:p>
          <w:p w14:paraId="46BA9C2F" w14:textId="77777777" w:rsidR="002B46DB" w:rsidRDefault="002B46DB" w:rsidP="00F40A94">
            <w:pPr>
              <w:pBdr>
                <w:bottom w:val="single" w:sz="6" w:space="1" w:color="auto"/>
              </w:pBdr>
              <w:rPr>
                <w:rFonts w:ascii="Times New Roman" w:hAnsi="Times New Roman" w:cs="Times New Roman"/>
                <w:sz w:val="20"/>
                <w:szCs w:val="24"/>
              </w:rPr>
            </w:pPr>
            <w:r w:rsidRPr="002C52E3">
              <w:rPr>
                <w:rFonts w:ascii="Times New Roman" w:hAnsi="Times New Roman" w:cs="Times New Roman"/>
                <w:sz w:val="20"/>
                <w:szCs w:val="24"/>
              </w:rPr>
              <w:t xml:space="preserve">A/C Name: </w:t>
            </w:r>
            <w:proofErr w:type="spellStart"/>
            <w:r w:rsidRPr="002C52E3">
              <w:rPr>
                <w:rFonts w:ascii="Times New Roman" w:hAnsi="Times New Roman" w:cs="Times New Roman"/>
                <w:sz w:val="20"/>
                <w:szCs w:val="24"/>
              </w:rPr>
              <w:t>HardSoft</w:t>
            </w:r>
            <w:proofErr w:type="spellEnd"/>
            <w:r w:rsidRPr="002C52E3">
              <w:rPr>
                <w:rFonts w:ascii="Times New Roman" w:hAnsi="Times New Roman" w:cs="Times New Roman"/>
                <w:sz w:val="20"/>
                <w:szCs w:val="24"/>
              </w:rPr>
              <w:t xml:space="preserve"> Computer Systems</w:t>
            </w:r>
          </w:p>
          <w:p w14:paraId="00068022" w14:textId="77777777" w:rsidR="002B46DB" w:rsidRPr="00AA041B" w:rsidRDefault="002B46DB" w:rsidP="00F40A94">
            <w:pPr>
              <w:pBdr>
                <w:bottom w:val="single" w:sz="4" w:space="1" w:color="auto"/>
              </w:pBdr>
              <w:rPr>
                <w:rFonts w:ascii="Times New Roman" w:hAnsi="Times New Roman" w:cs="Times New Roman"/>
                <w:sz w:val="20"/>
                <w:szCs w:val="24"/>
              </w:rPr>
            </w:pPr>
            <w:r w:rsidRPr="002C52E3">
              <w:rPr>
                <w:rFonts w:ascii="Times New Roman" w:hAnsi="Times New Roman" w:cs="Times New Roman"/>
                <w:b/>
                <w:sz w:val="20"/>
                <w:szCs w:val="24"/>
              </w:rPr>
              <w:t>Cash</w:t>
            </w:r>
            <w:r>
              <w:rPr>
                <w:rFonts w:ascii="Times New Roman" w:hAnsi="Times New Roman" w:cs="Times New Roman"/>
                <w:sz w:val="20"/>
                <w:szCs w:val="24"/>
              </w:rPr>
              <w:t>: (Please obtain Official Receipt for payments)</w:t>
            </w:r>
          </w:p>
        </w:tc>
      </w:tr>
      <w:tr w:rsidR="00861A6B" w:rsidRPr="00C752AD" w14:paraId="6D5EFD18" w14:textId="77777777" w:rsidTr="00944AAA">
        <w:trPr>
          <w:trHeight w:val="288"/>
          <w:jc w:val="center"/>
        </w:trPr>
        <w:tc>
          <w:tcPr>
            <w:tcW w:w="265" w:type="dxa"/>
            <w:vMerge w:val="restart"/>
            <w:shd w:val="clear" w:color="auto" w:fill="000000" w:themeFill="text1"/>
            <w:vAlign w:val="center"/>
          </w:tcPr>
          <w:p w14:paraId="66F26F17"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530" w:type="dxa"/>
            <w:shd w:val="clear" w:color="auto" w:fill="F2F2F2" w:themeFill="background1" w:themeFillShade="F2"/>
            <w:vAlign w:val="center"/>
          </w:tcPr>
          <w:p w14:paraId="7D9CC067"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r w:rsidRPr="00C752AD">
              <w:rPr>
                <w:rFonts w:ascii="Times New Roman" w:hAnsi="Times New Roman" w:cs="Times New Roman"/>
                <w:sz w:val="24"/>
                <w:szCs w:val="24"/>
              </w:rPr>
              <w:t>1</w:t>
            </w:r>
            <w:r w:rsidRPr="00C752AD">
              <w:rPr>
                <w:rFonts w:ascii="Times New Roman" w:hAnsi="Times New Roman" w:cs="Times New Roman"/>
                <w:sz w:val="24"/>
                <w:szCs w:val="24"/>
                <w:vertAlign w:val="superscript"/>
              </w:rPr>
              <w:t>st</w:t>
            </w:r>
            <w:r w:rsidRPr="00C752AD">
              <w:rPr>
                <w:rFonts w:ascii="Times New Roman" w:hAnsi="Times New Roman" w:cs="Times New Roman"/>
                <w:sz w:val="24"/>
                <w:szCs w:val="24"/>
              </w:rPr>
              <w:t xml:space="preserve"> </w:t>
            </w:r>
            <w:proofErr w:type="spellStart"/>
            <w:r w:rsidRPr="00C752AD">
              <w:rPr>
                <w:rFonts w:ascii="Times New Roman" w:hAnsi="Times New Roman" w:cs="Times New Roman"/>
                <w:sz w:val="24"/>
                <w:szCs w:val="24"/>
              </w:rPr>
              <w:t>Qtr</w:t>
            </w:r>
            <w:proofErr w:type="spellEnd"/>
          </w:p>
        </w:tc>
        <w:tc>
          <w:tcPr>
            <w:tcW w:w="990" w:type="dxa"/>
            <w:shd w:val="clear" w:color="auto" w:fill="FFFFFF" w:themeFill="background1"/>
            <w:vAlign w:val="center"/>
          </w:tcPr>
          <w:p w14:paraId="018E317F" w14:textId="77777777" w:rsidR="00861A6B" w:rsidRPr="00C752AD" w:rsidRDefault="00861A6B" w:rsidP="00944AAA">
            <w:pPr>
              <w:autoSpaceDE w:val="0"/>
              <w:autoSpaceDN w:val="0"/>
              <w:adjustRightInd w:val="0"/>
              <w:spacing w:before="100" w:beforeAutospacing="1" w:line="360" w:lineRule="auto"/>
              <w:jc w:val="center"/>
              <w:rPr>
                <w:rFonts w:ascii="Times New Roman" w:hAnsi="Times New Roman" w:cs="Times New Roman"/>
                <w:sz w:val="24"/>
                <w:szCs w:val="24"/>
              </w:rPr>
            </w:pPr>
            <w:r w:rsidRPr="00C752AD">
              <w:rPr>
                <w:rFonts w:ascii="Times New Roman" w:hAnsi="Times New Roman" w:cs="Times New Roman"/>
                <w:sz w:val="24"/>
                <w:szCs w:val="24"/>
              </w:rPr>
              <w:t>March</w:t>
            </w:r>
          </w:p>
        </w:tc>
        <w:tc>
          <w:tcPr>
            <w:tcW w:w="1710" w:type="dxa"/>
            <w:shd w:val="clear" w:color="auto" w:fill="FFFFFF" w:themeFill="background1"/>
            <w:vAlign w:val="center"/>
          </w:tcPr>
          <w:p w14:paraId="470D9533" w14:textId="77777777" w:rsidR="00861A6B" w:rsidRPr="00C752AD" w:rsidRDefault="00861A6B" w:rsidP="00F40A94">
            <w:pPr>
              <w:autoSpaceDE w:val="0"/>
              <w:autoSpaceDN w:val="0"/>
              <w:adjustRightInd w:val="0"/>
              <w:spacing w:before="100" w:beforeAutospacing="1" w:line="360" w:lineRule="auto"/>
              <w:jc w:val="right"/>
              <w:rPr>
                <w:rFonts w:ascii="Times New Roman" w:hAnsi="Times New Roman" w:cs="Times New Roman"/>
                <w:sz w:val="24"/>
                <w:szCs w:val="24"/>
              </w:rPr>
            </w:pPr>
          </w:p>
        </w:tc>
        <w:tc>
          <w:tcPr>
            <w:tcW w:w="360" w:type="dxa"/>
            <w:vMerge/>
            <w:shd w:val="clear" w:color="auto" w:fill="F2F2F2" w:themeFill="background1" w:themeFillShade="F2"/>
            <w:vAlign w:val="center"/>
          </w:tcPr>
          <w:p w14:paraId="6F21AAFB" w14:textId="77777777" w:rsidR="00861A6B" w:rsidRPr="00010205" w:rsidRDefault="00861A6B" w:rsidP="00F40A94">
            <w:pPr>
              <w:rPr>
                <w:rFonts w:ascii="Times New Roman" w:hAnsi="Times New Roman" w:cs="Times New Roman"/>
                <w:sz w:val="20"/>
                <w:szCs w:val="24"/>
              </w:rPr>
            </w:pPr>
          </w:p>
        </w:tc>
        <w:tc>
          <w:tcPr>
            <w:tcW w:w="6244" w:type="dxa"/>
            <w:vMerge/>
            <w:shd w:val="clear" w:color="auto" w:fill="FFFFFF" w:themeFill="background1"/>
            <w:vAlign w:val="center"/>
          </w:tcPr>
          <w:p w14:paraId="79A9423C" w14:textId="77777777" w:rsidR="00861A6B" w:rsidRPr="00010205" w:rsidRDefault="00861A6B" w:rsidP="00F40A94">
            <w:pPr>
              <w:rPr>
                <w:rFonts w:ascii="Times New Roman" w:hAnsi="Times New Roman" w:cs="Times New Roman"/>
                <w:sz w:val="20"/>
                <w:szCs w:val="24"/>
              </w:rPr>
            </w:pPr>
          </w:p>
        </w:tc>
      </w:tr>
      <w:tr w:rsidR="00861A6B" w:rsidRPr="00C752AD" w14:paraId="5B884E9B" w14:textId="77777777" w:rsidTr="00944AAA">
        <w:trPr>
          <w:trHeight w:val="288"/>
          <w:jc w:val="center"/>
        </w:trPr>
        <w:tc>
          <w:tcPr>
            <w:tcW w:w="265" w:type="dxa"/>
            <w:vMerge/>
            <w:shd w:val="clear" w:color="auto" w:fill="000000" w:themeFill="text1"/>
            <w:vAlign w:val="center"/>
          </w:tcPr>
          <w:p w14:paraId="702060F3"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530" w:type="dxa"/>
            <w:shd w:val="clear" w:color="auto" w:fill="F2F2F2" w:themeFill="background1" w:themeFillShade="F2"/>
            <w:vAlign w:val="center"/>
          </w:tcPr>
          <w:p w14:paraId="25344563"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r w:rsidRPr="00C752AD">
              <w:rPr>
                <w:rFonts w:ascii="Times New Roman" w:hAnsi="Times New Roman" w:cs="Times New Roman"/>
                <w:sz w:val="24"/>
                <w:szCs w:val="24"/>
              </w:rPr>
              <w:t>2</w:t>
            </w:r>
            <w:r w:rsidRPr="00C752AD">
              <w:rPr>
                <w:rFonts w:ascii="Times New Roman" w:hAnsi="Times New Roman" w:cs="Times New Roman"/>
                <w:sz w:val="24"/>
                <w:szCs w:val="24"/>
                <w:vertAlign w:val="superscript"/>
              </w:rPr>
              <w:t>nd</w:t>
            </w:r>
            <w:r w:rsidRPr="00C752AD">
              <w:rPr>
                <w:rFonts w:ascii="Times New Roman" w:hAnsi="Times New Roman" w:cs="Times New Roman"/>
                <w:sz w:val="24"/>
                <w:szCs w:val="24"/>
              </w:rPr>
              <w:t xml:space="preserve"> </w:t>
            </w:r>
            <w:proofErr w:type="spellStart"/>
            <w:r w:rsidRPr="00C752AD">
              <w:rPr>
                <w:rFonts w:ascii="Times New Roman" w:hAnsi="Times New Roman" w:cs="Times New Roman"/>
                <w:sz w:val="24"/>
                <w:szCs w:val="24"/>
              </w:rPr>
              <w:t>Qtr</w:t>
            </w:r>
            <w:proofErr w:type="spellEnd"/>
          </w:p>
        </w:tc>
        <w:tc>
          <w:tcPr>
            <w:tcW w:w="990" w:type="dxa"/>
            <w:shd w:val="clear" w:color="auto" w:fill="FFFFFF" w:themeFill="background1"/>
            <w:vAlign w:val="center"/>
          </w:tcPr>
          <w:p w14:paraId="6156AB39" w14:textId="77777777" w:rsidR="00861A6B" w:rsidRPr="00C752AD" w:rsidRDefault="00861A6B" w:rsidP="00944AAA">
            <w:pPr>
              <w:autoSpaceDE w:val="0"/>
              <w:autoSpaceDN w:val="0"/>
              <w:adjustRightInd w:val="0"/>
              <w:spacing w:before="100" w:beforeAutospacing="1" w:line="360" w:lineRule="auto"/>
              <w:jc w:val="center"/>
              <w:rPr>
                <w:rFonts w:ascii="Times New Roman" w:hAnsi="Times New Roman" w:cs="Times New Roman"/>
                <w:sz w:val="24"/>
                <w:szCs w:val="24"/>
              </w:rPr>
            </w:pPr>
            <w:r w:rsidRPr="00C752AD">
              <w:rPr>
                <w:rFonts w:ascii="Times New Roman" w:hAnsi="Times New Roman" w:cs="Times New Roman"/>
                <w:sz w:val="24"/>
                <w:szCs w:val="24"/>
              </w:rPr>
              <w:t>June</w:t>
            </w:r>
          </w:p>
        </w:tc>
        <w:tc>
          <w:tcPr>
            <w:tcW w:w="1710" w:type="dxa"/>
            <w:shd w:val="clear" w:color="auto" w:fill="FFFFFF" w:themeFill="background1"/>
            <w:vAlign w:val="center"/>
          </w:tcPr>
          <w:p w14:paraId="54F395C1" w14:textId="77777777" w:rsidR="00861A6B" w:rsidRPr="00C752AD" w:rsidRDefault="00861A6B" w:rsidP="00F40A94">
            <w:pPr>
              <w:autoSpaceDE w:val="0"/>
              <w:autoSpaceDN w:val="0"/>
              <w:adjustRightInd w:val="0"/>
              <w:spacing w:before="100" w:beforeAutospacing="1" w:line="360" w:lineRule="auto"/>
              <w:jc w:val="right"/>
              <w:rPr>
                <w:rFonts w:ascii="Times New Roman" w:hAnsi="Times New Roman" w:cs="Times New Roman"/>
                <w:sz w:val="24"/>
                <w:szCs w:val="24"/>
              </w:rPr>
            </w:pPr>
          </w:p>
        </w:tc>
        <w:tc>
          <w:tcPr>
            <w:tcW w:w="360" w:type="dxa"/>
            <w:vMerge/>
            <w:shd w:val="clear" w:color="auto" w:fill="F2F2F2" w:themeFill="background1" w:themeFillShade="F2"/>
            <w:vAlign w:val="center"/>
          </w:tcPr>
          <w:p w14:paraId="1FC4E41B" w14:textId="77777777" w:rsidR="00861A6B" w:rsidRPr="00010205" w:rsidRDefault="00861A6B" w:rsidP="00F40A94">
            <w:pPr>
              <w:rPr>
                <w:rFonts w:ascii="Times New Roman" w:hAnsi="Times New Roman" w:cs="Times New Roman"/>
                <w:sz w:val="20"/>
                <w:szCs w:val="24"/>
              </w:rPr>
            </w:pPr>
          </w:p>
        </w:tc>
        <w:tc>
          <w:tcPr>
            <w:tcW w:w="6244" w:type="dxa"/>
            <w:vMerge/>
            <w:shd w:val="clear" w:color="auto" w:fill="FFFFFF" w:themeFill="background1"/>
            <w:vAlign w:val="center"/>
          </w:tcPr>
          <w:p w14:paraId="5F6FB53A" w14:textId="77777777" w:rsidR="00861A6B" w:rsidRPr="00010205" w:rsidRDefault="00861A6B" w:rsidP="00F40A94">
            <w:pPr>
              <w:rPr>
                <w:rFonts w:ascii="Times New Roman" w:hAnsi="Times New Roman" w:cs="Times New Roman"/>
                <w:sz w:val="20"/>
                <w:szCs w:val="24"/>
              </w:rPr>
            </w:pPr>
          </w:p>
        </w:tc>
      </w:tr>
      <w:tr w:rsidR="00861A6B" w:rsidRPr="00C752AD" w14:paraId="3F3F9FC0" w14:textId="77777777" w:rsidTr="00944AAA">
        <w:trPr>
          <w:trHeight w:val="288"/>
          <w:jc w:val="center"/>
        </w:trPr>
        <w:tc>
          <w:tcPr>
            <w:tcW w:w="265" w:type="dxa"/>
            <w:vMerge/>
            <w:shd w:val="clear" w:color="auto" w:fill="000000" w:themeFill="text1"/>
            <w:vAlign w:val="center"/>
          </w:tcPr>
          <w:p w14:paraId="173C76AA"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530" w:type="dxa"/>
            <w:shd w:val="clear" w:color="auto" w:fill="F2F2F2" w:themeFill="background1" w:themeFillShade="F2"/>
            <w:vAlign w:val="center"/>
          </w:tcPr>
          <w:p w14:paraId="05A10FE2"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r w:rsidRPr="00C752AD">
              <w:rPr>
                <w:rFonts w:ascii="Times New Roman" w:hAnsi="Times New Roman" w:cs="Times New Roman"/>
                <w:sz w:val="24"/>
                <w:szCs w:val="24"/>
              </w:rPr>
              <w:t>3</w:t>
            </w:r>
            <w:r w:rsidRPr="00C752AD">
              <w:rPr>
                <w:rFonts w:ascii="Times New Roman" w:hAnsi="Times New Roman" w:cs="Times New Roman"/>
                <w:sz w:val="24"/>
                <w:szCs w:val="24"/>
                <w:vertAlign w:val="superscript"/>
              </w:rPr>
              <w:t>rd</w:t>
            </w:r>
            <w:r w:rsidRPr="00C752AD">
              <w:rPr>
                <w:rFonts w:ascii="Times New Roman" w:hAnsi="Times New Roman" w:cs="Times New Roman"/>
                <w:sz w:val="24"/>
                <w:szCs w:val="24"/>
              </w:rPr>
              <w:t xml:space="preserve"> </w:t>
            </w:r>
            <w:proofErr w:type="spellStart"/>
            <w:r w:rsidRPr="00C752AD">
              <w:rPr>
                <w:rFonts w:ascii="Times New Roman" w:hAnsi="Times New Roman" w:cs="Times New Roman"/>
                <w:sz w:val="24"/>
                <w:szCs w:val="24"/>
              </w:rPr>
              <w:t>Qtr</w:t>
            </w:r>
            <w:proofErr w:type="spellEnd"/>
          </w:p>
        </w:tc>
        <w:tc>
          <w:tcPr>
            <w:tcW w:w="990" w:type="dxa"/>
            <w:shd w:val="clear" w:color="auto" w:fill="FFFFFF" w:themeFill="background1"/>
            <w:vAlign w:val="center"/>
          </w:tcPr>
          <w:p w14:paraId="0EEB0674" w14:textId="77777777" w:rsidR="00861A6B" w:rsidRPr="00C752AD" w:rsidRDefault="00861A6B" w:rsidP="00944AAA">
            <w:pPr>
              <w:autoSpaceDE w:val="0"/>
              <w:autoSpaceDN w:val="0"/>
              <w:adjustRightInd w:val="0"/>
              <w:spacing w:before="100" w:beforeAutospacing="1" w:line="360" w:lineRule="auto"/>
              <w:jc w:val="center"/>
              <w:rPr>
                <w:rFonts w:ascii="Times New Roman" w:hAnsi="Times New Roman" w:cs="Times New Roman"/>
                <w:sz w:val="24"/>
                <w:szCs w:val="24"/>
              </w:rPr>
            </w:pPr>
            <w:r w:rsidRPr="00C752AD">
              <w:rPr>
                <w:rFonts w:ascii="Times New Roman" w:hAnsi="Times New Roman" w:cs="Times New Roman"/>
                <w:sz w:val="24"/>
                <w:szCs w:val="24"/>
              </w:rPr>
              <w:t>July</w:t>
            </w:r>
          </w:p>
        </w:tc>
        <w:tc>
          <w:tcPr>
            <w:tcW w:w="1710" w:type="dxa"/>
            <w:shd w:val="clear" w:color="auto" w:fill="FFFFFF" w:themeFill="background1"/>
            <w:vAlign w:val="center"/>
          </w:tcPr>
          <w:p w14:paraId="69635034" w14:textId="77777777" w:rsidR="00861A6B" w:rsidRPr="00C752AD" w:rsidRDefault="00861A6B" w:rsidP="00F40A94">
            <w:pPr>
              <w:autoSpaceDE w:val="0"/>
              <w:autoSpaceDN w:val="0"/>
              <w:adjustRightInd w:val="0"/>
              <w:spacing w:before="100" w:beforeAutospacing="1" w:line="360" w:lineRule="auto"/>
              <w:rPr>
                <w:rFonts w:ascii="Times New Roman" w:hAnsi="Times New Roman" w:cs="Times New Roman"/>
                <w:sz w:val="24"/>
                <w:szCs w:val="24"/>
              </w:rPr>
            </w:pPr>
          </w:p>
        </w:tc>
        <w:tc>
          <w:tcPr>
            <w:tcW w:w="360" w:type="dxa"/>
            <w:vMerge/>
            <w:shd w:val="clear" w:color="auto" w:fill="F2F2F2" w:themeFill="background1" w:themeFillShade="F2"/>
            <w:vAlign w:val="center"/>
          </w:tcPr>
          <w:p w14:paraId="2208C058" w14:textId="77777777" w:rsidR="00861A6B" w:rsidRPr="00010205" w:rsidRDefault="00861A6B" w:rsidP="00F40A94">
            <w:pPr>
              <w:autoSpaceDE w:val="0"/>
              <w:autoSpaceDN w:val="0"/>
              <w:adjustRightInd w:val="0"/>
              <w:spacing w:before="100" w:beforeAutospacing="1" w:line="360" w:lineRule="auto"/>
              <w:rPr>
                <w:rFonts w:ascii="Times New Roman" w:hAnsi="Times New Roman" w:cs="Times New Roman"/>
                <w:sz w:val="20"/>
                <w:szCs w:val="24"/>
              </w:rPr>
            </w:pPr>
          </w:p>
        </w:tc>
        <w:tc>
          <w:tcPr>
            <w:tcW w:w="6244" w:type="dxa"/>
            <w:vMerge/>
            <w:shd w:val="clear" w:color="auto" w:fill="FFFFFF" w:themeFill="background1"/>
            <w:vAlign w:val="center"/>
          </w:tcPr>
          <w:p w14:paraId="44C7C78F" w14:textId="77777777" w:rsidR="00861A6B" w:rsidRPr="00010205" w:rsidRDefault="00861A6B" w:rsidP="00F40A94">
            <w:pPr>
              <w:autoSpaceDE w:val="0"/>
              <w:autoSpaceDN w:val="0"/>
              <w:adjustRightInd w:val="0"/>
              <w:spacing w:before="100" w:beforeAutospacing="1" w:line="360" w:lineRule="auto"/>
              <w:rPr>
                <w:rFonts w:ascii="Times New Roman" w:hAnsi="Times New Roman" w:cs="Times New Roman"/>
                <w:sz w:val="20"/>
                <w:szCs w:val="24"/>
              </w:rPr>
            </w:pPr>
          </w:p>
        </w:tc>
      </w:tr>
      <w:tr w:rsidR="00861A6B" w:rsidRPr="00C752AD" w14:paraId="210B780B" w14:textId="77777777" w:rsidTr="00944AAA">
        <w:trPr>
          <w:trHeight w:val="288"/>
          <w:jc w:val="center"/>
        </w:trPr>
        <w:tc>
          <w:tcPr>
            <w:tcW w:w="265" w:type="dxa"/>
            <w:vMerge/>
            <w:shd w:val="clear" w:color="auto" w:fill="000000" w:themeFill="text1"/>
            <w:vAlign w:val="center"/>
          </w:tcPr>
          <w:p w14:paraId="06E06AAF" w14:textId="77777777" w:rsidR="00861A6B" w:rsidRPr="00C752AD" w:rsidRDefault="00861A6B" w:rsidP="00F40A94">
            <w:pPr>
              <w:autoSpaceDE w:val="0"/>
              <w:autoSpaceDN w:val="0"/>
              <w:adjustRightInd w:val="0"/>
              <w:spacing w:before="100" w:beforeAutospacing="1" w:line="360" w:lineRule="auto"/>
              <w:jc w:val="both"/>
              <w:rPr>
                <w:rFonts w:ascii="Times New Roman" w:hAnsi="Times New Roman" w:cs="Times New Roman"/>
                <w:sz w:val="24"/>
                <w:szCs w:val="24"/>
              </w:rPr>
            </w:pPr>
          </w:p>
        </w:tc>
        <w:tc>
          <w:tcPr>
            <w:tcW w:w="1530" w:type="dxa"/>
            <w:shd w:val="clear" w:color="auto" w:fill="F2F2F2" w:themeFill="background1" w:themeFillShade="F2"/>
            <w:vAlign w:val="center"/>
          </w:tcPr>
          <w:p w14:paraId="6A697E8F" w14:textId="77777777" w:rsidR="00861A6B" w:rsidRPr="00C752AD" w:rsidRDefault="00861A6B" w:rsidP="00F40A94">
            <w:pPr>
              <w:autoSpaceDE w:val="0"/>
              <w:autoSpaceDN w:val="0"/>
              <w:adjustRightInd w:val="0"/>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4</w:t>
            </w:r>
            <w:r w:rsidRPr="002C52E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Qtr</w:t>
            </w:r>
            <w:proofErr w:type="spellEnd"/>
          </w:p>
        </w:tc>
        <w:tc>
          <w:tcPr>
            <w:tcW w:w="990" w:type="dxa"/>
            <w:shd w:val="clear" w:color="auto" w:fill="FFFFFF" w:themeFill="background1"/>
            <w:vAlign w:val="center"/>
          </w:tcPr>
          <w:p w14:paraId="6C291C9F" w14:textId="77777777" w:rsidR="00861A6B" w:rsidRPr="00C752AD" w:rsidRDefault="00861A6B" w:rsidP="00944AAA">
            <w:pPr>
              <w:autoSpaceDE w:val="0"/>
              <w:autoSpaceDN w:val="0"/>
              <w:adjustRightInd w:val="0"/>
              <w:spacing w:before="100" w:beforeAutospacing="1" w:line="360" w:lineRule="auto"/>
              <w:jc w:val="center"/>
              <w:rPr>
                <w:rFonts w:ascii="Times New Roman" w:hAnsi="Times New Roman" w:cs="Times New Roman"/>
                <w:sz w:val="24"/>
                <w:szCs w:val="24"/>
              </w:rPr>
            </w:pPr>
            <w:r>
              <w:rPr>
                <w:rFonts w:ascii="Times New Roman" w:hAnsi="Times New Roman" w:cs="Times New Roman"/>
                <w:sz w:val="24"/>
                <w:szCs w:val="24"/>
              </w:rPr>
              <w:t>Dec</w:t>
            </w:r>
          </w:p>
        </w:tc>
        <w:tc>
          <w:tcPr>
            <w:tcW w:w="1710" w:type="dxa"/>
            <w:shd w:val="clear" w:color="auto" w:fill="FFFFFF" w:themeFill="background1"/>
            <w:vAlign w:val="center"/>
          </w:tcPr>
          <w:p w14:paraId="003BF674" w14:textId="77777777" w:rsidR="00861A6B" w:rsidRPr="00C752AD" w:rsidRDefault="00861A6B" w:rsidP="00F40A94">
            <w:pPr>
              <w:autoSpaceDE w:val="0"/>
              <w:autoSpaceDN w:val="0"/>
              <w:adjustRightInd w:val="0"/>
              <w:spacing w:before="100" w:beforeAutospacing="1" w:line="360" w:lineRule="auto"/>
              <w:rPr>
                <w:rFonts w:ascii="Times New Roman" w:hAnsi="Times New Roman" w:cs="Times New Roman"/>
                <w:sz w:val="24"/>
                <w:szCs w:val="24"/>
              </w:rPr>
            </w:pPr>
          </w:p>
        </w:tc>
        <w:tc>
          <w:tcPr>
            <w:tcW w:w="360" w:type="dxa"/>
            <w:vMerge/>
            <w:shd w:val="clear" w:color="auto" w:fill="F2F2F2" w:themeFill="background1" w:themeFillShade="F2"/>
            <w:vAlign w:val="center"/>
          </w:tcPr>
          <w:p w14:paraId="176A68D4" w14:textId="77777777" w:rsidR="00861A6B" w:rsidRPr="00010205" w:rsidRDefault="00861A6B" w:rsidP="00F40A94">
            <w:pPr>
              <w:autoSpaceDE w:val="0"/>
              <w:autoSpaceDN w:val="0"/>
              <w:adjustRightInd w:val="0"/>
              <w:spacing w:before="100" w:beforeAutospacing="1" w:line="360" w:lineRule="auto"/>
              <w:rPr>
                <w:rFonts w:ascii="Times New Roman" w:hAnsi="Times New Roman" w:cs="Times New Roman"/>
                <w:sz w:val="20"/>
                <w:szCs w:val="24"/>
              </w:rPr>
            </w:pPr>
          </w:p>
        </w:tc>
        <w:tc>
          <w:tcPr>
            <w:tcW w:w="6244" w:type="dxa"/>
            <w:vMerge/>
            <w:shd w:val="clear" w:color="auto" w:fill="FFFFFF" w:themeFill="background1"/>
            <w:vAlign w:val="center"/>
          </w:tcPr>
          <w:p w14:paraId="684458B1" w14:textId="77777777" w:rsidR="00861A6B" w:rsidRPr="00010205" w:rsidRDefault="00861A6B" w:rsidP="00F40A94">
            <w:pPr>
              <w:autoSpaceDE w:val="0"/>
              <w:autoSpaceDN w:val="0"/>
              <w:adjustRightInd w:val="0"/>
              <w:spacing w:before="100" w:beforeAutospacing="1" w:line="360" w:lineRule="auto"/>
              <w:rPr>
                <w:rFonts w:ascii="Times New Roman" w:hAnsi="Times New Roman" w:cs="Times New Roman"/>
                <w:sz w:val="20"/>
                <w:szCs w:val="24"/>
              </w:rPr>
            </w:pPr>
          </w:p>
        </w:tc>
      </w:tr>
    </w:tbl>
    <w:p w14:paraId="081105AF" w14:textId="77777777" w:rsidR="00944AAA" w:rsidRDefault="00944AAA" w:rsidP="00944AAA">
      <w:pPr>
        <w:rPr>
          <w:rFonts w:ascii="Times New Roman" w:hAnsi="Times New Roman" w:cs="Times New Roman"/>
          <w:b/>
          <w:sz w:val="24"/>
          <w:szCs w:val="24"/>
        </w:rPr>
      </w:pPr>
    </w:p>
    <w:p w14:paraId="7CE48A0C" w14:textId="05BEE983" w:rsidR="00861A6B" w:rsidRDefault="00944AAA" w:rsidP="00944AAA">
      <w:pPr>
        <w:rPr>
          <w:rFonts w:ascii="Times New Roman" w:hAnsi="Times New Roman" w:cs="Times New Roman"/>
          <w:b/>
          <w:sz w:val="24"/>
          <w:szCs w:val="24"/>
        </w:rPr>
      </w:pPr>
      <w:r>
        <w:rPr>
          <w:rFonts w:ascii="Times New Roman" w:hAnsi="Times New Roman" w:cs="Times New Roman"/>
          <w:b/>
          <w:sz w:val="24"/>
          <w:szCs w:val="24"/>
        </w:rPr>
        <w:t>Si</w:t>
      </w:r>
      <w:r w:rsidR="00861A6B">
        <w:rPr>
          <w:rFonts w:ascii="Times New Roman" w:hAnsi="Times New Roman" w:cs="Times New Roman"/>
          <w:b/>
          <w:sz w:val="24"/>
          <w:szCs w:val="24"/>
        </w:rPr>
        <w:t xml:space="preserve">gned By Client ______________ Signed By </w:t>
      </w:r>
      <w:proofErr w:type="spellStart"/>
      <w:r w:rsidR="00861A6B">
        <w:rPr>
          <w:rFonts w:ascii="Times New Roman" w:hAnsi="Times New Roman" w:cs="Times New Roman"/>
          <w:b/>
          <w:sz w:val="24"/>
          <w:szCs w:val="24"/>
        </w:rPr>
        <w:t>HardSoft</w:t>
      </w:r>
      <w:proofErr w:type="spellEnd"/>
      <w:r w:rsidR="00861A6B">
        <w:rPr>
          <w:rFonts w:ascii="Times New Roman" w:hAnsi="Times New Roman" w:cs="Times New Roman"/>
          <w:b/>
          <w:sz w:val="24"/>
          <w:szCs w:val="24"/>
        </w:rPr>
        <w:t xml:space="preserve"> _______________________________</w:t>
      </w:r>
    </w:p>
    <w:p w14:paraId="6690E3FF" w14:textId="77777777" w:rsidR="00861A6B" w:rsidRPr="00FF5314" w:rsidRDefault="00861A6B" w:rsidP="00861A6B">
      <w:pPr>
        <w:autoSpaceDE w:val="0"/>
        <w:autoSpaceDN w:val="0"/>
        <w:adjustRightInd w:val="0"/>
        <w:spacing w:before="100" w:beforeAutospacing="1" w:after="1200" w:line="240" w:lineRule="auto"/>
        <w:jc w:val="center"/>
        <w:rPr>
          <w:rFonts w:ascii="Times New Roman" w:eastAsia="Times New Roman" w:hAnsi="Times New Roman" w:cs="Times New Roman"/>
          <w:b/>
          <w:sz w:val="40"/>
          <w:szCs w:val="24"/>
        </w:rPr>
      </w:pPr>
      <w:r w:rsidRPr="00FF5314">
        <w:rPr>
          <w:rFonts w:ascii="Times New Roman" w:eastAsia="Times New Roman" w:hAnsi="Times New Roman" w:cs="Times New Roman"/>
          <w:b/>
          <w:sz w:val="40"/>
          <w:szCs w:val="24"/>
        </w:rPr>
        <w:lastRenderedPageBreak/>
        <w:t>Software Support</w:t>
      </w:r>
    </w:p>
    <w:p w14:paraId="5F878E5E" w14:textId="77777777" w:rsidR="00861A6B" w:rsidRPr="003D3BA2" w:rsidRDefault="00861A6B" w:rsidP="00861A6B">
      <w:pPr>
        <w:pStyle w:val="ListParagraph"/>
        <w:autoSpaceDE w:val="0"/>
        <w:autoSpaceDN w:val="0"/>
        <w:adjustRightInd w:val="0"/>
        <w:spacing w:before="100" w:beforeAutospacing="1" w:after="1200" w:line="240" w:lineRule="auto"/>
        <w:jc w:val="center"/>
        <w:rPr>
          <w:rFonts w:ascii="Times New Roman" w:eastAsia="Times New Roman" w:hAnsi="Times New Roman" w:cs="Times New Roman"/>
          <w:b/>
          <w:sz w:val="40"/>
          <w:szCs w:val="24"/>
        </w:rPr>
      </w:pPr>
      <w:r w:rsidRPr="003D3BA2">
        <w:rPr>
          <w:rFonts w:ascii="Times New Roman" w:eastAsia="Times New Roman" w:hAnsi="Times New Roman" w:cs="Times New Roman"/>
          <w:b/>
          <w:sz w:val="40"/>
          <w:szCs w:val="24"/>
        </w:rPr>
        <w:t xml:space="preserve">and </w:t>
      </w:r>
    </w:p>
    <w:p w14:paraId="6E6D9917" w14:textId="77777777" w:rsidR="00861A6B" w:rsidRPr="003D3BA2" w:rsidRDefault="00861A6B" w:rsidP="00861A6B">
      <w:pPr>
        <w:pStyle w:val="ListParagraph"/>
        <w:autoSpaceDE w:val="0"/>
        <w:autoSpaceDN w:val="0"/>
        <w:adjustRightInd w:val="0"/>
        <w:spacing w:before="100" w:beforeAutospacing="1" w:after="1200" w:line="240" w:lineRule="auto"/>
        <w:jc w:val="center"/>
        <w:rPr>
          <w:rFonts w:ascii="Times New Roman" w:eastAsia="Times New Roman" w:hAnsi="Times New Roman" w:cs="Times New Roman"/>
          <w:b/>
          <w:sz w:val="40"/>
          <w:szCs w:val="24"/>
        </w:rPr>
      </w:pPr>
      <w:r w:rsidRPr="003D3BA2">
        <w:rPr>
          <w:rFonts w:ascii="Times New Roman" w:eastAsia="Times New Roman" w:hAnsi="Times New Roman" w:cs="Times New Roman"/>
          <w:b/>
          <w:sz w:val="40"/>
          <w:szCs w:val="24"/>
        </w:rPr>
        <w:t>Maintenance Agreement</w:t>
      </w:r>
    </w:p>
    <w:p w14:paraId="7D970B9A"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26A503B7"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238C4532"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57474E1A"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658C2B76"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4D6C3CE9"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4C6997D3"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09F26A0C"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33DB1385" w14:textId="77777777" w:rsidR="00861A6B" w:rsidRDefault="00861A6B" w:rsidP="00861A6B">
      <w:pPr>
        <w:pStyle w:val="ListParagraph"/>
        <w:autoSpaceDE w:val="0"/>
        <w:autoSpaceDN w:val="0"/>
        <w:adjustRightInd w:val="0"/>
        <w:spacing w:before="100" w:beforeAutospacing="1" w:after="1200" w:line="240" w:lineRule="auto"/>
        <w:rPr>
          <w:rFonts w:ascii="Times New Roman" w:eastAsia="Times New Roman" w:hAnsi="Times New Roman" w:cs="Times New Roman"/>
          <w:sz w:val="24"/>
          <w:szCs w:val="24"/>
        </w:rPr>
      </w:pPr>
      <w:r w:rsidRPr="00C752AD">
        <w:rPr>
          <w:rFonts w:ascii="Times New Roman" w:hAnsi="Times New Roman" w:cs="Times New Roman"/>
          <w:b/>
          <w:noProof/>
          <w:sz w:val="24"/>
          <w:szCs w:val="24"/>
        </w:rPr>
        <w:drawing>
          <wp:anchor distT="0" distB="0" distL="114300" distR="114300" simplePos="0" relativeHeight="251662336" behindDoc="0" locked="0" layoutInCell="1" allowOverlap="1" wp14:anchorId="7EDF9ED9" wp14:editId="63DDD5E7">
            <wp:simplePos x="0" y="0"/>
            <wp:positionH relativeFrom="column">
              <wp:posOffset>2733675</wp:posOffset>
            </wp:positionH>
            <wp:positionV relativeFrom="paragraph">
              <wp:posOffset>135255</wp:posOffset>
            </wp:positionV>
            <wp:extent cx="1714500" cy="1400175"/>
            <wp:effectExtent l="0" t="0" r="0" b="0"/>
            <wp:wrapThrough wrapText="bothSides">
              <wp:wrapPolygon edited="0">
                <wp:start x="0" y="0"/>
                <wp:lineTo x="0" y="21453"/>
                <wp:lineTo x="21360" y="21453"/>
                <wp:lineTo x="2136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srcRect/>
                    <a:stretch>
                      <a:fillRect/>
                    </a:stretch>
                  </pic:blipFill>
                  <pic:spPr bwMode="auto">
                    <a:xfrm>
                      <a:off x="0" y="0"/>
                      <a:ext cx="1714500" cy="1400175"/>
                    </a:xfrm>
                    <a:prstGeom prst="rect">
                      <a:avLst/>
                    </a:prstGeom>
                    <a:noFill/>
                    <a:ln w="9525">
                      <a:noFill/>
                      <a:miter lim="800000"/>
                      <a:headEnd/>
                      <a:tailEnd/>
                    </a:ln>
                  </pic:spPr>
                </pic:pic>
              </a:graphicData>
            </a:graphic>
          </wp:anchor>
        </w:drawing>
      </w:r>
    </w:p>
    <w:p w14:paraId="7688A1E4" w14:textId="77777777" w:rsidR="00861A6B" w:rsidRPr="00423437" w:rsidRDefault="00861A6B" w:rsidP="00861A6B">
      <w:pPr>
        <w:autoSpaceDE w:val="0"/>
        <w:autoSpaceDN w:val="0"/>
        <w:adjustRightInd w:val="0"/>
        <w:spacing w:before="100" w:beforeAutospacing="1" w:after="1200" w:line="240" w:lineRule="auto"/>
        <w:rPr>
          <w:rFonts w:ascii="Times New Roman" w:eastAsia="Times New Roman" w:hAnsi="Times New Roman" w:cs="Times New Roman"/>
          <w:sz w:val="24"/>
          <w:szCs w:val="24"/>
        </w:rPr>
      </w:pPr>
    </w:p>
    <w:p w14:paraId="72B79A17" w14:textId="77777777" w:rsidR="00861A6B" w:rsidRDefault="00861A6B" w:rsidP="00861A6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89F64B6" w14:textId="77777777" w:rsidR="00861A6B" w:rsidRDefault="00861A6B" w:rsidP="00861A6B">
      <w:pPr>
        <w:pStyle w:val="ListParagraph"/>
        <w:autoSpaceDE w:val="0"/>
        <w:autoSpaceDN w:val="0"/>
        <w:adjustRightInd w:val="0"/>
        <w:spacing w:before="100" w:beforeAutospacing="1" w:after="12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SOFTWARE S</w:t>
      </w:r>
      <w:r w:rsidRPr="00C752AD">
        <w:rPr>
          <w:rFonts w:ascii="Times New Roman" w:eastAsia="Times New Roman" w:hAnsi="Times New Roman" w:cs="Times New Roman"/>
          <w:b/>
          <w:bCs/>
          <w:sz w:val="24"/>
          <w:szCs w:val="24"/>
        </w:rPr>
        <w:t>UPPORT AND MAINTENANCE AGREEMENT</w:t>
      </w:r>
      <w:r>
        <w:rPr>
          <w:rFonts w:ascii="Times New Roman" w:eastAsia="Times New Roman" w:hAnsi="Times New Roman" w:cs="Times New Roman"/>
          <w:b/>
          <w:bCs/>
          <w:sz w:val="24"/>
          <w:szCs w:val="24"/>
        </w:rPr>
        <w:t xml:space="preserve"> (SSMA)</w:t>
      </w:r>
    </w:p>
    <w:p w14:paraId="65E7536F" w14:textId="77777777" w:rsidR="00861A6B" w:rsidRPr="00423437" w:rsidRDefault="00861A6B" w:rsidP="00861A6B">
      <w:pPr>
        <w:pStyle w:val="ListParagraph"/>
        <w:autoSpaceDE w:val="0"/>
        <w:autoSpaceDN w:val="0"/>
        <w:adjustRightInd w:val="0"/>
        <w:spacing w:before="100" w:beforeAutospacing="1" w:after="1200" w:line="240" w:lineRule="auto"/>
        <w:jc w:val="center"/>
        <w:rPr>
          <w:rFonts w:ascii="Times New Roman" w:eastAsia="Times New Roman" w:hAnsi="Times New Roman" w:cs="Times New Roman"/>
          <w:b/>
          <w:bCs/>
          <w:sz w:val="24"/>
          <w:szCs w:val="24"/>
        </w:rPr>
      </w:pPr>
    </w:p>
    <w:p w14:paraId="7678C7CD" w14:textId="77777777" w:rsidR="00861A6B" w:rsidRDefault="00861A6B" w:rsidP="00861A6B">
      <w:pPr>
        <w:pStyle w:val="ListParagraph"/>
        <w:numPr>
          <w:ilvl w:val="0"/>
          <w:numId w:val="3"/>
        </w:numPr>
        <w:ind w:left="360"/>
        <w:rPr>
          <w:rFonts w:ascii="Times New Roman" w:hAnsi="Times New Roman" w:cs="Times New Roman"/>
          <w:sz w:val="24"/>
          <w:szCs w:val="24"/>
        </w:rPr>
      </w:pPr>
      <w:r w:rsidRPr="00C752AD">
        <w:rPr>
          <w:rFonts w:ascii="Times New Roman" w:hAnsi="Times New Roman" w:cs="Times New Roman"/>
          <w:sz w:val="24"/>
          <w:szCs w:val="24"/>
        </w:rPr>
        <w:t xml:space="preserve">This </w:t>
      </w:r>
      <w:r>
        <w:rPr>
          <w:rFonts w:ascii="Times New Roman" w:hAnsi="Times New Roman" w:cs="Times New Roman"/>
          <w:sz w:val="24"/>
          <w:szCs w:val="24"/>
        </w:rPr>
        <w:t xml:space="preserve">Software Support and Maintenance </w:t>
      </w:r>
      <w:r w:rsidRPr="00C752AD">
        <w:rPr>
          <w:rFonts w:ascii="Times New Roman" w:hAnsi="Times New Roman" w:cs="Times New Roman"/>
          <w:sz w:val="24"/>
          <w:szCs w:val="24"/>
        </w:rPr>
        <w:t>Agreement is entered into on</w:t>
      </w:r>
      <w:r>
        <w:rPr>
          <w:rFonts w:ascii="Times New Roman" w:hAnsi="Times New Roman" w:cs="Times New Roman"/>
          <w:sz w:val="24"/>
          <w:szCs w:val="24"/>
        </w:rPr>
        <w:t xml:space="preserve"> the </w:t>
      </w:r>
      <w:r w:rsidRPr="001A1309">
        <w:rPr>
          <w:rFonts w:ascii="Times New Roman" w:hAnsi="Times New Roman" w:cs="Times New Roman"/>
          <w:b/>
          <w:bCs/>
          <w:sz w:val="24"/>
          <w:szCs w:val="24"/>
        </w:rPr>
        <w:t>23</w:t>
      </w:r>
      <w:r w:rsidRPr="001A1309">
        <w:rPr>
          <w:rFonts w:ascii="Times New Roman" w:hAnsi="Times New Roman" w:cs="Times New Roman"/>
          <w:b/>
          <w:bCs/>
          <w:sz w:val="24"/>
          <w:szCs w:val="24"/>
          <w:vertAlign w:val="superscript"/>
        </w:rPr>
        <w:t>rd</w:t>
      </w:r>
      <w:r w:rsidRPr="001A1309">
        <w:rPr>
          <w:rFonts w:ascii="Times New Roman" w:hAnsi="Times New Roman" w:cs="Times New Roman"/>
          <w:b/>
          <w:bCs/>
          <w:sz w:val="24"/>
          <w:szCs w:val="24"/>
        </w:rPr>
        <w:t xml:space="preserve"> December</w:t>
      </w:r>
      <w:r>
        <w:rPr>
          <w:rFonts w:ascii="Times New Roman" w:hAnsi="Times New Roman" w:cs="Times New Roman"/>
          <w:b/>
          <w:bCs/>
          <w:sz w:val="24"/>
          <w:szCs w:val="24"/>
        </w:rPr>
        <w:t xml:space="preserve">, </w:t>
      </w:r>
      <w:r w:rsidRPr="001A1309">
        <w:rPr>
          <w:rFonts w:ascii="Times New Roman" w:hAnsi="Times New Roman" w:cs="Times New Roman"/>
          <w:b/>
          <w:bCs/>
          <w:sz w:val="24"/>
          <w:szCs w:val="24"/>
        </w:rPr>
        <w:t>2020</w:t>
      </w:r>
      <w:r w:rsidRPr="00C752AD">
        <w:rPr>
          <w:rFonts w:ascii="Times New Roman" w:hAnsi="Times New Roman" w:cs="Times New Roman"/>
          <w:sz w:val="24"/>
          <w:szCs w:val="24"/>
        </w:rPr>
        <w:t xml:space="preserve"> between</w:t>
      </w:r>
      <w:r w:rsidRPr="00C752AD">
        <w:rPr>
          <w:rFonts w:ascii="Times New Roman" w:hAnsi="Times New Roman" w:cs="Times New Roman"/>
          <w:sz w:val="24"/>
          <w:szCs w:val="24"/>
        </w:rPr>
        <w:br/>
        <w:t xml:space="preserve">  </w:t>
      </w:r>
      <w:r w:rsidRPr="00C752AD">
        <w:rPr>
          <w:rFonts w:ascii="Times New Roman" w:hAnsi="Times New Roman" w:cs="Times New Roman"/>
          <w:sz w:val="24"/>
          <w:szCs w:val="24"/>
        </w:rPr>
        <w:br/>
      </w:r>
      <w:proofErr w:type="spellStart"/>
      <w:r w:rsidRPr="00C752AD">
        <w:rPr>
          <w:rFonts w:ascii="Times New Roman" w:hAnsi="Times New Roman" w:cs="Times New Roman"/>
          <w:sz w:val="24"/>
          <w:szCs w:val="24"/>
        </w:rPr>
        <w:t>HardSoft</w:t>
      </w:r>
      <w:proofErr w:type="spellEnd"/>
      <w:r w:rsidRPr="00C752AD">
        <w:rPr>
          <w:rFonts w:ascii="Times New Roman" w:hAnsi="Times New Roman" w:cs="Times New Roman"/>
          <w:sz w:val="24"/>
          <w:szCs w:val="24"/>
        </w:rPr>
        <w:t xml:space="preserve"> Computer Systems, hereinafter referred to as "</w:t>
      </w:r>
      <w:r>
        <w:rPr>
          <w:rFonts w:ascii="Times New Roman" w:hAnsi="Times New Roman" w:cs="Times New Roman"/>
          <w:sz w:val="24"/>
          <w:szCs w:val="24"/>
        </w:rPr>
        <w:t xml:space="preserve">The </w:t>
      </w:r>
      <w:r w:rsidRPr="00E8408F">
        <w:rPr>
          <w:rFonts w:ascii="Times New Roman" w:hAnsi="Times New Roman" w:cs="Times New Roman"/>
          <w:b/>
          <w:bCs/>
          <w:sz w:val="24"/>
          <w:szCs w:val="24"/>
        </w:rPr>
        <w:t>Developer</w:t>
      </w:r>
      <w:r w:rsidRPr="00C752AD">
        <w:rPr>
          <w:rFonts w:ascii="Times New Roman" w:hAnsi="Times New Roman" w:cs="Times New Roman"/>
          <w:sz w:val="24"/>
          <w:szCs w:val="24"/>
        </w:rPr>
        <w:t>," and</w:t>
      </w:r>
      <w:r w:rsidRPr="00C752AD">
        <w:rPr>
          <w:rFonts w:ascii="Times New Roman" w:hAnsi="Times New Roman" w:cs="Times New Roman"/>
          <w:sz w:val="24"/>
          <w:szCs w:val="24"/>
        </w:rPr>
        <w:br/>
      </w:r>
      <w:r w:rsidRPr="00C752AD">
        <w:rPr>
          <w:rFonts w:ascii="Times New Roman" w:hAnsi="Times New Roman" w:cs="Times New Roman"/>
          <w:sz w:val="24"/>
          <w:szCs w:val="24"/>
        </w:rPr>
        <w:br/>
      </w:r>
      <w:r w:rsidRPr="00647E92">
        <w:rPr>
          <w:rFonts w:ascii="Times New Roman" w:hAnsi="Times New Roman" w:cs="Times New Roman"/>
          <w:b/>
          <w:bCs/>
          <w:sz w:val="24"/>
          <w:szCs w:val="24"/>
        </w:rPr>
        <w:t>LORD GARDENS RESTAURANT</w:t>
      </w:r>
      <w:r>
        <w:rPr>
          <w:rFonts w:ascii="Times New Roman" w:hAnsi="Times New Roman" w:cs="Times New Roman"/>
          <w:sz w:val="24"/>
          <w:szCs w:val="24"/>
        </w:rPr>
        <w:t xml:space="preserve"> a business entity located in Ho in the Volta Region of Ghana and </w:t>
      </w:r>
      <w:r w:rsidRPr="00C752AD">
        <w:rPr>
          <w:rFonts w:ascii="Times New Roman" w:hAnsi="Times New Roman" w:cs="Times New Roman"/>
          <w:sz w:val="24"/>
          <w:szCs w:val="24"/>
        </w:rPr>
        <w:t xml:space="preserve">hereinafter referred to as "the </w:t>
      </w:r>
      <w:r w:rsidRPr="00FF419A">
        <w:rPr>
          <w:rFonts w:ascii="Times New Roman" w:hAnsi="Times New Roman" w:cs="Times New Roman"/>
          <w:b/>
          <w:sz w:val="24"/>
          <w:szCs w:val="24"/>
        </w:rPr>
        <w:t>CLIENT</w:t>
      </w:r>
      <w:r w:rsidRPr="00C752AD">
        <w:rPr>
          <w:rFonts w:ascii="Times New Roman" w:hAnsi="Times New Roman" w:cs="Times New Roman"/>
          <w:sz w:val="24"/>
          <w:szCs w:val="24"/>
        </w:rPr>
        <w:t>,"</w:t>
      </w:r>
    </w:p>
    <w:p w14:paraId="1295F4B1" w14:textId="77777777" w:rsidR="00861A6B" w:rsidRPr="00C752AD" w:rsidRDefault="00861A6B" w:rsidP="00861A6B">
      <w:pPr>
        <w:pStyle w:val="ListParagraph"/>
        <w:ind w:left="360"/>
        <w:rPr>
          <w:rFonts w:ascii="Times New Roman" w:hAnsi="Times New Roman" w:cs="Times New Roman"/>
          <w:sz w:val="24"/>
          <w:szCs w:val="24"/>
        </w:rPr>
      </w:pPr>
    </w:p>
    <w:p w14:paraId="1DD8EF76" w14:textId="77777777" w:rsidR="00861A6B" w:rsidRPr="000F489A" w:rsidRDefault="00861A6B" w:rsidP="00861A6B">
      <w:pPr>
        <w:pStyle w:val="ListParagraph"/>
        <w:numPr>
          <w:ilvl w:val="0"/>
          <w:numId w:val="3"/>
        </w:numPr>
        <w:ind w:left="360"/>
        <w:rPr>
          <w:rFonts w:ascii="Times New Roman" w:hAnsi="Times New Roman" w:cs="Times New Roman"/>
          <w:b/>
          <w:bCs/>
          <w:sz w:val="24"/>
          <w:szCs w:val="24"/>
        </w:rPr>
      </w:pPr>
      <w:r w:rsidRPr="00C752AD">
        <w:rPr>
          <w:rFonts w:ascii="Times New Roman" w:hAnsi="Times New Roman" w:cs="Times New Roman"/>
          <w:sz w:val="24"/>
          <w:szCs w:val="24"/>
        </w:rPr>
        <w:t xml:space="preserve">That </w:t>
      </w:r>
      <w:r>
        <w:rPr>
          <w:rFonts w:ascii="Times New Roman" w:hAnsi="Times New Roman" w:cs="Times New Roman"/>
          <w:sz w:val="24"/>
          <w:szCs w:val="24"/>
        </w:rPr>
        <w:t>the Client has acquired from the Developer, a Software Application codenamed “</w:t>
      </w:r>
      <w:proofErr w:type="spellStart"/>
      <w:r>
        <w:rPr>
          <w:rFonts w:ascii="Times New Roman" w:hAnsi="Times New Roman" w:cs="Times New Roman"/>
          <w:sz w:val="24"/>
          <w:szCs w:val="24"/>
        </w:rPr>
        <w:t>ËasyTrack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a Sales and Inventory Management Solution</w:t>
      </w:r>
    </w:p>
    <w:p w14:paraId="26674E72" w14:textId="77777777" w:rsidR="00861A6B" w:rsidRPr="000F489A" w:rsidRDefault="00861A6B" w:rsidP="00861A6B">
      <w:pPr>
        <w:pStyle w:val="ListParagraph"/>
        <w:ind w:left="360"/>
        <w:rPr>
          <w:rFonts w:ascii="Times New Roman" w:hAnsi="Times New Roman" w:cs="Times New Roman"/>
          <w:sz w:val="24"/>
          <w:szCs w:val="24"/>
        </w:rPr>
      </w:pPr>
    </w:p>
    <w:p w14:paraId="64393751" w14:textId="77777777" w:rsidR="00861A6B" w:rsidRPr="000F489A" w:rsidRDefault="00861A6B" w:rsidP="00861A6B">
      <w:pPr>
        <w:pStyle w:val="ListParagraph"/>
        <w:numPr>
          <w:ilvl w:val="0"/>
          <w:numId w:val="3"/>
        </w:numPr>
        <w:ind w:left="360"/>
        <w:rPr>
          <w:rFonts w:ascii="Times New Roman" w:hAnsi="Times New Roman" w:cs="Times New Roman"/>
          <w:b/>
          <w:bCs/>
          <w:sz w:val="24"/>
          <w:szCs w:val="24"/>
        </w:rPr>
      </w:pPr>
      <w:r>
        <w:rPr>
          <w:rFonts w:ascii="Times New Roman" w:hAnsi="Times New Roman" w:cs="Times New Roman"/>
          <w:sz w:val="24"/>
          <w:szCs w:val="24"/>
        </w:rPr>
        <w:t xml:space="preserve">That the Client intends to use the Software Solution for the processing of the firm’s business transactions </w:t>
      </w:r>
    </w:p>
    <w:p w14:paraId="020BF858" w14:textId="77777777" w:rsidR="00861A6B" w:rsidRPr="000F489A" w:rsidRDefault="00861A6B" w:rsidP="00861A6B">
      <w:pPr>
        <w:pStyle w:val="ListParagraph"/>
        <w:ind w:left="360"/>
        <w:rPr>
          <w:rFonts w:ascii="Times New Roman" w:hAnsi="Times New Roman" w:cs="Times New Roman"/>
          <w:b/>
          <w:bCs/>
          <w:sz w:val="24"/>
          <w:szCs w:val="24"/>
        </w:rPr>
      </w:pPr>
    </w:p>
    <w:p w14:paraId="2042FA3F" w14:textId="77777777" w:rsidR="00861A6B" w:rsidRPr="008F32BC" w:rsidRDefault="00861A6B" w:rsidP="00861A6B">
      <w:pPr>
        <w:pStyle w:val="ListParagraph"/>
        <w:numPr>
          <w:ilvl w:val="0"/>
          <w:numId w:val="3"/>
        </w:numPr>
        <w:ind w:left="360"/>
        <w:rPr>
          <w:rFonts w:ascii="Times New Roman" w:hAnsi="Times New Roman" w:cs="Times New Roman"/>
          <w:sz w:val="24"/>
          <w:szCs w:val="24"/>
        </w:rPr>
      </w:pPr>
      <w:r w:rsidRPr="008F32BC">
        <w:rPr>
          <w:rFonts w:ascii="Times New Roman" w:hAnsi="Times New Roman" w:cs="Times New Roman"/>
          <w:sz w:val="24"/>
          <w:szCs w:val="24"/>
        </w:rPr>
        <w:t xml:space="preserve">That the Client shall require </w:t>
      </w:r>
      <w:r>
        <w:rPr>
          <w:rFonts w:ascii="Times New Roman" w:hAnsi="Times New Roman" w:cs="Times New Roman"/>
          <w:sz w:val="24"/>
          <w:szCs w:val="24"/>
        </w:rPr>
        <w:t xml:space="preserve">the Developer to provide periodic </w:t>
      </w:r>
      <w:r w:rsidRPr="008F32BC">
        <w:rPr>
          <w:rFonts w:ascii="Times New Roman" w:hAnsi="Times New Roman" w:cs="Times New Roman"/>
          <w:sz w:val="24"/>
          <w:szCs w:val="24"/>
        </w:rPr>
        <w:t>Technical Support</w:t>
      </w:r>
      <w:r>
        <w:rPr>
          <w:rFonts w:ascii="Times New Roman" w:hAnsi="Times New Roman" w:cs="Times New Roman"/>
          <w:sz w:val="24"/>
          <w:szCs w:val="24"/>
        </w:rPr>
        <w:t xml:space="preserve"> and Maintenance </w:t>
      </w:r>
      <w:r w:rsidRPr="008F32BC">
        <w:rPr>
          <w:rFonts w:ascii="Times New Roman" w:hAnsi="Times New Roman" w:cs="Times New Roman"/>
          <w:sz w:val="24"/>
          <w:szCs w:val="24"/>
        </w:rPr>
        <w:t>Services</w:t>
      </w:r>
      <w:r>
        <w:rPr>
          <w:rFonts w:ascii="Times New Roman" w:hAnsi="Times New Roman" w:cs="Times New Roman"/>
          <w:sz w:val="24"/>
          <w:szCs w:val="24"/>
        </w:rPr>
        <w:t xml:space="preserve"> on the Software Application</w:t>
      </w:r>
      <w:r w:rsidRPr="008F32BC">
        <w:rPr>
          <w:rFonts w:ascii="Times New Roman" w:hAnsi="Times New Roman" w:cs="Times New Roman"/>
          <w:sz w:val="24"/>
          <w:szCs w:val="24"/>
        </w:rPr>
        <w:t xml:space="preserve">   </w:t>
      </w:r>
    </w:p>
    <w:p w14:paraId="44871828" w14:textId="77777777" w:rsidR="00861A6B" w:rsidRPr="00621622" w:rsidRDefault="00861A6B" w:rsidP="00861A6B">
      <w:pPr>
        <w:pStyle w:val="ListParagraph"/>
        <w:rPr>
          <w:rFonts w:ascii="Times New Roman" w:hAnsi="Times New Roman" w:cs="Times New Roman"/>
          <w:sz w:val="24"/>
          <w:szCs w:val="24"/>
        </w:rPr>
      </w:pPr>
    </w:p>
    <w:p w14:paraId="0DB69C23" w14:textId="77777777" w:rsidR="00861A6B" w:rsidRDefault="00861A6B" w:rsidP="00861A6B">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That in a</w:t>
      </w:r>
      <w:r w:rsidRPr="003D3BA2">
        <w:rPr>
          <w:rFonts w:ascii="Times New Roman" w:hAnsi="Times New Roman" w:cs="Times New Roman"/>
          <w:sz w:val="24"/>
          <w:szCs w:val="24"/>
        </w:rPr>
        <w:t xml:space="preserve">ccordance with the </w:t>
      </w:r>
      <w:r>
        <w:rPr>
          <w:rFonts w:ascii="Times New Roman" w:hAnsi="Times New Roman" w:cs="Times New Roman"/>
          <w:sz w:val="24"/>
          <w:szCs w:val="24"/>
        </w:rPr>
        <w:t>Developer’s operational procedures, a Support and Maintenance Agreement shall be executed to facilitate the provision of such Technical Support Services</w:t>
      </w:r>
    </w:p>
    <w:p w14:paraId="3190A9E1" w14:textId="77777777" w:rsidR="00861A6B" w:rsidRPr="00C85BF0" w:rsidRDefault="00861A6B" w:rsidP="00861A6B">
      <w:pPr>
        <w:pStyle w:val="ListParagraph"/>
        <w:ind w:left="360"/>
        <w:rPr>
          <w:rFonts w:ascii="Times New Roman" w:hAnsi="Times New Roman" w:cs="Times New Roman"/>
          <w:sz w:val="24"/>
          <w:szCs w:val="24"/>
        </w:rPr>
      </w:pPr>
    </w:p>
    <w:p w14:paraId="15D1FB4D" w14:textId="77777777" w:rsidR="00861A6B" w:rsidRPr="00EC7904" w:rsidRDefault="00861A6B" w:rsidP="00861A6B">
      <w:pPr>
        <w:pStyle w:val="ListParagraph"/>
        <w:numPr>
          <w:ilvl w:val="0"/>
          <w:numId w:val="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That the following Terms and Conditions shall apply relative to the provision of such Technical Services: </w:t>
      </w:r>
      <w:r>
        <w:rPr>
          <w:rFonts w:ascii="Times New Roman" w:hAnsi="Times New Roman" w:cs="Times New Roman"/>
          <w:sz w:val="24"/>
          <w:szCs w:val="24"/>
        </w:rPr>
        <w:br/>
      </w:r>
    </w:p>
    <w:p w14:paraId="33A2754A" w14:textId="77777777" w:rsidR="00861A6B" w:rsidRPr="003D3BA2" w:rsidRDefault="00861A6B" w:rsidP="00861A6B">
      <w:pPr>
        <w:pStyle w:val="BodyTextIndent3"/>
        <w:numPr>
          <w:ilvl w:val="1"/>
          <w:numId w:val="3"/>
        </w:numPr>
        <w:autoSpaceDE w:val="0"/>
        <w:autoSpaceDN w:val="0"/>
        <w:adjustRightInd w:val="0"/>
        <w:spacing w:before="100" w:beforeAutospacing="1" w:after="0" w:line="360" w:lineRule="auto"/>
        <w:contextualSpacing/>
        <w:jc w:val="both"/>
        <w:rPr>
          <w:rFonts w:ascii="Times New Roman" w:eastAsia="Arial Unicode MS" w:hAnsi="Times New Roman" w:cs="Times New Roman"/>
          <w:sz w:val="24"/>
          <w:szCs w:val="24"/>
        </w:rPr>
      </w:pPr>
      <w:r w:rsidRPr="003D3BA2">
        <w:rPr>
          <w:rFonts w:ascii="Times New Roman" w:hAnsi="Times New Roman" w:cs="Times New Roman"/>
          <w:sz w:val="24"/>
          <w:szCs w:val="24"/>
        </w:rPr>
        <w:t xml:space="preserve">The CLIENT shall report </w:t>
      </w:r>
      <w:r>
        <w:rPr>
          <w:rFonts w:ascii="Times New Roman" w:hAnsi="Times New Roman" w:cs="Times New Roman"/>
          <w:sz w:val="24"/>
          <w:szCs w:val="24"/>
        </w:rPr>
        <w:t>all</w:t>
      </w:r>
      <w:r w:rsidRPr="003D3BA2">
        <w:rPr>
          <w:rFonts w:ascii="Times New Roman" w:hAnsi="Times New Roman" w:cs="Times New Roman"/>
          <w:sz w:val="24"/>
          <w:szCs w:val="24"/>
        </w:rPr>
        <w:t xml:space="preserve"> Operational Problems to the Developer for </w:t>
      </w:r>
      <w:r>
        <w:rPr>
          <w:rFonts w:ascii="Times New Roman" w:hAnsi="Times New Roman" w:cs="Times New Roman"/>
          <w:sz w:val="24"/>
          <w:szCs w:val="24"/>
        </w:rPr>
        <w:t xml:space="preserve">possible </w:t>
      </w:r>
      <w:r w:rsidRPr="003D3BA2">
        <w:rPr>
          <w:rFonts w:ascii="Times New Roman" w:hAnsi="Times New Roman" w:cs="Times New Roman"/>
          <w:sz w:val="24"/>
          <w:szCs w:val="24"/>
        </w:rPr>
        <w:t>rectification</w:t>
      </w:r>
    </w:p>
    <w:p w14:paraId="7A7A7A2F" w14:textId="77777777" w:rsidR="00861A6B" w:rsidRPr="003D3BA2" w:rsidRDefault="00861A6B" w:rsidP="00861A6B">
      <w:pPr>
        <w:pStyle w:val="BodyTextIndent3"/>
        <w:numPr>
          <w:ilvl w:val="1"/>
          <w:numId w:val="3"/>
        </w:numPr>
        <w:autoSpaceDE w:val="0"/>
        <w:autoSpaceDN w:val="0"/>
        <w:adjustRightInd w:val="0"/>
        <w:spacing w:before="100" w:beforeAutospacing="1" w:after="0" w:line="360" w:lineRule="auto"/>
        <w:contextualSpacing/>
        <w:jc w:val="both"/>
        <w:rPr>
          <w:rFonts w:ascii="Times New Roman" w:eastAsia="Arial Unicode MS" w:hAnsi="Times New Roman" w:cs="Times New Roman"/>
          <w:sz w:val="24"/>
          <w:szCs w:val="24"/>
        </w:rPr>
      </w:pPr>
      <w:r>
        <w:rPr>
          <w:rFonts w:ascii="Times New Roman" w:eastAsia="Times New Roman" w:hAnsi="Times New Roman" w:cs="Times New Roman"/>
          <w:sz w:val="24"/>
          <w:szCs w:val="24"/>
        </w:rPr>
        <w:t>T</w:t>
      </w:r>
      <w:r w:rsidRPr="003D3BA2">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Developer shall</w:t>
      </w:r>
      <w:r w:rsidRPr="003D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 the most appropriate mean to offer</w:t>
      </w:r>
      <w:r w:rsidRPr="003D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 services</w:t>
      </w:r>
      <w:r w:rsidRPr="003D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Client, including but not limited to</w:t>
      </w:r>
      <w:r w:rsidRPr="003D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Client Site </w:t>
      </w:r>
      <w:r w:rsidRPr="003D3BA2">
        <w:rPr>
          <w:rFonts w:ascii="Times New Roman" w:eastAsia="Times New Roman" w:hAnsi="Times New Roman" w:cs="Times New Roman"/>
          <w:sz w:val="24"/>
          <w:szCs w:val="24"/>
        </w:rPr>
        <w:t>visit, Telephone, E-mail</w:t>
      </w:r>
      <w:r>
        <w:rPr>
          <w:rFonts w:ascii="Times New Roman" w:eastAsia="Times New Roman" w:hAnsi="Times New Roman" w:cs="Times New Roman"/>
          <w:sz w:val="24"/>
          <w:szCs w:val="24"/>
        </w:rPr>
        <w:t xml:space="preserve">, </w:t>
      </w:r>
      <w:r w:rsidRPr="003D3BA2">
        <w:rPr>
          <w:rFonts w:ascii="Times New Roman" w:eastAsia="Times New Roman" w:hAnsi="Times New Roman" w:cs="Times New Roman"/>
          <w:sz w:val="24"/>
          <w:szCs w:val="24"/>
        </w:rPr>
        <w:t>Remo</w:t>
      </w:r>
      <w:r>
        <w:rPr>
          <w:rFonts w:ascii="Times New Roman" w:eastAsia="Times New Roman" w:hAnsi="Times New Roman" w:cs="Times New Roman"/>
          <w:sz w:val="24"/>
          <w:szCs w:val="24"/>
        </w:rPr>
        <w:t>t</w:t>
      </w:r>
      <w:r w:rsidRPr="003D3BA2">
        <w:rPr>
          <w:rFonts w:ascii="Times New Roman" w:eastAsia="Times New Roman" w:hAnsi="Times New Roman" w:cs="Times New Roman"/>
          <w:sz w:val="24"/>
          <w:szCs w:val="24"/>
        </w:rPr>
        <w:t>e Network Technologies</w:t>
      </w:r>
    </w:p>
    <w:p w14:paraId="47AE6944"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sidRPr="00C752AD">
        <w:rPr>
          <w:rFonts w:ascii="Times New Roman" w:hAnsi="Times New Roman" w:cs="Times New Roman"/>
          <w:sz w:val="24"/>
          <w:szCs w:val="24"/>
        </w:rPr>
        <w:t xml:space="preserve">For </w:t>
      </w:r>
      <w:r>
        <w:rPr>
          <w:rFonts w:ascii="Times New Roman" w:hAnsi="Times New Roman" w:cs="Times New Roman"/>
          <w:sz w:val="24"/>
          <w:szCs w:val="24"/>
        </w:rPr>
        <w:t>On</w:t>
      </w:r>
      <w:r w:rsidRPr="00C752AD">
        <w:rPr>
          <w:rFonts w:ascii="Times New Roman" w:hAnsi="Times New Roman" w:cs="Times New Roman"/>
          <w:sz w:val="24"/>
          <w:szCs w:val="24"/>
        </w:rPr>
        <w:t>-Site</w:t>
      </w:r>
      <w:r>
        <w:rPr>
          <w:rFonts w:ascii="Times New Roman" w:hAnsi="Times New Roman" w:cs="Times New Roman"/>
          <w:sz w:val="24"/>
          <w:szCs w:val="24"/>
        </w:rPr>
        <w:t>-</w:t>
      </w:r>
      <w:r w:rsidRPr="00C752AD">
        <w:rPr>
          <w:rFonts w:ascii="Times New Roman" w:hAnsi="Times New Roman" w:cs="Times New Roman"/>
          <w:sz w:val="24"/>
          <w:szCs w:val="24"/>
        </w:rPr>
        <w:t>Support</w:t>
      </w:r>
      <w:r>
        <w:rPr>
          <w:rFonts w:ascii="Times New Roman" w:hAnsi="Times New Roman" w:cs="Times New Roman"/>
          <w:sz w:val="24"/>
          <w:szCs w:val="24"/>
        </w:rPr>
        <w:t>, and where necessary, the Client shall provide for the Developer:</w:t>
      </w:r>
    </w:p>
    <w:p w14:paraId="090929DA" w14:textId="77777777" w:rsidR="00861A6B" w:rsidRPr="00621622"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621622">
        <w:rPr>
          <w:rFonts w:ascii="Times New Roman" w:hAnsi="Times New Roman" w:cs="Times New Roman"/>
          <w:sz w:val="24"/>
          <w:szCs w:val="24"/>
        </w:rPr>
        <w:t xml:space="preserve">ransportation </w:t>
      </w:r>
      <w:r>
        <w:rPr>
          <w:rFonts w:ascii="Times New Roman" w:hAnsi="Times New Roman" w:cs="Times New Roman"/>
          <w:sz w:val="24"/>
          <w:szCs w:val="24"/>
        </w:rPr>
        <w:t>C</w:t>
      </w:r>
      <w:r w:rsidRPr="00621622">
        <w:rPr>
          <w:rFonts w:ascii="Times New Roman" w:hAnsi="Times New Roman" w:cs="Times New Roman"/>
          <w:sz w:val="24"/>
          <w:szCs w:val="24"/>
        </w:rPr>
        <w:t xml:space="preserve">ost to and from the Client site </w:t>
      </w:r>
    </w:p>
    <w:p w14:paraId="3F9742FF"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Hotel </w:t>
      </w:r>
      <w:r w:rsidRPr="00621622">
        <w:rPr>
          <w:rFonts w:ascii="Times New Roman" w:hAnsi="Times New Roman" w:cs="Times New Roman"/>
          <w:sz w:val="24"/>
          <w:szCs w:val="24"/>
        </w:rPr>
        <w:t xml:space="preserve">Accommodation and Meals where </w:t>
      </w:r>
      <w:r>
        <w:rPr>
          <w:rFonts w:ascii="Times New Roman" w:hAnsi="Times New Roman" w:cs="Times New Roman"/>
          <w:sz w:val="24"/>
          <w:szCs w:val="24"/>
        </w:rPr>
        <w:t>necessary</w:t>
      </w:r>
    </w:p>
    <w:p w14:paraId="28F21052"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Services provided under this agreement excludes:</w:t>
      </w:r>
    </w:p>
    <w:p w14:paraId="6968F1E7"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Development of Non-Existing additional Software features</w:t>
      </w:r>
    </w:p>
    <w:p w14:paraId="7A151C22"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Installation of any additional Software installed</w:t>
      </w:r>
    </w:p>
    <w:p w14:paraId="16E52FCD"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Repair and Servicing of Computer Hardware </w:t>
      </w:r>
    </w:p>
    <w:p w14:paraId="7167913A"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Maintenance of Computer Network Systems</w:t>
      </w:r>
    </w:p>
    <w:p w14:paraId="2D3B6265"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The Client shall not use the services of any other Software Developer or Technical person to provide Support and Maintenance on the Software provided by the Developer, or on the Computers and associated Network Systems</w:t>
      </w:r>
    </w:p>
    <w:p w14:paraId="5A3A8E23"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The Client shall inform the Developer of all Technical problems, including but not limited to:</w:t>
      </w:r>
    </w:p>
    <w:p w14:paraId="136BBF91"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Computer Hardware malfunction or failure</w:t>
      </w:r>
    </w:p>
    <w:p w14:paraId="27A0D1E7"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Computer Network problems</w:t>
      </w:r>
    </w:p>
    <w:p w14:paraId="5FA1558C"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New hardware or Network installations</w:t>
      </w:r>
    </w:p>
    <w:p w14:paraId="4B5BB267"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Existing Hardware or Network Upgrades</w:t>
      </w:r>
    </w:p>
    <w:p w14:paraId="17D7EB64" w14:textId="77777777" w:rsidR="00861A6B" w:rsidRDefault="00861A6B" w:rsidP="00861A6B">
      <w:pPr>
        <w:pStyle w:val="ListParagraph"/>
        <w:numPr>
          <w:ilvl w:val="2"/>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Other Third-Party Software issues, including problems of suspected Computer Viruses</w:t>
      </w:r>
    </w:p>
    <w:p w14:paraId="516E2A3A"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The Developer shall NOT be responsible for Loss of Data, Software Application(s), Software mal-functioning where the Client uses the Services of another Technical person the work on the Computers and Networks on which the Software is installed</w:t>
      </w:r>
    </w:p>
    <w:p w14:paraId="0A56D72E"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Developer reserves the right to decline Support and Maintenance Services to the Client where the Client breaches the Terms and Conditions in this agreement and after persistent rectification efforts failed and shall inform the Client in writing reasons for the decline </w:t>
      </w:r>
    </w:p>
    <w:p w14:paraId="4089A699" w14:textId="77777777" w:rsidR="00861A6B" w:rsidRDefault="00861A6B" w:rsidP="00861A6B">
      <w:pPr>
        <w:pStyle w:val="ListParagraph"/>
        <w:numPr>
          <w:ilvl w:val="1"/>
          <w:numId w:val="3"/>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Client may terminate this agreement after three (3) months written notice to the Developer and where all efforts to rectify the anomaly has failed </w:t>
      </w:r>
    </w:p>
    <w:p w14:paraId="7BC91FD5" w14:textId="77777777" w:rsidR="00861A6B" w:rsidRPr="00BA6C98" w:rsidRDefault="00861A6B" w:rsidP="00861A6B">
      <w:pPr>
        <w:pStyle w:val="ListParagraph"/>
        <w:numPr>
          <w:ilvl w:val="0"/>
          <w:numId w:val="3"/>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sidRPr="00BA6C98">
        <w:rPr>
          <w:rFonts w:ascii="Times New Roman" w:hAnsi="Times New Roman" w:cs="Times New Roman"/>
          <w:sz w:val="24"/>
          <w:szCs w:val="24"/>
        </w:rPr>
        <w:t>Neither party shall be under any liability for any loss or for any failure to perform any obligations hereunder due to causes beyond its control including without limitation, industrial disputes, power loss, telecommunication failure, acts of God. Or any other causes beyond its reasonable control</w:t>
      </w:r>
    </w:p>
    <w:p w14:paraId="6DD72FED" w14:textId="77777777" w:rsidR="00861A6B" w:rsidRPr="00BA6C98" w:rsidRDefault="00861A6B" w:rsidP="00861A6B">
      <w:pPr>
        <w:pStyle w:val="ListParagraph"/>
        <w:numPr>
          <w:ilvl w:val="0"/>
          <w:numId w:val="3"/>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sidRPr="00BA6C98">
        <w:rPr>
          <w:rFonts w:ascii="Times New Roman" w:eastAsia="Arial Unicode MS" w:hAnsi="Times New Roman" w:cs="Times New Roman"/>
          <w:sz w:val="24"/>
          <w:szCs w:val="24"/>
        </w:rPr>
        <w:t xml:space="preserve">That that the Software License shall be subject to Annual Renewal  </w:t>
      </w:r>
    </w:p>
    <w:p w14:paraId="7356998C" w14:textId="77777777" w:rsidR="00861A6B" w:rsidRPr="003D2C11" w:rsidRDefault="00861A6B" w:rsidP="00861A6B">
      <w:pPr>
        <w:pStyle w:val="ListParagraph"/>
        <w:numPr>
          <w:ilvl w:val="0"/>
          <w:numId w:val="3"/>
        </w:numPr>
        <w:autoSpaceDE w:val="0"/>
        <w:autoSpaceDN w:val="0"/>
        <w:adjustRightInd w:val="0"/>
        <w:spacing w:before="100" w:beforeAutospacing="1" w:after="1080" w:line="360" w:lineRule="auto"/>
        <w:rPr>
          <w:rFonts w:ascii="Times New Roman" w:hAnsi="Times New Roman" w:cs="Times New Roman"/>
          <w:sz w:val="24"/>
          <w:szCs w:val="24"/>
        </w:rPr>
      </w:pPr>
      <w:r w:rsidRPr="003D3BA2">
        <w:rPr>
          <w:rFonts w:ascii="Times New Roman" w:eastAsia="Arial Unicode MS" w:hAnsi="Times New Roman" w:cs="Times New Roman"/>
          <w:sz w:val="24"/>
          <w:szCs w:val="24"/>
        </w:rPr>
        <w:t>That this agreement shall be subject to the laws of the Republic of Ghan</w:t>
      </w:r>
      <w:r>
        <w:rPr>
          <w:rFonts w:ascii="Times New Roman" w:eastAsia="Arial Unicode MS" w:hAnsi="Times New Roman" w:cs="Times New Roman"/>
          <w:sz w:val="24"/>
          <w:szCs w:val="24"/>
        </w:rPr>
        <w:t>a</w:t>
      </w:r>
    </w:p>
    <w:p w14:paraId="5C4D72D7"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223B7A00"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r w:rsidRPr="003D3BA2">
        <w:rPr>
          <w:rFonts w:ascii="Times New Roman" w:hAnsi="Times New Roman" w:cs="Times New Roman"/>
          <w:sz w:val="24"/>
          <w:szCs w:val="24"/>
        </w:rPr>
        <w:t xml:space="preserve">WHEREFORE, the parties have caused this Maintenance Agreement to be executed by their </w:t>
      </w:r>
      <w:r>
        <w:rPr>
          <w:rFonts w:ascii="Times New Roman" w:hAnsi="Times New Roman" w:cs="Times New Roman"/>
          <w:sz w:val="24"/>
          <w:szCs w:val="24"/>
        </w:rPr>
        <w:t>duly authorized representatives:</w:t>
      </w:r>
    </w:p>
    <w:p w14:paraId="5EC407F2"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2171C6BA"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24E1920F" w14:textId="77777777" w:rsidR="00861A6B" w:rsidRPr="002C52E3"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i/>
          <w:sz w:val="24"/>
          <w:szCs w:val="24"/>
        </w:rPr>
      </w:pPr>
      <w:r w:rsidRPr="002C52E3">
        <w:rPr>
          <w:rFonts w:ascii="Times New Roman" w:hAnsi="Times New Roman" w:cs="Times New Roman"/>
          <w:i/>
          <w:sz w:val="24"/>
          <w:szCs w:val="24"/>
        </w:rPr>
        <w:t>Signed By:</w:t>
      </w:r>
    </w:p>
    <w:p w14:paraId="7CACFDAC"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138CA07B"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14F53EDE"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1F797642"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11BA90E1" w14:textId="77777777" w:rsidR="00861A6B" w:rsidRPr="003D3BA2"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b/>
          <w:sz w:val="24"/>
          <w:szCs w:val="24"/>
        </w:rPr>
      </w:pPr>
      <w:r w:rsidRPr="003D3BA2">
        <w:rPr>
          <w:rFonts w:ascii="Times New Roman" w:hAnsi="Times New Roman" w:cs="Times New Roman"/>
          <w:b/>
          <w:sz w:val="24"/>
          <w:szCs w:val="24"/>
        </w:rPr>
        <w:t>THE CLIENT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D3BA2">
        <w:rPr>
          <w:rFonts w:ascii="Times New Roman" w:hAnsi="Times New Roman" w:cs="Times New Roman"/>
          <w:b/>
          <w:sz w:val="24"/>
          <w:szCs w:val="24"/>
        </w:rPr>
        <w:t>THE DEVELOPER</w:t>
      </w:r>
    </w:p>
    <w:p w14:paraId="3D54C57B"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7828CCEE"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r>
        <w:rPr>
          <w:rFonts w:ascii="Times New Roman" w:hAnsi="Times New Roman" w:cs="Times New Roman"/>
          <w:sz w:val="24"/>
          <w:szCs w:val="24"/>
        </w:rPr>
        <w:t>____________________________________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04AD114"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6143C79A"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04D48E6" w14:textId="77777777" w:rsidR="00861A6B" w:rsidRDefault="00861A6B" w:rsidP="00861A6B">
      <w:pPr>
        <w:pStyle w:val="ListParagraph"/>
        <w:autoSpaceDE w:val="0"/>
        <w:autoSpaceDN w:val="0"/>
        <w:adjustRightInd w:val="0"/>
        <w:spacing w:before="100" w:beforeAutospacing="1" w:after="1080" w:line="360" w:lineRule="auto"/>
        <w:ind w:left="420"/>
        <w:rPr>
          <w:rFonts w:ascii="Times New Roman" w:hAnsi="Times New Roman" w:cs="Times New Roman"/>
          <w:sz w:val="24"/>
          <w:szCs w:val="24"/>
        </w:rPr>
      </w:pPr>
    </w:p>
    <w:p w14:paraId="7F0BBE52" w14:textId="00913C97" w:rsidR="00861A6B" w:rsidRDefault="00861A6B"/>
    <w:p w14:paraId="5ECE1670" w14:textId="233FBFA0" w:rsidR="00861A6B" w:rsidRDefault="00861A6B"/>
    <w:p w14:paraId="5FA72282" w14:textId="29E3B6B6" w:rsidR="00861A6B" w:rsidRDefault="00861A6B"/>
    <w:p w14:paraId="1FE523A9" w14:textId="3495BF12" w:rsidR="00861A6B" w:rsidRDefault="00861A6B"/>
    <w:p w14:paraId="6FCFE39D" w14:textId="155BE238" w:rsidR="00861A6B" w:rsidRDefault="00861A6B"/>
    <w:p w14:paraId="01022C47" w14:textId="4B696088" w:rsidR="00861A6B" w:rsidRDefault="00861A6B"/>
    <w:p w14:paraId="24A918DA" w14:textId="062B212A" w:rsidR="00861A6B" w:rsidRDefault="00861A6B"/>
    <w:p w14:paraId="3FA4040D" w14:textId="123C3E9E" w:rsidR="00861A6B" w:rsidRDefault="00861A6B"/>
    <w:p w14:paraId="2C3AE959" w14:textId="6B16CCC7" w:rsidR="00861A6B" w:rsidRDefault="00861A6B"/>
    <w:p w14:paraId="64BAD924" w14:textId="6F2914D0" w:rsidR="00861A6B" w:rsidRDefault="00861A6B"/>
    <w:p w14:paraId="16106E7E" w14:textId="0F6BA63A" w:rsidR="00861A6B" w:rsidRDefault="00861A6B"/>
    <w:p w14:paraId="2FD4B95E" w14:textId="0ED80AC4" w:rsidR="00861A6B" w:rsidRDefault="00861A6B"/>
    <w:p w14:paraId="1121BCD9" w14:textId="56569AC9" w:rsidR="00861A6B" w:rsidRDefault="00861A6B"/>
    <w:p w14:paraId="537CF593" w14:textId="7BE5D919" w:rsidR="00861A6B" w:rsidRDefault="00861A6B"/>
    <w:p w14:paraId="3BC685F9" w14:textId="4A0E7EE4" w:rsidR="00861A6B" w:rsidRDefault="00861A6B"/>
    <w:p w14:paraId="2926DE13" w14:textId="5322524C" w:rsidR="00861A6B" w:rsidRDefault="00861A6B"/>
    <w:p w14:paraId="66BC0DD1" w14:textId="576AED75" w:rsidR="00861A6B" w:rsidRDefault="00861A6B"/>
    <w:p w14:paraId="3C2475E0" w14:textId="5DCADA14" w:rsidR="00861A6B" w:rsidRDefault="00861A6B"/>
    <w:p w14:paraId="4A1D2AF3" w14:textId="5C058584" w:rsidR="00861A6B" w:rsidRDefault="00861A6B"/>
    <w:p w14:paraId="5ADFFF9B" w14:textId="5E5DB14D" w:rsidR="00861A6B" w:rsidRDefault="00861A6B"/>
    <w:p w14:paraId="4B67C890" w14:textId="6786243C" w:rsidR="00861A6B" w:rsidRDefault="00861A6B"/>
    <w:p w14:paraId="20290F87" w14:textId="62457FF0" w:rsidR="00861A6B" w:rsidRDefault="00861A6B"/>
    <w:p w14:paraId="1F4A087C" w14:textId="76343EE8" w:rsidR="00861A6B" w:rsidRDefault="00861A6B"/>
    <w:p w14:paraId="4D5E3D85" w14:textId="336AFF3E" w:rsidR="00861A6B" w:rsidRDefault="00861A6B"/>
    <w:p w14:paraId="2ACEC4E4" w14:textId="596430B9" w:rsidR="00861A6B" w:rsidRDefault="00861A6B"/>
    <w:p w14:paraId="73AE1780" w14:textId="78C871B9" w:rsidR="00861A6B" w:rsidRDefault="00861A6B"/>
    <w:p w14:paraId="3CBFB986" w14:textId="223D1223" w:rsidR="00861A6B" w:rsidRDefault="00861A6B"/>
    <w:p w14:paraId="1BED94FF" w14:textId="0479AAAB" w:rsidR="00861A6B" w:rsidRDefault="00861A6B"/>
    <w:p w14:paraId="4A952628" w14:textId="56E5A3AC" w:rsidR="00861A6B" w:rsidRDefault="00861A6B"/>
    <w:p w14:paraId="42C4E0D7" w14:textId="15F26C67" w:rsidR="00861A6B" w:rsidRDefault="00861A6B"/>
    <w:p w14:paraId="10356C29" w14:textId="6C8311F8" w:rsidR="00861A6B" w:rsidRDefault="00861A6B"/>
    <w:p w14:paraId="7B555652" w14:textId="13DD721E" w:rsidR="00861A6B" w:rsidRDefault="00861A6B"/>
    <w:p w14:paraId="316F92C9" w14:textId="205EF11A" w:rsidR="00861A6B" w:rsidRDefault="00861A6B"/>
    <w:p w14:paraId="7554423E" w14:textId="77777777" w:rsidR="00861A6B" w:rsidRDefault="00861A6B"/>
    <w:sectPr w:rsidR="0086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C92"/>
    <w:multiLevelType w:val="hybridMultilevel"/>
    <w:tmpl w:val="384E6560"/>
    <w:lvl w:ilvl="0" w:tplc="299807D8">
      <w:start w:val="1"/>
      <w:numFmt w:val="decimal"/>
      <w:lvlText w:val="%1."/>
      <w:lvlJc w:val="left"/>
      <w:pPr>
        <w:ind w:left="720" w:hanging="360"/>
      </w:pPr>
      <w:rPr>
        <w:rFonts w:asciiTheme="minorHAnsi" w:hAnsiTheme="minorHAnsi"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56353"/>
    <w:multiLevelType w:val="hybridMultilevel"/>
    <w:tmpl w:val="7F86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E2454"/>
    <w:multiLevelType w:val="hybridMultilevel"/>
    <w:tmpl w:val="6E760B80"/>
    <w:lvl w:ilvl="0" w:tplc="299807D8">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82F93"/>
    <w:multiLevelType w:val="hybridMultilevel"/>
    <w:tmpl w:val="CC322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2A2C75"/>
    <w:multiLevelType w:val="hybridMultilevel"/>
    <w:tmpl w:val="AEE2A148"/>
    <w:lvl w:ilvl="0" w:tplc="9FBC87D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912E5C"/>
    <w:multiLevelType w:val="hybridMultilevel"/>
    <w:tmpl w:val="EE4E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6B"/>
    <w:rsid w:val="0016720A"/>
    <w:rsid w:val="002B46DB"/>
    <w:rsid w:val="00861A6B"/>
    <w:rsid w:val="00944AAA"/>
    <w:rsid w:val="00FC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148565"/>
  <w15:chartTrackingRefBased/>
  <w15:docId w15:val="{47710B4B-BAB1-4B2D-BA3D-A030BC18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A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A6B"/>
    <w:rPr>
      <w:color w:val="0563C1" w:themeColor="hyperlink"/>
      <w:u w:val="single"/>
    </w:rPr>
  </w:style>
  <w:style w:type="paragraph" w:styleId="ListParagraph">
    <w:name w:val="List Paragraph"/>
    <w:basedOn w:val="Normal"/>
    <w:uiPriority w:val="34"/>
    <w:qFormat/>
    <w:rsid w:val="00861A6B"/>
    <w:pPr>
      <w:ind w:left="720"/>
      <w:contextualSpacing/>
    </w:pPr>
  </w:style>
  <w:style w:type="table" w:styleId="TableGrid">
    <w:name w:val="Table Grid"/>
    <w:basedOn w:val="TableNormal"/>
    <w:uiPriority w:val="59"/>
    <w:rsid w:val="00861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3">
    <w:name w:val="Body Text Indent 3"/>
    <w:basedOn w:val="Normal"/>
    <w:link w:val="BodyTextIndent3Char"/>
    <w:uiPriority w:val="99"/>
    <w:unhideWhenUsed/>
    <w:rsid w:val="00861A6B"/>
    <w:pPr>
      <w:spacing w:after="120"/>
      <w:ind w:left="283"/>
    </w:pPr>
    <w:rPr>
      <w:sz w:val="16"/>
      <w:szCs w:val="16"/>
    </w:rPr>
  </w:style>
  <w:style w:type="character" w:customStyle="1" w:styleId="BodyTextIndent3Char">
    <w:name w:val="Body Text Indent 3 Char"/>
    <w:basedOn w:val="DefaultParagraphFont"/>
    <w:link w:val="BodyTextIndent3"/>
    <w:uiPriority w:val="99"/>
    <w:rsid w:val="00861A6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Dan-Kissi</dc:creator>
  <cp:keywords/>
  <dc:description/>
  <cp:lastModifiedBy>Dan-Kissi</cp:lastModifiedBy>
  <cp:revision>2</cp:revision>
  <dcterms:created xsi:type="dcterms:W3CDTF">2021-06-20T12:20:00Z</dcterms:created>
  <dcterms:modified xsi:type="dcterms:W3CDTF">2021-06-20T12:20:00Z</dcterms:modified>
</cp:coreProperties>
</file>