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98E" w:rsidRDefault="00447BA7">
      <w:pPr>
        <w:rPr>
          <w:b/>
          <w:color w:val="1F497D" w:themeColor="text2"/>
          <w:sz w:val="56"/>
          <w:szCs w:val="72"/>
        </w:rPr>
      </w:pPr>
      <w:r>
        <w:rPr>
          <w:b/>
          <w:noProof/>
          <w:color w:val="1F497D" w:themeColor="text2"/>
          <w:sz w:val="56"/>
          <w:szCs w:val="72"/>
        </w:rPr>
        <w:drawing>
          <wp:inline distT="0" distB="0" distL="0" distR="0">
            <wp:extent cx="7581900" cy="10744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98E" w:rsidRDefault="0000698E">
      <w:pPr>
        <w:jc w:val="both"/>
        <w:rPr>
          <w:b/>
          <w:color w:val="1F497D" w:themeColor="text2"/>
          <w:sz w:val="56"/>
          <w:szCs w:val="72"/>
        </w:rPr>
        <w:sectPr w:rsidR="0000698E">
          <w:footerReference w:type="default" r:id="rId11"/>
          <w:pgSz w:w="11906" w:h="16838"/>
          <w:pgMar w:top="0" w:right="0" w:bottom="0" w:left="0" w:header="709" w:footer="709" w:gutter="0"/>
          <w:cols w:space="708"/>
          <w:titlePg/>
          <w:docGrid w:linePitch="360"/>
        </w:sectPr>
      </w:pPr>
    </w:p>
    <w:p w:rsidR="0000698E" w:rsidRDefault="00447BA7">
      <w:pPr>
        <w:spacing w:after="360"/>
        <w:rPr>
          <w:rFonts w:asciiTheme="minorHAnsi" w:hAnsiTheme="minorHAnsi" w:cstheme="minorHAnsi"/>
          <w:b/>
          <w:color w:val="1F497D" w:themeColor="text2"/>
          <w:sz w:val="44"/>
          <w:szCs w:val="72"/>
        </w:rPr>
      </w:pPr>
      <w:r>
        <w:rPr>
          <w:rFonts w:asciiTheme="minorHAnsi" w:hAnsiTheme="minorHAnsi" w:cstheme="minorHAnsi"/>
          <w:b/>
          <w:color w:val="1F497D" w:themeColor="text2"/>
          <w:sz w:val="36"/>
          <w:szCs w:val="72"/>
        </w:rPr>
        <w:lastRenderedPageBreak/>
        <w:t>Controle de Modificações</w:t>
      </w:r>
    </w:p>
    <w:tbl>
      <w:tblPr>
        <w:tblStyle w:val="SombreamentoMdio1-nfase1"/>
        <w:tblW w:w="10446" w:type="dxa"/>
        <w:tblLayout w:type="fixed"/>
        <w:tblLook w:val="04A0" w:firstRow="1" w:lastRow="0" w:firstColumn="1" w:lastColumn="0" w:noHBand="0" w:noVBand="1"/>
      </w:tblPr>
      <w:tblGrid>
        <w:gridCol w:w="1629"/>
        <w:gridCol w:w="2513"/>
        <w:gridCol w:w="3527"/>
        <w:gridCol w:w="2777"/>
      </w:tblGrid>
      <w:tr w:rsidR="0000698E" w:rsidTr="00006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00698E" w:rsidRDefault="00447BA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</w:p>
        </w:tc>
        <w:tc>
          <w:tcPr>
            <w:tcW w:w="2513" w:type="dxa"/>
          </w:tcPr>
          <w:p w:rsidR="0000698E" w:rsidRDefault="00447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3527" w:type="dxa"/>
          </w:tcPr>
          <w:p w:rsidR="0000698E" w:rsidRDefault="00447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Descrição</w:t>
            </w:r>
          </w:p>
        </w:tc>
        <w:tc>
          <w:tcPr>
            <w:tcW w:w="2777" w:type="dxa"/>
          </w:tcPr>
          <w:p w:rsidR="0000698E" w:rsidRDefault="00447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Versão</w:t>
            </w:r>
          </w:p>
        </w:tc>
      </w:tr>
      <w:tr w:rsidR="0000698E" w:rsidTr="0000698E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il"/>
            </w:tcBorders>
            <w:shd w:val="clear" w:color="auto" w:fill="D3DFEE" w:themeFill="accent1" w:themeFillTint="3F"/>
          </w:tcPr>
          <w:p w:rsidR="0000698E" w:rsidRDefault="007A0C76" w:rsidP="00AE2151">
            <w:pPr>
              <w:jc w:val="center"/>
              <w:rPr>
                <w:rFonts w:asciiTheme="minorHAnsi" w:hAnsiTheme="minorHAnsi" w:cstheme="minorHAnsi"/>
                <w:bCs w:val="0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20"/>
              </w:rPr>
              <w:t>05</w:t>
            </w:r>
            <w:r w:rsidR="00447BA7">
              <w:rPr>
                <w:rFonts w:asciiTheme="minorHAnsi" w:hAnsiTheme="minorHAnsi" w:cstheme="minorHAnsi"/>
                <w:b w:val="0"/>
                <w:sz w:val="18"/>
                <w:szCs w:val="20"/>
              </w:rPr>
              <w:t>/0</w:t>
            </w:r>
            <w:r>
              <w:rPr>
                <w:rFonts w:asciiTheme="minorHAnsi" w:hAnsiTheme="minorHAnsi" w:cstheme="minorHAnsi"/>
                <w:b w:val="0"/>
                <w:sz w:val="18"/>
                <w:szCs w:val="20"/>
              </w:rPr>
              <w:t>6</w:t>
            </w:r>
            <w:r w:rsidR="00447BA7">
              <w:rPr>
                <w:rFonts w:asciiTheme="minorHAnsi" w:hAnsiTheme="minorHAnsi" w:cstheme="minorHAnsi"/>
                <w:b w:val="0"/>
                <w:sz w:val="18"/>
                <w:szCs w:val="20"/>
              </w:rPr>
              <w:t>/1</w:t>
            </w:r>
            <w:r w:rsidR="009C41CC">
              <w:rPr>
                <w:rFonts w:asciiTheme="minorHAnsi" w:hAnsiTheme="minorHAnsi" w:cstheme="minorHAnsi"/>
                <w:b w:val="0"/>
                <w:sz w:val="18"/>
                <w:szCs w:val="20"/>
              </w:rPr>
              <w:t>9</w:t>
            </w:r>
          </w:p>
        </w:tc>
        <w:tc>
          <w:tcPr>
            <w:tcW w:w="2513" w:type="dxa"/>
            <w:tcBorders>
              <w:right w:val="nil"/>
            </w:tcBorders>
            <w:shd w:val="clear" w:color="auto" w:fill="D3DFEE" w:themeFill="accent1" w:themeFillTint="3F"/>
          </w:tcPr>
          <w:p w:rsidR="0000698E" w:rsidRDefault="00F10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Alvin Leroy Steagall</w:t>
            </w:r>
          </w:p>
        </w:tc>
        <w:tc>
          <w:tcPr>
            <w:tcW w:w="3527" w:type="dxa"/>
            <w:tcBorders>
              <w:right w:val="nil"/>
            </w:tcBorders>
            <w:shd w:val="clear" w:color="auto" w:fill="D3DFEE" w:themeFill="accent1" w:themeFillTint="3F"/>
          </w:tcPr>
          <w:p w:rsidR="0000698E" w:rsidRDefault="00447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PO</w:t>
            </w:r>
          </w:p>
        </w:tc>
        <w:tc>
          <w:tcPr>
            <w:tcW w:w="2777" w:type="dxa"/>
            <w:shd w:val="clear" w:color="auto" w:fill="D3DFEE" w:themeFill="accent1" w:themeFillTint="3F"/>
          </w:tcPr>
          <w:p w:rsidR="0000698E" w:rsidRDefault="00447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</w:t>
            </w:r>
          </w:p>
        </w:tc>
      </w:tr>
      <w:tr w:rsidR="0000698E" w:rsidTr="0000698E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il"/>
            </w:tcBorders>
          </w:tcPr>
          <w:p w:rsidR="0000698E" w:rsidRDefault="0000698E">
            <w:pPr>
              <w:jc w:val="center"/>
              <w:rPr>
                <w:rFonts w:asciiTheme="minorHAnsi" w:hAnsiTheme="minorHAnsi" w:cstheme="minorHAnsi"/>
                <w:bCs w:val="0"/>
                <w:sz w:val="18"/>
                <w:szCs w:val="20"/>
              </w:rPr>
            </w:pPr>
          </w:p>
        </w:tc>
        <w:tc>
          <w:tcPr>
            <w:tcW w:w="2513" w:type="dxa"/>
            <w:tcBorders>
              <w:right w:val="nil"/>
            </w:tcBorders>
          </w:tcPr>
          <w:p w:rsidR="0000698E" w:rsidRDefault="0000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3527" w:type="dxa"/>
            <w:tcBorders>
              <w:right w:val="nil"/>
            </w:tcBorders>
          </w:tcPr>
          <w:p w:rsidR="0000698E" w:rsidRDefault="0000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77" w:type="dxa"/>
          </w:tcPr>
          <w:p w:rsidR="0000698E" w:rsidRDefault="0000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00698E" w:rsidTr="0000698E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il"/>
            </w:tcBorders>
            <w:shd w:val="clear" w:color="auto" w:fill="D3DFEE" w:themeFill="accent1" w:themeFillTint="3F"/>
          </w:tcPr>
          <w:p w:rsidR="0000698E" w:rsidRDefault="0000698E">
            <w:pPr>
              <w:jc w:val="center"/>
              <w:rPr>
                <w:rFonts w:asciiTheme="minorHAnsi" w:hAnsiTheme="minorHAnsi" w:cstheme="minorHAnsi"/>
                <w:bCs w:val="0"/>
                <w:sz w:val="18"/>
                <w:szCs w:val="20"/>
              </w:rPr>
            </w:pPr>
          </w:p>
        </w:tc>
        <w:tc>
          <w:tcPr>
            <w:tcW w:w="2513" w:type="dxa"/>
            <w:tcBorders>
              <w:right w:val="nil"/>
            </w:tcBorders>
            <w:shd w:val="clear" w:color="auto" w:fill="D3DFEE" w:themeFill="accent1" w:themeFillTint="3F"/>
          </w:tcPr>
          <w:p w:rsidR="0000698E" w:rsidRDefault="0000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3527" w:type="dxa"/>
            <w:tcBorders>
              <w:right w:val="nil"/>
            </w:tcBorders>
            <w:shd w:val="clear" w:color="auto" w:fill="D3DFEE" w:themeFill="accent1" w:themeFillTint="3F"/>
          </w:tcPr>
          <w:p w:rsidR="0000698E" w:rsidRDefault="0000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77" w:type="dxa"/>
            <w:shd w:val="clear" w:color="auto" w:fill="D3DFEE" w:themeFill="accent1" w:themeFillTint="3F"/>
          </w:tcPr>
          <w:p w:rsidR="0000698E" w:rsidRDefault="0000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00698E" w:rsidRDefault="0000698E">
      <w:pPr>
        <w:rPr>
          <w:rFonts w:asciiTheme="minorHAnsi" w:hAnsiTheme="minorHAnsi" w:cstheme="minorHAnsi"/>
          <w:sz w:val="18"/>
          <w:szCs w:val="18"/>
        </w:rPr>
      </w:pPr>
    </w:p>
    <w:p w:rsidR="0000698E" w:rsidRDefault="00447BA7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br w:type="page"/>
      </w:r>
    </w:p>
    <w:p w:rsidR="0000698E" w:rsidRDefault="00447BA7">
      <w:pPr>
        <w:pStyle w:val="Ttulo1"/>
        <w:rPr>
          <w:sz w:val="22"/>
          <w:szCs w:val="22"/>
        </w:rPr>
      </w:pPr>
      <w:bookmarkStart w:id="0" w:name="_Toc481747764"/>
      <w:r>
        <w:rPr>
          <w:sz w:val="22"/>
          <w:szCs w:val="22"/>
        </w:rPr>
        <w:lastRenderedPageBreak/>
        <w:t>NOME DA DEMANDA</w:t>
      </w:r>
      <w:bookmarkEnd w:id="0"/>
    </w:p>
    <w:p w:rsidR="0000698E" w:rsidRPr="002B5149" w:rsidRDefault="00873359">
      <w:pPr>
        <w:pStyle w:val="Legenda"/>
        <w:rPr>
          <w:rFonts w:asciiTheme="minorHAnsi" w:hAnsiTheme="minorHAnsi"/>
          <w:b w:val="0"/>
          <w:bCs w:val="0"/>
          <w:color w:val="auto"/>
        </w:rPr>
      </w:pPr>
      <w:r>
        <w:rPr>
          <w:rFonts w:asciiTheme="minorHAnsi" w:hAnsiTheme="minorHAnsi"/>
          <w:b w:val="0"/>
          <w:bCs w:val="0"/>
          <w:color w:val="000000"/>
          <w:shd w:val="clear" w:color="auto" w:fill="FFFFFF"/>
        </w:rPr>
        <w:t>FT 182602</w:t>
      </w:r>
      <w:bookmarkStart w:id="1" w:name="_GoBack"/>
      <w:bookmarkEnd w:id="1"/>
      <w:r w:rsidR="00957A15" w:rsidRPr="002B5149"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 </w:t>
      </w:r>
      <w:r w:rsidR="002C5552" w:rsidRPr="002B5149">
        <w:rPr>
          <w:rFonts w:asciiTheme="minorHAnsi" w:hAnsiTheme="minorHAnsi"/>
          <w:b w:val="0"/>
          <w:bCs w:val="0"/>
          <w:color w:val="000000"/>
          <w:shd w:val="clear" w:color="auto" w:fill="FFFFFF"/>
        </w:rPr>
        <w:t>–</w:t>
      </w:r>
      <w:r w:rsidR="00957A15" w:rsidRPr="002B5149"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 </w:t>
      </w:r>
      <w:r w:rsidR="00DE6771">
        <w:rPr>
          <w:rFonts w:asciiTheme="minorHAnsi" w:hAnsiTheme="minorHAnsi"/>
          <w:b w:val="0"/>
          <w:bCs w:val="0"/>
          <w:color w:val="000000"/>
          <w:shd w:val="clear" w:color="auto" w:fill="FFFFFF"/>
        </w:rPr>
        <w:t>S</w:t>
      </w:r>
      <w:r w:rsidR="00EA64AD">
        <w:rPr>
          <w:rFonts w:asciiTheme="minorHAnsi" w:hAnsiTheme="minorHAnsi"/>
          <w:b w:val="0"/>
          <w:bCs w:val="0"/>
          <w:color w:val="000000"/>
          <w:shd w:val="clear" w:color="auto" w:fill="FFFFFF"/>
        </w:rPr>
        <w:t>inalizar Orçamentos Via E-mail</w:t>
      </w:r>
      <w:r w:rsidR="00C05369"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 </w:t>
      </w:r>
    </w:p>
    <w:p w:rsidR="0000698E" w:rsidRDefault="00447BA7">
      <w:pPr>
        <w:pStyle w:val="Ttulo1"/>
        <w:rPr>
          <w:sz w:val="22"/>
          <w:szCs w:val="22"/>
        </w:rPr>
      </w:pPr>
      <w:bookmarkStart w:id="2" w:name="_Toc481747765"/>
      <w:r>
        <w:rPr>
          <w:sz w:val="22"/>
          <w:szCs w:val="22"/>
        </w:rPr>
        <w:t>OBJETIVO DA DEMANDA</w:t>
      </w:r>
      <w:bookmarkEnd w:id="2"/>
    </w:p>
    <w:p w:rsidR="00614117" w:rsidRDefault="00CE7EA5" w:rsidP="00957A15">
      <w:pPr>
        <w:pStyle w:val="Legenda"/>
        <w:rPr>
          <w:b w:val="0"/>
          <w:bCs w:val="0"/>
          <w:color w:val="auto"/>
        </w:rPr>
      </w:pPr>
      <w:r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Sinalizar o usuário </w:t>
      </w:r>
      <w:r w:rsidR="00267505"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na tela de atendimento do Telepreço, </w:t>
      </w:r>
      <w:r w:rsidR="000C2682">
        <w:rPr>
          <w:rFonts w:asciiTheme="minorHAnsi" w:hAnsiTheme="minorHAnsi"/>
          <w:b w:val="0"/>
          <w:bCs w:val="0"/>
          <w:color w:val="000000"/>
          <w:shd w:val="clear" w:color="auto" w:fill="FFFFFF"/>
        </w:rPr>
        <w:t>informando se é um atendente de Telepreço via e-mail ou não</w:t>
      </w:r>
    </w:p>
    <w:p w:rsidR="0000698E" w:rsidRDefault="00447BA7">
      <w:pPr>
        <w:pStyle w:val="Ttulo1"/>
        <w:rPr>
          <w:sz w:val="22"/>
          <w:szCs w:val="22"/>
        </w:rPr>
      </w:pPr>
      <w:bookmarkStart w:id="3" w:name="_Toc481747766"/>
      <w:r>
        <w:rPr>
          <w:sz w:val="22"/>
          <w:szCs w:val="22"/>
        </w:rPr>
        <w:t>JUSTIFICATIVAS E BENEFÍCIOS</w:t>
      </w:r>
      <w:bookmarkEnd w:id="3"/>
    </w:p>
    <w:p w:rsidR="00267505" w:rsidRDefault="006064C6" w:rsidP="00441204">
      <w:pPr>
        <w:pStyle w:val="Legenda"/>
        <w:jc w:val="both"/>
        <w:rPr>
          <w:rFonts w:asciiTheme="minorHAnsi" w:hAnsiTheme="minorHAnsi"/>
          <w:b w:val="0"/>
          <w:bCs w:val="0"/>
          <w:color w:val="auto"/>
        </w:rPr>
      </w:pPr>
      <w:r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Aplicando essa sinalização, </w:t>
      </w:r>
      <w:r w:rsidR="00267505">
        <w:rPr>
          <w:rFonts w:asciiTheme="minorHAnsi" w:hAnsiTheme="minorHAnsi"/>
          <w:b w:val="0"/>
          <w:bCs w:val="0"/>
          <w:color w:val="000000"/>
          <w:shd w:val="clear" w:color="auto" w:fill="FFFFFF"/>
        </w:rPr>
        <w:t>podemos montar indicadores</w:t>
      </w:r>
      <w:r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, informando se </w:t>
      </w:r>
      <w:r w:rsidR="00122C85"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os </w:t>
      </w:r>
      <w:r>
        <w:rPr>
          <w:rFonts w:asciiTheme="minorHAnsi" w:hAnsiTheme="minorHAnsi"/>
          <w:b w:val="0"/>
          <w:bCs w:val="0"/>
          <w:color w:val="000000"/>
          <w:shd w:val="clear" w:color="auto" w:fill="FFFFFF"/>
        </w:rPr>
        <w:t>orçamentos gerados são de origem d</w:t>
      </w:r>
      <w:r w:rsidR="00190CBA">
        <w:rPr>
          <w:rFonts w:asciiTheme="minorHAnsi" w:hAnsiTheme="minorHAnsi"/>
          <w:b w:val="0"/>
          <w:bCs w:val="0"/>
          <w:color w:val="000000"/>
          <w:shd w:val="clear" w:color="auto" w:fill="FFFFFF"/>
        </w:rPr>
        <w:t>o canal de</w:t>
      </w:r>
      <w:r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 atendimento</w:t>
      </w:r>
      <w:r w:rsidR="00FC5C04"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 do</w:t>
      </w:r>
      <w:r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 </w:t>
      </w:r>
      <w:r w:rsidR="00382765">
        <w:rPr>
          <w:rFonts w:asciiTheme="minorHAnsi" w:hAnsiTheme="minorHAnsi"/>
          <w:b w:val="0"/>
          <w:bCs w:val="0"/>
          <w:color w:val="000000"/>
          <w:shd w:val="clear" w:color="auto" w:fill="FFFFFF"/>
        </w:rPr>
        <w:t>T</w:t>
      </w:r>
      <w:r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elepreço ou </w:t>
      </w:r>
      <w:r w:rsidR="00190CBA"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do canal de e-mails recebidos através da </w:t>
      </w:r>
      <w:r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solicitação </w:t>
      </w:r>
      <w:r w:rsidR="001024A0"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de </w:t>
      </w:r>
      <w:r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orçamentos através do site </w:t>
      </w:r>
      <w:hyperlink r:id="rId12" w:history="1">
        <w:r w:rsidRPr="00267505">
          <w:rPr>
            <w:rStyle w:val="Hyperlink"/>
            <w:b w:val="0"/>
            <w:color w:val="0F243E" w:themeColor="text2" w:themeShade="80"/>
          </w:rPr>
          <w:t>https://www.mercadocar.com.br/orcamento</w:t>
        </w:r>
      </w:hyperlink>
      <w:r w:rsidR="00DC0179"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 </w:t>
      </w:r>
      <w:r w:rsidR="006C4DD7">
        <w:rPr>
          <w:rFonts w:asciiTheme="minorHAnsi" w:hAnsiTheme="minorHAnsi"/>
          <w:b w:val="0"/>
          <w:bCs w:val="0"/>
          <w:color w:val="000000"/>
          <w:shd w:val="clear" w:color="auto" w:fill="FFFFFF"/>
        </w:rPr>
        <w:t>e</w:t>
      </w:r>
      <w:r w:rsidR="00DC0179"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 </w:t>
      </w:r>
      <w:r w:rsidR="00190CBA">
        <w:rPr>
          <w:rFonts w:asciiTheme="minorHAnsi" w:hAnsiTheme="minorHAnsi"/>
          <w:b w:val="0"/>
          <w:bCs w:val="0"/>
          <w:color w:val="000000"/>
          <w:shd w:val="clear" w:color="auto" w:fill="FFFFFF"/>
        </w:rPr>
        <w:t>e-mails enviados de clientes e sac</w:t>
      </w:r>
      <w:r w:rsidR="00DC0179">
        <w:rPr>
          <w:rFonts w:asciiTheme="minorHAnsi" w:hAnsiTheme="minorHAnsi"/>
          <w:b w:val="0"/>
          <w:bCs w:val="0"/>
          <w:color w:val="000000"/>
          <w:shd w:val="clear" w:color="auto" w:fill="FFFFFF"/>
        </w:rPr>
        <w:t>.</w:t>
      </w:r>
      <w:r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     </w:t>
      </w:r>
    </w:p>
    <w:p w:rsidR="0000698E" w:rsidRDefault="00447BA7">
      <w:pPr>
        <w:pStyle w:val="Ttulo1"/>
        <w:rPr>
          <w:sz w:val="22"/>
          <w:szCs w:val="22"/>
        </w:rPr>
      </w:pPr>
      <w:bookmarkStart w:id="4" w:name="_Toc481747767"/>
      <w:r>
        <w:rPr>
          <w:sz w:val="22"/>
          <w:szCs w:val="22"/>
        </w:rPr>
        <w:t>PRIORIDADE (Selecione)</w:t>
      </w:r>
      <w:bookmarkEnd w:id="4"/>
    </w:p>
    <w:bookmarkStart w:id="5" w:name="_Toc448485894" w:displacedByCustomXml="next"/>
    <w:sdt>
      <w:sdtPr>
        <w:rPr>
          <w:b/>
          <w:sz w:val="28"/>
          <w:szCs w:val="28"/>
        </w:rPr>
        <w:alias w:val="PRIORIDADE"/>
        <w:tag w:val="PRIORIDADE"/>
        <w:id w:val="127757184"/>
        <w:lock w:val="sdtLocked"/>
        <w:placeholder>
          <w:docPart w:val="DefaultPlaceholder_1081868575"/>
        </w:placeholder>
        <w:dropDownList>
          <w:listItem w:value="Selecione a prioridade"/>
          <w:listItem w:displayText="ALTA" w:value="ALTA"/>
          <w:listItem w:displayText="MÉDIA" w:value="MÉDIA"/>
          <w:listItem w:displayText="BAIXA" w:value="BAIXA"/>
        </w:dropDownList>
      </w:sdtPr>
      <w:sdtEndPr/>
      <w:sdtContent>
        <w:p w:rsidR="0000698E" w:rsidRDefault="00957A15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ALTA</w:t>
          </w:r>
        </w:p>
      </w:sdtContent>
    </w:sdt>
    <w:p w:rsidR="0000698E" w:rsidRDefault="00447BA7">
      <w:pPr>
        <w:pStyle w:val="Ttulo1"/>
        <w:rPr>
          <w:sz w:val="22"/>
          <w:szCs w:val="22"/>
        </w:rPr>
      </w:pPr>
      <w:bookmarkStart w:id="6" w:name="_Toc481747768"/>
      <w:r>
        <w:rPr>
          <w:sz w:val="22"/>
          <w:szCs w:val="22"/>
        </w:rPr>
        <w:t>ÁREAS DE NEGÓCIOS ENVOLVIDAS</w:t>
      </w:r>
      <w:bookmarkEnd w:id="5"/>
      <w:bookmarkEnd w:id="6"/>
    </w:p>
    <w:p w:rsidR="0000698E" w:rsidRDefault="003D51CC">
      <w:r>
        <w:rPr>
          <w:sz w:val="22"/>
          <w:szCs w:val="22"/>
        </w:rPr>
        <w:t>Planejamento / Telepreço</w:t>
      </w:r>
    </w:p>
    <w:p w:rsidR="0000698E" w:rsidRDefault="00447BA7">
      <w:pPr>
        <w:pStyle w:val="Ttulo1"/>
        <w:rPr>
          <w:sz w:val="22"/>
          <w:szCs w:val="22"/>
        </w:rPr>
      </w:pPr>
      <w:bookmarkStart w:id="7" w:name="_Toc481747769"/>
      <w:r>
        <w:rPr>
          <w:sz w:val="22"/>
          <w:szCs w:val="22"/>
        </w:rPr>
        <w:t>SOLICITANTE E STAKEHOLDERS</w:t>
      </w:r>
      <w:bookmarkEnd w:id="7"/>
    </w:p>
    <w:p w:rsidR="0000698E" w:rsidRDefault="003D51CC">
      <w:pPr>
        <w:pStyle w:val="Legenda"/>
        <w:rPr>
          <w:b w:val="0"/>
          <w:bCs w:val="0"/>
          <w:color w:val="auto"/>
        </w:rPr>
      </w:pPr>
      <w:r w:rsidRPr="003D51CC">
        <w:rPr>
          <w:b w:val="0"/>
          <w:bCs w:val="0"/>
          <w:color w:val="auto"/>
        </w:rPr>
        <w:t>Charles da Cunha Pinheiro</w:t>
      </w:r>
      <w:r w:rsidR="009D6F3D" w:rsidRPr="009D6F3D">
        <w:rPr>
          <w:b w:val="0"/>
          <w:bCs w:val="0"/>
          <w:color w:val="auto"/>
        </w:rPr>
        <w:t xml:space="preserve"> </w:t>
      </w:r>
      <w:r w:rsidR="00447BA7">
        <w:rPr>
          <w:b w:val="0"/>
          <w:bCs w:val="0"/>
          <w:color w:val="auto"/>
        </w:rPr>
        <w:t xml:space="preserve">/ </w:t>
      </w:r>
      <w:r w:rsidRPr="003D51CC">
        <w:rPr>
          <w:b w:val="0"/>
          <w:bCs w:val="0"/>
          <w:color w:val="auto"/>
        </w:rPr>
        <w:t>Luiz Henrique Lopes dos Santos</w:t>
      </w:r>
    </w:p>
    <w:p w:rsidR="0000698E" w:rsidRDefault="00447BA7">
      <w:pPr>
        <w:rPr>
          <w:rFonts w:ascii="Calibri" w:eastAsia="Calibri" w:hAnsi="Calibri"/>
          <w:b/>
          <w:i/>
          <w:sz w:val="22"/>
          <w:szCs w:val="22"/>
          <w:u w:val="single"/>
          <w:lang w:eastAsia="en-US"/>
        </w:rPr>
      </w:pPr>
      <w:r>
        <w:rPr>
          <w:rFonts w:ascii="Calibri" w:eastAsia="Calibri" w:hAnsi="Calibri"/>
          <w:b/>
          <w:i/>
          <w:sz w:val="22"/>
          <w:szCs w:val="22"/>
          <w:u w:val="single"/>
          <w:lang w:eastAsia="en-US"/>
        </w:rPr>
        <w:t xml:space="preserve">Solicitante da Demanda: </w:t>
      </w:r>
    </w:p>
    <w:p w:rsidR="0000698E" w:rsidRDefault="0000698E"/>
    <w:tbl>
      <w:tblPr>
        <w:tblStyle w:val="Tabelacomgrade"/>
        <w:tblW w:w="10627" w:type="dxa"/>
        <w:tblLayout w:type="fixed"/>
        <w:tblLook w:val="04A0" w:firstRow="1" w:lastRow="0" w:firstColumn="1" w:lastColumn="0" w:noHBand="0" w:noVBand="1"/>
      </w:tblPr>
      <w:tblGrid>
        <w:gridCol w:w="2830"/>
        <w:gridCol w:w="1985"/>
        <w:gridCol w:w="1843"/>
        <w:gridCol w:w="3969"/>
      </w:tblGrid>
      <w:tr w:rsidR="0000698E" w:rsidTr="008B5A16">
        <w:trPr>
          <w:trHeight w:val="70"/>
        </w:trPr>
        <w:tc>
          <w:tcPr>
            <w:tcW w:w="2830" w:type="dxa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bookmarkStart w:id="8" w:name="_Hlk480365846"/>
            <w:bookmarkStart w:id="9" w:name="OLE_LINK10"/>
            <w:r>
              <w:rPr>
                <w:rFonts w:asciiTheme="majorHAnsi" w:eastAsia="Calibri" w:hAnsiTheme="majorHAnsi"/>
                <w:b/>
                <w:bCs/>
                <w:sz w:val="18"/>
              </w:rPr>
              <w:t>Nome</w:t>
            </w:r>
          </w:p>
        </w:tc>
        <w:tc>
          <w:tcPr>
            <w:tcW w:w="1985" w:type="dxa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Papel</w:t>
            </w:r>
          </w:p>
        </w:tc>
        <w:tc>
          <w:tcPr>
            <w:tcW w:w="1843" w:type="dxa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proofErr w:type="spellStart"/>
            <w:r>
              <w:rPr>
                <w:rFonts w:asciiTheme="majorHAnsi" w:eastAsia="Calibri" w:hAnsiTheme="majorHAnsi"/>
                <w:b/>
                <w:bCs/>
                <w:sz w:val="18"/>
              </w:rPr>
              <w:t>Depto</w:t>
            </w:r>
            <w:proofErr w:type="spellEnd"/>
          </w:p>
        </w:tc>
        <w:tc>
          <w:tcPr>
            <w:tcW w:w="3969" w:type="dxa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Contato</w:t>
            </w:r>
          </w:p>
        </w:tc>
      </w:tr>
      <w:tr w:rsidR="0000698E" w:rsidTr="008B5A16">
        <w:tc>
          <w:tcPr>
            <w:tcW w:w="2830" w:type="dxa"/>
          </w:tcPr>
          <w:p w:rsidR="0000698E" w:rsidRDefault="002E296D" w:rsidP="00957A15">
            <w:pPr>
              <w:rPr>
                <w:rFonts w:asciiTheme="majorHAnsi" w:eastAsia="Calibri" w:hAnsiTheme="majorHAnsi"/>
                <w:sz w:val="18"/>
              </w:rPr>
            </w:pPr>
            <w:r w:rsidRPr="002E296D">
              <w:rPr>
                <w:rFonts w:asciiTheme="majorHAnsi" w:eastAsia="Calibri" w:hAnsiTheme="majorHAnsi"/>
                <w:sz w:val="18"/>
              </w:rPr>
              <w:t>Charles da Cunha Pinheiro</w:t>
            </w:r>
          </w:p>
        </w:tc>
        <w:tc>
          <w:tcPr>
            <w:tcW w:w="1985" w:type="dxa"/>
          </w:tcPr>
          <w:p w:rsidR="0000698E" w:rsidRDefault="00957A15">
            <w:pPr>
              <w:rPr>
                <w:rFonts w:asciiTheme="majorHAnsi" w:eastAsia="Calibri" w:hAnsiTheme="majorHAnsi"/>
                <w:sz w:val="18"/>
              </w:rPr>
            </w:pPr>
            <w:r>
              <w:rPr>
                <w:rFonts w:asciiTheme="majorHAnsi" w:eastAsia="Calibri" w:hAnsiTheme="majorHAnsi"/>
                <w:sz w:val="18"/>
              </w:rPr>
              <w:t xml:space="preserve">Gerente </w:t>
            </w:r>
            <w:r w:rsidR="002E296D">
              <w:rPr>
                <w:rFonts w:asciiTheme="majorHAnsi" w:eastAsia="Calibri" w:hAnsiTheme="majorHAnsi"/>
                <w:sz w:val="18"/>
              </w:rPr>
              <w:t>Telepreço</w:t>
            </w:r>
          </w:p>
        </w:tc>
        <w:tc>
          <w:tcPr>
            <w:tcW w:w="1843" w:type="dxa"/>
          </w:tcPr>
          <w:p w:rsidR="0000698E" w:rsidRDefault="002E296D">
            <w:pPr>
              <w:rPr>
                <w:rFonts w:asciiTheme="majorHAnsi" w:eastAsia="Calibri" w:hAnsiTheme="majorHAnsi"/>
                <w:sz w:val="18"/>
              </w:rPr>
            </w:pPr>
            <w:r>
              <w:rPr>
                <w:rFonts w:asciiTheme="majorHAnsi" w:eastAsia="Calibri" w:hAnsiTheme="majorHAnsi"/>
                <w:sz w:val="18"/>
              </w:rPr>
              <w:t>Telepreço</w:t>
            </w:r>
          </w:p>
        </w:tc>
        <w:tc>
          <w:tcPr>
            <w:tcW w:w="3969" w:type="dxa"/>
          </w:tcPr>
          <w:p w:rsidR="0000698E" w:rsidRPr="00957A15" w:rsidRDefault="002E296D">
            <w:pPr>
              <w:tabs>
                <w:tab w:val="left" w:pos="3030"/>
              </w:tabs>
              <w:rPr>
                <w:rFonts w:asciiTheme="majorHAnsi" w:eastAsia="Calibri" w:hAnsiTheme="majorHAnsi"/>
                <w:sz w:val="20"/>
                <w:szCs w:val="20"/>
              </w:rPr>
            </w:pPr>
            <w:r w:rsidRPr="002E296D">
              <w:rPr>
                <w:rStyle w:val="Hyperlink"/>
                <w:sz w:val="20"/>
                <w:szCs w:val="20"/>
              </w:rPr>
              <w:t>cpinheiro@mercadocar.com.br</w:t>
            </w:r>
          </w:p>
        </w:tc>
      </w:tr>
      <w:tr w:rsidR="00DB7DFD" w:rsidTr="008B5A16">
        <w:tc>
          <w:tcPr>
            <w:tcW w:w="2830" w:type="dxa"/>
          </w:tcPr>
          <w:p w:rsidR="00DB7DFD" w:rsidRDefault="002E296D" w:rsidP="00CC4DBE">
            <w:pPr>
              <w:rPr>
                <w:rFonts w:asciiTheme="majorHAnsi" w:eastAsia="Calibri" w:hAnsiTheme="majorHAnsi"/>
                <w:sz w:val="18"/>
              </w:rPr>
            </w:pPr>
            <w:r w:rsidRPr="002E296D">
              <w:rPr>
                <w:rFonts w:asciiTheme="majorHAnsi" w:eastAsia="Calibri" w:hAnsiTheme="majorHAnsi"/>
                <w:sz w:val="18"/>
              </w:rPr>
              <w:t>Luiz Henrique Lopes dos Santos</w:t>
            </w:r>
          </w:p>
        </w:tc>
        <w:tc>
          <w:tcPr>
            <w:tcW w:w="1985" w:type="dxa"/>
          </w:tcPr>
          <w:p w:rsidR="00DB7DFD" w:rsidRDefault="008B5A16" w:rsidP="00CC4DBE">
            <w:pPr>
              <w:rPr>
                <w:rFonts w:asciiTheme="majorHAnsi" w:eastAsia="Calibri" w:hAnsiTheme="majorHAnsi"/>
                <w:sz w:val="18"/>
              </w:rPr>
            </w:pPr>
            <w:r>
              <w:rPr>
                <w:rFonts w:asciiTheme="majorHAnsi" w:eastAsia="Calibri" w:hAnsiTheme="majorHAnsi"/>
                <w:sz w:val="18"/>
              </w:rPr>
              <w:t>Usuário</w:t>
            </w:r>
          </w:p>
        </w:tc>
        <w:tc>
          <w:tcPr>
            <w:tcW w:w="1843" w:type="dxa"/>
          </w:tcPr>
          <w:p w:rsidR="00DB7DFD" w:rsidRDefault="002E296D" w:rsidP="00CC4DBE">
            <w:pPr>
              <w:rPr>
                <w:rFonts w:asciiTheme="majorHAnsi" w:eastAsia="Calibri" w:hAnsiTheme="majorHAnsi"/>
                <w:sz w:val="18"/>
              </w:rPr>
            </w:pPr>
            <w:r>
              <w:rPr>
                <w:rFonts w:asciiTheme="majorHAnsi" w:eastAsia="Calibri" w:hAnsiTheme="majorHAnsi"/>
                <w:sz w:val="18"/>
              </w:rPr>
              <w:t>Planejamento</w:t>
            </w:r>
          </w:p>
        </w:tc>
        <w:tc>
          <w:tcPr>
            <w:tcW w:w="3969" w:type="dxa"/>
          </w:tcPr>
          <w:p w:rsidR="00DB7DFD" w:rsidRDefault="002E296D" w:rsidP="00CC4DBE">
            <w:pPr>
              <w:tabs>
                <w:tab w:val="left" w:pos="3030"/>
              </w:tabs>
              <w:rPr>
                <w:rFonts w:asciiTheme="majorHAnsi" w:eastAsia="Calibri" w:hAnsiTheme="majorHAnsi"/>
                <w:sz w:val="18"/>
              </w:rPr>
            </w:pPr>
            <w:r w:rsidRPr="002E296D">
              <w:rPr>
                <w:rStyle w:val="Hyperlink"/>
                <w:rFonts w:asciiTheme="majorHAnsi" w:eastAsia="Calibri" w:hAnsiTheme="majorHAnsi"/>
                <w:sz w:val="18"/>
              </w:rPr>
              <w:t>lhsantos@mercadocar.com.br</w:t>
            </w:r>
          </w:p>
        </w:tc>
      </w:tr>
      <w:tr w:rsidR="00AE2151" w:rsidTr="008B5A16">
        <w:tc>
          <w:tcPr>
            <w:tcW w:w="2830" w:type="dxa"/>
          </w:tcPr>
          <w:p w:rsidR="00AE2151" w:rsidRDefault="007E04E7">
            <w:pPr>
              <w:rPr>
                <w:rFonts w:asciiTheme="majorHAnsi" w:eastAsia="Calibri" w:hAnsiTheme="majorHAnsi"/>
                <w:sz w:val="18"/>
              </w:rPr>
            </w:pPr>
            <w:r w:rsidRPr="007E04E7">
              <w:rPr>
                <w:rFonts w:asciiTheme="majorHAnsi" w:eastAsia="Calibri" w:hAnsiTheme="majorHAnsi"/>
                <w:sz w:val="18"/>
              </w:rPr>
              <w:t>Alvin Leroy Steagall</w:t>
            </w:r>
          </w:p>
        </w:tc>
        <w:tc>
          <w:tcPr>
            <w:tcW w:w="1985" w:type="dxa"/>
          </w:tcPr>
          <w:p w:rsidR="00AE2151" w:rsidRDefault="000D3F00">
            <w:pPr>
              <w:rPr>
                <w:rFonts w:asciiTheme="majorHAnsi" w:eastAsia="Calibri" w:hAnsiTheme="majorHAnsi"/>
                <w:sz w:val="18"/>
              </w:rPr>
            </w:pPr>
            <w:r>
              <w:rPr>
                <w:rFonts w:asciiTheme="majorHAnsi" w:eastAsia="Calibri" w:hAnsiTheme="majorHAnsi"/>
                <w:sz w:val="18"/>
              </w:rPr>
              <w:t>P. O</w:t>
            </w:r>
          </w:p>
        </w:tc>
        <w:tc>
          <w:tcPr>
            <w:tcW w:w="1843" w:type="dxa"/>
          </w:tcPr>
          <w:p w:rsidR="00AE2151" w:rsidRDefault="00AE2151">
            <w:pPr>
              <w:rPr>
                <w:rFonts w:asciiTheme="majorHAnsi" w:eastAsia="Calibri" w:hAnsiTheme="majorHAnsi"/>
                <w:sz w:val="18"/>
              </w:rPr>
            </w:pPr>
            <w:r>
              <w:rPr>
                <w:rFonts w:asciiTheme="majorHAnsi" w:eastAsia="Calibri" w:hAnsiTheme="majorHAnsi"/>
                <w:sz w:val="18"/>
              </w:rPr>
              <w:t>TI</w:t>
            </w:r>
          </w:p>
        </w:tc>
        <w:tc>
          <w:tcPr>
            <w:tcW w:w="3969" w:type="dxa"/>
          </w:tcPr>
          <w:p w:rsidR="00AE2151" w:rsidRDefault="00417E4E" w:rsidP="00957A15">
            <w:pPr>
              <w:tabs>
                <w:tab w:val="left" w:pos="3030"/>
              </w:tabs>
              <w:rPr>
                <w:rFonts w:asciiTheme="majorHAnsi" w:eastAsia="Calibri" w:hAnsiTheme="majorHAnsi"/>
                <w:sz w:val="18"/>
              </w:rPr>
            </w:pPr>
            <w:hyperlink r:id="rId13" w:history="1">
              <w:r w:rsidR="007E04E7" w:rsidRPr="0024230D">
                <w:rPr>
                  <w:rStyle w:val="Hyperlink"/>
                  <w:rFonts w:asciiTheme="majorHAnsi" w:eastAsia="Calibri" w:hAnsiTheme="majorHAnsi"/>
                  <w:sz w:val="18"/>
                </w:rPr>
                <w:t>asteagall@mercadocar.com.br</w:t>
              </w:r>
            </w:hyperlink>
          </w:p>
        </w:tc>
      </w:tr>
      <w:bookmarkEnd w:id="8"/>
      <w:bookmarkEnd w:id="9"/>
    </w:tbl>
    <w:p w:rsidR="0000698E" w:rsidRDefault="0000698E">
      <w:pPr>
        <w:rPr>
          <w:rFonts w:asciiTheme="minorHAnsi" w:hAnsiTheme="minorHAnsi"/>
          <w:b/>
        </w:rPr>
      </w:pPr>
    </w:p>
    <w:p w:rsidR="0000698E" w:rsidRDefault="00447BA7" w:rsidP="008B5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</w:pBdr>
        <w:shd w:val="clear" w:color="auto" w:fill="F2F2F2" w:themeFill="background1" w:themeFillShade="F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Legenda “Papel”</w:t>
      </w:r>
    </w:p>
    <w:p w:rsidR="0000698E" w:rsidRDefault="00447BA7" w:rsidP="008B5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</w:pBdr>
        <w:shd w:val="clear" w:color="auto" w:fill="F2F2F2" w:themeFill="background1" w:themeFillShade="F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Responsável – Executores da demanda (inclui P.O., Desenvolvimento, QA, DCC)</w:t>
      </w:r>
    </w:p>
    <w:p w:rsidR="0000698E" w:rsidRDefault="00447BA7" w:rsidP="008B5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</w:pBdr>
        <w:shd w:val="clear" w:color="auto" w:fill="F2F2F2" w:themeFill="background1" w:themeFillShade="F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Aprovador – o dono da demanda. Aprova a proposta de solução (Altamente recomendável apenas um aprovador por demanda)</w:t>
      </w:r>
    </w:p>
    <w:p w:rsidR="0000698E" w:rsidRDefault="0044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2F2F2" w:themeFill="background1" w:themeFillShade="F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Consultado - quem deve ser consultado e participar da decisão ou atividade no momento que for executada</w:t>
      </w:r>
    </w:p>
    <w:p w:rsidR="0000698E" w:rsidRDefault="0044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2F2F2" w:themeFill="background1" w:themeFillShade="F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Informado - quem deve receber a informação de que a demanda foi ou será executada</w:t>
      </w:r>
    </w:p>
    <w:p w:rsidR="0000698E" w:rsidRDefault="00447BA7">
      <w:pPr>
        <w:pStyle w:val="Ttulo1"/>
        <w:rPr>
          <w:sz w:val="22"/>
          <w:szCs w:val="22"/>
        </w:rPr>
      </w:pPr>
      <w:bookmarkStart w:id="10" w:name="_Toc481747770"/>
      <w:r>
        <w:rPr>
          <w:sz w:val="22"/>
          <w:szCs w:val="22"/>
        </w:rPr>
        <w:t>USUÁRIOS IMPACTADOS</w:t>
      </w:r>
      <w:bookmarkEnd w:id="10"/>
    </w:p>
    <w:tbl>
      <w:tblPr>
        <w:tblStyle w:val="Tabelacomgrade"/>
        <w:tblW w:w="1077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828"/>
        <w:gridCol w:w="2551"/>
        <w:gridCol w:w="4395"/>
      </w:tblGrid>
      <w:tr w:rsidR="0000698E" w:rsidTr="007F66B4">
        <w:trPr>
          <w:trHeight w:val="70"/>
        </w:trPr>
        <w:tc>
          <w:tcPr>
            <w:tcW w:w="3828" w:type="dxa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Nome / Grupo de Pessoas</w:t>
            </w:r>
          </w:p>
        </w:tc>
        <w:tc>
          <w:tcPr>
            <w:tcW w:w="2551" w:type="dxa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 xml:space="preserve">Função / </w:t>
            </w:r>
            <w:proofErr w:type="spellStart"/>
            <w:r>
              <w:rPr>
                <w:rFonts w:asciiTheme="majorHAnsi" w:eastAsia="Calibri" w:hAnsiTheme="majorHAnsi"/>
                <w:b/>
                <w:bCs/>
                <w:sz w:val="18"/>
              </w:rPr>
              <w:t>Depto</w:t>
            </w:r>
            <w:proofErr w:type="spellEnd"/>
          </w:p>
        </w:tc>
        <w:tc>
          <w:tcPr>
            <w:tcW w:w="4395" w:type="dxa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Contato</w:t>
            </w:r>
          </w:p>
        </w:tc>
      </w:tr>
      <w:tr w:rsidR="0000698E" w:rsidTr="007F66B4">
        <w:tc>
          <w:tcPr>
            <w:tcW w:w="3828" w:type="dxa"/>
          </w:tcPr>
          <w:p w:rsidR="0000698E" w:rsidRDefault="00280EE9" w:rsidP="00AE2151">
            <w:pPr>
              <w:rPr>
                <w:rFonts w:asciiTheme="majorHAnsi" w:eastAsia="Calibri" w:hAnsiTheme="majorHAnsi"/>
                <w:sz w:val="18"/>
              </w:rPr>
            </w:pPr>
            <w:r>
              <w:rPr>
                <w:rFonts w:asciiTheme="majorHAnsi" w:eastAsia="Calibri" w:hAnsiTheme="majorHAnsi"/>
                <w:sz w:val="18"/>
              </w:rPr>
              <w:t>Telepreço Orçamentos Via E-mail</w:t>
            </w:r>
          </w:p>
        </w:tc>
        <w:tc>
          <w:tcPr>
            <w:tcW w:w="2551" w:type="dxa"/>
          </w:tcPr>
          <w:p w:rsidR="0000698E" w:rsidRDefault="00280EE9">
            <w:pPr>
              <w:rPr>
                <w:rFonts w:asciiTheme="majorHAnsi" w:eastAsia="Calibri" w:hAnsiTheme="majorHAnsi"/>
                <w:sz w:val="18"/>
              </w:rPr>
            </w:pPr>
            <w:r>
              <w:rPr>
                <w:rFonts w:asciiTheme="majorHAnsi" w:eastAsia="Calibri" w:hAnsiTheme="majorHAnsi"/>
                <w:sz w:val="18"/>
              </w:rPr>
              <w:t>Usuários Telepreço</w:t>
            </w:r>
          </w:p>
        </w:tc>
        <w:tc>
          <w:tcPr>
            <w:tcW w:w="4395" w:type="dxa"/>
          </w:tcPr>
          <w:p w:rsidR="0000698E" w:rsidRDefault="008528F0">
            <w:pPr>
              <w:rPr>
                <w:rFonts w:asciiTheme="majorHAnsi" w:eastAsia="Calibri" w:hAnsiTheme="majorHAnsi"/>
                <w:sz w:val="18"/>
              </w:rPr>
            </w:pPr>
            <w:proofErr w:type="spellStart"/>
            <w:r w:rsidRPr="008528F0">
              <w:rPr>
                <w:rFonts w:asciiTheme="majorHAnsi" w:eastAsia="Calibri" w:hAnsiTheme="majorHAnsi"/>
                <w:sz w:val="18"/>
              </w:rPr>
              <w:t>Tel</w:t>
            </w:r>
            <w:proofErr w:type="spellEnd"/>
            <w:r w:rsidRPr="008528F0">
              <w:rPr>
                <w:rFonts w:asciiTheme="majorHAnsi" w:eastAsia="Calibri" w:hAnsiTheme="majorHAnsi"/>
                <w:sz w:val="18"/>
              </w:rPr>
              <w:t xml:space="preserve"> </w:t>
            </w:r>
            <w:r w:rsidR="00830C17" w:rsidRPr="00830C17">
              <w:rPr>
                <w:rFonts w:asciiTheme="majorHAnsi" w:eastAsia="Calibri" w:hAnsiTheme="majorHAnsi"/>
                <w:sz w:val="18"/>
              </w:rPr>
              <w:t>Luiz Henrique Lopes dos Santos lhsantos@mercadocar.com.br ramal: 4412</w:t>
            </w:r>
          </w:p>
        </w:tc>
      </w:tr>
    </w:tbl>
    <w:p w:rsidR="0000698E" w:rsidRDefault="0000698E"/>
    <w:p w:rsidR="00330E2D" w:rsidRDefault="00330E2D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</w:pPr>
      <w:bookmarkStart w:id="11" w:name="_Toc481747771"/>
      <w:r>
        <w:rPr>
          <w:sz w:val="22"/>
          <w:szCs w:val="22"/>
        </w:rPr>
        <w:br w:type="page"/>
      </w:r>
    </w:p>
    <w:p w:rsidR="0000698E" w:rsidRDefault="00447BA7">
      <w:pPr>
        <w:pStyle w:val="Ttulo1"/>
        <w:rPr>
          <w:strike/>
          <w:sz w:val="22"/>
          <w:szCs w:val="22"/>
        </w:rPr>
      </w:pPr>
      <w:r>
        <w:rPr>
          <w:sz w:val="22"/>
          <w:szCs w:val="22"/>
        </w:rPr>
        <w:lastRenderedPageBreak/>
        <w:t>PROCESSO ATUAL</w:t>
      </w:r>
      <w:bookmarkEnd w:id="11"/>
    </w:p>
    <w:p w:rsidR="0000698E" w:rsidRDefault="00447BA7">
      <w:pPr>
        <w:pStyle w:val="Ttulo2"/>
        <w:numPr>
          <w:ilvl w:val="0"/>
          <w:numId w:val="1"/>
        </w:numPr>
        <w:rPr>
          <w:sz w:val="20"/>
        </w:rPr>
      </w:pPr>
      <w:bookmarkStart w:id="12" w:name="_Toc481747772"/>
      <w:bookmarkStart w:id="13" w:name="OLE_LINK2"/>
      <w:r>
        <w:rPr>
          <w:sz w:val="20"/>
        </w:rPr>
        <w:t>CENÁRIO</w:t>
      </w:r>
      <w:bookmarkEnd w:id="12"/>
      <w:bookmarkEnd w:id="13"/>
    </w:p>
    <w:p w:rsidR="00B82E78" w:rsidRDefault="00B82E78">
      <w:pPr>
        <w:ind w:firstLine="700"/>
        <w:rPr>
          <w:rFonts w:asciiTheme="minorHAnsi" w:hAnsiTheme="minorHAnsi"/>
          <w:sz w:val="18"/>
          <w:szCs w:val="18"/>
        </w:rPr>
      </w:pPr>
    </w:p>
    <w:p w:rsidR="00E42D1A" w:rsidRDefault="00441204" w:rsidP="00E42D1A">
      <w:pPr>
        <w:ind w:firstLine="700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Atualmente, </w:t>
      </w:r>
      <w:r w:rsidR="00340E2C">
        <w:rPr>
          <w:rFonts w:asciiTheme="minorHAnsi" w:hAnsiTheme="minorHAnsi"/>
          <w:sz w:val="18"/>
          <w:szCs w:val="18"/>
        </w:rPr>
        <w:t xml:space="preserve">não é possível </w:t>
      </w:r>
      <w:r w:rsidR="00340E2C" w:rsidRPr="00340E2C">
        <w:rPr>
          <w:rFonts w:asciiTheme="minorHAnsi" w:hAnsiTheme="minorHAnsi"/>
          <w:sz w:val="18"/>
          <w:szCs w:val="18"/>
        </w:rPr>
        <w:t>sinaliza</w:t>
      </w:r>
      <w:r w:rsidR="00340E2C">
        <w:rPr>
          <w:rFonts w:asciiTheme="minorHAnsi" w:hAnsiTheme="minorHAnsi"/>
          <w:sz w:val="18"/>
          <w:szCs w:val="18"/>
        </w:rPr>
        <w:t xml:space="preserve">r </w:t>
      </w:r>
      <w:r w:rsidR="00E42D1A" w:rsidRPr="00E42D1A">
        <w:rPr>
          <w:rFonts w:asciiTheme="minorHAnsi" w:hAnsiTheme="minorHAnsi"/>
          <w:sz w:val="18"/>
          <w:szCs w:val="18"/>
        </w:rPr>
        <w:t xml:space="preserve">se os orçamentos gerados são de origem do canal de atendimento do Telepreço ou do canal de </w:t>
      </w:r>
    </w:p>
    <w:p w:rsidR="00E42D1A" w:rsidRDefault="00E42D1A" w:rsidP="00E42D1A">
      <w:pPr>
        <w:ind w:firstLine="700"/>
        <w:jc w:val="both"/>
        <w:rPr>
          <w:rFonts w:asciiTheme="minorHAnsi" w:hAnsiTheme="minorHAnsi"/>
          <w:sz w:val="18"/>
          <w:szCs w:val="18"/>
        </w:rPr>
      </w:pPr>
      <w:r w:rsidRPr="00E42D1A">
        <w:rPr>
          <w:rFonts w:asciiTheme="minorHAnsi" w:hAnsiTheme="minorHAnsi"/>
          <w:sz w:val="18"/>
          <w:szCs w:val="18"/>
        </w:rPr>
        <w:t xml:space="preserve">e-mails recebidos através da solicitação de orçamentos através do site https://www.mercadocar.com.br/orcamento e e-mails enviados </w:t>
      </w:r>
    </w:p>
    <w:p w:rsidR="00340E2C" w:rsidRDefault="00E42D1A" w:rsidP="00E42D1A">
      <w:pPr>
        <w:ind w:firstLine="700"/>
        <w:jc w:val="both"/>
        <w:rPr>
          <w:rFonts w:asciiTheme="minorHAnsi" w:hAnsiTheme="minorHAnsi"/>
          <w:sz w:val="18"/>
          <w:szCs w:val="18"/>
        </w:rPr>
      </w:pPr>
      <w:r w:rsidRPr="00E42D1A">
        <w:rPr>
          <w:rFonts w:asciiTheme="minorHAnsi" w:hAnsiTheme="minorHAnsi"/>
          <w:sz w:val="18"/>
          <w:szCs w:val="18"/>
        </w:rPr>
        <w:t>de clientes e sac.</w:t>
      </w:r>
    </w:p>
    <w:p w:rsidR="00E42D1A" w:rsidRDefault="00E42D1A" w:rsidP="0045212A">
      <w:pPr>
        <w:ind w:firstLine="700"/>
        <w:jc w:val="both"/>
        <w:rPr>
          <w:rFonts w:asciiTheme="minorHAnsi" w:hAnsiTheme="minorHAnsi"/>
          <w:sz w:val="18"/>
          <w:szCs w:val="18"/>
        </w:rPr>
      </w:pPr>
    </w:p>
    <w:p w:rsidR="00E42D1A" w:rsidRPr="00E42D1A" w:rsidRDefault="00E42D1A" w:rsidP="00E42D1A"/>
    <w:p w:rsidR="00E42D1A" w:rsidRDefault="00E42D1A" w:rsidP="0045212A">
      <w:pPr>
        <w:ind w:firstLine="700"/>
        <w:jc w:val="both"/>
        <w:rPr>
          <w:rFonts w:asciiTheme="minorHAnsi" w:hAnsiTheme="minorHAnsi"/>
          <w:sz w:val="18"/>
          <w:szCs w:val="18"/>
        </w:rPr>
      </w:pPr>
    </w:p>
    <w:p w:rsidR="00340E2C" w:rsidRDefault="00340E2C" w:rsidP="0045212A">
      <w:pPr>
        <w:ind w:firstLine="700"/>
        <w:jc w:val="both"/>
        <w:rPr>
          <w:rFonts w:asciiTheme="minorHAnsi" w:hAnsiTheme="minorHAnsi"/>
          <w:sz w:val="18"/>
          <w:szCs w:val="18"/>
        </w:rPr>
      </w:pPr>
    </w:p>
    <w:p w:rsidR="00B67356" w:rsidRDefault="00B67356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</w:pPr>
      <w:bookmarkStart w:id="14" w:name="_Toc481747774"/>
    </w:p>
    <w:p w:rsidR="006A15B9" w:rsidRDefault="006A15B9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</w:pPr>
      <w:r>
        <w:rPr>
          <w:sz w:val="22"/>
          <w:szCs w:val="22"/>
        </w:rPr>
        <w:br w:type="page"/>
      </w:r>
    </w:p>
    <w:p w:rsidR="0000698E" w:rsidRDefault="00447BA7">
      <w:pPr>
        <w:pStyle w:val="Ttulo1"/>
        <w:rPr>
          <w:sz w:val="22"/>
          <w:szCs w:val="22"/>
        </w:rPr>
      </w:pPr>
      <w:r>
        <w:rPr>
          <w:sz w:val="22"/>
          <w:szCs w:val="22"/>
        </w:rPr>
        <w:lastRenderedPageBreak/>
        <w:t>PROPOSTA DE SOLUÇÃO</w:t>
      </w:r>
      <w:bookmarkEnd w:id="14"/>
    </w:p>
    <w:p w:rsidR="0000698E" w:rsidRDefault="00447BA7">
      <w:pPr>
        <w:pStyle w:val="Ttulo2"/>
        <w:numPr>
          <w:ilvl w:val="0"/>
          <w:numId w:val="1"/>
        </w:numPr>
        <w:rPr>
          <w:sz w:val="20"/>
        </w:rPr>
      </w:pPr>
      <w:bookmarkStart w:id="15" w:name="_Toc481747775"/>
      <w:bookmarkStart w:id="16" w:name="OLE_LINK3"/>
      <w:r>
        <w:rPr>
          <w:sz w:val="20"/>
        </w:rPr>
        <w:t>CENÁRIO</w:t>
      </w:r>
      <w:bookmarkEnd w:id="15"/>
    </w:p>
    <w:bookmarkEnd w:id="16"/>
    <w:p w:rsidR="00B81F11" w:rsidRDefault="00B81F11" w:rsidP="00B81F11">
      <w:pPr>
        <w:rPr>
          <w:sz w:val="18"/>
          <w:szCs w:val="18"/>
        </w:rPr>
      </w:pPr>
    </w:p>
    <w:p w:rsidR="00E42D1A" w:rsidRDefault="006B7F84" w:rsidP="00E42D1A">
      <w:pPr>
        <w:ind w:firstLine="700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A proposta</w:t>
      </w:r>
      <w:r w:rsidR="004C49C7">
        <w:rPr>
          <w:rFonts w:asciiTheme="minorHAnsi" w:hAnsiTheme="minorHAnsi"/>
          <w:sz w:val="18"/>
          <w:szCs w:val="18"/>
        </w:rPr>
        <w:t xml:space="preserve"> é, </w:t>
      </w:r>
      <w:r w:rsidR="00EC642B" w:rsidRPr="00340E2C">
        <w:rPr>
          <w:rFonts w:asciiTheme="minorHAnsi" w:hAnsiTheme="minorHAnsi"/>
          <w:sz w:val="18"/>
          <w:szCs w:val="18"/>
        </w:rPr>
        <w:t>sinaliza</w:t>
      </w:r>
      <w:r w:rsidR="00EC642B">
        <w:rPr>
          <w:rFonts w:asciiTheme="minorHAnsi" w:hAnsiTheme="minorHAnsi"/>
          <w:sz w:val="18"/>
          <w:szCs w:val="18"/>
        </w:rPr>
        <w:t xml:space="preserve">r se </w:t>
      </w:r>
      <w:r w:rsidR="00E42D1A" w:rsidRPr="00E42D1A">
        <w:rPr>
          <w:rFonts w:asciiTheme="minorHAnsi" w:hAnsiTheme="minorHAnsi"/>
          <w:sz w:val="18"/>
          <w:szCs w:val="18"/>
        </w:rPr>
        <w:t xml:space="preserve">os orçamentos gerados são de origem do canal de atendimento do Telepreço ou do canal de </w:t>
      </w:r>
    </w:p>
    <w:p w:rsidR="00E42D1A" w:rsidRDefault="00E42D1A" w:rsidP="00E42D1A">
      <w:pPr>
        <w:ind w:firstLine="700"/>
        <w:jc w:val="both"/>
        <w:rPr>
          <w:rFonts w:asciiTheme="minorHAnsi" w:hAnsiTheme="minorHAnsi"/>
          <w:sz w:val="18"/>
          <w:szCs w:val="18"/>
        </w:rPr>
      </w:pPr>
      <w:r w:rsidRPr="00E42D1A">
        <w:rPr>
          <w:rFonts w:asciiTheme="minorHAnsi" w:hAnsiTheme="minorHAnsi"/>
          <w:sz w:val="18"/>
          <w:szCs w:val="18"/>
        </w:rPr>
        <w:t xml:space="preserve">e-mails recebidos através da solicitação de orçamentos através do site https://www.mercadocar.com.br/orcamento e e-mails enviados </w:t>
      </w:r>
    </w:p>
    <w:p w:rsidR="00E42D1A" w:rsidRDefault="00E42D1A" w:rsidP="00E42D1A">
      <w:pPr>
        <w:ind w:firstLine="700"/>
        <w:rPr>
          <w:rFonts w:asciiTheme="minorHAnsi" w:hAnsiTheme="minorHAnsi"/>
          <w:sz w:val="18"/>
          <w:szCs w:val="18"/>
        </w:rPr>
      </w:pPr>
      <w:r w:rsidRPr="00E42D1A">
        <w:rPr>
          <w:rFonts w:asciiTheme="minorHAnsi" w:hAnsiTheme="minorHAnsi"/>
          <w:sz w:val="18"/>
          <w:szCs w:val="18"/>
        </w:rPr>
        <w:t>de clientes e sac.</w:t>
      </w:r>
    </w:p>
    <w:p w:rsidR="00570394" w:rsidRDefault="00570394" w:rsidP="004C49C7">
      <w:pPr>
        <w:ind w:firstLine="700"/>
        <w:rPr>
          <w:rFonts w:asciiTheme="minorHAnsi" w:hAnsiTheme="minorHAnsi"/>
          <w:sz w:val="18"/>
          <w:szCs w:val="18"/>
        </w:rPr>
      </w:pPr>
    </w:p>
    <w:p w:rsidR="0031674A" w:rsidRDefault="00760063" w:rsidP="0031674A">
      <w:pPr>
        <w:pStyle w:val="Ttulo2"/>
        <w:numPr>
          <w:ilvl w:val="1"/>
          <w:numId w:val="1"/>
        </w:numPr>
        <w:rPr>
          <w:sz w:val="20"/>
        </w:rPr>
      </w:pPr>
      <w:r>
        <w:rPr>
          <w:rFonts w:asciiTheme="minorHAnsi" w:hAnsiTheme="minorHAnsi"/>
          <w:sz w:val="18"/>
          <w:szCs w:val="18"/>
        </w:rPr>
        <w:t xml:space="preserve">   </w:t>
      </w:r>
      <w:r w:rsidR="0031674A">
        <w:rPr>
          <w:sz w:val="20"/>
        </w:rPr>
        <w:t>Requisitos da Proposta de Solução:</w:t>
      </w:r>
    </w:p>
    <w:p w:rsidR="0031674A" w:rsidRDefault="0031674A" w:rsidP="0031674A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570394" w:rsidRPr="005D7F6F" w:rsidRDefault="004F6436" w:rsidP="0031674A">
      <w:pPr>
        <w:pStyle w:val="PargrafodaLista"/>
        <w:numPr>
          <w:ilvl w:val="0"/>
          <w:numId w:val="13"/>
        </w:numPr>
        <w:rPr>
          <w:rFonts w:asciiTheme="minorHAnsi" w:hAnsiTheme="minorHAnsi"/>
          <w:b/>
          <w:i/>
          <w:sz w:val="18"/>
          <w:szCs w:val="18"/>
        </w:rPr>
      </w:pPr>
      <w:r>
        <w:rPr>
          <w:rFonts w:asciiTheme="minorHAnsi" w:hAnsiTheme="minorHAnsi"/>
          <w:b/>
          <w:i/>
          <w:sz w:val="18"/>
          <w:szCs w:val="18"/>
        </w:rPr>
        <w:t>Pop-</w:t>
      </w:r>
      <w:r w:rsidR="00904B28">
        <w:rPr>
          <w:rFonts w:asciiTheme="minorHAnsi" w:hAnsiTheme="minorHAnsi"/>
          <w:b/>
          <w:i/>
          <w:sz w:val="18"/>
          <w:szCs w:val="18"/>
        </w:rPr>
        <w:t>U</w:t>
      </w:r>
      <w:r>
        <w:rPr>
          <w:rFonts w:asciiTheme="minorHAnsi" w:hAnsiTheme="minorHAnsi"/>
          <w:b/>
          <w:i/>
          <w:sz w:val="18"/>
          <w:szCs w:val="18"/>
        </w:rPr>
        <w:t>p de Confirmação</w:t>
      </w:r>
      <w:r w:rsidR="0031674A" w:rsidRPr="005D7F6F">
        <w:rPr>
          <w:rFonts w:asciiTheme="minorHAnsi" w:hAnsiTheme="minorHAnsi"/>
          <w:b/>
          <w:i/>
          <w:sz w:val="18"/>
          <w:szCs w:val="18"/>
        </w:rPr>
        <w:t xml:space="preserve"> </w:t>
      </w:r>
      <w:r w:rsidR="00C6451E">
        <w:rPr>
          <w:rFonts w:asciiTheme="minorHAnsi" w:hAnsiTheme="minorHAnsi"/>
          <w:b/>
          <w:i/>
          <w:sz w:val="18"/>
          <w:szCs w:val="18"/>
        </w:rPr>
        <w:t xml:space="preserve">Atendente de Telepreço Via E-mail </w:t>
      </w:r>
    </w:p>
    <w:p w:rsidR="00BE6658" w:rsidRDefault="00BE6658" w:rsidP="004560E7">
      <w:pPr>
        <w:pStyle w:val="PargrafodaLista"/>
        <w:ind w:left="1420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No momento que usuário for abrir a tela de atendimento do Telepreço, o sistema deve verificar se o usuário é um usuário existente no grupo</w:t>
      </w:r>
      <w:r w:rsidR="003C4314">
        <w:rPr>
          <w:rFonts w:asciiTheme="minorHAnsi" w:hAnsiTheme="minorHAnsi"/>
          <w:sz w:val="18"/>
          <w:szCs w:val="18"/>
        </w:rPr>
        <w:t xml:space="preserve"> &lt;Atendentes do Telepreço por E-mail&gt; </w:t>
      </w:r>
      <w:r w:rsidR="003C4314" w:rsidRPr="00971988">
        <w:rPr>
          <w:rFonts w:asciiTheme="minorHAnsi" w:hAnsiTheme="minorHAnsi"/>
          <w:b/>
          <w:i/>
          <w:sz w:val="18"/>
          <w:szCs w:val="18"/>
        </w:rPr>
        <w:t>(vide</w:t>
      </w:r>
      <w:r w:rsidR="003C4314">
        <w:rPr>
          <w:rFonts w:asciiTheme="minorHAnsi" w:hAnsiTheme="minorHAnsi"/>
          <w:b/>
          <w:i/>
          <w:sz w:val="18"/>
          <w:szCs w:val="18"/>
        </w:rPr>
        <w:t xml:space="preserve"> </w:t>
      </w:r>
      <w:r w:rsidR="003C4314" w:rsidRPr="00971988">
        <w:rPr>
          <w:rFonts w:asciiTheme="minorHAnsi" w:hAnsiTheme="minorHAnsi"/>
          <w:b/>
          <w:i/>
          <w:sz w:val="18"/>
          <w:szCs w:val="18"/>
        </w:rPr>
        <w:t>ite</w:t>
      </w:r>
      <w:r w:rsidR="003C4314">
        <w:rPr>
          <w:rFonts w:asciiTheme="minorHAnsi" w:hAnsiTheme="minorHAnsi"/>
          <w:b/>
          <w:i/>
          <w:sz w:val="18"/>
          <w:szCs w:val="18"/>
        </w:rPr>
        <w:t>m</w:t>
      </w:r>
      <w:r w:rsidR="003C4314" w:rsidRPr="00971988">
        <w:rPr>
          <w:rFonts w:asciiTheme="minorHAnsi" w:hAnsiTheme="minorHAnsi"/>
          <w:b/>
          <w:i/>
          <w:sz w:val="18"/>
          <w:szCs w:val="18"/>
        </w:rPr>
        <w:t xml:space="preserve"> (</w:t>
      </w:r>
      <w:r w:rsidR="003C4314">
        <w:rPr>
          <w:rFonts w:asciiTheme="minorHAnsi" w:hAnsiTheme="minorHAnsi"/>
          <w:b/>
          <w:i/>
          <w:sz w:val="18"/>
          <w:szCs w:val="18"/>
        </w:rPr>
        <w:t>1</w:t>
      </w:r>
      <w:r w:rsidR="003C4314" w:rsidRPr="00971988">
        <w:rPr>
          <w:rFonts w:asciiTheme="minorHAnsi" w:hAnsiTheme="minorHAnsi"/>
          <w:b/>
          <w:i/>
          <w:sz w:val="18"/>
          <w:szCs w:val="18"/>
        </w:rPr>
        <w:t>)</w:t>
      </w:r>
      <w:r w:rsidR="003C4314">
        <w:rPr>
          <w:rFonts w:asciiTheme="minorHAnsi" w:hAnsiTheme="minorHAnsi"/>
          <w:b/>
          <w:i/>
          <w:sz w:val="18"/>
          <w:szCs w:val="18"/>
        </w:rPr>
        <w:t xml:space="preserve"> e (2) </w:t>
      </w:r>
      <w:r w:rsidR="003C4314" w:rsidRPr="00971988">
        <w:rPr>
          <w:rFonts w:asciiTheme="minorHAnsi" w:hAnsiTheme="minorHAnsi"/>
          <w:b/>
          <w:i/>
          <w:sz w:val="18"/>
          <w:szCs w:val="18"/>
        </w:rPr>
        <w:t xml:space="preserve">da Figura </w:t>
      </w:r>
      <w:r w:rsidR="003C4314">
        <w:rPr>
          <w:rFonts w:asciiTheme="minorHAnsi" w:hAnsiTheme="minorHAnsi"/>
          <w:b/>
          <w:i/>
          <w:sz w:val="18"/>
          <w:szCs w:val="18"/>
        </w:rPr>
        <w:t>1</w:t>
      </w:r>
      <w:r w:rsidR="003C4314" w:rsidRPr="00971988">
        <w:rPr>
          <w:rFonts w:asciiTheme="minorHAnsi" w:hAnsiTheme="minorHAnsi"/>
          <w:b/>
          <w:i/>
          <w:sz w:val="18"/>
          <w:szCs w:val="18"/>
        </w:rPr>
        <w:t xml:space="preserve"> abaixo)</w:t>
      </w:r>
      <w:r w:rsidR="003C4314">
        <w:rPr>
          <w:rFonts w:asciiTheme="minorHAnsi" w:hAnsiTheme="minorHAnsi"/>
          <w:sz w:val="18"/>
          <w:szCs w:val="18"/>
        </w:rPr>
        <w:t xml:space="preserve">. Se sim, apresentar </w:t>
      </w:r>
      <w:r w:rsidR="00904B28">
        <w:rPr>
          <w:rFonts w:asciiTheme="minorHAnsi" w:hAnsiTheme="minorHAnsi"/>
          <w:sz w:val="18"/>
          <w:szCs w:val="18"/>
        </w:rPr>
        <w:t>um Pop</w:t>
      </w:r>
      <w:r w:rsidR="003C4314">
        <w:rPr>
          <w:rFonts w:asciiTheme="minorHAnsi" w:hAnsiTheme="minorHAnsi"/>
          <w:sz w:val="18"/>
          <w:szCs w:val="18"/>
        </w:rPr>
        <w:t>–</w:t>
      </w:r>
      <w:r w:rsidR="00904B28">
        <w:rPr>
          <w:rFonts w:asciiTheme="minorHAnsi" w:hAnsiTheme="minorHAnsi"/>
          <w:sz w:val="18"/>
          <w:szCs w:val="18"/>
        </w:rPr>
        <w:t>U</w:t>
      </w:r>
      <w:r w:rsidR="003C4314">
        <w:rPr>
          <w:rFonts w:asciiTheme="minorHAnsi" w:hAnsiTheme="minorHAnsi"/>
          <w:sz w:val="18"/>
          <w:szCs w:val="18"/>
        </w:rPr>
        <w:t>p na abertura da tela de atendimento do Telepreço, confirmando se o usuário é um usuário de atendimento de Telepreço vi</w:t>
      </w:r>
      <w:r w:rsidR="00904B28">
        <w:rPr>
          <w:rFonts w:asciiTheme="minorHAnsi" w:hAnsiTheme="minorHAnsi"/>
          <w:sz w:val="18"/>
          <w:szCs w:val="18"/>
        </w:rPr>
        <w:t>a</w:t>
      </w:r>
      <w:r w:rsidR="003C4314">
        <w:rPr>
          <w:rFonts w:asciiTheme="minorHAnsi" w:hAnsiTheme="minorHAnsi"/>
          <w:sz w:val="18"/>
          <w:szCs w:val="18"/>
        </w:rPr>
        <w:t xml:space="preserve"> E-mail </w:t>
      </w:r>
      <w:r w:rsidR="003C4314" w:rsidRPr="00971988">
        <w:rPr>
          <w:rFonts w:asciiTheme="minorHAnsi" w:hAnsiTheme="minorHAnsi"/>
          <w:b/>
          <w:i/>
          <w:sz w:val="18"/>
          <w:szCs w:val="18"/>
        </w:rPr>
        <w:t>(vide</w:t>
      </w:r>
      <w:r w:rsidR="003C4314">
        <w:rPr>
          <w:rFonts w:asciiTheme="minorHAnsi" w:hAnsiTheme="minorHAnsi"/>
          <w:b/>
          <w:i/>
          <w:sz w:val="18"/>
          <w:szCs w:val="18"/>
        </w:rPr>
        <w:t xml:space="preserve"> </w:t>
      </w:r>
      <w:r w:rsidR="003C4314" w:rsidRPr="00971988">
        <w:rPr>
          <w:rFonts w:asciiTheme="minorHAnsi" w:hAnsiTheme="minorHAnsi"/>
          <w:b/>
          <w:i/>
          <w:sz w:val="18"/>
          <w:szCs w:val="18"/>
        </w:rPr>
        <w:t xml:space="preserve">Figura </w:t>
      </w:r>
      <w:r w:rsidR="00B61D60">
        <w:rPr>
          <w:rFonts w:asciiTheme="minorHAnsi" w:hAnsiTheme="minorHAnsi"/>
          <w:b/>
          <w:i/>
          <w:sz w:val="18"/>
          <w:szCs w:val="18"/>
        </w:rPr>
        <w:t>2</w:t>
      </w:r>
      <w:r w:rsidR="003C4314" w:rsidRPr="00971988">
        <w:rPr>
          <w:rFonts w:asciiTheme="minorHAnsi" w:hAnsiTheme="minorHAnsi"/>
          <w:b/>
          <w:i/>
          <w:sz w:val="18"/>
          <w:szCs w:val="18"/>
        </w:rPr>
        <w:t xml:space="preserve"> abaixo)</w:t>
      </w:r>
      <w:r w:rsidR="003C4314">
        <w:rPr>
          <w:rFonts w:asciiTheme="minorHAnsi" w:hAnsiTheme="minorHAnsi"/>
          <w:sz w:val="18"/>
          <w:szCs w:val="18"/>
        </w:rPr>
        <w:t xml:space="preserve">. </w:t>
      </w:r>
      <w:r>
        <w:rPr>
          <w:rFonts w:asciiTheme="minorHAnsi" w:hAnsiTheme="minorHAnsi"/>
          <w:sz w:val="18"/>
          <w:szCs w:val="18"/>
        </w:rPr>
        <w:t xml:space="preserve"> </w:t>
      </w:r>
    </w:p>
    <w:p w:rsidR="003C4314" w:rsidRDefault="003C4314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3C4314" w:rsidRDefault="003C4314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3C4314" w:rsidRDefault="003C4314" w:rsidP="00E847B4">
      <w:pPr>
        <w:ind w:firstLine="700"/>
        <w:jc w:val="center"/>
        <w:rPr>
          <w:rFonts w:asciiTheme="minorHAnsi" w:hAnsiTheme="minorHAnsi"/>
          <w:sz w:val="18"/>
          <w:szCs w:val="18"/>
        </w:rPr>
      </w:pPr>
      <w:r>
        <w:rPr>
          <w:noProof/>
        </w:rPr>
        <w:drawing>
          <wp:inline distT="0" distB="0" distL="0" distR="0" wp14:anchorId="484973B6" wp14:editId="44E8EB27">
            <wp:extent cx="5257285" cy="2740660"/>
            <wp:effectExtent l="0" t="0" r="635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323" cy="274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14" w:rsidRDefault="003C4314" w:rsidP="003C4314">
      <w:pPr>
        <w:ind w:firstLine="700"/>
        <w:rPr>
          <w:rFonts w:asciiTheme="minorHAnsi" w:hAnsiTheme="minorHAnsi" w:cstheme="minorHAnsi"/>
          <w:b/>
          <w:i/>
          <w:color w:val="4A5358"/>
          <w:sz w:val="18"/>
          <w:szCs w:val="18"/>
        </w:rPr>
      </w:pPr>
    </w:p>
    <w:p w:rsidR="003C4314" w:rsidRDefault="003C4314" w:rsidP="003C4314">
      <w:pPr>
        <w:jc w:val="center"/>
        <w:rPr>
          <w:rFonts w:asciiTheme="minorHAnsi" w:hAnsiTheme="minorHAnsi" w:cstheme="minorHAnsi"/>
          <w:b/>
          <w:i/>
          <w:color w:val="4A5358"/>
          <w:sz w:val="18"/>
          <w:szCs w:val="18"/>
        </w:rPr>
      </w:pP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t xml:space="preserve">Figura </w: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fldChar w:fldCharType="begin"/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instrText xml:space="preserve"> SEQ Figura \* ARABIC </w:instrTex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fldChar w:fldCharType="separate"/>
      </w:r>
      <w:r>
        <w:rPr>
          <w:rFonts w:asciiTheme="minorHAnsi" w:hAnsiTheme="minorHAnsi" w:cstheme="minorHAnsi"/>
          <w:b/>
          <w:i/>
          <w:noProof/>
          <w:color w:val="4A5358"/>
          <w:sz w:val="18"/>
          <w:szCs w:val="18"/>
        </w:rPr>
        <w:t>1</w: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fldChar w:fldCharType="end"/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t xml:space="preserve"> - Print Tela “</w:t>
      </w:r>
      <w:r w:rsidR="000E52C6">
        <w:rPr>
          <w:rFonts w:asciiTheme="minorHAnsi" w:hAnsiTheme="minorHAnsi" w:cstheme="minorHAnsi"/>
          <w:b/>
          <w:i/>
          <w:color w:val="4A5358"/>
          <w:sz w:val="18"/>
          <w:szCs w:val="18"/>
        </w:rPr>
        <w:t>Grupo de Usuários</w: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t xml:space="preserve">” </w:t>
      </w:r>
    </w:p>
    <w:p w:rsidR="003C4314" w:rsidRDefault="003C4314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3C4314" w:rsidRDefault="003C4314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6A15B9" w:rsidRDefault="006A15B9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0E52C6" w:rsidRDefault="004E20BA" w:rsidP="004E20BA">
      <w:pPr>
        <w:ind w:firstLine="700"/>
        <w:jc w:val="center"/>
        <w:rPr>
          <w:rFonts w:asciiTheme="minorHAnsi" w:hAnsiTheme="minorHAnsi"/>
          <w:sz w:val="18"/>
          <w:szCs w:val="18"/>
        </w:rPr>
      </w:pPr>
      <w:r>
        <w:rPr>
          <w:noProof/>
        </w:rPr>
        <w:drawing>
          <wp:inline distT="0" distB="0" distL="0" distR="0" wp14:anchorId="7AF680B4" wp14:editId="2001CE05">
            <wp:extent cx="3438525" cy="17335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C6" w:rsidRDefault="000E52C6" w:rsidP="000E52C6">
      <w:pPr>
        <w:ind w:firstLine="700"/>
        <w:rPr>
          <w:rFonts w:asciiTheme="minorHAnsi" w:hAnsiTheme="minorHAnsi" w:cstheme="minorHAnsi"/>
          <w:b/>
          <w:i/>
          <w:color w:val="4A5358"/>
          <w:sz w:val="18"/>
          <w:szCs w:val="18"/>
        </w:rPr>
      </w:pPr>
    </w:p>
    <w:p w:rsidR="000E52C6" w:rsidRDefault="000E52C6" w:rsidP="000E52C6">
      <w:pPr>
        <w:jc w:val="center"/>
        <w:rPr>
          <w:rFonts w:asciiTheme="minorHAnsi" w:hAnsiTheme="minorHAnsi" w:cstheme="minorHAnsi"/>
          <w:b/>
          <w:i/>
          <w:color w:val="4A5358"/>
          <w:sz w:val="18"/>
          <w:szCs w:val="18"/>
        </w:rPr>
      </w:pP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t xml:space="preserve">Figura </w: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fldChar w:fldCharType="begin"/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instrText xml:space="preserve"> SEQ Figura \* ARABIC </w:instrTex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fldChar w:fldCharType="separate"/>
      </w:r>
      <w:r w:rsidR="004E20BA">
        <w:rPr>
          <w:rFonts w:asciiTheme="minorHAnsi" w:hAnsiTheme="minorHAnsi" w:cstheme="minorHAnsi"/>
          <w:b/>
          <w:i/>
          <w:noProof/>
          <w:color w:val="4A5358"/>
          <w:sz w:val="18"/>
          <w:szCs w:val="18"/>
        </w:rPr>
        <w:t>2</w: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fldChar w:fldCharType="end"/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t xml:space="preserve"> - Print Tela “</w:t>
      </w:r>
      <w:r w:rsidR="004E20BA">
        <w:rPr>
          <w:rFonts w:asciiTheme="minorHAnsi" w:hAnsiTheme="minorHAnsi" w:cstheme="minorHAnsi"/>
          <w:b/>
          <w:i/>
          <w:color w:val="4A5358"/>
          <w:sz w:val="18"/>
          <w:szCs w:val="18"/>
        </w:rPr>
        <w:t>Pop</w:t>
      </w:r>
      <w:r w:rsidR="00904B28">
        <w:rPr>
          <w:rFonts w:asciiTheme="minorHAnsi" w:hAnsiTheme="minorHAnsi" w:cstheme="minorHAnsi"/>
          <w:b/>
          <w:i/>
          <w:color w:val="4A5358"/>
          <w:sz w:val="18"/>
          <w:szCs w:val="18"/>
        </w:rPr>
        <w:t>-U</w:t>
      </w:r>
      <w:r w:rsidR="004E20BA">
        <w:rPr>
          <w:rFonts w:asciiTheme="minorHAnsi" w:hAnsiTheme="minorHAnsi" w:cstheme="minorHAnsi"/>
          <w:b/>
          <w:i/>
          <w:color w:val="4A5358"/>
          <w:sz w:val="18"/>
          <w:szCs w:val="18"/>
        </w:rPr>
        <w:t>p Atendentes de Telepreço Via E-mail</w: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t xml:space="preserve">” </w:t>
      </w:r>
    </w:p>
    <w:p w:rsidR="000E52C6" w:rsidRDefault="000E52C6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0E52C6" w:rsidRDefault="000E52C6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0E52C6" w:rsidRDefault="000E52C6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0E52C6" w:rsidRDefault="000E52C6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0E52C6" w:rsidRDefault="000E52C6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0E52C6" w:rsidRDefault="000E52C6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0E52C6" w:rsidRDefault="000E52C6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0E52C6" w:rsidRDefault="000E52C6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0E52C6" w:rsidRDefault="000E52C6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0E52C6" w:rsidRDefault="000E52C6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0E52C6" w:rsidRDefault="000E52C6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0E52C6" w:rsidRDefault="000E52C6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0E52C6" w:rsidRDefault="000E52C6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717078" w:rsidRPr="005D7F6F" w:rsidRDefault="00990910" w:rsidP="00717078">
      <w:pPr>
        <w:pStyle w:val="PargrafodaLista"/>
        <w:numPr>
          <w:ilvl w:val="0"/>
          <w:numId w:val="13"/>
        </w:numPr>
        <w:rPr>
          <w:rFonts w:asciiTheme="minorHAnsi" w:hAnsiTheme="minorHAnsi"/>
          <w:b/>
          <w:i/>
          <w:sz w:val="18"/>
          <w:szCs w:val="18"/>
        </w:rPr>
      </w:pPr>
      <w:r>
        <w:rPr>
          <w:rFonts w:asciiTheme="minorHAnsi" w:hAnsiTheme="minorHAnsi"/>
          <w:b/>
          <w:i/>
          <w:sz w:val="18"/>
          <w:szCs w:val="18"/>
        </w:rPr>
        <w:t>Aplicar</w:t>
      </w:r>
      <w:r w:rsidR="00904B28">
        <w:rPr>
          <w:rFonts w:asciiTheme="minorHAnsi" w:hAnsiTheme="minorHAnsi"/>
          <w:b/>
          <w:i/>
          <w:sz w:val="18"/>
          <w:szCs w:val="18"/>
        </w:rPr>
        <w:t xml:space="preserve"> </w:t>
      </w:r>
      <w:r w:rsidR="00717078">
        <w:rPr>
          <w:rFonts w:asciiTheme="minorHAnsi" w:hAnsiTheme="minorHAnsi"/>
          <w:b/>
          <w:i/>
          <w:sz w:val="18"/>
          <w:szCs w:val="18"/>
        </w:rPr>
        <w:t>Label Atendente de Telepreço Via E-mail</w:t>
      </w:r>
      <w:r w:rsidR="00717078" w:rsidRPr="005D7F6F">
        <w:rPr>
          <w:rFonts w:asciiTheme="minorHAnsi" w:hAnsiTheme="minorHAnsi"/>
          <w:b/>
          <w:i/>
          <w:sz w:val="18"/>
          <w:szCs w:val="18"/>
        </w:rPr>
        <w:t xml:space="preserve"> </w:t>
      </w:r>
    </w:p>
    <w:p w:rsidR="00717078" w:rsidRDefault="00904B28" w:rsidP="00717078">
      <w:pPr>
        <w:pStyle w:val="PargrafodaLista"/>
        <w:ind w:left="142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Se o usuário informar como &lt;Sim&gt; n</w:t>
      </w:r>
      <w:r w:rsidRPr="00904B28">
        <w:rPr>
          <w:rFonts w:asciiTheme="minorHAnsi" w:hAnsiTheme="minorHAnsi"/>
          <w:sz w:val="18"/>
          <w:szCs w:val="18"/>
        </w:rPr>
        <w:t>o Pop</w:t>
      </w:r>
      <w:r>
        <w:rPr>
          <w:rFonts w:asciiTheme="minorHAnsi" w:hAnsiTheme="minorHAnsi"/>
          <w:sz w:val="18"/>
          <w:szCs w:val="18"/>
        </w:rPr>
        <w:t>-U</w:t>
      </w:r>
      <w:r w:rsidRPr="00904B28">
        <w:rPr>
          <w:rFonts w:asciiTheme="minorHAnsi" w:hAnsiTheme="minorHAnsi"/>
          <w:sz w:val="18"/>
          <w:szCs w:val="18"/>
        </w:rPr>
        <w:t xml:space="preserve">p </w:t>
      </w:r>
      <w:r w:rsidR="00605C0F">
        <w:rPr>
          <w:rFonts w:asciiTheme="minorHAnsi" w:hAnsiTheme="minorHAnsi"/>
          <w:sz w:val="18"/>
          <w:szCs w:val="18"/>
        </w:rPr>
        <w:t>d</w:t>
      </w:r>
      <w:r w:rsidRPr="00904B28">
        <w:rPr>
          <w:rFonts w:asciiTheme="minorHAnsi" w:hAnsiTheme="minorHAnsi"/>
          <w:sz w:val="18"/>
          <w:szCs w:val="18"/>
        </w:rPr>
        <w:t>a abertura da tela de atendimento do Telepreço,</w:t>
      </w:r>
      <w:r>
        <w:rPr>
          <w:rFonts w:asciiTheme="minorHAnsi" w:hAnsiTheme="minorHAnsi"/>
          <w:sz w:val="18"/>
          <w:szCs w:val="18"/>
        </w:rPr>
        <w:t xml:space="preserve"> apresentar o label &lt;Atendente Telepreço Via E-mail&gt;</w:t>
      </w:r>
      <w:r w:rsidR="00605C0F"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 xml:space="preserve">na tela de </w:t>
      </w:r>
      <w:r w:rsidR="00605C0F">
        <w:rPr>
          <w:rFonts w:asciiTheme="minorHAnsi" w:hAnsiTheme="minorHAnsi"/>
          <w:sz w:val="18"/>
          <w:szCs w:val="18"/>
        </w:rPr>
        <w:t>atendimento</w:t>
      </w:r>
      <w:r w:rsidR="00FA02B7">
        <w:rPr>
          <w:rFonts w:asciiTheme="minorHAnsi" w:hAnsiTheme="minorHAnsi"/>
          <w:sz w:val="18"/>
          <w:szCs w:val="18"/>
        </w:rPr>
        <w:t xml:space="preserve">, se informar como &lt;Não&gt; apresentar o label &lt;Atendente Telepreço&gt; </w:t>
      </w:r>
      <w:r w:rsidR="00605C0F" w:rsidRPr="00904B28">
        <w:rPr>
          <w:rFonts w:asciiTheme="minorHAnsi" w:hAnsiTheme="minorHAnsi"/>
          <w:sz w:val="18"/>
          <w:szCs w:val="18"/>
        </w:rPr>
        <w:t>(</w:t>
      </w:r>
      <w:r w:rsidR="00605C0F" w:rsidRPr="00904B28">
        <w:rPr>
          <w:rFonts w:asciiTheme="minorHAnsi" w:hAnsiTheme="minorHAnsi"/>
          <w:b/>
          <w:i/>
          <w:sz w:val="18"/>
          <w:szCs w:val="18"/>
        </w:rPr>
        <w:t xml:space="preserve">vide item (1) da Figura </w:t>
      </w:r>
      <w:r w:rsidR="00605C0F">
        <w:rPr>
          <w:rFonts w:asciiTheme="minorHAnsi" w:hAnsiTheme="minorHAnsi"/>
          <w:b/>
          <w:i/>
          <w:sz w:val="18"/>
          <w:szCs w:val="18"/>
        </w:rPr>
        <w:t>3</w:t>
      </w:r>
      <w:r w:rsidR="00605C0F" w:rsidRPr="00904B28">
        <w:rPr>
          <w:rFonts w:asciiTheme="minorHAnsi" w:hAnsiTheme="minorHAnsi"/>
          <w:b/>
          <w:i/>
          <w:sz w:val="18"/>
          <w:szCs w:val="18"/>
        </w:rPr>
        <w:t xml:space="preserve"> abaixo)</w:t>
      </w:r>
      <w:r w:rsidR="00605C0F" w:rsidRPr="00904B28">
        <w:rPr>
          <w:rFonts w:asciiTheme="minorHAnsi" w:hAnsiTheme="minorHAnsi"/>
          <w:sz w:val="18"/>
          <w:szCs w:val="18"/>
        </w:rPr>
        <w:t>.</w:t>
      </w:r>
      <w:r w:rsidR="00605C0F">
        <w:rPr>
          <w:rFonts w:asciiTheme="minorHAnsi" w:hAnsiTheme="minorHAnsi"/>
          <w:sz w:val="18"/>
          <w:szCs w:val="18"/>
        </w:rPr>
        <w:t xml:space="preserve"> </w:t>
      </w:r>
    </w:p>
    <w:p w:rsidR="00717078" w:rsidRDefault="00717078" w:rsidP="00717078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717078" w:rsidRDefault="00EB43E2" w:rsidP="00717078">
      <w:pPr>
        <w:ind w:firstLine="700"/>
        <w:jc w:val="center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noProof/>
          <w:sz w:val="18"/>
          <w:szCs w:val="18"/>
        </w:rPr>
        <w:drawing>
          <wp:inline distT="0" distB="0" distL="0" distR="0">
            <wp:extent cx="6648450" cy="47339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78" w:rsidRDefault="00717078" w:rsidP="00717078">
      <w:pPr>
        <w:ind w:firstLine="700"/>
        <w:rPr>
          <w:rFonts w:asciiTheme="minorHAnsi" w:hAnsiTheme="minorHAnsi" w:cstheme="minorHAnsi"/>
          <w:b/>
          <w:i/>
          <w:color w:val="4A5358"/>
          <w:sz w:val="18"/>
          <w:szCs w:val="18"/>
        </w:rPr>
      </w:pPr>
    </w:p>
    <w:p w:rsidR="00717078" w:rsidRDefault="00717078" w:rsidP="00717078">
      <w:pPr>
        <w:jc w:val="center"/>
        <w:rPr>
          <w:rFonts w:asciiTheme="minorHAnsi" w:hAnsiTheme="minorHAnsi" w:cstheme="minorHAnsi"/>
          <w:b/>
          <w:i/>
          <w:color w:val="4A5358"/>
          <w:sz w:val="18"/>
          <w:szCs w:val="18"/>
        </w:rPr>
      </w:pP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t xml:space="preserve">Figura </w: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fldChar w:fldCharType="begin"/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instrText xml:space="preserve"> SEQ Figura \* ARABIC </w:instrTex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fldChar w:fldCharType="separate"/>
      </w:r>
      <w:r w:rsidR="00990910">
        <w:rPr>
          <w:rFonts w:asciiTheme="minorHAnsi" w:hAnsiTheme="minorHAnsi" w:cstheme="minorHAnsi"/>
          <w:b/>
          <w:i/>
          <w:noProof/>
          <w:color w:val="4A5358"/>
          <w:sz w:val="18"/>
          <w:szCs w:val="18"/>
        </w:rPr>
        <w:t>3</w: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fldChar w:fldCharType="end"/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t xml:space="preserve"> - Print Tela “</w:t>
      </w:r>
      <w:r w:rsidR="00990910">
        <w:rPr>
          <w:rFonts w:asciiTheme="minorHAnsi" w:hAnsiTheme="minorHAnsi" w:cstheme="minorHAnsi"/>
          <w:b/>
          <w:i/>
          <w:color w:val="4A5358"/>
          <w:sz w:val="18"/>
          <w:szCs w:val="18"/>
        </w:rPr>
        <w:t>Atendimento</w: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t xml:space="preserve">” </w:t>
      </w:r>
    </w:p>
    <w:p w:rsidR="00717078" w:rsidRDefault="00717078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374553" w:rsidRDefault="00374553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374553" w:rsidRPr="00374553" w:rsidRDefault="00374553" w:rsidP="00374553">
      <w:pPr>
        <w:pStyle w:val="PargrafodaLista"/>
        <w:numPr>
          <w:ilvl w:val="0"/>
          <w:numId w:val="13"/>
        </w:numPr>
        <w:rPr>
          <w:rFonts w:asciiTheme="minorHAnsi" w:hAnsiTheme="minorHAnsi"/>
          <w:sz w:val="18"/>
          <w:szCs w:val="18"/>
        </w:rPr>
      </w:pPr>
      <w:r w:rsidRPr="00374553">
        <w:rPr>
          <w:rFonts w:asciiTheme="minorHAnsi" w:hAnsiTheme="minorHAnsi"/>
          <w:b/>
          <w:i/>
          <w:sz w:val="18"/>
          <w:szCs w:val="18"/>
        </w:rPr>
        <w:t>Fazer o Registro da Origem de Solicitação do Orçamento</w:t>
      </w:r>
      <w:r>
        <w:rPr>
          <w:rFonts w:asciiTheme="minorHAnsi" w:hAnsiTheme="minorHAnsi"/>
          <w:b/>
          <w:i/>
          <w:sz w:val="18"/>
          <w:szCs w:val="18"/>
        </w:rPr>
        <w:t xml:space="preserve"> Gerado</w:t>
      </w:r>
      <w:r w:rsidRPr="00374553">
        <w:rPr>
          <w:rFonts w:asciiTheme="minorHAnsi" w:hAnsiTheme="minorHAnsi"/>
          <w:b/>
          <w:i/>
          <w:sz w:val="18"/>
          <w:szCs w:val="18"/>
        </w:rPr>
        <w:t xml:space="preserve"> </w:t>
      </w:r>
    </w:p>
    <w:p w:rsidR="00374553" w:rsidRDefault="00374553" w:rsidP="008A4415">
      <w:pPr>
        <w:pStyle w:val="PargrafodaLista"/>
        <w:ind w:left="1420"/>
        <w:rPr>
          <w:rFonts w:asciiTheme="minorHAnsi" w:hAnsiTheme="minorHAnsi"/>
          <w:sz w:val="18"/>
          <w:szCs w:val="18"/>
        </w:rPr>
      </w:pPr>
      <w:r w:rsidRPr="00374553">
        <w:rPr>
          <w:rFonts w:asciiTheme="minorHAnsi" w:hAnsiTheme="minorHAnsi"/>
          <w:sz w:val="18"/>
          <w:szCs w:val="18"/>
        </w:rPr>
        <w:t>O registro deve ser realizado dos orçamentos gerados</w:t>
      </w:r>
      <w:r w:rsidR="0001384A">
        <w:rPr>
          <w:rFonts w:asciiTheme="minorHAnsi" w:hAnsiTheme="minorHAnsi"/>
          <w:sz w:val="18"/>
          <w:szCs w:val="18"/>
        </w:rPr>
        <w:t>,</w:t>
      </w:r>
      <w:r w:rsidRPr="00374553">
        <w:rPr>
          <w:rFonts w:asciiTheme="minorHAnsi" w:hAnsiTheme="minorHAnsi"/>
          <w:sz w:val="18"/>
          <w:szCs w:val="18"/>
        </w:rPr>
        <w:t xml:space="preserve"> informando se é um orçamento gerado através </w:t>
      </w:r>
      <w:r w:rsidR="008A4415">
        <w:rPr>
          <w:rFonts w:asciiTheme="minorHAnsi" w:hAnsiTheme="minorHAnsi"/>
          <w:sz w:val="18"/>
          <w:szCs w:val="18"/>
        </w:rPr>
        <w:t xml:space="preserve">do </w:t>
      </w:r>
      <w:r w:rsidR="003D718F">
        <w:rPr>
          <w:rFonts w:asciiTheme="minorHAnsi" w:hAnsiTheme="minorHAnsi"/>
          <w:sz w:val="18"/>
          <w:szCs w:val="18"/>
        </w:rPr>
        <w:t>A</w:t>
      </w:r>
      <w:r w:rsidR="008A4415">
        <w:rPr>
          <w:rFonts w:asciiTheme="minorHAnsi" w:hAnsiTheme="minorHAnsi"/>
          <w:sz w:val="18"/>
          <w:szCs w:val="18"/>
        </w:rPr>
        <w:t xml:space="preserve">tendente do Telepreço via E-mail ou </w:t>
      </w:r>
      <w:r w:rsidR="003D718F">
        <w:rPr>
          <w:rFonts w:asciiTheme="minorHAnsi" w:hAnsiTheme="minorHAnsi"/>
          <w:sz w:val="18"/>
          <w:szCs w:val="18"/>
        </w:rPr>
        <w:t>Atendente Telepreço</w:t>
      </w:r>
      <w:r w:rsidR="008A4415">
        <w:rPr>
          <w:rFonts w:asciiTheme="minorHAnsi" w:hAnsiTheme="minorHAnsi"/>
          <w:sz w:val="18"/>
          <w:szCs w:val="18"/>
        </w:rPr>
        <w:t>, conforme informação do usuário</w:t>
      </w:r>
      <w:r w:rsidR="003D718F">
        <w:rPr>
          <w:rFonts w:asciiTheme="minorHAnsi" w:hAnsiTheme="minorHAnsi"/>
          <w:sz w:val="18"/>
          <w:szCs w:val="18"/>
        </w:rPr>
        <w:t xml:space="preserve"> no Pop-Up</w:t>
      </w:r>
      <w:r w:rsidR="008A4415">
        <w:rPr>
          <w:rFonts w:asciiTheme="minorHAnsi" w:hAnsiTheme="minorHAnsi"/>
          <w:sz w:val="18"/>
          <w:szCs w:val="18"/>
        </w:rPr>
        <w:t xml:space="preserve">. Esses registros servirão de indicadores de quantos e quem está gerando os orçamentos através do atendimento de Telepreço via e-mail.  </w:t>
      </w:r>
    </w:p>
    <w:p w:rsidR="00374553" w:rsidRDefault="00374553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717078" w:rsidRDefault="00717078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374553" w:rsidRDefault="00374553">
      <w:pPr>
        <w:spacing w:after="160" w:line="259" w:lineRule="auto"/>
        <w:rPr>
          <w:rFonts w:asciiTheme="majorHAnsi" w:eastAsiaTheme="majorEastAsia" w:hAnsiTheme="majorHAnsi" w:cstheme="majorBidi"/>
          <w:color w:val="365F91" w:themeColor="accent1" w:themeShade="BF"/>
          <w:sz w:val="20"/>
          <w:szCs w:val="26"/>
        </w:rPr>
      </w:pPr>
      <w:r>
        <w:rPr>
          <w:sz w:val="20"/>
        </w:rPr>
        <w:br w:type="page"/>
      </w:r>
    </w:p>
    <w:p w:rsidR="00D6525E" w:rsidRDefault="00D6525E" w:rsidP="00D6525E">
      <w:pPr>
        <w:pStyle w:val="Ttulo2"/>
        <w:numPr>
          <w:ilvl w:val="1"/>
          <w:numId w:val="1"/>
        </w:numPr>
        <w:rPr>
          <w:sz w:val="20"/>
        </w:rPr>
      </w:pPr>
      <w:r>
        <w:rPr>
          <w:sz w:val="20"/>
        </w:rPr>
        <w:lastRenderedPageBreak/>
        <w:t>Regras:</w:t>
      </w:r>
    </w:p>
    <w:p w:rsidR="00D6525E" w:rsidRDefault="00374553" w:rsidP="00C71F02">
      <w:pPr>
        <w:pStyle w:val="PargrafodaLista"/>
        <w:numPr>
          <w:ilvl w:val="0"/>
          <w:numId w:val="19"/>
        </w:num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O Pop-Up só deverá ser apresentado, </w:t>
      </w:r>
      <w:r w:rsidR="00B27090">
        <w:rPr>
          <w:rFonts w:asciiTheme="minorHAnsi" w:hAnsiTheme="minorHAnsi"/>
          <w:sz w:val="18"/>
          <w:szCs w:val="18"/>
        </w:rPr>
        <w:t xml:space="preserve">somente </w:t>
      </w:r>
      <w:r w:rsidR="009D6EAE">
        <w:rPr>
          <w:rFonts w:asciiTheme="minorHAnsi" w:hAnsiTheme="minorHAnsi"/>
          <w:sz w:val="18"/>
          <w:szCs w:val="18"/>
        </w:rPr>
        <w:t>para o</w:t>
      </w:r>
      <w:r w:rsidR="00B27090">
        <w:rPr>
          <w:rFonts w:asciiTheme="minorHAnsi" w:hAnsiTheme="minorHAnsi"/>
          <w:sz w:val="18"/>
          <w:szCs w:val="18"/>
        </w:rPr>
        <w:t xml:space="preserve"> usuário pertencente do grupo &lt;Atendentes do Telepreço por E-mail&gt;</w:t>
      </w:r>
      <w:r w:rsidR="00FE76B0">
        <w:rPr>
          <w:rFonts w:asciiTheme="minorHAnsi" w:hAnsiTheme="minorHAnsi"/>
          <w:sz w:val="18"/>
          <w:szCs w:val="18"/>
        </w:rPr>
        <w:t xml:space="preserve">. </w:t>
      </w:r>
    </w:p>
    <w:p w:rsidR="003C5953" w:rsidRDefault="008228E3" w:rsidP="00C71F02">
      <w:pPr>
        <w:pStyle w:val="PargrafodaLista"/>
        <w:numPr>
          <w:ilvl w:val="0"/>
          <w:numId w:val="19"/>
        </w:num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O</w:t>
      </w:r>
      <w:r w:rsidRPr="008228E3"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>l</w:t>
      </w:r>
      <w:r w:rsidRPr="008228E3">
        <w:rPr>
          <w:rFonts w:asciiTheme="minorHAnsi" w:hAnsiTheme="minorHAnsi"/>
          <w:sz w:val="18"/>
          <w:szCs w:val="18"/>
        </w:rPr>
        <w:t xml:space="preserve">abel </w:t>
      </w:r>
      <w:r>
        <w:rPr>
          <w:rFonts w:asciiTheme="minorHAnsi" w:hAnsiTheme="minorHAnsi"/>
          <w:sz w:val="18"/>
          <w:szCs w:val="18"/>
        </w:rPr>
        <w:t>&lt;</w:t>
      </w:r>
      <w:r w:rsidRPr="008228E3">
        <w:rPr>
          <w:rFonts w:asciiTheme="minorHAnsi" w:hAnsiTheme="minorHAnsi"/>
          <w:sz w:val="18"/>
          <w:szCs w:val="18"/>
        </w:rPr>
        <w:t>Atendente de Telepreço Via E-mail</w:t>
      </w:r>
      <w:r>
        <w:rPr>
          <w:rFonts w:asciiTheme="minorHAnsi" w:hAnsiTheme="minorHAnsi"/>
          <w:sz w:val="18"/>
          <w:szCs w:val="18"/>
        </w:rPr>
        <w:t>&gt; ou &lt;</w:t>
      </w:r>
      <w:r w:rsidRPr="008228E3">
        <w:rPr>
          <w:rFonts w:asciiTheme="minorHAnsi" w:hAnsiTheme="minorHAnsi"/>
          <w:sz w:val="18"/>
          <w:szCs w:val="18"/>
        </w:rPr>
        <w:t>Atendente de Telepreço</w:t>
      </w:r>
      <w:r>
        <w:rPr>
          <w:rFonts w:asciiTheme="minorHAnsi" w:hAnsiTheme="minorHAnsi"/>
          <w:sz w:val="18"/>
          <w:szCs w:val="18"/>
        </w:rPr>
        <w:t>&gt;</w:t>
      </w:r>
      <w:r w:rsidRPr="008228E3">
        <w:rPr>
          <w:rFonts w:asciiTheme="minorHAnsi" w:hAnsiTheme="minorHAnsi"/>
          <w:sz w:val="18"/>
          <w:szCs w:val="18"/>
        </w:rPr>
        <w:t xml:space="preserve"> </w:t>
      </w:r>
      <w:r w:rsidR="003C5953">
        <w:rPr>
          <w:rFonts w:asciiTheme="minorHAnsi" w:hAnsiTheme="minorHAnsi"/>
          <w:sz w:val="18"/>
          <w:szCs w:val="18"/>
        </w:rPr>
        <w:t xml:space="preserve">só deverá ser </w:t>
      </w:r>
      <w:r>
        <w:rPr>
          <w:rFonts w:asciiTheme="minorHAnsi" w:hAnsiTheme="minorHAnsi"/>
          <w:sz w:val="18"/>
          <w:szCs w:val="18"/>
        </w:rPr>
        <w:t xml:space="preserve">aplicado </w:t>
      </w:r>
      <w:r w:rsidR="009D6EAE">
        <w:rPr>
          <w:rFonts w:asciiTheme="minorHAnsi" w:hAnsiTheme="minorHAnsi"/>
          <w:sz w:val="18"/>
          <w:szCs w:val="18"/>
        </w:rPr>
        <w:t xml:space="preserve">somente </w:t>
      </w:r>
      <w:r>
        <w:rPr>
          <w:rFonts w:asciiTheme="minorHAnsi" w:hAnsiTheme="minorHAnsi"/>
          <w:sz w:val="18"/>
          <w:szCs w:val="18"/>
        </w:rPr>
        <w:t xml:space="preserve">para o </w:t>
      </w:r>
      <w:r w:rsidR="003C5953">
        <w:rPr>
          <w:rFonts w:asciiTheme="minorHAnsi" w:hAnsiTheme="minorHAnsi"/>
          <w:sz w:val="18"/>
          <w:szCs w:val="18"/>
        </w:rPr>
        <w:t>usuário pertencente do grupo &lt;Atendentes do Telepreço por E-mail&gt;.</w:t>
      </w:r>
    </w:p>
    <w:p w:rsidR="00B54FA6" w:rsidRDefault="00B54FA6" w:rsidP="00C71F02">
      <w:pPr>
        <w:pStyle w:val="PargrafodaLista"/>
        <w:numPr>
          <w:ilvl w:val="0"/>
          <w:numId w:val="19"/>
        </w:num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O usuário pode estar no grupo &lt;Atendentes do Telepreço por E-mail&gt; e fazer os 2 atendimentos ora no Telepreço ora no E-mail, nos 2 atendimentos ele irá receber o Pop-Up de confirmação.</w:t>
      </w:r>
    </w:p>
    <w:p w:rsidR="00B27090" w:rsidRDefault="00B27090" w:rsidP="00C71F02">
      <w:pPr>
        <w:pStyle w:val="PargrafodaLista"/>
        <w:numPr>
          <w:ilvl w:val="0"/>
          <w:numId w:val="19"/>
        </w:num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Caso o usuário se engane e informa </w:t>
      </w:r>
      <w:r w:rsidR="009D6EAE">
        <w:rPr>
          <w:rFonts w:asciiTheme="minorHAnsi" w:hAnsiTheme="minorHAnsi"/>
          <w:sz w:val="18"/>
          <w:szCs w:val="18"/>
        </w:rPr>
        <w:t xml:space="preserve">erradamente </w:t>
      </w:r>
      <w:r>
        <w:rPr>
          <w:rFonts w:asciiTheme="minorHAnsi" w:hAnsiTheme="minorHAnsi"/>
          <w:sz w:val="18"/>
          <w:szCs w:val="18"/>
        </w:rPr>
        <w:t xml:space="preserve">que é um </w:t>
      </w:r>
      <w:r w:rsidR="00ED0565">
        <w:rPr>
          <w:rFonts w:asciiTheme="minorHAnsi" w:hAnsiTheme="minorHAnsi"/>
          <w:sz w:val="18"/>
          <w:szCs w:val="18"/>
        </w:rPr>
        <w:t>Atendente de Telepreço Via E-mail, deverá sair da tela de atendimento e informar como &lt;Não&gt; n</w:t>
      </w:r>
      <w:r w:rsidR="00ED0565" w:rsidRPr="00904B28">
        <w:rPr>
          <w:rFonts w:asciiTheme="minorHAnsi" w:hAnsiTheme="minorHAnsi"/>
          <w:sz w:val="18"/>
          <w:szCs w:val="18"/>
        </w:rPr>
        <w:t>o Pop</w:t>
      </w:r>
      <w:r w:rsidR="00ED0565">
        <w:rPr>
          <w:rFonts w:asciiTheme="minorHAnsi" w:hAnsiTheme="minorHAnsi"/>
          <w:sz w:val="18"/>
          <w:szCs w:val="18"/>
        </w:rPr>
        <w:t>-U</w:t>
      </w:r>
      <w:r w:rsidR="00ED0565" w:rsidRPr="00904B28">
        <w:rPr>
          <w:rFonts w:asciiTheme="minorHAnsi" w:hAnsiTheme="minorHAnsi"/>
          <w:sz w:val="18"/>
          <w:szCs w:val="18"/>
        </w:rPr>
        <w:t xml:space="preserve">p </w:t>
      </w:r>
      <w:r w:rsidR="00ED0565">
        <w:rPr>
          <w:rFonts w:asciiTheme="minorHAnsi" w:hAnsiTheme="minorHAnsi"/>
          <w:sz w:val="18"/>
          <w:szCs w:val="18"/>
        </w:rPr>
        <w:t>d</w:t>
      </w:r>
      <w:r w:rsidR="00ED0565" w:rsidRPr="00904B28">
        <w:rPr>
          <w:rFonts w:asciiTheme="minorHAnsi" w:hAnsiTheme="minorHAnsi"/>
          <w:sz w:val="18"/>
          <w:szCs w:val="18"/>
        </w:rPr>
        <w:t>a abertura da tela de atendimento do Telepreço</w:t>
      </w:r>
      <w:r w:rsidR="00ED0565">
        <w:rPr>
          <w:rFonts w:asciiTheme="minorHAnsi" w:hAnsiTheme="minorHAnsi"/>
          <w:sz w:val="18"/>
          <w:szCs w:val="18"/>
        </w:rPr>
        <w:t>.</w:t>
      </w:r>
    </w:p>
    <w:p w:rsidR="00ED0565" w:rsidRDefault="00ED0565" w:rsidP="00C71F02">
      <w:pPr>
        <w:pStyle w:val="PargrafodaLista"/>
        <w:numPr>
          <w:ilvl w:val="0"/>
          <w:numId w:val="19"/>
        </w:num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Caso o usuário se engane </w:t>
      </w:r>
      <w:r w:rsidR="009D6EAE">
        <w:rPr>
          <w:rFonts w:asciiTheme="minorHAnsi" w:hAnsiTheme="minorHAnsi"/>
          <w:sz w:val="18"/>
          <w:szCs w:val="18"/>
        </w:rPr>
        <w:t xml:space="preserve">e informe erradamente </w:t>
      </w:r>
      <w:r>
        <w:rPr>
          <w:rFonts w:asciiTheme="minorHAnsi" w:hAnsiTheme="minorHAnsi"/>
          <w:sz w:val="18"/>
          <w:szCs w:val="18"/>
        </w:rPr>
        <w:t>que é um Atendente de Telepreço, deverá sair da tela de atendimento e informar como &lt;Sim&gt; n</w:t>
      </w:r>
      <w:r w:rsidRPr="00904B28">
        <w:rPr>
          <w:rFonts w:asciiTheme="minorHAnsi" w:hAnsiTheme="minorHAnsi"/>
          <w:sz w:val="18"/>
          <w:szCs w:val="18"/>
        </w:rPr>
        <w:t>o Pop</w:t>
      </w:r>
      <w:r>
        <w:rPr>
          <w:rFonts w:asciiTheme="minorHAnsi" w:hAnsiTheme="minorHAnsi"/>
          <w:sz w:val="18"/>
          <w:szCs w:val="18"/>
        </w:rPr>
        <w:t>-U</w:t>
      </w:r>
      <w:r w:rsidRPr="00904B28">
        <w:rPr>
          <w:rFonts w:asciiTheme="minorHAnsi" w:hAnsiTheme="minorHAnsi"/>
          <w:sz w:val="18"/>
          <w:szCs w:val="18"/>
        </w:rPr>
        <w:t xml:space="preserve">p </w:t>
      </w:r>
      <w:r>
        <w:rPr>
          <w:rFonts w:asciiTheme="minorHAnsi" w:hAnsiTheme="minorHAnsi"/>
          <w:sz w:val="18"/>
          <w:szCs w:val="18"/>
        </w:rPr>
        <w:t>d</w:t>
      </w:r>
      <w:r w:rsidRPr="00904B28">
        <w:rPr>
          <w:rFonts w:asciiTheme="minorHAnsi" w:hAnsiTheme="minorHAnsi"/>
          <w:sz w:val="18"/>
          <w:szCs w:val="18"/>
        </w:rPr>
        <w:t>a abertura da tela de atendimento do Telepreço</w:t>
      </w:r>
      <w:r>
        <w:rPr>
          <w:rFonts w:asciiTheme="minorHAnsi" w:hAnsiTheme="minorHAnsi"/>
          <w:sz w:val="18"/>
          <w:szCs w:val="18"/>
        </w:rPr>
        <w:t>.</w:t>
      </w:r>
    </w:p>
    <w:p w:rsidR="00AB258F" w:rsidRDefault="00AB258F" w:rsidP="00B54FA6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2359DB" w:rsidRDefault="002359DB" w:rsidP="002359DB">
      <w:pPr>
        <w:ind w:left="708"/>
        <w:rPr>
          <w:color w:val="000000" w:themeColor="text1"/>
          <w:sz w:val="18"/>
          <w:szCs w:val="18"/>
        </w:rPr>
      </w:pPr>
    </w:p>
    <w:p w:rsidR="00340E2C" w:rsidRDefault="00340E2C" w:rsidP="002359DB">
      <w:pPr>
        <w:ind w:left="708"/>
        <w:rPr>
          <w:color w:val="000000" w:themeColor="text1"/>
          <w:sz w:val="18"/>
          <w:szCs w:val="18"/>
        </w:rPr>
      </w:pPr>
    </w:p>
    <w:p w:rsidR="00340E2C" w:rsidRDefault="00340E2C" w:rsidP="00340E2C">
      <w:pPr>
        <w:jc w:val="both"/>
        <w:rPr>
          <w:rStyle w:val="SubstitutionTextChar"/>
          <w:rFonts w:eastAsiaTheme="minorHAnsi"/>
          <w:bCs/>
          <w:iCs/>
          <w:color w:val="002060"/>
          <w:sz w:val="18"/>
          <w:szCs w:val="18"/>
        </w:rPr>
      </w:pPr>
    </w:p>
    <w:p w:rsidR="00340E2C" w:rsidRDefault="00340E2C" w:rsidP="00340E2C">
      <w:pPr>
        <w:pStyle w:val="Ttulo2"/>
        <w:numPr>
          <w:ilvl w:val="0"/>
          <w:numId w:val="1"/>
        </w:numPr>
        <w:rPr>
          <w:sz w:val="20"/>
        </w:rPr>
      </w:pPr>
      <w:bookmarkStart w:id="17" w:name="_Toc481747773"/>
      <w:r>
        <w:rPr>
          <w:sz w:val="20"/>
        </w:rPr>
        <w:t>TELAS ENVOLVIDAS</w:t>
      </w:r>
      <w:bookmarkEnd w:id="17"/>
    </w:p>
    <w:p w:rsidR="00340E2C" w:rsidRDefault="00340E2C" w:rsidP="00340E2C">
      <w:pPr>
        <w:ind w:firstLine="700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Telepreço &gt; Atendimento</w:t>
      </w:r>
    </w:p>
    <w:p w:rsidR="000E52C6" w:rsidRDefault="000E52C6" w:rsidP="00340E2C">
      <w:pPr>
        <w:ind w:firstLine="700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Administração do Sistemas &gt; Permissões &gt; Grupos de Usuários</w:t>
      </w:r>
    </w:p>
    <w:p w:rsidR="00340E2C" w:rsidRDefault="00340E2C" w:rsidP="002359DB">
      <w:pPr>
        <w:ind w:left="708"/>
        <w:rPr>
          <w:color w:val="000000" w:themeColor="text1"/>
          <w:sz w:val="18"/>
          <w:szCs w:val="18"/>
        </w:rPr>
      </w:pPr>
    </w:p>
    <w:p w:rsidR="00340E2C" w:rsidRPr="002359DB" w:rsidRDefault="00340E2C" w:rsidP="002359DB">
      <w:pPr>
        <w:ind w:left="708"/>
        <w:rPr>
          <w:color w:val="000000" w:themeColor="text1"/>
          <w:sz w:val="18"/>
          <w:szCs w:val="18"/>
        </w:rPr>
      </w:pPr>
    </w:p>
    <w:p w:rsidR="0000698E" w:rsidRPr="00027A1C" w:rsidRDefault="00447BA7" w:rsidP="00027A1C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bookmarkStart w:id="18" w:name="_Toc481747776"/>
      <w:bookmarkStart w:id="19" w:name="OLE_LINK4"/>
      <w:r>
        <w:rPr>
          <w:sz w:val="20"/>
        </w:rPr>
        <w:t>PROTÓTIPOS</w:t>
      </w:r>
      <w:bookmarkEnd w:id="18"/>
      <w:bookmarkEnd w:id="19"/>
    </w:p>
    <w:p w:rsidR="002359DB" w:rsidRDefault="002359DB" w:rsidP="002706E6">
      <w:pPr>
        <w:ind w:left="708"/>
      </w:pPr>
    </w:p>
    <w:p w:rsidR="00C7261C" w:rsidRDefault="00C7261C">
      <w:pPr>
        <w:spacing w:after="160" w:line="259" w:lineRule="auto"/>
        <w:rPr>
          <w:rFonts w:asciiTheme="majorHAnsi" w:eastAsiaTheme="majorEastAsia" w:hAnsiTheme="majorHAnsi" w:cstheme="majorBidi"/>
          <w:color w:val="365F91" w:themeColor="accent1" w:themeShade="BF"/>
          <w:sz w:val="20"/>
          <w:szCs w:val="26"/>
        </w:rPr>
      </w:pPr>
      <w:bookmarkStart w:id="20" w:name="_Toc481747777"/>
      <w:r>
        <w:rPr>
          <w:sz w:val="20"/>
        </w:rPr>
        <w:br w:type="page"/>
      </w:r>
    </w:p>
    <w:p w:rsidR="0000698E" w:rsidRDefault="00447BA7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r>
        <w:rPr>
          <w:sz w:val="20"/>
        </w:rPr>
        <w:lastRenderedPageBreak/>
        <w:t>ESTÓRIAS</w:t>
      </w:r>
      <w:bookmarkEnd w:id="20"/>
    </w:p>
    <w:p w:rsidR="0000698E" w:rsidRDefault="0000698E">
      <w:pPr>
        <w:pStyle w:val="Legenda"/>
        <w:ind w:left="708"/>
      </w:pPr>
    </w:p>
    <w:tbl>
      <w:tblPr>
        <w:tblpPr w:leftFromText="141" w:rightFromText="141" w:vertAnchor="text" w:horzAnchor="margin" w:tblpXSpec="center" w:tblpY="118"/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6094"/>
        <w:gridCol w:w="2269"/>
      </w:tblGrid>
      <w:tr w:rsidR="0000698E">
        <w:trPr>
          <w:cantSplit/>
          <w:trHeight w:val="416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Número</w:t>
            </w:r>
          </w:p>
        </w:tc>
        <w:tc>
          <w:tcPr>
            <w:tcW w:w="6094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Descrição</w:t>
            </w:r>
          </w:p>
        </w:tc>
        <w:tc>
          <w:tcPr>
            <w:tcW w:w="2269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Classificação (Essencial, Importante, Desejável)</w:t>
            </w:r>
          </w:p>
        </w:tc>
      </w:tr>
      <w:tr w:rsidR="0000698E">
        <w:trPr>
          <w:trHeight w:val="412"/>
        </w:trPr>
        <w:tc>
          <w:tcPr>
            <w:tcW w:w="989" w:type="dxa"/>
            <w:shd w:val="clear" w:color="auto" w:fill="auto"/>
            <w:vAlign w:val="center"/>
          </w:tcPr>
          <w:p w:rsidR="0000698E" w:rsidRPr="00453D77" w:rsidRDefault="006E0270">
            <w:pPr>
              <w:rPr>
                <w:sz w:val="18"/>
                <w:szCs w:val="18"/>
              </w:rPr>
            </w:pPr>
            <w:r w:rsidRPr="00453D77">
              <w:rPr>
                <w:sz w:val="18"/>
                <w:szCs w:val="18"/>
              </w:rPr>
              <w:t>1</w:t>
            </w:r>
          </w:p>
        </w:tc>
        <w:tc>
          <w:tcPr>
            <w:tcW w:w="6094" w:type="dxa"/>
            <w:shd w:val="clear" w:color="auto" w:fill="auto"/>
            <w:vAlign w:val="center"/>
          </w:tcPr>
          <w:p w:rsidR="0000698E" w:rsidRPr="00453D77" w:rsidRDefault="006125CA" w:rsidP="006E0270">
            <w:pPr>
              <w:rPr>
                <w:sz w:val="18"/>
                <w:szCs w:val="18"/>
              </w:rPr>
            </w:pPr>
            <w:r w:rsidRPr="006125CA">
              <w:rPr>
                <w:sz w:val="18"/>
                <w:szCs w:val="18"/>
              </w:rPr>
              <w:t>Eu como Analista de Planejamento do Telepreço quero sinalizar</w:t>
            </w:r>
            <w:r>
              <w:rPr>
                <w:sz w:val="18"/>
                <w:szCs w:val="18"/>
              </w:rPr>
              <w:t xml:space="preserve"> </w:t>
            </w:r>
            <w:r w:rsidRPr="006125CA">
              <w:rPr>
                <w:sz w:val="18"/>
                <w:szCs w:val="18"/>
              </w:rPr>
              <w:t>o usuário na tela de atendimento do Telepreço do SIM, informando se é um atendente de Telepreço via e-mail ou não, para que eu possa ter indicadores, informando se os orçamentos gerados são de origem do canal de atendimento do Telepreço ou do canal de e-mails recebidos através da solicitação de orçamentos através do site https://www.mercadocar.com.br/orcamento e e-mails enviados de clientes e sac.</w:t>
            </w:r>
          </w:p>
          <w:p w:rsidR="00453D77" w:rsidRPr="00453D77" w:rsidRDefault="00453D77" w:rsidP="006E0270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auto"/>
            <w:vAlign w:val="center"/>
          </w:tcPr>
          <w:p w:rsidR="0000698E" w:rsidRPr="00453D77" w:rsidRDefault="00447BA7">
            <w:pPr>
              <w:jc w:val="center"/>
              <w:rPr>
                <w:sz w:val="18"/>
                <w:szCs w:val="18"/>
              </w:rPr>
            </w:pPr>
            <w:r w:rsidRPr="00453D77">
              <w:rPr>
                <w:sz w:val="18"/>
                <w:szCs w:val="18"/>
              </w:rPr>
              <w:t>Essencial</w:t>
            </w:r>
          </w:p>
        </w:tc>
      </w:tr>
    </w:tbl>
    <w:p w:rsidR="0000698E" w:rsidRDefault="0000698E"/>
    <w:p w:rsidR="0000698E" w:rsidRDefault="0000698E"/>
    <w:p w:rsidR="0000698E" w:rsidRDefault="0000698E">
      <w:pPr>
        <w:pStyle w:val="Legenda"/>
        <w:ind w:left="708"/>
      </w:pPr>
    </w:p>
    <w:p w:rsidR="0000698E" w:rsidRDefault="0000698E"/>
    <w:p w:rsidR="00B53E1A" w:rsidRDefault="00B53E1A" w:rsidP="00B53E1A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r>
        <w:rPr>
          <w:sz w:val="20"/>
        </w:rPr>
        <w:t>PERMISSÕES</w:t>
      </w:r>
    </w:p>
    <w:p w:rsidR="00B53E1A" w:rsidRDefault="00B53E1A" w:rsidP="00B53E1A">
      <w:pPr>
        <w:pStyle w:val="Legenda"/>
        <w:ind w:firstLine="708"/>
      </w:pPr>
      <w:r>
        <w:t>Não se aplica</w:t>
      </w:r>
    </w:p>
    <w:p w:rsidR="0000698E" w:rsidRDefault="00447BA7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bookmarkStart w:id="21" w:name="_Toc481747779"/>
      <w:r>
        <w:rPr>
          <w:sz w:val="20"/>
        </w:rPr>
        <w:t>EXCLUSÕES DO ESCOPO</w:t>
      </w:r>
      <w:bookmarkEnd w:id="21"/>
    </w:p>
    <w:p w:rsidR="0000698E" w:rsidRDefault="00356A96" w:rsidP="00AE7627">
      <w:pPr>
        <w:pStyle w:val="Legenda"/>
        <w:ind w:left="708"/>
      </w:pPr>
      <w:r>
        <w:t>Não se aplica</w:t>
      </w:r>
      <w:r w:rsidR="00AE7627">
        <w:t>.</w:t>
      </w:r>
      <w:r w:rsidR="005D0DEC">
        <w:t xml:space="preserve"> </w:t>
      </w:r>
    </w:p>
    <w:p w:rsidR="0000698E" w:rsidRDefault="00447BA7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bookmarkStart w:id="22" w:name="_Toc481747780"/>
      <w:r>
        <w:rPr>
          <w:sz w:val="20"/>
        </w:rPr>
        <w:t>DEPENDÊNCIAS</w:t>
      </w:r>
      <w:bookmarkEnd w:id="22"/>
    </w:p>
    <w:p w:rsidR="00AE7627" w:rsidRPr="00AE7627" w:rsidRDefault="00356A96" w:rsidP="00AE7627">
      <w:pPr>
        <w:pStyle w:val="Legenda"/>
        <w:ind w:left="720"/>
      </w:pPr>
      <w:r>
        <w:t>Não se aplica</w:t>
      </w:r>
      <w:r w:rsidR="00AE7627">
        <w:t>.</w:t>
      </w:r>
    </w:p>
    <w:p w:rsidR="0000698E" w:rsidRDefault="00447BA7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bookmarkStart w:id="23" w:name="_Toc481747781"/>
      <w:r>
        <w:rPr>
          <w:sz w:val="20"/>
        </w:rPr>
        <w:t>RISCOS</w:t>
      </w:r>
      <w:bookmarkEnd w:id="23"/>
    </w:p>
    <w:p w:rsidR="0000698E" w:rsidRDefault="00447BA7">
      <w:pPr>
        <w:pStyle w:val="Legenda"/>
        <w:ind w:firstLine="708"/>
      </w:pPr>
      <w:bookmarkStart w:id="24" w:name="_Toc481747782"/>
      <w:r>
        <w:t>Não se aplica</w:t>
      </w:r>
    </w:p>
    <w:p w:rsidR="0000698E" w:rsidRDefault="00447BA7">
      <w:pPr>
        <w:pStyle w:val="Ttulo2"/>
        <w:numPr>
          <w:ilvl w:val="0"/>
          <w:numId w:val="1"/>
        </w:numPr>
        <w:spacing w:line="276" w:lineRule="auto"/>
        <w:rPr>
          <w:sz w:val="20"/>
        </w:rPr>
      </w:pPr>
      <w:r>
        <w:rPr>
          <w:sz w:val="20"/>
        </w:rPr>
        <w:t>RECOMENDAÇÕES</w:t>
      </w:r>
      <w:bookmarkEnd w:id="24"/>
    </w:p>
    <w:p w:rsidR="0000698E" w:rsidRDefault="00447BA7">
      <w:pPr>
        <w:pStyle w:val="Legenda"/>
        <w:ind w:firstLine="708"/>
      </w:pPr>
      <w:r>
        <w:t>Não se aplica</w:t>
      </w:r>
    </w:p>
    <w:p w:rsidR="0000698E" w:rsidRDefault="0000698E"/>
    <w:p w:rsidR="0000698E" w:rsidRDefault="00447BA7">
      <w:pPr>
        <w:pStyle w:val="Ttulo1"/>
        <w:rPr>
          <w:sz w:val="22"/>
          <w:szCs w:val="22"/>
        </w:rPr>
      </w:pPr>
      <w:bookmarkStart w:id="25" w:name="_Toc481747783"/>
      <w:r>
        <w:rPr>
          <w:sz w:val="22"/>
          <w:szCs w:val="22"/>
        </w:rPr>
        <w:t>DATA DE OBRIGATORIEDADE DA DEMANDA</w:t>
      </w:r>
      <w:bookmarkEnd w:id="25"/>
    </w:p>
    <w:p w:rsidR="0000698E" w:rsidRDefault="00447BA7">
      <w:pPr>
        <w:pStyle w:val="Legenda"/>
      </w:pPr>
      <w:r>
        <w:t>Não se aplica</w:t>
      </w:r>
    </w:p>
    <w:p w:rsidR="0000698E" w:rsidRDefault="00447BA7">
      <w:pPr>
        <w:pStyle w:val="Ttulo1"/>
        <w:rPr>
          <w:sz w:val="22"/>
          <w:szCs w:val="22"/>
        </w:rPr>
      </w:pPr>
      <w:bookmarkStart w:id="26" w:name="_Toc481747784"/>
      <w:r>
        <w:rPr>
          <w:sz w:val="22"/>
          <w:szCs w:val="22"/>
        </w:rPr>
        <w:t>ESTRATÉGIA DE IMPLANTAÇÃO</w:t>
      </w:r>
      <w:bookmarkEnd w:id="26"/>
    </w:p>
    <w:p w:rsidR="0000698E" w:rsidRDefault="00356A96">
      <w:r>
        <w:t>Não se aplica</w:t>
      </w:r>
    </w:p>
    <w:p w:rsidR="00414922" w:rsidRDefault="00414922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</w:pPr>
      <w:bookmarkStart w:id="27" w:name="_Toc448485903"/>
      <w:bookmarkStart w:id="28" w:name="_Toc481747785"/>
      <w:r>
        <w:rPr>
          <w:sz w:val="22"/>
          <w:szCs w:val="22"/>
        </w:rPr>
        <w:br w:type="page"/>
      </w:r>
    </w:p>
    <w:p w:rsidR="0000698E" w:rsidRDefault="00447BA7">
      <w:pPr>
        <w:pStyle w:val="Ttulo1"/>
        <w:rPr>
          <w:sz w:val="22"/>
          <w:szCs w:val="22"/>
        </w:rPr>
      </w:pPr>
      <w:r>
        <w:rPr>
          <w:sz w:val="22"/>
          <w:szCs w:val="22"/>
        </w:rPr>
        <w:lastRenderedPageBreak/>
        <w:t>ANEXOS</w:t>
      </w:r>
      <w:bookmarkEnd w:id="27"/>
      <w:r>
        <w:rPr>
          <w:sz w:val="22"/>
          <w:szCs w:val="22"/>
        </w:rPr>
        <w:t xml:space="preserve"> E EVIDÊNCIAS</w:t>
      </w:r>
      <w:bookmarkEnd w:id="28"/>
    </w:p>
    <w:p w:rsidR="0000698E" w:rsidRDefault="0000698E">
      <w:bookmarkStart w:id="29" w:name="Anexo1"/>
      <w:bookmarkEnd w:id="29"/>
    </w:p>
    <w:p w:rsidR="0000698E" w:rsidRDefault="0000698E"/>
    <w:p w:rsidR="0000698E" w:rsidRDefault="00447BA7">
      <w:pPr>
        <w:pStyle w:val="Ttulo1"/>
        <w:rPr>
          <w:color w:val="FF0000"/>
          <w:sz w:val="22"/>
          <w:szCs w:val="22"/>
        </w:rPr>
      </w:pPr>
      <w:bookmarkStart w:id="30" w:name="_Toc481747786"/>
      <w:r>
        <w:rPr>
          <w:color w:val="FF0000"/>
          <w:sz w:val="22"/>
          <w:szCs w:val="22"/>
        </w:rPr>
        <w:t>ANÁLISE TÉCNICA</w:t>
      </w:r>
      <w:bookmarkEnd w:id="30"/>
    </w:p>
    <w:p w:rsidR="0000698E" w:rsidRDefault="0000698E">
      <w:pPr>
        <w:pStyle w:val="Legenda"/>
      </w:pPr>
    </w:p>
    <w:p w:rsidR="0000698E" w:rsidRDefault="00447BA7">
      <w:pPr>
        <w:pStyle w:val="Ttulo1"/>
        <w:rPr>
          <w:sz w:val="22"/>
          <w:szCs w:val="22"/>
        </w:rPr>
      </w:pPr>
      <w:bookmarkStart w:id="31" w:name="_Toc481747787"/>
      <w:r>
        <w:rPr>
          <w:sz w:val="22"/>
          <w:szCs w:val="22"/>
        </w:rPr>
        <w:t>DETALHAMENTO DAS ESTÓRIAS</w:t>
      </w:r>
      <w:bookmarkEnd w:id="31"/>
    </w:p>
    <w:p w:rsidR="0000698E" w:rsidRDefault="00447BA7">
      <w:pPr>
        <w:pStyle w:val="Legenda"/>
      </w:pPr>
      <w:r>
        <w:t>(Descrição da necessidade e seus detalhamentos necessários. Ex.: Protótipos, planos de aceite, detalhamento dos campos, processo, entre outros)</w:t>
      </w:r>
    </w:p>
    <w:p w:rsidR="0000698E" w:rsidRDefault="0000698E"/>
    <w:p w:rsidR="0000698E" w:rsidRDefault="00447BA7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bookmarkStart w:id="32" w:name="_Toc481747788"/>
      <w:r>
        <w:rPr>
          <w:sz w:val="20"/>
        </w:rPr>
        <w:t>USXX – ESTÓRIA</w:t>
      </w:r>
      <w:bookmarkEnd w:id="32"/>
    </w:p>
    <w:p w:rsidR="0000698E" w:rsidRDefault="00447BA7">
      <w:pPr>
        <w:ind w:left="708"/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 xml:space="preserve">(O título da estória deve seguir o seguinte padrão: “Como um </w:t>
      </w:r>
      <w:r>
        <w:rPr>
          <w:b/>
          <w:bCs/>
          <w:color w:val="984806" w:themeColor="accent6" w:themeShade="80"/>
          <w:sz w:val="18"/>
          <w:szCs w:val="18"/>
        </w:rPr>
        <w:t>[ator]</w:t>
      </w:r>
      <w:r>
        <w:rPr>
          <w:b/>
          <w:bCs/>
          <w:color w:val="4F81BD" w:themeColor="accent1"/>
          <w:sz w:val="18"/>
          <w:szCs w:val="18"/>
        </w:rPr>
        <w:t xml:space="preserve"> eu quero/preciso de/devo/gostaria de </w:t>
      </w:r>
      <w:r>
        <w:rPr>
          <w:b/>
          <w:bCs/>
          <w:color w:val="984806" w:themeColor="accent6" w:themeShade="80"/>
          <w:sz w:val="18"/>
          <w:szCs w:val="18"/>
        </w:rPr>
        <w:t xml:space="preserve">[ação] </w:t>
      </w:r>
      <w:r>
        <w:rPr>
          <w:b/>
          <w:bCs/>
          <w:color w:val="4F81BD" w:themeColor="accent1"/>
          <w:sz w:val="18"/>
          <w:szCs w:val="18"/>
        </w:rPr>
        <w:t xml:space="preserve">para </w:t>
      </w:r>
      <w:r>
        <w:rPr>
          <w:b/>
          <w:bCs/>
          <w:color w:val="984806" w:themeColor="accent6" w:themeShade="80"/>
          <w:sz w:val="18"/>
          <w:szCs w:val="18"/>
        </w:rPr>
        <w:t>[funcionalidade]</w:t>
      </w:r>
      <w:r>
        <w:rPr>
          <w:b/>
          <w:bCs/>
          <w:color w:val="4F81BD" w:themeColor="accent1"/>
          <w:sz w:val="18"/>
          <w:szCs w:val="18"/>
        </w:rPr>
        <w:t xml:space="preserve">”. </w:t>
      </w:r>
    </w:p>
    <w:p w:rsidR="0000698E" w:rsidRDefault="00447BA7">
      <w:pPr>
        <w:pStyle w:val="Legenda"/>
        <w:ind w:left="720"/>
      </w:pPr>
      <w:r>
        <w:t xml:space="preserve">É importante que as estórias sejam </w:t>
      </w:r>
      <w:proofErr w:type="gramStart"/>
      <w:r>
        <w:t>dividas</w:t>
      </w:r>
      <w:proofErr w:type="gramEnd"/>
      <w:r>
        <w:t xml:space="preserve"> de forma que entreguem novas funcionalidades a cada finalização)</w:t>
      </w:r>
    </w:p>
    <w:p w:rsidR="0000698E" w:rsidRDefault="00447BA7">
      <w:pPr>
        <w:pStyle w:val="Ttulo2"/>
        <w:numPr>
          <w:ilvl w:val="1"/>
          <w:numId w:val="1"/>
        </w:numPr>
        <w:spacing w:line="276" w:lineRule="auto"/>
        <w:rPr>
          <w:sz w:val="20"/>
        </w:rPr>
      </w:pPr>
      <w:bookmarkStart w:id="33" w:name="_Toc481747789"/>
      <w:r>
        <w:rPr>
          <w:sz w:val="20"/>
        </w:rPr>
        <w:t>DESCRIÇÃO DAS REGRAS DE NEGÓCIO</w:t>
      </w:r>
      <w:bookmarkEnd w:id="33"/>
    </w:p>
    <w:p w:rsidR="0000698E" w:rsidRDefault="00447BA7">
      <w:pPr>
        <w:ind w:left="1416"/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>(A descrição da estória deve conter o objetivo do seu desenvolvimento. Descrevendo as funcionalidades que serão implementadas naquela estória. Nesse momento deve ser informado)</w:t>
      </w:r>
    </w:p>
    <w:p w:rsidR="0000698E" w:rsidRDefault="0000698E"/>
    <w:p w:rsidR="0000698E" w:rsidRDefault="00447BA7">
      <w:pPr>
        <w:pStyle w:val="Ttulo2"/>
        <w:numPr>
          <w:ilvl w:val="1"/>
          <w:numId w:val="1"/>
        </w:numPr>
        <w:spacing w:line="276" w:lineRule="auto"/>
        <w:rPr>
          <w:sz w:val="20"/>
        </w:rPr>
      </w:pPr>
      <w:bookmarkStart w:id="34" w:name="_Toc481747790"/>
      <w:r>
        <w:rPr>
          <w:sz w:val="20"/>
        </w:rPr>
        <w:t>PLANO DE ACEITE</w:t>
      </w:r>
      <w:bookmarkEnd w:id="34"/>
    </w:p>
    <w:p w:rsidR="0000698E" w:rsidRDefault="00447BA7">
      <w:pPr>
        <w:pStyle w:val="PargrafodaLista1"/>
        <w:ind w:left="1416"/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</w:pPr>
      <w:r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  <w:t>(Ponto a ponto das funcionalidades e comportamentos necessários para que a estória seja considerada como satisfatória para a entrega ao cliente)</w:t>
      </w:r>
    </w:p>
    <w:p w:rsidR="0000698E" w:rsidRDefault="00447BA7">
      <w:pPr>
        <w:pStyle w:val="Ttulo2"/>
        <w:numPr>
          <w:ilvl w:val="1"/>
          <w:numId w:val="1"/>
        </w:numPr>
        <w:spacing w:line="276" w:lineRule="auto"/>
        <w:rPr>
          <w:sz w:val="20"/>
        </w:rPr>
      </w:pPr>
      <w:bookmarkStart w:id="35" w:name="_Toc481747791"/>
      <w:r>
        <w:rPr>
          <w:sz w:val="20"/>
        </w:rPr>
        <w:t>PROTÓTIPO</w:t>
      </w:r>
      <w:bookmarkEnd w:id="35"/>
    </w:p>
    <w:p w:rsidR="0000698E" w:rsidRDefault="00447BA7">
      <w:pPr>
        <w:pStyle w:val="PargrafodaLista1"/>
        <w:ind w:left="1416"/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</w:pPr>
      <w:r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  <w:t xml:space="preserve">(Protótipo das melhoras propostas pela demanda – indicar com um link para o protótipo criado no tópico PROTÓTIPOS) </w:t>
      </w:r>
    </w:p>
    <w:p w:rsidR="0000698E" w:rsidRDefault="00447BA7">
      <w:pPr>
        <w:pStyle w:val="Ttulo1"/>
        <w:rPr>
          <w:sz w:val="22"/>
          <w:szCs w:val="22"/>
        </w:rPr>
      </w:pPr>
      <w:bookmarkStart w:id="36" w:name="_Toc481747792"/>
      <w:r>
        <w:rPr>
          <w:sz w:val="22"/>
          <w:szCs w:val="22"/>
        </w:rPr>
        <w:t>PROTÓTIPOS</w:t>
      </w:r>
      <w:bookmarkEnd w:id="36"/>
    </w:p>
    <w:p w:rsidR="0000698E" w:rsidRDefault="00447BA7">
      <w:pPr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>(Detalhamento do protótipo e as particularidades dos campos, colunas, entre outros)</w:t>
      </w:r>
    </w:p>
    <w:p w:rsidR="0000698E" w:rsidRDefault="0000698E">
      <w:pPr>
        <w:rPr>
          <w:b/>
          <w:bCs/>
          <w:color w:val="4F81BD" w:themeColor="accent1"/>
          <w:sz w:val="18"/>
          <w:szCs w:val="18"/>
        </w:rPr>
      </w:pPr>
    </w:p>
    <w:p w:rsidR="0000698E" w:rsidRDefault="00447BA7">
      <w:pPr>
        <w:pStyle w:val="Ttulo2"/>
        <w:numPr>
          <w:ilvl w:val="0"/>
          <w:numId w:val="1"/>
        </w:numPr>
        <w:spacing w:line="276" w:lineRule="auto"/>
        <w:rPr>
          <w:sz w:val="20"/>
        </w:rPr>
      </w:pPr>
      <w:bookmarkStart w:id="37" w:name="_Toc481747793"/>
      <w:r>
        <w:rPr>
          <w:sz w:val="20"/>
        </w:rPr>
        <w:t>PROTÓTIPO</w:t>
      </w:r>
      <w:bookmarkEnd w:id="37"/>
    </w:p>
    <w:p w:rsidR="0000698E" w:rsidRDefault="00447BA7">
      <w:pPr>
        <w:ind w:firstLine="708"/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 xml:space="preserve">(Protótipo de telas ou relatórios com as melhorias propostas pela demanda) </w:t>
      </w:r>
    </w:p>
    <w:p w:rsidR="0000698E" w:rsidRDefault="0000698E">
      <w:pPr>
        <w:ind w:firstLine="708"/>
        <w:rPr>
          <w:b/>
          <w:bCs/>
          <w:color w:val="4F81BD" w:themeColor="accent1"/>
          <w:sz w:val="18"/>
          <w:szCs w:val="18"/>
        </w:rPr>
      </w:pPr>
    </w:p>
    <w:p w:rsidR="0000698E" w:rsidRDefault="00447BA7">
      <w:pPr>
        <w:pStyle w:val="Ttulo2"/>
        <w:numPr>
          <w:ilvl w:val="1"/>
          <w:numId w:val="1"/>
        </w:numPr>
        <w:spacing w:line="276" w:lineRule="auto"/>
        <w:rPr>
          <w:sz w:val="20"/>
        </w:rPr>
      </w:pPr>
      <w:bookmarkStart w:id="38" w:name="_Toc481747794"/>
      <w:r>
        <w:rPr>
          <w:sz w:val="20"/>
        </w:rPr>
        <w:t>CAMINHO DE ACESSO</w:t>
      </w:r>
      <w:bookmarkEnd w:id="38"/>
    </w:p>
    <w:p w:rsidR="0000698E" w:rsidRDefault="00447BA7">
      <w:pPr>
        <w:pStyle w:val="PargrafodaLista1"/>
        <w:ind w:left="1416"/>
      </w:pPr>
      <w:r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  <w:t>(Passo-a-passo que deve ser seguido para que se consiga chegar até a tela do protótipo mencionado)</w:t>
      </w:r>
      <w:r>
        <w:t xml:space="preserve"> </w:t>
      </w:r>
    </w:p>
    <w:p w:rsidR="0000698E" w:rsidRDefault="00447BA7">
      <w:pPr>
        <w:pStyle w:val="Ttulo2"/>
        <w:numPr>
          <w:ilvl w:val="1"/>
          <w:numId w:val="1"/>
        </w:numPr>
        <w:spacing w:line="276" w:lineRule="auto"/>
        <w:rPr>
          <w:sz w:val="20"/>
        </w:rPr>
      </w:pPr>
      <w:bookmarkStart w:id="39" w:name="_Toc481747795"/>
      <w:r>
        <w:rPr>
          <w:sz w:val="20"/>
        </w:rPr>
        <w:t>MENUS DE CONTEXTO</w:t>
      </w:r>
      <w:bookmarkEnd w:id="39"/>
    </w:p>
    <w:p w:rsidR="0000698E" w:rsidRDefault="00447BA7">
      <w:pPr>
        <w:pStyle w:val="PargrafodaLista1"/>
        <w:ind w:left="1416"/>
        <w:rPr>
          <w:sz w:val="20"/>
        </w:rPr>
      </w:pPr>
      <w:r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  <w:t>(Menus de contexto de contém na tela do protótipo mencionado)</w:t>
      </w:r>
    </w:p>
    <w:p w:rsidR="0000698E" w:rsidRDefault="00447BA7">
      <w:pPr>
        <w:pStyle w:val="Ttulo2"/>
        <w:numPr>
          <w:ilvl w:val="1"/>
          <w:numId w:val="1"/>
        </w:numPr>
        <w:spacing w:line="276" w:lineRule="auto"/>
        <w:rPr>
          <w:sz w:val="20"/>
        </w:rPr>
      </w:pPr>
      <w:bookmarkStart w:id="40" w:name="_Toc481747796"/>
      <w:r>
        <w:rPr>
          <w:sz w:val="20"/>
        </w:rPr>
        <w:t>DETALHAMENTO DOS CAMPOS</w:t>
      </w:r>
      <w:bookmarkEnd w:id="40"/>
    </w:p>
    <w:tbl>
      <w:tblPr>
        <w:tblpPr w:leftFromText="141" w:rightFromText="141" w:vertAnchor="text" w:horzAnchor="page" w:tblpX="1126" w:tblpY="217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567"/>
        <w:gridCol w:w="426"/>
        <w:gridCol w:w="567"/>
        <w:gridCol w:w="567"/>
        <w:gridCol w:w="567"/>
        <w:gridCol w:w="425"/>
        <w:gridCol w:w="1417"/>
        <w:gridCol w:w="2127"/>
      </w:tblGrid>
      <w:tr w:rsidR="0000698E">
        <w:trPr>
          <w:cantSplit/>
          <w:trHeight w:val="1266"/>
        </w:trPr>
        <w:tc>
          <w:tcPr>
            <w:tcW w:w="1555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Nome do Campo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Tipo</w:t>
            </w:r>
          </w:p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 xml:space="preserve">(numérico, alfanumérico, </w:t>
            </w:r>
            <w:proofErr w:type="gramStart"/>
            <w:r>
              <w:rPr>
                <w:rFonts w:asciiTheme="majorHAnsi" w:eastAsia="Calibri" w:hAnsiTheme="majorHAnsi"/>
                <w:b/>
                <w:bCs/>
                <w:sz w:val="18"/>
              </w:rPr>
              <w:t xml:space="preserve">booleano, </w:t>
            </w:r>
            <w:proofErr w:type="spellStart"/>
            <w:r>
              <w:rPr>
                <w:rFonts w:asciiTheme="majorHAnsi" w:eastAsia="Calibri" w:hAnsiTheme="majorHAnsi"/>
                <w:b/>
                <w:bCs/>
                <w:sz w:val="18"/>
              </w:rPr>
              <w:t>etc</w:t>
            </w:r>
            <w:proofErr w:type="spellEnd"/>
            <w:proofErr w:type="gramEnd"/>
            <w:r>
              <w:rPr>
                <w:rFonts w:asciiTheme="majorHAnsi" w:eastAsia="Calibri" w:hAnsiTheme="majorHAnsi"/>
                <w:b/>
                <w:bCs/>
                <w:sz w:val="18"/>
              </w:rPr>
              <w:t>).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Valor padrão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tbRl"/>
            <w:vAlign w:val="center"/>
          </w:tcPr>
          <w:p w:rsidR="0000698E" w:rsidRDefault="00447BA7">
            <w:pPr>
              <w:ind w:left="113" w:right="113"/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Tecla de Atalho</w:t>
            </w:r>
          </w:p>
        </w:tc>
        <w:tc>
          <w:tcPr>
            <w:tcW w:w="426" w:type="dxa"/>
            <w:shd w:val="clear" w:color="auto" w:fill="DBE5F1" w:themeFill="accent1" w:themeFillTint="33"/>
            <w:textDirection w:val="tbRl"/>
            <w:vAlign w:val="center"/>
          </w:tcPr>
          <w:p w:rsidR="0000698E" w:rsidRDefault="00447BA7">
            <w:pPr>
              <w:ind w:left="113" w:right="113"/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proofErr w:type="spellStart"/>
            <w:r>
              <w:rPr>
                <w:rFonts w:asciiTheme="majorHAnsi" w:eastAsia="Calibri" w:hAnsiTheme="majorHAnsi"/>
                <w:b/>
                <w:bCs/>
                <w:sz w:val="18"/>
              </w:rPr>
              <w:t>TabIndex</w:t>
            </w:r>
            <w:proofErr w:type="spellEnd"/>
          </w:p>
        </w:tc>
        <w:tc>
          <w:tcPr>
            <w:tcW w:w="567" w:type="dxa"/>
            <w:shd w:val="clear" w:color="auto" w:fill="DBE5F1" w:themeFill="accent1" w:themeFillTint="33"/>
            <w:textDirection w:val="tbRl"/>
            <w:vAlign w:val="center"/>
          </w:tcPr>
          <w:p w:rsidR="0000698E" w:rsidRDefault="00447BA7">
            <w:pPr>
              <w:ind w:left="113" w:right="113"/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Foco ao abrir a tela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tbRl"/>
            <w:vAlign w:val="center"/>
          </w:tcPr>
          <w:p w:rsidR="0000698E" w:rsidRDefault="00447BA7">
            <w:pPr>
              <w:ind w:left="113" w:right="113"/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Tamanho máximo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tbRl"/>
            <w:vAlign w:val="center"/>
          </w:tcPr>
          <w:p w:rsidR="0000698E" w:rsidRDefault="00447BA7">
            <w:pPr>
              <w:ind w:left="113" w:right="113"/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Caracteres Especiais</w:t>
            </w:r>
          </w:p>
        </w:tc>
        <w:tc>
          <w:tcPr>
            <w:tcW w:w="425" w:type="dxa"/>
            <w:shd w:val="clear" w:color="auto" w:fill="DBE5F1" w:themeFill="accent1" w:themeFillTint="33"/>
            <w:textDirection w:val="tbRl"/>
            <w:vAlign w:val="center"/>
          </w:tcPr>
          <w:p w:rsidR="0000698E" w:rsidRDefault="00447BA7">
            <w:pPr>
              <w:ind w:left="113" w:right="113"/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Obrigatório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Lista de opções (COMBO)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Campo correspondente no banco de dados</w:t>
            </w:r>
          </w:p>
        </w:tc>
      </w:tr>
      <w:tr w:rsidR="0000698E">
        <w:trPr>
          <w:trHeight w:val="562"/>
        </w:trPr>
        <w:tc>
          <w:tcPr>
            <w:tcW w:w="1555" w:type="dxa"/>
            <w:shd w:val="clear" w:color="auto" w:fill="auto"/>
            <w:vAlign w:val="center"/>
          </w:tcPr>
          <w:p w:rsidR="0000698E" w:rsidRDefault="0000698E">
            <w:pPr>
              <w:rPr>
                <w:sz w:val="14"/>
                <w:szCs w:val="1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00698E" w:rsidRDefault="0000698E">
            <w:pPr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0698E" w:rsidRDefault="0000698E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00698E" w:rsidRDefault="00006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6" w:type="dxa"/>
            <w:vAlign w:val="center"/>
          </w:tcPr>
          <w:p w:rsidR="0000698E" w:rsidRDefault="00006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0698E" w:rsidRDefault="00006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0698E" w:rsidRDefault="00006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0698E" w:rsidRDefault="00006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0698E" w:rsidRDefault="00006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0698E" w:rsidRDefault="0000698E">
            <w:pPr>
              <w:rPr>
                <w:sz w:val="14"/>
                <w:szCs w:val="14"/>
              </w:rPr>
            </w:pPr>
          </w:p>
        </w:tc>
        <w:tc>
          <w:tcPr>
            <w:tcW w:w="2127" w:type="dxa"/>
          </w:tcPr>
          <w:p w:rsidR="0000698E" w:rsidRDefault="0000698E">
            <w:pPr>
              <w:rPr>
                <w:sz w:val="14"/>
                <w:szCs w:val="14"/>
              </w:rPr>
            </w:pPr>
          </w:p>
        </w:tc>
      </w:tr>
    </w:tbl>
    <w:p w:rsidR="0000698E" w:rsidRDefault="00447BA7">
      <w:pPr>
        <w:pStyle w:val="PargrafodaLista1"/>
        <w:ind w:left="1416"/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</w:pPr>
      <w:r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  <w:t xml:space="preserve"> (Detalhe dos campos do protótipo que podem ser preenchidos pelos usuários na tela do protótipo mencionado)</w:t>
      </w:r>
    </w:p>
    <w:p w:rsidR="0000698E" w:rsidRDefault="0000698E">
      <w:pPr>
        <w:pStyle w:val="PargrafodaLista1"/>
        <w:ind w:left="1416"/>
        <w:rPr>
          <w:sz w:val="20"/>
        </w:rPr>
      </w:pPr>
    </w:p>
    <w:p w:rsidR="0000698E" w:rsidRDefault="00447BA7">
      <w:pPr>
        <w:pStyle w:val="Ttulo2"/>
        <w:numPr>
          <w:ilvl w:val="1"/>
          <w:numId w:val="1"/>
        </w:numPr>
        <w:spacing w:line="276" w:lineRule="auto"/>
        <w:rPr>
          <w:sz w:val="20"/>
        </w:rPr>
      </w:pPr>
      <w:bookmarkStart w:id="41" w:name="_Toc481747797"/>
      <w:r>
        <w:rPr>
          <w:sz w:val="20"/>
        </w:rPr>
        <w:t>DETALHAMENTO DAS COLUNAS</w:t>
      </w:r>
      <w:bookmarkEnd w:id="41"/>
    </w:p>
    <w:p w:rsidR="0000698E" w:rsidRDefault="00447BA7">
      <w:pPr>
        <w:pStyle w:val="PargrafodaLista1"/>
        <w:ind w:left="1416"/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</w:pPr>
      <w:r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  <w:t>(Protótipo de telas ou relatórios com as melhorias propostas pela demanda)</w:t>
      </w:r>
    </w:p>
    <w:p w:rsidR="0000698E" w:rsidRDefault="0000698E">
      <w:pPr>
        <w:pStyle w:val="PargrafodaLista1"/>
        <w:ind w:left="1416"/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</w:pPr>
    </w:p>
    <w:tbl>
      <w:tblPr>
        <w:tblpPr w:leftFromText="141" w:rightFromText="141" w:vertAnchor="text" w:horzAnchor="margin" w:tblpXSpec="center" w:tblpY="118"/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4"/>
        <w:gridCol w:w="3962"/>
        <w:gridCol w:w="1283"/>
        <w:gridCol w:w="1924"/>
      </w:tblGrid>
      <w:tr w:rsidR="0000698E">
        <w:trPr>
          <w:cantSplit/>
          <w:trHeight w:val="416"/>
        </w:trPr>
        <w:tc>
          <w:tcPr>
            <w:tcW w:w="2264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lastRenderedPageBreak/>
              <w:t>Nome da Coluna</w:t>
            </w:r>
          </w:p>
        </w:tc>
        <w:tc>
          <w:tcPr>
            <w:tcW w:w="3962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Descrição do campo (</w:t>
            </w:r>
            <w:proofErr w:type="spellStart"/>
            <w:r>
              <w:rPr>
                <w:rFonts w:asciiTheme="majorHAnsi" w:eastAsia="Calibri" w:hAnsiTheme="majorHAnsi"/>
                <w:b/>
                <w:bCs/>
                <w:sz w:val="18"/>
              </w:rPr>
              <w:t>ToolTipText</w:t>
            </w:r>
            <w:proofErr w:type="spellEnd"/>
            <w:r>
              <w:rPr>
                <w:rFonts w:asciiTheme="majorHAnsi" w:eastAsia="Calibri" w:hAnsiTheme="majorHAnsi"/>
                <w:b/>
                <w:bCs/>
                <w:sz w:val="18"/>
              </w:rPr>
              <w:t>)</w:t>
            </w:r>
          </w:p>
        </w:tc>
        <w:tc>
          <w:tcPr>
            <w:tcW w:w="1283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Ordenação (A-Z ou Z-A)</w:t>
            </w:r>
          </w:p>
        </w:tc>
        <w:tc>
          <w:tcPr>
            <w:tcW w:w="1924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Campo correspondente no banco de dados</w:t>
            </w:r>
          </w:p>
        </w:tc>
      </w:tr>
      <w:tr w:rsidR="0000698E">
        <w:trPr>
          <w:trHeight w:val="412"/>
        </w:trPr>
        <w:tc>
          <w:tcPr>
            <w:tcW w:w="2264" w:type="dxa"/>
            <w:shd w:val="clear" w:color="auto" w:fill="auto"/>
            <w:vAlign w:val="center"/>
          </w:tcPr>
          <w:p w:rsidR="0000698E" w:rsidRDefault="0000698E">
            <w:pPr>
              <w:rPr>
                <w:sz w:val="14"/>
                <w:szCs w:val="14"/>
              </w:rPr>
            </w:pPr>
          </w:p>
        </w:tc>
        <w:tc>
          <w:tcPr>
            <w:tcW w:w="3962" w:type="dxa"/>
            <w:shd w:val="clear" w:color="auto" w:fill="auto"/>
            <w:vAlign w:val="center"/>
          </w:tcPr>
          <w:p w:rsidR="0000698E" w:rsidRDefault="0000698E">
            <w:pPr>
              <w:rPr>
                <w:sz w:val="14"/>
                <w:szCs w:val="14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00698E" w:rsidRDefault="00006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24" w:type="dxa"/>
            <w:shd w:val="clear" w:color="auto" w:fill="auto"/>
            <w:vAlign w:val="center"/>
          </w:tcPr>
          <w:p w:rsidR="0000698E" w:rsidRDefault="0000698E">
            <w:pPr>
              <w:jc w:val="center"/>
              <w:rPr>
                <w:sz w:val="14"/>
                <w:szCs w:val="14"/>
              </w:rPr>
            </w:pPr>
          </w:p>
        </w:tc>
      </w:tr>
    </w:tbl>
    <w:p w:rsidR="0000698E" w:rsidRDefault="0000698E">
      <w:pPr>
        <w:pStyle w:val="PargrafodaLista1"/>
        <w:ind w:left="1416"/>
        <w:rPr>
          <w:sz w:val="20"/>
        </w:rPr>
      </w:pPr>
    </w:p>
    <w:p w:rsidR="0000698E" w:rsidRDefault="0000698E"/>
    <w:p w:rsidR="0000698E" w:rsidRDefault="0000698E">
      <w:pPr>
        <w:pStyle w:val="PargrafodaLista1"/>
        <w:ind w:left="1416"/>
        <w:rPr>
          <w:sz w:val="20"/>
        </w:rPr>
      </w:pPr>
    </w:p>
    <w:p w:rsidR="0000698E" w:rsidRDefault="00447BA7">
      <w:pPr>
        <w:pStyle w:val="Ttulo2"/>
        <w:numPr>
          <w:ilvl w:val="1"/>
          <w:numId w:val="1"/>
        </w:numPr>
        <w:spacing w:line="276" w:lineRule="auto"/>
        <w:rPr>
          <w:sz w:val="20"/>
        </w:rPr>
      </w:pPr>
      <w:bookmarkStart w:id="42" w:name="_Toc481747798"/>
      <w:r>
        <w:rPr>
          <w:sz w:val="20"/>
        </w:rPr>
        <w:t>FLUXO DO PROCESSO</w:t>
      </w:r>
      <w:bookmarkEnd w:id="42"/>
    </w:p>
    <w:p w:rsidR="0000698E" w:rsidRDefault="00447BA7">
      <w:pPr>
        <w:ind w:left="708" w:firstLine="708"/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>(Passo-a-passo de como a tela tem que funcionar)</w:t>
      </w:r>
    </w:p>
    <w:p w:rsidR="0000698E" w:rsidRDefault="0000698E">
      <w:pPr>
        <w:ind w:left="708" w:firstLine="708"/>
        <w:rPr>
          <w:b/>
          <w:bCs/>
          <w:color w:val="4F81BD" w:themeColor="accent1"/>
          <w:sz w:val="18"/>
          <w:szCs w:val="18"/>
        </w:rPr>
      </w:pPr>
    </w:p>
    <w:p w:rsidR="0000698E" w:rsidRDefault="0000698E">
      <w:pPr>
        <w:ind w:left="708" w:firstLine="708"/>
        <w:rPr>
          <w:b/>
          <w:bCs/>
          <w:color w:val="4F81BD" w:themeColor="accent1"/>
          <w:sz w:val="18"/>
          <w:szCs w:val="18"/>
        </w:rPr>
      </w:pPr>
    </w:p>
    <w:p w:rsidR="0000698E" w:rsidRDefault="00447BA7">
      <w:pPr>
        <w:pStyle w:val="Ttulo1"/>
        <w:rPr>
          <w:sz w:val="22"/>
          <w:szCs w:val="22"/>
        </w:rPr>
      </w:pPr>
      <w:bookmarkStart w:id="43" w:name="_Toc481747799"/>
      <w:r>
        <w:rPr>
          <w:sz w:val="22"/>
          <w:szCs w:val="22"/>
        </w:rPr>
        <w:t>MODELO DE DADOS</w:t>
      </w:r>
      <w:bookmarkEnd w:id="43"/>
    </w:p>
    <w:p w:rsidR="0000698E" w:rsidRDefault="00447BA7">
      <w:pPr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>(Detalhamento das tabelas do banco de dados que serão utilizadas, com o nome dos campos e tipo dos dados)</w:t>
      </w:r>
    </w:p>
    <w:p w:rsidR="0000698E" w:rsidRDefault="0000698E"/>
    <w:p w:rsidR="0000698E" w:rsidRDefault="0000698E">
      <w:pPr>
        <w:pStyle w:val="PargrafodaLista1"/>
      </w:pPr>
    </w:p>
    <w:p w:rsidR="0000698E" w:rsidRDefault="00447BA7">
      <w:pPr>
        <w:pStyle w:val="Ttulo1"/>
        <w:rPr>
          <w:sz w:val="22"/>
          <w:szCs w:val="22"/>
        </w:rPr>
      </w:pPr>
      <w:bookmarkStart w:id="44" w:name="_Toc481747800"/>
      <w:r>
        <w:rPr>
          <w:sz w:val="22"/>
          <w:szCs w:val="22"/>
        </w:rPr>
        <w:t>PLANO DE IMPLANTAÇÃO</w:t>
      </w:r>
      <w:bookmarkEnd w:id="44"/>
    </w:p>
    <w:p w:rsidR="0000698E" w:rsidRDefault="0000698E"/>
    <w:p w:rsidR="0000698E" w:rsidRDefault="00447BA7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bookmarkStart w:id="45" w:name="_Toc481747801"/>
      <w:r>
        <w:rPr>
          <w:sz w:val="20"/>
        </w:rPr>
        <w:t>CADASTRO DE FORMULÁRIOS</w:t>
      </w:r>
      <w:bookmarkEnd w:id="45"/>
    </w:p>
    <w:p w:rsidR="0000698E" w:rsidRDefault="00447BA7">
      <w:pPr>
        <w:ind w:left="708"/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>(Incluir todos os Formulários que precisam ser cadastrados/ alterados no sistema para a implantação. Caso não utilizado, preencher com Não se Aplica)</w:t>
      </w:r>
    </w:p>
    <w:p w:rsidR="0000698E" w:rsidRDefault="0000698E">
      <w:pPr>
        <w:ind w:left="708"/>
        <w:rPr>
          <w:b/>
          <w:bCs/>
          <w:color w:val="4F81BD" w:themeColor="accent1"/>
          <w:sz w:val="18"/>
          <w:szCs w:val="18"/>
        </w:rPr>
      </w:pPr>
    </w:p>
    <w:tbl>
      <w:tblPr>
        <w:tblW w:w="11185" w:type="dxa"/>
        <w:tblInd w:w="-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417"/>
        <w:gridCol w:w="1559"/>
        <w:gridCol w:w="1134"/>
        <w:gridCol w:w="1701"/>
        <w:gridCol w:w="1134"/>
        <w:gridCol w:w="1546"/>
      </w:tblGrid>
      <w:tr w:rsidR="0000698E">
        <w:trPr>
          <w:trHeight w:val="318"/>
        </w:trPr>
        <w:tc>
          <w:tcPr>
            <w:tcW w:w="1418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Nome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Tipo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Classe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Descrição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Assembly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proofErr w:type="spellStart"/>
            <w:r>
              <w:rPr>
                <w:rFonts w:asciiTheme="majorHAnsi" w:eastAsia="Calibri" w:hAnsiTheme="majorHAnsi"/>
                <w:b/>
                <w:bCs/>
                <w:sz w:val="18"/>
              </w:rPr>
              <w:t>Namespace</w:t>
            </w:r>
            <w:proofErr w:type="spellEnd"/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Módulos</w:t>
            </w:r>
          </w:p>
        </w:tc>
        <w:tc>
          <w:tcPr>
            <w:tcW w:w="1546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Ações</w:t>
            </w:r>
          </w:p>
        </w:tc>
      </w:tr>
      <w:tr w:rsidR="0000698E">
        <w:trPr>
          <w:trHeight w:val="504"/>
        </w:trPr>
        <w:tc>
          <w:tcPr>
            <w:tcW w:w="1418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</w:tr>
    </w:tbl>
    <w:p w:rsidR="0000698E" w:rsidRDefault="0000698E"/>
    <w:p w:rsidR="0000698E" w:rsidRDefault="00447BA7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bookmarkStart w:id="46" w:name="_Toc481747802"/>
      <w:r>
        <w:rPr>
          <w:sz w:val="20"/>
        </w:rPr>
        <w:t>CADASTRO DE MENUS</w:t>
      </w:r>
      <w:bookmarkEnd w:id="46"/>
    </w:p>
    <w:p w:rsidR="0000698E" w:rsidRDefault="00447BA7">
      <w:pPr>
        <w:ind w:left="708"/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>(Incluir todos os grupos de usuários que necessitam ser cadastrados/ alterados no sistema para a implantação. Caso não utilizado, preencher com Não se Aplica)</w:t>
      </w:r>
    </w:p>
    <w:p w:rsidR="0000698E" w:rsidRDefault="0000698E">
      <w:pPr>
        <w:ind w:left="708"/>
        <w:rPr>
          <w:b/>
          <w:bCs/>
          <w:color w:val="4F81BD" w:themeColor="accent1"/>
          <w:sz w:val="18"/>
          <w:szCs w:val="18"/>
        </w:rPr>
      </w:pPr>
    </w:p>
    <w:tbl>
      <w:tblPr>
        <w:tblW w:w="101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4794"/>
        <w:gridCol w:w="3840"/>
      </w:tblGrid>
      <w:tr w:rsidR="0000698E">
        <w:trPr>
          <w:trHeight w:val="262"/>
        </w:trPr>
        <w:tc>
          <w:tcPr>
            <w:tcW w:w="1561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Módulo</w:t>
            </w:r>
          </w:p>
        </w:tc>
        <w:tc>
          <w:tcPr>
            <w:tcW w:w="4794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Nome do Menu</w:t>
            </w:r>
          </w:p>
        </w:tc>
        <w:tc>
          <w:tcPr>
            <w:tcW w:w="3840" w:type="dxa"/>
            <w:shd w:val="clear" w:color="auto" w:fill="DBE5F1" w:themeFill="accent1" w:themeFillTint="33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Nome do Formulário</w:t>
            </w:r>
          </w:p>
        </w:tc>
      </w:tr>
      <w:tr w:rsidR="0000698E">
        <w:trPr>
          <w:trHeight w:val="417"/>
        </w:trPr>
        <w:tc>
          <w:tcPr>
            <w:tcW w:w="1561" w:type="dxa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4794" w:type="dxa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3840" w:type="dxa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</w:tr>
    </w:tbl>
    <w:p w:rsidR="0000698E" w:rsidRDefault="0000698E"/>
    <w:p w:rsidR="0000698E" w:rsidRDefault="0000698E"/>
    <w:p w:rsidR="0000698E" w:rsidRDefault="00447BA7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bookmarkStart w:id="47" w:name="_Toc481747803"/>
      <w:r>
        <w:rPr>
          <w:sz w:val="20"/>
        </w:rPr>
        <w:t>GRUPOS DE USUÁRIOS</w:t>
      </w:r>
      <w:bookmarkEnd w:id="47"/>
    </w:p>
    <w:p w:rsidR="0000698E" w:rsidRDefault="00447BA7">
      <w:pPr>
        <w:ind w:left="708"/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>(Incluir todos os grupos de usuários que necessitam ser cadastrados/ alterados no sistema para a implantação. Caso não utilizado, preencher com Não se Aplica)</w:t>
      </w:r>
    </w:p>
    <w:p w:rsidR="0000698E" w:rsidRDefault="0000698E">
      <w:pPr>
        <w:ind w:left="708"/>
        <w:rPr>
          <w:b/>
          <w:bCs/>
          <w:color w:val="4F81BD" w:themeColor="accent1"/>
          <w:sz w:val="18"/>
          <w:szCs w:val="18"/>
        </w:rPr>
      </w:pPr>
    </w:p>
    <w:tbl>
      <w:tblPr>
        <w:tblW w:w="1134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4794"/>
        <w:gridCol w:w="4560"/>
      </w:tblGrid>
      <w:tr w:rsidR="0000698E">
        <w:trPr>
          <w:trHeight w:val="262"/>
        </w:trPr>
        <w:tc>
          <w:tcPr>
            <w:tcW w:w="1987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Nome</w:t>
            </w:r>
          </w:p>
        </w:tc>
        <w:tc>
          <w:tcPr>
            <w:tcW w:w="4794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Descrição</w:t>
            </w:r>
          </w:p>
        </w:tc>
        <w:tc>
          <w:tcPr>
            <w:tcW w:w="4560" w:type="dxa"/>
            <w:shd w:val="clear" w:color="auto" w:fill="DBE5F1" w:themeFill="accent1" w:themeFillTint="33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Participantes</w:t>
            </w:r>
          </w:p>
        </w:tc>
      </w:tr>
      <w:tr w:rsidR="0000698E">
        <w:trPr>
          <w:trHeight w:val="417"/>
        </w:trPr>
        <w:tc>
          <w:tcPr>
            <w:tcW w:w="1987" w:type="dxa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4794" w:type="dxa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4560" w:type="dxa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</w:tr>
    </w:tbl>
    <w:p w:rsidR="0000698E" w:rsidRDefault="0000698E"/>
    <w:p w:rsidR="0000698E" w:rsidRDefault="0000698E"/>
    <w:p w:rsidR="0000698E" w:rsidRDefault="00447BA7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bookmarkStart w:id="48" w:name="_Toc481747804"/>
      <w:r>
        <w:rPr>
          <w:sz w:val="20"/>
        </w:rPr>
        <w:t>GRUPOS DE PERMISSÕES</w:t>
      </w:r>
      <w:bookmarkEnd w:id="48"/>
    </w:p>
    <w:p w:rsidR="0000698E" w:rsidRDefault="00447BA7">
      <w:pPr>
        <w:ind w:left="708"/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>(Incluir todos os grupos de permissão que necessitam ser cadastrados no sistema para a implantação. Caso não utilizado, preencher com Não se Aplica)</w:t>
      </w:r>
    </w:p>
    <w:p w:rsidR="0000698E" w:rsidRDefault="0000698E">
      <w:pPr>
        <w:ind w:left="708"/>
        <w:rPr>
          <w:b/>
          <w:bCs/>
          <w:color w:val="4F81BD" w:themeColor="accent1"/>
          <w:sz w:val="18"/>
          <w:szCs w:val="18"/>
        </w:rPr>
      </w:pPr>
    </w:p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9"/>
        <w:gridCol w:w="1990"/>
        <w:gridCol w:w="959"/>
        <w:gridCol w:w="1743"/>
        <w:gridCol w:w="2542"/>
        <w:gridCol w:w="2106"/>
      </w:tblGrid>
      <w:tr w:rsidR="0000698E">
        <w:trPr>
          <w:trHeight w:val="529"/>
          <w:jc w:val="center"/>
        </w:trPr>
        <w:tc>
          <w:tcPr>
            <w:tcW w:w="1859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Nome</w:t>
            </w:r>
          </w:p>
        </w:tc>
        <w:tc>
          <w:tcPr>
            <w:tcW w:w="1990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Descrição</w:t>
            </w:r>
          </w:p>
        </w:tc>
        <w:tc>
          <w:tcPr>
            <w:tcW w:w="959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Módulo</w:t>
            </w:r>
          </w:p>
        </w:tc>
        <w:tc>
          <w:tcPr>
            <w:tcW w:w="1743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Nome do Formulário</w:t>
            </w:r>
          </w:p>
        </w:tc>
        <w:tc>
          <w:tcPr>
            <w:tcW w:w="2542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Ação</w:t>
            </w:r>
          </w:p>
        </w:tc>
        <w:tc>
          <w:tcPr>
            <w:tcW w:w="2106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Grupos de Usuário</w:t>
            </w:r>
          </w:p>
        </w:tc>
      </w:tr>
      <w:tr w:rsidR="0000698E">
        <w:trPr>
          <w:trHeight w:val="419"/>
          <w:jc w:val="center"/>
        </w:trPr>
        <w:tc>
          <w:tcPr>
            <w:tcW w:w="1859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959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1743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2542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2106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</w:tr>
    </w:tbl>
    <w:p w:rsidR="0000698E" w:rsidRDefault="0000698E"/>
    <w:sectPr w:rsidR="0000698E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E4E" w:rsidRDefault="00417E4E">
      <w:r>
        <w:separator/>
      </w:r>
    </w:p>
  </w:endnote>
  <w:endnote w:type="continuationSeparator" w:id="0">
    <w:p w:rsidR="00417E4E" w:rsidRDefault="00417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A95" w:rsidRDefault="008F4A95">
    <w:pPr>
      <w:pStyle w:val="Rodap"/>
      <w:ind w:left="-709"/>
    </w:pPr>
    <w:r>
      <w:rPr>
        <w:noProof/>
      </w:rPr>
      <w:drawing>
        <wp:inline distT="0" distB="0" distL="0" distR="0">
          <wp:extent cx="7541895" cy="672465"/>
          <wp:effectExtent l="0" t="0" r="190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316" cy="676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A95" w:rsidRDefault="008F4A95">
    <w:pPr>
      <w:pStyle w:val="Rodap"/>
      <w:ind w:left="-709"/>
    </w:pPr>
    <w:r>
      <w:rPr>
        <w:noProof/>
      </w:rPr>
      <w:drawing>
        <wp:inline distT="0" distB="0" distL="0" distR="0">
          <wp:extent cx="7541895" cy="672465"/>
          <wp:effectExtent l="0" t="0" r="1905" b="0"/>
          <wp:docPr id="21" name="Image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316" cy="676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A95" w:rsidRDefault="008F4A95">
    <w:pPr>
      <w:pStyle w:val="Rodap"/>
      <w:ind w:left="-709"/>
    </w:pPr>
    <w:r>
      <w:rPr>
        <w:noProof/>
      </w:rPr>
      <w:drawing>
        <wp:inline distT="0" distB="0" distL="0" distR="0">
          <wp:extent cx="7548880" cy="767715"/>
          <wp:effectExtent l="0" t="0" r="0" b="0"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057" cy="769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E4E" w:rsidRDefault="00417E4E">
      <w:r>
        <w:separator/>
      </w:r>
    </w:p>
  </w:footnote>
  <w:footnote w:type="continuationSeparator" w:id="0">
    <w:p w:rsidR="00417E4E" w:rsidRDefault="00417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A95" w:rsidRDefault="008F4A95">
    <w:pPr>
      <w:pStyle w:val="Cabealho"/>
      <w:ind w:left="-709"/>
    </w:pPr>
    <w:r>
      <w:rPr>
        <w:noProof/>
      </w:rPr>
      <w:drawing>
        <wp:inline distT="0" distB="0" distL="0" distR="0">
          <wp:extent cx="6553200" cy="523240"/>
          <wp:effectExtent l="0" t="0" r="0" b="0"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55621" cy="523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A95" w:rsidRDefault="008F4A95">
    <w:pPr>
      <w:pStyle w:val="Cabealho"/>
      <w:ind w:left="-709"/>
    </w:pPr>
    <w:r>
      <w:rPr>
        <w:noProof/>
      </w:rPr>
      <w:drawing>
        <wp:inline distT="0" distB="0" distL="0" distR="0">
          <wp:extent cx="6553200" cy="523240"/>
          <wp:effectExtent l="0" t="0" r="0" b="0"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55621" cy="523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0CC4"/>
    <w:multiLevelType w:val="hybridMultilevel"/>
    <w:tmpl w:val="C906607A"/>
    <w:lvl w:ilvl="0" w:tplc="606C7BE6">
      <w:start w:val="1"/>
      <w:numFmt w:val="decimal"/>
      <w:lvlText w:val="%1)"/>
      <w:lvlJc w:val="left"/>
      <w:pPr>
        <w:ind w:left="1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02AE7C9B"/>
    <w:multiLevelType w:val="multilevel"/>
    <w:tmpl w:val="8458A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83AEE"/>
    <w:multiLevelType w:val="hybridMultilevel"/>
    <w:tmpl w:val="714CF480"/>
    <w:lvl w:ilvl="0" w:tplc="0416000F">
      <w:start w:val="1"/>
      <w:numFmt w:val="decimal"/>
      <w:lvlText w:val="%1."/>
      <w:lvlJc w:val="left"/>
      <w:pPr>
        <w:ind w:left="1420" w:hanging="360"/>
      </w:p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 w15:restartNumberingAfterBreak="0">
    <w:nsid w:val="072302FF"/>
    <w:multiLevelType w:val="hybridMultilevel"/>
    <w:tmpl w:val="35684CE6"/>
    <w:lvl w:ilvl="0" w:tplc="04160017">
      <w:start w:val="1"/>
      <w:numFmt w:val="lowerLetter"/>
      <w:lvlText w:val="%1)"/>
      <w:lvlJc w:val="left"/>
      <w:pPr>
        <w:ind w:left="1780" w:hanging="360"/>
      </w:pPr>
    </w:lvl>
    <w:lvl w:ilvl="1" w:tplc="04160019" w:tentative="1">
      <w:start w:val="1"/>
      <w:numFmt w:val="lowerLetter"/>
      <w:lvlText w:val="%2."/>
      <w:lvlJc w:val="left"/>
      <w:pPr>
        <w:ind w:left="2500" w:hanging="360"/>
      </w:pPr>
    </w:lvl>
    <w:lvl w:ilvl="2" w:tplc="0416001B" w:tentative="1">
      <w:start w:val="1"/>
      <w:numFmt w:val="lowerRoman"/>
      <w:lvlText w:val="%3."/>
      <w:lvlJc w:val="right"/>
      <w:pPr>
        <w:ind w:left="3220" w:hanging="180"/>
      </w:pPr>
    </w:lvl>
    <w:lvl w:ilvl="3" w:tplc="0416000F" w:tentative="1">
      <w:start w:val="1"/>
      <w:numFmt w:val="decimal"/>
      <w:lvlText w:val="%4."/>
      <w:lvlJc w:val="left"/>
      <w:pPr>
        <w:ind w:left="3940" w:hanging="360"/>
      </w:pPr>
    </w:lvl>
    <w:lvl w:ilvl="4" w:tplc="04160019" w:tentative="1">
      <w:start w:val="1"/>
      <w:numFmt w:val="lowerLetter"/>
      <w:lvlText w:val="%5."/>
      <w:lvlJc w:val="left"/>
      <w:pPr>
        <w:ind w:left="4660" w:hanging="360"/>
      </w:pPr>
    </w:lvl>
    <w:lvl w:ilvl="5" w:tplc="0416001B" w:tentative="1">
      <w:start w:val="1"/>
      <w:numFmt w:val="lowerRoman"/>
      <w:lvlText w:val="%6."/>
      <w:lvlJc w:val="right"/>
      <w:pPr>
        <w:ind w:left="5380" w:hanging="180"/>
      </w:pPr>
    </w:lvl>
    <w:lvl w:ilvl="6" w:tplc="0416000F" w:tentative="1">
      <w:start w:val="1"/>
      <w:numFmt w:val="decimal"/>
      <w:lvlText w:val="%7."/>
      <w:lvlJc w:val="left"/>
      <w:pPr>
        <w:ind w:left="6100" w:hanging="360"/>
      </w:pPr>
    </w:lvl>
    <w:lvl w:ilvl="7" w:tplc="04160019" w:tentative="1">
      <w:start w:val="1"/>
      <w:numFmt w:val="lowerLetter"/>
      <w:lvlText w:val="%8."/>
      <w:lvlJc w:val="left"/>
      <w:pPr>
        <w:ind w:left="6820" w:hanging="360"/>
      </w:pPr>
    </w:lvl>
    <w:lvl w:ilvl="8" w:tplc="0416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094C4991"/>
    <w:multiLevelType w:val="hybridMultilevel"/>
    <w:tmpl w:val="96524D42"/>
    <w:lvl w:ilvl="0" w:tplc="0416000F">
      <w:start w:val="1"/>
      <w:numFmt w:val="decimal"/>
      <w:lvlText w:val="%1."/>
      <w:lvlJc w:val="left"/>
      <w:pPr>
        <w:ind w:left="1420" w:hanging="360"/>
      </w:p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5" w15:restartNumberingAfterBreak="0">
    <w:nsid w:val="134C7206"/>
    <w:multiLevelType w:val="hybridMultilevel"/>
    <w:tmpl w:val="0846C044"/>
    <w:lvl w:ilvl="0" w:tplc="22CA250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16421FE8"/>
    <w:multiLevelType w:val="hybridMultilevel"/>
    <w:tmpl w:val="2B54AD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81299"/>
    <w:multiLevelType w:val="hybridMultilevel"/>
    <w:tmpl w:val="F2F6882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2E3AAA"/>
    <w:multiLevelType w:val="hybridMultilevel"/>
    <w:tmpl w:val="58507DCC"/>
    <w:lvl w:ilvl="0" w:tplc="BA70E78A">
      <w:start w:val="1"/>
      <w:numFmt w:val="decimal"/>
      <w:lvlText w:val="%1)"/>
      <w:lvlJc w:val="left"/>
      <w:pPr>
        <w:ind w:left="1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9" w15:restartNumberingAfterBreak="0">
    <w:nsid w:val="3DB57F6C"/>
    <w:multiLevelType w:val="hybridMultilevel"/>
    <w:tmpl w:val="CBA069E8"/>
    <w:lvl w:ilvl="0" w:tplc="99524EEA">
      <w:start w:val="1"/>
      <w:numFmt w:val="decimal"/>
      <w:lvlText w:val="%1)"/>
      <w:lvlJc w:val="left"/>
      <w:pPr>
        <w:ind w:left="1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0" w15:restartNumberingAfterBreak="0">
    <w:nsid w:val="434749F7"/>
    <w:multiLevelType w:val="hybridMultilevel"/>
    <w:tmpl w:val="96524D42"/>
    <w:lvl w:ilvl="0" w:tplc="0416000F">
      <w:start w:val="1"/>
      <w:numFmt w:val="decimal"/>
      <w:lvlText w:val="%1."/>
      <w:lvlJc w:val="left"/>
      <w:pPr>
        <w:ind w:left="1420" w:hanging="360"/>
      </w:p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1" w15:restartNumberingAfterBreak="0">
    <w:nsid w:val="4B02613C"/>
    <w:multiLevelType w:val="hybridMultilevel"/>
    <w:tmpl w:val="3D72AC06"/>
    <w:lvl w:ilvl="0" w:tplc="5F82712C">
      <w:start w:val="1"/>
      <w:numFmt w:val="decimal"/>
      <w:lvlText w:val="%1)"/>
      <w:lvlJc w:val="left"/>
      <w:pPr>
        <w:ind w:left="1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2" w15:restartNumberingAfterBreak="0">
    <w:nsid w:val="4DED46FF"/>
    <w:multiLevelType w:val="hybridMultilevel"/>
    <w:tmpl w:val="9D6A81BA"/>
    <w:lvl w:ilvl="0" w:tplc="40324B9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57D13C75"/>
    <w:multiLevelType w:val="hybridMultilevel"/>
    <w:tmpl w:val="10B0A932"/>
    <w:lvl w:ilvl="0" w:tplc="0416000D">
      <w:start w:val="1"/>
      <w:numFmt w:val="bullet"/>
      <w:lvlText w:val=""/>
      <w:lvlJc w:val="left"/>
      <w:pPr>
        <w:ind w:left="14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4" w15:restartNumberingAfterBreak="0">
    <w:nsid w:val="5A843EDF"/>
    <w:multiLevelType w:val="hybridMultilevel"/>
    <w:tmpl w:val="0414D4F8"/>
    <w:lvl w:ilvl="0" w:tplc="BA8E8D84">
      <w:start w:val="1"/>
      <w:numFmt w:val="decimal"/>
      <w:lvlText w:val="%1."/>
      <w:lvlJc w:val="left"/>
      <w:pPr>
        <w:ind w:left="1420" w:hanging="360"/>
      </w:pPr>
      <w:rPr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5" w15:restartNumberingAfterBreak="0">
    <w:nsid w:val="607D779E"/>
    <w:multiLevelType w:val="hybridMultilevel"/>
    <w:tmpl w:val="9E0CE348"/>
    <w:lvl w:ilvl="0" w:tplc="0416000F">
      <w:start w:val="1"/>
      <w:numFmt w:val="decimal"/>
      <w:lvlText w:val="%1."/>
      <w:lvlJc w:val="left"/>
      <w:pPr>
        <w:ind w:left="1420" w:hanging="360"/>
      </w:p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6" w15:restartNumberingAfterBreak="0">
    <w:nsid w:val="6EE87943"/>
    <w:multiLevelType w:val="hybridMultilevel"/>
    <w:tmpl w:val="B608E784"/>
    <w:lvl w:ilvl="0" w:tplc="3E42B83E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77BB1CF9"/>
    <w:multiLevelType w:val="hybridMultilevel"/>
    <w:tmpl w:val="3C1E9DE6"/>
    <w:lvl w:ilvl="0" w:tplc="674A1A96">
      <w:start w:val="1"/>
      <w:numFmt w:val="decimal"/>
      <w:lvlText w:val="%1)"/>
      <w:lvlJc w:val="left"/>
      <w:pPr>
        <w:ind w:left="1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8" w15:restartNumberingAfterBreak="0">
    <w:nsid w:val="7A375ADF"/>
    <w:multiLevelType w:val="hybridMultilevel"/>
    <w:tmpl w:val="F6D04CF4"/>
    <w:lvl w:ilvl="0" w:tplc="EE643476">
      <w:start w:val="1"/>
      <w:numFmt w:val="decimal"/>
      <w:lvlText w:val="%1)"/>
      <w:lvlJc w:val="left"/>
      <w:pPr>
        <w:ind w:left="1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11"/>
  </w:num>
  <w:num w:numId="5">
    <w:abstractNumId w:val="8"/>
  </w:num>
  <w:num w:numId="6">
    <w:abstractNumId w:val="5"/>
  </w:num>
  <w:num w:numId="7">
    <w:abstractNumId w:val="0"/>
  </w:num>
  <w:num w:numId="8">
    <w:abstractNumId w:val="18"/>
  </w:num>
  <w:num w:numId="9">
    <w:abstractNumId w:val="9"/>
  </w:num>
  <w:num w:numId="10">
    <w:abstractNumId w:val="17"/>
  </w:num>
  <w:num w:numId="11">
    <w:abstractNumId w:val="3"/>
  </w:num>
  <w:num w:numId="12">
    <w:abstractNumId w:val="7"/>
  </w:num>
  <w:num w:numId="13">
    <w:abstractNumId w:val="1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3"/>
  </w:num>
  <w:num w:numId="17">
    <w:abstractNumId w:val="2"/>
  </w:num>
  <w:num w:numId="18">
    <w:abstractNumId w:val="15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A64"/>
    <w:rsid w:val="0000698E"/>
    <w:rsid w:val="00007548"/>
    <w:rsid w:val="00012B30"/>
    <w:rsid w:val="0001384A"/>
    <w:rsid w:val="000213A9"/>
    <w:rsid w:val="00022572"/>
    <w:rsid w:val="000250D7"/>
    <w:rsid w:val="00027536"/>
    <w:rsid w:val="00027A1C"/>
    <w:rsid w:val="0003584B"/>
    <w:rsid w:val="00035920"/>
    <w:rsid w:val="0003597B"/>
    <w:rsid w:val="00037A24"/>
    <w:rsid w:val="00053618"/>
    <w:rsid w:val="00053E7B"/>
    <w:rsid w:val="00063B12"/>
    <w:rsid w:val="00082056"/>
    <w:rsid w:val="00092FAD"/>
    <w:rsid w:val="0009379A"/>
    <w:rsid w:val="000958E9"/>
    <w:rsid w:val="000962FE"/>
    <w:rsid w:val="000A1F18"/>
    <w:rsid w:val="000A45B4"/>
    <w:rsid w:val="000B5903"/>
    <w:rsid w:val="000B5C06"/>
    <w:rsid w:val="000B5C69"/>
    <w:rsid w:val="000B60D4"/>
    <w:rsid w:val="000C2682"/>
    <w:rsid w:val="000C77C5"/>
    <w:rsid w:val="000D2395"/>
    <w:rsid w:val="000D26E1"/>
    <w:rsid w:val="000D3F00"/>
    <w:rsid w:val="000D55F3"/>
    <w:rsid w:val="000E0BC8"/>
    <w:rsid w:val="000E33F8"/>
    <w:rsid w:val="000E4594"/>
    <w:rsid w:val="000E4679"/>
    <w:rsid w:val="000E52C6"/>
    <w:rsid w:val="000E5971"/>
    <w:rsid w:val="000E5F7E"/>
    <w:rsid w:val="000F6144"/>
    <w:rsid w:val="001004D3"/>
    <w:rsid w:val="001011A2"/>
    <w:rsid w:val="001024A0"/>
    <w:rsid w:val="00107EE6"/>
    <w:rsid w:val="001129DC"/>
    <w:rsid w:val="00117059"/>
    <w:rsid w:val="001216A0"/>
    <w:rsid w:val="00122C85"/>
    <w:rsid w:val="00123C4D"/>
    <w:rsid w:val="00127FA4"/>
    <w:rsid w:val="0013426E"/>
    <w:rsid w:val="00137825"/>
    <w:rsid w:val="00140726"/>
    <w:rsid w:val="00142189"/>
    <w:rsid w:val="00144B71"/>
    <w:rsid w:val="0014676C"/>
    <w:rsid w:val="0015140C"/>
    <w:rsid w:val="001543E0"/>
    <w:rsid w:val="001553E2"/>
    <w:rsid w:val="001617F6"/>
    <w:rsid w:val="00164C5B"/>
    <w:rsid w:val="001736C6"/>
    <w:rsid w:val="00174461"/>
    <w:rsid w:val="00176DF1"/>
    <w:rsid w:val="001803C3"/>
    <w:rsid w:val="00180C9E"/>
    <w:rsid w:val="00182DEF"/>
    <w:rsid w:val="001840F4"/>
    <w:rsid w:val="0018524B"/>
    <w:rsid w:val="00190CBA"/>
    <w:rsid w:val="001919CC"/>
    <w:rsid w:val="00192E82"/>
    <w:rsid w:val="0019749D"/>
    <w:rsid w:val="001A53F8"/>
    <w:rsid w:val="001A7695"/>
    <w:rsid w:val="001C1E99"/>
    <w:rsid w:val="001C4CDD"/>
    <w:rsid w:val="001C7354"/>
    <w:rsid w:val="001D0922"/>
    <w:rsid w:val="001E01F4"/>
    <w:rsid w:val="001E0881"/>
    <w:rsid w:val="001E0CFA"/>
    <w:rsid w:val="001E1525"/>
    <w:rsid w:val="001F10DC"/>
    <w:rsid w:val="00203657"/>
    <w:rsid w:val="00212739"/>
    <w:rsid w:val="00215F54"/>
    <w:rsid w:val="00223D24"/>
    <w:rsid w:val="002252C3"/>
    <w:rsid w:val="00227645"/>
    <w:rsid w:val="00231E2F"/>
    <w:rsid w:val="002350CD"/>
    <w:rsid w:val="002359DB"/>
    <w:rsid w:val="002408AB"/>
    <w:rsid w:val="00240D2C"/>
    <w:rsid w:val="00250AFF"/>
    <w:rsid w:val="0025324D"/>
    <w:rsid w:val="00253EDC"/>
    <w:rsid w:val="002558C3"/>
    <w:rsid w:val="00257327"/>
    <w:rsid w:val="0026462F"/>
    <w:rsid w:val="0026555D"/>
    <w:rsid w:val="00265C53"/>
    <w:rsid w:val="00266215"/>
    <w:rsid w:val="00267472"/>
    <w:rsid w:val="00267505"/>
    <w:rsid w:val="002706E6"/>
    <w:rsid w:val="00273362"/>
    <w:rsid w:val="002735E2"/>
    <w:rsid w:val="002736C9"/>
    <w:rsid w:val="00277947"/>
    <w:rsid w:val="00280CE2"/>
    <w:rsid w:val="00280EE9"/>
    <w:rsid w:val="00287F83"/>
    <w:rsid w:val="00292579"/>
    <w:rsid w:val="00297FC4"/>
    <w:rsid w:val="002A0C9D"/>
    <w:rsid w:val="002A496C"/>
    <w:rsid w:val="002A4A4A"/>
    <w:rsid w:val="002A4F9B"/>
    <w:rsid w:val="002A77DD"/>
    <w:rsid w:val="002A7816"/>
    <w:rsid w:val="002B5149"/>
    <w:rsid w:val="002B71B8"/>
    <w:rsid w:val="002B7D64"/>
    <w:rsid w:val="002C2C4B"/>
    <w:rsid w:val="002C50F2"/>
    <w:rsid w:val="002C5552"/>
    <w:rsid w:val="002C6E4A"/>
    <w:rsid w:val="002D3488"/>
    <w:rsid w:val="002E296D"/>
    <w:rsid w:val="002E58ED"/>
    <w:rsid w:val="002F2D50"/>
    <w:rsid w:val="00304273"/>
    <w:rsid w:val="00304DCD"/>
    <w:rsid w:val="003117F9"/>
    <w:rsid w:val="003157DE"/>
    <w:rsid w:val="0031674A"/>
    <w:rsid w:val="003203E9"/>
    <w:rsid w:val="00322CB2"/>
    <w:rsid w:val="00325287"/>
    <w:rsid w:val="00330E2D"/>
    <w:rsid w:val="00340E2C"/>
    <w:rsid w:val="00341493"/>
    <w:rsid w:val="00343E5E"/>
    <w:rsid w:val="00346121"/>
    <w:rsid w:val="00350F5F"/>
    <w:rsid w:val="00356A96"/>
    <w:rsid w:val="00360E72"/>
    <w:rsid w:val="00361F3D"/>
    <w:rsid w:val="00364BCF"/>
    <w:rsid w:val="0036669F"/>
    <w:rsid w:val="003679EC"/>
    <w:rsid w:val="00371813"/>
    <w:rsid w:val="00372015"/>
    <w:rsid w:val="00374553"/>
    <w:rsid w:val="00375A67"/>
    <w:rsid w:val="00382765"/>
    <w:rsid w:val="00387372"/>
    <w:rsid w:val="003926BB"/>
    <w:rsid w:val="00395BB2"/>
    <w:rsid w:val="0039671E"/>
    <w:rsid w:val="003967A1"/>
    <w:rsid w:val="003A0030"/>
    <w:rsid w:val="003A065E"/>
    <w:rsid w:val="003A1F9E"/>
    <w:rsid w:val="003A3FC6"/>
    <w:rsid w:val="003B12F0"/>
    <w:rsid w:val="003C28B8"/>
    <w:rsid w:val="003C2D9A"/>
    <w:rsid w:val="003C3122"/>
    <w:rsid w:val="003C4314"/>
    <w:rsid w:val="003C5953"/>
    <w:rsid w:val="003D3CDA"/>
    <w:rsid w:val="003D3E39"/>
    <w:rsid w:val="003D51CC"/>
    <w:rsid w:val="003D5456"/>
    <w:rsid w:val="003D718F"/>
    <w:rsid w:val="003E49B4"/>
    <w:rsid w:val="003F36F7"/>
    <w:rsid w:val="003F772C"/>
    <w:rsid w:val="004003A8"/>
    <w:rsid w:val="0040279A"/>
    <w:rsid w:val="00406539"/>
    <w:rsid w:val="00414922"/>
    <w:rsid w:val="00417E4E"/>
    <w:rsid w:val="00423D99"/>
    <w:rsid w:val="004258EE"/>
    <w:rsid w:val="00441204"/>
    <w:rsid w:val="00447BA7"/>
    <w:rsid w:val="0045212A"/>
    <w:rsid w:val="00453D77"/>
    <w:rsid w:val="00455CD3"/>
    <w:rsid w:val="004560E7"/>
    <w:rsid w:val="004624F7"/>
    <w:rsid w:val="00463FA2"/>
    <w:rsid w:val="0046611A"/>
    <w:rsid w:val="00474C21"/>
    <w:rsid w:val="00475DC6"/>
    <w:rsid w:val="00475DD1"/>
    <w:rsid w:val="0048380E"/>
    <w:rsid w:val="004852F0"/>
    <w:rsid w:val="00486A3F"/>
    <w:rsid w:val="00491AC2"/>
    <w:rsid w:val="00496599"/>
    <w:rsid w:val="004A45EF"/>
    <w:rsid w:val="004A66B9"/>
    <w:rsid w:val="004B7F1F"/>
    <w:rsid w:val="004C49C7"/>
    <w:rsid w:val="004D3355"/>
    <w:rsid w:val="004E20BA"/>
    <w:rsid w:val="004E67E3"/>
    <w:rsid w:val="004E6DF1"/>
    <w:rsid w:val="004F6436"/>
    <w:rsid w:val="00503C07"/>
    <w:rsid w:val="00505707"/>
    <w:rsid w:val="00512CD5"/>
    <w:rsid w:val="00515E16"/>
    <w:rsid w:val="005279B0"/>
    <w:rsid w:val="00527F4D"/>
    <w:rsid w:val="005348D5"/>
    <w:rsid w:val="00536B64"/>
    <w:rsid w:val="00540CD5"/>
    <w:rsid w:val="00540CDC"/>
    <w:rsid w:val="0054262D"/>
    <w:rsid w:val="00547EC9"/>
    <w:rsid w:val="00562AE9"/>
    <w:rsid w:val="005654F6"/>
    <w:rsid w:val="0056758A"/>
    <w:rsid w:val="005675E8"/>
    <w:rsid w:val="00570359"/>
    <w:rsid w:val="00570394"/>
    <w:rsid w:val="005742C2"/>
    <w:rsid w:val="00574689"/>
    <w:rsid w:val="00577C44"/>
    <w:rsid w:val="0059076D"/>
    <w:rsid w:val="005949F4"/>
    <w:rsid w:val="00597503"/>
    <w:rsid w:val="00597E1C"/>
    <w:rsid w:val="005A00FF"/>
    <w:rsid w:val="005B084E"/>
    <w:rsid w:val="005B3C3F"/>
    <w:rsid w:val="005B4837"/>
    <w:rsid w:val="005C13B4"/>
    <w:rsid w:val="005C4D64"/>
    <w:rsid w:val="005C5978"/>
    <w:rsid w:val="005D0DEC"/>
    <w:rsid w:val="005D1092"/>
    <w:rsid w:val="005D5C6F"/>
    <w:rsid w:val="005D65D4"/>
    <w:rsid w:val="005D7F6F"/>
    <w:rsid w:val="005E0988"/>
    <w:rsid w:val="005E0D53"/>
    <w:rsid w:val="005E476E"/>
    <w:rsid w:val="005E482C"/>
    <w:rsid w:val="005E758D"/>
    <w:rsid w:val="005E7846"/>
    <w:rsid w:val="005F4073"/>
    <w:rsid w:val="005F6860"/>
    <w:rsid w:val="005F6A0B"/>
    <w:rsid w:val="00601094"/>
    <w:rsid w:val="00602420"/>
    <w:rsid w:val="006029C8"/>
    <w:rsid w:val="00605C0F"/>
    <w:rsid w:val="006064C6"/>
    <w:rsid w:val="00606B3D"/>
    <w:rsid w:val="0060772A"/>
    <w:rsid w:val="006125CA"/>
    <w:rsid w:val="00614117"/>
    <w:rsid w:val="00614690"/>
    <w:rsid w:val="0062401B"/>
    <w:rsid w:val="00624BEB"/>
    <w:rsid w:val="0062739F"/>
    <w:rsid w:val="00633816"/>
    <w:rsid w:val="00637D16"/>
    <w:rsid w:val="006400E5"/>
    <w:rsid w:val="00640AFF"/>
    <w:rsid w:val="00652463"/>
    <w:rsid w:val="00652980"/>
    <w:rsid w:val="00655C93"/>
    <w:rsid w:val="00663330"/>
    <w:rsid w:val="00674E2F"/>
    <w:rsid w:val="00675528"/>
    <w:rsid w:val="00676645"/>
    <w:rsid w:val="006772EE"/>
    <w:rsid w:val="00681D7C"/>
    <w:rsid w:val="00683116"/>
    <w:rsid w:val="00683920"/>
    <w:rsid w:val="0069648D"/>
    <w:rsid w:val="00696D51"/>
    <w:rsid w:val="0069792E"/>
    <w:rsid w:val="006A15B9"/>
    <w:rsid w:val="006A16B1"/>
    <w:rsid w:val="006A211A"/>
    <w:rsid w:val="006A654C"/>
    <w:rsid w:val="006A7A17"/>
    <w:rsid w:val="006B27F6"/>
    <w:rsid w:val="006B7F84"/>
    <w:rsid w:val="006C3646"/>
    <w:rsid w:val="006C491A"/>
    <w:rsid w:val="006C4DD7"/>
    <w:rsid w:val="006D0D31"/>
    <w:rsid w:val="006D25D8"/>
    <w:rsid w:val="006D32F7"/>
    <w:rsid w:val="006E0270"/>
    <w:rsid w:val="006E387A"/>
    <w:rsid w:val="006E6108"/>
    <w:rsid w:val="006E737F"/>
    <w:rsid w:val="006F3956"/>
    <w:rsid w:val="006F4A58"/>
    <w:rsid w:val="006F51F7"/>
    <w:rsid w:val="006F6F42"/>
    <w:rsid w:val="00701026"/>
    <w:rsid w:val="007039B9"/>
    <w:rsid w:val="00703BCA"/>
    <w:rsid w:val="007121F4"/>
    <w:rsid w:val="00712B8C"/>
    <w:rsid w:val="00716B77"/>
    <w:rsid w:val="00717078"/>
    <w:rsid w:val="00717A99"/>
    <w:rsid w:val="007209CB"/>
    <w:rsid w:val="0073373A"/>
    <w:rsid w:val="00736122"/>
    <w:rsid w:val="0074274C"/>
    <w:rsid w:val="00750240"/>
    <w:rsid w:val="00750BC8"/>
    <w:rsid w:val="00751B33"/>
    <w:rsid w:val="00753406"/>
    <w:rsid w:val="00755994"/>
    <w:rsid w:val="00760063"/>
    <w:rsid w:val="00760573"/>
    <w:rsid w:val="00761099"/>
    <w:rsid w:val="00761473"/>
    <w:rsid w:val="0076363C"/>
    <w:rsid w:val="0076740B"/>
    <w:rsid w:val="007737FB"/>
    <w:rsid w:val="00776FB5"/>
    <w:rsid w:val="00777597"/>
    <w:rsid w:val="00787C11"/>
    <w:rsid w:val="007931AE"/>
    <w:rsid w:val="007963FB"/>
    <w:rsid w:val="007A0C76"/>
    <w:rsid w:val="007A5A52"/>
    <w:rsid w:val="007A7183"/>
    <w:rsid w:val="007C166A"/>
    <w:rsid w:val="007C7A8C"/>
    <w:rsid w:val="007D141A"/>
    <w:rsid w:val="007D434A"/>
    <w:rsid w:val="007D4C53"/>
    <w:rsid w:val="007D5D2F"/>
    <w:rsid w:val="007E04E7"/>
    <w:rsid w:val="007E600A"/>
    <w:rsid w:val="007F6061"/>
    <w:rsid w:val="007F66B4"/>
    <w:rsid w:val="007F7F6D"/>
    <w:rsid w:val="008000C7"/>
    <w:rsid w:val="008101B4"/>
    <w:rsid w:val="00812926"/>
    <w:rsid w:val="00817F47"/>
    <w:rsid w:val="00820943"/>
    <w:rsid w:val="008223E1"/>
    <w:rsid w:val="008228E3"/>
    <w:rsid w:val="00825EAC"/>
    <w:rsid w:val="00830C17"/>
    <w:rsid w:val="008528F0"/>
    <w:rsid w:val="00862481"/>
    <w:rsid w:val="0086327C"/>
    <w:rsid w:val="00864A96"/>
    <w:rsid w:val="008703FF"/>
    <w:rsid w:val="00873359"/>
    <w:rsid w:val="00874493"/>
    <w:rsid w:val="00877AC6"/>
    <w:rsid w:val="00880A1B"/>
    <w:rsid w:val="008844FE"/>
    <w:rsid w:val="008901F5"/>
    <w:rsid w:val="008935B2"/>
    <w:rsid w:val="00897D53"/>
    <w:rsid w:val="008A1DA2"/>
    <w:rsid w:val="008A2635"/>
    <w:rsid w:val="008A3B73"/>
    <w:rsid w:val="008A4321"/>
    <w:rsid w:val="008A4415"/>
    <w:rsid w:val="008A7E9C"/>
    <w:rsid w:val="008B0808"/>
    <w:rsid w:val="008B3A48"/>
    <w:rsid w:val="008B5A16"/>
    <w:rsid w:val="008B6A64"/>
    <w:rsid w:val="008C5379"/>
    <w:rsid w:val="008D013E"/>
    <w:rsid w:val="008D029F"/>
    <w:rsid w:val="008D1DD9"/>
    <w:rsid w:val="008D2F47"/>
    <w:rsid w:val="008D3355"/>
    <w:rsid w:val="008D3A9E"/>
    <w:rsid w:val="008D3AF6"/>
    <w:rsid w:val="008D3EBB"/>
    <w:rsid w:val="008D4549"/>
    <w:rsid w:val="008D55AF"/>
    <w:rsid w:val="008D58A9"/>
    <w:rsid w:val="008F06D1"/>
    <w:rsid w:val="008F1475"/>
    <w:rsid w:val="008F2F97"/>
    <w:rsid w:val="008F4A95"/>
    <w:rsid w:val="00901729"/>
    <w:rsid w:val="0090186E"/>
    <w:rsid w:val="00904B28"/>
    <w:rsid w:val="00904F07"/>
    <w:rsid w:val="00906B19"/>
    <w:rsid w:val="00910B28"/>
    <w:rsid w:val="00910ED4"/>
    <w:rsid w:val="009117E6"/>
    <w:rsid w:val="009153F1"/>
    <w:rsid w:val="00915A7F"/>
    <w:rsid w:val="00917AEB"/>
    <w:rsid w:val="00920B7E"/>
    <w:rsid w:val="00922A4C"/>
    <w:rsid w:val="009311DF"/>
    <w:rsid w:val="00931C69"/>
    <w:rsid w:val="009377DF"/>
    <w:rsid w:val="009403BC"/>
    <w:rsid w:val="00940B92"/>
    <w:rsid w:val="00940BAA"/>
    <w:rsid w:val="009430B3"/>
    <w:rsid w:val="00956533"/>
    <w:rsid w:val="00957A15"/>
    <w:rsid w:val="0096086D"/>
    <w:rsid w:val="00961724"/>
    <w:rsid w:val="00971988"/>
    <w:rsid w:val="00972C09"/>
    <w:rsid w:val="0097351C"/>
    <w:rsid w:val="009757A9"/>
    <w:rsid w:val="009762F4"/>
    <w:rsid w:val="0098447E"/>
    <w:rsid w:val="009857B0"/>
    <w:rsid w:val="00985B7C"/>
    <w:rsid w:val="00990910"/>
    <w:rsid w:val="0099606C"/>
    <w:rsid w:val="00996198"/>
    <w:rsid w:val="009963FD"/>
    <w:rsid w:val="009A16D2"/>
    <w:rsid w:val="009B0DDC"/>
    <w:rsid w:val="009B225E"/>
    <w:rsid w:val="009C1DBA"/>
    <w:rsid w:val="009C2472"/>
    <w:rsid w:val="009C41CC"/>
    <w:rsid w:val="009C4608"/>
    <w:rsid w:val="009D6BA8"/>
    <w:rsid w:val="009D6EAE"/>
    <w:rsid w:val="009D6F3D"/>
    <w:rsid w:val="009E27B5"/>
    <w:rsid w:val="00A07FB3"/>
    <w:rsid w:val="00A16C51"/>
    <w:rsid w:val="00A22AC5"/>
    <w:rsid w:val="00A24AAE"/>
    <w:rsid w:val="00A27E00"/>
    <w:rsid w:val="00A41040"/>
    <w:rsid w:val="00A42BBE"/>
    <w:rsid w:val="00A44C74"/>
    <w:rsid w:val="00A45382"/>
    <w:rsid w:val="00A46137"/>
    <w:rsid w:val="00A476A0"/>
    <w:rsid w:val="00A479AD"/>
    <w:rsid w:val="00A50297"/>
    <w:rsid w:val="00A53A89"/>
    <w:rsid w:val="00A63CF6"/>
    <w:rsid w:val="00A67096"/>
    <w:rsid w:val="00A74852"/>
    <w:rsid w:val="00A75E3E"/>
    <w:rsid w:val="00A86330"/>
    <w:rsid w:val="00A8708F"/>
    <w:rsid w:val="00AA40E4"/>
    <w:rsid w:val="00AB17A7"/>
    <w:rsid w:val="00AB258F"/>
    <w:rsid w:val="00AB30AF"/>
    <w:rsid w:val="00AB53F3"/>
    <w:rsid w:val="00AB7CF9"/>
    <w:rsid w:val="00AC14FF"/>
    <w:rsid w:val="00AC7BB9"/>
    <w:rsid w:val="00AD5735"/>
    <w:rsid w:val="00AE2151"/>
    <w:rsid w:val="00AE23D9"/>
    <w:rsid w:val="00AE5DD0"/>
    <w:rsid w:val="00AE7627"/>
    <w:rsid w:val="00AF2A53"/>
    <w:rsid w:val="00B0438D"/>
    <w:rsid w:val="00B0550E"/>
    <w:rsid w:val="00B12BBD"/>
    <w:rsid w:val="00B1451A"/>
    <w:rsid w:val="00B24533"/>
    <w:rsid w:val="00B24E84"/>
    <w:rsid w:val="00B27090"/>
    <w:rsid w:val="00B32D9C"/>
    <w:rsid w:val="00B37ECF"/>
    <w:rsid w:val="00B45343"/>
    <w:rsid w:val="00B53E1A"/>
    <w:rsid w:val="00B54FA6"/>
    <w:rsid w:val="00B61D60"/>
    <w:rsid w:val="00B67356"/>
    <w:rsid w:val="00B67E45"/>
    <w:rsid w:val="00B81F11"/>
    <w:rsid w:val="00B82E78"/>
    <w:rsid w:val="00B84DFC"/>
    <w:rsid w:val="00B868FF"/>
    <w:rsid w:val="00B918D1"/>
    <w:rsid w:val="00BA023B"/>
    <w:rsid w:val="00BA1E94"/>
    <w:rsid w:val="00BA3F02"/>
    <w:rsid w:val="00BA5CBD"/>
    <w:rsid w:val="00BB5625"/>
    <w:rsid w:val="00BC6239"/>
    <w:rsid w:val="00BC7C30"/>
    <w:rsid w:val="00BD3977"/>
    <w:rsid w:val="00BD414B"/>
    <w:rsid w:val="00BE018C"/>
    <w:rsid w:val="00BE143E"/>
    <w:rsid w:val="00BE356A"/>
    <w:rsid w:val="00BE3F27"/>
    <w:rsid w:val="00BE4098"/>
    <w:rsid w:val="00BE6658"/>
    <w:rsid w:val="00BE72EB"/>
    <w:rsid w:val="00BE7EE2"/>
    <w:rsid w:val="00BF2A6B"/>
    <w:rsid w:val="00BF5B80"/>
    <w:rsid w:val="00BF6BDD"/>
    <w:rsid w:val="00BF7BE9"/>
    <w:rsid w:val="00C05369"/>
    <w:rsid w:val="00C11618"/>
    <w:rsid w:val="00C2627E"/>
    <w:rsid w:val="00C37613"/>
    <w:rsid w:val="00C406D6"/>
    <w:rsid w:val="00C425DB"/>
    <w:rsid w:val="00C42697"/>
    <w:rsid w:val="00C43927"/>
    <w:rsid w:val="00C5218F"/>
    <w:rsid w:val="00C543A5"/>
    <w:rsid w:val="00C6451E"/>
    <w:rsid w:val="00C67774"/>
    <w:rsid w:val="00C71F02"/>
    <w:rsid w:val="00C7261C"/>
    <w:rsid w:val="00C732E7"/>
    <w:rsid w:val="00C736A0"/>
    <w:rsid w:val="00C82C0F"/>
    <w:rsid w:val="00C873F9"/>
    <w:rsid w:val="00C93868"/>
    <w:rsid w:val="00C953DE"/>
    <w:rsid w:val="00CA0686"/>
    <w:rsid w:val="00CA0ACF"/>
    <w:rsid w:val="00CB2298"/>
    <w:rsid w:val="00CB5C5D"/>
    <w:rsid w:val="00CB7AE1"/>
    <w:rsid w:val="00CC1B2D"/>
    <w:rsid w:val="00CC4DBE"/>
    <w:rsid w:val="00CC5ABB"/>
    <w:rsid w:val="00CC5E0D"/>
    <w:rsid w:val="00CD3971"/>
    <w:rsid w:val="00CE4224"/>
    <w:rsid w:val="00CE5B05"/>
    <w:rsid w:val="00CE5BF8"/>
    <w:rsid w:val="00CE6CC9"/>
    <w:rsid w:val="00CE7EA5"/>
    <w:rsid w:val="00CF2BE8"/>
    <w:rsid w:val="00CF2FF7"/>
    <w:rsid w:val="00CF30F9"/>
    <w:rsid w:val="00CF5113"/>
    <w:rsid w:val="00D049FF"/>
    <w:rsid w:val="00D05F49"/>
    <w:rsid w:val="00D12630"/>
    <w:rsid w:val="00D13B0A"/>
    <w:rsid w:val="00D224CB"/>
    <w:rsid w:val="00D2291C"/>
    <w:rsid w:val="00D2351B"/>
    <w:rsid w:val="00D34674"/>
    <w:rsid w:val="00D502B4"/>
    <w:rsid w:val="00D52649"/>
    <w:rsid w:val="00D5316C"/>
    <w:rsid w:val="00D568C4"/>
    <w:rsid w:val="00D56C8A"/>
    <w:rsid w:val="00D62D17"/>
    <w:rsid w:val="00D645A4"/>
    <w:rsid w:val="00D6525E"/>
    <w:rsid w:val="00D6773F"/>
    <w:rsid w:val="00D67E50"/>
    <w:rsid w:val="00D705B2"/>
    <w:rsid w:val="00D71D8D"/>
    <w:rsid w:val="00D80F2C"/>
    <w:rsid w:val="00D8133E"/>
    <w:rsid w:val="00D84030"/>
    <w:rsid w:val="00D8515D"/>
    <w:rsid w:val="00D86E5D"/>
    <w:rsid w:val="00D86F1E"/>
    <w:rsid w:val="00D901DB"/>
    <w:rsid w:val="00D954FA"/>
    <w:rsid w:val="00D97B4E"/>
    <w:rsid w:val="00D97FEA"/>
    <w:rsid w:val="00DA550A"/>
    <w:rsid w:val="00DB04B8"/>
    <w:rsid w:val="00DB0B68"/>
    <w:rsid w:val="00DB5059"/>
    <w:rsid w:val="00DB7DFD"/>
    <w:rsid w:val="00DC0179"/>
    <w:rsid w:val="00DC57FC"/>
    <w:rsid w:val="00DC6EA4"/>
    <w:rsid w:val="00DD5710"/>
    <w:rsid w:val="00DE6771"/>
    <w:rsid w:val="00DF4FEE"/>
    <w:rsid w:val="00E21638"/>
    <w:rsid w:val="00E22DFE"/>
    <w:rsid w:val="00E32FE4"/>
    <w:rsid w:val="00E33813"/>
    <w:rsid w:val="00E3629F"/>
    <w:rsid w:val="00E37164"/>
    <w:rsid w:val="00E42D1A"/>
    <w:rsid w:val="00E4464F"/>
    <w:rsid w:val="00E46C20"/>
    <w:rsid w:val="00E46FFA"/>
    <w:rsid w:val="00E60227"/>
    <w:rsid w:val="00E64585"/>
    <w:rsid w:val="00E70808"/>
    <w:rsid w:val="00E72582"/>
    <w:rsid w:val="00E73E9D"/>
    <w:rsid w:val="00E83918"/>
    <w:rsid w:val="00E847B4"/>
    <w:rsid w:val="00E86C03"/>
    <w:rsid w:val="00EA26FD"/>
    <w:rsid w:val="00EA39F7"/>
    <w:rsid w:val="00EA3B12"/>
    <w:rsid w:val="00EA4548"/>
    <w:rsid w:val="00EA64AD"/>
    <w:rsid w:val="00EB43E2"/>
    <w:rsid w:val="00EB4402"/>
    <w:rsid w:val="00EC08DF"/>
    <w:rsid w:val="00EC1D23"/>
    <w:rsid w:val="00EC5615"/>
    <w:rsid w:val="00EC5FF7"/>
    <w:rsid w:val="00EC642B"/>
    <w:rsid w:val="00ED0565"/>
    <w:rsid w:val="00ED2610"/>
    <w:rsid w:val="00ED3075"/>
    <w:rsid w:val="00ED432A"/>
    <w:rsid w:val="00ED56DE"/>
    <w:rsid w:val="00EE0E44"/>
    <w:rsid w:val="00EF450E"/>
    <w:rsid w:val="00F0277E"/>
    <w:rsid w:val="00F10714"/>
    <w:rsid w:val="00F11E35"/>
    <w:rsid w:val="00F12614"/>
    <w:rsid w:val="00F138D4"/>
    <w:rsid w:val="00F16EA9"/>
    <w:rsid w:val="00F17E4D"/>
    <w:rsid w:val="00F3507B"/>
    <w:rsid w:val="00F35F03"/>
    <w:rsid w:val="00F36A07"/>
    <w:rsid w:val="00F4569C"/>
    <w:rsid w:val="00F50800"/>
    <w:rsid w:val="00F51E74"/>
    <w:rsid w:val="00F56778"/>
    <w:rsid w:val="00F57FDB"/>
    <w:rsid w:val="00F66382"/>
    <w:rsid w:val="00F66383"/>
    <w:rsid w:val="00F71213"/>
    <w:rsid w:val="00F75201"/>
    <w:rsid w:val="00F77BD0"/>
    <w:rsid w:val="00F871C4"/>
    <w:rsid w:val="00F90070"/>
    <w:rsid w:val="00F947EE"/>
    <w:rsid w:val="00FA02B7"/>
    <w:rsid w:val="00FA2257"/>
    <w:rsid w:val="00FB0007"/>
    <w:rsid w:val="00FB0F82"/>
    <w:rsid w:val="00FB10D3"/>
    <w:rsid w:val="00FB6B8F"/>
    <w:rsid w:val="00FC2F28"/>
    <w:rsid w:val="00FC5C04"/>
    <w:rsid w:val="00FD5A67"/>
    <w:rsid w:val="00FD7E43"/>
    <w:rsid w:val="00FE1C9C"/>
    <w:rsid w:val="00FE2281"/>
    <w:rsid w:val="00FE76B0"/>
    <w:rsid w:val="00FF2527"/>
    <w:rsid w:val="00FF656A"/>
    <w:rsid w:val="0FCD1C12"/>
    <w:rsid w:val="1904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B798"/>
  <w15:docId w15:val="{B712D8D1-1ADC-4764-8019-7830BBC5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 w:uiPriority="62" w:qFormat="1"/>
    <w:lsdException w:name="Medium Shading 1 Accent 1" w:uiPriority="63" w:qFormat="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63" w:qFormat="1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umrio9">
    <w:name w:val="toc 9"/>
    <w:basedOn w:val="Normal"/>
    <w:next w:val="Normal"/>
    <w:uiPriority w:val="39"/>
    <w:unhideWhenUsed/>
    <w:qFormat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qFormat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qFormat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4">
    <w:name w:val="toc 4"/>
    <w:basedOn w:val="Normal"/>
    <w:next w:val="Normal"/>
    <w:uiPriority w:val="39"/>
    <w:unhideWhenUsed/>
    <w:qFormat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qFormat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nhideWhenUsed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unhideWhenUsed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elacomgrade">
    <w:name w:val="Table Grid"/>
    <w:basedOn w:val="Tabelanormal"/>
    <w:uiPriority w:val="99"/>
    <w:qFormat/>
    <w:pPr>
      <w:spacing w:after="0" w:line="240" w:lineRule="auto"/>
    </w:pPr>
    <w:rPr>
      <w:kern w:val="24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Tableheader">
    <w:name w:val="Table header"/>
    <w:basedOn w:val="Normal"/>
    <w:qFormat/>
    <w:pPr>
      <w:spacing w:before="60" w:after="60"/>
      <w:jc w:val="center"/>
    </w:pPr>
    <w:rPr>
      <w:rFonts w:ascii="Arial" w:hAnsi="Arial" w:cs="Arial"/>
      <w:b/>
      <w:sz w:val="20"/>
      <w:szCs w:val="22"/>
    </w:rPr>
  </w:style>
  <w:style w:type="paragraph" w:customStyle="1" w:styleId="Fillinginstructiontablecell">
    <w:name w:val="Filling instruction (table cell)"/>
    <w:basedOn w:val="Normal"/>
    <w:qFormat/>
    <w:pPr>
      <w:spacing w:before="60" w:after="60"/>
      <w:jc w:val="center"/>
    </w:pPr>
    <w:rPr>
      <w:rFonts w:ascii="Arial" w:hAnsi="Arial"/>
      <w:i/>
      <w:color w:val="0000FF"/>
      <w:sz w:val="20"/>
      <w:szCs w:val="22"/>
    </w:rPr>
  </w:style>
  <w:style w:type="paragraph" w:customStyle="1" w:styleId="SemEspaamento1">
    <w:name w:val="Sem Espaçamento1"/>
    <w:link w:val="SemEspaamento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1"/>
    <w:uiPriority w:val="1"/>
    <w:rPr>
      <w:rFonts w:eastAsiaTheme="minorEastAsia"/>
      <w:lang w:eastAsia="pt-BR"/>
    </w:rPr>
  </w:style>
  <w:style w:type="table" w:styleId="GradeClara-nfase1">
    <w:name w:val="Light Grid Accent 1"/>
    <w:basedOn w:val="Tabela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CabealhoChar">
    <w:name w:val="Cabeçalho Char"/>
    <w:basedOn w:val="Fontepargpadro"/>
    <w:link w:val="Cabealho"/>
    <w:uiPriority w:val="9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SombreamentoMdio1-nfase1">
    <w:name w:val="Medium Shading 1 Accent 1"/>
    <w:basedOn w:val="Tabelanormal"/>
    <w:uiPriority w:val="63"/>
    <w:qFormat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table" w:styleId="SombreamentoMdio1-nfase5">
    <w:name w:val="Medium Shading 1 Accent 5"/>
    <w:basedOn w:val="Tabelanormal"/>
    <w:uiPriority w:val="63"/>
    <w:qFormat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customStyle="1" w:styleId="TextodoEspaoReservado1">
    <w:name w:val="Texto do Espaço Reservado1"/>
    <w:basedOn w:val="Fontepargpadro"/>
    <w:uiPriority w:val="99"/>
    <w:semiHidden/>
    <w:qFormat/>
    <w:rPr>
      <w:color w:val="808080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b w:val="0"/>
      <w:bCs w:val="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D335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E04E7"/>
    <w:rPr>
      <w:color w:val="605E5C"/>
      <w:shd w:val="clear" w:color="auto" w:fill="E1DFDD"/>
    </w:rPr>
  </w:style>
  <w:style w:type="paragraph" w:customStyle="1" w:styleId="SubstitutionText">
    <w:name w:val="Substitution Text"/>
    <w:basedOn w:val="Normal"/>
    <w:link w:val="SubstitutionTextChar"/>
    <w:qFormat/>
    <w:rsid w:val="00330E2D"/>
    <w:pPr>
      <w:spacing w:after="120"/>
    </w:pPr>
    <w:rPr>
      <w:rFonts w:ascii="Arial" w:hAnsi="Arial"/>
      <w:i/>
      <w:color w:val="FF5800"/>
      <w:sz w:val="22"/>
      <w:lang w:val="en-US" w:eastAsia="en-US"/>
    </w:rPr>
  </w:style>
  <w:style w:type="character" w:customStyle="1" w:styleId="SubstitutionTextChar">
    <w:name w:val="Substitution Text Char"/>
    <w:basedOn w:val="Fontepargpadro"/>
    <w:link w:val="SubstitutionText"/>
    <w:rsid w:val="00330E2D"/>
    <w:rPr>
      <w:rFonts w:ascii="Arial" w:eastAsia="Times New Roman" w:hAnsi="Arial"/>
      <w:i/>
      <w:color w:val="FF5800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steagall@mercadocar.com.br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mercadocar.com.br/orcamento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5A47E5-38E5-4D2B-8C90-3B1A586BDD86}"/>
      </w:docPartPr>
      <w:docPartBody>
        <w:p w:rsidR="00A42FD3" w:rsidRDefault="00A42FD3">
          <w:r>
            <w:rPr>
              <w:rStyle w:val="TextodoEspaoReservado1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272"/>
    <w:rsid w:val="0006102C"/>
    <w:rsid w:val="000A113D"/>
    <w:rsid w:val="000B585D"/>
    <w:rsid w:val="00166FD2"/>
    <w:rsid w:val="001E612B"/>
    <w:rsid w:val="00363770"/>
    <w:rsid w:val="00373C01"/>
    <w:rsid w:val="0044631C"/>
    <w:rsid w:val="004E54D3"/>
    <w:rsid w:val="0050062E"/>
    <w:rsid w:val="005417DE"/>
    <w:rsid w:val="005432F0"/>
    <w:rsid w:val="00595C1C"/>
    <w:rsid w:val="007175F9"/>
    <w:rsid w:val="00721520"/>
    <w:rsid w:val="00801B6D"/>
    <w:rsid w:val="00802DC9"/>
    <w:rsid w:val="00853F73"/>
    <w:rsid w:val="00882F8C"/>
    <w:rsid w:val="008A482D"/>
    <w:rsid w:val="00903272"/>
    <w:rsid w:val="009A7374"/>
    <w:rsid w:val="009E0A9D"/>
    <w:rsid w:val="009E537B"/>
    <w:rsid w:val="00A42FD3"/>
    <w:rsid w:val="00A43FE8"/>
    <w:rsid w:val="00AD3854"/>
    <w:rsid w:val="00AE6D74"/>
    <w:rsid w:val="00B02FD0"/>
    <w:rsid w:val="00B521B4"/>
    <w:rsid w:val="00B65ABF"/>
    <w:rsid w:val="00B94439"/>
    <w:rsid w:val="00BB6474"/>
    <w:rsid w:val="00C02F89"/>
    <w:rsid w:val="00C27CEE"/>
    <w:rsid w:val="00C36538"/>
    <w:rsid w:val="00C617AB"/>
    <w:rsid w:val="00C94CB4"/>
    <w:rsid w:val="00D20B87"/>
    <w:rsid w:val="00D2109A"/>
    <w:rsid w:val="00D41713"/>
    <w:rsid w:val="00D6314E"/>
    <w:rsid w:val="00D819A4"/>
    <w:rsid w:val="00E3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EspaoReservado1">
    <w:name w:val="Texto do Espaço Reservado1"/>
    <w:basedOn w:val="Fontepargpadro"/>
    <w:uiPriority w:val="99"/>
    <w:semiHidden/>
    <w:qFormat/>
    <w:rPr>
      <w:color w:val="808080"/>
    </w:rPr>
  </w:style>
  <w:style w:type="paragraph" w:customStyle="1" w:styleId="C2409F5155244983ABB37AF97A7B6478">
    <w:name w:val="C2409F5155244983ABB37AF97A7B6478"/>
    <w:qFormat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6F5F2FD369B478180193796382EB32D">
    <w:name w:val="A6F5F2FD369B478180193796382EB32D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0037D28-CA07-47FD-8262-06CB0172B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1368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Mercadocar Mercantil de Peças Ltda</Company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Martins Ferreira</dc:creator>
  <cp:lastModifiedBy>Alvin Leroy Steagall</cp:lastModifiedBy>
  <cp:revision>71</cp:revision>
  <dcterms:created xsi:type="dcterms:W3CDTF">2019-06-05T14:57:00Z</dcterms:created>
  <dcterms:modified xsi:type="dcterms:W3CDTF">2019-06-06T19:27:00Z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1046-10.1.0.5795</vt:lpwstr>
  </property>
</Properties>
</file>