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"/>
        <w:gridCol w:w="1417"/>
        <w:gridCol w:w="2550"/>
        <w:gridCol w:w="3677"/>
      </w:tblGrid>
      <w:tr w:rsidR="0005514C" w:rsidTr="0005514C">
        <w:tc>
          <w:tcPr>
            <w:tcW w:w="846" w:type="dxa"/>
          </w:tcPr>
          <w:p w:rsidR="0005514C" w:rsidRPr="0005514C" w:rsidRDefault="0005514C" w:rsidP="0005514C">
            <w:pPr>
              <w:jc w:val="center"/>
              <w:rPr>
                <w:b/>
              </w:rPr>
            </w:pPr>
            <w:r w:rsidRPr="0005514C">
              <w:rPr>
                <w:b/>
              </w:rPr>
              <w:t>Versão</w:t>
            </w:r>
          </w:p>
        </w:tc>
        <w:tc>
          <w:tcPr>
            <w:tcW w:w="1417" w:type="dxa"/>
          </w:tcPr>
          <w:p w:rsidR="0005514C" w:rsidRPr="0005514C" w:rsidRDefault="0005514C" w:rsidP="0005514C">
            <w:pPr>
              <w:jc w:val="center"/>
              <w:rPr>
                <w:b/>
              </w:rPr>
            </w:pPr>
            <w:r w:rsidRPr="0005514C">
              <w:rPr>
                <w:b/>
              </w:rPr>
              <w:t>Data</w:t>
            </w:r>
          </w:p>
        </w:tc>
        <w:tc>
          <w:tcPr>
            <w:tcW w:w="2552" w:type="dxa"/>
          </w:tcPr>
          <w:p w:rsidR="0005514C" w:rsidRPr="0005514C" w:rsidRDefault="0005514C" w:rsidP="0005514C">
            <w:pPr>
              <w:jc w:val="center"/>
              <w:rPr>
                <w:b/>
              </w:rPr>
            </w:pPr>
            <w:r w:rsidRPr="0005514C">
              <w:rPr>
                <w:b/>
              </w:rPr>
              <w:t>Autor</w:t>
            </w:r>
          </w:p>
        </w:tc>
        <w:tc>
          <w:tcPr>
            <w:tcW w:w="3679" w:type="dxa"/>
          </w:tcPr>
          <w:p w:rsidR="0005514C" w:rsidRPr="0005514C" w:rsidRDefault="0005514C" w:rsidP="0005514C">
            <w:pPr>
              <w:jc w:val="center"/>
              <w:rPr>
                <w:b/>
              </w:rPr>
            </w:pPr>
          </w:p>
        </w:tc>
      </w:tr>
      <w:tr w:rsidR="0005514C" w:rsidTr="0005514C">
        <w:tc>
          <w:tcPr>
            <w:tcW w:w="846" w:type="dxa"/>
          </w:tcPr>
          <w:p w:rsidR="0005514C" w:rsidRDefault="0005514C" w:rsidP="00D44C50">
            <w:r>
              <w:t>1.0</w:t>
            </w:r>
          </w:p>
        </w:tc>
        <w:tc>
          <w:tcPr>
            <w:tcW w:w="1417" w:type="dxa"/>
          </w:tcPr>
          <w:p w:rsidR="0005514C" w:rsidRDefault="0005514C" w:rsidP="00D44C50">
            <w:r>
              <w:t>20/01/2016</w:t>
            </w:r>
          </w:p>
        </w:tc>
        <w:tc>
          <w:tcPr>
            <w:tcW w:w="2552" w:type="dxa"/>
          </w:tcPr>
          <w:p w:rsidR="0005514C" w:rsidRDefault="0005514C" w:rsidP="00D44C50">
            <w:r>
              <w:t xml:space="preserve">Moises </w:t>
            </w:r>
            <w:proofErr w:type="spellStart"/>
            <w:r>
              <w:t>Rovani</w:t>
            </w:r>
            <w:proofErr w:type="spellEnd"/>
            <w:r>
              <w:t xml:space="preserve"> - Sistecno</w:t>
            </w:r>
          </w:p>
        </w:tc>
        <w:tc>
          <w:tcPr>
            <w:tcW w:w="3679" w:type="dxa"/>
          </w:tcPr>
          <w:p w:rsidR="0005514C" w:rsidRDefault="0005514C" w:rsidP="00D44C50">
            <w:r>
              <w:t>Criação do artefato</w:t>
            </w:r>
          </w:p>
        </w:tc>
      </w:tr>
      <w:tr w:rsidR="0005514C" w:rsidTr="0005514C">
        <w:tc>
          <w:tcPr>
            <w:tcW w:w="846" w:type="dxa"/>
          </w:tcPr>
          <w:p w:rsidR="0005514C" w:rsidRDefault="0005514C" w:rsidP="00A51D47">
            <w:r>
              <w:t>1.1</w:t>
            </w:r>
          </w:p>
        </w:tc>
        <w:tc>
          <w:tcPr>
            <w:tcW w:w="1417" w:type="dxa"/>
          </w:tcPr>
          <w:p w:rsidR="0005514C" w:rsidRDefault="0005514C" w:rsidP="00D44C50">
            <w:r>
              <w:t>22/01/2016</w:t>
            </w:r>
          </w:p>
        </w:tc>
        <w:tc>
          <w:tcPr>
            <w:tcW w:w="2552" w:type="dxa"/>
          </w:tcPr>
          <w:p w:rsidR="0005514C" w:rsidRDefault="0005514C" w:rsidP="00D44C50">
            <w:r>
              <w:t xml:space="preserve">Moises </w:t>
            </w:r>
            <w:proofErr w:type="spellStart"/>
            <w:r>
              <w:t>Rovani</w:t>
            </w:r>
            <w:proofErr w:type="spellEnd"/>
            <w:r>
              <w:t xml:space="preserve"> - Sistecno</w:t>
            </w:r>
          </w:p>
        </w:tc>
        <w:tc>
          <w:tcPr>
            <w:tcW w:w="3679" w:type="dxa"/>
          </w:tcPr>
          <w:p w:rsidR="0005514C" w:rsidRDefault="0005514C" w:rsidP="00D44C50">
            <w:r>
              <w:t>Criação do método “</w:t>
            </w:r>
            <w:proofErr w:type="spellStart"/>
            <w:r>
              <w:t>ReceberPedidos</w:t>
            </w:r>
            <w:proofErr w:type="spellEnd"/>
            <w:r>
              <w:t>”</w:t>
            </w:r>
          </w:p>
        </w:tc>
      </w:tr>
      <w:tr w:rsidR="0005514C" w:rsidTr="0005514C">
        <w:tc>
          <w:tcPr>
            <w:tcW w:w="846" w:type="dxa"/>
          </w:tcPr>
          <w:p w:rsidR="0005514C" w:rsidRDefault="0005514C" w:rsidP="00B61C60">
            <w:r>
              <w:t>1.2</w:t>
            </w:r>
          </w:p>
        </w:tc>
        <w:tc>
          <w:tcPr>
            <w:tcW w:w="1417" w:type="dxa"/>
          </w:tcPr>
          <w:p w:rsidR="0005514C" w:rsidRDefault="0005514C" w:rsidP="00B61C60">
            <w:r>
              <w:t>01/02/2016</w:t>
            </w:r>
          </w:p>
        </w:tc>
        <w:tc>
          <w:tcPr>
            <w:tcW w:w="2552" w:type="dxa"/>
          </w:tcPr>
          <w:p w:rsidR="0005514C" w:rsidRDefault="0005514C" w:rsidP="00B61C60">
            <w:r>
              <w:t xml:space="preserve">Moises </w:t>
            </w:r>
            <w:proofErr w:type="spellStart"/>
            <w:r>
              <w:t>Rovani</w:t>
            </w:r>
            <w:proofErr w:type="spellEnd"/>
            <w:r>
              <w:t xml:space="preserve"> - Sistecno</w:t>
            </w:r>
          </w:p>
        </w:tc>
        <w:tc>
          <w:tcPr>
            <w:tcW w:w="3679" w:type="dxa"/>
          </w:tcPr>
          <w:p w:rsidR="0005514C" w:rsidRDefault="0005514C" w:rsidP="00B61C60">
            <w:r>
              <w:t>Alteração do método “</w:t>
            </w:r>
            <w:proofErr w:type="spellStart"/>
            <w:r>
              <w:t>ReceberPedidos</w:t>
            </w:r>
            <w:proofErr w:type="spellEnd"/>
            <w:r>
              <w:t>”, viabilizando os pedidos de Entrada e Saída</w:t>
            </w:r>
          </w:p>
        </w:tc>
      </w:tr>
      <w:tr w:rsidR="0005514C" w:rsidTr="0005514C">
        <w:tc>
          <w:tcPr>
            <w:tcW w:w="846" w:type="dxa"/>
          </w:tcPr>
          <w:p w:rsidR="0005514C" w:rsidRDefault="0005514C" w:rsidP="0005514C">
            <w:r>
              <w:t>1.3</w:t>
            </w:r>
          </w:p>
        </w:tc>
        <w:tc>
          <w:tcPr>
            <w:tcW w:w="1417" w:type="dxa"/>
          </w:tcPr>
          <w:p w:rsidR="0005514C" w:rsidRDefault="0005514C" w:rsidP="0005514C">
            <w:r>
              <w:t>05/02/2016</w:t>
            </w:r>
          </w:p>
        </w:tc>
        <w:tc>
          <w:tcPr>
            <w:tcW w:w="2552" w:type="dxa"/>
          </w:tcPr>
          <w:p w:rsidR="0005514C" w:rsidRDefault="0005514C" w:rsidP="0005514C">
            <w:r>
              <w:t xml:space="preserve">Moises </w:t>
            </w:r>
            <w:proofErr w:type="spellStart"/>
            <w:r>
              <w:t>Rovani</w:t>
            </w:r>
            <w:proofErr w:type="spellEnd"/>
            <w:r>
              <w:t xml:space="preserve"> - Sistecno</w:t>
            </w:r>
          </w:p>
        </w:tc>
        <w:tc>
          <w:tcPr>
            <w:tcW w:w="3679" w:type="dxa"/>
          </w:tcPr>
          <w:p w:rsidR="0005514C" w:rsidRDefault="00DD5AC4" w:rsidP="0005514C">
            <w:r>
              <w:t>Cancelamento de Pedidos</w:t>
            </w:r>
          </w:p>
        </w:tc>
      </w:tr>
    </w:tbl>
    <w:p w:rsidR="00D44C50" w:rsidRDefault="00D44C50" w:rsidP="00D44C50"/>
    <w:p w:rsidR="00D44C50" w:rsidRPr="00C241C4" w:rsidRDefault="00D44C50" w:rsidP="00D44C50">
      <w:pPr>
        <w:rPr>
          <w:b/>
          <w:sz w:val="24"/>
        </w:rPr>
      </w:pPr>
      <w:r w:rsidRPr="00C241C4">
        <w:rPr>
          <w:b/>
          <w:sz w:val="24"/>
        </w:rPr>
        <w:t xml:space="preserve">Endereço: </w:t>
      </w:r>
    </w:p>
    <w:p w:rsidR="00D44C50" w:rsidRDefault="00101092" w:rsidP="00C241C4">
      <w:pPr>
        <w:ind w:firstLine="708"/>
      </w:pPr>
      <w:hyperlink r:id="rId8" w:history="1">
        <w:r w:rsidR="00D44C50" w:rsidRPr="00AF0E8A">
          <w:rPr>
            <w:rStyle w:val="Hyperlink"/>
          </w:rPr>
          <w:t>http://www.grupologos.com.br/wss/homerefill/hr.asmx</w:t>
        </w:r>
      </w:hyperlink>
    </w:p>
    <w:p w:rsidR="00D44C50" w:rsidRDefault="00D44C50" w:rsidP="00D44C50"/>
    <w:p w:rsidR="00D44C50" w:rsidRPr="00FF568C" w:rsidRDefault="00C241C4" w:rsidP="00D44C50">
      <w:pPr>
        <w:rPr>
          <w:b/>
          <w:color w:val="000000" w:themeColor="text1"/>
          <w:sz w:val="24"/>
        </w:rPr>
      </w:pPr>
      <w:r w:rsidRPr="00FF568C">
        <w:rPr>
          <w:b/>
          <w:color w:val="000000" w:themeColor="text1"/>
          <w:sz w:val="24"/>
        </w:rPr>
        <w:t xml:space="preserve">Métodos </w:t>
      </w:r>
    </w:p>
    <w:p w:rsidR="00C241C4" w:rsidRPr="00FF568C" w:rsidRDefault="00101092" w:rsidP="00C241C4">
      <w:pPr>
        <w:pStyle w:val="PargrafodaLista"/>
        <w:numPr>
          <w:ilvl w:val="0"/>
          <w:numId w:val="1"/>
        </w:numPr>
        <w:rPr>
          <w:color w:val="000000" w:themeColor="text1"/>
        </w:rPr>
      </w:pPr>
      <w:hyperlink r:id="rId9" w:history="1">
        <w:proofErr w:type="spellStart"/>
        <w:r w:rsidR="00C241C4" w:rsidRPr="00FF568C">
          <w:rPr>
            <w:rStyle w:val="Hyperlink"/>
            <w:color w:val="000000" w:themeColor="text1"/>
            <w:u w:val="none"/>
          </w:rPr>
          <w:t>PosicaoEstoque</w:t>
        </w:r>
        <w:proofErr w:type="spellEnd"/>
      </w:hyperlink>
    </w:p>
    <w:p w:rsidR="00C241C4" w:rsidRPr="00FF568C" w:rsidRDefault="00101092" w:rsidP="00C241C4">
      <w:pPr>
        <w:pStyle w:val="PargrafodaLista"/>
        <w:numPr>
          <w:ilvl w:val="0"/>
          <w:numId w:val="1"/>
        </w:numPr>
        <w:rPr>
          <w:color w:val="000000" w:themeColor="text1"/>
        </w:rPr>
      </w:pPr>
      <w:hyperlink r:id="rId10" w:history="1">
        <w:proofErr w:type="spellStart"/>
        <w:r w:rsidR="00C241C4" w:rsidRPr="00FF568C">
          <w:rPr>
            <w:rStyle w:val="Hyperlink"/>
            <w:color w:val="000000" w:themeColor="text1"/>
            <w:u w:val="none"/>
          </w:rPr>
          <w:t>ProdutosAtivos</w:t>
        </w:r>
        <w:proofErr w:type="spellEnd"/>
      </w:hyperlink>
    </w:p>
    <w:p w:rsidR="00C241C4" w:rsidRPr="00FF568C" w:rsidRDefault="00C241C4" w:rsidP="00C241C4">
      <w:pPr>
        <w:pStyle w:val="PargrafodaLista"/>
        <w:numPr>
          <w:ilvl w:val="0"/>
          <w:numId w:val="1"/>
        </w:numPr>
        <w:rPr>
          <w:color w:val="000000" w:themeColor="text1"/>
        </w:rPr>
      </w:pPr>
      <w:proofErr w:type="spellStart"/>
      <w:r w:rsidRPr="00FF568C">
        <w:rPr>
          <w:color w:val="000000" w:themeColor="text1"/>
        </w:rPr>
        <w:t>ReceberPedidos</w:t>
      </w:r>
      <w:proofErr w:type="spellEnd"/>
    </w:p>
    <w:p w:rsidR="00C241C4" w:rsidRDefault="00C241C4" w:rsidP="00C241C4"/>
    <w:p w:rsidR="00C241C4" w:rsidRPr="00C241C4" w:rsidRDefault="00101092" w:rsidP="00C241C4">
      <w:pPr>
        <w:pStyle w:val="PargrafodaLista"/>
        <w:numPr>
          <w:ilvl w:val="0"/>
          <w:numId w:val="3"/>
        </w:numPr>
        <w:rPr>
          <w:color w:val="000000" w:themeColor="text1"/>
          <w:sz w:val="52"/>
        </w:rPr>
      </w:pPr>
      <w:hyperlink r:id="rId11" w:history="1">
        <w:proofErr w:type="spellStart"/>
        <w:r w:rsidR="00C241C4" w:rsidRPr="00C241C4">
          <w:rPr>
            <w:rStyle w:val="Hyperlink"/>
            <w:color w:val="000000" w:themeColor="text1"/>
            <w:sz w:val="52"/>
          </w:rPr>
          <w:t>PosicaoEstoque</w:t>
        </w:r>
        <w:proofErr w:type="spellEnd"/>
      </w:hyperlink>
    </w:p>
    <w:p w:rsidR="00C241C4" w:rsidRDefault="00C241C4" w:rsidP="00C241C4">
      <w:pPr>
        <w:pStyle w:val="PargrafodaLista"/>
      </w:pPr>
    </w:p>
    <w:p w:rsidR="00C241C4" w:rsidRDefault="00C241C4" w:rsidP="00C241C4">
      <w:pPr>
        <w:pStyle w:val="PargrafodaLista"/>
      </w:pPr>
      <w:r>
        <w:t>Retorna Lista de produtos com seu saldo de estoque.</w:t>
      </w:r>
    </w:p>
    <w:p w:rsidR="00C241C4" w:rsidRDefault="00C241C4" w:rsidP="00C241C4">
      <w:pPr>
        <w:pStyle w:val="PargrafodaLista"/>
      </w:pPr>
    </w:p>
    <w:p w:rsidR="00C241C4" w:rsidRDefault="00C241C4" w:rsidP="00C241C4">
      <w:pPr>
        <w:pStyle w:val="PargrafodaLista"/>
      </w:pPr>
      <w:r>
        <w:t>Parâmetros de Entrada:</w:t>
      </w:r>
    </w:p>
    <w:p w:rsidR="00C241C4" w:rsidRDefault="00C241C4" w:rsidP="00C241C4">
      <w:pPr>
        <w:pStyle w:val="PargrafodaLista"/>
        <w:numPr>
          <w:ilvl w:val="1"/>
          <w:numId w:val="3"/>
        </w:numPr>
      </w:pPr>
      <w:r>
        <w:t>Usuário</w:t>
      </w:r>
    </w:p>
    <w:p w:rsidR="00C241C4" w:rsidRDefault="00C241C4" w:rsidP="00C241C4">
      <w:pPr>
        <w:pStyle w:val="PargrafodaLista"/>
        <w:numPr>
          <w:ilvl w:val="1"/>
          <w:numId w:val="3"/>
        </w:numPr>
      </w:pPr>
      <w:r>
        <w:t>Senha</w:t>
      </w:r>
    </w:p>
    <w:p w:rsidR="00C241C4" w:rsidRDefault="00C241C4" w:rsidP="00C241C4"/>
    <w:p w:rsidR="00C241C4" w:rsidRDefault="00C241C4" w:rsidP="00C241C4"/>
    <w:p w:rsidR="00C241C4" w:rsidRPr="00C241C4" w:rsidRDefault="00C241C4" w:rsidP="00C241C4">
      <w:pPr>
        <w:pStyle w:val="PargrafodaLista"/>
        <w:numPr>
          <w:ilvl w:val="0"/>
          <w:numId w:val="3"/>
        </w:numPr>
        <w:rPr>
          <w:rStyle w:val="Hyperlink"/>
          <w:color w:val="000000" w:themeColor="text1"/>
          <w:sz w:val="52"/>
        </w:rPr>
      </w:pPr>
      <w:proofErr w:type="spellStart"/>
      <w:r w:rsidRPr="00C241C4">
        <w:rPr>
          <w:rStyle w:val="Hyperlink"/>
          <w:color w:val="000000" w:themeColor="text1"/>
          <w:sz w:val="52"/>
        </w:rPr>
        <w:t>ProdutosAtivos</w:t>
      </w:r>
      <w:proofErr w:type="spellEnd"/>
    </w:p>
    <w:p w:rsidR="00C241C4" w:rsidRDefault="00C241C4" w:rsidP="00C241C4">
      <w:pPr>
        <w:ind w:left="708"/>
      </w:pPr>
      <w:r>
        <w:t>Retorna Lista com os dados dos produtos ativos;</w:t>
      </w:r>
    </w:p>
    <w:p w:rsidR="00C241C4" w:rsidRDefault="00C241C4" w:rsidP="00C241C4">
      <w:pPr>
        <w:ind w:left="708"/>
      </w:pPr>
    </w:p>
    <w:p w:rsidR="00C241C4" w:rsidRDefault="00C241C4" w:rsidP="00C241C4">
      <w:pPr>
        <w:pStyle w:val="PargrafodaLista"/>
      </w:pPr>
      <w:r>
        <w:t>Parâmetros de Entrada:</w:t>
      </w:r>
    </w:p>
    <w:p w:rsidR="00C241C4" w:rsidRDefault="00C241C4" w:rsidP="00C241C4">
      <w:pPr>
        <w:pStyle w:val="PargrafodaLista"/>
        <w:numPr>
          <w:ilvl w:val="1"/>
          <w:numId w:val="3"/>
        </w:numPr>
      </w:pPr>
      <w:r>
        <w:t>Usuário</w:t>
      </w:r>
    </w:p>
    <w:p w:rsidR="00C241C4" w:rsidRDefault="00C241C4" w:rsidP="00C241C4">
      <w:pPr>
        <w:pStyle w:val="PargrafodaLista"/>
        <w:numPr>
          <w:ilvl w:val="1"/>
          <w:numId w:val="3"/>
        </w:numPr>
      </w:pPr>
      <w:r>
        <w:t>Senha</w:t>
      </w:r>
    </w:p>
    <w:p w:rsidR="00C241C4" w:rsidRDefault="00C241C4" w:rsidP="00C241C4">
      <w:pPr>
        <w:pStyle w:val="PargrafodaLista"/>
        <w:ind w:left="1440"/>
        <w:rPr>
          <w:rStyle w:val="Hyperlink"/>
          <w:color w:val="000000" w:themeColor="text1"/>
          <w:sz w:val="52"/>
        </w:rPr>
      </w:pPr>
    </w:p>
    <w:p w:rsidR="00FF568C" w:rsidRPr="00C241C4" w:rsidRDefault="00FF568C" w:rsidP="00C241C4">
      <w:pPr>
        <w:pStyle w:val="PargrafodaLista"/>
        <w:ind w:left="1440"/>
        <w:rPr>
          <w:rStyle w:val="Hyperlink"/>
          <w:color w:val="000000" w:themeColor="text1"/>
          <w:sz w:val="52"/>
        </w:rPr>
      </w:pPr>
    </w:p>
    <w:p w:rsidR="00C241C4" w:rsidRPr="00C241C4" w:rsidRDefault="00C241C4" w:rsidP="00C241C4">
      <w:pPr>
        <w:pStyle w:val="PargrafodaLista"/>
        <w:numPr>
          <w:ilvl w:val="0"/>
          <w:numId w:val="3"/>
        </w:numPr>
        <w:rPr>
          <w:rStyle w:val="Hyperlink"/>
          <w:color w:val="000000" w:themeColor="text1"/>
          <w:sz w:val="52"/>
        </w:rPr>
      </w:pPr>
      <w:proofErr w:type="spellStart"/>
      <w:r w:rsidRPr="00C241C4">
        <w:rPr>
          <w:rStyle w:val="Hyperlink"/>
          <w:color w:val="000000" w:themeColor="text1"/>
          <w:sz w:val="52"/>
        </w:rPr>
        <w:lastRenderedPageBreak/>
        <w:t>ReceberPedidos</w:t>
      </w:r>
      <w:proofErr w:type="spellEnd"/>
    </w:p>
    <w:p w:rsidR="00C241C4" w:rsidRDefault="00C241C4" w:rsidP="00C241C4">
      <w:pPr>
        <w:ind w:left="708"/>
      </w:pPr>
      <w:r>
        <w:t xml:space="preserve">Envia Pedidos para o </w:t>
      </w:r>
      <w:proofErr w:type="spellStart"/>
      <w:r>
        <w:t>SistranNet</w:t>
      </w:r>
      <w:proofErr w:type="spellEnd"/>
    </w:p>
    <w:p w:rsidR="00C241C4" w:rsidRDefault="00C241C4" w:rsidP="00173818">
      <w:pPr>
        <w:pStyle w:val="PargrafodaLista"/>
      </w:pPr>
      <w:r>
        <w:t>Parâmetros de Entrada:</w:t>
      </w:r>
    </w:p>
    <w:p w:rsidR="00173818" w:rsidRDefault="00173818" w:rsidP="00173818">
      <w:pPr>
        <w:pStyle w:val="PargrafodaLista"/>
      </w:pPr>
    </w:p>
    <w:p w:rsidR="00173818" w:rsidRPr="00B61C60" w:rsidRDefault="00173818" w:rsidP="00B61C6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</w:rPr>
      </w:pPr>
      <w:r w:rsidRPr="00B61C60">
        <w:rPr>
          <w:b/>
        </w:rPr>
        <w:t>Observações:</w:t>
      </w:r>
    </w:p>
    <w:p w:rsidR="00173818" w:rsidRPr="00B61C60" w:rsidRDefault="00173818" w:rsidP="00B61C6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</w:rPr>
      </w:pPr>
    </w:p>
    <w:p w:rsidR="00173818" w:rsidRPr="00B61C60" w:rsidRDefault="00173818" w:rsidP="00B61C6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</w:rPr>
      </w:pPr>
      <w:r w:rsidRPr="00B61C60">
        <w:rPr>
          <w:b/>
        </w:rPr>
        <w:t>Campo:</w:t>
      </w:r>
    </w:p>
    <w:p w:rsidR="00173818" w:rsidRPr="00B61C60" w:rsidRDefault="00173818" w:rsidP="00B61C6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</w:pPr>
      <w:proofErr w:type="spellStart"/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TipoDeDocumento</w:t>
      </w:r>
      <w:proofErr w:type="spellEnd"/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ab/>
        <w:t xml:space="preserve">=&gt; </w:t>
      </w:r>
      <w:proofErr w:type="gramStart"/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ab/>
        <w:t>Enviar</w:t>
      </w:r>
      <w:proofErr w:type="gramEnd"/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 xml:space="preserve">: </w:t>
      </w:r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ab/>
        <w:t>“</w:t>
      </w:r>
      <w:proofErr w:type="spellStart"/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Noata</w:t>
      </w:r>
      <w:proofErr w:type="spellEnd"/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 xml:space="preserve"> Fiscal” ou “Pedido”</w:t>
      </w:r>
    </w:p>
    <w:p w:rsidR="00173818" w:rsidRPr="00B61C60" w:rsidRDefault="00173818" w:rsidP="00B61C6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</w:pPr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 xml:space="preserve">Serie </w:t>
      </w:r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ab/>
      </w:r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ab/>
        <w:t>=&gt;</w:t>
      </w:r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ab/>
      </w:r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ab/>
      </w:r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ab/>
        <w:t>Para Pedido “PED”</w:t>
      </w:r>
    </w:p>
    <w:p w:rsidR="00173818" w:rsidRPr="00B61C60" w:rsidRDefault="00173818" w:rsidP="00B61C6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</w:pPr>
      <w:proofErr w:type="spellStart"/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Prod_hom</w:t>
      </w:r>
      <w:proofErr w:type="spellEnd"/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ab/>
      </w:r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ab/>
        <w:t>=&gt;</w:t>
      </w:r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ab/>
      </w:r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ab/>
      </w:r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ab/>
        <w:t>“</w:t>
      </w:r>
      <w:proofErr w:type="spellStart"/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Producao</w:t>
      </w:r>
      <w:proofErr w:type="spellEnd"/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” ou “</w:t>
      </w:r>
      <w:proofErr w:type="spellStart"/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Homologacao</w:t>
      </w:r>
      <w:proofErr w:type="spellEnd"/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”</w:t>
      </w:r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ab/>
      </w:r>
    </w:p>
    <w:p w:rsidR="00B61C60" w:rsidRPr="00B61C60" w:rsidRDefault="00B61C60" w:rsidP="00B61C6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</w:pPr>
      <w:proofErr w:type="spellStart"/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CompraVenda</w:t>
      </w:r>
      <w:proofErr w:type="spellEnd"/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ab/>
      </w:r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ab/>
        <w:t xml:space="preserve">=&gt; </w:t>
      </w:r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ab/>
      </w:r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ab/>
      </w:r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ab/>
        <w:t>“Compra ou V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e</w:t>
      </w:r>
      <w:r w:rsidRPr="00B61C6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nda”</w:t>
      </w:r>
    </w:p>
    <w:p w:rsidR="00EA36E5" w:rsidRDefault="00EA36E5" w:rsidP="00173818">
      <w:pPr>
        <w:pStyle w:val="PargrafodaLista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bookmarkStart w:id="0" w:name="_GoBack"/>
      <w:bookmarkEnd w:id="0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</w:t>
      </w:r>
      <w:proofErr w:type="spell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name</w:t>
      </w:r>
      <w:proofErr w:type="spell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="</w:t>
      </w:r>
      <w:proofErr w:type="spell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ReceberPedidos</w:t>
      </w:r>
      <w:proofErr w:type="spell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"&gt;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s:complexType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s:sequence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name="Login" type="s:string"/&gt;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name="Senha" type="s:string"/&gt;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name="pedido" type="tns:ArrayOfPedido"/&gt;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name="prod_hom" type="s:string"/&gt;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&lt;/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s:sequence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&lt;/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s:complexType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&lt;/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s:complexType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</w:t>
      </w:r>
      <w:proofErr w:type="spell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name</w:t>
      </w:r>
      <w:proofErr w:type="spell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="</w:t>
      </w:r>
      <w:proofErr w:type="spell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ArrayOfPedido</w:t>
      </w:r>
      <w:proofErr w:type="spell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"&gt;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s:sequence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maxOccurs="unbounded" name="Pedido" nillable="true" type="tns:Pedido"/&gt;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&lt;/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s:sequence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&lt;/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s:complexType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s:complexType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</w:t>
      </w:r>
      <w:proofErr w:type="spell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name</w:t>
      </w:r>
      <w:proofErr w:type="spell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="Pedido"&gt;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s:sequence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name="Cliente_CNPJ" type="s:string"/&gt;</w:t>
      </w:r>
    </w:p>
    <w:p w:rsid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name="TipoDeDocumento" type="s:string"/&gt;</w:t>
      </w:r>
    </w:p>
    <w:p w:rsidR="00B61C60" w:rsidRPr="00A51D47" w:rsidRDefault="00B61C60" w:rsidP="00B61C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</w:t>
      </w:r>
      <w:r>
        <w:rPr>
          <w:rFonts w:eastAsia="Times New Roman" w:cs="Courier New"/>
          <w:color w:val="000000"/>
          <w:sz w:val="16"/>
          <w:szCs w:val="16"/>
          <w:lang w:eastAsia="pt-BR"/>
        </w:rPr>
        <w:t>CompraVenda</w:t>
      </w: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" type="s:string"/&gt;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minOccurs="1" maxOccurs="1" name="DataDeEmissao" type="s:dateTime"/&gt;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name="NumeroDocumento" type="s:string"/&gt;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name="Serie" type="s:string"/&gt;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name="Dest_CNPJCPF" type="s:string"/&gt;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name="Dest_IERG" type="s:string"/&gt;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name="Dest_RAZAOSOCIAL" type="s:string"/&gt;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name="Dest_FANTASIA" type="s:string"/&gt;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name="Dest_ENDERECO" type="s:string"/&gt;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name="Dest_NUMERO" type="s:string"/&gt;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name="Dest_COMPLEMENTO" type="s:string"/&gt;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name="Dest_BAIRRO" type="s:string"/&gt;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name="Dest_COD_IBGE_CIDADE" type="s:string"/&gt;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name="Dest_CIDADE_NOME" type="s:string"/&gt;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name="Dest_CEP" type="s:string"/&gt;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name="itens" type="tns:ArrayOfItens"/&gt;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&lt;/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s:sequence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&lt;/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s:complexType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s:complexType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</w:t>
      </w:r>
      <w:proofErr w:type="spell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name</w:t>
      </w:r>
      <w:proofErr w:type="spell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="</w:t>
      </w:r>
      <w:proofErr w:type="spell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ArrayOfItens</w:t>
      </w:r>
      <w:proofErr w:type="spell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"&gt;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s:sequence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maxOccurs="unbounded" name="Itens" nillable="true" type="tns:Itens"/&gt;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&lt;/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s:sequence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&lt;/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s:complexType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s:complexType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</w:t>
      </w:r>
      <w:proofErr w:type="spell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name</w:t>
      </w:r>
      <w:proofErr w:type="spell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="Itens"&gt;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s:sequence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name="SKU" type="s:string"/&gt;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name="Descricao" type="s:string"/&gt;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name="EAN" type="s:string"/&gt;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lastRenderedPageBreak/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minOccurs="0" maxOccurs="1" name="CodigoNCM" type="s:string"/&gt;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minOccurs="1" maxOccurs="1" name="Quantidade" type="s:int"/&gt;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minOccurs="1" maxOccurs="1" name="ValorUnitario" type="s:decimal"/&gt;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minOccurs="1" maxOccurs="1" name="PesoLiquido" type="s:decimal"/&gt;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&lt;/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s:sequence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&lt;/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s:complexType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&gt;</w:t>
      </w:r>
    </w:p>
    <w:p w:rsidR="00A51D47" w:rsidRPr="00A51D47" w:rsidRDefault="00A51D47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&lt;</w:t>
      </w:r>
      <w:proofErr w:type="spellStart"/>
      <w:proofErr w:type="gram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s:element</w:t>
      </w:r>
      <w:proofErr w:type="spellEnd"/>
      <w:proofErr w:type="gram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 </w:t>
      </w:r>
      <w:proofErr w:type="spell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name</w:t>
      </w:r>
      <w:proofErr w:type="spell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="</w:t>
      </w:r>
      <w:proofErr w:type="spellStart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ReceberPedidosResponse</w:t>
      </w:r>
      <w:proofErr w:type="spellEnd"/>
      <w:r w:rsidRPr="00A51D47">
        <w:rPr>
          <w:rFonts w:eastAsia="Times New Roman" w:cs="Courier New"/>
          <w:color w:val="000000"/>
          <w:sz w:val="16"/>
          <w:szCs w:val="16"/>
          <w:lang w:eastAsia="pt-BR"/>
        </w:rPr>
        <w:t>"&gt;</w:t>
      </w:r>
    </w:p>
    <w:p w:rsidR="00EA36E5" w:rsidRPr="00A51D47" w:rsidRDefault="00EA36E5" w:rsidP="00A51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rPr>
          <w:rFonts w:eastAsia="Times New Roman" w:cs="Courier New"/>
          <w:color w:val="000000"/>
          <w:sz w:val="16"/>
          <w:szCs w:val="16"/>
          <w:lang w:eastAsia="pt-BR"/>
        </w:rPr>
      </w:pPr>
    </w:p>
    <w:sectPr w:rsidR="00EA36E5" w:rsidRPr="00A51D47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092" w:rsidRDefault="00101092" w:rsidP="00D44C50">
      <w:pPr>
        <w:spacing w:after="0" w:line="240" w:lineRule="auto"/>
      </w:pPr>
      <w:r>
        <w:separator/>
      </w:r>
    </w:p>
  </w:endnote>
  <w:endnote w:type="continuationSeparator" w:id="0">
    <w:p w:rsidR="00101092" w:rsidRDefault="00101092" w:rsidP="00D4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092" w:rsidRDefault="00101092" w:rsidP="00D44C50">
      <w:pPr>
        <w:spacing w:after="0" w:line="240" w:lineRule="auto"/>
      </w:pPr>
      <w:r>
        <w:separator/>
      </w:r>
    </w:p>
  </w:footnote>
  <w:footnote w:type="continuationSeparator" w:id="0">
    <w:p w:rsidR="00101092" w:rsidRDefault="00101092" w:rsidP="00D44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46"/>
      <w:gridCol w:w="6472"/>
      <w:gridCol w:w="876"/>
    </w:tblGrid>
    <w:tr w:rsidR="00D44C50" w:rsidTr="00D44C50">
      <w:tc>
        <w:tcPr>
          <w:tcW w:w="1146" w:type="dxa"/>
        </w:tcPr>
        <w:p w:rsidR="00D44C50" w:rsidRDefault="00D44C50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003BD02D" wp14:editId="11AE013A">
                <wp:extent cx="583805" cy="437515"/>
                <wp:effectExtent l="0" t="0" r="6985" b="63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8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517" cy="474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2" w:type="dxa"/>
        </w:tcPr>
        <w:p w:rsidR="00D44C50" w:rsidRPr="00D44C50" w:rsidRDefault="00D44C50" w:rsidP="0005514C">
          <w:pPr>
            <w:pStyle w:val="Cabealho"/>
            <w:jc w:val="center"/>
            <w:rPr>
              <w:b/>
              <w:noProof/>
              <w:lang w:eastAsia="pt-BR"/>
            </w:rPr>
          </w:pPr>
          <w:r w:rsidRPr="00D44C50">
            <w:rPr>
              <w:b/>
              <w:noProof/>
              <w:color w:val="000000" w:themeColor="text1"/>
              <w:sz w:val="32"/>
              <w:lang w:eastAsia="pt-BR"/>
            </w:rPr>
            <w:t>Especi</w:t>
          </w:r>
          <w:r w:rsidR="0005514C">
            <w:rPr>
              <w:b/>
              <w:noProof/>
              <w:color w:val="000000" w:themeColor="text1"/>
              <w:sz w:val="32"/>
              <w:lang w:eastAsia="pt-BR"/>
            </w:rPr>
            <w:t>f</w:t>
          </w:r>
          <w:r w:rsidRPr="00D44C50">
            <w:rPr>
              <w:b/>
              <w:noProof/>
              <w:color w:val="000000" w:themeColor="text1"/>
              <w:sz w:val="32"/>
              <w:lang w:eastAsia="pt-BR"/>
            </w:rPr>
            <w:t xml:space="preserve">icação WebService </w:t>
          </w:r>
        </w:p>
      </w:tc>
      <w:tc>
        <w:tcPr>
          <w:tcW w:w="876" w:type="dxa"/>
        </w:tcPr>
        <w:p w:rsidR="00D44C50" w:rsidRDefault="00D44C50" w:rsidP="00D44C50">
          <w:pPr>
            <w:pStyle w:val="Cabealho"/>
            <w:jc w:val="right"/>
          </w:pPr>
          <w:r>
            <w:rPr>
              <w:noProof/>
              <w:lang w:eastAsia="pt-BR"/>
            </w:rPr>
            <w:drawing>
              <wp:inline distT="0" distB="0" distL="0" distR="0" wp14:anchorId="5B71CE5C" wp14:editId="380681C9">
                <wp:extent cx="419100" cy="428625"/>
                <wp:effectExtent l="0" t="0" r="0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150000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483" r="35172"/>
                        <a:stretch/>
                      </pic:blipFill>
                      <pic:spPr bwMode="auto">
                        <a:xfrm>
                          <a:off x="0" y="0"/>
                          <a:ext cx="419100" cy="428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D44C50" w:rsidRDefault="00D44C50">
    <w:pPr>
      <w:pStyle w:val="Cabealho"/>
    </w:pPr>
  </w:p>
  <w:p w:rsidR="00D44C50" w:rsidRDefault="00D44C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8068E"/>
    <w:multiLevelType w:val="hybridMultilevel"/>
    <w:tmpl w:val="929C00D8"/>
    <w:lvl w:ilvl="0" w:tplc="2696A99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17634D"/>
    <w:multiLevelType w:val="hybridMultilevel"/>
    <w:tmpl w:val="520879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60395"/>
    <w:multiLevelType w:val="hybridMultilevel"/>
    <w:tmpl w:val="2C80B9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B6226"/>
    <w:multiLevelType w:val="hybridMultilevel"/>
    <w:tmpl w:val="3634B44C"/>
    <w:lvl w:ilvl="0" w:tplc="2696A99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50"/>
    <w:rsid w:val="000231F9"/>
    <w:rsid w:val="0005514C"/>
    <w:rsid w:val="000932F5"/>
    <w:rsid w:val="000A674F"/>
    <w:rsid w:val="00101092"/>
    <w:rsid w:val="00173818"/>
    <w:rsid w:val="007B4931"/>
    <w:rsid w:val="00A51D47"/>
    <w:rsid w:val="00B61C60"/>
    <w:rsid w:val="00C241C4"/>
    <w:rsid w:val="00CB5B28"/>
    <w:rsid w:val="00D44C50"/>
    <w:rsid w:val="00DD5AC4"/>
    <w:rsid w:val="00EA36E5"/>
    <w:rsid w:val="00FF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C3C5A9-F6C9-4ED4-9DBB-177FF6D0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4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4C50"/>
  </w:style>
  <w:style w:type="paragraph" w:styleId="Rodap">
    <w:name w:val="footer"/>
    <w:basedOn w:val="Normal"/>
    <w:link w:val="RodapChar"/>
    <w:uiPriority w:val="99"/>
    <w:unhideWhenUsed/>
    <w:rsid w:val="00D44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4C50"/>
  </w:style>
  <w:style w:type="table" w:styleId="Tabelacomgrade">
    <w:name w:val="Table Grid"/>
    <w:basedOn w:val="Tabelanormal"/>
    <w:uiPriority w:val="39"/>
    <w:rsid w:val="00D44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44C5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241C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3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381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-tag">
    <w:name w:val="html-tag"/>
    <w:basedOn w:val="Fontepargpadro"/>
    <w:rsid w:val="00EA36E5"/>
  </w:style>
  <w:style w:type="character" w:customStyle="1" w:styleId="html-attribute">
    <w:name w:val="html-attribute"/>
    <w:basedOn w:val="Fontepargpadro"/>
    <w:rsid w:val="00EA36E5"/>
  </w:style>
  <w:style w:type="character" w:customStyle="1" w:styleId="apple-converted-space">
    <w:name w:val="apple-converted-space"/>
    <w:basedOn w:val="Fontepargpadro"/>
    <w:rsid w:val="00EA36E5"/>
  </w:style>
  <w:style w:type="character" w:customStyle="1" w:styleId="html-attribute-name">
    <w:name w:val="html-attribute-name"/>
    <w:basedOn w:val="Fontepargpadro"/>
    <w:rsid w:val="00EA36E5"/>
  </w:style>
  <w:style w:type="character" w:customStyle="1" w:styleId="html-attribute-value">
    <w:name w:val="html-attribute-value"/>
    <w:basedOn w:val="Fontepargpadro"/>
    <w:rsid w:val="00EA3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738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7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4818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1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49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0039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7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97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30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74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74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873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05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670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55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602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69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93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53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6598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53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76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74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0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7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42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20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13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4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75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9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2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16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56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20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638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38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8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0981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214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03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51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67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695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7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8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1419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27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43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1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87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09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37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514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71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46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6494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6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2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5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12146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62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7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77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69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9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055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0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0185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8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6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5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34578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99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4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06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79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24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5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1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7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00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0573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04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64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19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023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03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99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07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7460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671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717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65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50535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314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30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552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718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5943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882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17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20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05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940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9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5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26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26406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97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66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38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76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78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143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8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30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63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03214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7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264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7126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158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878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4447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0721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0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08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5267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087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6248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238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6910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87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135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85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83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196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5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9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747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6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59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31241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010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6317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910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87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6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98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9397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5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12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40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96455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276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2019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870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84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852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8279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6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84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26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20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498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03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38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upologos.com.br/wss/homerefill/hr.asm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rupologos.com.br/wss/homerefill/hr.asmx?op=PosicaoEstoqu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rupologos.com.br/wss/homerefill/hr.asmx?op=ProdutosAtiv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upologos.com.br/wss/homerefill/hr.asmx?op=PosicaoEstoqu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C1C61-8834-48DB-85FA-038B7A7DA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643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ROVANI ANDRADE</dc:creator>
  <cp:keywords/>
  <dc:description/>
  <cp:lastModifiedBy>MOISES ROVANI ANDRADE</cp:lastModifiedBy>
  <cp:revision>4</cp:revision>
  <dcterms:created xsi:type="dcterms:W3CDTF">2016-02-05T10:17:00Z</dcterms:created>
  <dcterms:modified xsi:type="dcterms:W3CDTF">2016-03-11T17:50:00Z</dcterms:modified>
</cp:coreProperties>
</file>