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bookmarkStart w:id="0" w:name="_GoBack"/>
      <w:bookmarkEnd w:id="0"/>
      <w:r w:rsidRPr="00CA27DE">
        <w:rPr>
          <w:rFonts w:ascii="Arial" w:eastAsia="Times New Roman" w:hAnsi="Arial" w:cs="Arial"/>
          <w:color w:val="000000"/>
          <w:sz w:val="20"/>
          <w:szCs w:val="20"/>
          <w:lang w:eastAsia="es-AR"/>
        </w:rPr>
        <w:t>ANEXO II RESOLUCION GENERAL N°1361</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ARCHIVOS A ALMACENAR ESPECIFICACIONES TECNICAS, DISEÑOS DE REGISTRO,</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REQUISITOS Y CONDICIONES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Título I: Consideraciones Generales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Título II: Soportes Magnéticos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Título III: Diseños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A – REGISTROS DE CABECERA Y DETALLE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Capítulo I - Descripción del diseño de registro del archivo de cabecera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Capítulo II - Descripción del diseño de registro del archivo de detalle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B – REGISTRO DE VENTAS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C – REGISTRO DE COMPRAS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D – DISEÑO DE REGISTRO DEL ARCHIVO "OTRAS PERCEP"</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E – TABLAS DEL SISTEMA</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Comprobantes</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tipo de documento</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Países</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Tipo de responsable</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moneda</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Alícuotas de IVA</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destinación</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Jurisdicción de Ingresos Brutos</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Unidades de medida</w:t>
      </w:r>
    </w:p>
    <w:p w:rsidR="00CA27DE" w:rsidRPr="00CA27DE" w:rsidRDefault="00CA27DE" w:rsidP="00CA27D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Aduanas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F – CONTENIDOS DE LOS SOPORTES WORM</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Apartado G – PROCEDIMIENTO PARA LA OBTENCION DEL CODIGO DE SEGURIDAD</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TITULO I</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AR"/>
        </w:rPr>
      </w:pPr>
      <w:r w:rsidRPr="00CA27DE">
        <w:rPr>
          <w:rFonts w:ascii="Arial" w:eastAsia="Times New Roman" w:hAnsi="Arial" w:cs="Arial"/>
          <w:b/>
          <w:bCs/>
          <w:color w:val="000000"/>
          <w:sz w:val="20"/>
          <w:szCs w:val="20"/>
          <w:u w:val="single"/>
          <w:lang w:eastAsia="es-AR"/>
        </w:rPr>
        <w:t>Consideraciones Generales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1. El archivo a almacenar deberá contener:</w:t>
      </w:r>
    </w:p>
    <w:p w:rsidR="00CA27DE" w:rsidRPr="00CA27DE" w:rsidRDefault="00CA27DE" w:rsidP="00CA27D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Tantos registros de tipo 1 como ítems de las operaciones que se deban registrar.</w:t>
      </w:r>
    </w:p>
    <w:p w:rsidR="00CA27DE" w:rsidRPr="00CA27DE" w:rsidRDefault="00CA27DE" w:rsidP="00CA27D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Un registro de tipo 2 conteniendo la cantidad de registros tipo 1 existentes en el archivo junto con los totales de los campos numéricos de importe.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2. Los importes deberán observar los siguientes requisitos:</w:t>
      </w:r>
    </w:p>
    <w:p w:rsidR="00CA27DE" w:rsidRPr="00CA27DE" w:rsidRDefault="00CA27DE" w:rsidP="00CA27D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consignarán en valores positivos, con centavos y sin indicar coma ni punto decimal,</w:t>
      </w:r>
    </w:p>
    <w:p w:rsidR="00CA27DE" w:rsidRPr="00CA27DE" w:rsidRDefault="00CA27DE" w:rsidP="00CA27D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consignarán en pesos, debiéndose realizar la conversión según el tipo de cambio vigente al momento de efectuarse la operación e indicarlo en el campo correspondiente junto con la moneda utilizada,</w:t>
      </w:r>
    </w:p>
    <w:p w:rsidR="00CA27DE" w:rsidRPr="00CA27DE" w:rsidRDefault="00CA27DE" w:rsidP="00CA27D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tendrán una longitud de quince (15) dígitos compuestos por trece (13) enteros y dos (2) decimales (centavos). En el caso particular del diseño de registro Detalle de Facturas, en el campo Precio Unitario la cantidad total de dígitos es dieciséis (16) compuestos por trece (13) enteros y tres (3) decimales.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3. Todos los campos que no se cubran en su totalidad deberán completarse con blancos a la derecha en caso de ser alfanuméricos o ceros a la izquierda si son numéricos.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4. Los archivos deben ordenarse de acuerdo a los siguientes criterios en forma concomitante:</w:t>
      </w:r>
    </w:p>
    <w:p w:rsidR="00CA27DE" w:rsidRPr="00CA27DE" w:rsidRDefault="00CA27DE" w:rsidP="00CA27D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Fecha del comprobante.</w:t>
      </w:r>
    </w:p>
    <w:p w:rsidR="00CA27DE" w:rsidRPr="00CA27DE" w:rsidRDefault="00CA27DE" w:rsidP="00CA27D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Tipo de comprobante.</w:t>
      </w:r>
    </w:p>
    <w:p w:rsidR="00CA27DE" w:rsidRPr="00CA27DE" w:rsidRDefault="00CA27DE" w:rsidP="00CA27D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Punto de venta.</w:t>
      </w:r>
    </w:p>
    <w:p w:rsidR="00CA27DE" w:rsidRPr="00CA27DE" w:rsidRDefault="00CA27DE" w:rsidP="00CA27D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Número de comprobante.</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TITULO II</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AR"/>
        </w:rPr>
      </w:pPr>
      <w:r w:rsidRPr="00CA27DE">
        <w:rPr>
          <w:rFonts w:ascii="Arial" w:eastAsia="Times New Roman" w:hAnsi="Arial" w:cs="Arial"/>
          <w:b/>
          <w:bCs/>
          <w:color w:val="000000"/>
          <w:sz w:val="20"/>
          <w:szCs w:val="20"/>
          <w:u w:val="single"/>
          <w:lang w:eastAsia="es-AR"/>
        </w:rPr>
        <w:t>Soportes Magnéticos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Características del archivo:</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 de grabación: ASCII.</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Tipo de registro: lineal secuencial.</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Marca de fin de registro: 0D0A en hexadecimal.</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Nombre del archivo: XXXXXX_AAAAMM, en donde "X" representa el nombre del archivo (v.g. cabecera, detalle, </w:t>
      </w:r>
      <w:proofErr w:type="spellStart"/>
      <w:r w:rsidRPr="00CA27DE">
        <w:rPr>
          <w:rFonts w:ascii="Arial" w:eastAsia="Times New Roman" w:hAnsi="Arial" w:cs="Arial"/>
          <w:color w:val="000000"/>
          <w:sz w:val="20"/>
          <w:szCs w:val="20"/>
          <w:lang w:eastAsia="es-AR"/>
        </w:rPr>
        <w:t>etc</w:t>
      </w:r>
      <w:proofErr w:type="spellEnd"/>
      <w:r w:rsidRPr="00CA27DE">
        <w:rPr>
          <w:rFonts w:ascii="Arial" w:eastAsia="Times New Roman" w:hAnsi="Arial" w:cs="Arial"/>
          <w:color w:val="000000"/>
          <w:sz w:val="20"/>
          <w:szCs w:val="20"/>
          <w:lang w:eastAsia="es-AR"/>
        </w:rPr>
        <w:t>), AAAA representa el año y MM el mes del periodo fiscal a que corresponden las facturas almacenadas.</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Formato: compatible con MS-DOS.</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Generación del archivo: como copia y no por "back-up".</w:t>
      </w:r>
    </w:p>
    <w:p w:rsidR="00CA27DE" w:rsidRPr="00CA27DE" w:rsidRDefault="00CA27DE" w:rsidP="00CA27D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No debe grabarse como </w:t>
      </w:r>
      <w:proofErr w:type="spellStart"/>
      <w:r w:rsidRPr="00CA27DE">
        <w:rPr>
          <w:rFonts w:ascii="Arial" w:eastAsia="Times New Roman" w:hAnsi="Arial" w:cs="Arial"/>
          <w:color w:val="000000"/>
          <w:sz w:val="20"/>
          <w:szCs w:val="20"/>
          <w:lang w:eastAsia="es-AR"/>
        </w:rPr>
        <w:t>multisesión</w:t>
      </w:r>
      <w:proofErr w:type="spellEnd"/>
      <w:r w:rsidRPr="00CA27DE">
        <w:rPr>
          <w:rFonts w:ascii="Arial" w:eastAsia="Times New Roman" w:hAnsi="Arial" w:cs="Arial"/>
          <w:color w:val="000000"/>
          <w:sz w:val="20"/>
          <w:szCs w:val="20"/>
          <w:lang w:eastAsia="es-AR"/>
        </w:rPr>
        <w:t>.</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w:t>
      </w:r>
      <w:r w:rsidRPr="00CA27DE">
        <w:rPr>
          <w:rFonts w:ascii="Arial" w:eastAsia="Times New Roman" w:hAnsi="Arial" w:cs="Arial"/>
          <w:b/>
          <w:bCs/>
          <w:color w:val="000000"/>
          <w:sz w:val="20"/>
          <w:szCs w:val="20"/>
          <w:lang w:eastAsia="es-AR"/>
        </w:rPr>
        <w:t>TITULO III</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u w:val="single"/>
          <w:lang w:eastAsia="es-AR"/>
        </w:rPr>
      </w:pPr>
      <w:r w:rsidRPr="00CA27DE">
        <w:rPr>
          <w:rFonts w:ascii="Arial" w:eastAsia="Times New Roman" w:hAnsi="Arial" w:cs="Arial"/>
          <w:b/>
          <w:bCs/>
          <w:color w:val="000000"/>
          <w:sz w:val="20"/>
          <w:szCs w:val="20"/>
          <w:u w:val="single"/>
          <w:lang w:eastAsia="es-AR"/>
        </w:rPr>
        <w:t>Diseños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A – REGISTROS DE CABECERA Y DETALLE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CAPITULO I - Descripción del diseño de registro del archivo de cabecera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1</w:t>
      </w:r>
      <w:r w:rsidRPr="00CA27DE">
        <w:rPr>
          <w:rFonts w:ascii="Arial" w:eastAsia="Times New Roman" w:hAnsi="Arial" w:cs="Arial"/>
          <w:color w:val="000000"/>
          <w:sz w:val="20"/>
          <w:szCs w:val="20"/>
          <w:lang w:eastAsia="es-AR"/>
        </w:rPr>
        <w:t>: DESCRIPCION DE REGISTRO TIPO 1 - CABECERA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constante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Fecha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fecha de las facturas emitidas durante el periodo fiscal que se registra y su formato será año, mes y día (AAAAMMDD).</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3: Tipo de Comprobante</w:t>
      </w:r>
      <w:r w:rsidRPr="00CA27DE">
        <w:rPr>
          <w:rFonts w:ascii="Arial" w:eastAsia="Times New Roman" w:hAnsi="Arial" w:cs="Arial"/>
          <w:color w:val="000000"/>
          <w:sz w:val="20"/>
          <w:szCs w:val="20"/>
          <w:lang w:eastAsia="es-AR"/>
        </w:rPr>
        <w:t>.</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codificar con el tipo de comprobante que se emitió de acuerdo a la tabla indicada en el Anexo II Apartado E) punto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Controlador Fiscal.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una 'C' si el comprobante que se registra fue emitido por un controlador fiscal o con un blanco en caso contrario.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Punto de Venta.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punto de venta impreso en el comprobante (4 dígitos), el cual deberá ser mayor o igual a 0001 y menor a 9999 si el emisor es Responsable Inscrito en el IVA. En caso contrario, será mayor o igual a 0000 y menor a 9999.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Número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Se completará con el número correlativo de comprobante emitido en la operación (8 dígitos) </w:t>
      </w:r>
      <w:proofErr w:type="spellStart"/>
      <w:r w:rsidRPr="00CA27DE">
        <w:rPr>
          <w:rFonts w:ascii="Arial" w:eastAsia="Times New Roman" w:hAnsi="Arial" w:cs="Arial"/>
          <w:color w:val="000000"/>
          <w:sz w:val="20"/>
          <w:szCs w:val="20"/>
          <w:lang w:eastAsia="es-AR"/>
        </w:rPr>
        <w:t>aún</w:t>
      </w:r>
      <w:proofErr w:type="spellEnd"/>
      <w:r w:rsidRPr="00CA27DE">
        <w:rPr>
          <w:rFonts w:ascii="Arial" w:eastAsia="Times New Roman" w:hAnsi="Arial" w:cs="Arial"/>
          <w:color w:val="000000"/>
          <w:sz w:val="20"/>
          <w:szCs w:val="20"/>
          <w:lang w:eastAsia="es-AR"/>
        </w:rPr>
        <w:t xml:space="preserve"> cuando se utilicen varios ejemplares en una misma transacción económica (artículo 8° de la Resolución General N° 3.434 DGI).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Número de Comprobante Registrado.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número de comprobante a registrar en el libro de ventas según lo establecido en el artículo 8° de la Resolución General N° 3.434 (DGI) (8 dígitos), el que deberá ser menor o igual que el dato informado en el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Cantidad de Hojas.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la cantidad de hojas utilizadas para el comprobante emitido, registrado en el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Para el caso de que se trate de un comprobante de una sola hoja en la operación a registrar, se consignará '001'.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Para el caso de que se trata de un comprobante de más de una hoja se consignará, por ejemplo en una operación que requiera de tres (3) hojas, el dato '003'.</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 xml:space="preserve">Campo 9: Código de documento </w:t>
      </w:r>
      <w:proofErr w:type="spellStart"/>
      <w:r w:rsidRPr="00CA27DE">
        <w:rPr>
          <w:rFonts w:ascii="Arial" w:eastAsia="Times New Roman" w:hAnsi="Arial" w:cs="Arial"/>
          <w:b/>
          <w:bCs/>
          <w:color w:val="000000"/>
          <w:sz w:val="20"/>
          <w:szCs w:val="20"/>
          <w:lang w:eastAsia="es-AR"/>
        </w:rPr>
        <w:t>identificatorio</w:t>
      </w:r>
      <w:proofErr w:type="spellEnd"/>
      <w:r w:rsidRPr="00CA27DE">
        <w:rPr>
          <w:rFonts w:ascii="Arial" w:eastAsia="Times New Roman" w:hAnsi="Arial" w:cs="Arial"/>
          <w:b/>
          <w:bCs/>
          <w:color w:val="000000"/>
          <w:sz w:val="20"/>
          <w:szCs w:val="20"/>
          <w:lang w:eastAsia="es-AR"/>
        </w:rPr>
        <w:t xml:space="preserve">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de acuerdo al tipo de documento que exhiba el comprador, de acuerdo a la tabla indicada en el Anexo II Apartado E) punto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 xml:space="preserve">Será obligatorio consignar la Clave </w:t>
      </w:r>
      <w:proofErr w:type="spellStart"/>
      <w:r w:rsidRPr="00CA27DE">
        <w:rPr>
          <w:rFonts w:ascii="Arial" w:eastAsia="Times New Roman" w:hAnsi="Arial" w:cs="Arial"/>
          <w:color w:val="000000"/>
          <w:sz w:val="20"/>
          <w:szCs w:val="20"/>
          <w:lang w:eastAsia="es-AR"/>
        </w:rPr>
        <w:t>Unica</w:t>
      </w:r>
      <w:proofErr w:type="spellEnd"/>
      <w:r w:rsidRPr="00CA27DE">
        <w:rPr>
          <w:rFonts w:ascii="Arial" w:eastAsia="Times New Roman" w:hAnsi="Arial" w:cs="Arial"/>
          <w:color w:val="000000"/>
          <w:sz w:val="20"/>
          <w:szCs w:val="20"/>
          <w:lang w:eastAsia="es-AR"/>
        </w:rPr>
        <w:t xml:space="preserve"> de Identificación Tributaria (C.U.I.T.) en todos los casos, excepto en el supuesto de que el receptor del comprobante revista el carácter de consumidor final. En este último caso, cuando el importe de la operación sea igual o superior a</w:t>
      </w:r>
      <w:r w:rsidRPr="00CA27DE">
        <w:rPr>
          <w:rFonts w:ascii="Arial" w:eastAsia="Times New Roman" w:hAnsi="Arial" w:cs="Arial"/>
          <w:color w:val="000000"/>
          <w:sz w:val="20"/>
          <w:szCs w:val="20"/>
          <w:lang w:eastAsia="es-AR"/>
        </w:rPr>
        <w:br/>
        <w:t>$ 1.000.- se deberá consignar el código de documento (DNI, LE, LC, CI o pasaporte según corresponda), al igual que de tratarse de comprobantes de compra de bienes usados (campo 3 = 30).</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Número de identificación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el número de documento de acuerdo a lo indicado en el campo 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particular de realizar operaciones con personas físicas o jurídicas que no posean documento nacional de identidad, pasaporte o documentación societaria emitida en el país, se deberá consignar en el campo 9 el código 80 y en este se codificará de acuerdo a la tabla indicada en el Anexo II Apartado E punto 3).</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Apellido y nombres o denominación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tratarse de una persona Física se completará con el apellido y nombre del comprador y en los restantes con la denominación o razón social.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los casos en que para una misma razón social se registren distintas sucursales, podrá especificarse en este campo la sucursal que realizó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Para el supuesto que el comprador sea consumidor final que no requiera ser identificado (campo 23=5 y campo 12&lt;1000), se completará con la leyenda 'CONSUMIDOR FINAL' en mayúsculas (se validará que el campo 3 sea distinto a 01, 02, 03, 04, 05, 14, 19, 20, 21, 22, 30, 34, 39, 60, 63 y 81).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total de la operación. Dicho importe podrá ser cero sólo en los casos de comprobantes anulados sin haber sido emitidos o en oportunidad de documentar un cambio de productos del mismo valor.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de que para una misma operación se utilice más de una hoja y exista correlatividad numérica en los comprobantes, el importe a informar únicamente se consignará en el registro correspondiente al último comprobante de la misma (último número de hoja), lo cual se determina con la siguiente validación: Campo 7 + Campo 8 – 1 =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que surja de sumar los montos que no integren la base imponible, el cual 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importe deberá ser menor o igual al importe total de la operación (campo 12) y mayor o igual al impuesto liquidado (campo 15). Podrá ser cero si la operación no se encuentra gravada por IVA en su totalidad.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15: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incluirá el importe del IVA discriminado en el comprobante sin considerar la sobretasa a RNI a consignar en el campo 16.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16: Impuesto liquidado a RNI o percepción a no categorizados.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tratarse de compradores que revistan el carácter de responsables no inscritos en el IVA (campo 23= 02) o se trate de sujetos no categorizados (campo 23=07), este campo deberá ser igual al 50% del impuesto liquidado (campo 15).En el resto de los casos será igual a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17</w:t>
      </w:r>
      <w:r w:rsidRPr="00CA27DE">
        <w:rPr>
          <w:rFonts w:ascii="Arial" w:eastAsia="Times New Roman" w:hAnsi="Arial" w:cs="Arial"/>
          <w:color w:val="000000"/>
          <w:sz w:val="20"/>
          <w:szCs w:val="20"/>
          <w:lang w:eastAsia="es-AR"/>
        </w:rPr>
        <w:t>: </w:t>
      </w:r>
      <w:r w:rsidRPr="00CA27DE">
        <w:rPr>
          <w:rFonts w:ascii="Arial" w:eastAsia="Times New Roman" w:hAnsi="Arial" w:cs="Arial"/>
          <w:b/>
          <w:bCs/>
          <w:color w:val="000000"/>
          <w:sz w:val="20"/>
          <w:szCs w:val="20"/>
          <w:lang w:eastAsia="es-AR"/>
        </w:rPr>
        <w:t>Importe de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18: Importe de percepciones o pagos a cuenta sobre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19</w:t>
      </w:r>
      <w:r w:rsidRPr="00CA27DE">
        <w:rPr>
          <w:rFonts w:ascii="Arial" w:eastAsia="Times New Roman" w:hAnsi="Arial" w:cs="Arial"/>
          <w:color w:val="000000"/>
          <w:sz w:val="20"/>
          <w:szCs w:val="20"/>
          <w:lang w:eastAsia="es-AR"/>
        </w:rPr>
        <w:t>: </w:t>
      </w:r>
      <w:r w:rsidRPr="00CA27DE">
        <w:rPr>
          <w:rFonts w:ascii="Arial" w:eastAsia="Times New Roman" w:hAnsi="Arial" w:cs="Arial"/>
          <w:b/>
          <w:bCs/>
          <w:color w:val="000000"/>
          <w:sz w:val="20"/>
          <w:szCs w:val="20"/>
          <w:lang w:eastAsia="es-AR"/>
        </w:rPr>
        <w:t>Importe de percepción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de ser mayor a cero se consignará el total de las percepciones realizadas en la factura aunque correspondan a distintas jurisdicciones provinciales. Asimismo, se generarán los registros del archivo OTRAS_PERCEP donde se desagregarán las percepciones realizadas por la jurisdicción que corresponda.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Aunque haya una única alícuota y jurisdicción de percepción, se generará el archivo de percepciones con ese único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20: Importe de percepciones por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de ser mayor a cero se consignará el total de las percepciones realizadas en la factura aunque correspondan a distintas jurisdicciones municipales. Asimismo, se generarán los registros del archivo OTRAS_PERCEP donde se desagregarán las percepciones realizadas por la jurisdicción que corresponda.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Aunque haya una única alícuota de percepción, se generará el archivo de percepciones con ese único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21: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22: Transporte.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Es un valor mayor o igual a cero. Deberá contener la sumatoria de los ítems facturados hasta la hoja que se está registrando inclusive (sumatoria del campo 11 del archivo de detalle). Sólo existirá transporte si la cantidad de hojas (campo 8) es mayor a uno. Este campo será cero en la última </w:t>
      </w:r>
      <w:r w:rsidRPr="00CA27DE">
        <w:rPr>
          <w:rFonts w:ascii="Arial" w:eastAsia="Times New Roman" w:hAnsi="Arial" w:cs="Arial"/>
          <w:color w:val="000000"/>
          <w:sz w:val="20"/>
          <w:szCs w:val="20"/>
          <w:lang w:eastAsia="es-AR"/>
        </w:rPr>
        <w:lastRenderedPageBreak/>
        <w:t>hoja del comprobante lo cual, de existir una correlatividad numérica en los comprobantes, se determina con la siguiente validación: Campo 7 + Campo 8 - 1=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23: Tipo de responsable.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de acuerdo a la tabla indicada en el Anexo II Apartado E) punto 4).</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24: Códigos de Moneda.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teniendo en cuenta la tabla indicada en el Anexo II Apartado E) punto 5).</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25: Tipo de Cambio.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tipo de cambio vigente al momento de producirse la transacción, respecto a la moneda en que se realizó la operación, expresado en la moneda de curso legal en el país. Ej.: si la operación fue en dólares se consignará la cantidad de pesos necesaria para adquirir una (1) unidad de dólar.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dato a ingresar consistirá en un número con cuatro (4) enteros y seis (6) decimales, y deberá completarse aun cuando el campo 24 sea igual a 'PES'.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26: Cantidad de alícuotas de IVA.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Si se trata de varias alícuotas a informar, en el presente campo se deberá indicar la cantidad total de ellas. En caso contrario se consignará "1", </w:t>
      </w:r>
      <w:proofErr w:type="spellStart"/>
      <w:r w:rsidRPr="00CA27DE">
        <w:rPr>
          <w:rFonts w:ascii="Arial" w:eastAsia="Times New Roman" w:hAnsi="Arial" w:cs="Arial"/>
          <w:color w:val="000000"/>
          <w:sz w:val="20"/>
          <w:szCs w:val="20"/>
          <w:lang w:eastAsia="es-AR"/>
        </w:rPr>
        <w:t>aún</w:t>
      </w:r>
      <w:proofErr w:type="spellEnd"/>
      <w:r w:rsidRPr="00CA27DE">
        <w:rPr>
          <w:rFonts w:ascii="Arial" w:eastAsia="Times New Roman" w:hAnsi="Arial" w:cs="Arial"/>
          <w:color w:val="000000"/>
          <w:sz w:val="20"/>
          <w:szCs w:val="20"/>
          <w:lang w:eastAsia="es-AR"/>
        </w:rPr>
        <w:t xml:space="preserve"> cuando la operación resulte exenta.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27: Código de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el impuesto liquidado (campo 15) es igual a cero (0) y el importe total de conceptos que no integran el precio neto gravado (campo 13) es distinto de cero, se deberá completar de acuerdo a la siguiente codificación: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Z- Exportaciones a la zona franca.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X- Exportaciones al Exterior.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contrario se completará con espacios.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28: CAI.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que el informante sea RI en IVA, se consignará el código de autorización de impresión de los comprobantes que figura al pie de los documentos.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29: Fecha de vencimiento.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la fecha de vencimiento que figura al pie del documento.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30: Fecha anulación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De efectuarse la anulación del comprobante se deberá dejar indicada su fecha, la cual no podrá ser inferior a la de emisión del mismo (campo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que un comprobante emitido se anule con posterioridad, se deberán completar igualmente los campos del registro referidos a importes y los registros de detalle correspondientes.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se registra un comprobante anulado antes de ser emitido, deberá generarse un registro en el archivo "DETALLE_AAAAMM" donde se especificará únicamente la causa de la anulación del comprobante y la fecha de la anulación del mismo.</w:t>
      </w:r>
    </w:p>
    <w:p w:rsidR="00CA27DE" w:rsidRPr="00CA27DE" w:rsidRDefault="00CA27DE" w:rsidP="00CA27DE">
      <w:pPr>
        <w:spacing w:before="100" w:beforeAutospacing="1" w:after="100" w:afterAutospacing="1" w:line="240" w:lineRule="auto"/>
        <w:ind w:left="2160"/>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2: </w:t>
      </w:r>
      <w:r w:rsidRPr="00CA27DE">
        <w:rPr>
          <w:rFonts w:ascii="Arial" w:eastAsia="Times New Roman" w:hAnsi="Arial" w:cs="Arial"/>
          <w:color w:val="000000"/>
          <w:sz w:val="20"/>
          <w:szCs w:val="20"/>
          <w:lang w:eastAsia="es-AR"/>
        </w:rPr>
        <w:t>DESCRIPCION DE REGISTRO TIPO 2 - CABECERA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constante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Período.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el periodo fiscal que se registra (AAAAMM).</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Cantidad de Registros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cantidad de registros de tipo "1" que contiene el archivo.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CUIT del informante.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CUIT del emisor de los comprobantes.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total de las operaciones efectuadas durante el período informado. Deberá ser igual a la sumatoria del campo homónimo de la totalidad de los registros de tipo 1 (suma del campo 12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9: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procederá a informar la sumatoria de los importes que no integren el hecho imponible, el cual podrá ser cero (suma del campo 13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10: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 los importes netos gravados correspondientes a las operaciones realizadas durante el período que  se informa (suma del campo 14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liquidados de IVA (suma del campo 15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12: Impuesto liquidado a RNI o percepción a no categorizados.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liquidados de IVA en concepto de sobretasa a los RNI (suma del campo 16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Importe de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de operaciones exentas (suma del campo 17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Importe de percepciones o pagos a cuenta de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las percepciones o pagos a cuenta (suma del campo 18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15: Importe de percepción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Importe de percepción de ingresos brutos (suma del campo 19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16: Importe de percepción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Importe de percepción de impuestos municipales (suma del campo 20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17: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Importe de impuestos internos (suma del campo 21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18:</w:t>
      </w:r>
      <w:r w:rsidRPr="00CA27DE">
        <w:rPr>
          <w:rFonts w:ascii="Times New Roman" w:eastAsia="Times New Roman" w:hAnsi="Times New Roman" w:cs="Times New Roman"/>
          <w:color w:val="000000"/>
          <w:sz w:val="27"/>
          <w:szCs w:val="27"/>
          <w:lang w:eastAsia="es-AR"/>
        </w:rPr>
        <w:t> </w:t>
      </w:r>
      <w:r w:rsidRPr="00CA27DE">
        <w:rPr>
          <w:rFonts w:ascii="Arial" w:eastAsia="Times New Roman" w:hAnsi="Arial" w:cs="Arial"/>
          <w:b/>
          <w:bCs/>
          <w:color w:val="000000"/>
          <w:sz w:val="20"/>
          <w:szCs w:val="20"/>
          <w:lang w:eastAsia="es-AR"/>
        </w:rPr>
        <w:t>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A – REGISTROS DE CABECERA Y DETALLE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CAPITULO II - Descripción del diseño de registro del archivo de detalle de facturas emitidas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 Tipo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deberá codificar con el tipo de comprobante que se emitió de acuerdo a la tabla indicada en el Anexo II Apartado E) punto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Controlador Fiscal.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una 'C' si el comprobante que se registra fue emitido por un controlador fiscal, o con un blanco en caso contrario.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 Fecha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fecha de emisión de las facturas emitidas durante el periodo fiscal que se registra, y su formato será año, mes y día (AAAAMMDD).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Punto de Venta.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punto de venta en el que se emitió el comprobante (4 dígitos), el cual deberá constar de un número mayor o igual a 0001 y menor a 9999 si el emisor es Responsable Inscrito en el IVA. En caso contrario, se completará en su totalidad y será mayor o igual a 0000 y menor a 9999.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Número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Se completará con el número correlativo de comprobante emitido en la operación (8 dígitos), </w:t>
      </w:r>
      <w:proofErr w:type="spellStart"/>
      <w:r w:rsidRPr="00CA27DE">
        <w:rPr>
          <w:rFonts w:ascii="Arial" w:eastAsia="Times New Roman" w:hAnsi="Arial" w:cs="Arial"/>
          <w:color w:val="000000"/>
          <w:sz w:val="20"/>
          <w:szCs w:val="20"/>
          <w:lang w:eastAsia="es-AR"/>
        </w:rPr>
        <w:t>aún</w:t>
      </w:r>
      <w:proofErr w:type="spellEnd"/>
      <w:r w:rsidRPr="00CA27DE">
        <w:rPr>
          <w:rFonts w:ascii="Arial" w:eastAsia="Times New Roman" w:hAnsi="Arial" w:cs="Arial"/>
          <w:color w:val="000000"/>
          <w:sz w:val="20"/>
          <w:szCs w:val="20"/>
          <w:lang w:eastAsia="es-AR"/>
        </w:rPr>
        <w:t xml:space="preserve"> cuando se utilicen varios ejemplares en una misma transacción económica (artículo 8° de la Resolución General N° 3.434 (DGI)).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Número de Comprobante Registrado.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número de comprobante a registrar en el libro de ventas según lo establecido en el artículo 8° de la Resolución General N° 3.434 (DGI) (8 dígitos), el que deberá ser menor o igual que el dato informado en el campo 5.</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Cantidad.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la cantidad de productos vendidos o servicios prestados en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que el objeto de la operación sea una única prestación, se consignará uno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 (0) si el comprobante fue anulado antes de ser emitido o en el caso que el contenido del campo</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diseño libre (campo 15)</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requiera más de un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campo se conforma de siete (7) enteros y cinco (5) decimales.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8: Unidad de medida</w:t>
      </w:r>
      <w:r w:rsidRPr="00CA27DE">
        <w:rPr>
          <w:rFonts w:ascii="Arial" w:eastAsia="Times New Roman" w:hAnsi="Arial" w:cs="Arial"/>
          <w:color w:val="000000"/>
          <w:sz w:val="20"/>
          <w:szCs w:val="20"/>
          <w:lang w:eastAsia="es-AR"/>
        </w:rPr>
        <w:t>.</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la unidad de medida de los productos vendidos (ej.: kilo, litro, tonelada, paquete por 12, etc.) de los valores comprendidos en la tabla que se indica en el Anexo II Apartado E) punto 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9: Precio unitario.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correspondiente al precio unitario facturado correspondiente al producto o servicio vendido (deberá ser mayor a cero, salvo que el campo 7 sea igual a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El campo se conforma de trece (13) enteros y tres (3) decimales.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Importe de bonificación.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Campo obligatorio.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especificará el importe a bonificar por cada ítem vendido (ítem = cantidad y descripción). Se consignará la bonificación por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no existir bonificación o campo 8 = 99</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el campo deberá</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Subtotal por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facturado correspondiente al precio unitario (campo 9) multiplicado por la cantidad (campo 7)</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menos el importe de la bonificación si las hubiere (campo 10). Deberá ser mayor a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Las validaciones indicadas precedentemente no se aplicarán en el supuesto de que el campo 8 sea igual a '98'.</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campo se conforma de trece (13) enteros y dos (2) decimales.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Alícuota de IVA aplicable.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alícuota del impuesto correspondiente al producto o servicio de que se trate, conforme la tabla indicada en el Anexo II Apartado E) punto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Indicación de exento 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la letra 'E' en el supuesto de tratarse de un bien o servicio exento de IVA (campo 12=0). Para el resto de los casos, se consignará la letra 'G'. Si el comprobante fue anulado antes de ser emitido</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(campo 14= 'A') no se consignará letra alguna.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Indicación de anulación.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la letra 'A' en el supuesto de que el comprobante se encuentre anulado. Para el resto de los casos, se completará con un blanco.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15: Diseño libre.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codificación y descripción de los productos o servicios facturados, utilizando el diseño que mejor se adapte para cada caso en particular.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tratarse de un comprobante anulado antes de ser emitido, se consignará aquí la causa de la anulación.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Deberá resguardarse en el mismo soporte que almacene este archivo, la estructura de diseño del campo 15</w:t>
      </w:r>
      <w:r w:rsidRPr="00CA27DE">
        <w:rPr>
          <w:rFonts w:ascii="Arial" w:eastAsia="Times New Roman" w:hAnsi="Arial" w:cs="Arial"/>
          <w:b/>
          <w:bCs/>
          <w:color w:val="000000"/>
          <w:sz w:val="20"/>
          <w:szCs w:val="20"/>
          <w:lang w:eastAsia="es-AR"/>
        </w:rPr>
        <w:t> </w:t>
      </w:r>
      <w:r w:rsidRPr="00CA27DE">
        <w:rPr>
          <w:rFonts w:ascii="Arial" w:eastAsia="Times New Roman" w:hAnsi="Arial" w:cs="Arial"/>
          <w:color w:val="000000"/>
          <w:sz w:val="20"/>
          <w:szCs w:val="20"/>
          <w:lang w:eastAsia="es-AR"/>
        </w:rPr>
        <w:t>(número de campo, posición desde, posición hasta, tamaño, tipo de dato, descripción del campo y observaciones).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Si se necesitara más de un registro de detalle para identificar el bien vendido o servicio prestado en los campos cantidad, precio unitario, bonificación, subtotal y alícuota de IVA aplicable, se consignará el dato únicamente en el último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No obstante lo indicado para el campo 'Importe de bonificación' (campo 10), en el supuesto de realizarse bonificaciones que correspondan al total de ítems vendidos, o bien se consignen por separado, deberán identificarse en un registro adicional. Para ello, se consignará en el campo 8 el código '99' ('bonificación'), debiendo utilizar el campo 15 para la descripción de la bonificación correspondiente y el campo 11 para consignar el importe bonificado.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B - REGISTRO DE VENTAS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1: </w:t>
      </w:r>
      <w:r w:rsidRPr="00CA27DE">
        <w:rPr>
          <w:rFonts w:ascii="Arial" w:eastAsia="Times New Roman" w:hAnsi="Arial" w:cs="Arial"/>
          <w:color w:val="000000"/>
          <w:sz w:val="20"/>
          <w:szCs w:val="20"/>
          <w:lang w:eastAsia="es-AR"/>
        </w:rPr>
        <w:t>DESCRIPCION DE REGISTRO TIPO 1 - VENTAS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constante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Fecha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fecha de las facturas emitidas durante el periodo fiscal que se registra y su formato será año mes y día (AAAAMMDD).</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3: Tipo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codificar con el tipo de comprobante que se emitió de acuerdo a la tabla indicada en el Anexo II Apartado E) punto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que se trate de la registración de un comprobante diario de cierre (Campo 3=80), se deberá consignar en los campos 11, 12, 13, 15, 16, 17, 18, 19, 20 y 21 el importe correspondiente sin considerar los comprobantes clase 'A' comprendidos en el resumen diario.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Controlador Fiscal.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una 'C' si el comprobante que se registra fue emitido por un controlador fiscal, o con un blanco en caso contrario.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Punto de Venta.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punto de venta en el que se emitió el comprobante (4 dígitos), el cual deberá constar de un número mayor o igual</w:t>
      </w:r>
      <w:r w:rsidRPr="00CA27DE">
        <w:rPr>
          <w:rFonts w:ascii="Bookman Old Style" w:eastAsia="Times New Roman" w:hAnsi="Bookman Old Style" w:cs="Arial"/>
          <w:color w:val="FF0000"/>
          <w:sz w:val="27"/>
          <w:szCs w:val="27"/>
          <w:lang w:eastAsia="es-AR"/>
        </w:rPr>
        <w:t> </w:t>
      </w:r>
      <w:r w:rsidRPr="00CA27DE">
        <w:rPr>
          <w:rFonts w:ascii="Arial" w:eastAsia="Times New Roman" w:hAnsi="Arial" w:cs="Arial"/>
          <w:color w:val="000000"/>
          <w:sz w:val="20"/>
          <w:szCs w:val="20"/>
          <w:lang w:eastAsia="es-AR"/>
        </w:rPr>
        <w:t>a 0001 y menor a 9999 si el emisor es responsable inscripto. En caso contrario, será mayor o igual a 0000 y menor a 9999.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Número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número de comprobante a registrar (8 dígitos).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se trata de un comprobante de varias hojas, se deberá informar el número de documento de la primera hoja (artículo 8° de la Resolución General N° 3.434 (DGI)).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registrar de manera agrupada por totales diarios, se deberá consignar el primer número de comprobante del rango a considerar.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7: Número de Comprobante hasta.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el último número de comprobante del rango a considerar en el supuesto del último párrafo de la descripción del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resto de los casos se consignará el dato registrado en el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Deberá ser mayor o igual que el campo 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 xml:space="preserve">Campo 8: Código de documento </w:t>
      </w:r>
      <w:proofErr w:type="spellStart"/>
      <w:r w:rsidRPr="00CA27DE">
        <w:rPr>
          <w:rFonts w:ascii="Arial" w:eastAsia="Times New Roman" w:hAnsi="Arial" w:cs="Arial"/>
          <w:b/>
          <w:bCs/>
          <w:color w:val="000000"/>
          <w:sz w:val="20"/>
          <w:szCs w:val="20"/>
          <w:lang w:eastAsia="es-AR"/>
        </w:rPr>
        <w:t>identificatorio</w:t>
      </w:r>
      <w:proofErr w:type="spellEnd"/>
      <w:r w:rsidRPr="00CA27DE">
        <w:rPr>
          <w:rFonts w:ascii="Arial" w:eastAsia="Times New Roman" w:hAnsi="Arial" w:cs="Arial"/>
          <w:b/>
          <w:bCs/>
          <w:color w:val="000000"/>
          <w:sz w:val="20"/>
          <w:szCs w:val="20"/>
          <w:lang w:eastAsia="es-AR"/>
        </w:rPr>
        <w:t xml:space="preserve">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alguno de los códigos indicados en la tabla del Anexo II Apartado E) punto 2), de acuerdo al tipo de documento que exhiba 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Será obligatorio consignar la Clave </w:t>
      </w:r>
      <w:proofErr w:type="spellStart"/>
      <w:r w:rsidRPr="00CA27DE">
        <w:rPr>
          <w:rFonts w:ascii="Arial" w:eastAsia="Times New Roman" w:hAnsi="Arial" w:cs="Arial"/>
          <w:color w:val="000000"/>
          <w:sz w:val="20"/>
          <w:szCs w:val="20"/>
          <w:lang w:eastAsia="es-AR"/>
        </w:rPr>
        <w:t>Unica</w:t>
      </w:r>
      <w:proofErr w:type="spellEnd"/>
      <w:r w:rsidRPr="00CA27DE">
        <w:rPr>
          <w:rFonts w:ascii="Arial" w:eastAsia="Times New Roman" w:hAnsi="Arial" w:cs="Arial"/>
          <w:color w:val="000000"/>
          <w:sz w:val="20"/>
          <w:szCs w:val="20"/>
          <w:lang w:eastAsia="es-AR"/>
        </w:rPr>
        <w:t xml:space="preserve"> de Identificación Tributaria (C.U.I.T.) en todos los casos excepto de tratarse de la registración por monto global diario (artículo 20 de la Resolución General N° 3.419 (DGI) y artículo 15 de la Resolución General N° 3.803 (DGI)) en cuyo caso se deberá ingresar el código '99'.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9: Número de identificación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el número de documento de acuerdo a lo indicado en el campo 8.</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vacío en el supuesto de que el campo 8 sea igual a 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particular de realizar operaciones con personas físicas o jurídicas que no posean documento nacional, pasaporte o documentación societaria emitida en el país, se deberá consignar en el campo 8 el código 80 y en este se codificará de acuerdo a la tabla indicada en el Anexo II Apartado E) punto 3).</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Apellido y nombres o denominación del comprador.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tratarse de una persona física se completará con el apellido y nombres del comprador, y en los restantes con la denominación o razón social.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de una misma razón social se registran distintas sucursales, podría especificarse en este campo la sucursal que realizó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Para el supuesto de que el comprador sea un consumidor final que no requiera ser identificado, se completará con la leyenda 'CONSUMIDOR FINAL' en mayúsculas (se validará que el campo 3 sea distinto a 01, 02, 03, 04, 05, 14, 19, 20, 21, 22, 30, 34, 39, 60, 63 y 81).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de tratarse de registraciones globales diarias se consignará la leyenda 'VENTA GLOBAL DIARIA' (campo 8=99).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asignará el importe total de la operación. Dicho importe podrá ser cero únicamente en los casos de comprobantes anulados sin haber sido emitidos previamente o en oportunidad de documentar un cambio de productos del mismo valor.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Deberá ser igual a la suma de los campos 12, 13, 15, 16, 17, 18, 19, 20 y 21 si el campo 25 es igual a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(campo 25 es mayor a 1), el importe total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que surja de sumar los montos que no integren la base imponible. Dicho importe 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mismo deberá ser menor o igual al importe total de la operación y mayor o igual al impuesto liquidado. Podrá ser cero si la operación no se encuentra gravada por IVA en su totalidad (campo 14=0).</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Alícuota de IVA.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alícuota de IVA correspondiente, conforme la tabla indicada en el Anexo II Apartado E) punto 6). En los casos en que se deba informar más de una alícuota para el mismo comprobante, se procederá a grabar tantos registros de tipo "1" como alícuotas se deban declarar.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Los campos 1 a 10 y 22 a 30 se grabarán con la misma información en todos los registros de tipo "1", los restantes campos se completarán con los datos que correspondan a cada alícuota de impuesto.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La alícuota podrá ser cero en caso de operaciones de exportación, exentas y no gravadas, procediéndose a completar el código de operación (campo 26) respectivo, o en el supuesto de tratarse de un comprobante anulado.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15: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del IVA discriminado en el comprobante, sin considerar la sobretasa a RNI del campo 16.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proofErr w:type="spellStart"/>
      <w:r w:rsidRPr="00CA27DE">
        <w:rPr>
          <w:rFonts w:ascii="Arial" w:eastAsia="Times New Roman" w:hAnsi="Arial" w:cs="Arial"/>
          <w:color w:val="000000"/>
          <w:sz w:val="20"/>
          <w:szCs w:val="20"/>
          <w:lang w:eastAsia="es-AR"/>
        </w:rPr>
        <w:t>Aún</w:t>
      </w:r>
      <w:proofErr w:type="spellEnd"/>
      <w:r w:rsidRPr="00CA27DE">
        <w:rPr>
          <w:rFonts w:ascii="Arial" w:eastAsia="Times New Roman" w:hAnsi="Arial" w:cs="Arial"/>
          <w:color w:val="000000"/>
          <w:sz w:val="20"/>
          <w:szCs w:val="20"/>
          <w:lang w:eastAsia="es-AR"/>
        </w:rPr>
        <w:t xml:space="preserve"> tratándose de compradores consumidores finales, sujetos exentos, no responsables y </w:t>
      </w:r>
      <w:proofErr w:type="spellStart"/>
      <w:r w:rsidRPr="00CA27DE">
        <w:rPr>
          <w:rFonts w:ascii="Arial" w:eastAsia="Times New Roman" w:hAnsi="Arial" w:cs="Arial"/>
          <w:color w:val="000000"/>
          <w:sz w:val="20"/>
          <w:szCs w:val="20"/>
          <w:lang w:eastAsia="es-AR"/>
        </w:rPr>
        <w:t>monotributistas</w:t>
      </w:r>
      <w:proofErr w:type="spellEnd"/>
      <w:r w:rsidRPr="00CA27DE">
        <w:rPr>
          <w:rFonts w:ascii="Arial" w:eastAsia="Times New Roman" w:hAnsi="Arial" w:cs="Arial"/>
          <w:color w:val="000000"/>
          <w:sz w:val="20"/>
          <w:szCs w:val="20"/>
          <w:lang w:eastAsia="es-AR"/>
        </w:rPr>
        <w:t xml:space="preserve"> igualmente deberá consignarse el IVA contenido en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16: Impuesto liquidado a RNI o percepción a no categorizados.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tratarse de compradores que revistan el carácter de responsables no inscriptos en el IVA (campo 22 igual a 02), este campo deberá ser igual al 50% del impuesto liquidado (campo 15). Cuando se trate de sujetos no categorizados (campo 22=07) deberá ser igual al 50% del Importe neto gravado más el impuesto liquidado [(campo 13 + campo 15) * campo 14/100] * 0,50.</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resto de los casos será igual a cero.</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17: Importe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que en una misma operación se vendan productos exentos con gravados, la alícuota (campo 14) será la correspondientes a los productos gravados. En este caso el monto correspondiente a la parte exenta se consignará en este campo, y la porción gravada en el campo 13.</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De tratarse de venta de productos exentos con productos gravados a tasa única, se consignará en un solo renglón.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18: Importe de percepciones o pagos a cuenta sobre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porque el campo 25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19: Importe de percepciones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porque el campo 25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20: Importe de percepciones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porque el campo 25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21: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porque el campo 25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22: Tipo de responsable.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teniendo en cuenta la tabla indicada en el Anexo II Apartado E) punto 4).</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23: Código de Moneda.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teniendo en cuenta la tabla indicada en el Anexo II Apartado E Punto 5).</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24: Tipo de Cambio.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tipo de cambio vigente al momento de producirse la transacción, respecto a la moneda en que se realizó la operación, expresado en la moneda de curso legal en el país. Ej.: si la operación fue en dólares</w:t>
      </w:r>
      <w:r w:rsidRPr="00CA27DE">
        <w:rPr>
          <w:rFonts w:ascii="Arial" w:eastAsia="Times New Roman" w:hAnsi="Arial" w:cs="Arial"/>
          <w:b/>
          <w:bCs/>
          <w:i/>
          <w:iCs/>
          <w:color w:val="000000"/>
          <w:sz w:val="20"/>
          <w:szCs w:val="20"/>
          <w:lang w:eastAsia="es-AR"/>
        </w:rPr>
        <w:t> </w:t>
      </w:r>
      <w:r w:rsidRPr="00CA27DE">
        <w:rPr>
          <w:rFonts w:ascii="Arial" w:eastAsia="Times New Roman" w:hAnsi="Arial" w:cs="Arial"/>
          <w:color w:val="000000"/>
          <w:sz w:val="20"/>
          <w:szCs w:val="20"/>
          <w:lang w:eastAsia="es-AR"/>
        </w:rPr>
        <w:t>se consignará la cantidad de pesos necesaria para adquirir una (1) unidad de dólar.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El dato a ingresar consistirá en un número con cuatro (4) enteros y seis (6) decimales, y deberá completarse aun cuando el campo 23 sea igual a 'PES'.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25: Cantidad de alícuotas de IVA.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se trata de varias alícuotas a informar, en el presente campo se deberá indicar la cantidad total de ellas. En caso contrario se consignará "1". Para el primer supuesto, los campos 13</w:t>
      </w:r>
      <w:proofErr w:type="gramStart"/>
      <w:r w:rsidRPr="00CA27DE">
        <w:rPr>
          <w:rFonts w:ascii="Arial" w:eastAsia="Times New Roman" w:hAnsi="Arial" w:cs="Arial"/>
          <w:color w:val="000000"/>
          <w:sz w:val="20"/>
          <w:szCs w:val="20"/>
          <w:lang w:eastAsia="es-AR"/>
        </w:rPr>
        <w:t>,14,15</w:t>
      </w:r>
      <w:proofErr w:type="gramEnd"/>
      <w:r w:rsidRPr="00CA27DE">
        <w:rPr>
          <w:rFonts w:ascii="Arial" w:eastAsia="Times New Roman" w:hAnsi="Arial" w:cs="Arial"/>
          <w:color w:val="000000"/>
          <w:sz w:val="20"/>
          <w:szCs w:val="20"/>
          <w:lang w:eastAsia="es-AR"/>
        </w:rPr>
        <w:t xml:space="preserve"> y 16 se llenarán con la parte correspondiente a cada tasa.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26: Código de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alícuota de IVA (campo 14) es igual a cero (0), se deberá completar de acuerdo a la siguiente codificación: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Z- Exportaciones a la zona franca.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X- Exportaciones al exterior.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Times New Roman" w:eastAsia="Times New Roman" w:hAnsi="Times New Roman" w:cs="Times New Roman"/>
          <w:color w:val="000000"/>
          <w:sz w:val="27"/>
          <w:szCs w:val="27"/>
          <w:lang w:eastAsia="es-AR"/>
        </w:rPr>
        <w:t> </w:t>
      </w:r>
      <w:r w:rsidRPr="00CA27DE">
        <w:rPr>
          <w:rFonts w:ascii="Arial" w:eastAsia="Times New Roman" w:hAnsi="Arial" w:cs="Arial"/>
          <w:color w:val="000000"/>
          <w:sz w:val="20"/>
          <w:szCs w:val="20"/>
          <w:lang w:eastAsia="es-AR"/>
        </w:rPr>
        <w:t>En caso contrario 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27: CAI.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código de autorización de impresión que consta al pie del comprobante, o grupo de comprobantes en caso de efectuarse registración global diaria.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28: Fecha de vencimiento.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la fecha de vencimiento que figura al pie del documento.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29: Fecha de anulación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De efectuarse la anulación del comprobante se deberá dejar indicada su fecha, la cual no podrá ser inferior a la de emisión del mismo (mayor o igual al campo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que un comprobante emitido se anule con posterioridad, se deberán completar igualmente los campos del registro referidos a importes.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Asimismo, se deberán registrar los comprobantes sin emitir cuyo vencimiento haya operado en el periodo fiscal (mes/año) de que se trate (artículo 38 tercer párrafo del Resolución General N° 100, sus modificatorias y complementarias).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30: Información adicional.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podrá completar con cualquier información adicional que el contribuyente estime necesaria, contenida en sus registros contables. De no existir información deberá llenarse con ceros.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2: </w:t>
      </w:r>
      <w:r w:rsidRPr="00CA27DE">
        <w:rPr>
          <w:rFonts w:ascii="Arial" w:eastAsia="Times New Roman" w:hAnsi="Arial" w:cs="Arial"/>
          <w:color w:val="000000"/>
          <w:sz w:val="20"/>
          <w:szCs w:val="20"/>
          <w:lang w:eastAsia="es-AR"/>
        </w:rPr>
        <w:t>DESCRIPCION DE REGISTRO TIPO 2 - VENTAS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deberá completar con la constante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Período.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el período fiscal (año y mes) que se registra, en formato AAAAMM.</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Cantidad de Registros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cantidad de registros de tipo "1" que contiene el archivo.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CUIT del informante.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CUIT del emisor de los comprobantes.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total de las operaciones efectuadas durante el período informado. Deberá ser igual a la sumatoria del campo homónimo de la totalidad de los registros de tipo 1 (suma del campo 11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9: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procederá a informar la sumatoria de los importes que no integren el hecho imponible, el cual podrá ser cero (suma del campo 12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 los importes netos gravados correspondientes a las operaciones realizadas durante el período que se informa (suma del campo 13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liquidados de IVA (suma del campo 15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13: Impuesto liquidado a RNI o percepción a no categorizados.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liquidados de IVA en concepto de sobretasa a los RNI (suma del campo 16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Importe de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de operaciones exentas (suma del campo 17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Campo 15: Importe de percepciones o pagos a cuenta sobre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las percepciones o pagos a cuenta (suma del campo 18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16: Importe de percepción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percepción de ingresos brutos (suma del campo 19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17: Importe de percepción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percepciones de impuestos municipales (suma del campo 20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18: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impuestos internos (suma del campo 21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19: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C) - REGISTRO DE COMPRAS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1: </w:t>
      </w:r>
      <w:r w:rsidRPr="00CA27DE">
        <w:rPr>
          <w:rFonts w:ascii="Arial" w:eastAsia="Times New Roman" w:hAnsi="Arial" w:cs="Arial"/>
          <w:color w:val="000000"/>
          <w:sz w:val="20"/>
          <w:szCs w:val="20"/>
          <w:lang w:eastAsia="es-AR"/>
        </w:rPr>
        <w:t>DESCRIPCION DE REGISTRO TIPO 1 - COMPRAS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constante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Fecha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fecha de emisión de las facturas recibidas que correspondan al período fiscal que se registra y su formato será año, mes y día (AAAAMMDD).</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3: Tipo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codificar con el tipo de comprobante que se recibió de acuerdo a la tabla indicada en el Anexo II Apartado E) punto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4: Controlador Fiscal.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indicará con una 'C' si el comprobante que se registra fue emitido por un controlador fiscal o con un blanco en caso contrario.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Punto de Venta.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punto de venta impreso en el comprobante (4 dígitos), el cual deberá ser mayor o igual</w:t>
      </w:r>
      <w:r w:rsidRPr="00CA27DE">
        <w:rPr>
          <w:rFonts w:ascii="Bookman Old Style" w:eastAsia="Times New Roman" w:hAnsi="Bookman Old Style" w:cs="Arial"/>
          <w:color w:val="FF0000"/>
          <w:sz w:val="27"/>
          <w:szCs w:val="27"/>
          <w:lang w:eastAsia="es-AR"/>
        </w:rPr>
        <w:t> </w:t>
      </w:r>
      <w:r w:rsidRPr="00CA27DE">
        <w:rPr>
          <w:rFonts w:ascii="Arial" w:eastAsia="Times New Roman" w:hAnsi="Arial" w:cs="Arial"/>
          <w:color w:val="000000"/>
          <w:sz w:val="20"/>
          <w:szCs w:val="20"/>
          <w:lang w:eastAsia="es-AR"/>
        </w:rPr>
        <w:t>a 0001 y menor a 9999 si el emisor es Responsable Inscrito. En caso contrario, será mayor o igual a 0000 y menor a 9999.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Número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número de comprobante a registrar (8 dígitos).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se trata de un comprobante de varias hojas, se deberá informar el número de documento de la primera hoja (artículo 8° de la Resolución General N° 3.434 (DGI)).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Cantidad de Hojas.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la cantidad de hojas del comprobante recibido.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Año del documento.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tratarse de una importación, se consignará el año del despacho en 4 dígitos con el formato AAAA.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 Campo 9: Código de Aduana.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en caso de tratarse de una importación, con el código de aduana que surja del correspondiente documento aduanero, de acuerdo a la tabla indicada en el Anexo II Apartado E) punto 10).</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Código de destinación.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de acuerdo a la tabla que se indica en el Anexo II Apartado E) punto 7).</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11: Número de despacho.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el número de despacho otorgado por la Dirección General de Aduanas.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Dígito verificador del número de despacho.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Consta de 1 solo </w:t>
      </w:r>
      <w:proofErr w:type="spellStart"/>
      <w:r w:rsidRPr="00CA27DE">
        <w:rPr>
          <w:rFonts w:ascii="Arial" w:eastAsia="Times New Roman" w:hAnsi="Arial" w:cs="Arial"/>
          <w:color w:val="000000"/>
          <w:sz w:val="20"/>
          <w:szCs w:val="20"/>
          <w:lang w:eastAsia="es-AR"/>
        </w:rPr>
        <w:t>caracter</w:t>
      </w:r>
      <w:proofErr w:type="spellEnd"/>
      <w:r w:rsidRPr="00CA27DE">
        <w:rPr>
          <w:rFonts w:ascii="Arial" w:eastAsia="Times New Roman" w:hAnsi="Arial" w:cs="Arial"/>
          <w:color w:val="000000"/>
          <w:sz w:val="20"/>
          <w:szCs w:val="20"/>
          <w:lang w:eastAsia="es-AR"/>
        </w:rPr>
        <w:t>.</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Fecha de despacho a plaza.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fecha de despacho a plaza, cuyo formato será año, mes y día (AAAAMMDD).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 xml:space="preserve">Campo 14: Código de documento </w:t>
      </w:r>
      <w:proofErr w:type="spellStart"/>
      <w:r w:rsidRPr="00CA27DE">
        <w:rPr>
          <w:rFonts w:ascii="Arial" w:eastAsia="Times New Roman" w:hAnsi="Arial" w:cs="Arial"/>
          <w:b/>
          <w:bCs/>
          <w:color w:val="000000"/>
          <w:sz w:val="20"/>
          <w:szCs w:val="20"/>
          <w:lang w:eastAsia="es-AR"/>
        </w:rPr>
        <w:t>identificatorio</w:t>
      </w:r>
      <w:proofErr w:type="spellEnd"/>
      <w:r w:rsidRPr="00CA27DE">
        <w:rPr>
          <w:rFonts w:ascii="Arial" w:eastAsia="Times New Roman" w:hAnsi="Arial" w:cs="Arial"/>
          <w:b/>
          <w:bCs/>
          <w:color w:val="000000"/>
          <w:sz w:val="20"/>
          <w:szCs w:val="20"/>
          <w:lang w:eastAsia="es-AR"/>
        </w:rPr>
        <w:t xml:space="preserve"> del Vendedor.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deberá completar con alguno de los códigos indicados en la tabla del Anexo II Apartado E) punto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Será obligatorio consignar la CUIT en todos los casos excepto de tratarse de la registración por monto global diario (artículo 20 de la Resolución General N° 3.419 (DGI) y artículo 15 de la Resolución General N° 3.803 (DGI)) en cuyo caso se deberá ingresar el código '99'.</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15: Número de identificación del vendedor.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el número de identificación del vendedor, de acuerdo a lo indicado en el campo 14.</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vacío en el supuesto de que el campo 14 sea igual a 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particular de realizar operaciones con personas físicas o jurídicas que no posean documento nacional de identidad, pasaporte o documentación societaria emitida en el país, se deberá consignar en el campo 14 el código 80 y en este se codificará de acuerdo a la tabla indicada en el Anexo II Apartado E) punto 3).</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16: Apellido y nombres o denominación del vendedor.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supuesto de tratarse de una persona Física se completará con el apellido y nombre del vendedor y en los restantes con la denominación o razón social.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los casos en que de una misma razón social se registran distintas sucursales, podrá especificarse en este campo la sucursal que realizó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el caso de tratarse de registraciones globales diarias se consignará la leyenda 'COMPRA GLOBAL DIARIA' (artículo 15 Resolución General N° 3.803 -DGI-).</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17: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total de la operación. En el supuesto de que el campo 30 sea igual a '1', deberá ser igual a la suma de los campos 18, 19, 21, 22, 23, 24, 25 y 26.</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Si la cantidad de registros para un mismo comprobante es mayor a 1 (campo 30</w:t>
      </w:r>
      <w:r w:rsidRPr="00CA27DE">
        <w:rPr>
          <w:rFonts w:ascii="Bookman Old Style" w:eastAsia="Times New Roman" w:hAnsi="Bookman Old Style" w:cs="Arial"/>
          <w:color w:val="FF0000"/>
          <w:sz w:val="27"/>
          <w:szCs w:val="27"/>
          <w:lang w:eastAsia="es-AR"/>
        </w:rPr>
        <w:t> </w:t>
      </w:r>
      <w:r w:rsidRPr="00CA27DE">
        <w:rPr>
          <w:rFonts w:ascii="Arial" w:eastAsia="Times New Roman" w:hAnsi="Arial" w:cs="Arial"/>
          <w:color w:val="000000"/>
          <w:sz w:val="20"/>
          <w:szCs w:val="20"/>
          <w:lang w:eastAsia="es-AR"/>
        </w:rPr>
        <w:t>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18: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procederá a informar los importes que no integren el hecho imponible. Dicho importe 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19: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mismo deberá ser menor o igual al importe total de la operación (campo 17) y mayor o igual al impuesto liquidado (campo 21). Podrá ser cero si la operación no se encuentra gravada por IVA en su totalidad (campo 20=0 y campo 31&lt;&gt;blanco).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20: Alícuota de IVA.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deberá completar con la alícuota de IVA correspondiente. En los casos en que se deba informar más de una alícuota, se procederá a grabar tantos registros de tipo "1" como alícuotas se deban declarar.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Los campos 1 a 16 y 27 a 34 se grabarán con la misma información de todos los registros de tipo "1" de la alícuota de IVA consignada en el primero de ellos. Los restantes registros se completarán con los datos que correspondan a cada porcentaje de impuesto.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La alícuota podrá ser cero en caso de operaciones de importación, exentas y no gravadas, procediéndose a completar el campo 31, en caso de corresponder.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21: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incluirá el importe del IVA discriminado en 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22: Importe de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de que en una misma operación se vendan productos exentos con gravados, la alícuota (campo 20) será la correspondientes a los productos gravados. En este caso el monto correspondiente a la parte exenta se consignará en este campo, y la porción gravada en el campo 19.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De tratarse de venta de productos exentos con productos gravados a tasa única, se consignará en un solo renglón.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23: Importe de percepciones</w:t>
      </w:r>
      <w:r w:rsidRPr="00CA27DE">
        <w:rPr>
          <w:rFonts w:ascii="Bookman Old Style" w:eastAsia="Times New Roman" w:hAnsi="Bookman Old Style" w:cs="Arial"/>
          <w:b/>
          <w:bCs/>
          <w:color w:val="FF0000"/>
          <w:sz w:val="27"/>
          <w:szCs w:val="27"/>
          <w:lang w:eastAsia="es-AR"/>
        </w:rPr>
        <w:t> </w:t>
      </w:r>
      <w:r w:rsidRPr="00CA27DE">
        <w:rPr>
          <w:rFonts w:ascii="Arial" w:eastAsia="Times New Roman" w:hAnsi="Arial" w:cs="Arial"/>
          <w:b/>
          <w:bCs/>
          <w:color w:val="000000"/>
          <w:sz w:val="20"/>
          <w:szCs w:val="20"/>
          <w:lang w:eastAsia="es-AR"/>
        </w:rPr>
        <w:t>o pagos a cuenta de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(campo 30 es mayor a 1), el importe a informar se consignará en el último de ellos.</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24: Importe de percepciones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(campo 30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25: Importe de percepciones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cantidad de registros para un mismo comprobante es mayor a 1 (campo 30 es mayor a 1), el importe a informar se consignará en el último de ellos.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26: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Podrá ser cero.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Si la cantidad de registros para un mismo comprobante es mayor a 1 (campo 30 es mayor a 1), el importe a informar se consignará en el último de ellos.</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27: Tipo de responsable.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teniendo en cuenta la tabla indicada en el Anexo II Apartado E) punto 4).</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28: Código de Moneda.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codificará teniendo en cuenta la tabla indicada en el Anexo II Apartado E) punto 5), de acuerdo al tipo de moneda en que se haya realizado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29: Tipo de Cambio.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tipo de cambio vigente al momento de producirse la transacción, respecto a la moneda en que se realizó la operación, expresado en la moneda de curso legal en el país. Ej.: si la operación fue en dólares, se consignará la cantidad de pesos necesaria para adquirir una (1) unidad de dólar.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dato a ingresar consistirá en un número con cuatro (4) enteros y seis (6) decimales, y deberá completarse aun cuando el campo 28 sea igual a 'PES'.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30: Cantidad de alícuotas de IVA.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se trata de varias alícuotas a informar, en el presente campo se deberá indicar la cantidad total de ellas. En caso contrario se consignará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31: Código de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Si la alícuota de IVA (campo 20) es igual a cero, se deberá completar de acuerdo a la siguiente codificación: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Z- Importaciones de la zona franca.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X- Importaciones del Exterior.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En caso contrario se completará con espacio.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32: CAI.</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código de autorización de impresión de los comprobantes que figura al pie del documento, excepto en el caso de importaciones del exterior.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33: Fecha de vencimiento.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indicar la fecha de vencimiento que figura al pie del documento, excepto en el caso de importaciones del exterior.</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34: Información Adicional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Se podrá completar con cualquier información adicional que el contribuyente estime necesaria, contenida en sus registros contables. De no existir información deberá llenarse con ceros.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SECCION 2: </w:t>
      </w:r>
      <w:r w:rsidRPr="00CA27DE">
        <w:rPr>
          <w:rFonts w:ascii="Arial" w:eastAsia="Times New Roman" w:hAnsi="Arial" w:cs="Arial"/>
          <w:color w:val="000000"/>
          <w:sz w:val="20"/>
          <w:szCs w:val="20"/>
          <w:lang w:eastAsia="es-AR"/>
        </w:rPr>
        <w:t>DESCRIPCION DE REGISTRO TIPO 2 - COMPRAS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Tipo de Registro.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constante "2".</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Período.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el periodo fiscal (año y mes) que se registra, en formato AAAAMM.</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3: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Cantidad de Registros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cantidad de registros de tipo "1" que contiene el archivo.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CUIT del informante.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Se deberá completar con la Clave </w:t>
      </w:r>
      <w:proofErr w:type="spellStart"/>
      <w:r w:rsidRPr="00CA27DE">
        <w:rPr>
          <w:rFonts w:ascii="Arial" w:eastAsia="Times New Roman" w:hAnsi="Arial" w:cs="Arial"/>
          <w:color w:val="000000"/>
          <w:sz w:val="20"/>
          <w:szCs w:val="20"/>
          <w:lang w:eastAsia="es-AR"/>
        </w:rPr>
        <w:t>Unica</w:t>
      </w:r>
      <w:proofErr w:type="spellEnd"/>
      <w:r w:rsidRPr="00CA27DE">
        <w:rPr>
          <w:rFonts w:ascii="Arial" w:eastAsia="Times New Roman" w:hAnsi="Arial" w:cs="Arial"/>
          <w:color w:val="000000"/>
          <w:sz w:val="20"/>
          <w:szCs w:val="20"/>
          <w:lang w:eastAsia="es-AR"/>
        </w:rPr>
        <w:t xml:space="preserve"> de Identificación Tributaria (C.U.I.T.) del receptor de los comprobantes.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Importe total de la operación.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consignará el importe total de las operaciones efectuadas durante el período informado. Deberá ser igual a la sumatoria del campo homónimo de la totalidad de los registros de tipo 1 (suma del campo 17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9: Importe total de conceptos que no integran el precio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procederá a informar la sumatoria de los importes que no integren el hecho imponible, el cual podrá ser cero (suma del campo 18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10: Importe Neto Gravado.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 los importes netos gravados correspondientes a las operaciones realizadas durante el período que se informa (suma del campo 19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11: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12: Impuesto liquidado.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liquidados de IVA (suma del campo 21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13: Importe de operaciones exentas.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importes de operaciones exentas (suma del campo 22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14: Importe de percepciones o pagos a cuenta de impuestos nacionales.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las percepciones o pagos a cuenta (suma del campo 23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15: Importe de percepciones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las percepciones de Ingresos Brutos (suma del campo 24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16: Importe de percepciones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las percepciones de Impuestos Municipales (suma del campo 25 del registro de tipo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17: Importe de Impuestos Internos.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consignar la sumatoria del total de los Impuestos Internos (suma del campo 26 del registro de tipo 1).</w:t>
      </w:r>
    </w:p>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color w:val="000000"/>
          <w:sz w:val="20"/>
          <w:szCs w:val="20"/>
          <w:lang w:eastAsia="es-AR"/>
        </w:rPr>
        <w:t>Campo 18: Relleno</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blancos.</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CA27DE">
        <w:rPr>
          <w:rFonts w:ascii="Times New Roman" w:eastAsia="Times New Roman" w:hAnsi="Times New Roman" w:cs="Times New Roman"/>
          <w:color w:val="000000"/>
          <w:sz w:val="27"/>
          <w:szCs w:val="27"/>
          <w:lang w:eastAsia="es-AR"/>
        </w:rPr>
        <w:t> </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D - DISEÑO DE REGISTRO DEL ARCHIVO "OTRAS PERCEP"</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1: Fecha del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completar con la fecha de emisión de las facturas con percepciones realizadas durante el período fiscal que se registra, y su formato será año, mes y día (AAAAMMDD).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2: Tipo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deberá codificar con el tipo de comprobante con percepciones que se emitió de acuerdo a la tabla indicada en el Anexo II Apartado E) punto 1).</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lastRenderedPageBreak/>
        <w:t>Campo 3: Punto de Venta</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punto de venta en el que se emitió el comprobante (4 dígitos), el cual deberá constar de un número mayor o igual a 0001 y menor a 9999 si es responsable inscrito en el IVA. En caso contrario se completará en su totalidad y será mayor o igual a 0000 y menor a 9999.</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4: Número de Comprobante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el número de comprobante a registrar (8 dígitos).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5: Código de jurisdicción de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jurisdicción de cada percepción realizada de acuerdo a la tabla indicada en el Anexo II Apartado E) punto 8).</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6: Importe de Percepciones por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asignará el importe de la percepción de cada jurisdicción. Podrá ser cero si no existe percepción por ingresos brutos.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7: Jurisdicción de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completará con la jurisdicción de cada percepción municipal.</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Campo 8: Importe de Percepciones por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 asignará el importe de la percepción de cada jurisdicción. Podrá ser cero si no existe percepción por impuestos municipales.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E - TABLAS DEL SISTEMA</w:t>
      </w:r>
    </w:p>
    <w:p w:rsidR="00CA27DE" w:rsidRPr="00CA27DE" w:rsidRDefault="00CA27DE" w:rsidP="00CA27DE">
      <w:pPr>
        <w:numPr>
          <w:ilvl w:val="0"/>
          <w:numId w:val="8"/>
        </w:numPr>
        <w:spacing w:before="100" w:beforeAutospacing="1" w:after="100" w:afterAutospacing="1" w:line="240" w:lineRule="auto"/>
        <w:rPr>
          <w:rFonts w:ascii="Bookman Old Style" w:eastAsia="Times New Roman" w:hAnsi="Bookman Old Style" w:cs="Times New Roman"/>
          <w:color w:val="000000"/>
          <w:sz w:val="27"/>
          <w:szCs w:val="27"/>
          <w:lang w:eastAsia="es-AR"/>
        </w:rPr>
      </w:pPr>
      <w:r w:rsidRPr="00CA27DE">
        <w:rPr>
          <w:rFonts w:ascii="Arial" w:eastAsia="Times New Roman" w:hAnsi="Arial" w:cs="Arial"/>
          <w:color w:val="000000"/>
          <w:sz w:val="20"/>
          <w:szCs w:val="20"/>
          <w:lang w:eastAsia="es-AR"/>
        </w:rPr>
        <w:t>Tabla de comprobantes</w:t>
      </w:r>
    </w:p>
    <w:tbl>
      <w:tblPr>
        <w:tblW w:w="9060" w:type="dxa"/>
        <w:tblCellSpacing w:w="7" w:type="dxa"/>
        <w:tblInd w:w="72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23"/>
        <w:gridCol w:w="8137"/>
      </w:tblGrid>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4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Facturas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Débito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Crédito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Recibos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Venta al contado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Facturas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07</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Débito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08</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Crédito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Recibos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Venta al contado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Facturas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Débito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Crédito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Documento aduanero</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15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Recibos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Venta al contado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Facturas de Exportación</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Débito por operaciones con el exterior</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Crédito por operaciones con el exterior</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Facturas - Permiso Exportación simplificado - Dto.855/97</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Comprobantes de compra de bienes usados</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xml:space="preserve">Comprobantes A del art.3 </w:t>
            </w:r>
            <w:proofErr w:type="spellStart"/>
            <w:r w:rsidRPr="00CA27DE">
              <w:rPr>
                <w:rFonts w:ascii="Arial" w:eastAsia="Times New Roman" w:hAnsi="Arial" w:cs="Arial"/>
                <w:sz w:val="20"/>
                <w:szCs w:val="20"/>
                <w:lang w:eastAsia="es-AR"/>
              </w:rPr>
              <w:t>inc.e</w:t>
            </w:r>
            <w:proofErr w:type="spellEnd"/>
            <w:r w:rsidRPr="00CA27DE">
              <w:rPr>
                <w:rFonts w:ascii="Arial" w:eastAsia="Times New Roman" w:hAnsi="Arial" w:cs="Arial"/>
                <w:sz w:val="20"/>
                <w:szCs w:val="20"/>
                <w:lang w:eastAsia="es-AR"/>
              </w:rPr>
              <w:t>)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xml:space="preserve">Comprobantes B del art.3 </w:t>
            </w:r>
            <w:proofErr w:type="spellStart"/>
            <w:r w:rsidRPr="00CA27DE">
              <w:rPr>
                <w:rFonts w:ascii="Arial" w:eastAsia="Times New Roman" w:hAnsi="Arial" w:cs="Arial"/>
                <w:sz w:val="20"/>
                <w:szCs w:val="20"/>
                <w:lang w:eastAsia="es-AR"/>
              </w:rPr>
              <w:t>inc.e</w:t>
            </w:r>
            <w:proofErr w:type="spellEnd"/>
            <w:r w:rsidRPr="00CA27DE">
              <w:rPr>
                <w:rFonts w:ascii="Arial" w:eastAsia="Times New Roman" w:hAnsi="Arial" w:cs="Arial"/>
                <w:sz w:val="20"/>
                <w:szCs w:val="20"/>
                <w:lang w:eastAsia="es-AR"/>
              </w:rPr>
              <w:t>)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36</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xml:space="preserve">Comprobantes C del art.3 </w:t>
            </w:r>
            <w:proofErr w:type="spellStart"/>
            <w:r w:rsidRPr="00CA27DE">
              <w:rPr>
                <w:rFonts w:ascii="Arial" w:eastAsia="Times New Roman" w:hAnsi="Arial" w:cs="Arial"/>
                <w:sz w:val="20"/>
                <w:szCs w:val="20"/>
                <w:lang w:eastAsia="es-AR"/>
              </w:rPr>
              <w:t>inc.e</w:t>
            </w:r>
            <w:proofErr w:type="spellEnd"/>
            <w:r w:rsidRPr="00CA27DE">
              <w:rPr>
                <w:rFonts w:ascii="Arial" w:eastAsia="Times New Roman" w:hAnsi="Arial" w:cs="Arial"/>
                <w:sz w:val="20"/>
                <w:szCs w:val="20"/>
                <w:lang w:eastAsia="es-AR"/>
              </w:rPr>
              <w:t>)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37</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Débito o documento equivalente que cumplan con la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38</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Notas de Crédito o documento equivalente que cumplan con la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39</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Otros comprobantes A que cumplan con la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Otros comprobantes B que cumplan con la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Otros comprobantes C que cumplan con la R.G. N° 3419</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Cuenta de Venta y Líquido producto A</w:t>
            </w:r>
          </w:p>
        </w:tc>
      </w:tr>
    </w:tbl>
    <w:p w:rsidR="00CA27DE" w:rsidRPr="00CA27DE" w:rsidRDefault="00CA27DE" w:rsidP="00CA27DE">
      <w:pPr>
        <w:numPr>
          <w:ilvl w:val="0"/>
          <w:numId w:val="8"/>
        </w:num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9060" w:type="dxa"/>
        <w:tblCellSpacing w:w="7" w:type="dxa"/>
        <w:tblInd w:w="72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23"/>
        <w:gridCol w:w="8137"/>
      </w:tblGrid>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4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Cuenta de Venta y Líquido producto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Cuenta de Venta y Líquido producto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63</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Liquidación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Liquidación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Liquidación C</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Comprobante diario de cierre (zeta)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Tique-Factura 'A'</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Tique-Factura 'B'</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Comprobante/Factura de servicios públicos</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Ajustes contables que incrementan el débito fiscal</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93</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Ajustes contables que disminuyen el débito fiscal</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Ajustes contables que incrementan el crédito fiscal</w:t>
            </w:r>
          </w:p>
        </w:tc>
      </w:tr>
      <w:tr w:rsidR="00CA27DE" w:rsidRPr="00CA27DE" w:rsidTr="00CA27DE">
        <w:trPr>
          <w:tblCellSpacing w:w="7" w:type="dxa"/>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Ajustes contables que disminuyen el crédito fiscal</w:t>
            </w:r>
          </w:p>
        </w:tc>
      </w:tr>
    </w:tbl>
    <w:p w:rsidR="00CA27DE" w:rsidRPr="00CA27DE" w:rsidRDefault="00CA27DE" w:rsidP="00CA27DE">
      <w:pPr>
        <w:numPr>
          <w:ilvl w:val="0"/>
          <w:numId w:val="8"/>
        </w:numPr>
        <w:spacing w:before="100" w:beforeAutospacing="1" w:after="100" w:afterAutospacing="1" w:line="240" w:lineRule="auto"/>
        <w:rPr>
          <w:rFonts w:ascii="Bookman Old Style" w:eastAsia="Times New Roman" w:hAnsi="Bookman Old Style" w:cs="Times New Roman"/>
          <w:color w:val="000000"/>
          <w:sz w:val="27"/>
          <w:szCs w:val="27"/>
          <w:lang w:eastAsia="es-AR"/>
        </w:rPr>
      </w:pPr>
      <w:r w:rsidRPr="00CA27DE">
        <w:rPr>
          <w:rFonts w:ascii="Arial" w:eastAsia="Times New Roman" w:hAnsi="Arial" w:cs="Arial"/>
          <w:color w:val="000000"/>
          <w:sz w:val="20"/>
          <w:szCs w:val="20"/>
          <w:lang w:eastAsia="es-AR"/>
        </w:rPr>
        <w:t>Códigos de tipo de documento</w:t>
      </w:r>
    </w:p>
    <w:tbl>
      <w:tblPr>
        <w:tblW w:w="9060" w:type="dxa"/>
        <w:tblCellSpacing w:w="7" w:type="dxa"/>
        <w:tblInd w:w="72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350"/>
        <w:gridCol w:w="4710"/>
      </w:tblGrid>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 Descripción</w:t>
            </w:r>
          </w:p>
        </w:tc>
        <w:tc>
          <w:tcPr>
            <w:tcW w:w="26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 Descripción</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80 – CUIT</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07 - CI Mendoza</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86 – CUIL</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08 - CI La Rioja</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87 – CDI</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09 - CI Salta</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89 – LE</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10 - CI San Juan</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90 – LC</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11 - CI San Luis</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91 - CI extranjera</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12 - CI Santa Fe</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92 - en trámite</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13 - CI Santiago del Estero</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93 - Acta nacimiento</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14 - CI Tucumán</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95 - CI Bs. As. RNP</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16 - CI Chaco</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96 – DNI</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17 - CI Chubut</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94 – Pasaporte</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18 - CI Formosa</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00 - CI Policía Federal</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19 - CI Misiones</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01 - CI Buenos Aires</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20 - CI Neuquén</w:t>
            </w:r>
          </w:p>
        </w:tc>
      </w:tr>
    </w:tbl>
    <w:p w:rsidR="00CA27DE" w:rsidRPr="00CA27DE" w:rsidRDefault="00CA27DE" w:rsidP="00CA27DE">
      <w:pPr>
        <w:numPr>
          <w:ilvl w:val="0"/>
          <w:numId w:val="8"/>
        </w:num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9060" w:type="dxa"/>
        <w:tblCellSpacing w:w="7" w:type="dxa"/>
        <w:tblInd w:w="72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350"/>
        <w:gridCol w:w="4710"/>
      </w:tblGrid>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 Descripción</w:t>
            </w:r>
          </w:p>
        </w:tc>
        <w:tc>
          <w:tcPr>
            <w:tcW w:w="26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 Descripción</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02 - CI Catamarca</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21 - CI La Pampa</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03 - CI Córdoba</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22 - CI Río Negro</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04 - CI Corrientes</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23 - CI Santa Cruz</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05 - CI Entre Ríos</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24 - CI Tierra del Fuego</w:t>
            </w:r>
          </w:p>
        </w:tc>
      </w:tr>
      <w:tr w:rsidR="00CA27DE" w:rsidRPr="00CA27DE" w:rsidTr="00CA27DE">
        <w:trPr>
          <w:tblCellSpacing w:w="7" w:type="dxa"/>
        </w:trPr>
        <w:tc>
          <w:tcPr>
            <w:tcW w:w="24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06 - CI Jujuy</w:t>
            </w:r>
          </w:p>
        </w:tc>
        <w:tc>
          <w:tcPr>
            <w:tcW w:w="26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99 - Sin identificar/venta global diaria</w:t>
            </w:r>
          </w:p>
        </w:tc>
      </w:tr>
    </w:tbl>
    <w:p w:rsidR="00CA27DE" w:rsidRPr="00CA27DE" w:rsidRDefault="00CA27DE" w:rsidP="00CA27D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Tabla de países</w:t>
      </w:r>
    </w:p>
    <w:tbl>
      <w:tblPr>
        <w:tblW w:w="522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725"/>
        <w:gridCol w:w="2235"/>
        <w:gridCol w:w="1260"/>
      </w:tblGrid>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1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2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50000003015</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AFGANISTAN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55000003017</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AFGANISTAN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50000004011</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ALBANIA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55000004013</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ALBANIA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50000004380</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ALEMANIA, REP. FED.</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55000004382</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ALEMANIA, REP. FED.</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50000004046</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ANDORRA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55000004048</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ANDORRA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50000001497</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ANGOLA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55000001499</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ANGOLA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50000002256</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ANTIGUA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55000002258</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ANTIGUA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50000003023</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ARABIA SAUDITA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55000003025</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ARABIA SAUDITA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50000001020</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ARGELIA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55000001022</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ARGELIA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50000006022</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ARMENIA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55000006024</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ARMENIA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50000004992</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AUSTRALIA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55000004994</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AUSTRALIA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50000004054</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AUSTRIA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55000004056</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AUSTRIA</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50000003902</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AZERBAIDZHAN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55000003904</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AZERBAIDZHAN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50000002906</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BAHAMAS</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55000002908</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BAHAMAS</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50000003031</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BAHREIN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55000003033</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BAHREIN</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50000003457</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BANGLADESH</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55000003459</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BANGLADESH</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50000002019</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BARBADOS</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55000002010</w:t>
            </w:r>
          </w:p>
        </w:tc>
        <w:tc>
          <w:tcPr>
            <w:tcW w:w="21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BARBADOS</w:t>
            </w:r>
          </w:p>
        </w:tc>
        <w:tc>
          <w:tcPr>
            <w:tcW w:w="12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50000004062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BELGICA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55000004064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BELGICA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50000002361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BELICE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55000002363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BELICE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50000001624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BENIN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55000001626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BENIN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50000004399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BIELORUSIA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A27DE">
              <w:rPr>
                <w:rFonts w:ascii="Arial" w:eastAsia="Times New Roman" w:hAnsi="Arial" w:cs="Arial"/>
                <w:sz w:val="20"/>
                <w:szCs w:val="20"/>
                <w:lang w:eastAsia="es-AR"/>
              </w:rPr>
              <w:t>Fisica</w:t>
            </w:r>
            <w:proofErr w:type="spellEnd"/>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55000004390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BIELORUSIA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50000000040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BOLIVIA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55000000042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BOLIVIA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50000004461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BOSNIA HERZEGOVINA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55000004463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BOSNIA HERZEGOVINA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BOTSWANA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55000001030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BOTSWANA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50000000059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BRASIL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55000000050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BRASIL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50000003910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BRUNEI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55000003912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BRUNEI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50000004070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BULGARIA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55000004072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BULGARIA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BURKINA FASO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BURKINA FASO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50000001047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BURUNDI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55000001049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BURUNDI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50000002825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55000002827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50000001500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CABO VERDE,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55000001502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CABO VERDE,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50000003066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CAMBOYA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55000003068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CAMBOYA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50000001055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CAMERUN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55000001057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CAMERUN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50000002043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CANADA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55000002045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CANADA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50000001071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CENTRO AFRICANO, REP.</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55000001073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CENTRO AFRICANO, REP.</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50000001535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CHAD</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CHAD</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50000006057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CHECA,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55000006059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CHECA,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50000000032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CHILE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55000000034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CHILE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50000003104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CHINA REP.POPULAR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55000003106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CHINA REP.POPULAR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CHIPRE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CHIPRE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50000002051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COLOMBIA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55000002053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COLOMBIA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COMORAS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55000001898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COMORAS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50000001527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CONGO REP.POPULAR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CONGO REP.POPULAR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COREA R.P.D. NORTE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55000003084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COREA R.P.D. NORTE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50000003090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COREA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55000003092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COREA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50000001101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COSTA DE MARFIL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55000001103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COSTA DE MARFIL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50000001586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COSTA 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55000001588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COSTA 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50000006030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CROACIA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CROACIA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CUBA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55000002398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CUBA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50000004097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DINAMARCA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55000004099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DINAMARCA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50000001861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DJIBOUTI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55000001863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DJIBOUTI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DOMINICA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DOMINICA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50000002094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DOMINICANA,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55000002096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DOMINICANA,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50000002426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ECUADOR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55000002428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ECUADOR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50000001136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EGIPTO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55000001138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EGIPTO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EL SALVADOR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55000002118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EL SALVADOR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50000003317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EMIRATOS ARABES UNIDOS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55000003319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EMIRATOS ARABES UNIDOS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50000001853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ERITREA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55000001855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ERITREA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50000006065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ESLOVACA,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55000006067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ESLOVACA, REPUBLICA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ESLOVENIA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55000004498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ESLOVENIA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50000004100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ESPAÑA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55000004102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ESPAÑA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ESTADOS UNIDOS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55000002126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ESTADOS UNIDOS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50000004402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ESTONIA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55000004404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ESTONIA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50000001144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ETIOPIA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55000001146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ETIOPIA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50000005123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FIJI,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55000005125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FIJI,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50000003120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FILIPINAS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55000003122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FILIPINAS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50000004119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FINLANDIA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FINLANDIA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50000004127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FRANCIA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FRANCIA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50000001152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GABON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55000001154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GABON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50000001160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55000001162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50000003147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GAZA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55000003149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GAZA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50000003880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GEORGIA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55000003882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GEORGIA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50000001179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GHANA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55000001170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GHANA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50000004135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GRECIA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GRECIA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50000002882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GRENADA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55000002884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GRENADA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GUATEMALA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GUATEMALA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GUAYANA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55000002142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GUAYANA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50000001187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55000001189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50000001845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 BISSAU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55000001847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 BISSAU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50000001195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 ECUATORIAL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55000001197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GUINEA ECUATORIAL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50000002159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HAITI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55000002150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HAITI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50000002167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HONDURAS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55000002169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HONDURAS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HUNGRIA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55000004145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HUNGRIA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50000001985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55000001987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50000002922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55000002924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50000003961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55000003963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50000009986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(CONTINENTE)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55000009988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(CONTINENTE)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50000004984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(EUROPA)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55000004986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(EUROPA)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50000005980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55000005982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INDETERMINADO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50000003155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55000003157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50000003163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INDONESIA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55000003165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INDONESIA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50000003171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IRAK</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55000003173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IRAK</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50000002930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55000002932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50000004151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IRLANDA (EIRE)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55000004153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IRLANDA (EIRE)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50000003813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55000003815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50000005212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MARIANAS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55000005214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MARIANAS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50000005204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MARSHALL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55000005206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MARSHALL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SALOMON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55000005184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ISLAS SALOMON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50000002876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ISRAEL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55000002878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ISRAEL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50000003546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ITALIA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55000003548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ITALIA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50000002175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JAMAICA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Fis.</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55000002177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JAMAICA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50000003201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JAPON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55000003203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JAPON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JORDANIA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55000003009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JORDANIA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50000003929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KASAJSTAN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55000003920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KASAJSTAN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50000001209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KENIA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55000001200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KENIA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50000003937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KIRGUISTAN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55000003939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KIRGUISTAN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50000005166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KIRIBATI,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55000005168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KIRIBATI,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50000003236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KUWAIT</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55000003238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KUWAIT</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50000003244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55000003246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50000001217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LESOTHO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55000001219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LESOTHO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LETONIA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LETONIA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50000003252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LIBANO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55000003254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LIBANO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50000001225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LIBERIA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55000001227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LIBERIA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50000001233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55000001235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50000004186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LIECHTENSTEIN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55000004188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LIECHTENSTEIN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LITUANIA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55000004420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LITUANIA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50000004194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LUXEMBURGO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55000004196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LUXEMBURGO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50000004909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MACEDONIA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55000004900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MACEDONIA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50000001241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MADAGASCAR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MADAGASCAR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50000003260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55000003262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MALAWI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55000001545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MALAWI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50000003279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MALDIVAS,ISLAS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55000003270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MALDIVAS,ISLAS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50000001632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55000001634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MALI</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50000004364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MALTA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55000004366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MALTA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50000001276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MARRUECOS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55000001278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MARRUECOS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50000001284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MAURICIO,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55000001286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MAURICIO,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50000001292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MAURITANIA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55000001294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MAURITANIA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50000002183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MEXICO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55000002185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MEXICO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50000005905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MICRONESIA ESTADOS FED.</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55000005907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MICRONESIA ESTADOS FED.</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50000004437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MOLDOVA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55000004439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MOLDOVA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MONACO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55000004218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MONACO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50000003295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MONGOLIA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55000003297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MONGOLIA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50000001519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MOZAMBIQUE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MOZAMBIQUE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50000002841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MYARMAR (EX BIRMANIA)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55000002843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MYARMAR (EX BIRMANIA)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50000001837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NAMIBIA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CA27DE">
        <w:rPr>
          <w:rFonts w:ascii="Times New Roman" w:eastAsia="Times New Roman" w:hAnsi="Times New Roman" w:cs="Times New Roman"/>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NAMIBIA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NAURU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55000005036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NAURU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50000003309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NEPAL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55000003300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NEPAL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50000002191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NICARAGUA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55000002193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NICARAGUA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50000001306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NIGER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55000001308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NIGER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NIGERIA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NIGERIA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NORUEGA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55000004226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NORUEGA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50000005042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NUEVA ZELANDA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55000005044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NUEVA ZELANDA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50000003287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OMAN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55000003289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OMAN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PAISES BAJOS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PAISES BAJOS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50000003325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55000003327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50000005913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PALAU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55000005915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PALAU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PANAMA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PANAMA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50000005131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PAPUA,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55000005133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PAPUA,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50000000024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PARAGUAY</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55000000026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PARAGUAY</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50000002221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55000002223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POLONIA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55000004242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POLONIA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50000004259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PORTUGAL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55000004250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PORTUGAL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50000005077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POS.AUSTRALIANA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55000005079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POS.AUSTRALIANA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50000001454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55000001456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50000002272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55000002274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50000004917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(EUROPA)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55000004919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(EUROPA)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50000003414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(HONG KONG)</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55000003416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(HONG KONG)</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50000005085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55000005087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POS.BRITANICA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50000002280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POS.DANESA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55000002282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POS.DANESA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POS.E.E.U.U.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A27DE">
              <w:rPr>
                <w:rFonts w:ascii="Arial" w:eastAsia="Times New Roman" w:hAnsi="Arial" w:cs="Arial"/>
                <w:sz w:val="20"/>
                <w:szCs w:val="20"/>
                <w:lang w:eastAsia="es-AR"/>
              </w:rPr>
              <w:t>Fisica</w:t>
            </w:r>
            <w:proofErr w:type="spellEnd"/>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POS.E.E.U.U.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val="en-US" w:eastAsia="es-AR"/>
              </w:rPr>
            </w:pPr>
            <w:r w:rsidRPr="00CA27DE">
              <w:rPr>
                <w:rFonts w:ascii="Arial" w:eastAsia="Times New Roman" w:hAnsi="Arial" w:cs="Arial"/>
                <w:sz w:val="20"/>
                <w:szCs w:val="20"/>
                <w:lang w:val="en-US" w:eastAsia="es-AR"/>
              </w:rPr>
              <w:t>POS.E.E.U.U.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55000005117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val="en-US" w:eastAsia="es-AR"/>
              </w:rPr>
            </w:pPr>
            <w:r w:rsidRPr="00CA27DE">
              <w:rPr>
                <w:rFonts w:ascii="Arial" w:eastAsia="Times New Roman" w:hAnsi="Arial" w:cs="Arial"/>
                <w:sz w:val="20"/>
                <w:szCs w:val="20"/>
                <w:lang w:val="en-US" w:eastAsia="es-AR"/>
              </w:rPr>
              <w:t>POS.E.E.U.U.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50000001462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POS.ESPAQOLA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55000001464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POS.ESPAQOLA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50000001470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55000001472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50000002299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55000002290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50000005093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55000005095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POS.FRANCESA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50000003422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POS.JAPONESA (ASIA)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55000003424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POS.JAPONESA (ASIA)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POS.NEOCELANDESA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55000005109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POS.NEOCELANDESA (OCEANIA)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50000002302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POS.PAISES BAJOS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55000002304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POS.PAISES BAJOS (AMERICA)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50000001489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POS.PORTUGUESA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55000001480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POS.PORTUGUESA (AFRICA)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50000003449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POS.PORTUGUESA (MACAO)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55000003440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POS.PORTUGUESA (MACAO)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PUERTO RICO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PUERTO RICO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50000002981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QATAR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55000002983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QATAR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50000004267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REINO UNIDO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55000004269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REINO UNIDO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50000001330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55000001332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50000004275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RUMANIA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55000004277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RUMANIA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RUSA, FEDERACION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RUSA, FEDERACION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50000005069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SAMOA OCCIDENTAL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55000005069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SAMOA OCCIDENTAL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50000002892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CRISTOBAL Y NEVIS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55000002894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CRISTOBAL Y NEVIS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50000004283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MARINO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55000004285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MARINO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50000002353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VICENTE,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55000002355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VICENTE, ISLAS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50000002345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LUCIA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55000002347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LUCIA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SEDE (VATICANO)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SEDE (VATICANO)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SANTO TOME Y PRINCIPE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55000001820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SANTO TOME Y PRINCIPE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50000001349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SENEGAL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55000001340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SENEGAL</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50000001810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SEYCHELLES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CA27DE">
              <w:rPr>
                <w:rFonts w:ascii="Arial" w:eastAsia="Times New Roman" w:hAnsi="Arial" w:cs="Arial"/>
                <w:sz w:val="20"/>
                <w:szCs w:val="20"/>
                <w:lang w:eastAsia="es-AR"/>
              </w:rPr>
              <w:t>Fisica</w:t>
            </w:r>
            <w:proofErr w:type="spellEnd"/>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55000001812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SEYCHELLES</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50000001357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SIERRA LEONA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55000001359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SIERRA LEONA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50000009994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SIN DECLARAR (CONTINENTE)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55000009996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SIN DECLARAR (CONTINENTE)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50000003333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SINGAPUR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55000003335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SINGAPUR</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50000003341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55000003343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SIRIA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50000001365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SOMALIA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55000001367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SOMALIA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50000003074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SRI LANKA</w:t>
            </w:r>
            <w:proofErr w:type="gramStart"/>
            <w:r w:rsidRPr="00CA27DE">
              <w:rPr>
                <w:rFonts w:ascii="Arial" w:eastAsia="Times New Roman" w:hAnsi="Arial" w:cs="Arial"/>
                <w:sz w:val="20"/>
                <w:szCs w:val="20"/>
                <w:lang w:eastAsia="es-AR"/>
              </w:rPr>
              <w:t>,REP</w:t>
            </w:r>
            <w:proofErr w:type="gramEnd"/>
            <w:r w:rsidRPr="00CA27DE">
              <w:rPr>
                <w:rFonts w:ascii="Arial" w:eastAsia="Times New Roman" w:hAnsi="Arial" w:cs="Arial"/>
                <w:sz w:val="20"/>
                <w:szCs w:val="20"/>
                <w:lang w:eastAsia="es-AR"/>
              </w:rPr>
              <w:t>. DE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55000003076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SRI LANKA</w:t>
            </w:r>
            <w:proofErr w:type="gramStart"/>
            <w:r w:rsidRPr="00CA27DE">
              <w:rPr>
                <w:rFonts w:ascii="Arial" w:eastAsia="Times New Roman" w:hAnsi="Arial" w:cs="Arial"/>
                <w:sz w:val="20"/>
                <w:szCs w:val="20"/>
                <w:lang w:eastAsia="es-AR"/>
              </w:rPr>
              <w:t>,REP</w:t>
            </w:r>
            <w:proofErr w:type="gramEnd"/>
            <w:r w:rsidRPr="00CA27DE">
              <w:rPr>
                <w:rFonts w:ascii="Arial" w:eastAsia="Times New Roman" w:hAnsi="Arial" w:cs="Arial"/>
                <w:sz w:val="20"/>
                <w:szCs w:val="20"/>
                <w:lang w:eastAsia="es-AR"/>
              </w:rPr>
              <w:t>. DE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50000001373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SUAZILANDIA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55000001375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SUAZILANDIA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50000001713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SUDAFRICA, REP. DE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55000001715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SUDAFRICA, REP. DE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50000001381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SUDAN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55000001383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SUDAN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50000004291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SUECIA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55000004293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SUECIA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SUIZA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SUIZA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50000002329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SURINAME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55000002320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SURINAME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50000002914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TAILANDIA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55000002916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TAILANDIA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50000003139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TAIWAN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55000003130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TAIWAN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50000001551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TANZANIA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55000001553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TANZANIA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50000003899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TAYIKISTAN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55000003890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TAYIKISTAN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50000001403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TOGO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TOGO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50000005190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TONGA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55000005192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TONGA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50000002434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TRINIDAD TOBAGO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55000002436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TRINIDAD TOBAGO</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50000005174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TUBALU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55000005176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TUBALU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51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99"/>
        <w:gridCol w:w="3499"/>
        <w:gridCol w:w="1312"/>
      </w:tblGrid>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CUIT</w:t>
            </w:r>
          </w:p>
        </w:tc>
        <w:tc>
          <w:tcPr>
            <w:tcW w:w="27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País</w:t>
            </w:r>
          </w:p>
        </w:tc>
        <w:tc>
          <w:tcPr>
            <w:tcW w:w="10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Persona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50000001411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TUNEZ</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55000001413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TUNEZ</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50000003554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TURKMENISTAN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55000003556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TURKMENISTAN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50000003503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TURQUIA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55000003505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TURQUIA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50000006049</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UCRANIA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55000006040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UCRANIA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50000001705</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UGANDA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55000001707</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UGANDA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50000000016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URUGUAY</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55000000018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URUGUAY</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50000003562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UZBEKISTAN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55000003564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UZBEKISTAN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50000005050</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VANUATU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55000005052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VANUATU</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50000002264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VENEZUELA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55000002266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VENEZUELA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50000003376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VIETNAM</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55000003378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VIETNAM</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50000003392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YEMEN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55000003394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YEMEN</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50000004321</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YUGOSLAVIA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55000004323</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YUGOSLAVIA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50000001616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ZAIRE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55000001618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ZAIRE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50000001446</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ZAMBIA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55000001448</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ZAMBIA</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50000001322</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ZIMBABWE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Física</w:t>
            </w:r>
          </w:p>
        </w:tc>
      </w:tr>
      <w:tr w:rsidR="00CA27DE" w:rsidRPr="00CA27DE" w:rsidTr="00CA27DE">
        <w:trPr>
          <w:tblCellSpacing w:w="7" w:type="dxa"/>
          <w:jc w:val="center"/>
        </w:trPr>
        <w:tc>
          <w:tcPr>
            <w:tcW w:w="13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55000001324</w:t>
            </w:r>
          </w:p>
        </w:tc>
        <w:tc>
          <w:tcPr>
            <w:tcW w:w="27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ZIMBABWE</w:t>
            </w:r>
          </w:p>
        </w:tc>
        <w:tc>
          <w:tcPr>
            <w:tcW w:w="10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Jurídica</w:t>
            </w:r>
          </w:p>
        </w:tc>
      </w:tr>
    </w:tbl>
    <w:p w:rsidR="00CA27DE" w:rsidRPr="00CA27DE" w:rsidRDefault="00CA27DE" w:rsidP="00CA27D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Tipo de responsable</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9"/>
        <w:gridCol w:w="8016"/>
      </w:tblGrid>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45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Tipo de responsable</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Responsable Inscripto</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Responsable no Inscripto</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no Responsable</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04</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Sujeto Exento</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Consumidor Final</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xml:space="preserve">Responsable </w:t>
            </w:r>
            <w:proofErr w:type="spellStart"/>
            <w:r w:rsidRPr="00CA27DE">
              <w:rPr>
                <w:rFonts w:ascii="Arial" w:eastAsia="Times New Roman" w:hAnsi="Arial" w:cs="Arial"/>
                <w:sz w:val="20"/>
                <w:szCs w:val="20"/>
                <w:lang w:eastAsia="es-AR"/>
              </w:rPr>
              <w:t>Monotributo</w:t>
            </w:r>
            <w:proofErr w:type="spellEnd"/>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07</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Sujeto no Categorizado</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08</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Importador del Exterior</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Cliente del Exterior</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Liberado – Ley Nº 19.640</w:t>
            </w:r>
          </w:p>
        </w:tc>
      </w:tr>
      <w:tr w:rsidR="00CA27DE" w:rsidRPr="00CA27DE" w:rsidTr="00CA27DE">
        <w:trPr>
          <w:tblCellSpacing w:w="7" w:type="dxa"/>
          <w:jc w:val="center"/>
        </w:trPr>
        <w:tc>
          <w:tcPr>
            <w:tcW w:w="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w:t>
            </w:r>
          </w:p>
        </w:tc>
        <w:tc>
          <w:tcPr>
            <w:tcW w:w="45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IVA Responsable Inscripto - Agente de Percepción</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p w:rsidR="00CA27DE" w:rsidRPr="00CA27DE" w:rsidRDefault="00CA27DE" w:rsidP="00CA27D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Moneda</w:t>
      </w:r>
    </w:p>
    <w:tbl>
      <w:tblPr>
        <w:tblW w:w="750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363"/>
        <w:gridCol w:w="6137"/>
      </w:tblGrid>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shd w:val="clear" w:color="auto" w:fill="FFFFFF"/>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b/>
                <w:bCs/>
                <w:sz w:val="20"/>
                <w:szCs w:val="20"/>
                <w:lang w:eastAsia="es-AR"/>
              </w:rPr>
              <w:t>Código</w:t>
            </w:r>
          </w:p>
        </w:tc>
        <w:tc>
          <w:tcPr>
            <w:tcW w:w="4100" w:type="pct"/>
            <w:tcBorders>
              <w:top w:val="outset" w:sz="6" w:space="0" w:color="000000"/>
              <w:left w:val="outset" w:sz="6" w:space="0" w:color="000000"/>
              <w:bottom w:val="outset" w:sz="6" w:space="0" w:color="000000"/>
              <w:right w:val="outset" w:sz="6" w:space="0" w:color="000000"/>
            </w:tcBorders>
            <w:shd w:val="clear" w:color="auto" w:fill="FFFFFF"/>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b/>
                <w:bCs/>
                <w:sz w:val="20"/>
                <w:szCs w:val="20"/>
                <w:lang w:eastAsia="es-AR"/>
              </w:rPr>
              <w:t>Moneda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002</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EEUU LIBRE</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003</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FRANCOS FRANCESES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004</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LIRAS ITALIANAS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PESETAS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006</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MARCOS ALEMANES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007</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FLORINES HOLANDESES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008</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FRANCOS BELGAS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009</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FRANCOS SUIZOS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010</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PESOS MEJICANOS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011</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PESOS URUGUAYOS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012</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REAL</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013</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ESCUDOS PORTUGUESES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014</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CORONAS DANESAS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CORONAS NORUEGAS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016</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CORONAS SUECAS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017</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CHELINES AUTRIACOS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018</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CANADIENSE</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019</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YENS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021</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LIBRA ESTERLINA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022</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MARCOS FINLANDESES</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023</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BOLIVAR</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024</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CORONA CHECA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DINAR</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026</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AUSTRALIANO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027</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DRACMA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028</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FLORIN (ANTILLAS HOLA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029</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GUARANI</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SHEKEL (ISRAEL)</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031</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 BOLIVIANO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032</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 COLOMBIANO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033</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 CHILENO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034</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RAND</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SOL PERUANO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NUEVO SOL PERUANO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036</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SUCRE</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LIBRAS IRLANDESAS</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750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363"/>
        <w:gridCol w:w="6137"/>
      </w:tblGrid>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shd w:val="clear" w:color="auto" w:fill="FFFFFF"/>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b/>
                <w:bCs/>
                <w:sz w:val="20"/>
                <w:szCs w:val="20"/>
                <w:lang w:eastAsia="es-AR"/>
              </w:rPr>
              <w:t>Código</w:t>
            </w:r>
          </w:p>
        </w:tc>
        <w:tc>
          <w:tcPr>
            <w:tcW w:w="4100" w:type="pct"/>
            <w:tcBorders>
              <w:top w:val="outset" w:sz="6" w:space="0" w:color="000000"/>
              <w:left w:val="outset" w:sz="6" w:space="0" w:color="000000"/>
              <w:bottom w:val="outset" w:sz="6" w:space="0" w:color="000000"/>
              <w:right w:val="outset" w:sz="6" w:space="0" w:color="000000"/>
            </w:tcBorders>
            <w:shd w:val="clear" w:color="auto" w:fill="FFFFFF"/>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b/>
                <w:bCs/>
                <w:sz w:val="20"/>
                <w:szCs w:val="20"/>
                <w:lang w:eastAsia="es-AR"/>
              </w:rPr>
              <w:t>Moneda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051</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DE HONG KONG</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052</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DE SINGAPUR</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053</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DE JAMAICA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054</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DE TAIWAN</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055</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QUETZAL</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056</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FORINT (HUNGRIA)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057</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BAHT (TAILANDIA)</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058</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ECU</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059</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DINAR KUWAITI</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060</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EURO</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DOL</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Dólar ESTADOUNIDENSE</w:t>
            </w:r>
          </w:p>
        </w:tc>
      </w:tr>
      <w:tr w:rsidR="00CA27DE" w:rsidRPr="00CA27DE" w:rsidTr="00CA27DE">
        <w:trPr>
          <w:tblCellSpacing w:w="7" w:type="dxa"/>
          <w:jc w:val="center"/>
        </w:trPr>
        <w:tc>
          <w:tcPr>
            <w:tcW w:w="9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w:t>
            </w:r>
          </w:p>
        </w:tc>
        <w:tc>
          <w:tcPr>
            <w:tcW w:w="41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PESOS</w:t>
            </w:r>
          </w:p>
        </w:tc>
      </w:tr>
    </w:tbl>
    <w:p w:rsidR="00CA27DE" w:rsidRPr="00CA27DE" w:rsidRDefault="00CA27DE" w:rsidP="00CA27D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Alícuotas de IVA</w:t>
      </w:r>
    </w:p>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0 %</w:t>
      </w:r>
    </w:p>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10.5 %</w:t>
      </w:r>
    </w:p>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21 %</w:t>
      </w:r>
    </w:p>
    <w:p w:rsidR="00CA27DE" w:rsidRPr="00CA27DE" w:rsidRDefault="00CA27DE" w:rsidP="00CA27DE">
      <w:pPr>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27 %</w:t>
      </w:r>
    </w:p>
    <w:p w:rsidR="00CA27DE" w:rsidRPr="00CA27DE" w:rsidRDefault="00CA27DE" w:rsidP="00CA27D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Códigos de destinación</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CORI</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DECLARACION DE CORRECCION DE INGRESO A DEPOSITO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DIS4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DESTINACION DE IMPORTACION SIMPLIFICADA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DIS5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DESTINACION DE IMPORTACION SIMPLIFICADA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23/08/1999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C/DIT SIN TRANSFORMACION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EC03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C/DIT CON TRANFORMACION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 CONS.C/DIT INGRES. P/TRANSF.EGRESADO S/TRANSF.</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DE EXPORT. TEMP. C/TRANSFORMACION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DE EXPORT.TEMPORAL S/TRANSFORM.</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22/09/1998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DE MERCADERIA EN CONSIGNACION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DE MERC. CON PRECIOS REVISABLES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EC09</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A CONSUMO DE CONCENTRADO DE MINERALES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color w:val="000000"/>
          <w:sz w:val="27"/>
          <w:szCs w:val="27"/>
          <w:lang w:eastAsia="es-AR"/>
        </w:rPr>
      </w:pPr>
      <w:r w:rsidRPr="00CA27DE">
        <w:rPr>
          <w:rFonts w:ascii="Bookman Old Style" w:eastAsia="Times New Roman" w:hAnsi="Bookman Old Style" w:cs="Times New Roman"/>
          <w:color w:val="000000"/>
          <w:sz w:val="27"/>
          <w:szCs w:val="27"/>
          <w:lang w:eastAsia="es-AR"/>
        </w:rPr>
        <w:t> </w:t>
      </w:r>
    </w:p>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ECA1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A CONS.EN TNC MERC.ORIG.AAE EGRE.MOSMO PRODUCTOR</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ECA2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AL TNC DE MERC ORIG AAE E IMP CUIT DISTINTO PROD</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ECA3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P/CONS.EN TNC MERC. DEL AAE NO ORIG. EN EL AREA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ECA4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REIMPOR.AL TNC MERC. EXPORT. DESDE TNC AL AAE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ECE1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DEL AAE A CONS. EN EXT. C/TRANS. TERRES. POR TNC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ER01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EXPORT.RANCHO COMBUSTIBLE DE BUQUE BANDERA EXTRANJERA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21/10/1998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ER02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 RANCHO Y APROVISIONAMIENTO DE MEDIO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29/06/2000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DE MERCADERIAS EN CONSIGNACION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ES02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DE MERCADERIAS CON PRECIOS REVISABLES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09/11/1998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ES03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DE CONCENTRADO DE MINERALES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ET01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TEMPORARIA CON TRANSFORMACION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03/07/1996</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ET02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TEMPORARIA SIN TRANSFORMACION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03/07/1996</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ETE1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TEMP DEL AAE AL EXT. C/TRANS. TERRES. POR TNC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EXRS</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REGIMEN SIMPLIFICADO DECRETO NRO.855/97</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SIN DOC.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 CONSUMO MERCADERIA REGIMEN DE SOLICITUD PREVIA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IC03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 CONSUMO DE MERC. VIA TERREST. EN ENVIOS FRACC.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CON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15/12/1999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C/DOC. DE 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SOBRE DEPOSITO 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REGIMEN AUTOMOTRIZ C/DOC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IC08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ADUANA DOMICILIARIA C/DOC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19/10/1999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IC21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EXPORT.TEMP.C/TRANSFORMACION S/DOC.TRANSPORTE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IC24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EXPORT.TEMPOR.C/TRANSFORM.C/DOC.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IC25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EXPORT.TEMP.C/TRAFORM.C/DOC.TRANSPORTE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IC26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EXPORT.TEMP.C/TRANSF.S/ DEP.DE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IC31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EXPOR.TEMP.S/TRANSFORMACION S/DOC.TRANSPORTE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IC34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EXPORT.TEMP.S/TRANSFORM.C/DOC.DE TRANSP.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IC35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EXPORT.TEMP.S/TRANSF.C/DOC.TRANSPORT.D.A.P.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IC36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EXPORT.TEMP.S/TRANSF.SOBRE DEP.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IC44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DE EXPORTACION EN CONSIGNACION C/DOC.TRANSP.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27/10/1998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IC45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DE EXPORT.EN CONSIGNACION C/DOC.TRANSP.DAP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27/10/1998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IC81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DE IMPORTACION TEMP.C/TRANSFOMAC.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IC82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DE RESIDUOS DE IMPORT.TEMP.C/T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IC83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DE IMP.TEMPORARIA S/TRANSFORMAR</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IDA2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SUSPENSIVA DE DEP. 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11/10/1996</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IDTL</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DECLARAC. PARA EL FRACC. DE LOS BULTOS DE UN DOC. TRANP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02/08/1999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P/GRAN.OPERADORES S/DOC.TRANSP.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IG03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IMPORT.CONSUMO GRANDES OPER.DE ENV.FRACC.P/VIA TERREST.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P/GRAN.OPER.CON 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P/GRAN.OPER.C/DOC.DE TRANSP.DAP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IMP.A CONSUMO P/GRAN.OPER.SOBRE DEP. 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IG07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A CONSUMO P/GRAN.OPER.CON AUT.PROVISORIA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S/TRANSFORM. S/DOC.TRANSPORTE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28/05/1999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val="en-US" w:eastAsia="es-AR"/>
              </w:rPr>
              <w:t xml:space="preserve">IMPORT. TEMPORAL S/TRANSF. VIA TERREST. </w:t>
            </w:r>
            <w:r w:rsidRPr="00CA27DE">
              <w:rPr>
                <w:rFonts w:ascii="Arial" w:eastAsia="Times New Roman" w:hAnsi="Arial" w:cs="Arial"/>
                <w:sz w:val="20"/>
                <w:szCs w:val="20"/>
                <w:lang w:eastAsia="es-AR"/>
              </w:rPr>
              <w:t>DE ENVIOS FRACC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S/TRANSFORMACION C/DOC.TRANSPORT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18/03/1999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S/TRANSF. C/DOC. TRANSP.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09/05/1997</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S/TRANSF. SOBRE DEP. ALMACENAM.</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31/07/1998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IT07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TEMPORAL REGIMEN AUTOMOTRIZ S/TRANSF.DAP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21/10/1997</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PARA TRANSFROM.S/DOC.TRANSPORTE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07/02/2000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 TEMPORAL C/TRNSF. VIA TERREST. DE ENVIOS FRACC.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P/TRANSFORM.C/DOC.DE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13/12/1996</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P/TRANSF.C/DOC DE TRANSP.DAP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13/12/1996</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TEMPORARIA C/TRANSFORM. SOBRE DEP.ALMAC.</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31/07/1998</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IT17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TEMPORAL REGIMEN AUTOMOTRIZ C/TRANSF.DAP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LAPI</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LICENCIA AUTOMATICA PREVIA DE IMPORTACION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30/05/2000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LNAC</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LICENCIA NO AUTOMATICA DE CALZADO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LNAP</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LICENCIA NO AUTOMATICA DE PAPEL</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29/05/2000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REEMBARCO SIN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27/02/1997</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REEMBARCO CON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REEMBARCO CON DOCUMENTO DE 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REEMBARCO SOBRE DESTINACION SUSP. 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27/02/1997</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REMO</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EXPORTACION POR REMOVIDO VIA ACUATICA Y TERRESTRE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29/06/2000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REZAGO DE MERC.DE DESTINACION SUSP.DE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10/09/1999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RZF8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TRANSF.E/US.DIR.Y/O INDIR.C/REENVASADO O REENVASADO USU</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TB04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TRASBORDO CON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15/06/1999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TB05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TRASBORDO CON DOCUMENTO DE 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15/06/1999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IMP.TEMP.GRAN.OPER.CON DOC.DE TRANS.SIN TRANSFORMACION</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TEMP.GRAN.OPERADOR S/TRANS.C/DOC.TRANSP.DAP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IMP.TEMP.S/TRANSF.P/GRAN.OPER.SOBRE DEP.ALMACENAMIENTO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TG07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TEMPORAL GRANDES OPERADORES S/TRANSF.DAP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TG14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TEMP.GRAN.OPER.P/TRANS.CON DOC.TRANSPORTE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TG15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IMPORT.TEMPORARIA GRAN.OPERADORES P/TRANS.C/DOC.DAP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TG16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IMP.TEMP.C/TRANSF.P/GRAN.OPER.SOBRE DEP.ALMACENAMIENTO.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TG17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IMPORTACION TEMPORAL GRANDES OPERADORES C/TRANSF.DAP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10/11/1999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TL04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TRASLADO DETALLADO CON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02/08/1999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TL05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TRASLADO DETALLADO CON DOCUMENTO DE 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02/08/1999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TL06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TRASLADO DET. CON DOC. TRANSP. A MAS DE UN DEP FISCAL</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02/08/1999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TR01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TRANSITO DE IMPORTACION SIN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28/05/1999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TR04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TRANSITO DE IMPORTACION CON DOCUMENTO DE TRANSPORTE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TR05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TRANSITO DE IMPORTACION CON DOCUMENTO DE TRANSPORTE DAP</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TR06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TRANSITO DE IMPORTACION S/DEPOSITO DE ALMACENAMIENTO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TZF8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TRANSFERENCIA ENTRE USUARIOS DIRECTOS Y/O INDIRECTOS</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EGRESO ZF PARA CONSUMO EN EL TERRITORIO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EG.POR AEROP./PUERTO DE LA ZF EN EL MISMO ESTADO AL EXT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EGR.ZF DE UN PRODUCTO DE UN PROCESO PRODUCTIVO AL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 ZF DE UN PROD.DE PROC.PRODUCT. O REPARACION AL EXT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EGR.ZF RESIDUO DE UN PROCESO PRODUCT.C/VALOR COM.AL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EGR ZF DE UN RESIDUO DE PROCESO PROD.C/VALOR COM AL EXT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ZFER</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AL T.A. DE ACUERDO AL ART.566 DEL C.A.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ZFET</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RETORNO AL T.A. DE MERCADERIA EXPORTADA TEMPORALMENTE</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05/04/1999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INGR.ZF DE BIENES DE CAP.LIBRE CIRC.P/RADIC.DEFIN.DE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06/07/1999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ING.ZF VITUALLAS Y MERC.DEST.CONTRUCC.INSTAL. DEL EXTER</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INGR.ZF BIENES DE CAPITAL PARA RADIC.DEFINITIVA DEL EXT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892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08"/>
        <w:gridCol w:w="5860"/>
        <w:gridCol w:w="1075"/>
        <w:gridCol w:w="1082"/>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CODIGO</w:t>
            </w:r>
          </w:p>
        </w:tc>
        <w:tc>
          <w:tcPr>
            <w:tcW w:w="33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DESCRIPCION</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DESDE</w:t>
            </w:r>
          </w:p>
        </w:tc>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INGR.ZF MERC.LIBRE CIRC.P/ALMAC./COMERC./REP. DEL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ING.ZF MERC.ALMACENAM.Y/O COMERC. Y/O REPARAC. DEL EXT.</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ING.ZF INSUM.LIBRE CIRC.EN FORMA TEMP P/PROC.PROD.DE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ING.ZF INSUMOS LIBRE CIRC.P/PROC.PRODUCT. DESDE T.A.</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25/02/1999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ZFI8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ING.ZF INSUMOS PARA PROCESOS PRODUCTIVOS DEL EXTERIOR</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11/04/2000</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ZFRE</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REEMBARCO POR AEROPUERTO/PUERTO DE LA Z.F. MISMO ESTADO</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31/03/1999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ZFTR</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EG.Z.F.TRANSITO AL EXTERIOR EN EL MISMO ESTADO DE ING.</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28/05/1999</w:t>
            </w:r>
          </w:p>
        </w:tc>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31/12/3000</w:t>
            </w:r>
          </w:p>
        </w:tc>
      </w:tr>
    </w:tbl>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8) Códigos de Jurisdicción de Ingresos Brutos</w:t>
      </w:r>
    </w:p>
    <w:tbl>
      <w:tblPr>
        <w:tblW w:w="631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86"/>
        <w:gridCol w:w="14"/>
        <w:gridCol w:w="4215"/>
      </w:tblGrid>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de Jurisdicción</w:t>
            </w:r>
          </w:p>
        </w:tc>
        <w:tc>
          <w:tcPr>
            <w:tcW w:w="3350" w:type="pct"/>
            <w:gridSpan w:val="2"/>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Capital Federal</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Buenos Aires</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Catamarca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Córdoba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Corrientes</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Chaco</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Chubut</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Formosa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Jujuy</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 Pampa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12</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 Rioja</w:t>
            </w:r>
          </w:p>
        </w:tc>
      </w:tr>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w:t>
            </w:r>
          </w:p>
        </w:tc>
        <w:tc>
          <w:tcPr>
            <w:tcW w:w="33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Mendoza</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Misiones</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Neuquén</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Río Negro</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Salta</w:t>
            </w:r>
          </w:p>
        </w:tc>
      </w:tr>
    </w:tbl>
    <w:p w:rsidR="00CA27DE" w:rsidRPr="00CA27DE" w:rsidRDefault="00CA27DE" w:rsidP="00CA27DE">
      <w:pPr>
        <w:spacing w:before="100" w:beforeAutospacing="1" w:after="100" w:afterAutospacing="1" w:line="240" w:lineRule="auto"/>
        <w:rPr>
          <w:rFonts w:ascii="Bookman Old Style" w:eastAsia="Times New Roman" w:hAnsi="Bookman Old Style" w:cs="Times New Roman"/>
          <w:b/>
          <w:bCs/>
          <w:i/>
          <w:iCs/>
          <w:color w:val="000000"/>
          <w:sz w:val="27"/>
          <w:szCs w:val="27"/>
          <w:lang w:eastAsia="es-AR"/>
        </w:rPr>
      </w:pPr>
      <w:r w:rsidRPr="00CA27DE">
        <w:rPr>
          <w:rFonts w:ascii="Bookman Old Style" w:eastAsia="Times New Roman" w:hAnsi="Bookman Old Style" w:cs="Times New Roman"/>
          <w:b/>
          <w:bCs/>
          <w:i/>
          <w:iCs/>
          <w:color w:val="000000"/>
          <w:sz w:val="27"/>
          <w:szCs w:val="27"/>
          <w:lang w:eastAsia="es-AR"/>
        </w:rPr>
        <w:t> </w:t>
      </w:r>
    </w:p>
    <w:tbl>
      <w:tblPr>
        <w:tblW w:w="631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86"/>
        <w:gridCol w:w="14"/>
        <w:gridCol w:w="4215"/>
      </w:tblGrid>
      <w:tr w:rsidR="00CA27DE" w:rsidRPr="00CA27DE" w:rsidTr="00CA27DE">
        <w:trPr>
          <w:tblCellSpacing w:w="7" w:type="dxa"/>
          <w:jc w:val="center"/>
        </w:trPr>
        <w:tc>
          <w:tcPr>
            <w:tcW w:w="16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de Jurisdicción</w:t>
            </w:r>
          </w:p>
        </w:tc>
        <w:tc>
          <w:tcPr>
            <w:tcW w:w="3350" w:type="pct"/>
            <w:gridSpan w:val="2"/>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18</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Juan</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Luis</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20</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Cruz</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lastRenderedPageBreak/>
              <w:t>21</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Fe</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Santiago del Estero</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Tierra del Fuego</w:t>
            </w:r>
          </w:p>
        </w:tc>
      </w:tr>
      <w:tr w:rsidR="00CA27DE" w:rsidRPr="00CA27DE" w:rsidTr="00CA27DE">
        <w:trPr>
          <w:tblCellSpacing w:w="7" w:type="dxa"/>
          <w:jc w:val="center"/>
        </w:trPr>
        <w:tc>
          <w:tcPr>
            <w:tcW w:w="1650" w:type="pct"/>
            <w:gridSpan w:val="2"/>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w:t>
            </w:r>
          </w:p>
        </w:tc>
        <w:tc>
          <w:tcPr>
            <w:tcW w:w="33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ind w:left="2880"/>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Tucumán</w:t>
            </w:r>
          </w:p>
        </w:tc>
      </w:tr>
    </w:tbl>
    <w:p w:rsidR="00CA27DE" w:rsidRPr="00CA27DE" w:rsidRDefault="00CA27DE" w:rsidP="00CA27D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Unidades de Medida</w:t>
      </w:r>
    </w:p>
    <w:tbl>
      <w:tblPr>
        <w:tblW w:w="850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49"/>
        <w:gridCol w:w="3472"/>
        <w:gridCol w:w="1111"/>
        <w:gridCol w:w="2973"/>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20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c>
          <w:tcPr>
            <w:tcW w:w="6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18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01</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KILOGRAMO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30</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DECAMETRO CUBICO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02</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METROS</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HECTOMETRO CUBICO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03</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METRO CUADRADO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KILOMETRO CUBICO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04</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METRO CUBICO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MICROGRAMO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05</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LITROS</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34</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NANOGRAMO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06</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1000 KILOWATT HORA</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PICOGRAMO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07</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UNIDAD</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36</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MUIACTANT</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08</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PAR</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37</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UIACTIG</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09</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DOCENA</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41</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MILIGRAMO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QUILATE</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47</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MILILITRO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11</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MILLAR</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48</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CURIE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12</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val="en-US" w:eastAsia="es-AR"/>
              </w:rPr>
            </w:pPr>
            <w:r w:rsidRPr="00CA27DE">
              <w:rPr>
                <w:rFonts w:ascii="Arial" w:eastAsia="Times New Roman" w:hAnsi="Arial" w:cs="Arial"/>
                <w:sz w:val="20"/>
                <w:szCs w:val="20"/>
                <w:lang w:val="en-US" w:eastAsia="es-AR"/>
              </w:rPr>
              <w:t>MEGA-U. INT. ACT. ANTIB</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MILICURIE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UNIDAD INT. ACT. INMUNG</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50</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MICROCURIE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GRAMO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51</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 INTER. ACT. HOR.</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MILIMETRO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val="en-US" w:eastAsia="es-AR"/>
              </w:rPr>
            </w:pPr>
            <w:r w:rsidRPr="00CA27DE">
              <w:rPr>
                <w:rFonts w:ascii="Arial" w:eastAsia="Times New Roman" w:hAnsi="Arial" w:cs="Arial"/>
                <w:sz w:val="20"/>
                <w:szCs w:val="20"/>
                <w:lang w:val="en-US" w:eastAsia="es-AR"/>
              </w:rPr>
              <w:t>MEGA U. INTER. ACT. HOR.</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MILIMETRO CUBICO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KILOGRAMO BASE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KILOMETRO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54</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GRUESA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18</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HECTOLITRO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MUIACTIG</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val="en-US" w:eastAsia="es-AR"/>
              </w:rPr>
            </w:pPr>
            <w:r w:rsidRPr="00CA27DE">
              <w:rPr>
                <w:rFonts w:ascii="Arial" w:eastAsia="Times New Roman" w:hAnsi="Arial" w:cs="Arial"/>
                <w:sz w:val="20"/>
                <w:szCs w:val="20"/>
                <w:lang w:val="en-US" w:eastAsia="es-AR"/>
              </w:rPr>
              <w:t>MEGA U. INT. ACT. INMUNG.</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61</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KG. BRUTO</w:t>
            </w:r>
          </w:p>
        </w:tc>
      </w:tr>
    </w:tbl>
    <w:p w:rsidR="00CA27DE" w:rsidRPr="00CA27DE" w:rsidRDefault="00CA27DE" w:rsidP="00CA27DE">
      <w:pPr>
        <w:spacing w:after="0" w:line="240" w:lineRule="auto"/>
        <w:jc w:val="center"/>
        <w:rPr>
          <w:rFonts w:ascii="Times New Roman" w:eastAsia="Times New Roman" w:hAnsi="Times New Roman" w:cs="Times New Roman"/>
          <w:vanish/>
          <w:color w:val="000000"/>
          <w:sz w:val="27"/>
          <w:szCs w:val="27"/>
          <w:lang w:eastAsia="es-AR"/>
        </w:rPr>
      </w:pPr>
    </w:p>
    <w:tbl>
      <w:tblPr>
        <w:tblW w:w="850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49"/>
        <w:gridCol w:w="3472"/>
        <w:gridCol w:w="1111"/>
        <w:gridCol w:w="2973"/>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20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c>
          <w:tcPr>
            <w:tcW w:w="6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18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Descripción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20</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CENTÍMETRO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PACK</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21</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KILOGRAMO ACTIVO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HORMA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22</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GRAMO ACTIVO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98</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OTRAS UNIDADES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GRAMO BASE</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99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BONIFICACION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UIACTHOR</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JUEGO O PAQUETE MAZO DE NAIPES</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MUIACTHOR</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27</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CENTIMETRO CUBICO</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28</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UIACTANT</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w:t>
            </w:r>
          </w:p>
        </w:tc>
        <w:tc>
          <w:tcPr>
            <w:tcW w:w="20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TONELADA</w:t>
            </w:r>
          </w:p>
        </w:tc>
        <w:tc>
          <w:tcPr>
            <w:tcW w:w="6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Times New Roman" w:eastAsia="Times New Roman" w:hAnsi="Times New Roman" w:cs="Times New Roman"/>
                <w:sz w:val="24"/>
                <w:szCs w:val="24"/>
                <w:lang w:eastAsia="es-AR"/>
              </w:rPr>
              <w:t> </w:t>
            </w:r>
          </w:p>
        </w:tc>
      </w:tr>
    </w:tbl>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10) Códigos de Aduanas</w:t>
      </w:r>
    </w:p>
    <w:tbl>
      <w:tblPr>
        <w:tblW w:w="9045"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018"/>
        <w:gridCol w:w="3368"/>
        <w:gridCol w:w="1375"/>
        <w:gridCol w:w="3284"/>
      </w:tblGrid>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18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Denominación</w:t>
            </w:r>
          </w:p>
        </w:tc>
        <w:tc>
          <w:tcPr>
            <w:tcW w:w="75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w:t>
            </w:r>
          </w:p>
        </w:tc>
        <w:tc>
          <w:tcPr>
            <w:tcW w:w="1800" w:type="pct"/>
            <w:tcBorders>
              <w:top w:val="outset" w:sz="6" w:space="0" w:color="000000"/>
              <w:left w:val="outset" w:sz="6" w:space="0" w:color="000000"/>
              <w:bottom w:val="outset" w:sz="6" w:space="0" w:color="000000"/>
              <w:right w:val="outset" w:sz="6" w:space="0" w:color="000000"/>
            </w:tcBorders>
            <w:shd w:val="clear" w:color="auto" w:fill="C0C0C0"/>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Denominación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0</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ADM. CENTRAL</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46</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POSADAS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BS. AS. CAPITAL</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47</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PUERTO MADRYN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BAHIA BLANCA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48</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RIO GALLEGOS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BARILOCHE</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RIO GRANDE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CAMPANA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ROSARIO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10</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BARRANQUERAS</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SALTA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12</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CLORINDA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54</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JAVIER</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13</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COLON</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JUAN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14</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COMODORO RIVADAVIA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57</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LORENZO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15</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CONCEPCION DEL URUGUAY</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58</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MARTIN DE LOS ANDES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16</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CONCORDIA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59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NICOLAS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17</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CORDOBA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60</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PEDRO</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18</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CORRIENTES</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61</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CRUZ</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19</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PUERTO DESEADO</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SANTA FE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20</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DIAMANTE</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TIGRE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23</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ESQUEL</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66</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TINOGASTA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24</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FORMOSA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67</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USHUAIA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25</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GOYA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69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VILLA CONSTITUCION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26</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GUALEGUAYCHU</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EZEIZA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29</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IGUAZU</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74</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TUCUMAN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31</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JUJUY</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NEUQUEN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33</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 PLATA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76</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ORAN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34</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 QUIACA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78</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RAFAEL</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37</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MAR DEL PLATA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79</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LA RIOJA</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38</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MENDOZA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80</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ANTONIO OESTE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40</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NECOCHEA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82</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BERNARDO DE IRIGOYEN</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41</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PARANA</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83</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 LUIS</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42</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PASO DE LOS LIBRES</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84</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SANTO TOME</w:t>
            </w:r>
          </w:p>
        </w:tc>
      </w:tr>
      <w:tr w:rsidR="00CA27DE" w:rsidRPr="00CA27DE" w:rsidTr="00CA27DE">
        <w:trPr>
          <w:tblCellSpacing w:w="7" w:type="dxa"/>
          <w:jc w:val="center"/>
        </w:trPr>
        <w:tc>
          <w:tcPr>
            <w:tcW w:w="5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45</w:t>
            </w:r>
          </w:p>
        </w:tc>
        <w:tc>
          <w:tcPr>
            <w:tcW w:w="18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POCITOS</w:t>
            </w:r>
          </w:p>
        </w:tc>
        <w:tc>
          <w:tcPr>
            <w:tcW w:w="75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85</w:t>
            </w:r>
          </w:p>
        </w:tc>
        <w:tc>
          <w:tcPr>
            <w:tcW w:w="1800" w:type="pct"/>
            <w:tcBorders>
              <w:top w:val="outset" w:sz="6" w:space="0" w:color="000000"/>
              <w:left w:val="outset" w:sz="6" w:space="0" w:color="000000"/>
              <w:bottom w:val="outset" w:sz="6" w:space="0" w:color="000000"/>
              <w:right w:val="outset" w:sz="6" w:space="0" w:color="000000"/>
            </w:tcBorders>
            <w:hideMark/>
          </w:tcPr>
          <w:p w:rsidR="00CA27DE" w:rsidRPr="00CA27DE" w:rsidRDefault="00CA27DE" w:rsidP="00CA27DE">
            <w:pPr>
              <w:spacing w:before="100" w:beforeAutospacing="1" w:after="100" w:afterAutospacing="1"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VILLA REGINA</w:t>
            </w:r>
          </w:p>
        </w:tc>
      </w:tr>
    </w:tbl>
    <w:p w:rsidR="00CA27DE" w:rsidRPr="00CA27DE" w:rsidRDefault="00CA27DE" w:rsidP="00CA27DE">
      <w:pPr>
        <w:spacing w:before="100" w:beforeAutospacing="1" w:after="100" w:afterAutospacing="1" w:line="240" w:lineRule="auto"/>
        <w:jc w:val="center"/>
        <w:rPr>
          <w:rFonts w:ascii="Bookman Old Style" w:eastAsia="Times New Roman" w:hAnsi="Bookman Old Style" w:cs="Times New Roman"/>
          <w:color w:val="000000"/>
          <w:sz w:val="27"/>
          <w:szCs w:val="27"/>
          <w:lang w:eastAsia="es-AR"/>
        </w:rPr>
      </w:pPr>
      <w:r w:rsidRPr="00CA27DE">
        <w:rPr>
          <w:rFonts w:ascii="Bookman Old Style" w:eastAsia="Times New Roman" w:hAnsi="Bookman Old Style" w:cs="Times New Roman"/>
          <w:color w:val="000000"/>
          <w:sz w:val="27"/>
          <w:szCs w:val="27"/>
          <w:lang w:eastAsia="es-AR"/>
        </w:rPr>
        <w:t> </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CA27DE">
        <w:rPr>
          <w:rFonts w:ascii="Arial" w:eastAsia="Times New Roman" w:hAnsi="Arial" w:cs="Arial"/>
          <w:b/>
          <w:bCs/>
          <w:color w:val="000000"/>
          <w:sz w:val="20"/>
          <w:szCs w:val="20"/>
          <w:lang w:eastAsia="es-AR"/>
        </w:rPr>
        <w:t>APARTADO F - CONTENIDOS DE LOS SOPORTES WORM</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contribuyente que haya optado por el "Régimen de emisión y almacenamiento de duplicados electrónicos de comprobantes y registración de operaciones", deberá contar con soportes magnéticos de tipo WORM que contengan la siguiente información:</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1. En el caso de presentación de un único soporte WORM:</w:t>
      </w:r>
    </w:p>
    <w:p w:rsidR="00CA27DE" w:rsidRPr="00CA27DE" w:rsidRDefault="00CA27DE" w:rsidP="00CA27DE">
      <w:pPr>
        <w:spacing w:before="100" w:beforeAutospacing="1" w:after="100" w:afterAutospacing="1" w:line="240" w:lineRule="auto"/>
        <w:ind w:left="144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 Archivo de cabecera de facturas conteniendo:</w:t>
      </w:r>
    </w:p>
    <w:p w:rsidR="00CA27DE" w:rsidRPr="00CA27DE" w:rsidRDefault="00CA27DE" w:rsidP="00CA27D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lastRenderedPageBreak/>
        <w:t>Registros de tipo 1 del archivo de cabecera de facturas emitidas.</w:t>
      </w:r>
    </w:p>
    <w:p w:rsidR="00CA27DE" w:rsidRPr="00CA27DE" w:rsidRDefault="00CA27DE" w:rsidP="00CA27D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Registro de tipo 2 del archivo de cabecera de facturas emitidas.</w:t>
      </w:r>
    </w:p>
    <w:p w:rsidR="00CA27DE" w:rsidRPr="00CA27DE" w:rsidRDefault="00CA27DE" w:rsidP="00CA27DE">
      <w:pPr>
        <w:spacing w:before="100" w:beforeAutospacing="1" w:after="100" w:afterAutospacing="1" w:line="240" w:lineRule="auto"/>
        <w:ind w:left="144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b) Archivo de detalle de facturas emitidas.</w:t>
      </w:r>
    </w:p>
    <w:p w:rsidR="00CA27DE" w:rsidRPr="00CA27DE" w:rsidRDefault="00CA27DE" w:rsidP="00CA27DE">
      <w:pPr>
        <w:spacing w:before="100" w:beforeAutospacing="1" w:after="100" w:afterAutospacing="1" w:line="240" w:lineRule="auto"/>
        <w:ind w:left="216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 Archivo de ventas conteniendo:</w:t>
      </w:r>
    </w:p>
    <w:p w:rsidR="00CA27DE" w:rsidRPr="00CA27DE" w:rsidRDefault="00CA27DE" w:rsidP="00CA27D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Registros de tipo 1 del archivo de registro de ventas.</w:t>
      </w:r>
    </w:p>
    <w:p w:rsidR="00CA27DE" w:rsidRPr="00CA27DE" w:rsidRDefault="00CA27DE" w:rsidP="00CA27D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Registro de tipo 2 del archivo de registro de ventas.</w:t>
      </w:r>
    </w:p>
    <w:p w:rsidR="00CA27DE" w:rsidRPr="00CA27DE" w:rsidRDefault="00CA27DE" w:rsidP="00CA27DE">
      <w:pPr>
        <w:spacing w:before="100" w:beforeAutospacing="1" w:after="100" w:afterAutospacing="1" w:line="240" w:lineRule="auto"/>
        <w:ind w:left="216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d) Archivo de compras conteniendo:</w:t>
      </w:r>
    </w:p>
    <w:p w:rsidR="00CA27DE" w:rsidRPr="00CA27DE" w:rsidRDefault="00CA27DE" w:rsidP="00CA27D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Registros de tipo 1 del archivo de registro de compras.</w:t>
      </w:r>
    </w:p>
    <w:p w:rsidR="00CA27DE" w:rsidRPr="00CA27DE" w:rsidRDefault="00CA27DE" w:rsidP="00CA27D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Registro de tipo 2 del archivo de registro de compras.</w:t>
      </w:r>
    </w:p>
    <w:p w:rsidR="00CA27DE" w:rsidRPr="00CA27DE" w:rsidRDefault="00CA27DE" w:rsidP="00CA27DE">
      <w:pPr>
        <w:spacing w:before="100" w:beforeAutospacing="1" w:after="100" w:afterAutospacing="1" w:line="240" w:lineRule="auto"/>
        <w:ind w:left="2160"/>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 Archivo de Percepciones.</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f) Archivo conteniendo el Código de Seguridad obtenido sobre los archivos enumerados precedentemente, excepto el indicado en el punto e).</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2. Si se realizara una presentación </w:t>
      </w:r>
      <w:proofErr w:type="spellStart"/>
      <w:r w:rsidRPr="00CA27DE">
        <w:rPr>
          <w:rFonts w:ascii="Arial" w:eastAsia="Times New Roman" w:hAnsi="Arial" w:cs="Arial"/>
          <w:color w:val="000000"/>
          <w:sz w:val="20"/>
          <w:szCs w:val="20"/>
          <w:lang w:eastAsia="es-AR"/>
        </w:rPr>
        <w:t>multivolumen</w:t>
      </w:r>
      <w:proofErr w:type="spellEnd"/>
      <w:r w:rsidRPr="00CA27DE">
        <w:rPr>
          <w:rFonts w:ascii="Arial" w:eastAsia="Times New Roman" w:hAnsi="Arial" w:cs="Arial"/>
          <w:color w:val="000000"/>
          <w:sz w:val="20"/>
          <w:szCs w:val="20"/>
          <w:lang w:eastAsia="es-AR"/>
        </w:rPr>
        <w:t xml:space="preserve"> (más de un soporte magnético), los archivos detallados en el punto anterior se podrán distribuir de acuerdo a la capacidad de cada soporte a utilizar, debiéndose obligatoriamente cargar en cada uno de ellos el archivo conteniendo el Código de Seguridad.</w:t>
      </w:r>
      <w:r w:rsidRPr="00CA27DE">
        <w:rPr>
          <w:rFonts w:ascii="Bookman Old Style" w:eastAsia="Times New Roman" w:hAnsi="Bookman Old Style" w:cs="Times New Roman"/>
          <w:color w:val="000000"/>
          <w:sz w:val="20"/>
          <w:szCs w:val="20"/>
          <w:lang w:eastAsia="es-AR"/>
        </w:rPr>
        <w:t> </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Tanto en la presentación de un único soporte WORM como en una </w:t>
      </w:r>
      <w:proofErr w:type="spellStart"/>
      <w:r w:rsidRPr="00CA27DE">
        <w:rPr>
          <w:rFonts w:ascii="Arial" w:eastAsia="Times New Roman" w:hAnsi="Arial" w:cs="Arial"/>
          <w:color w:val="000000"/>
          <w:sz w:val="20"/>
          <w:szCs w:val="20"/>
          <w:lang w:eastAsia="es-AR"/>
        </w:rPr>
        <w:t>multivolumen</w:t>
      </w:r>
      <w:proofErr w:type="spellEnd"/>
      <w:r w:rsidRPr="00CA27DE">
        <w:rPr>
          <w:rFonts w:ascii="Arial" w:eastAsia="Times New Roman" w:hAnsi="Arial" w:cs="Arial"/>
          <w:color w:val="000000"/>
          <w:sz w:val="20"/>
          <w:szCs w:val="20"/>
          <w:lang w:eastAsia="es-AR"/>
        </w:rPr>
        <w:t xml:space="preserve"> se deberá consignar en cada dispositivo utilizado, un rótulo que indique:</w:t>
      </w:r>
    </w:p>
    <w:p w:rsidR="00CA27DE" w:rsidRPr="00CA27DE" w:rsidRDefault="00CA27DE" w:rsidP="00CA27D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Clave </w:t>
      </w:r>
      <w:proofErr w:type="spellStart"/>
      <w:r w:rsidRPr="00CA27DE">
        <w:rPr>
          <w:rFonts w:ascii="Arial" w:eastAsia="Times New Roman" w:hAnsi="Arial" w:cs="Arial"/>
          <w:color w:val="000000"/>
          <w:sz w:val="20"/>
          <w:szCs w:val="20"/>
          <w:lang w:eastAsia="es-AR"/>
        </w:rPr>
        <w:t>Unica</w:t>
      </w:r>
      <w:proofErr w:type="spellEnd"/>
      <w:r w:rsidRPr="00CA27DE">
        <w:rPr>
          <w:rFonts w:ascii="Arial" w:eastAsia="Times New Roman" w:hAnsi="Arial" w:cs="Arial"/>
          <w:color w:val="000000"/>
          <w:sz w:val="20"/>
          <w:szCs w:val="20"/>
          <w:lang w:eastAsia="es-AR"/>
        </w:rPr>
        <w:t xml:space="preserve"> de Identificación Tributaria (C.U.I.T.) del emisor.</w:t>
      </w:r>
    </w:p>
    <w:p w:rsidR="00CA27DE" w:rsidRPr="00CA27DE" w:rsidRDefault="00CA27DE" w:rsidP="00CA27D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Período almacenado.</w:t>
      </w:r>
    </w:p>
    <w:p w:rsidR="00CA27DE" w:rsidRPr="00CA27DE" w:rsidRDefault="00CA27DE" w:rsidP="00CA27D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Secuencia de almacenamiento (ejemplo: 1 de 5, 2 de 5, etc.).</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b/>
          <w:bCs/>
          <w:color w:val="000000"/>
          <w:sz w:val="20"/>
          <w:szCs w:val="20"/>
          <w:lang w:eastAsia="es-AR"/>
        </w:rPr>
        <w:t>APARTADO G - PROCEDIMIENTO PARA LA OBTENCION DEL CODIGO DE SEGURIDAD</w:t>
      </w:r>
    </w:p>
    <w:p w:rsidR="00CA27DE" w:rsidRPr="00CA27DE" w:rsidRDefault="00CA27DE" w:rsidP="00CA27D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El procedimiento de obtención del código de seguridad se basa en el algoritmo de código resumen 'hash' denominado 'MD5', y consta de los siguientes pasos:</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Con los datos que constan en el libro de ventas se generará el archivo denominado '</w:t>
      </w:r>
      <w:proofErr w:type="spellStart"/>
      <w:r w:rsidRPr="00CA27DE">
        <w:rPr>
          <w:rFonts w:ascii="Arial" w:eastAsia="Times New Roman" w:hAnsi="Arial" w:cs="Arial"/>
          <w:color w:val="000000"/>
          <w:sz w:val="20"/>
          <w:szCs w:val="20"/>
          <w:lang w:eastAsia="es-AR"/>
        </w:rPr>
        <w:t>Hashvtas</w:t>
      </w:r>
      <w:proofErr w:type="spellEnd"/>
      <w:r w:rsidRPr="00CA27DE">
        <w:rPr>
          <w:rFonts w:ascii="Arial" w:eastAsia="Times New Roman" w:hAnsi="Arial" w:cs="Arial"/>
          <w:color w:val="000000"/>
          <w:sz w:val="20"/>
          <w:szCs w:val="20"/>
          <w:lang w:eastAsia="es-AR"/>
        </w:rPr>
        <w:t>'.</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Al archivo obtenido en el punto 1 se incorporarán los datos del libro de compras, generándose de este modo el archivo '</w:t>
      </w:r>
      <w:proofErr w:type="spellStart"/>
      <w:r w:rsidRPr="00CA27DE">
        <w:rPr>
          <w:rFonts w:ascii="Arial" w:eastAsia="Times New Roman" w:hAnsi="Arial" w:cs="Arial"/>
          <w:color w:val="000000"/>
          <w:sz w:val="20"/>
          <w:szCs w:val="20"/>
          <w:lang w:eastAsia="es-AR"/>
        </w:rPr>
        <w:t>Hashcpras</w:t>
      </w:r>
      <w:proofErr w:type="spellEnd"/>
      <w:r w:rsidRPr="00CA27DE">
        <w:rPr>
          <w:rFonts w:ascii="Arial" w:eastAsia="Times New Roman" w:hAnsi="Arial" w:cs="Arial"/>
          <w:color w:val="000000"/>
          <w:sz w:val="20"/>
          <w:szCs w:val="20"/>
          <w:lang w:eastAsia="es-AR"/>
        </w:rPr>
        <w:t>'.</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Al archivo aludido en el punto precedente se sumarán los datos de detalle de facturas, generándose el archivo '</w:t>
      </w:r>
      <w:proofErr w:type="spellStart"/>
      <w:r w:rsidRPr="00CA27DE">
        <w:rPr>
          <w:rFonts w:ascii="Arial" w:eastAsia="Times New Roman" w:hAnsi="Arial" w:cs="Arial"/>
          <w:color w:val="000000"/>
          <w:sz w:val="20"/>
          <w:szCs w:val="20"/>
          <w:lang w:eastAsia="es-AR"/>
        </w:rPr>
        <w:t>Hashdet</w:t>
      </w:r>
      <w:proofErr w:type="spellEnd"/>
      <w:r w:rsidRPr="00CA27DE">
        <w:rPr>
          <w:rFonts w:ascii="Arial" w:eastAsia="Times New Roman" w:hAnsi="Arial" w:cs="Arial"/>
          <w:color w:val="000000"/>
          <w:sz w:val="20"/>
          <w:szCs w:val="20"/>
          <w:lang w:eastAsia="es-AR"/>
        </w:rPr>
        <w:t>'.</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Al '</w:t>
      </w:r>
      <w:proofErr w:type="spellStart"/>
      <w:r w:rsidRPr="00CA27DE">
        <w:rPr>
          <w:rFonts w:ascii="Arial" w:eastAsia="Times New Roman" w:hAnsi="Arial" w:cs="Arial"/>
          <w:color w:val="000000"/>
          <w:sz w:val="20"/>
          <w:szCs w:val="20"/>
          <w:lang w:eastAsia="es-AR"/>
        </w:rPr>
        <w:t>Hashdet</w:t>
      </w:r>
      <w:proofErr w:type="spellEnd"/>
      <w:r w:rsidRPr="00CA27DE">
        <w:rPr>
          <w:rFonts w:ascii="Arial" w:eastAsia="Times New Roman" w:hAnsi="Arial" w:cs="Arial"/>
          <w:color w:val="000000"/>
          <w:sz w:val="20"/>
          <w:szCs w:val="20"/>
          <w:lang w:eastAsia="es-AR"/>
        </w:rPr>
        <w:t>' se agregarán los datos de cabecera de facturas, obteniéndose el archivo 'Hash1'.</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Asimismo, se calculará el débito fiscal contenido en las operaciones del archivo de ventas.</w:t>
      </w:r>
    </w:p>
    <w:p w:rsidR="00CA27DE" w:rsidRPr="00CA27DE" w:rsidRDefault="00CA27DE" w:rsidP="00CA27D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CA27DE">
        <w:rPr>
          <w:rFonts w:ascii="Arial" w:eastAsia="Times New Roman" w:hAnsi="Arial" w:cs="Arial"/>
          <w:color w:val="000000"/>
          <w:sz w:val="20"/>
          <w:szCs w:val="20"/>
          <w:lang w:eastAsia="es-AR"/>
        </w:rPr>
        <w:t xml:space="preserve">Finalmente, al archivo generado en el punto 4 se le añadirá la información del punto 5, la Clave </w:t>
      </w:r>
      <w:proofErr w:type="spellStart"/>
      <w:r w:rsidRPr="00CA27DE">
        <w:rPr>
          <w:rFonts w:ascii="Arial" w:eastAsia="Times New Roman" w:hAnsi="Arial" w:cs="Arial"/>
          <w:color w:val="000000"/>
          <w:sz w:val="20"/>
          <w:szCs w:val="20"/>
          <w:lang w:eastAsia="es-AR"/>
        </w:rPr>
        <w:t>Unica</w:t>
      </w:r>
      <w:proofErr w:type="spellEnd"/>
      <w:r w:rsidRPr="00CA27DE">
        <w:rPr>
          <w:rFonts w:ascii="Arial" w:eastAsia="Times New Roman" w:hAnsi="Arial" w:cs="Arial"/>
          <w:color w:val="000000"/>
          <w:sz w:val="20"/>
          <w:szCs w:val="20"/>
          <w:lang w:eastAsia="es-AR"/>
        </w:rPr>
        <w:t xml:space="preserve"> de Identificación Tributaria (C.U.I.T.) del contribuyente y el periodo fiscal que se ingresa, obteniéndose 'Código de Seguridad'.</w:t>
      </w:r>
    </w:p>
    <w:p w:rsidR="00CA27DE" w:rsidRPr="00CA27DE" w:rsidRDefault="00CA27DE" w:rsidP="00CA27DE">
      <w:pPr>
        <w:spacing w:before="100" w:beforeAutospacing="1" w:after="100" w:afterAutospacing="1" w:line="240" w:lineRule="auto"/>
        <w:rPr>
          <w:rFonts w:ascii="Bookman Old Style" w:eastAsia="Times New Roman" w:hAnsi="Bookman Old Style" w:cs="Times New Roman"/>
          <w:color w:val="000000"/>
          <w:sz w:val="27"/>
          <w:szCs w:val="27"/>
          <w:lang w:eastAsia="es-AR"/>
        </w:rPr>
      </w:pPr>
      <w:r w:rsidRPr="00CA27DE">
        <w:rPr>
          <w:rFonts w:ascii="Bookman Old Style" w:eastAsia="Times New Roman" w:hAnsi="Bookman Old Style" w:cs="Times New Roman"/>
          <w:color w:val="000000"/>
          <w:sz w:val="27"/>
          <w:szCs w:val="27"/>
          <w:lang w:eastAsia="es-AR"/>
        </w:rPr>
        <w:lastRenderedPageBreak/>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572"/>
        <w:gridCol w:w="560"/>
        <w:gridCol w:w="561"/>
        <w:gridCol w:w="2124"/>
        <w:gridCol w:w="1937"/>
        <w:gridCol w:w="1320"/>
      </w:tblGrid>
      <w:tr w:rsidR="00CA27DE" w:rsidRPr="00CA27DE" w:rsidTr="00CA27DE">
        <w:trPr>
          <w:tblCellSpacing w:w="15" w:type="dxa"/>
        </w:trPr>
        <w:tc>
          <w:tcPr>
            <w:tcW w:w="0" w:type="auto"/>
            <w:gridSpan w:val="7"/>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7"/>
                <w:szCs w:val="27"/>
                <w:lang w:eastAsia="es-AR"/>
              </w:rPr>
              <w:t>DENOMINACION DE LA TAREA</w:t>
            </w:r>
          </w:p>
        </w:tc>
      </w:tr>
      <w:tr w:rsidR="00CA27DE" w:rsidRPr="00CA27DE" w:rsidTr="00CA27DE">
        <w:trPr>
          <w:tblCellSpacing w:w="15" w:type="dxa"/>
        </w:trPr>
        <w:tc>
          <w:tcPr>
            <w:tcW w:w="0" w:type="auto"/>
            <w:gridSpan w:val="6"/>
            <w:vAlign w:val="bottom"/>
            <w:hideMark/>
          </w:tcPr>
          <w:p w:rsidR="00CA27DE" w:rsidRPr="00CA27DE" w:rsidRDefault="00CA27DE" w:rsidP="00CA27DE">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Almacenamiento de duplicados electrónicos de comprobantes</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gridSpan w:val="6"/>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7"/>
                <w:szCs w:val="27"/>
                <w:lang w:eastAsia="es-AR"/>
              </w:rPr>
              <w:t>DENOMINACION DEL ARCHIVO</w:t>
            </w:r>
          </w:p>
        </w:tc>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b/>
                <w:bCs/>
                <w:sz w:val="24"/>
                <w:szCs w:val="24"/>
                <w:lang w:eastAsia="es-AR"/>
              </w:rPr>
              <w:t>Hoja / De :</w:t>
            </w:r>
          </w:p>
        </w:tc>
      </w:tr>
      <w:tr w:rsidR="00CA27DE" w:rsidRPr="00CA27DE" w:rsidTr="00CA27DE">
        <w:trPr>
          <w:tblCellSpacing w:w="15" w:type="dxa"/>
        </w:trPr>
        <w:tc>
          <w:tcPr>
            <w:tcW w:w="0" w:type="auto"/>
            <w:gridSpan w:val="6"/>
            <w:vMerge w:val="restart"/>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OTRAS PERCEP</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 / 1</w:t>
            </w:r>
          </w:p>
        </w:tc>
      </w:tr>
      <w:tr w:rsidR="00CA27DE" w:rsidRPr="00CA27DE" w:rsidTr="00CA27DE">
        <w:trPr>
          <w:tblCellSpacing w:w="15" w:type="dxa"/>
        </w:trPr>
        <w:tc>
          <w:tcPr>
            <w:tcW w:w="0" w:type="auto"/>
            <w:gridSpan w:val="6"/>
            <w:vMerge/>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gridSpan w:val="5"/>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4"/>
                <w:szCs w:val="24"/>
                <w:lang w:eastAsia="es-AR"/>
              </w:rPr>
              <w:t>TIPO DE SOPORTES</w:t>
            </w:r>
          </w:p>
        </w:tc>
        <w:tc>
          <w:tcPr>
            <w:tcW w:w="0" w:type="auto"/>
            <w:gridSpan w:val="2"/>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4"/>
                <w:szCs w:val="24"/>
                <w:lang w:eastAsia="es-AR"/>
              </w:rPr>
              <w:t>CARACTERISTICAS DEL REGISTRO</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Diskette</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CD</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ZIP</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Disco</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Otros</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Longitud</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Tipo</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X</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X</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94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vAlign w:val="bottom"/>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Campo</w:t>
            </w:r>
          </w:p>
        </w:tc>
        <w:tc>
          <w:tcPr>
            <w:tcW w:w="0" w:type="auto"/>
            <w:gridSpan w:val="3"/>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POSICIONES</w:t>
            </w:r>
          </w:p>
        </w:tc>
        <w:tc>
          <w:tcPr>
            <w:tcW w:w="0" w:type="auto"/>
            <w:vAlign w:val="bottom"/>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Tipo de</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Nro.</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Desde</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Hasta</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proofErr w:type="spellStart"/>
            <w:r w:rsidRPr="00CA27DE">
              <w:rPr>
                <w:rFonts w:ascii="MS Sans Serif" w:eastAsia="Times New Roman" w:hAnsi="MS Sans Serif" w:cs="Times New Roman"/>
                <w:b/>
                <w:bCs/>
                <w:sz w:val="20"/>
                <w:szCs w:val="20"/>
                <w:lang w:eastAsia="es-AR"/>
              </w:rPr>
              <w:t>Cant</w:t>
            </w:r>
            <w:proofErr w:type="spellEnd"/>
            <w:r w:rsidRPr="00CA27DE">
              <w:rPr>
                <w:rFonts w:ascii="MS Sans Serif" w:eastAsia="Times New Roman" w:hAnsi="MS Sans Serif" w:cs="Times New Roman"/>
                <w:b/>
                <w:bCs/>
                <w:sz w:val="20"/>
                <w:szCs w:val="20"/>
                <w:lang w:eastAsia="es-AR"/>
              </w:rPr>
              <w:t>.</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Dato</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Denominación del campo</w:t>
            </w:r>
          </w:p>
        </w:tc>
        <w:tc>
          <w:tcPr>
            <w:tcW w:w="0" w:type="auto"/>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Observaciones</w:t>
            </w:r>
          </w:p>
        </w:tc>
      </w:tr>
      <w:tr w:rsidR="00CA27DE" w:rsidRPr="00CA27DE" w:rsidTr="00CA27DE">
        <w:trPr>
          <w:tblCellSpacing w:w="15" w:type="dxa"/>
        </w:trPr>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8</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8</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Fecha del comprobante</w:t>
            </w:r>
          </w:p>
        </w:tc>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9</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10</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Tipo de comprobante</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15"/>
                <w:szCs w:val="15"/>
                <w:lang w:eastAsia="es-AR"/>
              </w:rPr>
              <w:t>SEGÚN TABLA</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3</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11</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Punto de venta</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15</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22</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8</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Número de comprobante</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5</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23</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Código de Jurisdicción de ingresos brutos</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15"/>
                <w:szCs w:val="15"/>
                <w:lang w:eastAsia="es-AR"/>
              </w:rPr>
              <w:t>SEGÚN TABLA</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6</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25</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39</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15</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Importe de percepciones por Ingresos brutos</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7</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40</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79</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40</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3</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Jurisdicción de Impuestos Municipales</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8</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80</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94</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15</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2</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Importe de percepciones por Impuestos Municipales</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lastRenderedPageBreak/>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center"/>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0"/>
                <w:szCs w:val="20"/>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MS Sans Serif" w:eastAsia="Times New Roman" w:hAnsi="MS Sans Serif" w:cs="Times New Roman"/>
                <w:sz w:val="15"/>
                <w:szCs w:val="15"/>
                <w:lang w:eastAsia="es-AR"/>
              </w:rPr>
              <w:t> </w:t>
            </w:r>
          </w:p>
        </w:tc>
      </w:tr>
      <w:tr w:rsidR="00CA27DE" w:rsidRPr="00CA27DE" w:rsidTr="00CA27DE">
        <w:trPr>
          <w:tblCellSpacing w:w="15" w:type="dxa"/>
        </w:trPr>
        <w:tc>
          <w:tcPr>
            <w:tcW w:w="0" w:type="auto"/>
            <w:gridSpan w:val="7"/>
            <w:vAlign w:val="center"/>
            <w:hideMark/>
          </w:tcPr>
          <w:p w:rsidR="00CA27DE" w:rsidRPr="00CA27DE" w:rsidRDefault="00CA27DE" w:rsidP="00CA27DE">
            <w:pPr>
              <w:spacing w:after="0" w:line="240" w:lineRule="auto"/>
              <w:jc w:val="center"/>
              <w:rPr>
                <w:rFonts w:ascii="Times New Roman" w:eastAsia="Times New Roman" w:hAnsi="Times New Roman" w:cs="Times New Roman"/>
                <w:sz w:val="24"/>
                <w:szCs w:val="24"/>
                <w:lang w:eastAsia="es-AR"/>
              </w:rPr>
            </w:pPr>
            <w:r w:rsidRPr="00CA27DE">
              <w:rPr>
                <w:rFonts w:ascii="MS Sans Serif" w:eastAsia="Times New Roman" w:hAnsi="MS Sans Serif" w:cs="Times New Roman"/>
                <w:b/>
                <w:bCs/>
                <w:sz w:val="20"/>
                <w:szCs w:val="20"/>
                <w:lang w:eastAsia="es-AR"/>
              </w:rPr>
              <w:t>CODIGOS DE TIPOS DE DATOS</w:t>
            </w:r>
          </w:p>
        </w:tc>
      </w:tr>
      <w:tr w:rsidR="00CA27DE" w:rsidRPr="00CA27DE" w:rsidTr="00CA27DE">
        <w:trPr>
          <w:tblCellSpacing w:w="15" w:type="dxa"/>
        </w:trPr>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1 Alfabético 3 Alfanumérico</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5 Empaquetado c/signo 7 Binario c/signo 9 Blanco</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r w:rsidR="00CA27DE" w:rsidRPr="00CA27DE" w:rsidTr="00CA27DE">
        <w:trPr>
          <w:tblCellSpacing w:w="15" w:type="dxa"/>
        </w:trPr>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xml:space="preserve">2 Numérico 4 </w:t>
            </w:r>
            <w:proofErr w:type="spellStart"/>
            <w:r w:rsidRPr="00CA27DE">
              <w:rPr>
                <w:rFonts w:ascii="Arial" w:eastAsia="Times New Roman" w:hAnsi="Arial" w:cs="Arial"/>
                <w:sz w:val="24"/>
                <w:szCs w:val="24"/>
                <w:lang w:eastAsia="es-AR"/>
              </w:rPr>
              <w:t>Caracter</w:t>
            </w:r>
            <w:proofErr w:type="spellEnd"/>
            <w:r w:rsidRPr="00CA27DE">
              <w:rPr>
                <w:rFonts w:ascii="Arial" w:eastAsia="Times New Roman" w:hAnsi="Arial" w:cs="Arial"/>
                <w:sz w:val="24"/>
                <w:szCs w:val="24"/>
                <w:lang w:eastAsia="es-AR"/>
              </w:rPr>
              <w:t xml:space="preserve"> especial</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6 Empaquetado s/signo 8 Binario s/signo</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c>
          <w:tcPr>
            <w:tcW w:w="0" w:type="auto"/>
            <w:vAlign w:val="bottom"/>
            <w:hideMark/>
          </w:tcPr>
          <w:p w:rsidR="00CA27DE" w:rsidRPr="00CA27DE" w:rsidRDefault="00CA27DE" w:rsidP="00CA27DE">
            <w:pPr>
              <w:spacing w:after="0" w:line="240" w:lineRule="auto"/>
              <w:jc w:val="right"/>
              <w:rPr>
                <w:rFonts w:ascii="Times New Roman" w:eastAsia="Times New Roman" w:hAnsi="Times New Roman" w:cs="Times New Roman"/>
                <w:sz w:val="24"/>
                <w:szCs w:val="24"/>
                <w:lang w:eastAsia="es-AR"/>
              </w:rPr>
            </w:pPr>
            <w:r w:rsidRPr="00CA27DE">
              <w:rPr>
                <w:rFonts w:ascii="Arial" w:eastAsia="Times New Roman" w:hAnsi="Arial" w:cs="Arial"/>
                <w:sz w:val="24"/>
                <w:szCs w:val="24"/>
                <w:lang w:eastAsia="es-AR"/>
              </w:rPr>
              <w:t> </w:t>
            </w:r>
          </w:p>
        </w:tc>
      </w:tr>
    </w:tbl>
    <w:p w:rsidR="00A77B00" w:rsidRDefault="00A77B00"/>
    <w:sectPr w:rsidR="00A77B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5F2"/>
    <w:multiLevelType w:val="multilevel"/>
    <w:tmpl w:val="8EB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15ECE"/>
    <w:multiLevelType w:val="multilevel"/>
    <w:tmpl w:val="9B1858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B56AA"/>
    <w:multiLevelType w:val="multilevel"/>
    <w:tmpl w:val="F2428F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9267C"/>
    <w:multiLevelType w:val="multilevel"/>
    <w:tmpl w:val="5D0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9659C"/>
    <w:multiLevelType w:val="multilevel"/>
    <w:tmpl w:val="BFC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86802"/>
    <w:multiLevelType w:val="multilevel"/>
    <w:tmpl w:val="CF3C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A6FBE"/>
    <w:multiLevelType w:val="multilevel"/>
    <w:tmpl w:val="23B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64C2"/>
    <w:multiLevelType w:val="multilevel"/>
    <w:tmpl w:val="54B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C0A3B"/>
    <w:multiLevelType w:val="multilevel"/>
    <w:tmpl w:val="4D1CAD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01FF4"/>
    <w:multiLevelType w:val="multilevel"/>
    <w:tmpl w:val="1B7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B4153"/>
    <w:multiLevelType w:val="multilevel"/>
    <w:tmpl w:val="AA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D4885"/>
    <w:multiLevelType w:val="multilevel"/>
    <w:tmpl w:val="C5C6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444F3E"/>
    <w:multiLevelType w:val="multilevel"/>
    <w:tmpl w:val="848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C937B9"/>
    <w:multiLevelType w:val="multilevel"/>
    <w:tmpl w:val="F2C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060D8"/>
    <w:multiLevelType w:val="multilevel"/>
    <w:tmpl w:val="234A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213495"/>
    <w:multiLevelType w:val="multilevel"/>
    <w:tmpl w:val="F1D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D3102"/>
    <w:multiLevelType w:val="multilevel"/>
    <w:tmpl w:val="994A26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245AFA"/>
    <w:multiLevelType w:val="multilevel"/>
    <w:tmpl w:val="F18E9D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4E2CE6"/>
    <w:multiLevelType w:val="multilevel"/>
    <w:tmpl w:val="726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555F22"/>
    <w:multiLevelType w:val="multilevel"/>
    <w:tmpl w:val="EB2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4"/>
  </w:num>
  <w:num w:numId="4">
    <w:abstractNumId w:val="19"/>
  </w:num>
  <w:num w:numId="5">
    <w:abstractNumId w:val="9"/>
  </w:num>
  <w:num w:numId="6">
    <w:abstractNumId w:val="15"/>
  </w:num>
  <w:num w:numId="7">
    <w:abstractNumId w:val="6"/>
  </w:num>
  <w:num w:numId="8">
    <w:abstractNumId w:val="12"/>
  </w:num>
  <w:num w:numId="9">
    <w:abstractNumId w:val="2"/>
  </w:num>
  <w:num w:numId="10">
    <w:abstractNumId w:val="17"/>
  </w:num>
  <w:num w:numId="11">
    <w:abstractNumId w:val="1"/>
  </w:num>
  <w:num w:numId="12">
    <w:abstractNumId w:val="16"/>
  </w:num>
  <w:num w:numId="13">
    <w:abstractNumId w:val="8"/>
  </w:num>
  <w:num w:numId="14">
    <w:abstractNumId w:val="0"/>
  </w:num>
  <w:num w:numId="15">
    <w:abstractNumId w:val="18"/>
  </w:num>
  <w:num w:numId="16">
    <w:abstractNumId w:val="7"/>
  </w:num>
  <w:num w:numId="17">
    <w:abstractNumId w:val="10"/>
  </w:num>
  <w:num w:numId="18">
    <w:abstractNumId w:val="13"/>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BB"/>
    <w:rsid w:val="00A77B00"/>
    <w:rsid w:val="00B951BB"/>
    <w:rsid w:val="00CA27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B1BA5-68D8-4271-9152-D67BDCA1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27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A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8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12223</Words>
  <Characters>67227</Characters>
  <Application>Microsoft Office Word</Application>
  <DocSecurity>0</DocSecurity>
  <Lines>560</Lines>
  <Paragraphs>158</Paragraphs>
  <ScaleCrop>false</ScaleCrop>
  <Company>Microsoft</Company>
  <LinksUpToDate>false</LinksUpToDate>
  <CharactersWithSpaces>79292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Eulises Quidel</dc:creator>
  <cp:keywords/>
  <dc:description/>
  <cp:lastModifiedBy>Eulises Quidel</cp:lastModifiedBy>
  <cp:revision>2</cp:revision>
  <dcterms:created xsi:type="dcterms:W3CDTF">2015-11-19T17:36:00Z</dcterms:created>
  <dcterms:modified xsi:type="dcterms:W3CDTF">2015-11-19T17:37:00Z</dcterms:modified>
</cp:coreProperties>
</file>