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26" w:rsidRDefault="00152605" w:rsidP="00E6401B">
      <w:pPr>
        <w:pStyle w:val="Ttulo"/>
      </w:pPr>
      <w:r>
        <w:t>UCBrowser – manual de usuario</w:t>
      </w:r>
    </w:p>
    <w:p w:rsidR="00803905" w:rsidRDefault="00803905" w:rsidP="00E6401B">
      <w:pPr>
        <w:jc w:val="right"/>
        <w:rPr>
          <w:sz w:val="12"/>
          <w:szCs w:val="12"/>
        </w:rPr>
      </w:pPr>
      <w:r>
        <w:rPr>
          <w:sz w:val="12"/>
          <w:szCs w:val="12"/>
        </w:rPr>
        <w:t xml:space="preserve">creado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CREATEDATE  \@ "yyyyMMddTHHmm"  \* MERGEFORMAT </w:instrText>
      </w:r>
      <w:r>
        <w:rPr>
          <w:sz w:val="12"/>
          <w:szCs w:val="12"/>
        </w:rPr>
        <w:fldChar w:fldCharType="separate"/>
      </w:r>
      <w:r w:rsidR="008034C9">
        <w:rPr>
          <w:noProof/>
          <w:sz w:val="12"/>
          <w:szCs w:val="12"/>
        </w:rPr>
        <w:t>20180606T1509</w:t>
      </w:r>
      <w:r>
        <w:rPr>
          <w:sz w:val="12"/>
          <w:szCs w:val="12"/>
        </w:rPr>
        <w:fldChar w:fldCharType="end"/>
      </w:r>
      <w:r>
        <w:rPr>
          <w:sz w:val="12"/>
          <w:szCs w:val="12"/>
        </w:rPr>
        <w:t xml:space="preserve"> guardado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SAVEDATE  \@ "yyyyMMddTHHmm"  \* MERGEFORMAT </w:instrText>
      </w:r>
      <w:r>
        <w:rPr>
          <w:sz w:val="12"/>
          <w:szCs w:val="12"/>
        </w:rPr>
        <w:fldChar w:fldCharType="separate"/>
      </w:r>
      <w:r w:rsidR="00E6401B">
        <w:rPr>
          <w:noProof/>
          <w:sz w:val="12"/>
          <w:szCs w:val="12"/>
        </w:rPr>
        <w:t>20181029T1752</w:t>
      </w:r>
      <w:r>
        <w:rPr>
          <w:sz w:val="12"/>
          <w:szCs w:val="12"/>
        </w:rPr>
        <w:fldChar w:fldCharType="end"/>
      </w:r>
      <w:r>
        <w:rPr>
          <w:sz w:val="12"/>
          <w:szCs w:val="12"/>
        </w:rPr>
        <w:t xml:space="preserve"> impreso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PRINTDATE  \@ "yyyyMMddTHHmm"  \* MERGEFORMAT </w:instrText>
      </w:r>
      <w:r>
        <w:rPr>
          <w:sz w:val="12"/>
          <w:szCs w:val="12"/>
        </w:rPr>
        <w:fldChar w:fldCharType="separate"/>
      </w:r>
      <w:r w:rsidR="00261B6E">
        <w:rPr>
          <w:noProof/>
          <w:sz w:val="12"/>
          <w:szCs w:val="12"/>
        </w:rPr>
        <w:t>20181029T1751</w:t>
      </w:r>
      <w:r>
        <w:rPr>
          <w:sz w:val="12"/>
          <w:szCs w:val="12"/>
        </w:rPr>
        <w:fldChar w:fldCharType="end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0"/>
          <w:lang w:val="es-ES" w:eastAsia="zh-CN"/>
        </w:rPr>
        <w:id w:val="1216774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2605" w:rsidRDefault="00152605">
          <w:pPr>
            <w:pStyle w:val="TtuloTDC"/>
          </w:pPr>
          <w:r>
            <w:rPr>
              <w:lang w:val="es-ES"/>
            </w:rPr>
            <w:t>Contenido</w:t>
          </w:r>
        </w:p>
        <w:p w:rsidR="00E6401B" w:rsidRDefault="00152605">
          <w:pPr>
            <w:pStyle w:val="TDC1"/>
            <w:rPr>
              <w:rFonts w:asciiTheme="minorHAnsi" w:eastAsiaTheme="minorEastAsia" w:hAnsiTheme="minorHAnsi" w:cstheme="minorBidi"/>
              <w:szCs w:val="22"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6401B" w:rsidRPr="00F95421">
            <w:rPr>
              <w:rStyle w:val="Hipervnculo"/>
            </w:rPr>
            <w:fldChar w:fldCharType="begin"/>
          </w:r>
          <w:r w:rsidR="00E6401B" w:rsidRPr="00F95421">
            <w:rPr>
              <w:rStyle w:val="Hipervnculo"/>
            </w:rPr>
            <w:instrText xml:space="preserve"> </w:instrText>
          </w:r>
          <w:r w:rsidR="00E6401B">
            <w:instrText>HYPERLINK \l "_Toc943539"</w:instrText>
          </w:r>
          <w:r w:rsidR="00E6401B" w:rsidRPr="00F95421">
            <w:rPr>
              <w:rStyle w:val="Hipervnculo"/>
            </w:rPr>
            <w:instrText xml:space="preserve"> </w:instrText>
          </w:r>
          <w:r w:rsidR="00E6401B" w:rsidRPr="00F95421">
            <w:rPr>
              <w:rStyle w:val="Hipervnculo"/>
            </w:rPr>
          </w:r>
          <w:r w:rsidR="00E6401B" w:rsidRPr="00F95421">
            <w:rPr>
              <w:rStyle w:val="Hipervnculo"/>
            </w:rPr>
            <w:fldChar w:fldCharType="separate"/>
          </w:r>
          <w:r w:rsidR="00E6401B" w:rsidRPr="00F95421">
            <w:rPr>
              <w:rStyle w:val="Hipervnculo"/>
            </w:rPr>
            <w:t>Descripción del interface</w:t>
          </w:r>
          <w:r w:rsidR="00E6401B">
            <w:rPr>
              <w:webHidden/>
            </w:rPr>
            <w:tab/>
          </w:r>
          <w:r w:rsidR="00E6401B">
            <w:rPr>
              <w:webHidden/>
            </w:rPr>
            <w:fldChar w:fldCharType="begin"/>
          </w:r>
          <w:r w:rsidR="00E6401B">
            <w:rPr>
              <w:webHidden/>
            </w:rPr>
            <w:instrText xml:space="preserve"> PAGEREF _Toc943539 \h </w:instrText>
          </w:r>
          <w:r w:rsidR="00E6401B">
            <w:rPr>
              <w:webHidden/>
            </w:rPr>
          </w:r>
          <w:r w:rsidR="00E6401B">
            <w:rPr>
              <w:webHidden/>
            </w:rPr>
            <w:fldChar w:fldCharType="separate"/>
          </w:r>
          <w:r w:rsidR="00E6401B">
            <w:rPr>
              <w:webHidden/>
            </w:rPr>
            <w:t>2</w:t>
          </w:r>
          <w:r w:rsidR="00E6401B">
            <w:rPr>
              <w:webHidden/>
            </w:rPr>
            <w:fldChar w:fldCharType="end"/>
          </w:r>
          <w:r w:rsidR="00E6401B" w:rsidRPr="00F95421">
            <w:rPr>
              <w:rStyle w:val="Hipervnculo"/>
            </w:rPr>
            <w:fldChar w:fldCharType="end"/>
          </w:r>
        </w:p>
        <w:p w:rsidR="00E6401B" w:rsidRDefault="00E6401B">
          <w:pPr>
            <w:pStyle w:val="TDC1"/>
            <w:rPr>
              <w:rFonts w:asciiTheme="minorHAnsi" w:eastAsiaTheme="minorEastAsia" w:hAnsiTheme="minorHAnsi" w:cstheme="minorBidi"/>
              <w:szCs w:val="22"/>
              <w:lang w:val="es-ES_tradnl" w:eastAsia="es-ES_tradnl"/>
            </w:rPr>
          </w:pPr>
          <w:hyperlink w:anchor="_Toc943540" w:history="1">
            <w:r w:rsidRPr="00F95421">
              <w:rPr>
                <w:rStyle w:val="Hipervnculo"/>
              </w:rPr>
              <w:t>Instrucciones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_tradnl" w:eastAsia="es-ES_tradnl"/>
            </w:rPr>
          </w:pPr>
          <w:hyperlink w:anchor="_Toc943541" w:history="1">
            <w:r w:rsidRPr="00F95421">
              <w:rPr>
                <w:rStyle w:val="Hipervnculo"/>
              </w:rPr>
              <w:t>Insertar familias en un modelo Revit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_tradnl" w:eastAsia="es-ES_tradnl"/>
            </w:rPr>
          </w:pPr>
          <w:hyperlink w:anchor="_Toc943542" w:history="1">
            <w:r w:rsidRPr="00F95421">
              <w:rPr>
                <w:rStyle w:val="Hipervnculo"/>
              </w:rPr>
              <w:t>Filtrar la lista de familias mostradas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_tradnl" w:eastAsia="es-ES_tradnl"/>
            </w:rPr>
          </w:pPr>
          <w:hyperlink w:anchor="_Toc943543" w:history="1">
            <w:r w:rsidRPr="00F95421">
              <w:rPr>
                <w:rStyle w:val="Hipervnculo"/>
              </w:rPr>
              <w:t>Acceso rápido a familias favoritas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1"/>
            <w:rPr>
              <w:rFonts w:asciiTheme="minorHAnsi" w:eastAsiaTheme="minorEastAsia" w:hAnsiTheme="minorHAnsi" w:cstheme="minorBidi"/>
              <w:szCs w:val="22"/>
              <w:lang w:val="es-ES_tradnl" w:eastAsia="es-ES_tradnl"/>
            </w:rPr>
          </w:pPr>
          <w:hyperlink w:anchor="_Toc943544" w:history="1">
            <w:r w:rsidRPr="00F95421">
              <w:rPr>
                <w:rStyle w:val="Hipervnculo"/>
              </w:rPr>
              <w:t>Ajustes y opciones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_tradnl" w:eastAsia="es-ES_tradnl"/>
            </w:rPr>
          </w:pPr>
          <w:hyperlink w:anchor="_Toc943545" w:history="1">
            <w:r w:rsidRPr="00F95421">
              <w:rPr>
                <w:rStyle w:val="Hipervnculo"/>
              </w:rPr>
              <w:t>Carpetas a dónde ir a buscar los archivos de familia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_tradnl" w:eastAsia="es-ES_tradnl"/>
            </w:rPr>
          </w:pPr>
          <w:hyperlink w:anchor="_Toc943546" w:history="1">
            <w:r w:rsidRPr="00F95421">
              <w:rPr>
                <w:rStyle w:val="Hipervnculo"/>
              </w:rPr>
              <w:t>Estructura de navegación y nombres provenientes de la BDI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_tradnl" w:eastAsia="es-ES_tradnl"/>
            </w:rPr>
          </w:pPr>
          <w:hyperlink w:anchor="_Toc943547" w:history="1">
            <w:r w:rsidRPr="00F95421">
              <w:rPr>
                <w:rStyle w:val="Hipervnculo"/>
              </w:rPr>
              <w:t>Opciones de presentación en la lista de grupos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_tradnl" w:eastAsia="es-ES_tradnl"/>
            </w:rPr>
          </w:pPr>
          <w:hyperlink w:anchor="_Toc943548" w:history="1">
            <w:r w:rsidRPr="00F95421">
              <w:rPr>
                <w:rStyle w:val="Hipervnculo"/>
              </w:rPr>
              <w:t>Opciones de presentación en la lista de familias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1"/>
            <w:rPr>
              <w:rFonts w:asciiTheme="minorHAnsi" w:eastAsiaTheme="minorEastAsia" w:hAnsiTheme="minorHAnsi" w:cstheme="minorBidi"/>
              <w:szCs w:val="22"/>
              <w:lang w:val="es-ES_tradnl" w:eastAsia="es-ES_tradnl"/>
            </w:rPr>
          </w:pPr>
          <w:hyperlink w:anchor="_Toc943549" w:history="1">
            <w:r w:rsidRPr="00F95421">
              <w:rPr>
                <w:rStyle w:val="Hipervnculo"/>
              </w:rPr>
              <w:t>Apéndice A:  instalación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_tradnl" w:eastAsia="es-ES_tradnl"/>
            </w:rPr>
          </w:pPr>
          <w:hyperlink w:anchor="_Toc943550" w:history="1">
            <w:r w:rsidRPr="00F95421">
              <w:rPr>
                <w:rStyle w:val="Hipervnculo"/>
              </w:rPr>
              <w:t>Cómo incorporar UCBrowser a la cinta de Revit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_tradnl" w:eastAsia="es-ES_tradnl"/>
            </w:rPr>
          </w:pPr>
          <w:hyperlink w:anchor="_Toc943551" w:history="1">
            <w:r w:rsidRPr="00F95421">
              <w:rPr>
                <w:rStyle w:val="Hipervnculo"/>
              </w:rPr>
              <w:t>Las preferencias del usuario y la lista de favoritos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6401B" w:rsidRDefault="00E6401B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_tradnl" w:eastAsia="es-ES_tradnl"/>
            </w:rPr>
          </w:pPr>
          <w:hyperlink w:anchor="_Toc943552" w:history="1">
            <w:r w:rsidRPr="00F95421">
              <w:rPr>
                <w:rStyle w:val="Hipervnculo"/>
              </w:rPr>
              <w:t xml:space="preserve">Contenido del archivo </w:t>
            </w:r>
            <w:r w:rsidRPr="00F95421">
              <w:rPr>
                <w:rStyle w:val="Hipervnculo"/>
                <w:i/>
              </w:rPr>
              <w:t>UCRevit2018_y_UCBrowser.addin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_Toc943552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52605" w:rsidRDefault="00152605">
          <w:r>
            <w:rPr>
              <w:b/>
              <w:bCs/>
            </w:rPr>
            <w:fldChar w:fldCharType="end"/>
          </w:r>
        </w:p>
      </w:sdtContent>
    </w:sdt>
    <w:p w:rsidR="00F4217E" w:rsidRDefault="00152605" w:rsidP="00152605">
      <w:pPr>
        <w:pStyle w:val="Ttulo1"/>
      </w:pPr>
      <w:bookmarkStart w:id="1" w:name="_Toc943539"/>
      <w:r>
        <w:lastRenderedPageBreak/>
        <w:t>Descripción del interface</w:t>
      </w:r>
      <w:bookmarkEnd w:id="1"/>
    </w:p>
    <w:p w:rsidR="00152605" w:rsidRDefault="00152605" w:rsidP="00152605"/>
    <w:p w:rsidR="00152605" w:rsidRDefault="00911AFC" w:rsidP="00152605">
      <w:r>
        <w:rPr>
          <w:noProof/>
          <w:lang w:val="es-ES_tradnl" w:eastAsia="es-ES_tradnl"/>
        </w:rPr>
        <w:drawing>
          <wp:inline distT="0" distB="0" distL="0" distR="0" wp14:anchorId="22E3387B" wp14:editId="01FA78F7">
            <wp:extent cx="5090067" cy="65610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lazo de la ventana principal -en-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75" cy="65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FC" w:rsidRDefault="00911AFC" w:rsidP="00911AFC">
      <w:pPr>
        <w:pStyle w:val="Prrafodelista"/>
        <w:numPr>
          <w:ilvl w:val="0"/>
          <w:numId w:val="4"/>
        </w:numPr>
      </w:pPr>
      <w:r>
        <w:t>Ajustes y opciones.</w:t>
      </w:r>
    </w:p>
    <w:p w:rsidR="00911AFC" w:rsidRDefault="00B441FB" w:rsidP="00911AFC">
      <w:pPr>
        <w:pStyle w:val="Prrafodelista"/>
        <w:numPr>
          <w:ilvl w:val="0"/>
          <w:numId w:val="4"/>
        </w:numPr>
      </w:pPr>
      <w:r>
        <w:t>Búsqueda de</w:t>
      </w:r>
      <w:r w:rsidR="00911AFC">
        <w:t xml:space="preserve"> familias que contengan cierto texto en su nombre o en su nombre de archivo.</w:t>
      </w:r>
    </w:p>
    <w:p w:rsidR="00911AFC" w:rsidRDefault="00911AFC" w:rsidP="00911AFC">
      <w:pPr>
        <w:pStyle w:val="Prrafodelista"/>
        <w:numPr>
          <w:ilvl w:val="0"/>
          <w:numId w:val="4"/>
        </w:numPr>
      </w:pPr>
      <w:r>
        <w:t>Familias favoritas.</w:t>
      </w:r>
    </w:p>
    <w:p w:rsidR="00911AFC" w:rsidRDefault="00911AFC" w:rsidP="00911AFC">
      <w:pPr>
        <w:pStyle w:val="Prrafodelista"/>
        <w:numPr>
          <w:ilvl w:val="0"/>
          <w:numId w:val="4"/>
        </w:numPr>
      </w:pPr>
      <w:r>
        <w:t xml:space="preserve">Filtro de </w:t>
      </w:r>
      <w:r w:rsidR="00B441FB">
        <w:t xml:space="preserve">tipo de </w:t>
      </w:r>
      <w:r>
        <w:t>familia</w:t>
      </w:r>
      <w:r w:rsidR="00B441FB">
        <w:t>s a mostrar en la lista</w:t>
      </w:r>
      <w:r>
        <w:t>.</w:t>
      </w:r>
    </w:p>
    <w:p w:rsidR="00911AFC" w:rsidRDefault="00911AFC" w:rsidP="00911AFC">
      <w:pPr>
        <w:pStyle w:val="Prrafodelista"/>
        <w:numPr>
          <w:ilvl w:val="0"/>
          <w:numId w:val="4"/>
        </w:numPr>
      </w:pPr>
      <w:r>
        <w:t>Lista de ‘líneas de producto’</w:t>
      </w:r>
    </w:p>
    <w:p w:rsidR="00911AFC" w:rsidRDefault="00911AFC" w:rsidP="00911AFC">
      <w:pPr>
        <w:pStyle w:val="Prrafodelista"/>
        <w:numPr>
          <w:ilvl w:val="0"/>
          <w:numId w:val="4"/>
        </w:numPr>
      </w:pPr>
      <w:r>
        <w:t>Lista de ‘grupos’</w:t>
      </w:r>
      <w:r w:rsidR="007B2B26">
        <w:t xml:space="preserve"> que contiene</w:t>
      </w:r>
      <w:r>
        <w:t xml:space="preserve"> la línea de producto seleccionada.</w:t>
      </w:r>
    </w:p>
    <w:p w:rsidR="00911AFC" w:rsidRPr="00152605" w:rsidRDefault="00911AFC" w:rsidP="00911AFC">
      <w:pPr>
        <w:pStyle w:val="Prrafodelista"/>
        <w:numPr>
          <w:ilvl w:val="0"/>
          <w:numId w:val="4"/>
        </w:numPr>
      </w:pPr>
      <w:r>
        <w:t xml:space="preserve">Lista de ‘familias’ </w:t>
      </w:r>
      <w:r w:rsidR="007B2B26">
        <w:t>que contiene</w:t>
      </w:r>
      <w:r>
        <w:t xml:space="preserve"> el grupo seleccionado.</w:t>
      </w:r>
    </w:p>
    <w:p w:rsidR="004E0220" w:rsidRDefault="004E0220" w:rsidP="004E0220">
      <w:pPr>
        <w:pStyle w:val="Ttulo1"/>
      </w:pPr>
      <w:bookmarkStart w:id="2" w:name="_Toc943540"/>
      <w:r>
        <w:t>Instrucciones de uso</w:t>
      </w:r>
      <w:bookmarkEnd w:id="2"/>
    </w:p>
    <w:p w:rsidR="004E0220" w:rsidRDefault="004E0220" w:rsidP="004E0220"/>
    <w:p w:rsidR="004E0220" w:rsidRDefault="004E0220" w:rsidP="004E0220">
      <w:pPr>
        <w:pStyle w:val="Ttulo2"/>
      </w:pPr>
      <w:bookmarkStart w:id="3" w:name="_Toc943541"/>
      <w:r>
        <w:t>Insertar familias en un modelo Revit</w:t>
      </w:r>
      <w:bookmarkEnd w:id="3"/>
    </w:p>
    <w:p w:rsidR="004E0220" w:rsidRDefault="004E0220" w:rsidP="004E0220">
      <w:r>
        <w:t>Hay dos formas de insertar una familia:</w:t>
      </w:r>
    </w:p>
    <w:p w:rsidR="004E0220" w:rsidRDefault="004E0220" w:rsidP="004E0220">
      <w:pPr>
        <w:pStyle w:val="Prrafodelista"/>
        <w:numPr>
          <w:ilvl w:val="0"/>
          <w:numId w:val="9"/>
        </w:numPr>
      </w:pPr>
      <w:r>
        <w:t>Hacer doble-clic sobre ella.</w:t>
      </w:r>
    </w:p>
    <w:p w:rsidR="004E0220" w:rsidRDefault="004E0220" w:rsidP="004E0220">
      <w:pPr>
        <w:pStyle w:val="Prrafodelista"/>
        <w:numPr>
          <w:ilvl w:val="0"/>
          <w:numId w:val="9"/>
        </w:numPr>
      </w:pPr>
      <w:r>
        <w:t>Clic-y-arrastrarla fuera de la lista.</w:t>
      </w:r>
    </w:p>
    <w:p w:rsidR="004E0220" w:rsidRDefault="004E0220" w:rsidP="004E0220">
      <w:pPr>
        <w:pStyle w:val="Ttulo2"/>
      </w:pPr>
      <w:bookmarkStart w:id="4" w:name="_Toc943542"/>
      <w:r>
        <w:t>Filtrar la lista de familias mostradas</w:t>
      </w:r>
      <w:bookmarkEnd w:id="4"/>
    </w:p>
    <w:p w:rsidR="004E0220" w:rsidRDefault="004E0220" w:rsidP="004E0220">
      <w:pPr>
        <w:rPr>
          <w:lang w:val="es-ES_tradnl"/>
        </w:rPr>
      </w:pPr>
      <w:r>
        <w:rPr>
          <w:lang w:val="es-ES_tradnl"/>
        </w:rPr>
        <w:t xml:space="preserve">Utilizar los ‘Filtros’ </w:t>
      </w:r>
      <w:r>
        <w:rPr>
          <w:noProof/>
          <w:lang w:val="es-ES_tradnl" w:eastAsia="es-ES_tradnl"/>
        </w:rPr>
        <w:drawing>
          <wp:inline distT="0" distB="0" distL="0" distR="0" wp14:anchorId="68F173C9" wp14:editId="11F3DEBB">
            <wp:extent cx="2543175" cy="266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>, para mostrar solo familias de un determinado tipo:</w:t>
      </w:r>
    </w:p>
    <w:p w:rsidR="004E0220" w:rsidRDefault="004E0220" w:rsidP="004E0220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Conjuntos ajustables (SET).</w:t>
      </w:r>
    </w:p>
    <w:p w:rsidR="004E0220" w:rsidRDefault="004E0220" w:rsidP="004E0220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Dinámicas ajustables (Dyn).</w:t>
      </w:r>
    </w:p>
    <w:p w:rsidR="004E0220" w:rsidRDefault="004E0220" w:rsidP="004E0220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Fijas, de artículos unitarios (Unit).</w:t>
      </w:r>
    </w:p>
    <w:p w:rsidR="004E0220" w:rsidRDefault="004E0220" w:rsidP="004E0220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Anotaciones auxiliares (Ann).</w:t>
      </w:r>
    </w:p>
    <w:p w:rsidR="004E0220" w:rsidRPr="00773BF3" w:rsidRDefault="004E0220" w:rsidP="004E0220">
      <w:pPr>
        <w:rPr>
          <w:lang w:val="es-ES_tradnl"/>
        </w:rPr>
      </w:pPr>
      <w:r>
        <w:rPr>
          <w:lang w:val="es-ES_tradnl"/>
        </w:rPr>
        <w:t>O quitar filtros y mostrar todas las familias con:</w:t>
      </w:r>
    </w:p>
    <w:p w:rsidR="004E0220" w:rsidRDefault="004E0220" w:rsidP="004E0220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Todas (All)</w:t>
      </w:r>
    </w:p>
    <w:p w:rsidR="004E0220" w:rsidRPr="00773BF3" w:rsidRDefault="004E0220" w:rsidP="004E0220">
      <w:pPr>
        <w:rPr>
          <w:lang w:val="es-ES_tradnl"/>
        </w:rPr>
      </w:pPr>
    </w:p>
    <w:p w:rsidR="004E0220" w:rsidRDefault="004E0220" w:rsidP="004E0220">
      <w:pPr>
        <w:rPr>
          <w:lang w:val="es-ES_tradnl"/>
        </w:rPr>
      </w:pPr>
      <w:r>
        <w:rPr>
          <w:lang w:val="es-ES_tradnl"/>
        </w:rPr>
        <w:t xml:space="preserve">Teclear un texto y clicar en el botón de ‘Buscar’ </w:t>
      </w:r>
      <w:r>
        <w:rPr>
          <w:noProof/>
          <w:lang w:val="es-ES_tradnl" w:eastAsia="es-ES_tradnl"/>
        </w:rPr>
        <w:drawing>
          <wp:inline distT="0" distB="0" distL="0" distR="0" wp14:anchorId="53B47750" wp14:editId="4D520790">
            <wp:extent cx="1781175" cy="295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>, para localizar todas las familias que contengan dicho texto en su nombre o en su nombre de archivo.</w:t>
      </w:r>
    </w:p>
    <w:p w:rsidR="004E0220" w:rsidRDefault="004E0220" w:rsidP="004E0220">
      <w:pPr>
        <w:pStyle w:val="Ttulo2"/>
      </w:pPr>
      <w:bookmarkStart w:id="5" w:name="_Toc943543"/>
      <w:r>
        <w:t>Acceso rápido a familias favoritas</w:t>
      </w:r>
      <w:bookmarkEnd w:id="5"/>
    </w:p>
    <w:p w:rsidR="004E0220" w:rsidRDefault="004E0220" w:rsidP="004E0220">
      <w:r>
        <w:t xml:space="preserve">Clic sobre el botón de favoritos </w:t>
      </w:r>
      <w:r>
        <w:rPr>
          <w:noProof/>
          <w:lang w:val="es-ES_tradnl" w:eastAsia="es-ES_tradnl"/>
        </w:rPr>
        <w:drawing>
          <wp:inline distT="0" distB="0" distL="0" distR="0" wp14:anchorId="5EF8EE6F" wp14:editId="0EE01156">
            <wp:extent cx="304800" cy="304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para utilizar la lista de familias favoritas.</w:t>
      </w:r>
    </w:p>
    <w:p w:rsidR="004E0220" w:rsidRDefault="004E0220" w:rsidP="004E0220">
      <w:r>
        <w:t>Haciendo clic-dcho sobre cualquier familia, aparecerá un menú contextual para:</w:t>
      </w:r>
    </w:p>
    <w:p w:rsidR="004E0220" w:rsidRDefault="004E0220" w:rsidP="004E0220">
      <w:pPr>
        <w:pStyle w:val="Prrafodelista"/>
        <w:numPr>
          <w:ilvl w:val="0"/>
          <w:numId w:val="7"/>
        </w:num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4505D121" wp14:editId="0B34C45F">
            <wp:simplePos x="0" y="0"/>
            <wp:positionH relativeFrom="column">
              <wp:posOffset>2104026</wp:posOffset>
            </wp:positionH>
            <wp:positionV relativeFrom="paragraph">
              <wp:posOffset>9219</wp:posOffset>
            </wp:positionV>
            <wp:extent cx="2826327" cy="2429507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220" cy="2435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Agregarla a favoritos.</w:t>
      </w:r>
    </w:p>
    <w:p w:rsidR="004E0220" w:rsidRDefault="004E0220" w:rsidP="004E0220">
      <w:pPr>
        <w:pStyle w:val="Prrafodelista"/>
        <w:numPr>
          <w:ilvl w:val="0"/>
          <w:numId w:val="7"/>
        </w:numPr>
      </w:pPr>
      <w:r>
        <w:t>Quitarla de favoritos.</w:t>
      </w:r>
    </w:p>
    <w:p w:rsidR="004E0220" w:rsidRPr="008E26B1" w:rsidRDefault="004E0220" w:rsidP="004E0220">
      <w:pPr>
        <w:jc w:val="center"/>
        <w:rPr>
          <w:lang w:val="es-ES_tradnl"/>
        </w:rPr>
      </w:pPr>
    </w:p>
    <w:p w:rsidR="00152605" w:rsidRDefault="00152605" w:rsidP="00B441FB">
      <w:pPr>
        <w:pStyle w:val="Ttulo1"/>
        <w:spacing w:after="600"/>
      </w:pPr>
      <w:bookmarkStart w:id="6" w:name="_Toc943544"/>
      <w:r>
        <w:t>Ajustes</w:t>
      </w:r>
      <w:r w:rsidR="00B441FB">
        <w:t xml:space="preserve"> y opciones</w:t>
      </w:r>
      <w:bookmarkEnd w:id="6"/>
    </w:p>
    <w:p w:rsidR="00B441FB" w:rsidRDefault="00EF4C28" w:rsidP="00EF4C28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569527" cy="429473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77" cy="43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C28" w:rsidRDefault="00EF4C28" w:rsidP="000D1FFE">
      <w:pPr>
        <w:pStyle w:val="Prrafodelista"/>
        <w:numPr>
          <w:ilvl w:val="0"/>
          <w:numId w:val="8"/>
        </w:numPr>
        <w:ind w:left="1710"/>
      </w:pPr>
      <w:r>
        <w:t>Estructura de navegación e idiomas para los nombres provenientes de la BDI.</w:t>
      </w:r>
    </w:p>
    <w:p w:rsidR="00EF4C28" w:rsidRDefault="00EF4C28" w:rsidP="000D1FFE">
      <w:pPr>
        <w:pStyle w:val="Prrafodelista"/>
        <w:numPr>
          <w:ilvl w:val="0"/>
          <w:numId w:val="8"/>
        </w:numPr>
        <w:ind w:left="1710"/>
      </w:pPr>
      <w:r>
        <w:t>Opciones de presentación en la lista de grupos.</w:t>
      </w:r>
    </w:p>
    <w:p w:rsidR="00EF4C28" w:rsidRDefault="00EF4C28" w:rsidP="000D1FFE">
      <w:pPr>
        <w:pStyle w:val="Prrafodelista"/>
        <w:numPr>
          <w:ilvl w:val="0"/>
          <w:numId w:val="8"/>
        </w:numPr>
        <w:ind w:left="1710"/>
      </w:pPr>
      <w:r>
        <w:t>Las carpetas donde encontrar los archivos de familia a insertar.</w:t>
      </w:r>
    </w:p>
    <w:p w:rsidR="00EF4C28" w:rsidRDefault="00EF4C28" w:rsidP="000D1FFE">
      <w:pPr>
        <w:pStyle w:val="Prrafodelista"/>
        <w:numPr>
          <w:ilvl w:val="0"/>
          <w:numId w:val="8"/>
        </w:numPr>
        <w:ind w:left="1710"/>
      </w:pPr>
      <w:r>
        <w:t>Opciones de presentación en la lista de familias.</w:t>
      </w:r>
    </w:p>
    <w:p w:rsidR="007B2B26" w:rsidRPr="00B441FB" w:rsidRDefault="000228C9" w:rsidP="000D1FFE">
      <w:pPr>
        <w:spacing w:before="240"/>
      </w:pPr>
      <w:r>
        <w:t>Nota: Al salir</w:t>
      </w:r>
      <w:r w:rsidR="007B2B26">
        <w:t xml:space="preserve"> de este diálogo con el botón [Aceptar] (OK), el sistema guarda las preferencias seleccionadas y refresca toda la estructura de navegación. Se mostrará el cursor de “esperar” y la utilidad quedará “paralizada” durante unos segundos, hasta completar el refresco y mostrar el resultado de los ajustes.</w:t>
      </w:r>
    </w:p>
    <w:p w:rsidR="004E0220" w:rsidRDefault="004E0220" w:rsidP="004E0220">
      <w:pPr>
        <w:pStyle w:val="Ttulo2"/>
      </w:pPr>
      <w:bookmarkStart w:id="7" w:name="_Toc943545"/>
      <w:r>
        <w:t xml:space="preserve">Carpetas </w:t>
      </w:r>
      <w:r w:rsidR="000228C9">
        <w:t>a dó</w:t>
      </w:r>
      <w:r>
        <w:t>nde ir a buscar los archivos de familia</w:t>
      </w:r>
      <w:bookmarkEnd w:id="7"/>
    </w:p>
    <w:p w:rsidR="004E0220" w:rsidRDefault="000228C9" w:rsidP="004E0220">
      <w:r>
        <w:t xml:space="preserve">Para que funcione UCBrowser </w:t>
      </w:r>
      <w:r w:rsidRPr="000228C9">
        <w:rPr>
          <w:b/>
        </w:rPr>
        <w:t>es imprescindible indicarle a dónde ha de ir a buscar los archivos .rfa de las familias</w:t>
      </w:r>
      <w:r>
        <w:t>.</w:t>
      </w:r>
    </w:p>
    <w:p w:rsidR="004E0220" w:rsidRDefault="004E0220" w:rsidP="004E0220">
      <w:r>
        <w:t>Una vez el usuario selecciona una familia para ser insertada, el sistema va a buscar su archivo:</w:t>
      </w:r>
    </w:p>
    <w:p w:rsidR="004E0220" w:rsidRDefault="004E0220" w:rsidP="004E0220">
      <w:pPr>
        <w:pStyle w:val="Prrafodelista"/>
        <w:numPr>
          <w:ilvl w:val="0"/>
          <w:numId w:val="5"/>
        </w:numPr>
      </w:pPr>
      <w:r>
        <w:t>Primero a la carpeta PERSONAL (CUSTOM),</w:t>
      </w:r>
    </w:p>
    <w:p w:rsidR="004E0220" w:rsidRDefault="004E0220" w:rsidP="004E0220">
      <w:pPr>
        <w:pStyle w:val="Prrafodelista"/>
        <w:numPr>
          <w:ilvl w:val="0"/>
          <w:numId w:val="5"/>
        </w:numPr>
      </w:pPr>
      <w:r>
        <w:t>Y, si no estaba ahí, a la carpeta BASE.</w:t>
      </w:r>
    </w:p>
    <w:p w:rsidR="004E0220" w:rsidRDefault="004E0220" w:rsidP="004E0220">
      <w:r w:rsidRPr="007B2B26">
        <w:rPr>
          <w:b/>
        </w:rPr>
        <w:t>La carpeta BASE es obligatoria</w:t>
      </w:r>
      <w:r>
        <w:t>, la PERSONAL es opcional.</w:t>
      </w:r>
    </w:p>
    <w:p w:rsidR="004E0220" w:rsidRDefault="004E0220" w:rsidP="004E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Nota: junto a cada una de estas carpetas, se ha de disponer también de otra carpeta con el mismo nombre pero terminado en ‘_imagenes’. Aquellas familias para las cuales no haya ahí un archivo .png, se visualizarán sin imagen “thumbnail”.</w:t>
      </w:r>
    </w:p>
    <w:p w:rsidR="004E0220" w:rsidRDefault="004E0220" w:rsidP="004E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es-ES_tradnl" w:eastAsia="es-ES_tradnl"/>
        </w:rPr>
        <w:drawing>
          <wp:inline distT="0" distB="0" distL="0" distR="0" wp14:anchorId="7468E725" wp14:editId="77786795">
            <wp:extent cx="2895600" cy="4381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  <w:lang w:val="es-ES_tradnl" w:eastAsia="es-ES_tradnl"/>
        </w:rPr>
        <w:drawing>
          <wp:inline distT="0" distB="0" distL="0" distR="0" wp14:anchorId="612AA3C2" wp14:editId="3BD92138">
            <wp:extent cx="1847850" cy="447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0" w:rsidRDefault="004E0220" w:rsidP="004E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 generar automáticamente estos archivos .png correspondientes a cada familia, se ha preparado otro add-in: la utilidad ‘UCProcessor’.</w:t>
      </w:r>
    </w:p>
    <w:p w:rsidR="000228C9" w:rsidRDefault="000228C9" w:rsidP="000228C9"/>
    <w:p w:rsidR="004E0220" w:rsidRDefault="004E0220" w:rsidP="004E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480"/>
        <w:ind w:left="360" w:right="817"/>
        <w:rPr>
          <w:noProof/>
          <w:lang w:val="es-ES_tradnl" w:eastAsia="es-ES_tradnl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13DC2FB9" wp14:editId="011F7F89">
            <wp:simplePos x="0" y="0"/>
            <wp:positionH relativeFrom="margin">
              <wp:posOffset>204470</wp:posOffset>
            </wp:positionH>
            <wp:positionV relativeFrom="paragraph">
              <wp:posOffset>746760</wp:posOffset>
            </wp:positionV>
            <wp:extent cx="2762250" cy="72453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655"/>
                    <a:stretch/>
                  </pic:blipFill>
                  <pic:spPr bwMode="auto">
                    <a:xfrm>
                      <a:off x="0" y="0"/>
                      <a:ext cx="2762250" cy="72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8C9">
        <w:rPr>
          <w:noProof/>
          <w:lang w:val="es-ES_tradnl" w:eastAsia="es-ES_tradnl"/>
        </w:rPr>
        <w:drawing>
          <wp:anchor distT="0" distB="0" distL="114300" distR="114300" simplePos="0" relativeHeight="251670528" behindDoc="0" locked="0" layoutInCell="1" allowOverlap="1" wp14:anchorId="306C6E82" wp14:editId="4AD82C7F">
            <wp:simplePos x="0" y="0"/>
            <wp:positionH relativeFrom="column">
              <wp:posOffset>2938145</wp:posOffset>
            </wp:positionH>
            <wp:positionV relativeFrom="paragraph">
              <wp:posOffset>755650</wp:posOffset>
            </wp:positionV>
            <wp:extent cx="2638638" cy="2105025"/>
            <wp:effectExtent l="0" t="0" r="0" b="825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63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9504" behindDoc="0" locked="0" layoutInCell="1" allowOverlap="1" wp14:anchorId="622FDD1D" wp14:editId="614282F1">
            <wp:simplePos x="0" y="0"/>
            <wp:positionH relativeFrom="column">
              <wp:posOffset>1423670</wp:posOffset>
            </wp:positionH>
            <wp:positionV relativeFrom="paragraph">
              <wp:posOffset>2279015</wp:posOffset>
            </wp:positionV>
            <wp:extent cx="1752600" cy="667415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8480" behindDoc="0" locked="0" layoutInCell="1" allowOverlap="1" wp14:anchorId="4FA6367C" wp14:editId="36851235">
            <wp:simplePos x="0" y="0"/>
            <wp:positionH relativeFrom="column">
              <wp:posOffset>318770</wp:posOffset>
            </wp:positionH>
            <wp:positionV relativeFrom="paragraph">
              <wp:posOffset>1565910</wp:posOffset>
            </wp:positionV>
            <wp:extent cx="1509395" cy="1304925"/>
            <wp:effectExtent l="0" t="0" r="0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Truco: existe un mecanismo adicional para incorporar elementos a la estructura de navegación. Todas las subcarpetas bajo la carpeta BASE o PERSONAL, aparecerán automáticamente como líneas de producto. Las subcarpetas de estas subcarpetas, aparecerán como grupos. Y las familias que contengan estas últimas, se incorporaran a la lista de familias insertables.</w:t>
      </w:r>
      <w:r w:rsidRPr="00704FFD">
        <w:rPr>
          <w:noProof/>
          <w:lang w:val="es-ES_tradnl" w:eastAsia="es-ES_tradnl"/>
        </w:rPr>
        <w:t xml:space="preserve"> </w:t>
      </w:r>
    </w:p>
    <w:p w:rsidR="004E0220" w:rsidRDefault="004E0220" w:rsidP="004E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817"/>
      </w:pPr>
    </w:p>
    <w:p w:rsidR="00152605" w:rsidRDefault="00B441FB" w:rsidP="00B441FB">
      <w:pPr>
        <w:pStyle w:val="Ttulo2"/>
      </w:pPr>
      <w:bookmarkStart w:id="8" w:name="_Toc943546"/>
      <w:r>
        <w:t>Estructura de navegación y nombres provenientes de la BDI</w:t>
      </w:r>
      <w:bookmarkEnd w:id="8"/>
    </w:p>
    <w:p w:rsidR="00B441FB" w:rsidRDefault="00527F54" w:rsidP="00B441FB">
      <w:r>
        <w:t>La navegación va en base a la organización que los distintos mercados (</w:t>
      </w:r>
      <w:r w:rsidRPr="00527F54">
        <w:rPr>
          <w:sz w:val="18"/>
        </w:rPr>
        <w:t>compañías Baan</w:t>
      </w:r>
      <w:r>
        <w:t>) hayan asignado. Esta organización se compone de una estructura productos/grupos/subgrupos, donde se ubican las distintas familias. Una misma familia puede aparecer en diversas ubicaciones, pero el respectivo archivo .rfa es único en el sistema. Esta organización</w:t>
      </w:r>
      <w:r w:rsidR="00B441FB">
        <w:t xml:space="preserve"> </w:t>
      </w:r>
      <w:r>
        <w:t>se lee desde</w:t>
      </w:r>
      <w:r w:rsidR="00B441FB">
        <w:t xml:space="preserve"> la </w:t>
      </w:r>
      <w:r w:rsidR="00B441FB" w:rsidRPr="00527F54">
        <w:rPr>
          <w:i/>
        </w:rPr>
        <w:t>Base de Datos de Ingenieria</w:t>
      </w:r>
      <w:r w:rsidR="00B441FB">
        <w:t>.</w:t>
      </w:r>
    </w:p>
    <w:p w:rsidR="00B441FB" w:rsidRDefault="00527F54" w:rsidP="00B441FB">
      <w:r>
        <w:t>La lectura puede hacerse</w:t>
      </w:r>
      <w:r w:rsidR="00B441FB">
        <w:t xml:space="preserve"> directamente desde los servidores SQL Server donde residen</w:t>
      </w:r>
      <w:r>
        <w:t xml:space="preserve"> los datos</w:t>
      </w:r>
      <w:r w:rsidR="00B441FB">
        <w:t xml:space="preserve">, si se tiene acceso a ellos. O bien se pueden </w:t>
      </w:r>
      <w:r>
        <w:t>realizar</w:t>
      </w:r>
      <w:r w:rsidR="00B441FB">
        <w:t xml:space="preserve"> desde una copia local en archivos XML, ubicados en la carpeta ‘offlineBDIdata’</w:t>
      </w:r>
      <w:r>
        <w:t>,</w:t>
      </w:r>
      <w:r w:rsidR="00B441FB">
        <w:t xml:space="preserve"> dentro de la carpeta de instalación del add-in. (Estos arc</w:t>
      </w:r>
      <w:r>
        <w:t>hivos XML se pueden solicitar al área técnica o a IT de la central.)</w:t>
      </w:r>
    </w:p>
    <w:p w:rsidR="00527F54" w:rsidRPr="00B441FB" w:rsidRDefault="00527F54" w:rsidP="00B441FB">
      <w:r>
        <w:t xml:space="preserve">Los nombres de grupos y familias pueden estar disponibles en diferentes lenguajes, (según </w:t>
      </w:r>
      <w:r w:rsidR="007B2B26">
        <w:t>estén</w:t>
      </w:r>
      <w:r>
        <w:t xml:space="preserve"> o no traducidos en las respectivas compañías Baan).</w:t>
      </w:r>
    </w:p>
    <w:p w:rsidR="00EF4C28" w:rsidRDefault="00EF4C28" w:rsidP="00EF4C28">
      <w:pPr>
        <w:pStyle w:val="Ttulo2"/>
      </w:pPr>
      <w:bookmarkStart w:id="9" w:name="_Toc943547"/>
      <w:r>
        <w:t>Opciones de presentación en la lista de grupos</w:t>
      </w:r>
      <w:bookmarkEnd w:id="9"/>
    </w:p>
    <w:p w:rsidR="00EF4C28" w:rsidRDefault="00EF4C28" w:rsidP="000228C9">
      <w:pPr>
        <w:keepNext/>
      </w:pPr>
      <w:r>
        <w:t>La lista de grupos admite una presentación en horizontal o en vertical:</w:t>
      </w:r>
    </w:p>
    <w:p w:rsidR="00EF4C28" w:rsidRDefault="00EF4C28" w:rsidP="00EF4C28">
      <w:r>
        <w:rPr>
          <w:noProof/>
          <w:lang w:val="es-ES_tradnl" w:eastAsia="es-ES_tradnl"/>
        </w:rPr>
        <w:drawing>
          <wp:inline distT="0" distB="0" distL="0" distR="0" wp14:anchorId="216F8C20" wp14:editId="4F5F691D">
            <wp:extent cx="2832629" cy="3054985"/>
            <wp:effectExtent l="0" t="0" r="635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7336" cy="31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s-ES_tradnl" w:eastAsia="es-ES_tradnl"/>
        </w:rPr>
        <w:drawing>
          <wp:inline distT="0" distB="0" distL="0" distR="0" wp14:anchorId="1A5064F0" wp14:editId="193D1824">
            <wp:extent cx="2998343" cy="3086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2229" cy="31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28" w:rsidRDefault="00EF4C28" w:rsidP="00EF4C28">
      <w:pPr>
        <w:keepNext/>
      </w:pPr>
      <w:r>
        <w:t>Puede mostrar nombres de grupo completos, o cortados a una longitud fija:</w:t>
      </w:r>
    </w:p>
    <w:p w:rsidR="00EF4C28" w:rsidRDefault="00EF4C28" w:rsidP="00EF4C28">
      <w:r>
        <w:rPr>
          <w:noProof/>
          <w:lang w:val="es-ES_tradnl" w:eastAsia="es-ES_tradnl"/>
        </w:rPr>
        <w:drawing>
          <wp:inline distT="0" distB="0" distL="0" distR="0" wp14:anchorId="57D3E575" wp14:editId="7716A52C">
            <wp:extent cx="3028288" cy="3037840"/>
            <wp:effectExtent l="0" t="0" r="127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5947" cy="30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s-ES_tradnl" w:eastAsia="es-ES_tradnl"/>
        </w:rPr>
        <w:drawing>
          <wp:inline distT="0" distB="0" distL="0" distR="0" wp14:anchorId="3ACB89DD" wp14:editId="2D74A6F2">
            <wp:extent cx="2854912" cy="3056774"/>
            <wp:effectExtent l="0" t="0" r="317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1344" cy="309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28" w:rsidRDefault="00EF4C28" w:rsidP="00EF4C28">
      <w:pPr>
        <w:keepNext/>
      </w:pPr>
      <w:r>
        <w:t>Los nombres pueden ser los originales de cada grupo, o una abreviatura específica (nombres cortos):</w:t>
      </w:r>
    </w:p>
    <w:p w:rsidR="00EF4C28" w:rsidRDefault="00EF4C28" w:rsidP="00EF4C28">
      <w:r>
        <w:t xml:space="preserve">  </w:t>
      </w:r>
      <w:r>
        <w:rPr>
          <w:noProof/>
          <w:lang w:val="es-ES_tradnl" w:eastAsia="es-ES_tradnl"/>
        </w:rPr>
        <w:drawing>
          <wp:inline distT="0" distB="0" distL="0" distR="0" wp14:anchorId="6F356C93" wp14:editId="6F933B5C">
            <wp:extent cx="3095625" cy="310538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5112" cy="31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s-ES_tradnl" w:eastAsia="es-ES_tradnl"/>
        </w:rPr>
        <w:drawing>
          <wp:inline distT="0" distB="0" distL="0" distR="0" wp14:anchorId="7E593147" wp14:editId="3EC4708C">
            <wp:extent cx="2695575" cy="3100156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6532" cy="3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28" w:rsidRDefault="00EF4C28" w:rsidP="00EF4C28">
      <w:pPr>
        <w:ind w:left="360" w:right="637"/>
      </w:pPr>
      <w:r>
        <w:t>nota: situando el ratón sobre el texto de cualquier grupo, aparecerá un cuadro flotante mostrando el nombre completo.</w:t>
      </w:r>
    </w:p>
    <w:p w:rsidR="00EF4C28" w:rsidRDefault="00EF4C28" w:rsidP="00EF4C28">
      <w:pPr>
        <w:spacing w:before="240"/>
        <w:jc w:val="left"/>
      </w:pPr>
      <w:r>
        <w:t xml:space="preserve">Los grupos se pueden mostrar en cualquier combinación de estos ajustes. </w:t>
      </w:r>
      <w:r>
        <w:br/>
        <w:t>Aunque las dos más habituales suelen ser:</w:t>
      </w:r>
    </w:p>
    <w:p w:rsidR="00EF4C28" w:rsidRDefault="00EF4C28" w:rsidP="00EF4C28">
      <w:pPr>
        <w:pStyle w:val="Prrafodelista"/>
        <w:numPr>
          <w:ilvl w:val="0"/>
          <w:numId w:val="6"/>
        </w:numPr>
        <w:jc w:val="left"/>
      </w:pPr>
      <w:r>
        <w:t>En horizontal, con nombres largos, limitados a una longitud fija entre 110 y 130.</w:t>
      </w:r>
      <w:r>
        <w:br/>
      </w:r>
      <w:r>
        <w:rPr>
          <w:noProof/>
          <w:lang w:val="es-ES_tradnl" w:eastAsia="es-ES_tradnl"/>
        </w:rPr>
        <w:drawing>
          <wp:inline distT="0" distB="0" distL="0" distR="0" wp14:anchorId="111E792A" wp14:editId="591AEC9D">
            <wp:extent cx="5495925" cy="303397"/>
            <wp:effectExtent l="0" t="0" r="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2644" cy="3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28" w:rsidRDefault="00EF4C28" w:rsidP="00EF4C28">
      <w:pPr>
        <w:pStyle w:val="Prrafodelista"/>
        <w:numPr>
          <w:ilvl w:val="0"/>
          <w:numId w:val="6"/>
        </w:numPr>
        <w:jc w:val="left"/>
      </w:pPr>
      <w:r>
        <w:t>En vertical, con nombres cortos, sin limitar.</w:t>
      </w:r>
      <w:r>
        <w:br/>
      </w:r>
      <w:r>
        <w:rPr>
          <w:noProof/>
          <w:lang w:val="es-ES_tradnl" w:eastAsia="es-ES_tradnl"/>
        </w:rPr>
        <w:drawing>
          <wp:inline distT="0" distB="0" distL="0" distR="0" wp14:anchorId="78F43140" wp14:editId="4B126BDF">
            <wp:extent cx="5553075" cy="285232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4910" cy="2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FB" w:rsidRDefault="00B441FB" w:rsidP="00B441FB">
      <w:pPr>
        <w:pStyle w:val="Ttulo2"/>
      </w:pPr>
      <w:bookmarkStart w:id="10" w:name="_Toc943548"/>
      <w:r>
        <w:t>Opciones de presentación en la lista de familias</w:t>
      </w:r>
      <w:bookmarkEnd w:id="10"/>
    </w:p>
    <w:p w:rsidR="00116122" w:rsidRDefault="00116122" w:rsidP="00116122">
      <w:r>
        <w:t>La lista de familias permite mostrar los nombres de la BDI, o directamente los nombres de los archivos .rfa:</w:t>
      </w:r>
    </w:p>
    <w:p w:rsidR="008E26B1" w:rsidRDefault="008E26B1" w:rsidP="00116122">
      <w:r>
        <w:rPr>
          <w:noProof/>
          <w:lang w:val="es-ES_tradnl" w:eastAsia="es-ES_tradnl"/>
        </w:rPr>
        <w:drawing>
          <wp:inline distT="0" distB="0" distL="0" distR="0" wp14:anchorId="3F16EC4D" wp14:editId="6D741685">
            <wp:extent cx="2743200" cy="2285478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0773" cy="23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C9">
        <w:t xml:space="preserve">   </w:t>
      </w:r>
      <w:r>
        <w:t xml:space="preserve"> </w:t>
      </w:r>
      <w:r>
        <w:rPr>
          <w:noProof/>
          <w:lang w:val="es-ES_tradnl" w:eastAsia="es-ES_tradnl"/>
        </w:rPr>
        <w:drawing>
          <wp:inline distT="0" distB="0" distL="0" distR="0" wp14:anchorId="1990D046" wp14:editId="6392CCE4">
            <wp:extent cx="2987836" cy="2275367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0858" cy="23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22" w:rsidRPr="00116122" w:rsidRDefault="007B2B26" w:rsidP="00116122">
      <w:r>
        <w:t>En cualquiera de ambos casos, situando el ratón sobre el texto de cualquier familia, aparecerá un cuadro flotante mostrando tanto el nombre de archivo como el nombre de familia.</w:t>
      </w:r>
    </w:p>
    <w:p w:rsidR="00152605" w:rsidRDefault="00152605" w:rsidP="00773BF3">
      <w:pPr>
        <w:pStyle w:val="Ttulo1"/>
        <w:spacing w:after="480"/>
      </w:pPr>
      <w:bookmarkStart w:id="11" w:name="_Toc943549"/>
      <w:r>
        <w:t>Apéndice A:  instalación</w:t>
      </w:r>
      <w:bookmarkEnd w:id="11"/>
    </w:p>
    <w:p w:rsidR="00C34594" w:rsidRDefault="00C34594" w:rsidP="00C34594">
      <w:pPr>
        <w:pStyle w:val="Ttulo2"/>
      </w:pPr>
      <w:bookmarkStart w:id="12" w:name="_Toc943550"/>
      <w:r>
        <w:t>Cómo incorporar UCBrowser a la cinta de Revit</w:t>
      </w:r>
      <w:bookmarkEnd w:id="12"/>
    </w:p>
    <w:p w:rsidR="000228C9" w:rsidRDefault="000228C9" w:rsidP="00773BF3">
      <w:r>
        <w:t>Para instalar la utilidad:</w:t>
      </w:r>
    </w:p>
    <w:p w:rsidR="000228C9" w:rsidRDefault="00773BF3" w:rsidP="000228C9">
      <w:pPr>
        <w:pStyle w:val="Prrafodelista"/>
        <w:numPr>
          <w:ilvl w:val="0"/>
          <w:numId w:val="10"/>
        </w:numPr>
      </w:pPr>
      <w:r>
        <w:t>copiar el archivo ‘</w:t>
      </w:r>
      <w:r w:rsidR="004E0220" w:rsidRPr="004E0220">
        <w:t>UCRevit2018_y_UCBrowser.addin</w:t>
      </w:r>
      <w:r w:rsidR="004E0220">
        <w:t>’</w:t>
      </w:r>
      <w:r w:rsidR="00C34594">
        <w:t xml:space="preserve"> </w:t>
      </w:r>
      <w:r w:rsidR="000228C9">
        <w:t>a la ubicación de utilidades (*)</w:t>
      </w:r>
    </w:p>
    <w:p w:rsidR="00773BF3" w:rsidRDefault="00C34594" w:rsidP="000228C9">
      <w:pPr>
        <w:pStyle w:val="Prrafodelista"/>
        <w:numPr>
          <w:ilvl w:val="0"/>
          <w:numId w:val="10"/>
        </w:numPr>
      </w:pPr>
      <w:r>
        <w:t xml:space="preserve">y </w:t>
      </w:r>
      <w:r w:rsidR="004E0220">
        <w:t>los contenidos de la</w:t>
      </w:r>
      <w:r>
        <w:t xml:space="preserve"> carpeta ‘UCBrowser’</w:t>
      </w:r>
      <w:r w:rsidR="004E0220">
        <w:t xml:space="preserve"> a la carpeta ‘UCRevit2018’</w:t>
      </w:r>
    </w:p>
    <w:p w:rsidR="004E0220" w:rsidRDefault="004E0220" w:rsidP="004E0220">
      <w:pPr>
        <w:jc w:val="left"/>
      </w:pPr>
      <w:r>
        <w:t>Nota: Ahora que se han unificado ambos add-in (UCRevit2018 y UCBrowser). Si están presentes los archivos antiguos “UCRevit2018.addin” y “UCBrowser.addin”, hay que borrarlos. Dejar solo el nuevo archivo “</w:t>
      </w:r>
      <w:r w:rsidRPr="004E0220">
        <w:t>UCRevit2018_y_UCBrowser.addin</w:t>
      </w:r>
      <w:r>
        <w:t>”</w:t>
      </w:r>
    </w:p>
    <w:p w:rsidR="00C34594" w:rsidRDefault="004E0220" w:rsidP="00773BF3">
      <w:r>
        <w:rPr>
          <w:noProof/>
          <w:lang w:val="es-ES_tradnl" w:eastAsia="es-ES_tradnl"/>
        </w:rPr>
        <w:drawing>
          <wp:inline distT="0" distB="0" distL="0" distR="0" wp14:anchorId="515C68A3" wp14:editId="34CF42DC">
            <wp:extent cx="4053703" cy="2829147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8249" cy="283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val="es-ES_tradnl" w:eastAsia="es-ES_tradnl"/>
        </w:rPr>
        <w:drawing>
          <wp:inline distT="0" distB="0" distL="0" distR="0" wp14:anchorId="1A2D8995" wp14:editId="38F41262">
            <wp:extent cx="1244009" cy="366379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4936" cy="39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94" w:rsidRDefault="000228C9" w:rsidP="00773BF3">
      <w:r>
        <w:t>(*)</w:t>
      </w:r>
      <w:r w:rsidR="00C34594">
        <w:t>…o bien a la ubicación de utilidades del usuario:</w:t>
      </w:r>
    </w:p>
    <w:p w:rsidR="00C34594" w:rsidRPr="00C34594" w:rsidRDefault="00C34594" w:rsidP="00773BF3">
      <w:pPr>
        <w:rPr>
          <w:rFonts w:ascii="Consolas" w:hAnsi="Consolas"/>
          <w:sz w:val="20"/>
          <w:lang w:val="en-US"/>
        </w:rPr>
      </w:pPr>
      <w:r w:rsidRPr="00C34594">
        <w:rPr>
          <w:rFonts w:ascii="Consolas" w:hAnsi="Consolas"/>
          <w:sz w:val="20"/>
          <w:lang w:val="en-US"/>
        </w:rPr>
        <w:t>C:\Users\xxxxxxx\AppData\Roaming\Autodesk\Revit\Addins\2018</w:t>
      </w:r>
    </w:p>
    <w:p w:rsidR="00C34594" w:rsidRDefault="000228C9" w:rsidP="00773BF3">
      <w:r>
        <w:t xml:space="preserve">(*) </w:t>
      </w:r>
      <w:r w:rsidR="00C34594">
        <w:t>…o bien a la ubicación de utilidades generales (para todos los usuarios):</w:t>
      </w:r>
    </w:p>
    <w:p w:rsidR="00C34594" w:rsidRDefault="00C34594" w:rsidP="00773BF3">
      <w:pPr>
        <w:rPr>
          <w:rFonts w:ascii="Consolas" w:hAnsi="Consolas"/>
          <w:sz w:val="20"/>
        </w:rPr>
      </w:pPr>
      <w:r w:rsidRPr="00C34594">
        <w:rPr>
          <w:rFonts w:ascii="Consolas" w:hAnsi="Consolas"/>
          <w:sz w:val="20"/>
        </w:rPr>
        <w:t>C:\ProgramData\Autodesk\Revit\Addins\2018</w:t>
      </w:r>
    </w:p>
    <w:p w:rsidR="00C34594" w:rsidRPr="00C34594" w:rsidRDefault="00C34594" w:rsidP="00C34594">
      <w:r>
        <w:t>Desde una cualquiera de esas ubicaciones, Revit cargará automáticamente</w:t>
      </w:r>
      <w:r w:rsidR="004E0220">
        <w:t xml:space="preserve"> el add-in</w:t>
      </w:r>
      <w:r>
        <w:t xml:space="preserve"> al arrancar.</w:t>
      </w:r>
    </w:p>
    <w:p w:rsidR="000228C9" w:rsidRDefault="000228C9" w:rsidP="000228C9">
      <w:pPr>
        <w:pStyle w:val="Ttulo2"/>
      </w:pPr>
      <w:bookmarkStart w:id="13" w:name="_Toc943551"/>
      <w:r>
        <w:t>Las preferencias del usuario y la lista de favoritos</w:t>
      </w:r>
      <w:bookmarkEnd w:id="13"/>
    </w:p>
    <w:p w:rsidR="000228C9" w:rsidRDefault="000228C9" w:rsidP="000228C9">
      <w:r>
        <w:t>En la misma carpeta del add-in está el archivo para las opciones.</w:t>
      </w:r>
    </w:p>
    <w:p w:rsidR="000228C9" w:rsidRDefault="000228C9" w:rsidP="000228C9">
      <w:r>
        <w:t xml:space="preserve">En la carpeta </w:t>
      </w:r>
      <w:r w:rsidRPr="00C34594">
        <w:rPr>
          <w:rFonts w:ascii="Consolas" w:hAnsi="Consolas"/>
        </w:rPr>
        <w:t>C:\Users\</w:t>
      </w:r>
      <w:r>
        <w:rPr>
          <w:rFonts w:ascii="Consolas" w:hAnsi="Consolas"/>
        </w:rPr>
        <w:t>xxxxxxxx</w:t>
      </w:r>
      <w:r w:rsidRPr="00C34594">
        <w:rPr>
          <w:rFonts w:ascii="Consolas" w:hAnsi="Consolas"/>
        </w:rPr>
        <w:t>\AppData\Roaming\UCBrowser</w:t>
      </w:r>
      <w:r>
        <w:t xml:space="preserve"> está el archivo para la lista de familias favoritas.</w:t>
      </w:r>
    </w:p>
    <w:p w:rsidR="000228C9" w:rsidRDefault="000228C9" w:rsidP="000228C9">
      <w:pPr>
        <w:rPr>
          <w:lang w:val="es-ES_tradnl"/>
        </w:rPr>
      </w:pPr>
      <w:r>
        <w:t xml:space="preserve">Estos archivos se crean/recrean automáticamente cada vez que el usuario entra en el dialogo de opciones </w:t>
      </w:r>
      <w:r>
        <w:rPr>
          <w:noProof/>
          <w:lang w:val="es-ES_tradnl" w:eastAsia="es-ES_tradnl"/>
        </w:rPr>
        <w:drawing>
          <wp:inline distT="0" distB="0" distL="0" distR="0" wp14:anchorId="61FFB70B" wp14:editId="2A1E0687">
            <wp:extent cx="314325" cy="2857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>y sale de él con el botón [Aceptar].</w:t>
      </w:r>
    </w:p>
    <w:p w:rsidR="000228C9" w:rsidRDefault="000228C9" w:rsidP="00C34594">
      <w:pPr>
        <w:pStyle w:val="Ttulo2"/>
      </w:pPr>
      <w:bookmarkStart w:id="14" w:name="_Toc943552"/>
      <w:r>
        <w:t xml:space="preserve">Contenido del archivo </w:t>
      </w:r>
      <w:r w:rsidRPr="000228C9">
        <w:rPr>
          <w:i/>
        </w:rPr>
        <w:t>UCRevit2018_y_UCBrowser.addin</w:t>
      </w:r>
      <w:bookmarkEnd w:id="14"/>
    </w:p>
    <w:p w:rsidR="000228C9" w:rsidRPr="00E6401B" w:rsidRDefault="000228C9" w:rsidP="000228C9">
      <w:pPr>
        <w:rPr>
          <w:rFonts w:ascii="Consolas" w:hAnsi="Consolas"/>
          <w:sz w:val="20"/>
          <w:lang w:val="en-US"/>
        </w:rPr>
      </w:pPr>
      <w:r w:rsidRPr="00E6401B">
        <w:rPr>
          <w:rFonts w:ascii="Consolas" w:hAnsi="Consolas"/>
          <w:sz w:val="20"/>
          <w:lang w:val="en-US"/>
        </w:rPr>
        <w:t>&lt;?xml version="1.0" encoding="utf-8"?&gt;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>&lt;RevitAddIns&gt;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&lt;AddIn Type="Application"&gt;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&lt;Name&gt;Application UCRevit2018&lt;/Name&gt;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&lt;Assembly&gt;.\UCRevit2018\UCRevit2018.dll&lt;/Assembly&gt;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&lt;ClientId&gt;55ced7aa-f950-4d60-8954-f4683d69d437&lt;/ClientId&gt;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&lt;FullClassName&gt;UCRevit2018.AdskApplication&lt;/FullClassName&gt;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&lt;VendorId&gt;2aCAD&lt;/VendorId&gt;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&lt;VendorDescription&gt;2aCAD Global Group, http://www.2acad.es&lt;/VendorDescription&gt;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&lt;/AddIn&gt;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&lt;AddIn Type="Application"&gt;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&lt;Name&gt;UCBrowser&lt;/Name&gt;</w:t>
      </w:r>
    </w:p>
    <w:p w:rsidR="000228C9" w:rsidRPr="000228C9" w:rsidRDefault="000228C9" w:rsidP="000228C9">
      <w:pPr>
        <w:rPr>
          <w:rFonts w:ascii="Consolas" w:hAnsi="Consolas"/>
          <w:sz w:val="20"/>
        </w:rPr>
      </w:pPr>
      <w:r w:rsidRPr="000228C9">
        <w:rPr>
          <w:rFonts w:ascii="Consolas" w:hAnsi="Consolas"/>
          <w:sz w:val="20"/>
          <w:lang w:val="en-US"/>
        </w:rPr>
        <w:t xml:space="preserve">    </w:t>
      </w:r>
      <w:r w:rsidRPr="000228C9">
        <w:rPr>
          <w:rFonts w:ascii="Consolas" w:hAnsi="Consolas"/>
          <w:sz w:val="20"/>
        </w:rPr>
        <w:t>&lt;AddInId&gt;338b5a7f-c72c-4820-8e98-a74e83e8e069&lt;/AddInId&gt;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</w:rPr>
        <w:t xml:space="preserve">    </w:t>
      </w:r>
      <w:r w:rsidRPr="000228C9">
        <w:rPr>
          <w:rFonts w:ascii="Consolas" w:hAnsi="Consolas"/>
          <w:sz w:val="20"/>
          <w:lang w:val="en-US"/>
        </w:rPr>
        <w:t>&lt;Assembly&gt;.\UCRevit2018\UCBrowser.dll&lt;/Assembly&gt;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&lt;FullClassName&gt;UCBrowser.Main&lt;/FullClassName&gt;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&lt;VendorId&gt;UlmaConstruction&lt;/VendorId&gt;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&lt;VendorDescription&gt;Ulma construction, www.ulmaconstruction.com&lt;/VendorDescription&gt;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&lt;Visibility&gt;NotVisibleWhenNoActiveDocument&lt;/Visibility&gt;</w:t>
      </w:r>
    </w:p>
    <w:p w:rsidR="000228C9" w:rsidRPr="000228C9" w:rsidRDefault="000228C9" w:rsidP="000228C9">
      <w:pPr>
        <w:rPr>
          <w:rFonts w:ascii="Consolas" w:hAnsi="Consolas"/>
          <w:sz w:val="20"/>
          <w:lang w:val="en-US"/>
        </w:rPr>
      </w:pPr>
      <w:r w:rsidRPr="000228C9">
        <w:rPr>
          <w:rFonts w:ascii="Consolas" w:hAnsi="Consolas"/>
          <w:sz w:val="20"/>
          <w:lang w:val="en-US"/>
        </w:rPr>
        <w:t xml:space="preserve">    &lt;Visibility&gt;NotVisibleInFamily&lt;/Visibility&gt;</w:t>
      </w:r>
    </w:p>
    <w:p w:rsidR="000228C9" w:rsidRPr="000228C9" w:rsidRDefault="000228C9" w:rsidP="000228C9">
      <w:pPr>
        <w:rPr>
          <w:rFonts w:ascii="Consolas" w:hAnsi="Consolas"/>
          <w:sz w:val="20"/>
        </w:rPr>
      </w:pPr>
      <w:r w:rsidRPr="000228C9">
        <w:rPr>
          <w:rFonts w:ascii="Consolas" w:hAnsi="Consolas"/>
          <w:sz w:val="20"/>
          <w:lang w:val="en-US"/>
        </w:rPr>
        <w:t xml:space="preserve">  </w:t>
      </w:r>
      <w:r w:rsidRPr="000228C9">
        <w:rPr>
          <w:rFonts w:ascii="Consolas" w:hAnsi="Consolas"/>
          <w:sz w:val="20"/>
        </w:rPr>
        <w:t>&lt;/AddIn&gt;</w:t>
      </w:r>
    </w:p>
    <w:p w:rsidR="000228C9" w:rsidRPr="000228C9" w:rsidRDefault="000228C9" w:rsidP="000228C9">
      <w:pPr>
        <w:rPr>
          <w:rFonts w:ascii="Consolas" w:hAnsi="Consolas"/>
          <w:sz w:val="20"/>
        </w:rPr>
      </w:pPr>
      <w:r w:rsidRPr="000228C9">
        <w:rPr>
          <w:rFonts w:ascii="Consolas" w:hAnsi="Consolas"/>
          <w:sz w:val="20"/>
        </w:rPr>
        <w:t>&lt;/RevitAddIns&gt;</w:t>
      </w:r>
    </w:p>
    <w:sectPr w:rsidR="000228C9" w:rsidRPr="000228C9" w:rsidSect="00F77AB5">
      <w:headerReference w:type="default" r:id="rId32"/>
      <w:footerReference w:type="default" r:id="rId33"/>
      <w:footerReference w:type="first" r:id="rId34"/>
      <w:pgSz w:w="11906" w:h="16838" w:code="9"/>
      <w:pgMar w:top="1134" w:right="851" w:bottom="1418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8B1" w:rsidRDefault="009E78B1" w:rsidP="00F77AB5">
      <w:pPr>
        <w:spacing w:after="0"/>
      </w:pPr>
      <w:r>
        <w:separator/>
      </w:r>
    </w:p>
  </w:endnote>
  <w:endnote w:type="continuationSeparator" w:id="0">
    <w:p w:rsidR="009E78B1" w:rsidRDefault="009E78B1" w:rsidP="00F77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5A7D07" w:rsidRDefault="005A7D07" w:rsidP="005A7D07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E6401B">
      <w:rPr>
        <w:rStyle w:val="Nmerodepgina"/>
        <w:rFonts w:ascii="Arial" w:hAnsi="Arial" w:cs="Arial"/>
        <w:noProof/>
      </w:rPr>
      <w:t>9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E6401B">
      <w:rPr>
        <w:rStyle w:val="Nmerodepgina"/>
        <w:noProof/>
        <w:sz w:val="16"/>
        <w:szCs w:val="16"/>
      </w:rPr>
      <w:t>9</w:t>
    </w:r>
    <w:r w:rsidRPr="005F0A95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F77AB5" w:rsidRDefault="00F77AB5" w:rsidP="00F77AB5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9E78B1">
      <w:rPr>
        <w:rStyle w:val="Nmerodepgina"/>
        <w:rFonts w:ascii="Arial" w:hAnsi="Arial" w:cs="Arial"/>
        <w:noProof/>
      </w:rPr>
      <w:t>1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 w:rsidR="00803905"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9E78B1">
      <w:rPr>
        <w:rStyle w:val="Nmerodepgina"/>
        <w:noProof/>
        <w:sz w:val="16"/>
        <w:szCs w:val="16"/>
      </w:rPr>
      <w:t>1</w:t>
    </w:r>
    <w:r w:rsidRPr="005F0A95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8B1" w:rsidRDefault="009E78B1" w:rsidP="00F77AB5">
      <w:pPr>
        <w:spacing w:after="0"/>
      </w:pPr>
      <w:r>
        <w:separator/>
      </w:r>
    </w:p>
  </w:footnote>
  <w:footnote w:type="continuationSeparator" w:id="0">
    <w:p w:rsidR="009E78B1" w:rsidRDefault="009E78B1" w:rsidP="00F77A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152605" w:rsidRDefault="00152605" w:rsidP="00F77AB5">
    <w:pPr>
      <w:pStyle w:val="Encabezado"/>
      <w:pBdr>
        <w:bottom w:val="single" w:sz="4" w:space="1" w:color="auto"/>
      </w:pBdr>
      <w:jc w:val="right"/>
      <w:rPr>
        <w:lang w:val="en-US"/>
      </w:rPr>
    </w:pPr>
    <w:r>
      <w:rPr>
        <w:lang w:val="en-US"/>
      </w:rPr>
      <w:t>UCBrowser – manual de 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5D9F"/>
    <w:multiLevelType w:val="hybridMultilevel"/>
    <w:tmpl w:val="B3C4F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3DDB"/>
    <w:multiLevelType w:val="hybridMultilevel"/>
    <w:tmpl w:val="D3F867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249F8"/>
    <w:multiLevelType w:val="hybridMultilevel"/>
    <w:tmpl w:val="D6E0CF9E"/>
    <w:lvl w:ilvl="0" w:tplc="0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5055200"/>
    <w:multiLevelType w:val="singleLevel"/>
    <w:tmpl w:val="AAEEF51E"/>
    <w:lvl w:ilvl="0">
      <w:start w:val="1"/>
      <w:numFmt w:val="bullet"/>
      <w:pStyle w:val="apartado2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2"/>
      </w:rPr>
    </w:lvl>
  </w:abstractNum>
  <w:abstractNum w:abstractNumId="4" w15:restartNumberingAfterBreak="0">
    <w:nsid w:val="54C26140"/>
    <w:multiLevelType w:val="hybridMultilevel"/>
    <w:tmpl w:val="DCF42062"/>
    <w:lvl w:ilvl="0" w:tplc="B7C6CC56">
      <w:start w:val="1"/>
      <w:numFmt w:val="bullet"/>
      <w:lvlText w:val="→"/>
      <w:lvlJc w:val="left"/>
      <w:pPr>
        <w:tabs>
          <w:tab w:val="num" w:pos="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D1A47"/>
    <w:multiLevelType w:val="hybridMultilevel"/>
    <w:tmpl w:val="AE744B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F0EB5"/>
    <w:multiLevelType w:val="singleLevel"/>
    <w:tmpl w:val="E4E0EDFE"/>
    <w:lvl w:ilvl="0">
      <w:start w:val="1"/>
      <w:numFmt w:val="bullet"/>
      <w:pStyle w:val="apartado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abstractNum w:abstractNumId="7" w15:restartNumberingAfterBreak="0">
    <w:nsid w:val="6B2C5060"/>
    <w:multiLevelType w:val="hybridMultilevel"/>
    <w:tmpl w:val="6882B1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A5F8D"/>
    <w:multiLevelType w:val="hybridMultilevel"/>
    <w:tmpl w:val="C8F028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C24D4"/>
    <w:multiLevelType w:val="hybridMultilevel"/>
    <w:tmpl w:val="25C8F3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C9"/>
    <w:rsid w:val="000228C9"/>
    <w:rsid w:val="00046095"/>
    <w:rsid w:val="000D1FFE"/>
    <w:rsid w:val="00116122"/>
    <w:rsid w:val="00152605"/>
    <w:rsid w:val="00261B6E"/>
    <w:rsid w:val="00280315"/>
    <w:rsid w:val="002F220A"/>
    <w:rsid w:val="00306B19"/>
    <w:rsid w:val="004E0220"/>
    <w:rsid w:val="00514BFF"/>
    <w:rsid w:val="00527F54"/>
    <w:rsid w:val="005955D7"/>
    <w:rsid w:val="005A7D07"/>
    <w:rsid w:val="0065188E"/>
    <w:rsid w:val="0065234A"/>
    <w:rsid w:val="006B05E8"/>
    <w:rsid w:val="00704FFD"/>
    <w:rsid w:val="00735D84"/>
    <w:rsid w:val="00773BF3"/>
    <w:rsid w:val="00774D09"/>
    <w:rsid w:val="007B2B26"/>
    <w:rsid w:val="007E2157"/>
    <w:rsid w:val="007E4208"/>
    <w:rsid w:val="008034C9"/>
    <w:rsid w:val="00803905"/>
    <w:rsid w:val="008413F7"/>
    <w:rsid w:val="008E26B1"/>
    <w:rsid w:val="008F60A6"/>
    <w:rsid w:val="00911AFC"/>
    <w:rsid w:val="009E78B1"/>
    <w:rsid w:val="00A3712D"/>
    <w:rsid w:val="00A804A4"/>
    <w:rsid w:val="00AE7CE5"/>
    <w:rsid w:val="00B441FB"/>
    <w:rsid w:val="00C34594"/>
    <w:rsid w:val="00CC0FA5"/>
    <w:rsid w:val="00CF6EE8"/>
    <w:rsid w:val="00E277C0"/>
    <w:rsid w:val="00E6401B"/>
    <w:rsid w:val="00E96AD0"/>
    <w:rsid w:val="00ED4ECE"/>
    <w:rsid w:val="00EF4C28"/>
    <w:rsid w:val="00F4217E"/>
    <w:rsid w:val="00F73D46"/>
    <w:rsid w:val="00F77AB5"/>
    <w:rsid w:val="00F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1A3DF3-13F1-4631-9C40-CB2D77AD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E8"/>
    <w:pPr>
      <w:spacing w:after="120" w:line="240" w:lineRule="auto"/>
      <w:jc w:val="both"/>
    </w:pPr>
    <w:rPr>
      <w:rFonts w:ascii="Times New Roman" w:hAnsi="Times New Roman" w:cs="Times New Roman"/>
      <w:szCs w:val="20"/>
      <w:lang w:eastAsia="zh-CN"/>
    </w:rPr>
  </w:style>
  <w:style w:type="paragraph" w:styleId="Ttulo1">
    <w:name w:val="heading 1"/>
    <w:basedOn w:val="Normal"/>
    <w:next w:val="Normal"/>
    <w:link w:val="Ttulo1Car"/>
    <w:qFormat/>
    <w:rsid w:val="00E6401B"/>
    <w:pPr>
      <w:keepNext/>
      <w:pageBreakBefore/>
      <w:pBdr>
        <w:bottom w:val="single" w:sz="4" w:space="1" w:color="auto"/>
      </w:pBdr>
      <w:spacing w:after="0"/>
      <w:jc w:val="center"/>
      <w:outlineLvl w:val="0"/>
    </w:pPr>
    <w:rPr>
      <w:rFonts w:ascii="Arial" w:hAnsi="Arial"/>
      <w:kern w:val="28"/>
      <w:sz w:val="32"/>
    </w:rPr>
  </w:style>
  <w:style w:type="paragraph" w:styleId="Ttulo2">
    <w:name w:val="heading 2"/>
    <w:basedOn w:val="Normal"/>
    <w:next w:val="Normal"/>
    <w:link w:val="Ttulo2Car"/>
    <w:qFormat/>
    <w:rsid w:val="00E6401B"/>
    <w:pPr>
      <w:keepNext/>
      <w:pBdr>
        <w:top w:val="dotted" w:sz="4" w:space="1" w:color="auto"/>
        <w:bottom w:val="dotted" w:sz="4" w:space="1" w:color="auto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link w:val="Ttulo3Car"/>
    <w:qFormat/>
    <w:rsid w:val="00E6401B"/>
    <w:pPr>
      <w:keepNext/>
      <w:pBdr>
        <w:bottom w:val="dotted" w:sz="4" w:space="1" w:color="auto"/>
      </w:pBdr>
      <w:spacing w:before="48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5188E"/>
    <w:pPr>
      <w:keepNext/>
      <w:spacing w:before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188E"/>
    <w:p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188E"/>
    <w:pPr>
      <w:spacing w:before="240" w:after="60"/>
      <w:outlineLvl w:val="5"/>
    </w:pPr>
    <w:rPr>
      <w:b/>
      <w:bCs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518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77AB5"/>
    <w:rPr>
      <w:rFonts w:ascii="Times New Roman" w:hAnsi="Times New Roman" w:cs="Times New Roman"/>
      <w:sz w:val="24"/>
      <w:szCs w:val="20"/>
      <w:lang w:eastAsia="zh-CN"/>
    </w:rPr>
  </w:style>
  <w:style w:type="paragraph" w:styleId="Piedepgina">
    <w:name w:val="footer"/>
    <w:basedOn w:val="Normal"/>
    <w:link w:val="PiedepginaCar"/>
    <w:unhideWhenUsed/>
    <w:rsid w:val="006518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77AB5"/>
    <w:rPr>
      <w:rFonts w:ascii="Times New Roman" w:hAnsi="Times New Roman" w:cs="Times New Roman"/>
      <w:sz w:val="24"/>
      <w:szCs w:val="20"/>
      <w:lang w:eastAsia="zh-CN"/>
    </w:rPr>
  </w:style>
  <w:style w:type="character" w:styleId="Nmerodepgina">
    <w:name w:val="page number"/>
    <w:basedOn w:val="Fuentedeprrafopredeter"/>
    <w:semiHidden/>
    <w:unhideWhenUsed/>
    <w:rsid w:val="0065188E"/>
  </w:style>
  <w:style w:type="paragraph" w:customStyle="1" w:styleId="apartado">
    <w:name w:val="apartado"/>
    <w:basedOn w:val="Normal"/>
    <w:rsid w:val="0065188E"/>
    <w:pPr>
      <w:numPr>
        <w:numId w:val="1"/>
      </w:numPr>
      <w:tabs>
        <w:tab w:val="clear" w:pos="644"/>
        <w:tab w:val="left" w:pos="680"/>
      </w:tabs>
      <w:ind w:left="681" w:hanging="397"/>
    </w:pPr>
  </w:style>
  <w:style w:type="paragraph" w:customStyle="1" w:styleId="apartadocont">
    <w:name w:val="apartado (cont)"/>
    <w:basedOn w:val="apartado"/>
    <w:rsid w:val="0065188E"/>
    <w:pPr>
      <w:numPr>
        <w:numId w:val="0"/>
      </w:numPr>
      <w:ind w:left="680"/>
    </w:pPr>
  </w:style>
  <w:style w:type="paragraph" w:customStyle="1" w:styleId="apartado2">
    <w:name w:val="apartado 2"/>
    <w:basedOn w:val="apartado"/>
    <w:semiHidden/>
    <w:unhideWhenUsed/>
    <w:rsid w:val="0065188E"/>
    <w:pPr>
      <w:numPr>
        <w:numId w:val="2"/>
      </w:numPr>
      <w:tabs>
        <w:tab w:val="clear" w:pos="644"/>
      </w:tabs>
      <w:spacing w:after="0"/>
      <w:ind w:left="851" w:hanging="141"/>
    </w:pPr>
  </w:style>
  <w:style w:type="paragraph" w:styleId="Textosinformato">
    <w:name w:val="Plain Text"/>
    <w:basedOn w:val="Normal"/>
    <w:link w:val="TextosinformatoCar"/>
    <w:semiHidden/>
    <w:unhideWhenUsed/>
    <w:rsid w:val="0065188E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188E"/>
    <w:rPr>
      <w:rFonts w:ascii="Courier New" w:hAnsi="Courier New" w:cs="Times New Roman"/>
      <w:sz w:val="24"/>
      <w:szCs w:val="20"/>
      <w:lang w:eastAsia="zh-CN"/>
    </w:rPr>
  </w:style>
  <w:style w:type="character" w:styleId="nfasis">
    <w:name w:val="Emphasis"/>
    <w:basedOn w:val="Fuentedeprrafopredeter"/>
    <w:unhideWhenUsed/>
    <w:qFormat/>
    <w:rsid w:val="0065188E"/>
    <w:rPr>
      <w:i/>
    </w:rPr>
  </w:style>
  <w:style w:type="character" w:styleId="Hipervnculo">
    <w:name w:val="Hyperlink"/>
    <w:basedOn w:val="Fuentedeprrafopredeter"/>
    <w:uiPriority w:val="99"/>
    <w:unhideWhenUsed/>
    <w:rsid w:val="0065188E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unhideWhenUsed/>
    <w:rsid w:val="0065188E"/>
    <w:rPr>
      <w:color w:val="800080"/>
      <w:u w:val="single"/>
    </w:rPr>
  </w:style>
  <w:style w:type="paragraph" w:styleId="Mapadeldocumento">
    <w:name w:val="Document Map"/>
    <w:basedOn w:val="Normal"/>
    <w:link w:val="MapadeldocumentoCar"/>
    <w:semiHidden/>
    <w:rsid w:val="0065188E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65188E"/>
    <w:rPr>
      <w:rFonts w:ascii="Tahoma" w:hAnsi="Tahoma" w:cs="Times New Roman"/>
      <w:sz w:val="24"/>
      <w:szCs w:val="20"/>
      <w:shd w:val="clear" w:color="auto" w:fill="000080"/>
      <w:lang w:eastAsia="zh-CN"/>
    </w:rPr>
  </w:style>
  <w:style w:type="paragraph" w:customStyle="1" w:styleId="oharra">
    <w:name w:val="oharra"/>
    <w:basedOn w:val="Normal"/>
    <w:semiHidden/>
    <w:unhideWhenUsed/>
    <w:rsid w:val="0065188E"/>
    <w:pPr>
      <w:shd w:val="pct25" w:color="FFFF00" w:fill="auto"/>
      <w:spacing w:after="200"/>
      <w:ind w:left="567" w:right="284"/>
      <w:jc w:val="left"/>
    </w:pPr>
    <w:rPr>
      <w:sz w:val="16"/>
    </w:rPr>
  </w:style>
  <w:style w:type="paragraph" w:customStyle="1" w:styleId="Parrafo">
    <w:name w:val="Parrafo"/>
    <w:basedOn w:val="Normal"/>
    <w:semiHidden/>
    <w:unhideWhenUsed/>
    <w:rsid w:val="0065188E"/>
    <w:pPr>
      <w:spacing w:before="120" w:line="300" w:lineRule="atLeast"/>
      <w:ind w:firstLine="709"/>
    </w:pPr>
  </w:style>
  <w:style w:type="paragraph" w:styleId="Prrafodelista">
    <w:name w:val="List Paragraph"/>
    <w:basedOn w:val="Normal"/>
    <w:uiPriority w:val="34"/>
    <w:unhideWhenUsed/>
    <w:qFormat/>
    <w:rsid w:val="0065188E"/>
    <w:pPr>
      <w:ind w:left="720"/>
    </w:pPr>
  </w:style>
  <w:style w:type="paragraph" w:customStyle="1" w:styleId="tabla">
    <w:name w:val="tabla"/>
    <w:basedOn w:val="Normal"/>
    <w:semiHidden/>
    <w:unhideWhenUsed/>
    <w:rsid w:val="00E6401B"/>
    <w:pPr>
      <w:spacing w:before="60" w:after="60"/>
      <w:jc w:val="left"/>
    </w:pPr>
    <w:rPr>
      <w:rFonts w:ascii="Courier New" w:hAnsi="Courier New"/>
      <w:sz w:val="18"/>
    </w:rPr>
  </w:style>
  <w:style w:type="paragraph" w:customStyle="1" w:styleId="tablacabecera">
    <w:name w:val="tabla (cabecera)"/>
    <w:basedOn w:val="tabla"/>
    <w:semiHidden/>
    <w:unhideWhenUsed/>
    <w:rsid w:val="0065188E"/>
    <w:pPr>
      <w:keepNext/>
      <w:jc w:val="center"/>
    </w:pPr>
    <w:rPr>
      <w:rFonts w:ascii="Arial" w:hAnsi="Arial"/>
      <w:smallCaps/>
      <w:sz w:val="20"/>
    </w:rPr>
  </w:style>
  <w:style w:type="paragraph" w:styleId="TDC1">
    <w:name w:val="toc 1"/>
    <w:basedOn w:val="Normal"/>
    <w:next w:val="Normal"/>
    <w:uiPriority w:val="39"/>
    <w:rsid w:val="00E6401B"/>
    <w:pPr>
      <w:keepNext/>
      <w:tabs>
        <w:tab w:val="right" w:leader="dot" w:pos="9344"/>
      </w:tabs>
      <w:spacing w:before="480" w:after="240"/>
      <w:jc w:val="left"/>
    </w:pPr>
    <w:rPr>
      <w:rFonts w:ascii="Arial" w:eastAsia="Times New Roman" w:hAnsi="Arial"/>
      <w:noProof/>
      <w:lang w:eastAsia="es-ES"/>
    </w:rPr>
  </w:style>
  <w:style w:type="paragraph" w:styleId="TDC2">
    <w:name w:val="toc 2"/>
    <w:basedOn w:val="Normal"/>
    <w:next w:val="Normal"/>
    <w:uiPriority w:val="39"/>
    <w:rsid w:val="00E6401B"/>
    <w:pPr>
      <w:tabs>
        <w:tab w:val="right" w:leader="dot" w:pos="9356"/>
      </w:tabs>
      <w:ind w:left="238"/>
    </w:pPr>
    <w:rPr>
      <w:rFonts w:ascii="Arial" w:eastAsia="Times New Roman" w:hAnsi="Arial"/>
      <w:noProof/>
      <w:sz w:val="20"/>
      <w:lang w:eastAsia="es-ES"/>
    </w:rPr>
  </w:style>
  <w:style w:type="paragraph" w:styleId="TDC3">
    <w:name w:val="toc 3"/>
    <w:basedOn w:val="Normal"/>
    <w:next w:val="Normal"/>
    <w:uiPriority w:val="39"/>
    <w:rsid w:val="00E6401B"/>
    <w:pPr>
      <w:tabs>
        <w:tab w:val="left" w:pos="851"/>
        <w:tab w:val="right" w:leader="dot" w:pos="9356"/>
      </w:tabs>
      <w:ind w:left="480"/>
    </w:pPr>
    <w:rPr>
      <w:rFonts w:eastAsia="Times New Roman"/>
      <w:sz w:val="20"/>
      <w:lang w:eastAsia="es-ES"/>
    </w:rPr>
  </w:style>
  <w:style w:type="paragraph" w:styleId="TDC4">
    <w:name w:val="toc 4"/>
    <w:basedOn w:val="Normal"/>
    <w:next w:val="Normal"/>
    <w:autoRedefine/>
    <w:semiHidden/>
    <w:rsid w:val="0065188E"/>
    <w:pPr>
      <w:ind w:left="720"/>
    </w:pPr>
  </w:style>
  <w:style w:type="paragraph" w:styleId="TDC5">
    <w:name w:val="toc 5"/>
    <w:basedOn w:val="Normal"/>
    <w:next w:val="Normal"/>
    <w:autoRedefine/>
    <w:semiHidden/>
    <w:rsid w:val="0065188E"/>
    <w:pPr>
      <w:ind w:left="960"/>
    </w:pPr>
  </w:style>
  <w:style w:type="paragraph" w:styleId="TDC6">
    <w:name w:val="toc 6"/>
    <w:basedOn w:val="Normal"/>
    <w:next w:val="Normal"/>
    <w:autoRedefine/>
    <w:semiHidden/>
    <w:rsid w:val="0065188E"/>
    <w:pPr>
      <w:ind w:left="1200"/>
    </w:pPr>
  </w:style>
  <w:style w:type="paragraph" w:styleId="TDC7">
    <w:name w:val="toc 7"/>
    <w:basedOn w:val="Normal"/>
    <w:next w:val="Normal"/>
    <w:autoRedefine/>
    <w:semiHidden/>
    <w:rsid w:val="0065188E"/>
    <w:pPr>
      <w:ind w:left="1440"/>
    </w:pPr>
  </w:style>
  <w:style w:type="paragraph" w:styleId="TDC8">
    <w:name w:val="toc 8"/>
    <w:basedOn w:val="Normal"/>
    <w:next w:val="Normal"/>
    <w:autoRedefine/>
    <w:semiHidden/>
    <w:rsid w:val="0065188E"/>
    <w:pPr>
      <w:ind w:left="1680"/>
    </w:pPr>
  </w:style>
  <w:style w:type="paragraph" w:styleId="TDC9">
    <w:name w:val="toc 9"/>
    <w:basedOn w:val="Normal"/>
    <w:next w:val="Normal"/>
    <w:autoRedefine/>
    <w:semiHidden/>
    <w:rsid w:val="0065188E"/>
    <w:pPr>
      <w:ind w:left="1920"/>
    </w:pPr>
  </w:style>
  <w:style w:type="paragraph" w:styleId="Textodeglobo">
    <w:name w:val="Balloon Text"/>
    <w:basedOn w:val="Normal"/>
    <w:link w:val="TextodegloboCar"/>
    <w:semiHidden/>
    <w:unhideWhenUsed/>
    <w:rsid w:val="0065188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5188E"/>
    <w:rPr>
      <w:rFonts w:ascii="Tahoma" w:hAnsi="Tahoma" w:cs="Tahoma"/>
      <w:sz w:val="16"/>
      <w:szCs w:val="16"/>
      <w:lang w:eastAsia="zh-CN"/>
    </w:rPr>
  </w:style>
  <w:style w:type="paragraph" w:styleId="Textoindependiente">
    <w:name w:val="Body Text"/>
    <w:basedOn w:val="Normal"/>
    <w:link w:val="TextoindependienteCar"/>
    <w:semiHidden/>
    <w:unhideWhenUsed/>
    <w:rsid w:val="0065188E"/>
    <w:pPr>
      <w:spacing w:after="0"/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188E"/>
    <w:rPr>
      <w:rFonts w:ascii="Times New Roman" w:hAnsi="Times New Roman" w:cs="Times New Roman"/>
      <w:sz w:val="24"/>
      <w:szCs w:val="20"/>
      <w:lang w:val="es-ES_tradnl" w:eastAsia="zh-CN"/>
    </w:rPr>
  </w:style>
  <w:style w:type="paragraph" w:styleId="Ttulo">
    <w:name w:val="Title"/>
    <w:basedOn w:val="Normal"/>
    <w:link w:val="TtuloCar"/>
    <w:unhideWhenUsed/>
    <w:qFormat/>
    <w:rsid w:val="00E6401B"/>
    <w:pPr>
      <w:pBdr>
        <w:bottom w:val="double" w:sz="4" w:space="1" w:color="auto"/>
      </w:pBdr>
      <w:jc w:val="center"/>
    </w:pPr>
    <w:rPr>
      <w:rFonts w:ascii="Arial" w:hAnsi="Arial"/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E6401B"/>
    <w:rPr>
      <w:rFonts w:ascii="Arial" w:hAnsi="Arial" w:cs="Times New Roman"/>
      <w:sz w:val="32"/>
      <w:szCs w:val="20"/>
      <w:lang w:val="es-ES_tradnl" w:eastAsia="zh-CN"/>
    </w:rPr>
  </w:style>
  <w:style w:type="character" w:customStyle="1" w:styleId="Ttulo1Car">
    <w:name w:val="Título 1 Car"/>
    <w:basedOn w:val="Fuentedeprrafopredeter"/>
    <w:link w:val="Ttulo1"/>
    <w:rsid w:val="00E6401B"/>
    <w:rPr>
      <w:rFonts w:ascii="Arial" w:hAnsi="Arial" w:cs="Times New Roman"/>
      <w:kern w:val="28"/>
      <w:sz w:val="32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E6401B"/>
    <w:rPr>
      <w:rFonts w:ascii="Arial" w:hAnsi="Arial" w:cs="Times New Roman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E6401B"/>
    <w:rPr>
      <w:rFonts w:ascii="Arial" w:hAnsi="Arial" w:cs="Times New Roman"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semiHidden/>
    <w:rsid w:val="0065188E"/>
    <w:rPr>
      <w:rFonts w:ascii="Arial" w:hAnsi="Arial" w:cs="Times New Roman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semiHidden/>
    <w:rsid w:val="0065188E"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customStyle="1" w:styleId="Ttulo6Car">
    <w:name w:val="Título 6 Car"/>
    <w:basedOn w:val="Fuentedeprrafopredeter"/>
    <w:link w:val="Ttulo6"/>
    <w:semiHidden/>
    <w:rsid w:val="0065188E"/>
    <w:rPr>
      <w:rFonts w:ascii="Times New Roman" w:hAnsi="Times New Roman" w:cs="Times New Roman"/>
      <w:b/>
      <w:bCs/>
      <w:i/>
      <w:sz w:val="24"/>
      <w:lang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152605"/>
    <w:pPr>
      <w:keepLines/>
      <w:pageBreakBefore w:val="0"/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  <w:lang w:val="es-ES_tradnl" w:eastAsia="es-ES_tradnl"/>
    </w:rPr>
  </w:style>
  <w:style w:type="paragraph" w:customStyle="1" w:styleId="codigofuente">
    <w:name w:val="codigo fuente"/>
    <w:basedOn w:val="Normal"/>
    <w:qFormat/>
    <w:rsid w:val="00E6401B"/>
    <w:pPr>
      <w:spacing w:after="0"/>
      <w:jc w:val="left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urua\AppData\Roaming\Microsoft\Plantillas\en%20blanco%20-vertical-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9E95-BD69-4BCA-80E0-FFC18AA8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177</TotalTime>
  <Pages>9</Pages>
  <Words>1351</Words>
  <Characters>7436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</vt:vector>
  </HeadingPairs>
  <TitlesOfParts>
    <vt:vector size="16" baseType="lpstr">
      <vt:lpstr/>
      <vt:lpstr>UCBrowser – manual de usuario</vt:lpstr>
      <vt:lpstr>Descripción del interface</vt:lpstr>
      <vt:lpstr>Instrucciones de uso</vt:lpstr>
      <vt:lpstr>    Insertar familias en un modelo Revit</vt:lpstr>
      <vt:lpstr>    Filtrar la lista de familias mostradas</vt:lpstr>
      <vt:lpstr>    Acceso rápido a familias favoritas</vt:lpstr>
      <vt:lpstr>Ajustes y opciones</vt:lpstr>
      <vt:lpstr>    Carpetas a dónde ir a buscar los archivos de familia</vt:lpstr>
      <vt:lpstr>    Estructura de navegación y nombres provenientes de la BDI</vt:lpstr>
      <vt:lpstr>    Opciones de presentación en la lista de grupos</vt:lpstr>
      <vt:lpstr>    Opciones de presentación en la lista de familias</vt:lpstr>
      <vt:lpstr>Apéndice A:  instalación</vt:lpstr>
      <vt:lpstr>    Cómo incorporar UCBrowser a la cinta de Revit</vt:lpstr>
      <vt:lpstr>    Las preferencias del usuario y la lista de favoritos</vt:lpstr>
      <vt:lpstr>    Contenido del archivo UCRevit2018_y_UCBrowser.addin</vt:lpstr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Murua Olalde</dc:creator>
  <cp:keywords/>
  <dc:description/>
  <cp:lastModifiedBy>Juan Murua</cp:lastModifiedBy>
  <cp:revision>16</cp:revision>
  <cp:lastPrinted>2018-10-29T16:51:00Z</cp:lastPrinted>
  <dcterms:created xsi:type="dcterms:W3CDTF">2018-06-06T13:09:00Z</dcterms:created>
  <dcterms:modified xsi:type="dcterms:W3CDTF">2019-02-13T08:45:00Z</dcterms:modified>
</cp:coreProperties>
</file>