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40" w:before="80"/>
        <w:jc w:val="center"/>
      </w:pPr>
      <w:r>
        <w:drawing>
          <wp:inline distT="0" distB="0" distL="0" distR="0">
            <wp:extent cx="6096000" cy="1571625"/>
            <wp:effectExtent t="0" r="0" b="0" l="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571625"/>
                    </a:xfrm>
                    <a:prstGeom prst="rect">
                      <a:avLst/>
                    </a:prstGeom>
                  </pic:spPr>
                </pic:pic>
              </a:graphicData>
            </a:graphic>
          </wp:inline>
        </w:drawing>
      </w:r>
    </w:p>
    <w:p>
      <w:pPr>
        <w:spacing w:after="160"/>
      </w:pPr>
    </w:p>
    <w:p>
      <w:pPr>
        <w:pStyle w:val="Subtitle"/>
        <w:spacing w:after="80"/>
        <w:jc w:val="center"/>
      </w:pPr>
      <w:r>
        <w:rPr>
          <w:b/>
          <w:bCs/>
          <w:color w:val="0E8C7F"/>
          <w:sz w:val="26"/>
          <w:szCs w:val="26"/>
        </w:rPr>
        <w:t xml:space="preserve">BAHAN AJAR GEOGRAFI</w:t>
      </w:r>
    </w:p>
    <w:p>
      <w:pPr>
        <w:pStyle w:val="Title"/>
        <w:spacing w:after="200"/>
        <w:jc w:val="center"/>
      </w:pPr>
      <w:r>
        <w:rPr>
          <w:b/>
          <w:bCs/>
          <w:color w:val="12304F"/>
          <w:sz w:val="44"/>
          <w:szCs w:val="40"/>
        </w:rPr>
        <w:t xml:space="preserve">Klasifikasi Iklim Köppen: dari Rumus ke Kota Nyata</w:t>
      </w:r>
    </w:p>
    <w:p>
      <w:pPr>
        <w:pStyle w:val="Subtitle"/>
        <w:spacing w:after="120" w:line="300"/>
        <w:jc w:val="center"/>
      </w:pPr>
      <w:r>
        <w:rPr>
          <w:sz w:val="22"/>
          <w:szCs w:val="23"/>
        </w:rPr>
        <w:t xml:space="preserve">Menerapkan kriteria klasifikasi iklim Köppen pada studi kasus wilayah di Indonesia dan dunia melalui simulasi tanya-jawab bersama </w:t>
      </w:r>
      <w:r>
        <w:rPr>
          <w:b/>
          <w:bCs/>
          <w:sz w:val="22"/>
          <w:szCs w:val="23"/>
        </w:rPr>
        <w:t xml:space="preserve">Iklim KoppenBot</w:t>
      </w:r>
      <w:r>
        <w:rPr>
          <w:sz w:val="22"/>
          <w:szCs w:val="23"/>
        </w:rPr>
        <w:t xml:space="preserve">.</w:t>
      </w:r>
    </w:p>
    <w:p>
      <w:pPr>
        <w:spacing w:after="12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00"/>
        <w:gridCol w:w="7038"/>
      </w:tblGrid>
      <w:tr>
        <w:trPr>
          <w:cantSplit/>
          <w:tblHeader/>
        </w:trPr>
        <w:tc>
          <w:tcPr>
            <w:tcW w:type="dxa" w:w="26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Keterangan</w:t>
            </w:r>
          </w:p>
        </w:tc>
        <w:tc>
          <w:tcPr>
            <w:tcW w:type="dxa" w:w="70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Isi</w:t>
            </w:r>
          </w:p>
        </w:tc>
      </w:tr>
      <w:tr>
        <w:trPr>
          <w:cantSplit/>
        </w:trPr>
        <w:tc>
          <w:tcPr>
            <w:tcW w:type="dxa" w:w="2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Mata pelajaran</w:t>
            </w:r>
          </w:p>
        </w:tc>
        <w:tc>
          <w:tcPr>
            <w:tcW w:type="dxa" w:w="70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Geografi (SMA/MA)</w:t>
            </w:r>
          </w:p>
        </w:tc>
      </w:tr>
      <w:tr>
        <w:trPr>
          <w:cantSplit/>
        </w:trPr>
        <w:tc>
          <w:tcPr>
            <w:tcW w:type="dxa" w:w="26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Topik</w:t>
            </w:r>
          </w:p>
        </w:tc>
        <w:tc>
          <w:tcPr>
            <w:tcW w:type="dxa" w:w="70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Klasifikasi iklim Köppen–Geiger</w:t>
            </w:r>
          </w:p>
        </w:tc>
      </w:tr>
      <w:tr>
        <w:trPr>
          <w:cantSplit/>
        </w:trPr>
        <w:tc>
          <w:tcPr>
            <w:tcW w:type="dxa" w:w="2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Studi kasus</w:t>
            </w:r>
          </w:p>
        </w:tc>
        <w:tc>
          <w:tcPr>
            <w:tcW w:type="dxa" w:w="70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Indonesia: Pontianak, Jakarta, Surabaya, Kupang, Dieng</w:t>
            </w:r>
          </w:p>
          <w:p>
            <w:pPr>
              <w:spacing w:after="40" w:line="270" w:before="40"/>
            </w:pPr>
            <w:r>
              <w:rPr>
                <w:sz w:val="18"/>
                <w:szCs w:val="20"/>
              </w:rPr>
              <w:t xml:space="preserve">Dunia: Kairo, Roma, London, Moskow, Utqiagvik</w:t>
            </w:r>
          </w:p>
        </w:tc>
      </w:tr>
      <w:tr>
        <w:trPr>
          <w:cantSplit/>
        </w:trPr>
        <w:tc>
          <w:tcPr>
            <w:tcW w:type="dxa" w:w="26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Model pembelajaran</w:t>
            </w:r>
          </w:p>
        </w:tc>
        <w:tc>
          <w:tcPr>
            <w:tcW w:type="dxa" w:w="70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Simulasi tanya-jawab dengan chatbot (KoppenBot) + latihan menghitung</w:t>
            </w:r>
          </w:p>
        </w:tc>
      </w:tr>
      <w:tr>
        <w:trPr>
          <w:cantSplit/>
        </w:trPr>
        <w:tc>
          <w:tcPr>
            <w:tcW w:type="dxa" w:w="2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Saran alokasi waktu</w:t>
            </w:r>
          </w:p>
        </w:tc>
        <w:tc>
          <w:tcPr>
            <w:tcW w:type="dxa" w:w="70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2 × 45 menit (dapat dipecah menjadi 2 pertemuan)</w:t>
            </w:r>
          </w:p>
        </w:tc>
      </w:tr>
      <w:tr>
        <w:trPr>
          <w:cantSplit/>
        </w:trPr>
        <w:tc>
          <w:tcPr>
            <w:tcW w:type="dxa" w:w="26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Disusun untuk</w:t>
            </w:r>
          </w:p>
        </w:tc>
        <w:tc>
          <w:tcPr>
            <w:tcW w:type="dxa" w:w="70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Guru dan peserta didik</w:t>
            </w:r>
          </w:p>
        </w:tc>
      </w:tr>
    </w:tbl>
    <w:p>
      <w:pPr>
        <w:spacing w:after="16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638"/>
      </w:tblGrid>
      <w:tr>
        <w:trPr>
          <w:cantSplit/>
        </w:trPr>
        <w:tc>
          <w:tcPr>
            <w:tcW w:type="dxa" w:w="9638"/>
            <w:tcBorders>
              <w:top w:val="single" w:color="B8C4D0" w:sz="4"/>
              <w:left w:val="single" w:color="E2B33C" w:sz="12"/>
              <w:bottom w:val="single" w:color="B8C4D0" w:sz="4"/>
              <w:right w:val="single" w:color="B8C4D0" w:sz="4"/>
            </w:tcBorders>
            <w:shd w:fill="D9EAF7" w:color="auto" w:val="clear"/>
            <w:tcMar>
              <w:top w:type="dxa" w:w="100"/>
              <w:left w:type="dxa" w:w="200"/>
              <w:bottom w:type="dxa" w:w="100"/>
              <w:right w:type="dxa" w:w="160"/>
            </w:tcMar>
            <w:vAlign w:val="center"/>
          </w:tcPr>
          <w:p>
            <w:pPr>
              <w:spacing w:after="40" w:before="40"/>
            </w:pPr>
            <w:r>
              <w:rPr>
                <w:b/>
                <w:bCs/>
                <w:color w:val="E2B33C"/>
                <w:sz w:val="18"/>
                <w:szCs w:val="23"/>
              </w:rPr>
              <w:t xml:space="preserve">Catatan penting tentang data</w:t>
            </w:r>
          </w:p>
          <w:p>
            <w:pPr>
              <w:spacing w:after="40" w:line="285" w:before="40"/>
            </w:pPr>
            <w:r>
              <w:rPr>
                <w:b/>
                <w:sz w:val="18"/>
                <w:szCs w:val="21"/>
              </w:rPr>
              <w:t xml:space="preserve">Data suhu dan curah hujan bulanan pada bahan ajar ini adalah </w:t>
            </w:r>
            <w:r>
              <w:rPr>
                <w:b/>
                <w:bCs/>
                <w:sz w:val="18"/>
                <w:szCs w:val="21"/>
              </w:rPr>
              <w:t xml:space="preserve">nilai pendekatan (dibulatkan)</w:t>
            </w:r>
            <w:r>
              <w:rPr>
                <w:b/>
                <w:sz w:val="18"/>
                <w:szCs w:val="21"/>
              </w:rPr>
              <w:t xml:space="preserve"> yang dibuat untuk keperluan latihan agar mewakili pola iklim tiap kota. Angka tersebut </w:t>
            </w:r>
            <w:r>
              <w:rPr>
                <w:b/>
                <w:bCs/>
                <w:sz w:val="18"/>
                <w:szCs w:val="21"/>
              </w:rPr>
              <w:t xml:space="preserve">bukan</w:t>
            </w:r>
            <w:r>
              <w:rPr>
                <w:b/>
                <w:sz w:val="18"/>
                <w:szCs w:val="21"/>
              </w:rPr>
              <w:t xml:space="preserve"> data resmi stasiun.</w:t>
            </w:r>
          </w:p>
          <w:p>
            <w:pPr>
              <w:spacing w:after="40" w:line="285" w:before="40"/>
            </w:pPr>
            <w:r>
              <w:rPr>
                <w:b/>
                <w:sz w:val="18"/>
                <w:szCs w:val="21"/>
              </w:rPr>
              <w:t xml:space="preserve">Untuk tugas penelitian atau penilaian formal, ganti dengan normal iklim resmi dari BMKG (Indonesia) atau WMO/stasiun cuaca setempat (kota dunia). Kriteria klasifikasi dan sumber rujukan di daftar pustaka merupakan sumber ilmiah yang dapat dirujuk.</w:t>
            </w:r>
          </w:p>
        </w:tc>
      </w:tr>
    </w:tbl>
    <w:p>
      <w:pPr>
        <w:pStyle w:val="Heading1"/>
        <w:pageBreakBefore/>
      </w:pPr>
      <w:r>
        <w:t xml:space="preserve">A. Tujuan Pembelajaran dan Peta Isi</w:t>
      </w:r>
    </w:p>
    <w:p>
      <w:pPr>
        <w:spacing w:after="120" w:line="300"/>
      </w:pPr>
      <w:r>
        <w:t xml:space="preserve">Setelah mempelajari bahan ajar ini, kamu diharapkan mampu:</w:t>
      </w:r>
    </w:p>
    <w:p>
      <w:pPr>
        <w:pStyle w:val="ListParagraph"/>
        <w:numPr>
          <w:ilvl w:val="0"/>
          <w:numId w:val="2"/>
        </w:numPr>
        <w:spacing w:after="100" w:line="259" w:lineRule="auto"/>
      </w:pPr>
      <w:r>
        <w:t xml:space="preserve">menjelaskan dasar pemikiran klasifikasi iklim Köppen (suhu, curah hujan, dan vegetasi);</w:t>
      </w:r>
    </w:p>
    <w:p>
      <w:pPr>
        <w:pStyle w:val="ListParagraph"/>
        <w:numPr>
          <w:ilvl w:val="0"/>
          <w:numId w:val="2"/>
        </w:numPr>
        <w:spacing w:after="100" w:line="259" w:lineRule="auto"/>
      </w:pPr>
      <w:r>
        <w:t xml:space="preserve">menyebutkan lima kelompok iklim utama (A, B, C, D, E) beserta ciri suhu dan curah hujannya;</w:t>
      </w:r>
    </w:p>
    <w:p>
      <w:pPr>
        <w:pStyle w:val="ListParagraph"/>
        <w:numPr>
          <w:ilvl w:val="0"/>
          <w:numId w:val="2"/>
        </w:numPr>
        <w:spacing w:after="100" w:line="259" w:lineRule="auto"/>
      </w:pPr>
      <w:r>
        <w:t xml:space="preserve">menerapkan kriteria Köppen langkah demi langkah pada data 12 bulan suatu kota;</w:t>
      </w:r>
    </w:p>
    <w:p>
      <w:pPr>
        <w:pStyle w:val="ListParagraph"/>
        <w:numPr>
          <w:ilvl w:val="0"/>
          <w:numId w:val="2"/>
        </w:numPr>
        <w:spacing w:after="100" w:line="259" w:lineRule="auto"/>
      </w:pPr>
      <w:r>
        <w:t xml:space="preserve">membaca klimatogram dan menyimpulkan tipe iklimnya;</w:t>
      </w:r>
    </w:p>
    <w:p>
      <w:pPr>
        <w:pStyle w:val="ListParagraph"/>
        <w:numPr>
          <w:ilvl w:val="0"/>
          <w:numId w:val="2"/>
        </w:numPr>
        <w:spacing w:after="100" w:line="259" w:lineRule="auto"/>
      </w:pPr>
      <w:r>
        <w:t xml:space="preserve">membandingkan tipe iklim beberapa wilayah di Indonesia dan di dunia serta menjelaskan penyebabnya;</w:t>
      </w:r>
    </w:p>
    <w:p>
      <w:pPr>
        <w:pStyle w:val="ListParagraph"/>
        <w:numPr>
          <w:ilvl w:val="0"/>
          <w:numId w:val="2"/>
        </w:numPr>
        <w:spacing w:after="100" w:line="259" w:lineRule="auto"/>
      </w:pPr>
      <w:r>
        <w:t xml:space="preserve">menggunakan KoppenBot sebagai "teman bertanya" tanpa menelan jawabannya mentah-mentah (selalu cek hitungannya).</w:t>
      </w:r>
    </w:p>
    <w:p>
      <w:pPr>
        <w:spacing w:after="60"/>
      </w:pPr>
    </w:p>
    <w:p>
      <w:pPr>
        <w:pStyle w:val="Heading2"/>
      </w:pPr>
      <w:r>
        <w:t xml:space="preserve">Peta isi</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00"/>
        <w:gridCol w:w="5600"/>
        <w:gridCol w:w="2938"/>
      </w:tblGrid>
      <w:tr>
        <w:trPr>
          <w:cantSplit/>
          <w:tblHeader/>
        </w:trPr>
        <w:tc>
          <w:tcPr>
            <w:tcW w:type="dxa" w:w="11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Bagian</w:t>
            </w:r>
          </w:p>
        </w:tc>
        <w:tc>
          <w:tcPr>
            <w:tcW w:type="dxa" w:w="56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Isi</w:t>
            </w:r>
          </w:p>
        </w:tc>
        <w:tc>
          <w:tcPr>
            <w:tcW w:type="dxa" w:w="29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Kegiatan</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B</w:t>
            </w:r>
          </w:p>
        </w:tc>
        <w:tc>
          <w:tcPr>
            <w:tcW w:type="dxa" w:w="5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Mengenal klasifikasi Köppen</w:t>
            </w:r>
          </w:p>
        </w:tc>
        <w:tc>
          <w:tcPr>
            <w:tcW w:type="dxa" w:w="29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Membaca</w:t>
            </w:r>
          </w:p>
        </w:tc>
      </w:tr>
      <w:tr>
        <w:trPr>
          <w:cantSplit/>
        </w:trPr>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C</w:t>
            </w:r>
          </w:p>
        </w:tc>
        <w:tc>
          <w:tcPr>
            <w:tcW w:type="dxa" w:w="56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Kriteria dan alur menentukan tipe iklim</w:t>
            </w:r>
          </w:p>
        </w:tc>
        <w:tc>
          <w:tcPr>
            <w:tcW w:type="dxa" w:w="29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Membaca, mencatat</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D</w:t>
            </w:r>
          </w:p>
        </w:tc>
        <w:tc>
          <w:tcPr>
            <w:tcW w:type="dxa" w:w="5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Kenalan dengan Iklim KoppenBot</w:t>
            </w:r>
          </w:p>
        </w:tc>
        <w:tc>
          <w:tcPr>
            <w:tcW w:type="dxa" w:w="29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Simulasi</w:t>
            </w:r>
          </w:p>
        </w:tc>
      </w:tr>
      <w:tr>
        <w:trPr>
          <w:cantSplit/>
        </w:trPr>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E</w:t>
            </w:r>
          </w:p>
        </w:tc>
        <w:tc>
          <w:tcPr>
            <w:tcW w:type="dxa" w:w="56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Studi kasus Indonesia (5 kota)</w:t>
            </w:r>
          </w:p>
        </w:tc>
        <w:tc>
          <w:tcPr>
            <w:tcW w:type="dxa" w:w="29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Simulasi + hitung</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F</w:t>
            </w:r>
          </w:p>
        </w:tc>
        <w:tc>
          <w:tcPr>
            <w:tcW w:type="dxa" w:w="5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Studi kasus dunia (5 kota)</w:t>
            </w:r>
          </w:p>
        </w:tc>
        <w:tc>
          <w:tcPr>
            <w:tcW w:type="dxa" w:w="29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Simulasi + hitung</w:t>
            </w:r>
          </w:p>
        </w:tc>
      </w:tr>
      <w:tr>
        <w:trPr>
          <w:cantSplit/>
        </w:trPr>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G</w:t>
            </w:r>
          </w:p>
        </w:tc>
        <w:tc>
          <w:tcPr>
            <w:tcW w:type="dxa" w:w="56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Mengapa Indonesia didominasi iklim A?</w:t>
            </w:r>
          </w:p>
        </w:tc>
        <w:tc>
          <w:tcPr>
            <w:tcW w:type="dxa" w:w="29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Diskusi</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H</w:t>
            </w:r>
          </w:p>
        </w:tc>
        <w:tc>
          <w:tcPr>
            <w:tcW w:type="dxa" w:w="5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Aktivitas kelas: jadilah KoppenBot</w:t>
            </w:r>
          </w:p>
        </w:tc>
        <w:tc>
          <w:tcPr>
            <w:tcW w:type="dxa" w:w="29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Kerja kelompok</w:t>
            </w:r>
          </w:p>
        </w:tc>
      </w:tr>
      <w:tr>
        <w:trPr>
          <w:cantSplit/>
        </w:trPr>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I</w:t>
            </w:r>
          </w:p>
        </w:tc>
        <w:tc>
          <w:tcPr>
            <w:tcW w:type="dxa" w:w="56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Latihan soal, kunci, dan penilaian</w:t>
            </w:r>
          </w:p>
        </w:tc>
        <w:tc>
          <w:tcPr>
            <w:tcW w:type="dxa" w:w="29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Mandiri</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J</w:t>
            </w:r>
          </w:p>
        </w:tc>
        <w:tc>
          <w:tcPr>
            <w:tcW w:type="dxa" w:w="56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Daftar pustaka</w:t>
            </w:r>
          </w:p>
        </w:tc>
        <w:tc>
          <w:tcPr>
            <w:tcW w:type="dxa" w:w="29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Rujukan</w:t>
            </w:r>
          </w:p>
        </w:tc>
      </w:tr>
    </w:tbl>
    <w:p>
      <w:pPr>
        <w:pStyle w:val="Heading1"/>
        <w:pageBreakBefore/>
      </w:pPr>
      <w:r>
        <w:t xml:space="preserve">B. Mengenal Klasifikasi Iklim Köppen</w:t>
      </w:r>
    </w:p>
    <w:p>
      <w:pPr>
        <w:pStyle w:val="Heading2"/>
      </w:pPr>
      <w:r>
        <w:t xml:space="preserve">1. Kenapa iklim perlu dikelompokkan?</w:t>
      </w:r>
    </w:p>
    <w:p>
      <w:pPr>
        <w:spacing w:after="120" w:line="300"/>
      </w:pPr>
      <w:r>
        <w:t xml:space="preserve">Bumi punya ribuan lokasi dengan kondisi cuaca yang berbeda-beda. Kalau setiap tempat dijelaskan satu per satu, kita kewalahan. Karena itu para ilmuwan mengelompokkan tempat-tempat yang polanya mirip ke dalam satu </w:t>
      </w:r>
      <w:r>
        <w:rPr>
          <w:b/>
          <w:bCs/>
        </w:rPr>
        <w:t xml:space="preserve">tipe iklim</w:t>
      </w:r>
      <w:r>
        <w:t xml:space="preserve">. Dengan begitu, kita bisa cepat membayangkan: "Oh, kota ini iklimnya seperti Jakarta" atau "Wilayah ini kering seperti Kairo".</w:t>
      </w:r>
    </w:p>
    <w:p>
      <w:pPr>
        <w:pStyle w:val="Heading2"/>
      </w:pPr>
      <w:r>
        <w:t xml:space="preserve">2. Siapa Köppen?</w:t>
      </w:r>
    </w:p>
    <w:p>
      <w:pPr>
        <w:spacing w:after="120" w:line="300"/>
      </w:pPr>
      <w:r>
        <w:t xml:space="preserve">Klasifikasi Köppen disusun oleh Wladimir Köppen, ahli iklim berkebangsaan Jerman, dan kemudian disempurnakan oleh banyak ilmuwan lain, termasuk Rudolf Geiger. Karena itu sistem ini sering disebut </w:t>
      </w:r>
      <w:r>
        <w:rPr>
          <w:b/>
          <w:bCs/>
        </w:rPr>
        <w:t xml:space="preserve">klasifikasi Köppen–Geiger</w:t>
      </w:r>
      <w:r>
        <w:t xml:space="preserve">. Gagasannya sederhana: </w:t>
      </w:r>
      <w:r>
        <w:rPr>
          <w:b/>
          <w:bCs/>
        </w:rPr>
        <w:t xml:space="preserve">vegetasi alami adalah cerminan iklim</w:t>
      </w:r>
      <w:r>
        <w:t xml:space="preserve">, sehingga batas-batas iklim dipilih mengikuti sebaran tumbuhan, lalu diterjemahkan menjadi angka suhu dan curah hujan.</w:t>
      </w:r>
    </w:p>
    <w:p>
      <w:pPr>
        <w:spacing w:after="120" w:line="300"/>
      </w:pPr>
      <w:r>
        <w:t>Klasifikasi Köppen–Geiger masih banyak digunakan dalam pembelajaran dan penelitian iklim (Peel dkk., 2007; Kottek dkk., 2006). Salah satu peta yang banyak dirujuk menyajikan klasifikasi pada resolusi sekitar 1 km dan menggambarkan lima kelompok utama beserta subtipenya (Beck dkk., 2018).</w:t>
      </w:r>
    </w:p>
    <w:p>
      <w:pPr>
        <w:pStyle w:val="Heading2"/>
      </w:pPr>
      <w:r>
        <w:t xml:space="preserve">3. Lima kelompok iklim utama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00"/>
        <w:gridCol w:w="1900"/>
        <w:gridCol w:w="4238"/>
        <w:gridCol w:w="2700"/>
      </w:tblGrid>
      <w:tr>
        <w:trPr>
          <w:cantSplit/>
          <w:tblHeader/>
        </w:trPr>
        <w:tc>
          <w:tcPr>
            <w:tcW w:type="dxa" w:w="8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Kode</w:t>
            </w:r>
          </w:p>
        </w:tc>
        <w:tc>
          <w:tcPr>
            <w:tcW w:type="dxa" w:w="19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Nama</w:t>
            </w:r>
          </w:p>
        </w:tc>
        <w:tc>
          <w:tcPr>
            <w:tcW w:type="dxa" w:w="42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Ciri utama (versi Peel dkk., 2007)</w:t>
            </w:r>
          </w:p>
        </w:tc>
        <w:tc>
          <w:tcPr>
            <w:tcW w:type="dxa" w:w="27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Contoh di bahan ajar</w:t>
            </w:r>
          </w:p>
        </w:tc>
      </w:tr>
      <w:tr>
        <w:trPr>
          <w:cantSplit/>
        </w:trPr>
        <w:tc>
          <w:tcPr>
            <w:tcW w:type="dxa" w:w="800"/>
            <w:tcBorders>
              <w:top w:val="single" w:color="B8C4D0" w:sz="4"/>
              <w:left w:val="single" w:color="B8C4D0" w:sz="4"/>
              <w:bottom w:val="single" w:color="B8C4D0" w:sz="4"/>
              <w:right w:val="single" w:color="B8C4D0" w:sz="4"/>
            </w:tcBorders>
            <w:shd w:fill="D5EFDF" w:color="auto" w:val="clear"/>
            <w:tcMar>
              <w:top w:type="dxa" w:w="60"/>
              <w:left w:type="dxa" w:w="100"/>
              <w:bottom w:type="dxa" w:w="60"/>
              <w:right w:type="dxa" w:w="100"/>
            </w:tcMar>
            <w:vAlign w:val="center"/>
          </w:tcPr>
          <w:p>
            <w:pPr>
              <w:spacing w:after="40" w:line="270" w:before="40"/>
              <w:jc w:val="center"/>
            </w:pPr>
            <w:r>
              <w:rPr>
                <w:sz w:val="18"/>
                <w:szCs w:val="20"/>
              </w:rPr>
              <w:t xml:space="preserve">A</w:t>
            </w:r>
          </w:p>
        </w:tc>
        <w:tc>
          <w:tcPr>
            <w:tcW w:type="dxa" w:w="1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Tropis</w:t>
            </w:r>
          </w:p>
        </w:tc>
        <w:tc>
          <w:tcPr>
            <w:tcW w:type="dxa" w:w="42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Suhu bulan terdingin ≥ 18 °C. Panas sepanjang tahun.</w:t>
            </w:r>
          </w:p>
        </w:tc>
        <w:tc>
          <w:tcPr>
            <w:tcW w:type="dxa" w:w="2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Pontianak, Jakarta, Surabaya, Kupang</w:t>
            </w:r>
          </w:p>
        </w:tc>
      </w:tr>
      <w:tr>
        <w:trPr>
          <w:cantSplit/>
        </w:trPr>
        <w:tc>
          <w:tcPr>
            <w:tcW w:type="dxa" w:w="800"/>
            <w:tcBorders>
              <w:top w:val="single" w:color="B8C4D0" w:sz="4"/>
              <w:left w:val="single" w:color="B8C4D0" w:sz="4"/>
              <w:bottom w:val="single" w:color="B8C4D0" w:sz="4"/>
              <w:right w:val="single" w:color="B8C4D0" w:sz="4"/>
            </w:tcBorders>
            <w:shd w:fill="F8EBC2" w:color="auto" w:val="clear"/>
            <w:tcMar>
              <w:top w:type="dxa" w:w="60"/>
              <w:left w:type="dxa" w:w="100"/>
              <w:bottom w:type="dxa" w:w="60"/>
              <w:right w:type="dxa" w:w="100"/>
            </w:tcMar>
            <w:vAlign w:val="center"/>
          </w:tcPr>
          <w:p>
            <w:pPr>
              <w:spacing w:after="40" w:line="270" w:before="40"/>
              <w:jc w:val="center"/>
            </w:pPr>
            <w:r>
              <w:rPr>
                <w:sz w:val="18"/>
                <w:szCs w:val="20"/>
              </w:rPr>
              <w:t xml:space="preserve">B</w:t>
            </w:r>
          </w:p>
        </w:tc>
        <w:tc>
          <w:tcPr>
            <w:tcW w:type="dxa" w:w="1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Kering (arid dan semiarid)</w:t>
            </w:r>
          </w:p>
        </w:tc>
        <w:tc>
          <w:tcPr>
            <w:tcW w:type="dxa" w:w="42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Penguapan lebih besar daripada hujan. Curah hujan tahunan di bawah ambang kering.</w:t>
            </w:r>
          </w:p>
        </w:tc>
        <w:tc>
          <w:tcPr>
            <w:tcW w:type="dxa" w:w="2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Kairo</w:t>
            </w:r>
          </w:p>
        </w:tc>
      </w:tr>
      <w:tr>
        <w:trPr>
          <w:cantSplit/>
        </w:trPr>
        <w:tc>
          <w:tcPr>
            <w:tcW w:type="dxa" w:w="800"/>
            <w:tcBorders>
              <w:top w:val="single" w:color="B8C4D0" w:sz="4"/>
              <w:left w:val="single" w:color="B8C4D0" w:sz="4"/>
              <w:bottom w:val="single" w:color="B8C4D0" w:sz="4"/>
              <w:right w:val="single" w:color="B8C4D0" w:sz="4"/>
            </w:tcBorders>
            <w:shd w:fill="D7EAF5" w:color="auto" w:val="clear"/>
            <w:tcMar>
              <w:top w:type="dxa" w:w="60"/>
              <w:left w:type="dxa" w:w="100"/>
              <w:bottom w:type="dxa" w:w="60"/>
              <w:right w:type="dxa" w:w="100"/>
            </w:tcMar>
            <w:vAlign w:val="center"/>
          </w:tcPr>
          <w:p>
            <w:pPr>
              <w:spacing w:after="40" w:line="270" w:before="40"/>
              <w:jc w:val="center"/>
            </w:pPr>
            <w:r>
              <w:rPr>
                <w:sz w:val="18"/>
                <w:szCs w:val="20"/>
              </w:rPr>
              <w:t xml:space="preserve">C</w:t>
            </w:r>
          </w:p>
        </w:tc>
        <w:tc>
          <w:tcPr>
            <w:tcW w:type="dxa" w:w="1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Sedang (temperate)</w:t>
            </w:r>
          </w:p>
        </w:tc>
        <w:tc>
          <w:tcPr>
            <w:tcW w:type="dxa" w:w="42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Bulan terdingin antara 0 dan 18 °C, bulan terpanas &gt; 10 °C.</w:t>
            </w:r>
          </w:p>
        </w:tc>
        <w:tc>
          <w:tcPr>
            <w:tcW w:type="dxa" w:w="2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Roma, London, Dieng</w:t>
            </w:r>
          </w:p>
        </w:tc>
      </w:tr>
      <w:tr>
        <w:trPr>
          <w:cantSplit/>
        </w:trPr>
        <w:tc>
          <w:tcPr>
            <w:tcW w:type="dxa" w:w="800"/>
            <w:tcBorders>
              <w:top w:val="single" w:color="B8C4D0" w:sz="4"/>
              <w:left w:val="single" w:color="B8C4D0" w:sz="4"/>
              <w:bottom w:val="single" w:color="B8C4D0" w:sz="4"/>
              <w:right w:val="single" w:color="B8C4D0" w:sz="4"/>
            </w:tcBorders>
            <w:shd w:fill="DCDCF2" w:color="auto" w:val="clear"/>
            <w:tcMar>
              <w:top w:type="dxa" w:w="60"/>
              <w:left w:type="dxa" w:w="100"/>
              <w:bottom w:type="dxa" w:w="60"/>
              <w:right w:type="dxa" w:w="100"/>
            </w:tcMar>
            <w:vAlign w:val="center"/>
          </w:tcPr>
          <w:p>
            <w:pPr>
              <w:spacing w:after="40" w:line="270" w:before="40"/>
              <w:jc w:val="center"/>
            </w:pPr>
            <w:r>
              <w:rPr>
                <w:sz w:val="18"/>
                <w:szCs w:val="20"/>
              </w:rPr>
              <w:t xml:space="preserve">D</w:t>
            </w:r>
          </w:p>
        </w:tc>
        <w:tc>
          <w:tcPr>
            <w:tcW w:type="dxa" w:w="1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Benua (continental)</w:t>
            </w:r>
          </w:p>
        </w:tc>
        <w:tc>
          <w:tcPr>
            <w:tcW w:type="dxa" w:w="42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Bulan terdingin ≤ 0 °C, bulan terpanas &gt; 10 °C. Musim dingin sangat dingin.</w:t>
            </w:r>
          </w:p>
        </w:tc>
        <w:tc>
          <w:tcPr>
            <w:tcW w:type="dxa" w:w="2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Moskow</w:t>
            </w:r>
          </w:p>
        </w:tc>
      </w:tr>
      <w:tr>
        <w:trPr>
          <w:cantSplit/>
        </w:trPr>
        <w:tc>
          <w:tcPr>
            <w:tcW w:type="dxa" w:w="800"/>
            <w:tcBorders>
              <w:top w:val="single" w:color="B8C4D0" w:sz="4"/>
              <w:left w:val="single" w:color="B8C4D0" w:sz="4"/>
              <w:bottom w:val="single" w:color="B8C4D0" w:sz="4"/>
              <w:right w:val="single" w:color="B8C4D0" w:sz="4"/>
            </w:tcBorders>
            <w:shd w:fill="E3E8ED" w:color="auto" w:val="clear"/>
            <w:tcMar>
              <w:top w:type="dxa" w:w="60"/>
              <w:left w:type="dxa" w:w="100"/>
              <w:bottom w:type="dxa" w:w="60"/>
              <w:right w:type="dxa" w:w="100"/>
            </w:tcMar>
            <w:vAlign w:val="center"/>
          </w:tcPr>
          <w:p>
            <w:pPr>
              <w:spacing w:after="40" w:line="270" w:before="40"/>
              <w:jc w:val="center"/>
            </w:pPr>
            <w:r>
              <w:rPr>
                <w:sz w:val="18"/>
                <w:szCs w:val="20"/>
              </w:rPr>
              <w:t xml:space="preserve">E</w:t>
            </w:r>
          </w:p>
        </w:tc>
        <w:tc>
          <w:tcPr>
            <w:tcW w:type="dxa" w:w="1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Kutub (polar)</w:t>
            </w:r>
          </w:p>
        </w:tc>
        <w:tc>
          <w:tcPr>
            <w:tcW w:type="dxa" w:w="42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Bulan terpanas ≤ 10 °C.</w:t>
            </w:r>
          </w:p>
        </w:tc>
        <w:tc>
          <w:tcPr>
            <w:tcW w:type="dxa" w:w="2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Utqiagvik</w:t>
            </w:r>
          </w:p>
        </w:tc>
      </w:tr>
    </w:tbl>
    <w:p>
      <w:pPr>
        <w:spacing w:after="6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638"/>
      </w:tblGrid>
      <w:tr>
        <w:trPr>
          <w:cantSplit/>
        </w:trPr>
        <w:tc>
          <w:tcPr>
            <w:tcW w:type="dxa" w:w="9638"/>
            <w:tcBorders>
              <w:top w:val="single" w:color="B8C4D0" w:sz="4"/>
              <w:left w:val="single" w:color="6FA3D8" w:sz="12"/>
              <w:bottom w:val="single" w:color="B8C4D0" w:sz="4"/>
              <w:right w:val="single" w:color="B8C4D0" w:sz="4"/>
            </w:tcBorders>
            <w:shd w:fill="D9EAF7" w:color="auto" w:val="clear"/>
            <w:tcMar>
              <w:top w:type="dxa" w:w="100"/>
              <w:left w:type="dxa" w:w="200"/>
              <w:bottom w:type="dxa" w:w="100"/>
              <w:right w:type="dxa" w:w="160"/>
            </w:tcMar>
            <w:vAlign w:val="center"/>
          </w:tcPr>
          <w:p>
            <w:pPr>
              <w:spacing w:after="40" w:before="40"/>
            </w:pPr>
            <w:r>
              <w:rPr>
                <w:b/>
                <w:bCs/>
                <w:color w:val="6FA3D8"/>
                <w:sz w:val="18"/>
                <w:szCs w:val="23"/>
              </w:rPr>
              <w:t xml:space="preserve">Tips mengingat</w:t>
            </w:r>
          </w:p>
          <w:p>
            <w:pPr>
              <w:spacing w:after="40" w:line="285" w:before="40"/>
            </w:pPr>
            <w:r>
              <w:rPr>
                <w:b/>
                <w:sz w:val="18"/>
                <w:szCs w:val="21"/>
              </w:rPr>
              <w:t xml:space="preserve">Urutan A → E kira-kira bergerak dari </w:t>
            </w:r>
            <w:r>
              <w:rPr>
                <w:b/>
                <w:bCs/>
                <w:sz w:val="18"/>
                <w:szCs w:val="21"/>
              </w:rPr>
              <w:t xml:space="preserve">panas ke dingin</w:t>
            </w:r>
            <w:r>
              <w:rPr>
                <w:b/>
                <w:sz w:val="18"/>
                <w:szCs w:val="21"/>
              </w:rPr>
              <w:t xml:space="preserve">: tropis → sedang → benua → kutub. Kelompok </w:t>
            </w:r>
            <w:r>
              <w:rPr>
                <w:b/>
                <w:bCs/>
                <w:sz w:val="18"/>
                <w:szCs w:val="21"/>
              </w:rPr>
              <w:t xml:space="preserve">B (kering)</w:t>
            </w:r>
            <w:r>
              <w:rPr>
                <w:b/>
                <w:sz w:val="18"/>
                <w:szCs w:val="21"/>
              </w:rPr>
              <w:t xml:space="preserve"> adalah pengecualian, sebab penentunya adalah </w:t>
            </w:r>
            <w:r>
              <w:rPr>
                <w:b/>
                <w:bCs/>
                <w:sz w:val="18"/>
                <w:szCs w:val="21"/>
              </w:rPr>
              <w:t xml:space="preserve">hujan</w:t>
            </w:r>
            <w:r>
              <w:rPr>
                <w:b/>
                <w:sz w:val="18"/>
                <w:szCs w:val="21"/>
              </w:rPr>
              <w:t xml:space="preserve">, bukan suhu. Karena itu dalam alur keputusan, kelompok B diperiksa lebih dulu sebelum C, D, dan E.</w:t>
            </w:r>
          </w:p>
        </w:tc>
      </w:tr>
    </w:tbl>
    <w:p>
      <w:pPr>
        <w:pStyle w:val="Heading1"/>
        <w:pageBreakBefore/>
      </w:pPr>
      <w:r>
        <w:t xml:space="preserve">C. Kriteria dan Alur Menentukan Tipe Iklim</w:t>
      </w:r>
    </w:p>
    <w:p>
      <w:pPr>
        <w:pStyle w:val="Heading2"/>
      </w:pPr>
      <w:r>
        <w:t xml:space="preserve">1. Data apa yang kita perlukan?</w:t>
      </w:r>
    </w:p>
    <w:p>
      <w:pPr>
        <w:spacing w:after="120" w:line="300"/>
      </w:pPr>
      <w:r>
        <w:t>Siapkan 12 nilai suhu rata-rata bulanan dan 12 nilai curah hujan bulanan untuk satu kota. Gunakan satuan °C untuk suhu dan mm untuk curah hujan. Dari data tersebut, hitung besaran-besaran berikut: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00"/>
        <w:gridCol w:w="4000"/>
        <w:gridCol w:w="3738"/>
      </w:tblGrid>
      <w:tr>
        <w:trPr>
          <w:cantSplit/>
          <w:tblHeader/>
        </w:trPr>
        <w:tc>
          <w:tcPr>
            <w:tcW w:type="dxa" w:w="19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Simbol</w:t>
            </w:r>
          </w:p>
        </w:tc>
        <w:tc>
          <w:tcPr>
            <w:tcW w:type="dxa" w:w="40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Artinya</w:t>
            </w:r>
          </w:p>
        </w:tc>
        <w:tc>
          <w:tcPr>
            <w:tcW w:type="dxa" w:w="37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Cara mendapatkan</w:t>
            </w:r>
          </w:p>
        </w:tc>
      </w:tr>
      <w:tr>
        <w:trPr>
          <w:cantSplit/>
        </w:trPr>
        <w:tc>
          <w:tcPr>
            <w:tcW w:type="dxa" w:w="1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MAT</w:t>
            </w:r>
          </w:p>
        </w:tc>
        <w:tc>
          <w:tcPr>
            <w:tcW w:type="dxa" w:w="4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Suhu rata-rata tahunan (°C)</w:t>
            </w:r>
          </w:p>
        </w:tc>
        <w:tc>
          <w:tcPr>
            <w:tcW w:type="dxa" w:w="37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Rata-rata 12 suhu bulanan</w:t>
            </w:r>
          </w:p>
        </w:tc>
      </w:tr>
      <w:tr>
        <w:trPr>
          <w:cantSplit/>
        </w:trPr>
        <w:tc>
          <w:tcPr>
            <w:tcW w:type="dxa" w:w="1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MAP</w:t>
            </w:r>
          </w:p>
        </w:tc>
        <w:tc>
          <w:tcPr>
            <w:tcW w:type="dxa" w:w="4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Curah hujan tahunan (mm)</w:t>
            </w:r>
          </w:p>
        </w:tc>
        <w:tc>
          <w:tcPr>
            <w:tcW w:type="dxa" w:w="37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Jumlah 12 curah hujan bulanan</w:t>
            </w:r>
          </w:p>
        </w:tc>
      </w:tr>
      <w:tr>
        <w:trPr>
          <w:cantSplit/>
        </w:trPr>
        <w:tc>
          <w:tcPr>
            <w:tcW w:type="dxa" w:w="1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Thot / Tcold</w:t>
            </w:r>
          </w:p>
        </w:tc>
        <w:tc>
          <w:tcPr>
            <w:tcW w:type="dxa" w:w="4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Suhu bulan terpanas / terdingin</w:t>
            </w:r>
          </w:p>
        </w:tc>
        <w:tc>
          <w:tcPr>
            <w:tcW w:type="dxa" w:w="37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Nilai terbesar / terkecil dari 12 suhu</w:t>
            </w:r>
          </w:p>
        </w:tc>
      </w:tr>
      <w:tr>
        <w:trPr>
          <w:cantSplit/>
        </w:trPr>
        <w:tc>
          <w:tcPr>
            <w:tcW w:type="dxa" w:w="1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Tmon10</w:t>
            </w:r>
          </w:p>
        </w:tc>
        <w:tc>
          <w:tcPr>
            <w:tcW w:type="dxa" w:w="4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Jumlah bulan dengan suhu ≥ 10 °C</w:t>
            </w:r>
          </w:p>
        </w:tc>
        <w:tc>
          <w:tcPr>
            <w:tcW w:type="dxa" w:w="37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Hitung bulan yang suhunya 10 °C atau lebih</w:t>
            </w:r>
          </w:p>
        </w:tc>
      </w:tr>
      <w:tr>
        <w:trPr>
          <w:cantSplit/>
        </w:trPr>
        <w:tc>
          <w:tcPr>
            <w:tcW w:type="dxa" w:w="1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Pdry</w:t>
            </w:r>
          </w:p>
        </w:tc>
        <w:tc>
          <w:tcPr>
            <w:tcW w:type="dxa" w:w="4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Curah hujan bulan terkering</w:t>
            </w:r>
          </w:p>
        </w:tc>
        <w:tc>
          <w:tcPr>
            <w:tcW w:type="dxa" w:w="37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Nilai terkecil dari 12 curah hujan</w:t>
            </w:r>
          </w:p>
        </w:tc>
      </w:tr>
      <w:tr>
        <w:trPr>
          <w:cantSplit/>
        </w:trPr>
        <w:tc>
          <w:tcPr>
            <w:tcW w:type="dxa" w:w="1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Psdry / Pswet</w:t>
            </w:r>
          </w:p>
        </w:tc>
        <w:tc>
          <w:tcPr>
            <w:tcW w:type="dxa" w:w="4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Hujan bulan terkering / terbasah pada musim panas*</w:t>
            </w:r>
          </w:p>
        </w:tc>
        <w:tc>
          <w:tcPr>
            <w:tcW w:type="dxa" w:w="37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Terkecil / terbesar pada bulan musim panas</w:t>
            </w:r>
          </w:p>
        </w:tc>
      </w:tr>
      <w:tr>
        <w:trPr>
          <w:cantSplit/>
        </w:trPr>
        <w:tc>
          <w:tcPr>
            <w:tcW w:type="dxa" w:w="1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Pwdry / Pwwet</w:t>
            </w:r>
          </w:p>
        </w:tc>
        <w:tc>
          <w:tcPr>
            <w:tcW w:type="dxa" w:w="4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Hujan bulan terkering / terbasah pada musim dingin*</w:t>
            </w:r>
          </w:p>
        </w:tc>
        <w:tc>
          <w:tcPr>
            <w:tcW w:type="dxa" w:w="37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Terkecil / terbesar pada bulan musim dingin</w:t>
            </w:r>
          </w:p>
        </w:tc>
      </w:tr>
      <w:tr>
        <w:trPr>
          <w:cantSplit/>
        </w:trPr>
        <w:tc>
          <w:tcPr>
            <w:tcW w:type="dxa" w:w="1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Pthreshold</w:t>
            </w:r>
          </w:p>
        </w:tc>
        <w:tc>
          <w:tcPr>
            <w:tcW w:type="dxa" w:w="4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Ambang kering (mm)</w:t>
            </w:r>
          </w:p>
        </w:tc>
        <w:tc>
          <w:tcPr>
            <w:tcW w:type="dxa" w:w="37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Lihat rumus di bawah</w:t>
            </w:r>
          </w:p>
        </w:tc>
      </w:tr>
    </w:tbl>
    <w:p>
      <w:pPr>
        <w:spacing w:after="100" w:line="300"/>
      </w:pPr>
      <w:r>
        <w:t>Untuk latihan dalam bahan ajar ini, musim panas belahan bumi utara ditetapkan April–September dan musim dingin Oktober–Maret. Di belahan bumi selatan, pembagiannya dibalik: musim panas Oktober–Maret dan musim dingin April–September. Gunakan pembagian musim yang sama secara konsisten saat menghitung ambang kekeringan.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638"/>
      </w:tblGrid>
      <w:tr>
        <w:trPr>
          <w:cantSplit/>
        </w:trPr>
        <w:tc>
          <w:tcPr>
            <w:tcW w:type="dxa" w:w="9638"/>
            <w:tcBorders>
              <w:top w:val="single" w:color="B8C4D0" w:sz="4"/>
              <w:left w:val="single" w:color="6FA3D8" w:sz="12"/>
              <w:bottom w:val="single" w:color="B8C4D0" w:sz="4"/>
              <w:right w:val="single" w:color="B8C4D0" w:sz="4"/>
            </w:tcBorders>
            <w:shd w:fill="D9EAF7" w:color="auto" w:val="clear"/>
            <w:tcMar>
              <w:top w:type="dxa" w:w="100"/>
              <w:left w:type="dxa" w:w="200"/>
              <w:bottom w:type="dxa" w:w="100"/>
              <w:right w:type="dxa" w:w="160"/>
            </w:tcMar>
            <w:vAlign w:val="center"/>
          </w:tcPr>
          <w:p>
            <w:pPr>
              <w:spacing w:after="40" w:before="40"/>
            </w:pPr>
            <w:r>
              <w:rPr>
                <w:b/>
                <w:bCs/>
                <w:color w:val="6FA3D8"/>
                <w:sz w:val="18"/>
                <w:szCs w:val="23"/>
              </w:rPr>
              <w:t xml:space="preserve">Rumus ambang kering (Pthreshold)</w:t>
            </w:r>
          </w:p>
          <w:p>
            <w:pPr>
              <w:spacing w:after="40" w:line="285" w:before="40"/>
            </w:pPr>
            <w:r>
              <w:rPr>
                <w:b/>
                <w:sz w:val="18"/>
                <w:szCs w:val="21"/>
              </w:rPr>
              <w:t xml:space="preserve">Hitung dulu berapa persen hujan tahunan yang jatuh pada musim panas:</w:t>
            </w:r>
          </w:p>
          <w:p>
            <w:pPr>
              <w:spacing w:after="40" w:line="285" w:before="40"/>
            </w:pPr>
            <w:r>
              <w:rPr>
                <w:b/>
                <w:sz w:val="18"/>
                <w:szCs w:val="21"/>
              </w:rPr>
              <w:t xml:space="preserve">•  jika ≥ 70% hujan jatuh di musim panas:  </w:t>
            </w:r>
            <w:r>
              <w:rPr>
                <w:b/>
                <w:bCs/>
                <w:sz w:val="18"/>
                <w:szCs w:val="21"/>
              </w:rPr>
              <w:t xml:space="preserve">Pthreshold = 2 × MAT + 28</w:t>
            </w:r>
          </w:p>
          <w:p>
            <w:pPr>
              <w:spacing w:after="40" w:line="285" w:before="40"/>
            </w:pPr>
            <w:r>
              <w:rPr>
                <w:b/>
                <w:sz w:val="18"/>
                <w:szCs w:val="21"/>
              </w:rPr>
              <w:t xml:space="preserve">•  jika ≥ 70% hujan jatuh di musim dingin:  </w:t>
            </w:r>
            <w:r>
              <w:rPr>
                <w:b/>
                <w:bCs/>
                <w:sz w:val="18"/>
                <w:szCs w:val="21"/>
              </w:rPr>
              <w:t xml:space="preserve">Pthreshold = 2 × MAT</w:t>
            </w:r>
          </w:p>
          <w:p>
            <w:pPr>
              <w:spacing w:after="40" w:line="285" w:before="40"/>
            </w:pPr>
            <w:r>
              <w:rPr>
                <w:b/>
                <w:sz w:val="18"/>
                <w:szCs w:val="21"/>
              </w:rPr>
              <w:t xml:space="preserve">•  selain itu (hujan merata):  </w:t>
            </w:r>
            <w:r>
              <w:rPr>
                <w:b/>
                <w:bCs/>
                <w:sz w:val="18"/>
                <w:szCs w:val="21"/>
              </w:rPr>
              <w:t xml:space="preserve">Pthreshold = 2 × MAT + 14</w:t>
            </w:r>
          </w:p>
          <w:p>
            <w:pPr>
              <w:spacing w:after="40" w:line="285" w:before="40"/>
            </w:pPr>
            <w:r>
              <w:rPr>
                <w:b/>
                <w:sz w:val="18"/>
                <w:szCs w:val="21"/>
              </w:rPr>
              <w:t xml:space="preserve">Sumber: Peel dkk. (2007), sebagaimana dimuat dalam tabel kriteria rujukan.</w:t>
            </w:r>
          </w:p>
        </w:tc>
      </w:tr>
    </w:tbl>
    <w:p>
      <w:pPr>
        <w:spacing w:after="80"/>
      </w:pPr>
    </w:p>
    <w:p>
      <w:pPr>
        <w:pStyle w:val="Heading2"/>
      </w:pPr>
      <w:r>
        <w:t xml:space="preserve">2. Alur keputusan</w:t>
      </w:r>
    </w:p>
    <w:p>
      <w:pPr>
        <w:spacing w:after="120" w:line="300"/>
      </w:pPr>
      <w:r>
        <w:t>Ikuti alur keputusan secara berurutan dari atas ke bawah. Setiap jawaban menentukan apakah kamu bisa menetapkan kelompok utama atau harus melanjutkan ke langkah berikutnya. Jangan memilih kode hanya berdasarkan letak lintang atau kesan umum tentang suatu kota.</w:t>
      </w:r>
    </w:p>
    <w:p>
      <w:pPr>
        <w:keepNext w:val="false"/>
        <w:spacing w:after="140" w:before="80"/>
        <w:jc w:val="center"/>
      </w:pPr>
      <w:r>
        <w:drawing>
          <wp:inline distT="0" distB="0" distL="0" distR="0">
            <wp:extent cx="4476750" cy="4772025"/>
            <wp:effectExtent t="0" r="0" b="0" l="0"/>
            <wp:docPr id="1"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772025"/>
                    </a:xfrm>
                    <a:prstGeom prst="rect">
                      <a:avLst/>
                    </a:prstGeom>
                  </pic:spPr>
                </pic:pic>
              </a:graphicData>
            </a:graphic>
          </wp:inline>
        </w:drawing>
      </w:r>
    </w:p>
    <w:p>
      <w:pPr>
        <w:pStyle w:val="Heading2"/>
      </w:pPr>
      <w:r>
        <w:t xml:space="preserve">3. Menentukan huruf kedua dan ketiga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4900"/>
        <w:gridCol w:w="3238"/>
      </w:tblGrid>
      <w:tr>
        <w:trPr>
          <w:cantSplit/>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Kelompok</w:t>
            </w:r>
          </w:p>
        </w:tc>
        <w:tc>
          <w:tcPr>
            <w:tcW w:type="dxa" w:w="49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Huruf ke-2</w:t>
            </w:r>
          </w:p>
        </w:tc>
        <w:tc>
          <w:tcPr>
            <w:tcW w:type="dxa" w:w="32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Huruf ke-3</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A (tropis)</w:t>
            </w:r>
          </w:p>
        </w:tc>
        <w:tc>
          <w:tcPr>
            <w:tcW w:type="dxa" w:w="4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f</w:t>
            </w:r>
            <w:r>
              <w:rPr>
                <w:sz w:val="18"/>
                <w:szCs w:val="20"/>
              </w:rPr>
              <w:t xml:space="preserve">: bulan terkering ≥ 60 mm (Af)</w:t>
            </w:r>
          </w:p>
          <w:p>
            <w:pPr>
              <w:spacing w:after="40" w:line="270" w:before="40"/>
            </w:pPr>
            <w:r>
              <w:rPr>
                <w:sz w:val="18"/>
                <w:szCs w:val="20"/>
              </w:rPr>
              <w:t xml:space="preserve">m</w:t>
            </w:r>
            <w:r>
              <w:rPr>
                <w:sz w:val="18"/>
                <w:szCs w:val="20"/>
              </w:rPr>
              <w:t xml:space="preserve">: ada bulan kering, tetapi terkompensasi hujan lebat, Pdry ≥ 100 − MAP/25 (Am)</w:t>
            </w:r>
          </w:p>
          <w:p>
            <w:pPr>
              <w:spacing w:after="40" w:line="270" w:before="40"/>
            </w:pPr>
            <w:r>
              <w:rPr>
                <w:sz w:val="18"/>
                <w:szCs w:val="20"/>
              </w:rPr>
              <w:t xml:space="preserve">w</w:t>
            </w:r>
            <w:r>
              <w:rPr>
                <w:sz w:val="18"/>
                <w:szCs w:val="20"/>
              </w:rPr>
              <w:t xml:space="preserve">: musim kering jelas, Pdry &lt; 100 − MAP/25 (Aw)</w:t>
            </w:r>
          </w:p>
        </w:tc>
        <w:tc>
          <w:tcPr>
            <w:tcW w:type="dxa" w:w="32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tidak dipakai</w:t>
            </w:r>
          </w:p>
        </w:tc>
      </w:tr>
      <w:tr>
        <w:trPr>
          <w:cantSplit/>
        </w:trPr>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B (kering)</w:t>
            </w:r>
          </w:p>
        </w:tc>
        <w:tc>
          <w:tcPr>
            <w:tcW w:type="dxa" w:w="4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W</w:t>
            </w:r>
            <w:r>
              <w:rPr>
                <w:sz w:val="18"/>
                <w:szCs w:val="20"/>
              </w:rPr>
              <w:t xml:space="preserve">: gurun, MAP &lt; 5 × Pthreshold</w:t>
            </w:r>
          </w:p>
          <w:p>
            <w:pPr>
              <w:spacing w:after="40" w:line="270" w:before="40"/>
            </w:pPr>
            <w:r>
              <w:rPr>
                <w:sz w:val="18"/>
                <w:szCs w:val="20"/>
              </w:rPr>
              <w:t xml:space="preserve">S</w:t>
            </w:r>
            <w:r>
              <w:rPr>
                <w:sz w:val="18"/>
                <w:szCs w:val="20"/>
              </w:rPr>
              <w:t xml:space="preserve">: stepa, MAP antara 5 dan 10 × Pthreshold</w:t>
            </w:r>
          </w:p>
        </w:tc>
        <w:tc>
          <w:tcPr>
            <w:tcW w:type="dxa" w:w="32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h</w:t>
            </w:r>
            <w:r>
              <w:rPr>
                <w:sz w:val="18"/>
                <w:szCs w:val="20"/>
              </w:rPr>
              <w:t xml:space="preserve">: panas, MAT ≥ 18 °C</w:t>
            </w:r>
          </w:p>
          <w:p>
            <w:pPr>
              <w:spacing w:after="40" w:line="270" w:before="40"/>
            </w:pPr>
            <w:r>
              <w:rPr>
                <w:sz w:val="18"/>
                <w:szCs w:val="20"/>
              </w:rPr>
              <w:t xml:space="preserve">k</w:t>
            </w:r>
            <w:r>
              <w:rPr>
                <w:sz w:val="18"/>
                <w:szCs w:val="20"/>
              </w:rPr>
              <w:t xml:space="preserve">: dingin, MAT &lt; 18 °C</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C dan D</w:t>
            </w:r>
          </w:p>
        </w:tc>
        <w:tc>
          <w:tcPr>
            <w:tcW w:type="dxa" w:w="4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s</w:t>
            </w:r>
            <w:r>
              <w:rPr>
                <w:sz w:val="18"/>
                <w:szCs w:val="20"/>
              </w:rPr>
              <w:t xml:space="preserve">: kering di musim panas, Psdry &lt; 40 mm dan Psdry &lt; Pwwet/3</w:t>
            </w:r>
          </w:p>
          <w:p>
            <w:pPr>
              <w:spacing w:after="40" w:line="270" w:before="40"/>
            </w:pPr>
            <w:r>
              <w:rPr>
                <w:sz w:val="18"/>
                <w:szCs w:val="20"/>
              </w:rPr>
              <w:t xml:space="preserve">w</w:t>
            </w:r>
            <w:r>
              <w:rPr>
                <w:sz w:val="18"/>
                <w:szCs w:val="20"/>
              </w:rPr>
              <w:t xml:space="preserve">: kering di musim dingin, Pwdry &lt; Pswet/10</w:t>
            </w:r>
          </w:p>
          <w:p>
            <w:pPr>
              <w:spacing w:after="40" w:line="270" w:before="40"/>
            </w:pPr>
            <w:r>
              <w:rPr>
                <w:sz w:val="18"/>
                <w:szCs w:val="20"/>
              </w:rPr>
              <w:t xml:space="preserve">f</w:t>
            </w:r>
            <w:r>
              <w:rPr>
                <w:sz w:val="18"/>
                <w:szCs w:val="20"/>
              </w:rPr>
              <w:t xml:space="preserve">: tidak ada musim kering</w:t>
            </w:r>
          </w:p>
        </w:tc>
        <w:tc>
          <w:tcPr>
            <w:tcW w:type="dxa" w:w="32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a</w:t>
            </w:r>
            <w:r>
              <w:rPr>
                <w:sz w:val="18"/>
                <w:szCs w:val="20"/>
              </w:rPr>
              <w:t xml:space="preserve">: musim panas panas, Thot ≥ 22 °C</w:t>
            </w:r>
          </w:p>
          <w:p>
            <w:pPr>
              <w:spacing w:after="40" w:line="270" w:before="40"/>
            </w:pPr>
            <w:r>
              <w:rPr>
                <w:sz w:val="18"/>
                <w:szCs w:val="20"/>
              </w:rPr>
              <w:t xml:space="preserve">b</w:t>
            </w:r>
            <w:r>
              <w:rPr>
                <w:sz w:val="18"/>
                <w:szCs w:val="20"/>
              </w:rPr>
              <w:t xml:space="preserve">: hangat, Thot &lt; 22 °C dan Tmon10 ≥ 4</w:t>
            </w:r>
          </w:p>
          <w:p>
            <w:pPr>
              <w:spacing w:after="40" w:line="270" w:before="40"/>
            </w:pPr>
            <w:r>
              <w:rPr>
                <w:sz w:val="18"/>
                <w:szCs w:val="20"/>
              </w:rPr>
              <w:t xml:space="preserve">c</w:t>
            </w:r>
            <w:r>
              <w:rPr>
                <w:sz w:val="18"/>
                <w:szCs w:val="20"/>
              </w:rPr>
              <w:t xml:space="preserve">: sejuk, hanya 1 sampai 3 bulan ≥ 10 °C</w:t>
            </w:r>
          </w:p>
          <w:p>
            <w:pPr>
              <w:spacing w:after="40" w:line="270" w:before="40"/>
            </w:pPr>
            <w:r>
              <w:rPr>
                <w:sz w:val="18"/>
                <w:szCs w:val="20"/>
              </w:rPr>
              <w:t xml:space="preserve">(</w:t>
            </w:r>
            <w:r>
              <w:rPr>
                <w:sz w:val="18"/>
                <w:szCs w:val="20"/>
              </w:rPr>
              <w:t xml:space="preserve">d</w:t>
            </w:r>
            <w:r>
              <w:rPr>
                <w:sz w:val="18"/>
                <w:szCs w:val="20"/>
              </w:rPr>
              <w:t xml:space="preserve"> pada D: Tcold &lt; −38 °C)</w:t>
            </w:r>
          </w:p>
        </w:tc>
      </w:tr>
      <w:tr>
        <w:trPr>
          <w:cantSplit/>
        </w:trPr>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E (kutub)</w:t>
            </w:r>
          </w:p>
        </w:tc>
        <w:tc>
          <w:tcPr>
            <w:tcW w:type="dxa" w:w="4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T</w:t>
            </w:r>
            <w:r>
              <w:rPr>
                <w:sz w:val="18"/>
                <w:szCs w:val="20"/>
              </w:rPr>
              <w:t xml:space="preserve">: tundra, Thot antara 0 dan 10 °C</w:t>
            </w:r>
          </w:p>
          <w:p>
            <w:pPr>
              <w:spacing w:after="40" w:line="270" w:before="40"/>
            </w:pPr>
            <w:r>
              <w:rPr>
                <w:sz w:val="18"/>
                <w:szCs w:val="20"/>
              </w:rPr>
              <w:t xml:space="preserve">F</w:t>
            </w:r>
            <w:r>
              <w:rPr>
                <w:sz w:val="18"/>
                <w:szCs w:val="20"/>
              </w:rPr>
              <w:t xml:space="preserve">: es abadi, Thot ≤ 0 °C</w:t>
            </w:r>
          </w:p>
        </w:tc>
        <w:tc>
          <w:tcPr>
            <w:tcW w:type="dxa" w:w="32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tidak dipakai</w:t>
            </w:r>
          </w:p>
        </w:tc>
      </w:tr>
    </w:tbl>
    <w:p>
      <w:pPr>
        <w:spacing w:after="100" w:line="300"/>
      </w:pPr>
      <w:r>
        <w:rPr>
          <w:color w:val="444444"/>
          <w:sz w:val="19"/>
          <w:szCs w:val="19"/>
        </w:rPr>
        <w:t xml:space="preserve">Catatan: batas antara kelompok C dan D adalah 0 °C pada Peel dkk. (2007), yang dipakai di sini. Beberapa versi lain memakai −3 °C. Selisih ini hanya memengaruhi kota-kota yang bulan terdinginnya sangat dekat 0 °C.</w:t>
      </w:r>
    </w:p>
    <w:p>
      <w:pPr>
        <w:pStyle w:val="Heading2"/>
      </w:pPr>
      <w:r>
        <w:t xml:space="preserve">4. Cara membaca klimatogram</w:t>
      </w:r>
    </w:p>
    <w:p>
      <w:pPr>
        <w:spacing w:after="120" w:line="300"/>
      </w:pPr>
      <w:r>
        <w:t>Klimatogram menggabungkan curah hujan bulanan (biasanya ditampilkan sebagai batang) dan suhu rata-rata bulanan (biasanya sebagai garis). Pada contoh iklim tropis A, garis 60 mm membantu mengenali bulan dengan curah hujan kurang dari 60 mm. Garis ini bukan satu-satunya kriteria klasifikasi: untuk membedakan Af, Am, dan Aw, tetap periksa rumus ambang Am/Aw yang menggunakan curah hujan tahunan.</w:t>
      </w:r>
    </w:p>
    <w:p>
      <w:pPr>
        <w:keepNext/>
        <w:spacing w:after="40" w:before="80"/>
        <w:jc w:val="center"/>
      </w:pPr>
      <w:r>
        <w:drawing>
          <wp:inline distT="0" distB="0" distL="0" distR="0">
            <wp:extent cx="5715000" cy="1714500"/>
            <wp:effectExtent t="0" r="0" b="0" l="0"/>
            <wp:docPr id="1" name="banding_A" descr="Gambar 2. Perbandingan Af, Am, dan Aw: bedanya terletak pada bulan-bulan terkering (data pendekatan)." title="banding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14500"/>
                    </a:xfrm>
                    <a:prstGeom prst="rect">
                      <a:avLst/>
                    </a:prstGeom>
                  </pic:spPr>
                </pic:pic>
              </a:graphicData>
            </a:graphic>
          </wp:inline>
        </w:drawing>
      </w:r>
    </w:p>
    <w:p>
      <w:pPr>
        <w:pStyle w:val="Caption"/>
        <w:spacing w:after="160"/>
        <w:jc w:val="center"/>
      </w:pPr>
      <w:r>
        <w:rPr>
          <w:i/>
          <w:iCs/>
          <w:color w:val="444444"/>
          <w:sz w:val="19"/>
          <w:szCs w:val="19"/>
        </w:rPr>
        <w:t xml:space="preserve">Gambar 2. Perbandingan Af, Am, dan Aw: bedanya terletak pada bulan-bulan terkering (data pendekatan).</w:t>
      </w:r>
    </w:p>
    <w:p>
      <w:pPr>
        <w:pStyle w:val="Heading1"/>
        <w:pageBreakBefore/>
      </w:pPr>
      <w:r>
        <w:t xml:space="preserve">D. Kenalan dengan Iklim KoppenBot</w:t>
      </w:r>
    </w:p>
    <w:p>
      <w:pPr>
        <w:spacing w:after="120" w:line="300"/>
      </w:pPr>
      <w:r>
        <w:rPr>
          <w:b/>
          <w:bCs/>
        </w:rPr>
        <w:t xml:space="preserve">KoppenBot</w:t>
      </w:r>
      <w:r>
        <w:t xml:space="preserve"> adalah tokoh chatbot rekaan yang bertugas menemani kamu belajar Köppen. Dialog di bawah ini disusun sebagai </w:t>
      </w:r>
      <w:r>
        <w:rPr>
          <w:b/>
          <w:bCs/>
        </w:rPr>
        <w:t xml:space="preserve">simulasi tanya-jawab</w:t>
      </w:r>
      <w:r>
        <w:t xml:space="preserve">: kamu membaca percakapan seorang siswa dengan KoppenBot, lalu ikut menghitung sendiri. Perhatikan bahwa KoppenBot tidak langsung memberi jawaban, tetapi memandu langkah demi langkah.</w:t>
      </w:r>
    </w:p>
    <w:p>
      <w:pPr>
        <w:pStyle w:val="Heading2"/>
      </w:pPr>
      <w:r>
        <w:t xml:space="preserve">Aturan main simulasi</w:t>
      </w:r>
    </w:p>
    <w:p>
      <w:pPr>
        <w:pStyle w:val="ListParagraph"/>
        <w:numPr>
          <w:ilvl w:val="0"/>
          <w:numId w:val="3"/>
        </w:numPr>
        <w:spacing w:after="100" w:line="259" w:lineRule="auto"/>
      </w:pPr>
      <w:r>
        <w:t xml:space="preserve">Baca dialog dan </w:t>
      </w:r>
      <w:r>
        <w:rPr>
          <w:b/>
          <w:bCs/>
        </w:rPr>
        <w:t xml:space="preserve">cocokkan angka</w:t>
      </w:r>
      <w:r>
        <w:t xml:space="preserve"> pada tabel data dengan hitungan KoppenBot.</w:t>
      </w:r>
    </w:p>
    <w:p>
      <w:pPr>
        <w:pStyle w:val="ListParagraph"/>
        <w:numPr>
          <w:ilvl w:val="0"/>
          <w:numId w:val="3"/>
        </w:numPr>
        <w:spacing w:after="100" w:line="259" w:lineRule="auto"/>
      </w:pPr>
      <w:r>
        <w:t xml:space="preserve">Tutup dulu jawaban KoppenBot dengan kertas, coba tebak, baru buka.</w:t>
      </w:r>
    </w:p>
    <w:p>
      <w:pPr>
        <w:pStyle w:val="ListParagraph"/>
        <w:numPr>
          <w:ilvl w:val="0"/>
          <w:numId w:val="3"/>
        </w:numPr>
        <w:spacing w:after="100" w:line="259" w:lineRule="auto"/>
      </w:pPr>
      <w:r>
        <w:t xml:space="preserve">Kalau menemukan perbedaan hitungan, </w:t>
      </w:r>
      <w:r>
        <w:rPr>
          <w:b/>
          <w:bCs/>
        </w:rPr>
        <w:t xml:space="preserve">catat dan diskusikan</w:t>
      </w:r>
      <w:r>
        <w:t xml:space="preserve">. Chatbot bisa salah hitung, jadi kamu adalah pemeriksanya.</w:t>
      </w:r>
    </w:p>
    <w:p>
      <w:pPr>
        <w:spacing w:after="60"/>
      </w:pPr>
    </w:p>
    <w:p>
      <w:pPr>
        <w:pStyle w:val="Heading2"/>
      </w:pPr>
      <w:r>
        <w:t xml:space="preserve">Dialog 1: Aturan dasar</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KoppenBot, aku bingung. Katanya iklim Köppen itu pakai huruf-huruf kayak Af, Cfb. Itu maksudnya apa?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Pertanyaan bagus. Kode itu seperti "plat nomor" iklim. Huruf </w:t>
      </w:r>
      <w:r>
        <w:rPr>
          <w:b/>
          <w:bCs/>
          <w:sz w:val="21"/>
          <w:szCs w:val="21"/>
        </w:rPr>
        <w:t xml:space="preserve">pertama</w:t>
      </w:r>
      <w:r>
        <w:rPr>
          <w:sz w:val="21"/>
          <w:szCs w:val="21"/>
        </w:rPr>
        <w:t xml:space="preserve"> menunjukkan kelompok besar (A sampai E). Huruf </w:t>
      </w:r>
      <w:r>
        <w:rPr>
          <w:b/>
          <w:bCs/>
          <w:sz w:val="21"/>
          <w:szCs w:val="21"/>
        </w:rPr>
        <w:t xml:space="preserve">kedua</w:t>
      </w:r>
      <w:r>
        <w:rPr>
          <w:sz w:val="21"/>
          <w:szCs w:val="21"/>
        </w:rPr>
        <w:t xml:space="preserve"> menunjukkan pola hujan. Huruf </w:t>
      </w:r>
      <w:r>
        <w:rPr>
          <w:b/>
          <w:bCs/>
          <w:sz w:val="21"/>
          <w:szCs w:val="21"/>
        </w:rPr>
        <w:t xml:space="preserve">ketiga</w:t>
      </w:r>
      <w:r>
        <w:rPr>
          <w:sz w:val="21"/>
          <w:szCs w:val="21"/>
        </w:rPr>
        <w:t xml:space="preserve"> menunjukkan suhu.</w:t>
      </w:r>
    </w:p>
    <w:p>
      <w:pPr>
        <w:pBdr>
          <w:left w:val="single" w:color="0E8C7F" w:sz="24" w:space="6"/>
        </w:pBdr>
        <w:shd w:fill="DDF2EE" w:color="auto" w:val="clear"/>
        <w:spacing w:after="60" w:before="0" w:line="290"/>
        <w:ind w:left="140" w:right="1500"/>
      </w:pPr>
      <w:r>
        <w:rPr>
          <w:sz w:val="21"/>
          <w:szCs w:val="21"/>
        </w:rPr>
        <w:t xml:space="preserve">Contoh: </w:t>
      </w:r>
      <w:r>
        <w:rPr>
          <w:b/>
          <w:bCs/>
          <w:sz w:val="21"/>
          <w:szCs w:val="21"/>
        </w:rPr>
        <w:t xml:space="preserve">Cfb</w:t>
      </w:r>
      <w:r>
        <w:rPr>
          <w:sz w:val="21"/>
          <w:szCs w:val="21"/>
        </w:rPr>
        <w:t xml:space="preserve"> artinya C = sedang, f = tidak ada musim kering, b = musim panas hangat.</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Terus, dari mana tahu sebuah kota masuk huruf yang mana?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Dari data 12 bulan. Aku hanya butuh suhu dan curah hujan tiap bulan. Pertama kita lihat </w:t>
      </w:r>
      <w:r>
        <w:rPr>
          <w:b/>
          <w:bCs/>
          <w:sz w:val="21"/>
          <w:szCs w:val="21"/>
        </w:rPr>
        <w:t xml:space="preserve">suhu bulan terdingin</w:t>
      </w:r>
      <w:r>
        <w:rPr>
          <w:sz w:val="21"/>
          <w:szCs w:val="21"/>
        </w:rPr>
        <w:t xml:space="preserve">. Kalau ≥ 18 °C, kota itu pasti kelompok </w:t>
      </w:r>
      <w:r>
        <w:rPr>
          <w:b/>
          <w:bCs/>
          <w:sz w:val="21"/>
          <w:szCs w:val="21"/>
        </w:rPr>
        <w:t xml:space="preserve">A (tropis)</w:t>
      </w:r>
      <w:r>
        <w:rPr>
          <w:sz w:val="21"/>
          <w:szCs w:val="21"/>
        </w:rPr>
        <w:t xml:space="preserve">. Kalau tidak, kita lanjut ke pertanyaan berikutnya di alur pada Gambar 1.</w:t>
      </w:r>
    </w:p>
    <w:p>
      <w:pPr>
        <w:pBdr>
          <w:left w:val="single" w:color="0E8C7F" w:sz="24" w:space="6"/>
        </w:pBdr>
        <w:shd w:fill="DDF2EE" w:color="auto" w:val="clear"/>
        <w:spacing w:after="60" w:before="0" w:line="290"/>
        <w:ind w:left="140" w:right="1500"/>
      </w:pPr>
      <w:r>
        <w:rPr>
          <w:sz w:val="21"/>
          <w:szCs w:val="21"/>
        </w:rPr>
        <w:t xml:space="preserve">Mau coba dengan kota di Indonesia dulu?</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Boleh. Ayo!</w:t>
      </w:r>
    </w:p>
    <w:p>
      <w:pPr>
        <w:pStyle w:val="Heading1"/>
        <w:pageBreakBefore/>
      </w:pPr>
      <w:r>
        <w:t xml:space="preserve">E. Studi Kasus Indonesia</w:t>
      </w:r>
    </w:p>
    <w:p>
      <w:pPr>
        <w:keepNext/>
        <w:spacing w:after="40" w:before="80"/>
        <w:jc w:val="center"/>
      </w:pPr>
      <w:r>
        <w:drawing>
          <wp:inline distT="0" distB="0" distL="0" distR="0">
            <wp:extent cx="6096000" cy="2552700"/>
            <wp:effectExtent t="0" r="0" b="0" l="0"/>
            <wp:docPr id="1" name="sebaran" descr="Gambar 3. Sebaran kota studi kasus (peta skematis lintang–bujur, bukan peta batas negara)." title="seb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552700"/>
                    </a:xfrm>
                    <a:prstGeom prst="rect">
                      <a:avLst/>
                    </a:prstGeom>
                  </pic:spPr>
                </pic:pic>
              </a:graphicData>
            </a:graphic>
          </wp:inline>
        </w:drawing>
      </w:r>
    </w:p>
    <w:p>
      <w:pPr>
        <w:pStyle w:val="Caption"/>
        <w:spacing w:after="160"/>
        <w:jc w:val="center"/>
      </w:pPr>
      <w:r>
        <w:rPr>
          <w:i/>
          <w:iCs/>
          <w:color w:val="444444"/>
          <w:sz w:val="19"/>
          <w:szCs w:val="19"/>
        </w:rPr>
        <w:t xml:space="preserve">Gambar 3. Sebaran kota studi kasus (peta skematis lintang–bujur, bukan peta batas negara).</w:t>
      </w:r>
    </w:p>
    <w:p>
      <w:pPr>
        <w:pStyle w:val="Heading2"/>
      </w:pPr>
      <w:r>
        <w:t xml:space="preserve">Kasus 1: Jakarta (Am)</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Jakarta</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26,6</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27,4</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95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190</w:t>
            </w:r>
          </w:p>
        </w:tc>
      </w:tr>
    </w:tbl>
    <w:p>
      <w:pPr>
        <w:spacing w:after="60"/>
      </w:pPr>
    </w:p>
    <w:p>
      <w:pPr>
        <w:keepNext/>
        <w:spacing w:after="40" w:before="80"/>
        <w:jc w:val="center"/>
      </w:pPr>
      <w:r>
        <w:drawing>
          <wp:inline distT="0" distB="0" distL="0" distR="0">
            <wp:extent cx="3905250" cy="2171700"/>
            <wp:effectExtent t="0" r="0" b="0" l="0"/>
            <wp:docPr id="1" name="clim_Jakarta" descr="Gambar 4. Klimatogram Jakarta (data pendekatan)." title="clim_Jak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4. Klimatogram Jakarta (data pendekatan).</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KoppenBot, aku dapat data Jakarta. Suhunya antara 26,6 sampai 27,7 °C. Hujannya paling sedikit 45 mm di bulan Agustus. Tipe iklimnya apa?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Kita jalan pelan-pelan ya.</w:t>
      </w:r>
    </w:p>
    <w:p>
      <w:pPr>
        <w:pBdr>
          <w:left w:val="single" w:color="0E8C7F" w:sz="24" w:space="6"/>
        </w:pBdr>
        <w:shd w:fill="DDF2EE" w:color="auto" w:val="clear"/>
        <w:spacing w:after="60" w:before="0" w:line="290"/>
        <w:ind w:left="140" w:right="1500"/>
      </w:pPr>
      <w:r>
        <w:rPr>
          <w:b/>
          <w:bCs/>
          <w:sz w:val="21"/>
          <w:szCs w:val="21"/>
        </w:rPr>
        <w:t xml:space="preserve">Langkah 1.</w:t>
      </w:r>
      <w:r>
        <w:rPr>
          <w:sz w:val="21"/>
          <w:szCs w:val="21"/>
        </w:rPr>
        <w:t xml:space="preserve"> Suhu bulan terdingin Jakarta = 26,6 °C. Apakah ≥ 18 °C? </w:t>
      </w:r>
      <w:r>
        <w:rPr>
          <w:b/>
          <w:bCs/>
          <w:sz w:val="21"/>
          <w:szCs w:val="21"/>
        </w:rPr>
        <w:t xml:space="preserve">Ya</w:t>
      </w:r>
      <w:r>
        <w:rPr>
          <w:sz w:val="21"/>
          <w:szCs w:val="21"/>
        </w:rPr>
        <w:t xml:space="preserve">, jadi kelompok </w:t>
      </w:r>
      <w:r>
        <w:rPr>
          <w:b/>
          <w:bCs/>
          <w:sz w:val="21"/>
          <w:szCs w:val="21"/>
        </w:rPr>
        <w:t xml:space="preserve">A (tropis)</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Langkah 2.</w:t>
      </w:r>
      <w:r>
        <w:rPr>
          <w:sz w:val="21"/>
          <w:szCs w:val="21"/>
        </w:rPr>
        <w:t xml:space="preserve"> Cek bulan terkering. Pdry = 45 mm. Apakah ≥ 60 mm? </w:t>
      </w:r>
      <w:r>
        <w:rPr>
          <w:b/>
          <w:bCs/>
          <w:sz w:val="21"/>
          <w:szCs w:val="21"/>
        </w:rPr>
        <w:t xml:space="preserve">Tidak</w:t>
      </w:r>
      <w:r>
        <w:rPr>
          <w:sz w:val="21"/>
          <w:szCs w:val="21"/>
        </w:rPr>
        <w:t xml:space="preserve">, jadi bukan Af.</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Berarti Aw dong? Soalnya ada bulan kering.</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Hampir! Jangan buru-buru. Ada satu tipe lagi di tengah-tengahnya, yaitu </w:t>
      </w:r>
      <w:r>
        <w:rPr>
          <w:b/>
          <w:bCs/>
          <w:sz w:val="21"/>
          <w:szCs w:val="21"/>
        </w:rPr>
        <w:t xml:space="preserve">Am (monsun)</w:t>
      </w:r>
      <w:r>
        <w:rPr>
          <w:sz w:val="21"/>
          <w:szCs w:val="21"/>
        </w:rPr>
        <w:t xml:space="preserve">. Kita uji dengan rumus.</w:t>
      </w:r>
    </w:p>
    <w:p>
      <w:pPr>
        <w:pBdr>
          <w:left w:val="single" w:color="0E8C7F" w:sz="24" w:space="6"/>
        </w:pBdr>
        <w:shd w:fill="DDF2EE" w:color="auto" w:val="clear"/>
        <w:spacing w:after="60" w:before="0" w:line="290"/>
        <w:ind w:left="140" w:right="1500"/>
      </w:pPr>
      <w:r>
        <w:rPr>
          <w:b/>
          <w:bCs/>
          <w:sz w:val="21"/>
          <w:szCs w:val="21"/>
        </w:rPr>
        <w:t xml:space="preserve">Langkah 3.</w:t>
      </w:r>
      <w:r>
        <w:rPr>
          <w:sz w:val="21"/>
          <w:szCs w:val="21"/>
        </w:rPr>
        <w:t xml:space="preserve"> Hitung MAP = 1.775 mm. Ambang = 100 − MAP/25 = 100 − 71 = </w:t>
      </w:r>
      <w:r>
        <w:rPr>
          <w:b/>
          <w:bCs/>
          <w:sz w:val="21"/>
          <w:szCs w:val="21"/>
        </w:rPr>
        <w:t xml:space="preserve">29 mm</w:t>
      </w:r>
      <w:r>
        <w:rPr>
          <w:sz w:val="21"/>
          <w:szCs w:val="21"/>
        </w:rPr>
        <w:t xml:space="preserve">.</w:t>
      </w:r>
    </w:p>
    <w:p>
      <w:pPr>
        <w:pBdr>
          <w:left w:val="single" w:color="0E8C7F" w:sz="24" w:space="6"/>
        </w:pBdr>
        <w:shd w:fill="DDF2EE" w:color="auto" w:val="clear"/>
        <w:spacing w:after="60" w:before="0" w:line="290"/>
        <w:ind w:left="140" w:right="1500"/>
      </w:pPr>
      <w:r>
        <w:t>Pdry = 45 mm dan ambang Am/Aw = 29 mm. Karena 45 ≥ 29, data latihan ini memenuhi kriteria Am (tropis monsun), bukan Aw. Rumus tersebut menunjukkan bahwa curah hujan pada bulan-bulan lain cukup besar untuk memenuhi kriteria Am; jangan menganggap satu rumus ini sebagai jaminan bahwa setiap lokasi pasti memiliki vegetasi yang sama.</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Jadi kalau Pdry-nya kurang dari 29 baru Aw?</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Tepat. Untuk Jakarta batasnya 29 mm. Kalau bulan terkering hanya 20 mm, misalnya, kita masuk </w:t>
      </w:r>
      <w:r>
        <w:rPr>
          <w:b/>
          <w:bCs/>
          <w:sz w:val="21"/>
          <w:szCs w:val="21"/>
        </w:rPr>
        <w:t xml:space="preserve">Aw</w:t>
      </w:r>
      <w:r>
        <w:rPr>
          <w:sz w:val="21"/>
          <w:szCs w:val="21"/>
        </w:rPr>
        <w:t xml:space="preserve">. Batas ini berbeda-beda untuk tiap kota karena bergantung pada MAP.</w:t>
      </w:r>
    </w:p>
    <w:p>
      <w:pPr>
        <w:pStyle w:val="Heading2"/>
      </w:pPr>
      <w:r>
        <w:t xml:space="preserve">Kasus 2: Pontianak (Af)</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Pontianak</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26,4</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26,6</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27,3</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26,9</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26,9</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26,6</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340</w:t>
            </w:r>
          </w:p>
        </w:tc>
      </w:tr>
    </w:tbl>
    <w:p>
      <w:pPr>
        <w:spacing w:after="60"/>
      </w:pPr>
    </w:p>
    <w:p>
      <w:pPr>
        <w:keepNext/>
        <w:spacing w:after="40" w:before="80"/>
        <w:jc w:val="center"/>
      </w:pPr>
      <w:r>
        <w:drawing>
          <wp:inline distT="0" distB="0" distL="0" distR="0">
            <wp:extent cx="3905250" cy="2171700"/>
            <wp:effectExtent t="0" r="0" b="0" l="0"/>
            <wp:docPr id="1" name="clim_Pontianak" descr="Gambar 5. Klimatogram Pontianak (data pendekatan)." title="clim_Pontia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5. Klimatogram Pontianak (data pendekatan).</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Sekarang Pontianak. Kota ini dilewati garis khatulistiwa, kan?</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Betul, Pontianak sangat dekat dengan ekuator. Ayo hitung.</w:t>
      </w:r>
    </w:p>
    <w:p>
      <w:pPr>
        <w:pBdr>
          <w:left w:val="single" w:color="0E8C7F" w:sz="24" w:space="6"/>
        </w:pBdr>
        <w:shd w:fill="DDF2EE" w:color="auto" w:val="clear"/>
        <w:spacing w:after="60" w:before="0" w:line="290"/>
        <w:ind w:left="140" w:right="1500"/>
      </w:pPr>
      <w:r>
        <w:rPr>
          <w:b/>
          <w:bCs/>
          <w:sz w:val="21"/>
          <w:szCs w:val="21"/>
        </w:rPr>
        <w:t xml:space="preserve">Langkah 1.</w:t>
      </w:r>
      <w:r>
        <w:rPr>
          <w:sz w:val="21"/>
          <w:szCs w:val="21"/>
        </w:rPr>
        <w:t xml:space="preserve"> Suhu terdingin 26,4 °C ≥ 18 °C, jadi </w:t>
      </w:r>
      <w:r>
        <w:rPr>
          <w:b/>
          <w:bCs/>
          <w:sz w:val="21"/>
          <w:szCs w:val="21"/>
        </w:rPr>
        <w:t xml:space="preserve">A</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Langkah 2.</w:t>
      </w:r>
      <w:r>
        <w:rPr>
          <w:sz w:val="21"/>
          <w:szCs w:val="21"/>
        </w:rPr>
        <w:t xml:space="preserve"> Bulan terkering = Juli, 180 mm. Apakah ≥ 60 mm? </w:t>
      </w:r>
      <w:r>
        <w:rPr>
          <w:b/>
          <w:bCs/>
          <w:sz w:val="21"/>
          <w:szCs w:val="21"/>
        </w:rPr>
        <w:t xml:space="preserve">Ya</w:t>
      </w:r>
      <w:r>
        <w:rPr>
          <w:sz w:val="21"/>
          <w:szCs w:val="21"/>
        </w:rPr>
        <w:t xml:space="preserve">, bahkan jauh di atasnya. Setiap bulan basah, jadi </w:t>
      </w:r>
      <w:r>
        <w:rPr>
          <w:b/>
          <w:bCs/>
          <w:sz w:val="21"/>
          <w:szCs w:val="21"/>
        </w:rPr>
        <w:t xml:space="preserve">Af (hutan hujan tropis)</w:t>
      </w:r>
      <w:r>
        <w:rPr>
          <w:sz w:val="21"/>
          <w:szCs w:val="21"/>
        </w:rPr>
        <w:t xml:space="preserve">.</w:t>
      </w:r>
    </w:p>
    <w:p>
      <w:pPr>
        <w:pBdr>
          <w:left w:val="single" w:color="0E8C7F" w:sz="24" w:space="6"/>
        </w:pBdr>
        <w:shd w:fill="DDF2EE" w:color="auto" w:val="clear"/>
        <w:spacing w:after="60" w:before="0" w:line="290"/>
        <w:ind w:left="140" w:right="1500"/>
      </w:pPr>
      <w:r>
        <w:t>Di klimatogram, seluruh nilai curah hujan bulanan Pontianak berada di atas garis 60 mm. Karena bulan terkeringnya 180 mm, Pontianak memenuhi kriteria Af pada data latihan ini.</w:t>
      </w:r>
    </w:p>
    <w:p>
      <w:pPr>
        <w:pStyle w:val="Heading2"/>
      </w:pPr>
      <w:r>
        <w:t xml:space="preserve">Kasus 3: Surabaya dan Kupang (Aw)</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Surabaya</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27,6</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28,1</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28,0</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250</w:t>
            </w:r>
          </w:p>
        </w:tc>
      </w:tr>
    </w:tbl>
    <w:p>
      <w:pPr>
        <w:spacing w:after="60"/>
      </w:pPr>
    </w:p>
    <w:p>
      <w:pPr>
        <w:keepNext/>
        <w:spacing w:after="40" w:before="80"/>
        <w:jc w:val="center"/>
      </w:pPr>
      <w:r>
        <w:drawing>
          <wp:inline distT="0" distB="0" distL="0" distR="0">
            <wp:extent cx="3905250" cy="2171700"/>
            <wp:effectExtent t="0" r="0" b="0" l="0"/>
            <wp:docPr id="1" name="clim_Surabaya" descr="Gambar 6. Klimatogram Surabaya (data pendekatan)." title="clim_Surab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6. Klimatogram Surabaya (data pendekatan).</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Aku tinggal di Surabaya. Kalau Agustus rasanya kering banget. Kota ini tipe apa?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Mari kita buktikan dengan angka.</w:t>
      </w:r>
    </w:p>
    <w:p>
      <w:pPr>
        <w:pBdr>
          <w:left w:val="single" w:color="0E8C7F" w:sz="24" w:space="6"/>
        </w:pBdr>
        <w:shd w:fill="DDF2EE" w:color="auto" w:val="clear"/>
        <w:spacing w:after="60" w:before="0" w:line="290"/>
        <w:ind w:left="140" w:right="1500"/>
      </w:pPr>
      <w:r>
        <w:rPr>
          <w:b/>
          <w:bCs/>
          <w:sz w:val="21"/>
          <w:szCs w:val="21"/>
        </w:rPr>
        <w:t xml:space="preserve">Langkah 1.</w:t>
      </w:r>
      <w:r>
        <w:rPr>
          <w:sz w:val="21"/>
          <w:szCs w:val="21"/>
        </w:rPr>
        <w:t xml:space="preserve"> Suhu terdingin 27,0 °C, jadi </w:t>
      </w:r>
      <w:r>
        <w:rPr>
          <w:b/>
          <w:bCs/>
          <w:sz w:val="21"/>
          <w:szCs w:val="21"/>
        </w:rPr>
        <w:t xml:space="preserve">A</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Langkah 2.</w:t>
      </w:r>
      <w:r>
        <w:rPr>
          <w:sz w:val="21"/>
          <w:szCs w:val="21"/>
        </w:rPr>
        <w:t xml:space="preserve"> Bulan terkering = Agustus, 10 mm. Kurang dari 60 mm, jadi bukan Af.</w:t>
      </w:r>
    </w:p>
    <w:p>
      <w:pPr>
        <w:pBdr>
          <w:left w:val="single" w:color="0E8C7F" w:sz="24" w:space="6"/>
        </w:pBdr>
        <w:shd w:fill="DDF2EE" w:color="auto" w:val="clear"/>
        <w:spacing w:after="60" w:before="0" w:line="290"/>
        <w:ind w:left="140" w:right="1500"/>
      </w:pPr>
      <w:r>
        <w:rPr>
          <w:b/>
          <w:bCs/>
          <w:sz w:val="21"/>
          <w:szCs w:val="21"/>
        </w:rPr>
        <w:t xml:space="preserve">Langkah 3.</w:t>
      </w:r>
      <w:r>
        <w:rPr>
          <w:sz w:val="21"/>
          <w:szCs w:val="21"/>
        </w:rPr>
        <w:t xml:space="preserve"> MAP = 1.615 mm, sehingga ambang = 100 − 1.615/25 = 100 − 64,6 = </w:t>
      </w:r>
      <w:r>
        <w:rPr>
          <w:b/>
          <w:bCs/>
          <w:sz w:val="21"/>
          <w:szCs w:val="21"/>
        </w:rPr>
        <w:t xml:space="preserve">35,4 mm</w:t>
      </w:r>
      <w:r>
        <w:rPr>
          <w:sz w:val="21"/>
          <w:szCs w:val="21"/>
        </w:rPr>
        <w:t xml:space="preserve">. Pdry kita 10 mm, dan </w:t>
      </w:r>
      <w:r>
        <w:rPr>
          <w:b/>
          <w:bCs/>
          <w:sz w:val="21"/>
          <w:szCs w:val="21"/>
        </w:rPr>
        <w:t xml:space="preserve">10 &lt; 35,4</w:t>
      </w:r>
      <w:r>
        <w:rPr>
          <w:sz w:val="21"/>
          <w:szCs w:val="21"/>
        </w:rPr>
        <w:t xml:space="preserve">. Artinya musim keringnya nyata dan hujan lainnya tidak cukup "menolong". Kesimpulan: </w:t>
      </w:r>
      <w:r>
        <w:rPr>
          <w:b/>
          <w:bCs/>
          <w:sz w:val="21"/>
          <w:szCs w:val="21"/>
        </w:rPr>
        <w:t xml:space="preserve">Aw (tropis basah-kering / savana)</w:t>
      </w:r>
      <w:r>
        <w:rPr>
          <w:sz w:val="21"/>
          <w:szCs w:val="21"/>
        </w:rPr>
        <w:t xml:space="preserve">.</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Kalau Kupang? Katanya lebih kering lagi.</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Kupang</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27,6</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27,6</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28,4</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280</w:t>
            </w:r>
          </w:p>
        </w:tc>
      </w:tr>
    </w:tbl>
    <w:p>
      <w:pPr>
        <w:spacing w:after="60"/>
      </w:pPr>
    </w:p>
    <w:p>
      <w:pPr>
        <w:keepNext/>
        <w:spacing w:after="40" w:before="80"/>
        <w:jc w:val="center"/>
      </w:pPr>
      <w:r>
        <w:drawing>
          <wp:inline distT="0" distB="0" distL="0" distR="0">
            <wp:extent cx="3905250" cy="2171700"/>
            <wp:effectExtent t="0" r="0" b="0" l="0"/>
            <wp:docPr id="1" name="clim_Kupang" descr="Gambar 7. Klimatogram Kupang (data pendekatan)." title="clim_Kup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7. Klimatogram Kupang (data pendekatan).</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Betul. Di Kupang, bulan terkering (Agustus dan September) hanya sekitar 5 mm. MAP = 1.595 mm, ambang = 100 − 63,8 = 36,2 mm. Karena 5 &lt; 36,2, hasilnya juga </w:t>
      </w:r>
      <w:r>
        <w:rPr>
          <w:b/>
          <w:bCs/>
          <w:sz w:val="21"/>
          <w:szCs w:val="21"/>
        </w:rPr>
        <w:t xml:space="preserve">Aw</w:t>
      </w:r>
      <w:r>
        <w:rPr>
          <w:sz w:val="21"/>
          <w:szCs w:val="21"/>
        </w:rPr>
        <w:t xml:space="preserve">.</w:t>
      </w:r>
    </w:p>
    <w:p>
      <w:pPr>
        <w:pBdr>
          <w:left w:val="single" w:color="0E8C7F" w:sz="24" w:space="6"/>
        </w:pBdr>
        <w:shd w:fill="DDF2EE" w:color="auto" w:val="clear"/>
        <w:spacing w:after="60" w:before="0" w:line="290"/>
        <w:ind w:left="140" w:right="1500"/>
      </w:pPr>
      <w:r>
        <w:rPr>
          <w:sz w:val="21"/>
          <w:szCs w:val="21"/>
        </w:rPr>
        <w:t xml:space="preserve">Perbedaan penting dengan Surabaya: </w:t>
      </w:r>
      <w:r>
        <w:rPr>
          <w:b/>
          <w:bCs/>
          <w:sz w:val="21"/>
          <w:szCs w:val="21"/>
        </w:rPr>
        <w:t xml:space="preserve">musim keringnya lebih panjang dan lebih tegas</w:t>
      </w:r>
      <w:r>
        <w:rPr>
          <w:sz w:val="21"/>
          <w:szCs w:val="21"/>
        </w:rPr>
        <w:t xml:space="preserve">. Lihat berapa banyak batang yang berada di bawah garis merah: di Kupang ada 6 bulan (Mei–Oktober), di Surabaya sekitar 4 bulan (Juli–Oktober). Satu tipe iklim yang sama tetap bisa punya "karakter" berbeda.</w:t>
      </w:r>
    </w:p>
    <w:p>
      <w:pPr>
        <w:pStyle w:val="Heading2"/>
      </w:pPr>
      <w:r>
        <w:t xml:space="preserve">Kasus 4: Dataran tinggi Dieng (Cfb): tropis tapi bukan A?</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Dieng</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12,8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12,2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12,5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13,3</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14,2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13,5</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400</w:t>
            </w:r>
          </w:p>
        </w:tc>
      </w:tr>
    </w:tbl>
    <w:p>
      <w:pPr>
        <w:spacing w:after="60"/>
      </w:pPr>
    </w:p>
    <w:p>
      <w:pPr>
        <w:keepNext/>
        <w:spacing w:after="40" w:before="80"/>
        <w:jc w:val="center"/>
      </w:pPr>
      <w:r>
        <w:drawing>
          <wp:inline distT="0" distB="0" distL="0" distR="0">
            <wp:extent cx="3905250" cy="2171700"/>
            <wp:effectExtent t="0" r="0" b="0" l="0"/>
            <wp:docPr id="1" name="clim_Dieng" descr="Gambar 8. Klimatogram dataran tinggi Dieng (data pendekatan untuk latihan)." title="clim_Di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8. Klimatogram dataran tinggi Dieng (data pendekatan untuk latihan).</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Dieng itu kan di Jawa Tengah, masih Indonesia, masih dekat khatulistiwa. Pasti A, kan?</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Jebakan klasik! Mari kita uji, bukan menebak.</w:t>
      </w:r>
    </w:p>
    <w:p>
      <w:pPr>
        <w:pBdr>
          <w:left w:val="single" w:color="0E8C7F" w:sz="24" w:space="6"/>
        </w:pBdr>
        <w:shd w:fill="DDF2EE" w:color="auto" w:val="clear"/>
        <w:spacing w:after="60" w:before="0" w:line="290"/>
        <w:ind w:left="140" w:right="1500"/>
      </w:pPr>
      <w:r>
        <w:rPr>
          <w:b/>
          <w:bCs/>
          <w:sz w:val="21"/>
          <w:szCs w:val="21"/>
        </w:rPr>
        <w:t xml:space="preserve">Langkah 1.</w:t>
      </w:r>
      <w:r>
        <w:rPr>
          <w:sz w:val="21"/>
          <w:szCs w:val="21"/>
        </w:rPr>
        <w:t xml:space="preserve"> Suhu bulan terdingin Dieng = 12,2 °C. Apakah ≥ 18 °C? </w:t>
      </w:r>
      <w:r>
        <w:rPr>
          <w:b/>
          <w:bCs/>
          <w:sz w:val="21"/>
          <w:szCs w:val="21"/>
        </w:rPr>
        <w:t xml:space="preserve">Tidak</w:t>
      </w:r>
      <w:r>
        <w:rPr>
          <w:sz w:val="21"/>
          <w:szCs w:val="21"/>
        </w:rPr>
        <w:t xml:space="preserve">. Jadi bukan A. Letak lintang saja tidak cukup; </w:t>
      </w:r>
      <w:r>
        <w:rPr>
          <w:b/>
          <w:bCs/>
          <w:sz w:val="21"/>
          <w:szCs w:val="21"/>
        </w:rPr>
        <w:t xml:space="preserve">ketinggian</w:t>
      </w:r>
      <w:r>
        <w:rPr>
          <w:sz w:val="21"/>
          <w:szCs w:val="21"/>
        </w:rPr>
        <w:t xml:space="preserve"> menurunkan suhu.</w:t>
      </w:r>
    </w:p>
    <w:p>
      <w:pPr>
        <w:pBdr>
          <w:left w:val="single" w:color="0E8C7F" w:sz="24" w:space="6"/>
        </w:pBdr>
        <w:shd w:fill="DDF2EE" w:color="auto" w:val="clear"/>
        <w:spacing w:after="60" w:before="0" w:line="290"/>
        <w:ind w:left="140" w:right="1500"/>
      </w:pPr>
      <w:r>
        <w:rPr>
          <w:b/>
          <w:bCs/>
          <w:sz w:val="21"/>
          <w:szCs w:val="21"/>
        </w:rPr>
        <w:t xml:space="preserve">Langkah 2.</w:t>
      </w:r>
      <w:r>
        <w:rPr>
          <w:sz w:val="21"/>
          <w:szCs w:val="21"/>
        </w:rPr>
        <w:t xml:space="preserve"> Apakah kering? MAT = 13,3 °C. Hujan jatuh sekitar 75% di Oktober–Maret (musim panas belahan selatan), jadi Pthreshold = 2 × 13,3 + 28 = 54,6. Sepuluh kali itu = 546 mm, sedangkan MAP = 2.760 mm. Jauh di atas, jadi </w:t>
      </w:r>
      <w:r>
        <w:rPr>
          <w:b/>
          <w:bCs/>
          <w:sz w:val="21"/>
          <w:szCs w:val="21"/>
        </w:rPr>
        <w:t xml:space="preserve">bukan B</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Langkah 3.</w:t>
      </w:r>
      <w:r>
        <w:rPr>
          <w:sz w:val="21"/>
          <w:szCs w:val="21"/>
        </w:rPr>
        <w:t xml:space="preserve"> Thot = 14,2 °C &gt; 10 °C, jadi bukan E. Tcold = 12,2 °C &gt; 0 °C, jadi kelompok </w:t>
      </w:r>
      <w:r>
        <w:rPr>
          <w:b/>
          <w:bCs/>
          <w:sz w:val="21"/>
          <w:szCs w:val="21"/>
        </w:rPr>
        <w:t xml:space="preserve">C</w:t>
      </w:r>
      <w:r>
        <w:rPr>
          <w:sz w:val="21"/>
          <w:szCs w:val="21"/>
        </w:rPr>
        <w:t xml:space="preserve">.</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Terus huruf kedua dan ketiganya?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b/>
          <w:bCs/>
          <w:sz w:val="21"/>
          <w:szCs w:val="21"/>
        </w:rPr>
        <w:t xml:space="preserve">Huruf ke-2.</w:t>
      </w:r>
      <w:r>
        <w:rPr>
          <w:sz w:val="21"/>
          <w:szCs w:val="21"/>
        </w:rPr>
        <w:t xml:space="preserve"> Bulan terkering di musim dingin (Apr–Sep) = 50 mm. Syarat w: Pwdry &lt; Pswet/10 = 400/10 = 40. Karena 50 &gt; 40, tidak kering ⇒ </w:t>
      </w:r>
      <w:r>
        <w:rPr>
          <w:b/>
          <w:bCs/>
          <w:sz w:val="21"/>
          <w:szCs w:val="21"/>
        </w:rPr>
        <w:t xml:space="preserve">f</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Huruf ke-3.</w:t>
      </w:r>
      <w:r>
        <w:rPr>
          <w:sz w:val="21"/>
          <w:szCs w:val="21"/>
        </w:rPr>
        <w:t xml:space="preserve"> Thot = 14,2 °C &lt; 22 °C, dan semua 12 bulan ≥ 10 °C (Tmon10 = 12 ≥ 4) ⇒ </w:t>
      </w:r>
      <w:r>
        <w:rPr>
          <w:b/>
          <w:bCs/>
          <w:sz w:val="21"/>
          <w:szCs w:val="21"/>
        </w:rPr>
        <w:t xml:space="preserve">b</w:t>
      </w:r>
      <w:r>
        <w:rPr>
          <w:sz w:val="21"/>
          <w:szCs w:val="21"/>
        </w:rPr>
        <w:t xml:space="preserve">.</w:t>
      </w:r>
    </w:p>
    <w:p>
      <w:pPr>
        <w:pBdr>
          <w:left w:val="single" w:color="0E8C7F" w:sz="24" w:space="6"/>
        </w:pBdr>
        <w:shd w:fill="DDF2EE" w:color="auto" w:val="clear"/>
        <w:spacing w:after="60" w:before="0" w:line="290"/>
        <w:ind w:left="140" w:right="1500"/>
      </w:pPr>
      <w:r>
        <w:rPr>
          <w:sz w:val="21"/>
          <w:szCs w:val="21"/>
        </w:rPr>
        <w:t xml:space="preserve">Kesimpulan: </w:t>
      </w:r>
      <w:r>
        <w:rPr>
          <w:b/>
          <w:bCs/>
          <w:sz w:val="21"/>
          <w:szCs w:val="21"/>
        </w:rPr>
        <w:t xml:space="preserve">Cfb</w:t>
      </w:r>
      <w:r>
        <w:rPr>
          <w:sz w:val="21"/>
          <w:szCs w:val="21"/>
        </w:rPr>
        <w:t xml:space="preserve">. Peta Köppen–Geiger beresolusi tinggi memang dibuat agar lebih teliti di wilayah dengan perbedaan ketinggian yang tajam (Beck dkk., 2018).</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638"/>
      </w:tblGrid>
      <w:tr>
        <w:trPr>
          <w:cantSplit/>
        </w:trPr>
        <w:tc>
          <w:tcPr>
            <w:tcW w:type="dxa" w:w="9638"/>
            <w:tcBorders>
              <w:top w:val="single" w:color="B8C4D0" w:sz="4"/>
              <w:left w:val="single" w:color="E2B33C" w:sz="12"/>
              <w:bottom w:val="single" w:color="B8C4D0" w:sz="4"/>
              <w:right w:val="single" w:color="B8C4D0" w:sz="4"/>
            </w:tcBorders>
            <w:shd w:fill="D9EAF7" w:color="auto" w:val="clear"/>
            <w:tcMar>
              <w:top w:type="dxa" w:w="100"/>
              <w:left w:type="dxa" w:w="200"/>
              <w:bottom w:type="dxa" w:w="100"/>
              <w:right w:type="dxa" w:w="160"/>
            </w:tcMar>
            <w:vAlign w:val="center"/>
          </w:tcPr>
          <w:p>
            <w:pPr>
              <w:spacing w:after="40" w:before="40"/>
            </w:pPr>
            <w:r>
              <w:rPr>
                <w:b/>
                <w:bCs/>
                <w:color w:val="E2B33C"/>
                <w:sz w:val="18"/>
                <w:szCs w:val="23"/>
              </w:rPr>
              <w:t xml:space="preserve">Catatan guru</w:t>
            </w:r>
          </w:p>
          <w:p>
            <w:pPr>
              <w:spacing w:after="40" w:line="285" w:before="40"/>
            </w:pPr>
            <w:r>
              <w:rPr>
                <w:b/>
                <w:sz w:val="18"/>
                <w:szCs w:val="21"/>
              </w:rPr>
              <w:t xml:space="preserve">Nilai hujan bulan Juli–Agustus Dieng dibuat dekat batas "w" agar siswa melihat bagaimana kriteria bekerja. Mintalah siswa menguji: jika Agustus diubah menjadi 35 mm, hasilnya berubah dari Cfb menjadi Cwb.</w:t>
            </w:r>
          </w:p>
        </w:tc>
      </w:tr>
    </w:tbl>
    <w:p>
      <w:pPr>
        <w:spacing w:after="80"/>
      </w:pPr>
    </w:p>
    <w:p>
      <w:pPr>
        <w:pStyle w:val="Heading2"/>
      </w:pPr>
      <w:r>
        <w:t xml:space="preserve">Ringkasan Indonesia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1300"/>
        <w:gridCol w:w="1300"/>
        <w:gridCol w:w="1300"/>
        <w:gridCol w:w="2538"/>
        <w:gridCol w:w="1700"/>
      </w:tblGrid>
      <w:tr>
        <w:trPr>
          <w:cantSplit/>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Kota</w:t>
            </w:r>
          </w:p>
        </w:tc>
        <w:tc>
          <w:tcPr>
            <w:tcW w:type="dxa" w:w="13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Tcold (°C)</w:t>
            </w:r>
          </w:p>
        </w:tc>
        <w:tc>
          <w:tcPr>
            <w:tcW w:type="dxa" w:w="13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MAP (mm)</w:t>
            </w:r>
          </w:p>
        </w:tc>
        <w:tc>
          <w:tcPr>
            <w:tcW w:type="dxa" w:w="13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Pdry (mm)</w:t>
            </w:r>
          </w:p>
        </w:tc>
        <w:tc>
          <w:tcPr>
            <w:tcW w:type="dxa" w:w="25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Ambang Am/Aw</w:t>
            </w:r>
          </w:p>
        </w:tc>
        <w:tc>
          <w:tcPr>
            <w:tcW w:type="dxa" w:w="17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Tipe</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pPr>
            <w:r>
              <w:rPr>
                <w:sz w:val="18"/>
                <w:szCs w:val="20"/>
              </w:rPr>
              <w:t xml:space="preserve">Pontianak</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26,4</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3.180</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180</w:t>
            </w:r>
          </w:p>
        </w:tc>
        <w:tc>
          <w:tcPr>
            <w:tcW w:type="dxa" w:w="25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tidak perlu (≥ 60)</w:t>
            </w:r>
          </w:p>
        </w:tc>
        <w:tc>
          <w:tcPr>
            <w:tcW w:type="dxa" w:w="1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Af</w:t>
            </w:r>
          </w:p>
        </w:tc>
      </w:tr>
      <w:tr>
        <w:trPr>
          <w:cantSplit/>
        </w:trPr>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pPr>
            <w:r>
              <w:rPr>
                <w:sz w:val="18"/>
                <w:szCs w:val="20"/>
              </w:rPr>
              <w:t xml:space="preserve">Jakarta</w:t>
            </w:r>
          </w:p>
        </w:tc>
        <w:tc>
          <w:tcPr>
            <w:tcW w:type="dxa" w:w="1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26,6</w:t>
            </w:r>
          </w:p>
        </w:tc>
        <w:tc>
          <w:tcPr>
            <w:tcW w:type="dxa" w:w="1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1.775</w:t>
            </w:r>
          </w:p>
        </w:tc>
        <w:tc>
          <w:tcPr>
            <w:tcW w:type="dxa" w:w="1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45</w:t>
            </w:r>
          </w:p>
        </w:tc>
        <w:tc>
          <w:tcPr>
            <w:tcW w:type="dxa" w:w="25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29,0</w:t>
            </w:r>
          </w:p>
        </w:tc>
        <w:tc>
          <w:tcPr>
            <w:tcW w:type="dxa" w:w="1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Am</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pPr>
            <w:r>
              <w:rPr>
                <w:sz w:val="18"/>
                <w:szCs w:val="20"/>
              </w:rPr>
              <w:t xml:space="preserve">Surabaya</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27,0</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1.615</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10</w:t>
            </w:r>
          </w:p>
        </w:tc>
        <w:tc>
          <w:tcPr>
            <w:tcW w:type="dxa" w:w="25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35,4</w:t>
            </w:r>
          </w:p>
        </w:tc>
        <w:tc>
          <w:tcPr>
            <w:tcW w:type="dxa" w:w="1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Aw</w:t>
            </w:r>
          </w:p>
        </w:tc>
      </w:tr>
      <w:tr>
        <w:trPr>
          <w:cantSplit/>
        </w:trPr>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pPr>
            <w:r>
              <w:rPr>
                <w:sz w:val="18"/>
                <w:szCs w:val="20"/>
              </w:rPr>
              <w:t xml:space="preserve">Kupang</w:t>
            </w:r>
          </w:p>
        </w:tc>
        <w:tc>
          <w:tcPr>
            <w:tcW w:type="dxa" w:w="1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26,2</w:t>
            </w:r>
          </w:p>
        </w:tc>
        <w:tc>
          <w:tcPr>
            <w:tcW w:type="dxa" w:w="1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1.595</w:t>
            </w:r>
          </w:p>
        </w:tc>
        <w:tc>
          <w:tcPr>
            <w:tcW w:type="dxa" w:w="1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5</w:t>
            </w:r>
          </w:p>
        </w:tc>
        <w:tc>
          <w:tcPr>
            <w:tcW w:type="dxa" w:w="25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36,2</w:t>
            </w:r>
          </w:p>
        </w:tc>
        <w:tc>
          <w:tcPr>
            <w:tcW w:type="dxa" w:w="1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Aw</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pPr>
            <w:r>
              <w:rPr>
                <w:sz w:val="18"/>
                <w:szCs w:val="20"/>
              </w:rPr>
              <w:t xml:space="preserve">Dieng</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12,2</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2.760</w:t>
            </w:r>
          </w:p>
        </w:tc>
        <w:tc>
          <w:tcPr>
            <w:tcW w:type="dxa" w:w="1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50</w:t>
            </w:r>
          </w:p>
        </w:tc>
        <w:tc>
          <w:tcPr>
            <w:tcW w:type="dxa" w:w="25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tidak berlaku (bukan A)</w:t>
            </w:r>
          </w:p>
        </w:tc>
        <w:tc>
          <w:tcPr>
            <w:tcW w:type="dxa" w:w="1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Cfb</w:t>
            </w:r>
          </w:p>
        </w:tc>
      </w:tr>
    </w:tbl>
    <w:p>
      <w:pPr>
        <w:pStyle w:val="Heading1"/>
        <w:pageBreakBefore/>
      </w:pPr>
      <w:r>
        <w:t xml:space="preserve">F. Studi Kasus Dunia</w:t>
      </w:r>
    </w:p>
    <w:p>
      <w:pPr>
        <w:spacing w:after="120" w:line="300"/>
      </w:pPr>
      <w:r>
        <w:t xml:space="preserve">Sekarang kita keluar dari tropis. Perhatikan bagaimana kriteria yang sama dipakai di lima kota yang iklimnya sangat berbeda.</w:t>
      </w:r>
    </w:p>
    <w:p>
      <w:pPr>
        <w:pStyle w:val="Heading2"/>
      </w:pPr>
      <w:r>
        <w:t xml:space="preserve">Kasus 5: Kairo, Mesir (BWh)</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Kairo</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15,5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29,5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29,5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20,0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15,5</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w:t>
            </w:r>
          </w:p>
        </w:tc>
      </w:tr>
    </w:tbl>
    <w:p>
      <w:pPr>
        <w:spacing w:after="60"/>
      </w:pPr>
    </w:p>
    <w:p>
      <w:pPr>
        <w:keepNext/>
        <w:spacing w:after="40" w:before="80"/>
        <w:jc w:val="center"/>
      </w:pPr>
      <w:r>
        <w:drawing>
          <wp:inline distT="0" distB="0" distL="0" distR="0">
            <wp:extent cx="3905250" cy="2171700"/>
            <wp:effectExtent t="0" r="0" b="0" l="0"/>
            <wp:docPr id="1" name="clim_Kairo" descr="Gambar 9. Klimatogram Kairo (data pendekatan)." title="clim_Ka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9. Klimatogram Kairo (data pendekatan).</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Kairo itu gurun, kan? Tapi gimana buktinya pakai angka?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b/>
          <w:bCs/>
          <w:sz w:val="21"/>
          <w:szCs w:val="21"/>
        </w:rPr>
        <w:t xml:space="preserve">Langkah 1.</w:t>
      </w:r>
      <w:r>
        <w:rPr>
          <w:sz w:val="21"/>
          <w:szCs w:val="21"/>
        </w:rPr>
        <w:t xml:space="preserve"> Suhu terdingin 14 °C &lt; 18 °C, jadi bukan A.</w:t>
      </w:r>
    </w:p>
    <w:p>
      <w:pPr>
        <w:pBdr>
          <w:left w:val="single" w:color="0E8C7F" w:sz="24" w:space="6"/>
        </w:pBdr>
        <w:shd w:fill="DDF2EE" w:color="auto" w:val="clear"/>
        <w:spacing w:after="60" w:before="0" w:line="290"/>
        <w:ind w:left="140" w:right="1500"/>
      </w:pPr>
      <w:r>
        <w:rPr>
          <w:b/>
          <w:bCs/>
          <w:sz w:val="21"/>
          <w:szCs w:val="21"/>
        </w:rPr>
        <w:t xml:space="preserve">Langkah 2.</w:t>
      </w:r>
      <w:r>
        <w:rPr>
          <w:sz w:val="21"/>
          <w:szCs w:val="21"/>
        </w:rPr>
        <w:t xml:space="preserve"> Cek kering. MAT = 22,5 °C. Hujan di Kairo hampir semuanya jatuh pada musim dingin (Oktober–Maret), jadi aturan "musim dingin" berlaku: Pthreshold = 2 × MAT = 45.</w:t>
      </w:r>
    </w:p>
    <w:p>
      <w:pPr>
        <w:pBdr>
          <w:left w:val="single" w:color="0E8C7F" w:sz="24" w:space="6"/>
        </w:pBdr>
        <w:shd w:fill="DDF2EE" w:color="auto" w:val="clear"/>
        <w:spacing w:after="60" w:before="0" w:line="290"/>
        <w:ind w:left="140" w:right="1500"/>
      </w:pPr>
      <w:r>
        <w:rPr>
          <w:sz w:val="21"/>
          <w:szCs w:val="21"/>
        </w:rPr>
        <w:t xml:space="preserve">Gurun jika MAP &lt; 5 × Pthreshold = 225 mm. Kairo hanya sekitar </w:t>
      </w:r>
      <w:r>
        <w:rPr>
          <w:b/>
          <w:bCs/>
          <w:sz w:val="21"/>
          <w:szCs w:val="21"/>
        </w:rPr>
        <w:t xml:space="preserve">25 mm</w:t>
      </w:r>
      <w:r>
        <w:rPr>
          <w:sz w:val="21"/>
          <w:szCs w:val="21"/>
        </w:rPr>
        <w:t xml:space="preserve"> per tahun, jauh di bawahnya ⇒ </w:t>
      </w:r>
      <w:r>
        <w:rPr>
          <w:b/>
          <w:bCs/>
          <w:sz w:val="21"/>
          <w:szCs w:val="21"/>
        </w:rPr>
        <w:t xml:space="preserve">BW</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Huruf ke-3.</w:t>
      </w:r>
      <w:r>
        <w:rPr>
          <w:sz w:val="21"/>
          <w:szCs w:val="21"/>
        </w:rPr>
        <w:t xml:space="preserve"> MAT 22,5 °C ≥ 18 °C ⇒ </w:t>
      </w:r>
      <w:r>
        <w:rPr>
          <w:b/>
          <w:bCs/>
          <w:sz w:val="21"/>
          <w:szCs w:val="21"/>
        </w:rPr>
        <w:t xml:space="preserve">h (panas)</w:t>
      </w:r>
      <w:r>
        <w:rPr>
          <w:sz w:val="21"/>
          <w:szCs w:val="21"/>
        </w:rPr>
        <w:t xml:space="preserve">. Kesimpulan: </w:t>
      </w:r>
      <w:r>
        <w:rPr>
          <w:b/>
          <w:bCs/>
          <w:sz w:val="21"/>
          <w:szCs w:val="21"/>
        </w:rPr>
        <w:t xml:space="preserve">BWh (gurun panas)</w:t>
      </w:r>
      <w:r>
        <w:rPr>
          <w:sz w:val="21"/>
          <w:szCs w:val="21"/>
        </w:rPr>
        <w:t xml:space="preserve">.</w:t>
      </w:r>
    </w:p>
    <w:p>
      <w:pPr>
        <w:pStyle w:val="Heading2"/>
      </w:pPr>
      <w:r>
        <w:t xml:space="preserve">Kasus 6: Roma, Italia (Csa): iklim Mediterania</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Roma</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11,5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9,0</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85</w:t>
            </w:r>
          </w:p>
        </w:tc>
      </w:tr>
    </w:tbl>
    <w:p>
      <w:pPr>
        <w:spacing w:after="60"/>
      </w:pPr>
    </w:p>
    <w:p>
      <w:pPr>
        <w:keepNext/>
        <w:spacing w:after="40" w:before="80"/>
        <w:jc w:val="center"/>
      </w:pPr>
      <w:r>
        <w:drawing>
          <wp:inline distT="0" distB="0" distL="0" distR="0">
            <wp:extent cx="3905250" cy="2171700"/>
            <wp:effectExtent t="0" r="0" b="0" l="0"/>
            <wp:docPr id="1" name="clim_Roma" descr="Gambar 10. Klimatogram Roma (data pendekatan)." title="clim_R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10. Klimatogram Roma (data pendekatan).</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Roma ini kebalikannya Indonesia, ya? Musim panasnya yang kering?</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Betul sekali. Ayo cek.</w:t>
      </w:r>
    </w:p>
    <w:p>
      <w:pPr>
        <w:pBdr>
          <w:left w:val="single" w:color="0E8C7F" w:sz="24" w:space="6"/>
        </w:pBdr>
        <w:shd w:fill="DDF2EE" w:color="auto" w:val="clear"/>
        <w:spacing w:after="60" w:before="0" w:line="290"/>
        <w:ind w:left="140" w:right="1500"/>
      </w:pPr>
      <w:r>
        <w:rPr>
          <w:b/>
          <w:bCs/>
          <w:sz w:val="21"/>
          <w:szCs w:val="21"/>
        </w:rPr>
        <w:t xml:space="preserve">Langkah 1.</w:t>
      </w:r>
      <w:r>
        <w:rPr>
          <w:sz w:val="21"/>
          <w:szCs w:val="21"/>
        </w:rPr>
        <w:t xml:space="preserve"> Tcold = 8 °C: bukan A. </w:t>
      </w:r>
      <w:r>
        <w:rPr>
          <w:b/>
          <w:bCs/>
          <w:sz w:val="21"/>
          <w:szCs w:val="21"/>
        </w:rPr>
        <w:t xml:space="preserve">Langkah 2.</w:t>
      </w:r>
      <w:r>
        <w:rPr>
          <w:sz w:val="21"/>
          <w:szCs w:val="21"/>
        </w:rPr>
        <w:t xml:space="preserve"> MAP = 765 mm. Hujan musim panas (Apr–Sep) = 265 mm atau sekitar 35%, jadi Pthreshold = 2 × 16,6 + 14 = 47,2. Sepuluh kali itu = 472 mm &lt; 765 mm, jadi </w:t>
      </w:r>
      <w:r>
        <w:rPr>
          <w:b/>
          <w:bCs/>
          <w:sz w:val="21"/>
          <w:szCs w:val="21"/>
        </w:rPr>
        <w:t xml:space="preserve">bukan B</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Langkah 3.</w:t>
      </w:r>
      <w:r>
        <w:rPr>
          <w:sz w:val="21"/>
          <w:szCs w:val="21"/>
        </w:rPr>
        <w:t xml:space="preserve"> Thot = 26 °C &gt; 10 °C: bukan E. Tcold = 8 °C &gt; 0 °C: kelompok </w:t>
      </w:r>
      <w:r>
        <w:rPr>
          <w:b/>
          <w:bCs/>
          <w:sz w:val="21"/>
          <w:szCs w:val="21"/>
        </w:rPr>
        <w:t xml:space="preserve">C</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Huruf ke-2.</w:t>
      </w:r>
      <w:r>
        <w:rPr>
          <w:sz w:val="21"/>
          <w:szCs w:val="21"/>
        </w:rPr>
        <w:t xml:space="preserve"> Bulan terkering musim panas (Jul) = 20 mm. Syarat s: Psdry &lt; 40 dan Psdry &lt; Pwwet/3. Pwwet = 110 mm, jadi 110/3 = 36,7. Karena 20 &lt; 40 dan 20 &lt; 36,7 ⇒ </w:t>
      </w:r>
      <w:r>
        <w:rPr>
          <w:b/>
          <w:bCs/>
          <w:sz w:val="21"/>
          <w:szCs w:val="21"/>
        </w:rPr>
        <w:t xml:space="preserve">s</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Huruf ke-3.</w:t>
      </w:r>
      <w:r>
        <w:rPr>
          <w:sz w:val="21"/>
          <w:szCs w:val="21"/>
        </w:rPr>
        <w:t xml:space="preserve"> Thot = 26 °C ≥ 22 °C ⇒ </w:t>
      </w:r>
      <w:r>
        <w:rPr>
          <w:b/>
          <w:bCs/>
          <w:sz w:val="21"/>
          <w:szCs w:val="21"/>
        </w:rPr>
        <w:t xml:space="preserve">a</w:t>
      </w:r>
      <w:r>
        <w:rPr>
          <w:sz w:val="21"/>
          <w:szCs w:val="21"/>
        </w:rPr>
        <w:t xml:space="preserve">. Kesimpulan: </w:t>
      </w:r>
      <w:r>
        <w:rPr>
          <w:b/>
          <w:bCs/>
          <w:sz w:val="21"/>
          <w:szCs w:val="21"/>
        </w:rPr>
        <w:t xml:space="preserve">Csa (Mediterania, musim panas panas dan kering)</w:t>
      </w:r>
      <w:r>
        <w:rPr>
          <w:sz w:val="21"/>
          <w:szCs w:val="21"/>
        </w:rPr>
        <w:t xml:space="preserve">.</w:t>
      </w:r>
    </w:p>
    <w:p>
      <w:pPr>
        <w:pStyle w:val="Heading2"/>
      </w:pPr>
      <w:r>
        <w:t xml:space="preserve">Kasus 7: London, Inggris (Cfb)</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London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9,8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18,5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15,5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5,5</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55</w:t>
            </w:r>
          </w:p>
        </w:tc>
      </w:tr>
    </w:tbl>
    <w:p>
      <w:pPr>
        <w:spacing w:after="60"/>
      </w:pPr>
    </w:p>
    <w:p>
      <w:pPr>
        <w:keepNext/>
        <w:spacing w:after="40" w:before="80"/>
        <w:jc w:val="center"/>
      </w:pPr>
      <w:r>
        <w:drawing>
          <wp:inline distT="0" distB="0" distL="0" distR="0">
            <wp:extent cx="3905250" cy="2171700"/>
            <wp:effectExtent t="0" r="0" b="0" l="0"/>
            <wp:docPr id="1" name="clim_London" descr="Gambar 11. Klimatogram London (data pendekatan)." title="clim_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11. Klimatogram London (data pendekatan).</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London terkenal hujan terus. Apakah itu berarti beda dari Roma di hurufnya?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Persis. </w:t>
      </w:r>
      <w:r>
        <w:rPr>
          <w:b/>
          <w:bCs/>
          <w:sz w:val="21"/>
          <w:szCs w:val="21"/>
        </w:rPr>
        <w:t xml:space="preserve">Langkah 1–3</w:t>
      </w:r>
      <w:r>
        <w:rPr>
          <w:sz w:val="21"/>
          <w:szCs w:val="21"/>
        </w:rPr>
        <w:t xml:space="preserve"> serupa dengan Roma: Tcold = 5 °C, bukan A. MAP = 615 mm, hujan musim panas ≈ 47%, jadi Pthreshold = 2 × 11,4 + 14 = 36,7, dan 10 × 36,7 = 367 &lt; 615, jadi bukan B. Thot = 19 °C &gt; 10 °C dan Tcold &gt; 0 °C ⇒ </w:t>
      </w:r>
      <w:r>
        <w:rPr>
          <w:b/>
          <w:bCs/>
          <w:sz w:val="21"/>
          <w:szCs w:val="21"/>
        </w:rPr>
        <w:t xml:space="preserve">C</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Huruf ke-2.</w:t>
      </w:r>
      <w:r>
        <w:rPr>
          <w:sz w:val="21"/>
          <w:szCs w:val="21"/>
        </w:rPr>
        <w:t xml:space="preserve"> Bulan terkering musim panas = 45 mm. Syarat s butuh Psdry &lt; 40, jadi </w:t>
      </w:r>
      <w:r>
        <w:rPr>
          <w:b/>
          <w:bCs/>
          <w:sz w:val="21"/>
          <w:szCs w:val="21"/>
        </w:rPr>
        <w:t xml:space="preserve">tidak terpenuhi</w:t>
      </w:r>
      <w:r>
        <w:rPr>
          <w:sz w:val="21"/>
          <w:szCs w:val="21"/>
        </w:rPr>
        <w:t xml:space="preserve">. Musim dingin juga tidak kering. Hujan merata ⇒ </w:t>
      </w:r>
      <w:r>
        <w:rPr>
          <w:b/>
          <w:bCs/>
          <w:sz w:val="21"/>
          <w:szCs w:val="21"/>
        </w:rPr>
        <w:t xml:space="preserve">f</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Huruf ke-3.</w:t>
      </w:r>
      <w:r>
        <w:rPr>
          <w:sz w:val="21"/>
          <w:szCs w:val="21"/>
        </w:rPr>
        <w:t xml:space="preserve"> Thot = 19 °C &lt; 22 °C, dan ada 6 bulan ≥ 10 °C (Tmon10 = 6 ≥ 4) ⇒ </w:t>
      </w:r>
      <w:r>
        <w:rPr>
          <w:b/>
          <w:bCs/>
          <w:sz w:val="21"/>
          <w:szCs w:val="21"/>
        </w:rPr>
        <w:t xml:space="preserve">b</w:t>
      </w:r>
      <w:r>
        <w:rPr>
          <w:sz w:val="21"/>
          <w:szCs w:val="21"/>
        </w:rPr>
        <w:t xml:space="preserve">. Kesimpulan: </w:t>
      </w:r>
      <w:r>
        <w:rPr>
          <w:b/>
          <w:bCs/>
          <w:sz w:val="21"/>
          <w:szCs w:val="21"/>
        </w:rPr>
        <w:t xml:space="preserve">Cfb</w:t>
      </w:r>
      <w:r>
        <w:rPr>
          <w:sz w:val="21"/>
          <w:szCs w:val="21"/>
        </w:rPr>
        <w:t xml:space="preserve">.</w:t>
      </w:r>
    </w:p>
    <w:p>
      <w:pPr>
        <w:pBdr>
          <w:left w:val="single" w:color="0E8C7F" w:sz="24" w:space="6"/>
        </w:pBdr>
        <w:shd w:fill="DDF2EE" w:color="auto" w:val="clear"/>
        <w:spacing w:after="60" w:before="0" w:line="290"/>
        <w:ind w:left="140" w:right="1500"/>
      </w:pPr>
      <w:r>
        <w:rPr>
          <w:sz w:val="21"/>
          <w:szCs w:val="21"/>
        </w:rPr>
        <w:t xml:space="preserve">Dieng dan London sama-sama Cfb. Sebabnya berbeda (ketinggian vs lintang tinggi), tetapi </w:t>
      </w:r>
      <w:r>
        <w:rPr>
          <w:b/>
          <w:bCs/>
          <w:sz w:val="21"/>
          <w:szCs w:val="21"/>
        </w:rPr>
        <w:t xml:space="preserve">kriterianya sama</w:t>
      </w:r>
      <w:r>
        <w:rPr>
          <w:sz w:val="21"/>
          <w:szCs w:val="21"/>
        </w:rPr>
        <w:t xml:space="preserve">. Itulah kekuatan klasifikasi berbasis angka.</w:t>
      </w:r>
    </w:p>
    <w:p>
      <w:pPr>
        <w:pStyle w:val="Heading2"/>
      </w:pPr>
      <w:r>
        <w:t xml:space="preserve">Kasus 8: Moskow, Rusia (Dfb)</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Moskow</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13,0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11,5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-0,5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50</w:t>
            </w:r>
          </w:p>
        </w:tc>
      </w:tr>
    </w:tbl>
    <w:p>
      <w:pPr>
        <w:spacing w:after="60"/>
      </w:pPr>
    </w:p>
    <w:p>
      <w:pPr>
        <w:keepNext/>
        <w:spacing w:after="40" w:before="80"/>
        <w:jc w:val="center"/>
      </w:pPr>
      <w:r>
        <w:drawing>
          <wp:inline distT="0" distB="0" distL="0" distR="0">
            <wp:extent cx="3905250" cy="2171700"/>
            <wp:effectExtent t="0" r="0" b="0" l="0"/>
            <wp:docPr id="1" name="clim_Moskow" descr="Gambar 12. Klimatogram Moskow (data pendekatan)." title="clim_Mosk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12. Klimatogram Moskow (data pendekatan).</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b/>
          <w:bCs/>
          <w:sz w:val="21"/>
          <w:szCs w:val="21"/>
        </w:rPr>
        <w:t xml:space="preserve">Langkah 1.</w:t>
      </w:r>
      <w:r>
        <w:rPr>
          <w:sz w:val="21"/>
          <w:szCs w:val="21"/>
        </w:rPr>
        <w:t xml:space="preserve"> Tcold = −6,5 °C: bukan A. MAP = 695 mm, hujan musim panas ≈ 60%, jadi Pthreshold = 2 × 5,9 + 14 = 25,8; 10 × 25,8 = 258 &lt; 695, jadi bukan B.</w:t>
      </w:r>
    </w:p>
    <w:p>
      <w:pPr>
        <w:pBdr>
          <w:left w:val="single" w:color="0E8C7F" w:sz="24" w:space="6"/>
        </w:pBdr>
        <w:shd w:fill="DDF2EE" w:color="auto" w:val="clear"/>
        <w:spacing w:after="60" w:before="0" w:line="290"/>
        <w:ind w:left="140" w:right="1500"/>
      </w:pPr>
      <w:r>
        <w:rPr>
          <w:b/>
          <w:bCs/>
          <w:sz w:val="21"/>
          <w:szCs w:val="21"/>
        </w:rPr>
        <w:t xml:space="preserve">Langkah 3.</w:t>
      </w:r>
      <w:r>
        <w:rPr>
          <w:sz w:val="21"/>
          <w:szCs w:val="21"/>
        </w:rPr>
        <w:t xml:space="preserve"> Thot = 19 °C &gt; 10 °C: bukan E. </w:t>
      </w:r>
      <w:r>
        <w:rPr>
          <w:b/>
          <w:bCs/>
          <w:sz w:val="21"/>
          <w:szCs w:val="21"/>
        </w:rPr>
        <w:t xml:space="preserve">Langkah 4.</w:t>
      </w:r>
      <w:r>
        <w:rPr>
          <w:sz w:val="21"/>
          <w:szCs w:val="21"/>
        </w:rPr>
        <w:t xml:space="preserve"> Tcold = −6,5 °C ≤ 0 °C ⇒ kelompok </w:t>
      </w:r>
      <w:r>
        <w:rPr>
          <w:b/>
          <w:bCs/>
          <w:sz w:val="21"/>
          <w:szCs w:val="21"/>
        </w:rPr>
        <w:t xml:space="preserve">D (benua)</w:t>
      </w:r>
      <w:r>
        <w:rPr>
          <w:sz w:val="21"/>
          <w:szCs w:val="21"/>
        </w:rPr>
        <w:t xml:space="preserve">.</w:t>
      </w:r>
    </w:p>
    <w:p>
      <w:pPr>
        <w:pBdr>
          <w:left w:val="single" w:color="0E8C7F" w:sz="24" w:space="6"/>
        </w:pBdr>
        <w:shd w:fill="DDF2EE" w:color="auto" w:val="clear"/>
        <w:spacing w:after="60" w:before="0" w:line="290"/>
        <w:ind w:left="140" w:right="1500"/>
      </w:pPr>
      <w:r>
        <w:rPr>
          <w:b/>
          <w:bCs/>
          <w:sz w:val="21"/>
          <w:szCs w:val="21"/>
        </w:rPr>
        <w:t xml:space="preserve">Huruf ke-2.</w:t>
      </w:r>
      <w:r>
        <w:rPr>
          <w:sz w:val="21"/>
          <w:szCs w:val="21"/>
        </w:rPr>
        <w:t xml:space="preserve"> Psdry = 40 mm (tidak kurang dari 40) dan musim dingin tidak sangat kering ⇒ </w:t>
      </w:r>
      <w:r>
        <w:rPr>
          <w:b/>
          <w:bCs/>
          <w:sz w:val="21"/>
          <w:szCs w:val="21"/>
        </w:rPr>
        <w:t xml:space="preserve">f</w:t>
      </w:r>
      <w:r>
        <w:rPr>
          <w:sz w:val="21"/>
          <w:szCs w:val="21"/>
        </w:rPr>
        <w:t xml:space="preserve">. </w:t>
      </w:r>
      <w:r>
        <w:rPr>
          <w:b/>
          <w:bCs/>
          <w:sz w:val="21"/>
          <w:szCs w:val="21"/>
        </w:rPr>
        <w:t xml:space="preserve">Huruf ke-3.</w:t>
      </w:r>
      <w:r>
        <w:rPr>
          <w:sz w:val="21"/>
          <w:szCs w:val="21"/>
        </w:rPr>
        <w:t xml:space="preserve"> Thot = 19 °C &lt; 22 °C, Tmon10 = 5 ≥ 4 ⇒ </w:t>
      </w:r>
      <w:r>
        <w:rPr>
          <w:b/>
          <w:bCs/>
          <w:sz w:val="21"/>
          <w:szCs w:val="21"/>
        </w:rPr>
        <w:t xml:space="preserve">b</w:t>
      </w:r>
      <w:r>
        <w:rPr>
          <w:sz w:val="21"/>
          <w:szCs w:val="21"/>
        </w:rPr>
        <w:t xml:space="preserve">. Kesimpulan: </w:t>
      </w:r>
      <w:r>
        <w:rPr>
          <w:b/>
          <w:bCs/>
          <w:sz w:val="21"/>
          <w:szCs w:val="21"/>
        </w:rPr>
        <w:t xml:space="preserve">Dfb</w:t>
      </w:r>
      <w:r>
        <w:rPr>
          <w:sz w:val="21"/>
          <w:szCs w:val="21"/>
        </w:rPr>
        <w:t xml:space="preserve">.</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Jadi bedanya Moskow dan London itu cuma di bulan terdingin di bawah nol?</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Itu pembeda </w:t>
      </w:r>
      <w:r>
        <w:rPr>
          <w:b/>
          <w:bCs/>
          <w:sz w:val="21"/>
          <w:szCs w:val="21"/>
        </w:rPr>
        <w:t xml:space="preserve">utama</w:t>
      </w:r>
      <w:r>
        <w:rPr>
          <w:sz w:val="21"/>
          <w:szCs w:val="21"/>
        </w:rPr>
        <w:t xml:space="preserve"> pada huruf pertama: London tidak pernah turun di bawah 0 °C pada rata-rata bulanan sehingga C, Moskow turun ke −6,5 °C sehingga D.</w:t>
      </w:r>
    </w:p>
    <w:p>
      <w:pPr>
        <w:pStyle w:val="Heading2"/>
      </w:pPr>
      <w:r>
        <w:t xml:space="preserve">Kasus 9: Utqiagvik, Alaska (ET)</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678"/>
        <w:gridCol w:w="678"/>
        <w:gridCol w:w="678"/>
        <w:gridCol w:w="678"/>
        <w:gridCol w:w="678"/>
        <w:gridCol w:w="678"/>
        <w:gridCol w:w="678"/>
        <w:gridCol w:w="678"/>
        <w:gridCol w:w="678"/>
        <w:gridCol w:w="678"/>
        <w:gridCol w:w="678"/>
        <w:gridCol w:w="678"/>
      </w:tblGrid>
      <w:tr>
        <w:trPr>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8"/>
              </w:rPr>
              <w:t xml:space="preserve">Utqiagvik</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Jan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Feb</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Mar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Apr</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Mei</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Jun</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Jul</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Agu</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Sep</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Okt</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Nov</w:t>
            </w:r>
          </w:p>
        </w:tc>
        <w:tc>
          <w:tcPr>
            <w:tcW w:type="dxa" w:w="67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7"/>
              </w:rPr>
              <w:t xml:space="preserve">Des</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Suhu (°C)</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-26,0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-18,0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4,5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3,5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-19,0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-24,0</w:t>
            </w:r>
          </w:p>
        </w:tc>
      </w:tr>
      <w:tr>
        <w:trPr>
          <w:cantSplit/>
        </w:trPr>
        <w:tc>
          <w:tcPr>
            <w:tcW w:type="dxa" w:w="15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b/>
                <w:bCs/>
                <w:sz w:val="18"/>
                <w:szCs w:val="18"/>
              </w:rPr>
              <w:t xml:space="preserve">Hujan (mm)</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6</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25</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28</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22</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17</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10</w:t>
            </w:r>
          </w:p>
        </w:tc>
        <w:tc>
          <w:tcPr>
            <w:tcW w:type="dxa" w:w="67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7"/>
              </w:rPr>
              <w:t xml:space="preserve">8</w:t>
            </w:r>
          </w:p>
        </w:tc>
      </w:tr>
    </w:tbl>
    <w:p>
      <w:pPr>
        <w:spacing w:after="60"/>
      </w:pPr>
    </w:p>
    <w:p>
      <w:pPr>
        <w:keepNext/>
        <w:spacing w:after="40" w:before="80"/>
        <w:jc w:val="center"/>
      </w:pPr>
      <w:r>
        <w:drawing>
          <wp:inline distT="0" distB="0" distL="0" distR="0">
            <wp:extent cx="3905250" cy="2171700"/>
            <wp:effectExtent t="0" r="0" b="0" l="0"/>
            <wp:docPr id="1" name="clim_Utqiagvik" descr="Gambar 13. Klimatogram Utqiagvik (data pendekatan)." title="clim_Utqiagv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05250" cy="2171700"/>
                    </a:xfrm>
                    <a:prstGeom prst="rect">
                      <a:avLst/>
                    </a:prstGeom>
                  </pic:spPr>
                </pic:pic>
              </a:graphicData>
            </a:graphic>
          </wp:inline>
        </w:drawing>
      </w:r>
    </w:p>
    <w:p>
      <w:pPr>
        <w:pStyle w:val="Caption"/>
        <w:spacing w:after="160"/>
        <w:jc w:val="center"/>
      </w:pPr>
      <w:r>
        <w:rPr>
          <w:i/>
          <w:iCs/>
          <w:color w:val="444444"/>
          <w:sz w:val="19"/>
          <w:szCs w:val="19"/>
        </w:rPr>
        <w:t xml:space="preserve">Gambar 13. Klimatogram Utqiagvik (data pendekatan).</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Di sini pertanyaan pertama sudah cukup menentukan: </w:t>
      </w:r>
      <w:r>
        <w:rPr>
          <w:b/>
          <w:bCs/>
          <w:sz w:val="21"/>
          <w:szCs w:val="21"/>
        </w:rPr>
        <w:t xml:space="preserve">Thot = 4,5 °C ≤ 10 °C ⇒ kelompok E (kutub)</w:t>
      </w:r>
      <w:r>
        <w:rPr>
          <w:sz w:val="21"/>
          <w:szCs w:val="21"/>
        </w:rPr>
        <w:t xml:space="preserve">. Karena Thot &gt; 0 °C, jenisnya </w:t>
      </w:r>
      <w:r>
        <w:rPr>
          <w:b/>
          <w:bCs/>
          <w:sz w:val="21"/>
          <w:szCs w:val="21"/>
        </w:rPr>
        <w:t xml:space="preserve">ET (tundra)</w:t>
      </w:r>
      <w:r>
        <w:rPr>
          <w:sz w:val="21"/>
          <w:szCs w:val="21"/>
        </w:rPr>
        <w:t xml:space="preserve">. Jika Thot ≤ 0 °C sepanjang tahun, namanya EF (es abadi).</w:t>
      </w:r>
    </w:p>
    <w:p>
      <w:pPr>
        <w:pBdr>
          <w:left w:val="single" w:color="0E8C7F" w:sz="24" w:space="6"/>
        </w:pBdr>
        <w:shd w:fill="DDF2EE" w:color="auto" w:val="clear"/>
        <w:spacing w:after="60" w:before="0" w:line="290"/>
        <w:ind w:left="140" w:right="1500"/>
      </w:pPr>
      <w:r>
        <w:rPr>
          <w:sz w:val="21"/>
          <w:szCs w:val="21"/>
        </w:rPr>
        <w:t xml:space="preserve">Perhatikan juga bahwa MAP-nya hanya sekitar 156 mm, tetapi </w:t>
      </w:r>
      <w:r>
        <w:rPr>
          <w:b/>
          <w:bCs/>
          <w:sz w:val="21"/>
          <w:szCs w:val="21"/>
        </w:rPr>
        <w:t xml:space="preserve">bukan gurun</w:t>
      </w:r>
      <w:r>
        <w:rPr>
          <w:sz w:val="21"/>
          <w:szCs w:val="21"/>
        </w:rPr>
        <w:t xml:space="preserve"> menurut Köppen. Pada suhu serendah itu, penguapan sangat kecil sehingga ambang kering menjadi sangat rendah.</w:t>
      </w:r>
    </w:p>
    <w:p>
      <w:pPr>
        <w:spacing w:after="80"/>
      </w:pPr>
    </w:p>
    <w:p>
      <w:pPr>
        <w:pStyle w:val="Heading2"/>
      </w:pPr>
      <w:r>
        <w:t xml:space="preserve">Ringkasan dunia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00"/>
        <w:gridCol w:w="1100"/>
        <w:gridCol w:w="1100"/>
        <w:gridCol w:w="1100"/>
        <w:gridCol w:w="3338"/>
        <w:gridCol w:w="1500"/>
      </w:tblGrid>
      <w:tr>
        <w:trPr>
          <w:cantSplit/>
          <w:tblHeader/>
        </w:trPr>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Kota</w:t>
            </w:r>
          </w:p>
        </w:tc>
        <w:tc>
          <w:tcPr>
            <w:tcW w:type="dxa" w:w="11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Tcold</w:t>
            </w:r>
          </w:p>
        </w:tc>
        <w:tc>
          <w:tcPr>
            <w:tcW w:type="dxa" w:w="11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Thot</w:t>
            </w:r>
          </w:p>
        </w:tc>
        <w:tc>
          <w:tcPr>
            <w:tcW w:type="dxa" w:w="11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MAP</w:t>
            </w:r>
          </w:p>
        </w:tc>
        <w:tc>
          <w:tcPr>
            <w:tcW w:type="dxa" w:w="33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Alur penentu</w:t>
            </w:r>
          </w:p>
        </w:tc>
        <w:tc>
          <w:tcPr>
            <w:tcW w:type="dxa" w:w="15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keepNext/>
              <w:spacing w:after="40" w:line="270" w:before="40"/>
              <w:jc w:val="center"/>
            </w:pPr>
            <w:r>
              <w:rPr>
                <w:b/>
                <w:bCs/>
                <w:color w:val="FFFFFF"/>
                <w:sz w:val="18"/>
                <w:szCs w:val="20"/>
              </w:rPr>
              <w:t xml:space="preserve">Tipe</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pPr>
            <w:r>
              <w:rPr>
                <w:sz w:val="18"/>
                <w:szCs w:val="20"/>
              </w:rPr>
              <w:t xml:space="preserve">Kairo</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14,0</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29,5</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25</w:t>
            </w:r>
          </w:p>
        </w:tc>
        <w:tc>
          <w:tcPr>
            <w:tcW w:type="dxa" w:w="33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pPr>
            <w:r>
              <w:rPr>
                <w:sz w:val="18"/>
                <w:szCs w:val="20"/>
              </w:rPr>
              <w:t xml:space="preserve">MAP &lt; 5 × Pth; MAT ≥ 18</w:t>
            </w:r>
          </w:p>
        </w:tc>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BWh</w:t>
            </w:r>
          </w:p>
        </w:tc>
      </w:tr>
      <w:tr>
        <w:trPr>
          <w:cantSplit/>
        </w:trPr>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pPr>
            <w:r>
              <w:rPr>
                <w:sz w:val="18"/>
                <w:szCs w:val="20"/>
              </w:rPr>
              <w:t xml:space="preserve">Roma</w:t>
            </w:r>
          </w:p>
        </w:tc>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8,0</w:t>
            </w:r>
          </w:p>
        </w:tc>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26,0</w:t>
            </w:r>
          </w:p>
        </w:tc>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765</w:t>
            </w:r>
          </w:p>
        </w:tc>
        <w:tc>
          <w:tcPr>
            <w:tcW w:type="dxa" w:w="33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pPr>
            <w:r>
              <w:rPr>
                <w:sz w:val="18"/>
                <w:szCs w:val="20"/>
              </w:rPr>
              <w:t xml:space="preserve">C; Psdry 20 mm; Thot ≥ 22</w:t>
            </w:r>
          </w:p>
        </w:tc>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Csa</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pPr>
            <w:r>
              <w:rPr>
                <w:sz w:val="18"/>
                <w:szCs w:val="20"/>
              </w:rPr>
              <w:t xml:space="preserve">London</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5,0</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19,0</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615</w:t>
            </w:r>
          </w:p>
        </w:tc>
        <w:tc>
          <w:tcPr>
            <w:tcW w:type="dxa" w:w="33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pPr>
            <w:r>
              <w:rPr>
                <w:sz w:val="18"/>
                <w:szCs w:val="20"/>
              </w:rPr>
              <w:t xml:space="preserve">C; tidak kering; Tmon10 = 6</w:t>
            </w:r>
          </w:p>
        </w:tc>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spacing w:after="40" w:line="270" w:before="40"/>
              <w:jc w:val="center"/>
            </w:pPr>
            <w:r>
              <w:rPr>
                <w:sz w:val="18"/>
                <w:szCs w:val="20"/>
              </w:rPr>
              <w:t xml:space="preserve">Cfb</w:t>
            </w:r>
          </w:p>
        </w:tc>
      </w:tr>
      <w:tr>
        <w:trPr>
          <w:cantSplit/>
        </w:trPr>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pPr>
            <w:r>
              <w:rPr>
                <w:sz w:val="18"/>
                <w:szCs w:val="20"/>
              </w:rPr>
              <w:t xml:space="preserve">Moskow</w:t>
            </w:r>
          </w:p>
        </w:tc>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-6,5</w:t>
            </w:r>
          </w:p>
        </w:tc>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19,0</w:t>
            </w:r>
          </w:p>
        </w:tc>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695</w:t>
            </w:r>
          </w:p>
        </w:tc>
        <w:tc>
          <w:tcPr>
            <w:tcW w:type="dxa" w:w="33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pPr>
            <w:r>
              <w:rPr>
                <w:sz w:val="18"/>
                <w:szCs w:val="20"/>
              </w:rPr>
              <w:t xml:space="preserve">D; tidak kering; Tmon10 = 5</w:t>
            </w:r>
          </w:p>
        </w:tc>
        <w:tc>
          <w:tcPr>
            <w:tcW w:type="dxa" w:w="15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keepNext/>
              <w:spacing w:after="40" w:line="270" w:before="40"/>
              <w:jc w:val="center"/>
            </w:pPr>
            <w:r>
              <w:rPr>
                <w:sz w:val="18"/>
                <w:szCs w:val="20"/>
              </w:rPr>
              <w:t xml:space="preserve">Dfb</w:t>
            </w:r>
          </w:p>
        </w:tc>
      </w:tr>
      <w:tr>
        <w:trPr>
          <w:cantSplit/>
        </w:trPr>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pPr>
            <w:r>
              <w:rPr>
                <w:sz w:val="18"/>
                <w:szCs w:val="20"/>
              </w:rPr>
              <w:t xml:space="preserve">Utqiagvik</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-27,0</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4,5</w:t>
            </w:r>
          </w:p>
        </w:tc>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156</w:t>
            </w:r>
          </w:p>
        </w:tc>
        <w:tc>
          <w:tcPr>
            <w:tcW w:type="dxa" w:w="33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pPr>
            <w:r>
              <w:rPr>
                <w:sz w:val="18"/>
                <w:szCs w:val="20"/>
              </w:rPr>
              <w:t xml:space="preserve">Thot ≤ 10 °C</w:t>
            </w:r>
          </w:p>
        </w:tc>
        <w:tc>
          <w:tcPr>
            <w:tcW w:type="dxa" w:w="15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keepNext w:val="false"/>
              <w:spacing w:after="40" w:line="270" w:before="40"/>
              <w:jc w:val="center"/>
            </w:pPr>
            <w:r>
              <w:rPr>
                <w:sz w:val="18"/>
                <w:szCs w:val="20"/>
              </w:rPr>
              <w:t xml:space="preserve">ET</w:t>
            </w:r>
          </w:p>
        </w:tc>
      </w:tr>
    </w:tbl>
    <w:p>
      <w:pPr>
        <w:spacing w:after="120" w:line="300"/>
      </w:pPr>
      <w:r>
        <w:rPr>
          <w:color w:val="444444"/>
          <w:sz w:val="19"/>
          <w:szCs w:val="19"/>
        </w:rPr>
        <w:t xml:space="preserve">Satuan: suhu dalam °C, MAP dalam mm. Pth = Pthreshold.</w:t>
      </w:r>
    </w:p>
    <w:p>
      <w:pPr>
        <w:pStyle w:val="Heading1"/>
        <w:pageBreakBefore/>
      </w:pPr>
      <w:r>
        <w:t xml:space="preserve">G. Mengapa Indonesia Didominasi Iklim A?</w:t>
      </w:r>
    </w:p>
    <w:p>
      <w:pPr>
        <w:spacing w:after="120" w:line="300"/>
      </w:pPr>
      <w:r>
        <w:t>Dari lima studi kasus Indonesia dalam bahan ajar ini, empat kota masuk kelompok A (tropis), sedangkan Dieng menjadi contoh wilayah dataran tinggi yang tidak memenuhi syarat suhu kelompok A pada data latihan. Pola contoh ini membantu kita melihat peran suhu dan curah hujan, tetapi tidak dimaksudkan sebagai gambaran lengkap seluruh iklim Indonesia.</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KoppenBot, kenapa kota-kota Indonesia kebanyakan masuk A?</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Tiga alasan utama:</w:t>
      </w:r>
    </w:p>
    <w:p>
      <w:pPr>
        <w:pBdr>
          <w:left w:val="single" w:color="0E8C7F" w:sz="24" w:space="6"/>
        </w:pBdr>
        <w:shd w:fill="DDF2EE" w:color="auto" w:val="clear"/>
        <w:spacing w:after="60" w:before="0" w:line="290"/>
        <w:ind w:left="140" w:right="1500"/>
      </w:pPr>
      <w:r>
        <w:rPr>
          <w:b/>
          <w:bCs/>
          <w:sz w:val="21"/>
          <w:szCs w:val="21"/>
        </w:rPr>
        <w:t xml:space="preserve">1. Letak di sekitar ekuator.</w:t>
      </w:r>
      <w:r>
        <w:rPr>
          <w:sz w:val="21"/>
          <w:szCs w:val="21"/>
        </w:rPr>
        <w:t xml:space="preserve"> Sinar matahari datang hampir tegak lurus sepanjang tahun, sehingga suhu tinggi dan nyaris tidak berubah antarbulan. Syarat A (bulan terdingin ≥ 18 °C) mudah terpenuhi di dataran rendah.</w:t>
      </w:r>
    </w:p>
    <w:p>
      <w:pPr>
        <w:pBdr>
          <w:left w:val="single" w:color="0E8C7F" w:sz="24" w:space="6"/>
        </w:pBdr>
        <w:shd w:fill="DDF2EE" w:color="auto" w:val="clear"/>
        <w:spacing w:after="60" w:before="0" w:line="290"/>
        <w:ind w:left="140" w:right="1500"/>
      </w:pPr>
      <w:r>
        <w:rPr>
          <w:b/>
          <w:bCs/>
          <w:sz w:val="21"/>
          <w:szCs w:val="21"/>
        </w:rPr>
        <w:t xml:space="preserve">2. Letak maritim.</w:t>
      </w:r>
      <w:r>
        <w:rPr>
          <w:sz w:val="21"/>
          <w:szCs w:val="21"/>
        </w:rPr>
        <w:t xml:space="preserve"> Indonesia adalah negara kepulauan di antara dua benua dan dua samudra. Laut menyuplai uap air, sehingga hujan banyak. Karena itulah variasi iklim di Indonesia ditentukan terutama oleh hujan, bukan suhu.</w:t>
      </w:r>
    </w:p>
    <w:p>
      <w:pPr>
        <w:pBdr>
          <w:left w:val="single" w:color="0E8C7F" w:sz="24" w:space="6"/>
        </w:pBdr>
        <w:shd w:fill="DDF2EE" w:color="auto" w:val="clear"/>
        <w:spacing w:after="60" w:before="0" w:line="290"/>
        <w:ind w:left="140" w:right="1500"/>
      </w:pPr>
      <w:r>
        <w:rPr>
          <w:b/>
          <w:bCs/>
          <w:sz w:val="21"/>
          <w:szCs w:val="21"/>
        </w:rPr>
        <w:t xml:space="preserve">3. Angin muson.</w:t>
      </w:r>
      <w:r>
        <w:rPr>
          <w:sz w:val="21"/>
          <w:szCs w:val="21"/>
        </w:rPr>
        <w:t xml:space="preserve"> Perubahan arah angin musiman membuat sebagian wilayah punya musim hujan dan musim kemarau yang jelas. Wilayah yang lebih dekat ke Australia, seperti Nusa Tenggara, cenderung punya musim kemarau lebih panjang sehingga masuk Aw.</w:t>
      </w:r>
    </w:p>
    <w:p>
      <w:pPr>
        <w:pBdr>
          <w:left w:val="single" w:color="E07B22" w:sz="24" w:space="6"/>
        </w:pBdr>
        <w:shd w:fill="FDEBD9" w:color="auto" w:val="clear"/>
        <w:spacing w:after="60" w:before="80" w:line="290"/>
        <w:ind w:left="1500" w:right="140"/>
      </w:pPr>
      <w:r>
        <w:rPr>
          <w:b/>
          <w:bCs/>
          <w:color w:val="E07B22"/>
          <w:sz w:val="21"/>
          <w:szCs w:val="21"/>
        </w:rPr>
        <w:t xml:space="preserve">Siswa  </w:t>
      </w:r>
      <w:r>
        <w:rPr>
          <w:sz w:val="21"/>
          <w:szCs w:val="21"/>
        </w:rPr>
        <w:t xml:space="preserve">Kalau Dieng bisa C, berarti ada juga tempat di Indonesia yang D atau E?</w:t>
      </w:r>
    </w:p>
    <w:p>
      <w:pPr>
        <w:pBdr>
          <w:left w:val="single" w:color="0E8C7F" w:sz="24" w:space="6"/>
        </w:pBdr>
        <w:shd w:fill="DDF2EE" w:color="auto" w:val="clear"/>
        <w:spacing w:after="60" w:before="80" w:line="290"/>
        <w:ind w:left="140" w:right="1500"/>
      </w:pPr>
      <w:r>
        <w:rPr>
          <w:b/>
          <w:bCs/>
          <w:color w:val="0E8C7F"/>
          <w:sz w:val="21"/>
          <w:szCs w:val="21"/>
        </w:rPr>
        <w:t xml:space="preserve">KoppenBot  </w:t>
      </w:r>
      <w:r>
        <w:rPr>
          <w:sz w:val="21"/>
          <w:szCs w:val="21"/>
        </w:rPr>
        <w:t xml:space="preserve">Pertanyaan tajam! Syarat D adalah bulan terdingin ≤ 0 °C. Rata-rata bulanan sekecil itu tidak terjadi di Indonesia. Namun, pada puncak tertinggi tertentu, suhu bisa turun sangat rendah. Skala peta dunia biasanya terlalu kasar untuk memperlihatkannya, sedangkan peta beresolusi 1 km seperti Beck dkk. (2018) bisa menangkap lebih banyak detail pegunungan.</w:t>
      </w:r>
    </w:p>
    <w:p>
      <w:pPr>
        <w:pBdr>
          <w:left w:val="single" w:color="0E8C7F" w:sz="24" w:space="6"/>
        </w:pBdr>
        <w:shd w:fill="DDF2EE" w:color="auto" w:val="clear"/>
        <w:spacing w:after="60" w:before="0" w:line="290"/>
        <w:ind w:left="140" w:right="1500"/>
      </w:pPr>
      <w:r>
        <w:rPr>
          <w:sz w:val="21"/>
          <w:szCs w:val="21"/>
        </w:rPr>
        <w:t xml:space="preserve">Untuk </w:t>
      </w:r>
      <w:r>
        <w:rPr>
          <w:b/>
          <w:bCs/>
          <w:sz w:val="21"/>
          <w:szCs w:val="21"/>
        </w:rPr>
        <w:t xml:space="preserve">proyek kelas</w:t>
      </w:r>
      <w:r>
        <w:rPr>
          <w:sz w:val="21"/>
          <w:szCs w:val="21"/>
        </w:rPr>
        <w:t xml:space="preserve">, kamu bisa mengunduh peta tersebut dan mencari wilayah tempat tinggalmu (alamat di daftar pustaka).</w:t>
      </w:r>
    </w:p>
    <w:p>
      <w:pPr>
        <w:pStyle w:val="Heading2"/>
      </w:pPr>
      <w:r>
        <w:t xml:space="preserve">Pertanyaan diskusi</w:t>
      </w:r>
    </w:p>
    <w:p>
      <w:pPr>
        <w:pStyle w:val="ListParagraph"/>
        <w:numPr>
          <w:ilvl w:val="0"/>
          <w:numId w:val="4"/>
        </w:numPr>
        <w:spacing w:after="100" w:line="259" w:lineRule="auto"/>
      </w:pPr>
      <w:r>
        <w:t xml:space="preserve">Mengapa tipe iklim dua kota yang sama-sama berada dekat ekuator (misalnya Pontianak dan Kupang) bisa berbeda?</w:t>
      </w:r>
    </w:p>
    <w:p>
      <w:pPr>
        <w:pStyle w:val="ListParagraph"/>
        <w:numPr>
          <w:ilvl w:val="0"/>
          <w:numId w:val="4"/>
        </w:numPr>
        <w:spacing w:after="100" w:line="259" w:lineRule="auto"/>
      </w:pPr>
      <w:r>
        <w:t xml:space="preserve">Bagaimana tipe iklim (Af, Am, Aw) berkaitan dengan jenis vegetasi dan pertanian di daerah tersebut?</w:t>
      </w:r>
    </w:p>
    <w:p>
      <w:pPr>
        <w:pStyle w:val="ListParagraph"/>
        <w:numPr>
          <w:ilvl w:val="0"/>
          <w:numId w:val="4"/>
        </w:numPr>
        <w:spacing w:after="100" w:line="259" w:lineRule="auto"/>
      </w:pPr>
      <w:r>
        <w:t xml:space="preserve">Jika suhu rata-rata dunia naik, kota mana dalam bahan ajar ini yang paling mungkin berpindah tipe iklim? Beri alasan berdasarkan kriteria.</w:t>
      </w:r>
    </w:p>
    <w:p>
      <w:pPr>
        <w:spacing w:after="100" w:line="300"/>
      </w:pPr>
      <w:r>
        <w:t xml:space="preserve">Peta global Köppen–Geiger juga tersedia untuk kondisi masa depan (2071–2100), sehingga kamu dapat membandingkan dampak perubahan iklim terhadap sebaran tipe iklim (Beck dkk., 2018).</w:t>
      </w:r>
    </w:p>
    <w:p>
      <w:pPr>
        <w:pStyle w:val="Heading1"/>
        <w:pageBreakBefore/>
      </w:pPr>
      <w:r>
        <w:t xml:space="preserve">H. Aktivitas Kelas: Jadilah KoppenBot</w:t>
      </w:r>
    </w:p>
    <w:p>
      <w:pPr>
        <w:spacing w:after="120" w:line="300"/>
      </w:pPr>
      <w:r>
        <w:t xml:space="preserve">Pada aktivitas ini, kamu berganti peran: </w:t>
      </w:r>
      <w:r>
        <w:rPr>
          <w:b/>
          <w:bCs/>
        </w:rPr>
        <w:t xml:space="preserve">kamu yang menjadi KoppenBot</w:t>
      </w:r>
      <w:r>
        <w:t xml:space="preserve">, dan temanmu menjadi penanya.</w:t>
      </w:r>
    </w:p>
    <w:p>
      <w:pPr>
        <w:pStyle w:val="Heading2"/>
      </w:pPr>
      <w:r>
        <w:t xml:space="preserve">Langkah kegiatan (±45 menit)</w:t>
      </w:r>
    </w:p>
    <w:p>
      <w:pPr>
        <w:pStyle w:val="ListParagraph"/>
        <w:numPr>
          <w:ilvl w:val="0"/>
          <w:numId w:val="5"/>
        </w:numPr>
        <w:spacing w:after="100" w:line="259" w:lineRule="auto"/>
      </w:pPr>
      <w:r>
        <w:t xml:space="preserve">Bentuk kelompok 3 orang: </w:t>
      </w:r>
      <w:r>
        <w:rPr>
          <w:b/>
          <w:bCs/>
        </w:rPr>
        <w:t xml:space="preserve">Penanya</w:t>
      </w:r>
      <w:r>
        <w:t xml:space="preserve">, </w:t>
      </w:r>
      <w:r>
        <w:rPr>
          <w:b/>
          <w:bCs/>
        </w:rPr>
        <w:t xml:space="preserve">KoppenBot</w:t>
      </w:r>
      <w:r>
        <w:t xml:space="preserve">, dan </w:t>
      </w:r>
      <w:r>
        <w:rPr>
          <w:b/>
          <w:bCs/>
        </w:rPr>
        <w:t xml:space="preserve">Pemeriksa</w:t>
      </w:r>
      <w:r>
        <w:t xml:space="preserve">.</w:t>
      </w:r>
    </w:p>
    <w:p>
      <w:pPr>
        <w:pStyle w:val="ListParagraph"/>
        <w:numPr>
          <w:ilvl w:val="0"/>
          <w:numId w:val="5"/>
        </w:numPr>
        <w:spacing w:after="100" w:line="259" w:lineRule="auto"/>
      </w:pPr>
      <w:r>
        <w:t xml:space="preserve">Penanya memilih satu kota (dari Bagian E atau F, atau "Kota Misteri" di Bagian I) dan membacakan data 12 bulannya.</w:t>
      </w:r>
    </w:p>
    <w:p>
      <w:pPr>
        <w:pStyle w:val="ListParagraph"/>
        <w:numPr>
          <w:ilvl w:val="0"/>
          <w:numId w:val="5"/>
        </w:numPr>
        <w:spacing w:after="100" w:line="259" w:lineRule="auto"/>
      </w:pPr>
      <w:r>
        <w:t xml:space="preserve">KoppenBot menjawab dengan </w:t>
      </w:r>
      <w:r>
        <w:rPr>
          <w:b/>
          <w:bCs/>
        </w:rPr>
        <w:t xml:space="preserve">pola tanya-jawab bertahap</w:t>
      </w:r>
      <w:r>
        <w:t xml:space="preserve"> seperti pada dialog, lengkap dengan hitungan.</w:t>
      </w:r>
    </w:p>
    <w:p>
      <w:pPr>
        <w:pStyle w:val="ListParagraph"/>
        <w:numPr>
          <w:ilvl w:val="0"/>
          <w:numId w:val="5"/>
        </w:numPr>
        <w:spacing w:after="100" w:line="259" w:lineRule="auto"/>
      </w:pPr>
      <w:r>
        <w:t xml:space="preserve">Pemeriksa mengecek setiap langkah memakai alur (Gambar 1) dan memberi tanda centang atau silang.</w:t>
      </w:r>
    </w:p>
    <w:p>
      <w:pPr>
        <w:pStyle w:val="ListParagraph"/>
        <w:numPr>
          <w:ilvl w:val="0"/>
          <w:numId w:val="5"/>
        </w:numPr>
        <w:spacing w:after="100" w:line="259" w:lineRule="auto"/>
      </w:pPr>
      <w:r>
        <w:t xml:space="preserve">Tukar peran sampai setiap anggota pernah menjadi KoppenBot.</w:t>
      </w:r>
    </w:p>
    <w:p>
      <w:pPr>
        <w:pStyle w:val="ListParagraph"/>
        <w:numPr>
          <w:ilvl w:val="0"/>
          <w:numId w:val="5"/>
        </w:numPr>
        <w:spacing w:after="100" w:line="259" w:lineRule="auto"/>
      </w:pPr>
      <w:r>
        <w:t xml:space="preserve">Presentasikan satu kasus paling menarik di depan kelas.</w:t>
      </w:r>
    </w:p>
    <w:p>
      <w:pPr>
        <w:spacing w:after="60"/>
      </w:pPr>
    </w:p>
    <w:p>
      <w:pPr>
        <w:pStyle w:val="Heading2"/>
      </w:pPr>
      <w:r>
        <w:t xml:space="preserve">Lembar kerja (salin dan isi)</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0"/>
        <w:gridCol w:w="4338"/>
        <w:gridCol w:w="2300"/>
        <w:gridCol w:w="2000"/>
      </w:tblGrid>
      <w:tr>
        <w:trPr>
          <w:cantSplit/>
          <w:tblHeader/>
        </w:trPr>
        <w:tc>
          <w:tcPr>
            <w:tcW w:type="dxa" w:w="10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Langkah</w:t>
            </w:r>
          </w:p>
        </w:tc>
        <w:tc>
          <w:tcPr>
            <w:tcW w:type="dxa" w:w="43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Pertanyaan</w:t>
            </w:r>
          </w:p>
        </w:tc>
        <w:tc>
          <w:tcPr>
            <w:tcW w:type="dxa" w:w="23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Hasil hitungan</w:t>
            </w:r>
          </w:p>
        </w:tc>
        <w:tc>
          <w:tcPr>
            <w:tcW w:type="dxa" w:w="20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Keputusan</w:t>
            </w:r>
          </w:p>
        </w:tc>
      </w:tr>
      <w:tr>
        <w:trPr>
          <w:cantSplit/>
        </w:trPr>
        <w:tc>
          <w:tcPr>
            <w:tcW w:type="dxa" w:w="1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1</w:t>
            </w:r>
          </w:p>
        </w:tc>
        <w:tc>
          <w:tcPr>
            <w:tcW w:type="dxa" w:w="43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Tcold ≥ 18 °C ?</w:t>
            </w:r>
          </w:p>
        </w:tc>
        <w:tc>
          <w:tcPr>
            <w:tcW w:type="dxa" w:w="2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c>
          <w:tcPr>
            <w:tcW w:type="dxa" w:w="2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r>
      <w:tr>
        <w:trPr>
          <w:cantSplit/>
        </w:trPr>
        <w:tc>
          <w:tcPr>
            <w:tcW w:type="dxa" w:w="1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2</w:t>
            </w:r>
          </w:p>
        </w:tc>
        <w:tc>
          <w:tcPr>
            <w:tcW w:type="dxa" w:w="43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MAP &lt; 10 × Pthreshold ? (hitung Pthreshold dulu)</w:t>
            </w:r>
          </w:p>
        </w:tc>
        <w:tc>
          <w:tcPr>
            <w:tcW w:type="dxa" w:w="2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p>
        </w:tc>
        <w:tc>
          <w:tcPr>
            <w:tcW w:type="dxa" w:w="2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p>
        </w:tc>
      </w:tr>
      <w:tr>
        <w:trPr>
          <w:cantSplit/>
        </w:trPr>
        <w:tc>
          <w:tcPr>
            <w:tcW w:type="dxa" w:w="1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3</w:t>
            </w:r>
          </w:p>
        </w:tc>
        <w:tc>
          <w:tcPr>
            <w:tcW w:type="dxa" w:w="43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Thot ≤ 10 °C ?</w:t>
            </w:r>
          </w:p>
        </w:tc>
        <w:tc>
          <w:tcPr>
            <w:tcW w:type="dxa" w:w="2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c>
          <w:tcPr>
            <w:tcW w:type="dxa" w:w="2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r>
      <w:tr>
        <w:trPr>
          <w:cantSplit/>
        </w:trPr>
        <w:tc>
          <w:tcPr>
            <w:tcW w:type="dxa" w:w="1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4</w:t>
            </w:r>
          </w:p>
        </w:tc>
        <w:tc>
          <w:tcPr>
            <w:tcW w:type="dxa" w:w="43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Tcold &gt; 0 °C ? (C atau D)</w:t>
            </w:r>
          </w:p>
        </w:tc>
        <w:tc>
          <w:tcPr>
            <w:tcW w:type="dxa" w:w="2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p>
        </w:tc>
        <w:tc>
          <w:tcPr>
            <w:tcW w:type="dxa" w:w="2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p>
        </w:tc>
      </w:tr>
      <w:tr>
        <w:trPr>
          <w:cantSplit/>
        </w:trPr>
        <w:tc>
          <w:tcPr>
            <w:tcW w:type="dxa" w:w="1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5</w:t>
            </w:r>
          </w:p>
        </w:tc>
        <w:tc>
          <w:tcPr>
            <w:tcW w:type="dxa" w:w="43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Huruf ke-2 (f / s / w, atau f / m / w untuk A)</w:t>
            </w:r>
          </w:p>
        </w:tc>
        <w:tc>
          <w:tcPr>
            <w:tcW w:type="dxa" w:w="2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c>
          <w:tcPr>
            <w:tcW w:type="dxa" w:w="2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r>
      <w:tr>
        <w:trPr>
          <w:cantSplit/>
        </w:trPr>
        <w:tc>
          <w:tcPr>
            <w:tcW w:type="dxa" w:w="1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6</w:t>
            </w:r>
          </w:p>
        </w:tc>
        <w:tc>
          <w:tcPr>
            <w:tcW w:type="dxa" w:w="43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Huruf ke-3 (a / b / c, atau h / k untuk B)</w:t>
            </w:r>
          </w:p>
        </w:tc>
        <w:tc>
          <w:tcPr>
            <w:tcW w:type="dxa" w:w="2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p>
        </w:tc>
        <w:tc>
          <w:tcPr>
            <w:tcW w:type="dxa" w:w="20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p>
        </w:tc>
      </w:tr>
      <w:tr>
        <w:trPr>
          <w:cantSplit/>
        </w:trPr>
        <w:tc>
          <w:tcPr>
            <w:tcW w:type="dxa" w:w="1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p>
        </w:tc>
        <w:tc>
          <w:tcPr>
            <w:tcW w:type="dxa" w:w="43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Tipe iklim akhir</w:t>
            </w:r>
          </w:p>
        </w:tc>
        <w:tc>
          <w:tcPr>
            <w:tcW w:type="dxa" w:w="2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c>
          <w:tcPr>
            <w:tcW w:type="dxa" w:w="20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p>
        </w:tc>
      </w:tr>
    </w:tbl>
    <w:p>
      <w:pPr>
        <w:pStyle w:val="Heading1"/>
        <w:pageBreakBefore/>
      </w:pPr>
      <w:r>
        <w:t xml:space="preserve">I. Latihan Soal, Kunci, dan Penilaian</w:t>
      </w:r>
    </w:p>
    <w:p>
      <w:pPr>
        <w:pStyle w:val="Heading2"/>
      </w:pPr>
      <w:r>
        <w:t xml:space="preserve">1. Pilihan ganda</w:t>
      </w:r>
    </w:p>
    <w:p>
      <w:pPr>
        <w:keepNext/>
        <w:spacing w:after="50" w:before="80" w:line="290"/>
      </w:pPr>
      <w:r>
        <w:rPr>
          <w:b/>
          <w:bCs/>
        </w:rPr>
        <w:t xml:space="preserve">1. </w:t>
      </w:r>
      <w:r>
        <w:t xml:space="preserve">Syarat utama sebuah wilayah masuk kelompok iklim A (tropis) menurut Köppen adalah ...</w:t>
      </w:r>
    </w:p>
    <w:p>
      <w:pPr>
        <w:keepNext/>
        <w:spacing w:after="20" w:line="280"/>
        <w:ind w:left="560"/>
      </w:pPr>
      <w:r>
        <w:rPr>
          <w:b/>
          <w:bCs/>
          <w:color w:val="12304F"/>
        </w:rPr>
        <w:t xml:space="preserve">A.  </w:t>
      </w:r>
      <w:r>
        <w:t xml:space="preserve">Curah hujan tahunan lebih dari 2.000 mm</w:t>
      </w:r>
    </w:p>
    <w:p>
      <w:pPr>
        <w:keepNext/>
        <w:spacing w:after="20" w:line="280"/>
        <w:ind w:left="560"/>
      </w:pPr>
      <w:r>
        <w:rPr>
          <w:b/>
          <w:bCs/>
          <w:color w:val="12304F"/>
        </w:rPr>
        <w:t xml:space="preserve">B.  </w:t>
      </w:r>
      <w:r>
        <w:t xml:space="preserve">Suhu bulan terdingin ≥ 18 °C</w:t>
      </w:r>
    </w:p>
    <w:p>
      <w:pPr>
        <w:keepNext/>
        <w:spacing w:after="20" w:line="280"/>
        <w:ind w:left="560"/>
      </w:pPr>
      <w:r>
        <w:rPr>
          <w:b/>
          <w:bCs/>
          <w:color w:val="12304F"/>
        </w:rPr>
        <w:t xml:space="preserve">C.  </w:t>
      </w:r>
      <w:r>
        <w:t xml:space="preserve">Suhu bulan terpanas &gt; 22 °C</w:t>
      </w:r>
    </w:p>
    <w:p>
      <w:pPr>
        <w:keepNext w:val="false"/>
        <w:spacing w:after="20" w:line="280"/>
        <w:ind w:left="560"/>
      </w:pPr>
      <w:r>
        <w:rPr>
          <w:b/>
          <w:bCs/>
          <w:color w:val="12304F"/>
        </w:rPr>
        <w:t xml:space="preserve">D.  </w:t>
      </w:r>
      <w:r>
        <w:t xml:space="preserve">Tidak ada bulan dengan hujan di bawah 100 mm</w:t>
      </w:r>
    </w:p>
    <w:p>
      <w:pPr>
        <w:keepNext/>
        <w:spacing w:after="50" w:before="80" w:line="290"/>
      </w:pPr>
      <w:r>
        <w:rPr>
          <w:b/>
          <w:bCs/>
        </w:rPr>
        <w:t xml:space="preserve">2. </w:t>
      </w:r>
      <w:r>
        <w:t xml:space="preserve">Suatu kota tropis memiliki bulan terkering dengan curah hujan 120 mm. Tipe iklimnya adalah ...</w:t>
      </w:r>
    </w:p>
    <w:p>
      <w:pPr>
        <w:keepNext/>
        <w:spacing w:after="20" w:line="280"/>
        <w:ind w:left="560"/>
      </w:pPr>
      <w:r>
        <w:rPr>
          <w:b/>
          <w:bCs/>
          <w:color w:val="12304F"/>
        </w:rPr>
        <w:t xml:space="preserve">A.  </w:t>
      </w:r>
      <w:r>
        <w:t xml:space="preserve">Af</w:t>
      </w:r>
    </w:p>
    <w:p>
      <w:pPr>
        <w:keepNext/>
        <w:spacing w:after="20" w:line="280"/>
        <w:ind w:left="560"/>
      </w:pPr>
      <w:r>
        <w:rPr>
          <w:b/>
          <w:bCs/>
          <w:color w:val="12304F"/>
        </w:rPr>
        <w:t xml:space="preserve">B.  </w:t>
      </w:r>
      <w:r>
        <w:t xml:space="preserve">Am</w:t>
      </w:r>
    </w:p>
    <w:p>
      <w:pPr>
        <w:keepNext/>
        <w:spacing w:after="20" w:line="280"/>
        <w:ind w:left="560"/>
      </w:pPr>
      <w:r>
        <w:rPr>
          <w:b/>
          <w:bCs/>
          <w:color w:val="12304F"/>
        </w:rPr>
        <w:t xml:space="preserve">C.  </w:t>
      </w:r>
      <w:r>
        <w:t xml:space="preserve">Aw</w:t>
      </w:r>
    </w:p>
    <w:p>
      <w:pPr>
        <w:keepNext w:val="false"/>
        <w:spacing w:after="20" w:line="280"/>
        <w:ind w:left="560"/>
      </w:pPr>
      <w:r>
        <w:rPr>
          <w:b/>
          <w:bCs/>
          <w:color w:val="12304F"/>
        </w:rPr>
        <w:t xml:space="preserve">D.  </w:t>
      </w:r>
      <w:r>
        <w:t xml:space="preserve">BSh</w:t>
      </w:r>
    </w:p>
    <w:p>
      <w:pPr>
        <w:keepNext/>
        <w:spacing w:after="50" w:before="80" w:line="290"/>
      </w:pPr>
      <w:r>
        <w:rPr>
          <w:b/>
          <w:bCs/>
        </w:rPr>
        <w:t xml:space="preserve">3. </w:t>
      </w:r>
      <w:r>
        <w:t xml:space="preserve">Kota Beta memiliki Tcold = 27,0 °C, MAP = 1.570 mm, dan Pdry = 45 mm. Tipe iklimnya adalah ...</w:t>
      </w:r>
    </w:p>
    <w:p>
      <w:pPr>
        <w:keepNext/>
        <w:spacing w:after="20" w:line="280"/>
        <w:ind w:left="560"/>
      </w:pPr>
      <w:r>
        <w:rPr>
          <w:b/>
          <w:bCs/>
          <w:color w:val="12304F"/>
        </w:rPr>
        <w:t xml:space="preserve">A.  </w:t>
      </w:r>
      <w:r>
        <w:t xml:space="preserve">Af</w:t>
      </w:r>
    </w:p>
    <w:p>
      <w:pPr>
        <w:keepNext/>
        <w:spacing w:after="20" w:line="280"/>
        <w:ind w:left="560"/>
      </w:pPr>
      <w:r>
        <w:rPr>
          <w:b/>
          <w:bCs/>
          <w:color w:val="12304F"/>
        </w:rPr>
        <w:t xml:space="preserve">B.  </w:t>
      </w:r>
      <w:r>
        <w:t xml:space="preserve">Am</w:t>
      </w:r>
    </w:p>
    <w:p>
      <w:pPr>
        <w:keepNext/>
        <w:spacing w:after="20" w:line="280"/>
        <w:ind w:left="560"/>
      </w:pPr>
      <w:r>
        <w:rPr>
          <w:b/>
          <w:bCs/>
          <w:color w:val="12304F"/>
        </w:rPr>
        <w:t xml:space="preserve">C.  </w:t>
      </w:r>
      <w:r>
        <w:t xml:space="preserve">Aw</w:t>
      </w:r>
    </w:p>
    <w:p>
      <w:pPr>
        <w:keepNext w:val="false"/>
        <w:spacing w:after="20" w:line="280"/>
        <w:ind w:left="560"/>
      </w:pPr>
      <w:r>
        <w:rPr>
          <w:b/>
          <w:bCs/>
          <w:color w:val="12304F"/>
        </w:rPr>
        <w:t xml:space="preserve">D.  </w:t>
      </w:r>
      <w:r>
        <w:t xml:space="preserve">Cfb</w:t>
      </w:r>
    </w:p>
    <w:p>
      <w:pPr>
        <w:keepNext/>
        <w:spacing w:after="50" w:before="80" w:line="290"/>
      </w:pPr>
      <w:r>
        <w:rPr>
          <w:b/>
          <w:bCs/>
        </w:rPr>
        <w:t xml:space="preserve">4. </w:t>
      </w:r>
      <w:r>
        <w:t xml:space="preserve">Pada kode Csa, huruf "s" berarti ...</w:t>
      </w:r>
    </w:p>
    <w:p>
      <w:pPr>
        <w:keepNext/>
        <w:spacing w:after="20" w:line="280"/>
        <w:ind w:left="560"/>
      </w:pPr>
      <w:r>
        <w:rPr>
          <w:b/>
          <w:bCs/>
          <w:color w:val="12304F"/>
        </w:rPr>
        <w:t xml:space="preserve">A.  </w:t>
      </w:r>
      <w:r>
        <w:t xml:space="preserve">Musim dingin kering</w:t>
      </w:r>
    </w:p>
    <w:p>
      <w:pPr>
        <w:keepNext/>
        <w:spacing w:after="20" w:line="280"/>
        <w:ind w:left="560"/>
      </w:pPr>
      <w:r>
        <w:rPr>
          <w:b/>
          <w:bCs/>
          <w:color w:val="12304F"/>
        </w:rPr>
        <w:t xml:space="preserve">B.  </w:t>
      </w:r>
      <w:r>
        <w:t xml:space="preserve">Musim panas kering</w:t>
      </w:r>
    </w:p>
    <w:p>
      <w:pPr>
        <w:keepNext/>
        <w:spacing w:after="20" w:line="280"/>
        <w:ind w:left="560"/>
      </w:pPr>
      <w:r>
        <w:rPr>
          <w:b/>
          <w:bCs/>
          <w:color w:val="12304F"/>
        </w:rPr>
        <w:t xml:space="preserve">C.  </w:t>
      </w:r>
      <w:r>
        <w:t xml:space="preserve">Tidak ada musim kering</w:t>
      </w:r>
    </w:p>
    <w:p>
      <w:pPr>
        <w:keepNext w:val="false"/>
        <w:spacing w:after="20" w:line="280"/>
        <w:ind w:left="560"/>
      </w:pPr>
      <w:r>
        <w:rPr>
          <w:b/>
          <w:bCs/>
          <w:color w:val="12304F"/>
        </w:rPr>
        <w:t xml:space="preserve">D.  </w:t>
      </w:r>
      <w:r>
        <w:t xml:space="preserve">Suhu sangat dingin</w:t>
      </w:r>
    </w:p>
    <w:p>
      <w:pPr>
        <w:keepNext/>
        <w:spacing w:after="50" w:before="80" w:line="290"/>
      </w:pPr>
      <w:r>
        <w:rPr>
          <w:b/>
          <w:bCs/>
        </w:rPr>
        <w:t xml:space="preserve">5. </w:t>
      </w:r>
      <w:r>
        <w:t xml:space="preserve">Kota dengan Thot = 4,5 °C dan Tcold = −27 °C termasuk ...</w:t>
      </w:r>
    </w:p>
    <w:p>
      <w:pPr>
        <w:keepNext/>
        <w:spacing w:after="20" w:line="280"/>
        <w:ind w:left="560"/>
      </w:pPr>
      <w:r>
        <w:rPr>
          <w:b/>
          <w:bCs/>
          <w:color w:val="12304F"/>
        </w:rPr>
        <w:t xml:space="preserve">A.  </w:t>
      </w:r>
      <w:r>
        <w:t xml:space="preserve">Dfc</w:t>
      </w:r>
    </w:p>
    <w:p>
      <w:pPr>
        <w:keepNext/>
        <w:spacing w:after="20" w:line="280"/>
        <w:ind w:left="560"/>
      </w:pPr>
      <w:r>
        <w:rPr>
          <w:b/>
          <w:bCs/>
          <w:color w:val="12304F"/>
        </w:rPr>
        <w:t xml:space="preserve">B.  </w:t>
      </w:r>
      <w:r>
        <w:t xml:space="preserve">BWk</w:t>
      </w:r>
    </w:p>
    <w:p>
      <w:pPr>
        <w:keepNext/>
        <w:spacing w:after="20" w:line="280"/>
        <w:ind w:left="560"/>
      </w:pPr>
      <w:r>
        <w:rPr>
          <w:b/>
          <w:bCs/>
          <w:color w:val="12304F"/>
        </w:rPr>
        <w:t xml:space="preserve">C.  </w:t>
      </w:r>
      <w:r>
        <w:t xml:space="preserve">ET</w:t>
      </w:r>
    </w:p>
    <w:p>
      <w:pPr>
        <w:keepNext w:val="false"/>
        <w:spacing w:after="20" w:line="280"/>
        <w:ind w:left="560"/>
      </w:pPr>
      <w:r>
        <w:rPr>
          <w:b/>
          <w:bCs/>
          <w:color w:val="12304F"/>
        </w:rPr>
        <w:t xml:space="preserve">D.  </w:t>
      </w:r>
      <w:r>
        <w:t xml:space="preserve">Cfb</w:t>
      </w:r>
    </w:p>
    <w:p>
      <w:pPr>
        <w:keepNext/>
        <w:spacing w:after="50" w:before="80" w:line="290"/>
      </w:pPr>
      <w:r>
        <w:rPr>
          <w:b/>
          <w:bCs/>
        </w:rPr>
        <w:t xml:space="preserve">6. </w:t>
      </w:r>
      <w:r>
        <w:t xml:space="preserve">Dieng berada di Indonesia tetapi tergolong Cfb, bukan A, karena ...</w:t>
      </w:r>
    </w:p>
    <w:p>
      <w:pPr>
        <w:keepNext/>
        <w:spacing w:after="20" w:line="280"/>
        <w:ind w:left="560"/>
      </w:pPr>
      <w:r>
        <w:rPr>
          <w:b/>
          <w:bCs/>
          <w:color w:val="12304F"/>
        </w:rPr>
        <w:t xml:space="preserve">A.  </w:t>
      </w:r>
      <w:r>
        <w:t xml:space="preserve">Letaknya jauh dari ekuator</w:t>
      </w:r>
    </w:p>
    <w:p>
      <w:pPr>
        <w:keepNext/>
        <w:spacing w:after="20" w:line="280"/>
        <w:ind w:left="560"/>
      </w:pPr>
      <w:r>
        <w:rPr>
          <w:b/>
          <w:bCs/>
          <w:color w:val="12304F"/>
        </w:rPr>
        <w:t xml:space="preserve">B.  </w:t>
      </w:r>
      <w:r>
        <w:t xml:space="preserve">Curah hujannya sedikit</w:t>
      </w:r>
    </w:p>
    <w:p>
      <w:pPr>
        <w:keepNext/>
        <w:spacing w:after="20" w:line="280"/>
        <w:ind w:left="560"/>
      </w:pPr>
      <w:r>
        <w:rPr>
          <w:b/>
          <w:bCs/>
          <w:color w:val="12304F"/>
        </w:rPr>
        <w:t xml:space="preserve">C.  </w:t>
      </w:r>
      <w:r>
        <w:t xml:space="preserve">Suhu bulan terdinginnya di bawah 18 °C akibat ketinggian</w:t>
      </w:r>
    </w:p>
    <w:p>
      <w:pPr>
        <w:keepNext w:val="false"/>
        <w:spacing w:after="20" w:line="280"/>
        <w:ind w:left="560"/>
      </w:pPr>
      <w:r>
        <w:rPr>
          <w:b/>
          <w:bCs/>
          <w:color w:val="12304F"/>
        </w:rPr>
        <w:t xml:space="preserve">D.  </w:t>
      </w:r>
      <w:r>
        <w:t xml:space="preserve">Tidak mendapat angin muson</w:t>
      </w:r>
    </w:p>
    <w:p>
      <w:pPr>
        <w:keepNext/>
        <w:spacing w:after="50" w:before="80" w:line="290"/>
      </w:pPr>
      <w:r>
        <w:rPr>
          <w:b/>
          <w:bCs/>
        </w:rPr>
        <w:t xml:space="preserve">7. </w:t>
      </w:r>
      <w:r>
        <w:t xml:space="preserve">Jika ≥ 70% curah hujan tahunan jatuh pada musim panas, maka Pthreshold dihitung dengan ...</w:t>
      </w:r>
    </w:p>
    <w:p>
      <w:pPr>
        <w:keepNext/>
        <w:spacing w:after="20" w:line="280"/>
        <w:ind w:left="560"/>
      </w:pPr>
      <w:r>
        <w:rPr>
          <w:b/>
          <w:bCs/>
          <w:color w:val="12304F"/>
        </w:rPr>
        <w:t xml:space="preserve">A.  </w:t>
      </w:r>
      <w:r>
        <w:t xml:space="preserve">2 × MAT</w:t>
      </w:r>
    </w:p>
    <w:p>
      <w:pPr>
        <w:keepNext/>
        <w:spacing w:after="20" w:line="280"/>
        <w:ind w:left="560"/>
      </w:pPr>
      <w:r>
        <w:rPr>
          <w:b/>
          <w:bCs/>
          <w:color w:val="12304F"/>
        </w:rPr>
        <w:t xml:space="preserve">B.  </w:t>
      </w:r>
      <w:r>
        <w:t xml:space="preserve">2 × MAT + 14</w:t>
      </w:r>
    </w:p>
    <w:p>
      <w:pPr>
        <w:keepNext/>
        <w:spacing w:after="20" w:line="280"/>
        <w:ind w:left="560"/>
      </w:pPr>
      <w:r>
        <w:rPr>
          <w:b/>
          <w:bCs/>
          <w:color w:val="12304F"/>
        </w:rPr>
        <w:t xml:space="preserve">C.  </w:t>
      </w:r>
      <w:r>
        <w:t xml:space="preserve">2 × MAT + 28</w:t>
      </w:r>
    </w:p>
    <w:p>
      <w:pPr>
        <w:keepNext w:val="false"/>
        <w:spacing w:after="20" w:line="280"/>
        <w:ind w:left="560"/>
      </w:pPr>
      <w:r>
        <w:rPr>
          <w:b/>
          <w:bCs/>
          <w:color w:val="12304F"/>
        </w:rPr>
        <w:t xml:space="preserve">D.  </w:t>
      </w:r>
      <w:r>
        <w:t xml:space="preserve">MAT + 28</w:t>
      </w:r>
    </w:p>
    <w:p>
      <w:pPr>
        <w:keepNext/>
        <w:spacing w:after="50" w:before="80" w:line="290"/>
      </w:pPr>
      <w:r>
        <w:rPr>
          <w:b/>
          <w:bCs/>
        </w:rPr>
        <w:t xml:space="preserve">8. </w:t>
      </w:r>
      <w:r>
        <w:t xml:space="preserve">Perbedaan utama Af dan Aw terletak pada ...</w:t>
      </w:r>
    </w:p>
    <w:p>
      <w:pPr>
        <w:keepNext/>
        <w:spacing w:after="20" w:line="280"/>
        <w:ind w:left="560"/>
      </w:pPr>
      <w:r>
        <w:rPr>
          <w:b/>
          <w:bCs/>
          <w:color w:val="12304F"/>
        </w:rPr>
        <w:t xml:space="preserve">A.  </w:t>
      </w:r>
      <w:r>
        <w:t xml:space="preserve">Suhu bulan terdingin</w:t>
      </w:r>
    </w:p>
    <w:p>
      <w:pPr>
        <w:keepNext/>
        <w:spacing w:after="20" w:line="280"/>
        <w:ind w:left="560"/>
      </w:pPr>
      <w:r>
        <w:rPr>
          <w:b/>
          <w:bCs/>
          <w:color w:val="12304F"/>
        </w:rPr>
        <w:t xml:space="preserve">B.  </w:t>
      </w:r>
      <w:r>
        <w:t xml:space="preserve">Ada tidaknya bulan kering yang tegas</w:t>
      </w:r>
    </w:p>
    <w:p>
      <w:pPr>
        <w:keepNext/>
        <w:spacing w:after="20" w:line="280"/>
        <w:ind w:left="560"/>
      </w:pPr>
      <w:r>
        <w:rPr>
          <w:b/>
          <w:bCs/>
          <w:color w:val="12304F"/>
        </w:rPr>
        <w:t xml:space="preserve">C.  </w:t>
      </w:r>
      <w:r>
        <w:t xml:space="preserve">Letak lintang</w:t>
      </w:r>
    </w:p>
    <w:p>
      <w:pPr>
        <w:keepNext w:val="false"/>
        <w:spacing w:after="20" w:line="280"/>
        <w:ind w:left="560"/>
      </w:pPr>
      <w:r>
        <w:rPr>
          <w:b/>
          <w:bCs/>
          <w:color w:val="12304F"/>
        </w:rPr>
        <w:t xml:space="preserve">D.  </w:t>
      </w:r>
      <w:r>
        <w:t xml:space="preserve">Jumlah bulan dengan suhu &gt; 10 °C</w:t>
      </w:r>
    </w:p>
    <w:p>
      <w:pPr>
        <w:spacing w:after="60"/>
      </w:pPr>
    </w:p>
    <w:p>
      <w:pPr>
        <w:pStyle w:val="Heading2"/>
      </w:pPr>
      <w:r>
        <w:t xml:space="preserve">2. Kota Misteri (hitung sendiri)</w:t>
      </w:r>
    </w:p>
    <w:p>
      <w:pPr>
        <w:spacing w:after="120" w:line="300"/>
      </w:pPr>
      <w:r>
        <w:t xml:space="preserve">Tentukan tipe iklim lima kota rekaan berikut. Gunakan alur pada Gambar 1. Kota Alfa, Beta, dan Gamma berada di belahan bumi selatan, sedangkan Delta dan Epsilon di belahan bumi utara.</w:t>
      </w:r>
    </w:p>
    <w:tbl>
      <w:tblPr>
        <w:tblW w:type="dxa" w:w="962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00"/>
        <w:gridCol w:w="694"/>
        <w:gridCol w:w="694"/>
        <w:gridCol w:w="694"/>
        <w:gridCol w:w="694"/>
        <w:gridCol w:w="694"/>
        <w:gridCol w:w="694"/>
        <w:gridCol w:w="694"/>
        <w:gridCol w:w="694"/>
        <w:gridCol w:w="694"/>
        <w:gridCol w:w="694"/>
        <w:gridCol w:w="694"/>
        <w:gridCol w:w="694"/>
      </w:tblGrid>
      <w:tr>
        <w:trPr>
          <w:tblHeader/>
        </w:trPr>
        <w:tc>
          <w:tcPr>
            <w:tcW w:type="dxa" w:w="13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pPr>
            <w:r>
              <w:rPr>
                <w:b/>
                <w:bCs/>
                <w:color w:val="FFFFFF"/>
                <w:sz w:val="18"/>
                <w:szCs w:val="17"/>
              </w:rPr>
              <w:t xml:space="preserve">Kota</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Jan</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Feb</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Mar</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Apr</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Mei</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Jun</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Jul</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Agu</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Sep</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Okt</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Nov</w:t>
            </w:r>
          </w:p>
        </w:tc>
        <w:tc>
          <w:tcPr>
            <w:tcW w:type="dxa" w:w="694"/>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16"/>
              </w:rPr>
              <w:t xml:space="preserve">Des</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Alfa</w:t>
            </w:r>
          </w:p>
          <w:p>
            <w:pPr>
              <w:spacing w:after="40" w:line="270" w:before="40"/>
            </w:pPr>
            <w:r>
              <w:rPr>
                <w:sz w:val="18"/>
                <w:szCs w:val="17"/>
              </w:rPr>
              <w:t xml:space="preserve">Suhu</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26,3</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26,8</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26,8</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26,3</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Hujan (mm)</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200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200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250</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Beta</w:t>
            </w:r>
          </w:p>
          <w:p>
            <w:pPr>
              <w:spacing w:after="40" w:line="270" w:before="40"/>
            </w:pPr>
            <w:r>
              <w:rPr>
                <w:sz w:val="18"/>
                <w:szCs w:val="17"/>
              </w:rPr>
              <w:t xml:space="preserve">Suhu</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27,3</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27,8</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27,5</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Hujan (mm)</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200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45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55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110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230</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Gamma</w:t>
            </w:r>
          </w:p>
          <w:p>
            <w:pPr>
              <w:spacing w:after="40" w:line="270" w:before="40"/>
            </w:pPr>
            <w:r>
              <w:rPr>
                <w:sz w:val="18"/>
                <w:szCs w:val="17"/>
              </w:rPr>
              <w:t xml:space="preserve">Suhu</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27,3</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27,8</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27,5</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Hujan (mm)</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190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3</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8</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40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240</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Delta</w:t>
            </w:r>
          </w:p>
          <w:p>
            <w:pPr>
              <w:spacing w:after="40" w:line="270" w:before="40"/>
            </w:pPr>
            <w:r>
              <w:rPr>
                <w:sz w:val="18"/>
                <w:szCs w:val="17"/>
              </w:rPr>
              <w:t xml:space="preserve">Suhu</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11,0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14,0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21,0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24,0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20,0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12,0</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Hujan (mm)</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8</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40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90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100</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Epsilon</w:t>
            </w:r>
          </w:p>
          <w:p>
            <w:pPr>
              <w:spacing w:after="40" w:line="270" w:before="40"/>
            </w:pPr>
            <w:r>
              <w:rPr>
                <w:sz w:val="18"/>
                <w:szCs w:val="17"/>
              </w:rPr>
              <w:t xml:space="preserve">Suhu</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-20,0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5,0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10,0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10,0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4,0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-19,0</w:t>
            </w:r>
          </w:p>
        </w:tc>
      </w:tr>
      <w:tr>
        <w:trPr>
          <w:cantSplit/>
        </w:trPr>
        <w:tc>
          <w:tcPr>
            <w:tcW w:type="dxa" w:w="1300"/>
            <w:tcBorders>
              <w:top w:val="single" w:color="B8C4D0" w:sz="4"/>
              <w:left w:val="single" w:color="B8C4D0" w:sz="4"/>
              <w:bottom w:val="single" w:color="B8C4D0" w:sz="4"/>
              <w:right w:val="single" w:color="B8C4D0" w:sz="4"/>
            </w:tcBorders>
            <w:shd w:fill="EAF2FB" w:color="auto" w:val="clear"/>
            <w:tcMar>
              <w:top w:type="dxa" w:w="60"/>
              <w:left w:type="dxa" w:w="100"/>
              <w:bottom w:type="dxa" w:w="60"/>
              <w:right w:type="dxa" w:w="100"/>
            </w:tcMar>
            <w:vAlign w:val="center"/>
          </w:tcPr>
          <w:p>
            <w:pPr>
              <w:spacing w:after="40" w:line="270" w:before="40"/>
            </w:pPr>
            <w:r>
              <w:rPr>
                <w:sz w:val="18"/>
                <w:szCs w:val="17"/>
              </w:rPr>
              <w:t xml:space="preserve">Hujan (mm)</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25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30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45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70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80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75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60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45</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40</w:t>
            </w:r>
          </w:p>
        </w:tc>
        <w:tc>
          <w:tcPr>
            <w:tcW w:type="dxa" w:w="694"/>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16"/>
              </w:rPr>
              <w:t xml:space="preserve">35</w:t>
            </w:r>
          </w:p>
        </w:tc>
      </w:tr>
    </w:tbl>
    <w:p>
      <w:pPr>
        <w:spacing w:after="100"/>
      </w:pPr>
    </w:p>
    <w:p>
      <w:pPr>
        <w:pStyle w:val="Heading2"/>
      </w:pPr>
      <w:r>
        <w:t xml:space="preserve">3. Uraian</w:t>
      </w:r>
    </w:p>
    <w:p>
      <w:pPr>
        <w:pStyle w:val="ListParagraph"/>
        <w:numPr>
          <w:ilvl w:val="0"/>
          <w:numId w:val="6"/>
        </w:numPr>
        <w:spacing w:after="100" w:line="259" w:lineRule="auto"/>
      </w:pPr>
      <w:r>
        <w:t xml:space="preserve">Jelaskan perbedaan Af, Am, dan Aw. Gunakan contoh Pontianak, Jakarta, dan Surabaya.</w:t>
      </w:r>
    </w:p>
    <w:p>
      <w:pPr>
        <w:pStyle w:val="ListParagraph"/>
        <w:numPr>
          <w:ilvl w:val="0"/>
          <w:numId w:val="6"/>
        </w:numPr>
        <w:spacing w:after="100" w:line="259" w:lineRule="auto"/>
      </w:pPr>
      <w:r>
        <w:t xml:space="preserve">Tunjukkan langkah-langkah (dengan angka) bahwa Kota Delta termasuk Csa, bukan Cfb.</w:t>
      </w:r>
    </w:p>
    <w:p>
      <w:pPr>
        <w:pStyle w:val="ListParagraph"/>
        <w:numPr>
          <w:ilvl w:val="0"/>
          <w:numId w:val="6"/>
        </w:numPr>
        <w:spacing w:after="100" w:line="259" w:lineRule="auto"/>
      </w:pPr>
      <w:r>
        <w:t xml:space="preserve">Mengapa Dieng dan London sama-sama Cfb padahal letak lintang dan penyebab suhu rendahnya berbeda? Apa yang diperlihatkan hal ini tentang cara kerja klasifikasi Köppen?</w:t>
      </w:r>
    </w:p>
    <w:p>
      <w:pPr>
        <w:pStyle w:val="ListParagraph"/>
        <w:numPr>
          <w:ilvl w:val="0"/>
          <w:numId w:val="6"/>
        </w:numPr>
        <w:spacing w:after="100" w:line="259" w:lineRule="auto"/>
      </w:pPr>
      <w:r>
        <w:t xml:space="preserve">Tantangan: pilih kota tempat tinggalmu. Cari data bulanan dari BMKG, hitung tipe iklimnya, lalu bandingkan dengan peta Köppen–Geiger resolusi 1 km (Beck dkk., 2018).</w:t>
      </w:r>
    </w:p>
    <w:p>
      <w:pPr>
        <w:spacing w:after="80"/>
      </w:pPr>
    </w:p>
    <w:p>
      <w:pPr>
        <w:pStyle w:val="Heading1"/>
        <w:pageBreakBefore/>
      </w:pPr>
      <w:r>
        <w:t xml:space="preserve">Kunci Jawaban dan Pembahasan</w:t>
      </w:r>
    </w:p>
    <w:p>
      <w:pPr>
        <w:pStyle w:val="Heading2"/>
      </w:pPr>
      <w:r>
        <w:t xml:space="preserve">Pilihan ganda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00"/>
        <w:gridCol w:w="900"/>
        <w:gridCol w:w="8038"/>
      </w:tblGrid>
      <w:tr>
        <w:trPr>
          <w:cantSplit/>
          <w:tblHeader/>
        </w:trPr>
        <w:tc>
          <w:tcPr>
            <w:tcW w:type="dxa" w:w="7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No</w:t>
            </w:r>
          </w:p>
        </w:tc>
        <w:tc>
          <w:tcPr>
            <w:tcW w:type="dxa" w:w="9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Kunci</w:t>
            </w:r>
          </w:p>
        </w:tc>
        <w:tc>
          <w:tcPr>
            <w:tcW w:type="dxa" w:w="80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Pembahasan singkat</w:t>
            </w:r>
          </w:p>
        </w:tc>
      </w:tr>
      <w:tr>
        <w:trPr>
          <w:cantSplit/>
        </w:trPr>
        <w:tc>
          <w:tcPr>
            <w:tcW w:type="dxa" w:w="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1</w:t>
            </w:r>
          </w:p>
        </w:tc>
        <w:tc>
          <w:tcPr>
            <w:tcW w:type="dxa" w:w="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B</w:t>
            </w:r>
          </w:p>
        </w:tc>
        <w:tc>
          <w:tcPr>
            <w:tcW w:type="dxa" w:w="80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Kelompok A hanya ditentukan oleh suhu: bulan terdingin ≥ 18 °C (Peel dkk., 2007). Hujan baru dipakai untuk memilah Af, Am, dan Aw.</w:t>
            </w:r>
          </w:p>
        </w:tc>
      </w:tr>
      <w:tr>
        <w:trPr>
          <w:cantSplit/>
        </w:trPr>
        <w:tc>
          <w:tcPr>
            <w:tcW w:type="dxa" w:w="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2</w:t>
            </w:r>
          </w:p>
        </w:tc>
        <w:tc>
          <w:tcPr>
            <w:tcW w:type="dxa" w:w="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A</w:t>
            </w:r>
          </w:p>
        </w:tc>
        <w:tc>
          <w:tcPr>
            <w:tcW w:type="dxa" w:w="80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Pdry = 120 mm ≥ 60 mm, jadi setiap bulan basah ⇒ Af.</w:t>
            </w:r>
          </w:p>
        </w:tc>
      </w:tr>
      <w:tr>
        <w:trPr>
          <w:cantSplit/>
        </w:trPr>
        <w:tc>
          <w:tcPr>
            <w:tcW w:type="dxa" w:w="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3</w:t>
            </w:r>
          </w:p>
        </w:tc>
        <w:tc>
          <w:tcPr>
            <w:tcW w:type="dxa" w:w="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B</w:t>
            </w:r>
          </w:p>
        </w:tc>
        <w:tc>
          <w:tcPr>
            <w:tcW w:type="dxa" w:w="80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Pdry (45) &lt; 60 ⇒ bukan Af. Ambang = 100 − 1.570/25 = 37,2. Karena 45 ≥ 37,2 ⇒ Am.</w:t>
            </w:r>
          </w:p>
        </w:tc>
      </w:tr>
      <w:tr>
        <w:trPr>
          <w:cantSplit/>
        </w:trPr>
        <w:tc>
          <w:tcPr>
            <w:tcW w:type="dxa" w:w="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4</w:t>
            </w:r>
          </w:p>
        </w:tc>
        <w:tc>
          <w:tcPr>
            <w:tcW w:type="dxa" w:w="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B</w:t>
            </w:r>
          </w:p>
        </w:tc>
        <w:tc>
          <w:tcPr>
            <w:tcW w:type="dxa" w:w="80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s = dry summer (musim panas kering), ciri iklim Mediterania.</w:t>
            </w:r>
          </w:p>
        </w:tc>
      </w:tr>
      <w:tr>
        <w:trPr>
          <w:cantSplit/>
        </w:trPr>
        <w:tc>
          <w:tcPr>
            <w:tcW w:type="dxa" w:w="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5</w:t>
            </w:r>
          </w:p>
        </w:tc>
        <w:tc>
          <w:tcPr>
            <w:tcW w:type="dxa" w:w="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C</w:t>
            </w:r>
          </w:p>
        </w:tc>
        <w:tc>
          <w:tcPr>
            <w:tcW w:type="dxa" w:w="80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Thot ≤ 10 °C ⇒ kelompok E; Thot &gt; 0 °C ⇒ ET (tundra).</w:t>
            </w:r>
          </w:p>
        </w:tc>
      </w:tr>
      <w:tr>
        <w:trPr>
          <w:cantSplit/>
        </w:trPr>
        <w:tc>
          <w:tcPr>
            <w:tcW w:type="dxa" w:w="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6</w:t>
            </w:r>
          </w:p>
        </w:tc>
        <w:tc>
          <w:tcPr>
            <w:tcW w:type="dxa" w:w="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C</w:t>
            </w:r>
          </w:p>
        </w:tc>
        <w:tc>
          <w:tcPr>
            <w:tcW w:type="dxa" w:w="80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Ketinggian menurunkan suhu. Tcold ≈ 12 °C &lt; 18 °C, jadi syarat A tidak terpenuhi.</w:t>
            </w:r>
          </w:p>
        </w:tc>
      </w:tr>
      <w:tr>
        <w:trPr>
          <w:cantSplit/>
        </w:trPr>
        <w:tc>
          <w:tcPr>
            <w:tcW w:type="dxa" w:w="7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7</w:t>
            </w:r>
          </w:p>
        </w:tc>
        <w:tc>
          <w:tcPr>
            <w:tcW w:type="dxa" w:w="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C</w:t>
            </w:r>
          </w:p>
        </w:tc>
        <w:tc>
          <w:tcPr>
            <w:tcW w:type="dxa" w:w="80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Hujan dominan musim panas ⇒ Pthreshold = 2 × MAT + 28.</w:t>
            </w:r>
          </w:p>
        </w:tc>
      </w:tr>
      <w:tr>
        <w:trPr>
          <w:cantSplit/>
        </w:trPr>
        <w:tc>
          <w:tcPr>
            <w:tcW w:type="dxa" w:w="7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8</w:t>
            </w:r>
          </w:p>
        </w:tc>
        <w:tc>
          <w:tcPr>
            <w:tcW w:type="dxa" w:w="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B</w:t>
            </w:r>
          </w:p>
        </w:tc>
        <w:tc>
          <w:tcPr>
            <w:tcW w:type="dxa" w:w="80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Keduanya A (suhu sama-sama tinggi). Af tanpa bulan kering, Aw punya musim kering jelas.</w:t>
            </w:r>
          </w:p>
        </w:tc>
      </w:tr>
    </w:tbl>
    <w:p>
      <w:pPr>
        <w:spacing w:after="100"/>
      </w:pPr>
    </w:p>
    <w:p>
      <w:pPr>
        <w:pStyle w:val="Heading2"/>
      </w:pPr>
      <w:r>
        <w:t xml:space="preserve">Kota Misteri</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00"/>
        <w:gridCol w:w="900"/>
        <w:gridCol w:w="7638"/>
      </w:tblGrid>
      <w:tr>
        <w:trPr>
          <w:cantSplit/>
          <w:tblHeader/>
        </w:trPr>
        <w:tc>
          <w:tcPr>
            <w:tcW w:type="dxa" w:w="11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Kota</w:t>
            </w:r>
          </w:p>
        </w:tc>
        <w:tc>
          <w:tcPr>
            <w:tcW w:type="dxa" w:w="9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Tipe</w:t>
            </w:r>
          </w:p>
        </w:tc>
        <w:tc>
          <w:tcPr>
            <w:tcW w:type="dxa" w:w="76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Penentu utama</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Alfa</w:t>
            </w:r>
          </w:p>
        </w:tc>
        <w:tc>
          <w:tcPr>
            <w:tcW w:type="dxa" w:w="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Af</w:t>
            </w:r>
          </w:p>
        </w:tc>
        <w:tc>
          <w:tcPr>
            <w:tcW w:type="dxa" w:w="76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Tcold 26,0 °C ≥ 18 ⇒ A. Pdry = 160 mm ≥ 60 ⇒ Af.</w:t>
            </w:r>
          </w:p>
        </w:tc>
      </w:tr>
      <w:tr>
        <w:trPr>
          <w:cantSplit/>
        </w:trPr>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Beta</w:t>
            </w:r>
          </w:p>
        </w:tc>
        <w:tc>
          <w:tcPr>
            <w:tcW w:type="dxa" w:w="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Am</w:t>
            </w:r>
          </w:p>
        </w:tc>
        <w:tc>
          <w:tcPr>
            <w:tcW w:type="dxa" w:w="76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Tcold 27,0 °C ⇒ A. Pdry = 45 mm &lt; 60. MAP = 1.570 mm ⇒ ambang 100 − 62,8 = 37,2. 45 ≥ 37,2 ⇒ Am.</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Gamma</w:t>
            </w:r>
          </w:p>
        </w:tc>
        <w:tc>
          <w:tcPr>
            <w:tcW w:type="dxa" w:w="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Aw</w:t>
            </w:r>
          </w:p>
        </w:tc>
        <w:tc>
          <w:tcPr>
            <w:tcW w:type="dxa" w:w="76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Tcold 27,0 °C ⇒ A. Pdry = 2 mm. MAP = 1.188 mm ⇒ ambang 100 − 47,5 = 52,5. 2 &lt; 52,5 ⇒ Aw.</w:t>
            </w:r>
          </w:p>
        </w:tc>
      </w:tr>
      <w:tr>
        <w:trPr>
          <w:cantSplit/>
        </w:trPr>
        <w:tc>
          <w:tcPr>
            <w:tcW w:type="dxa" w:w="11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Delta</w:t>
            </w:r>
          </w:p>
        </w:tc>
        <w:tc>
          <w:tcPr>
            <w:tcW w:type="dxa" w:w="9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Csa</w:t>
            </w:r>
          </w:p>
        </w:tc>
        <w:tc>
          <w:tcPr>
            <w:tcW w:type="dxa" w:w="76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Tcold 11 °C ⇒ bukan A, bukan D. Hujan musim panas ≈ 23% (musim dingin dominan) ⇒ Pth = 2 × 18,9 = 37,8; 10 × Pth = 378 &lt; MAP 613 ⇒ bukan B. Psdry = 5 mm &lt; 40 dan &lt; Pwwet/3 (100/3 = 33,3) ⇒ s. Thot 28 ≥ 22 ⇒ a.</w:t>
            </w:r>
          </w:p>
        </w:tc>
      </w:tr>
      <w:tr>
        <w:trPr>
          <w:cantSplit/>
        </w:trPr>
        <w:tc>
          <w:tcPr>
            <w:tcW w:type="dxa" w:w="11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Epsilon</w:t>
            </w:r>
          </w:p>
        </w:tc>
        <w:tc>
          <w:tcPr>
            <w:tcW w:type="dxa" w:w="9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Dfc</w:t>
            </w:r>
          </w:p>
        </w:tc>
        <w:tc>
          <w:tcPr>
            <w:tcW w:type="dxa" w:w="76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Thot 13 °C &gt; 10 ⇒ bukan E. Tcold −22 °C ≤ 0 ⇒ D. Pth = 2 × (−4,1) + 14 = 5,8 ⇒ 58 &lt; MAP 560 ⇒ bukan B. Psdry = 30 mm tetapi Pwwet/3 = 15 ⇒ bukan s; Pwdry = 25 &gt; Pswet/10 = 8 ⇒ bukan w ⇒ f. Tmon10 = 3 (hanya Jun–Agu ≥ 10 °C) ⇒ c.</w:t>
            </w:r>
          </w:p>
        </w:tc>
      </w:tr>
    </w:tbl>
    <w:p>
      <w:pPr>
        <w:spacing w:after="100"/>
      </w:pPr>
    </w:p>
    <w:p>
      <w:pPr>
        <w:pStyle w:val="Heading2"/>
      </w:pPr>
      <w:r>
        <w:t xml:space="preserve">Uraian (pokok jawaban)</w:t>
      </w:r>
    </w:p>
    <w:p>
      <w:pPr>
        <w:spacing w:after="90" w:line="300"/>
      </w:pPr>
      <w:r>
        <w:rPr>
          <w:b/>
          <w:bCs/>
        </w:rPr>
        <w:t xml:space="preserve">No. 1</w:t>
      </w:r>
      <w:r>
        <w:t xml:space="preserve">: Af = semua bulan ≥ 60 mm (Pontianak: bulan terkering 180 mm). Am = ada bulan &lt; 60 mm, tetapi Pdry ≥ 100 − MAP/25 (Jakarta: 45 ≥ 29). Aw = musim kering tegas, Pdry &lt; 100 − MAP/25 (Surabaya: 10 &lt; 35,4).</w:t>
      </w:r>
    </w:p>
    <w:p>
      <w:pPr>
        <w:spacing w:after="90" w:line="300"/>
      </w:pPr>
      <w:r>
        <w:rPr>
          <w:b/>
          <w:bCs/>
        </w:rPr>
        <w:t xml:space="preserve">No. 2</w:t>
      </w:r>
      <w:r>
        <w:t xml:space="preserve">: Tunjukkan Psdry = 5 mm &lt; 40 dan &lt; Pwwet/3 = 33,3 sehingga huruf ke-2 = s (bukan f seperti pada Cfb), dan Thot = 28 °C ≥ 22 °C sehingga huruf ke-3 = a (bukan b).</w:t>
      </w:r>
    </w:p>
    <w:p>
      <w:pPr>
        <w:spacing w:after="90" w:line="300"/>
      </w:pPr>
      <w:r>
        <w:rPr>
          <w:b/>
          <w:bCs/>
        </w:rPr>
        <w:t xml:space="preserve">No. 3</w:t>
      </w:r>
      <w:r>
        <w:t xml:space="preserve">: Dieng dingin karena ketinggian, London karena lintang tinggi. Keduanya memenuhi kriteria angka yang sama (Tcold antara 0 dan 18 °C, tidak ada musim kering, Thot &lt; 22 °C, Tmon10 ≥ 4). Klasifikasi Köppen mengelompokkan berdasarkan </w:t>
      </w:r>
      <w:r>
        <w:rPr>
          <w:b/>
          <w:bCs/>
        </w:rPr>
        <w:t xml:space="preserve">hasil</w:t>
      </w:r>
      <w:r>
        <w:t xml:space="preserve"> (suhu dan hujan), bukan penyebab geografisnya.</w:t>
      </w:r>
    </w:p>
    <w:p>
      <w:pPr>
        <w:spacing w:after="90" w:line="300"/>
      </w:pPr>
      <w:r>
        <w:rPr>
          <w:b/>
          <w:bCs/>
        </w:rPr>
        <w:t xml:space="preserve">No. 4</w:t>
      </w:r>
      <w:r>
        <w:t xml:space="preserve">: Nilai dibenarkan jika siswa mencantumkan sumber data, menghitung dengan urutan yang benar, dan menjelaskan kecocokan atau perbedaan dengan peta.</w:t>
      </w:r>
    </w:p>
    <w:p>
      <w:pPr>
        <w:spacing w:after="80"/>
      </w:pPr>
    </w:p>
    <w:p>
      <w:pPr>
        <w:pStyle w:val="Heading2"/>
      </w:pPr>
      <w:r>
        <w:t xml:space="preserve">Rubrik penilaian aktivitas "Jadilah KoppenBot"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300"/>
        <w:gridCol w:w="1850"/>
        <w:gridCol w:w="1850"/>
        <w:gridCol w:w="1800"/>
        <w:gridCol w:w="1838"/>
      </w:tblGrid>
      <w:tr>
        <w:trPr>
          <w:cantSplit/>
          <w:tblHeader/>
        </w:trPr>
        <w:tc>
          <w:tcPr>
            <w:tcW w:type="dxa" w:w="23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Aspek</w:t>
            </w:r>
          </w:p>
        </w:tc>
        <w:tc>
          <w:tcPr>
            <w:tcW w:type="dxa" w:w="185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Skor 4</w:t>
            </w:r>
          </w:p>
        </w:tc>
        <w:tc>
          <w:tcPr>
            <w:tcW w:type="dxa" w:w="185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Skor 3</w:t>
            </w:r>
          </w:p>
        </w:tc>
        <w:tc>
          <w:tcPr>
            <w:tcW w:type="dxa" w:w="1800"/>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Skor 2</w:t>
            </w:r>
          </w:p>
        </w:tc>
        <w:tc>
          <w:tcPr>
            <w:tcW w:type="dxa" w:w="1838"/>
            <w:tcBorders>
              <w:top w:val="single" w:color="B8C4D0" w:sz="4"/>
              <w:left w:val="single" w:color="B8C4D0" w:sz="4"/>
              <w:bottom w:val="single" w:color="B8C4D0" w:sz="4"/>
              <w:right w:val="single" w:color="B8C4D0" w:sz="4"/>
            </w:tcBorders>
            <w:shd w:fill="D9EAF7" w:color="auto" w:val="clear"/>
            <w:tcMar>
              <w:top w:type="dxa" w:w="60"/>
              <w:left w:type="dxa" w:w="100"/>
              <w:bottom w:type="dxa" w:w="60"/>
              <w:right w:type="dxa" w:w="100"/>
            </w:tcMar>
            <w:vAlign w:val="center"/>
          </w:tcPr>
          <w:p>
            <w:pPr>
              <w:spacing w:after="40" w:line="270" w:before="40"/>
              <w:jc w:val="center"/>
            </w:pPr>
            <w:r>
              <w:rPr>
                <w:b/>
                <w:bCs/>
                <w:color w:val="FFFFFF"/>
                <w:sz w:val="18"/>
                <w:szCs w:val="20"/>
              </w:rPr>
              <w:t xml:space="preserve">Skor 1</w:t>
            </w:r>
          </w:p>
        </w:tc>
      </w:tr>
      <w:tr>
        <w:trPr>
          <w:cantSplit/>
        </w:trPr>
        <w:tc>
          <w:tcPr>
            <w:tcW w:type="dxa" w:w="2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Ketepatan perhitungan</w:t>
            </w:r>
          </w:p>
        </w:tc>
        <w:tc>
          <w:tcPr>
            <w:tcW w:type="dxa" w:w="185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Semua langkah dan angka benar</w:t>
            </w:r>
          </w:p>
        </w:tc>
        <w:tc>
          <w:tcPr>
            <w:tcW w:type="dxa" w:w="185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1 kesalahan kecil</w:t>
            </w:r>
          </w:p>
        </w:tc>
        <w:tc>
          <w:tcPr>
            <w:tcW w:type="dxa" w:w="18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2–3 kesalahan</w:t>
            </w:r>
          </w:p>
        </w:tc>
        <w:tc>
          <w:tcPr>
            <w:tcW w:type="dxa" w:w="18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Banyak kesalahan</w:t>
            </w:r>
          </w:p>
        </w:tc>
      </w:tr>
      <w:tr>
        <w:trPr>
          <w:cantSplit/>
        </w:trPr>
        <w:tc>
          <w:tcPr>
            <w:tcW w:type="dxa" w:w="2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Urutan alur</w:t>
            </w:r>
          </w:p>
        </w:tc>
        <w:tc>
          <w:tcPr>
            <w:tcW w:type="dxa" w:w="185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Urut dan lengkap</w:t>
            </w:r>
          </w:p>
        </w:tc>
        <w:tc>
          <w:tcPr>
            <w:tcW w:type="dxa" w:w="185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1 langkah terlewat</w:t>
            </w:r>
          </w:p>
        </w:tc>
        <w:tc>
          <w:tcPr>
            <w:tcW w:type="dxa" w:w="18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2 langkah terlewat</w:t>
            </w:r>
          </w:p>
        </w:tc>
        <w:tc>
          <w:tcPr>
            <w:tcW w:type="dxa" w:w="18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Tidak berurutan</w:t>
            </w:r>
          </w:p>
        </w:tc>
      </w:tr>
      <w:tr>
        <w:trPr>
          <w:cantSplit/>
        </w:trPr>
        <w:tc>
          <w:tcPr>
            <w:tcW w:type="dxa" w:w="2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Penjelasan (bahasa)</w:t>
            </w:r>
          </w:p>
        </w:tc>
        <w:tc>
          <w:tcPr>
            <w:tcW w:type="dxa" w:w="185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Jelas, mudah dipahami teman</w:t>
            </w:r>
          </w:p>
        </w:tc>
        <w:tc>
          <w:tcPr>
            <w:tcW w:type="dxa" w:w="185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Cukup jelas</w:t>
            </w:r>
          </w:p>
        </w:tc>
        <w:tc>
          <w:tcPr>
            <w:tcW w:type="dxa" w:w="18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Kurang jelas</w:t>
            </w:r>
          </w:p>
        </w:tc>
        <w:tc>
          <w:tcPr>
            <w:tcW w:type="dxa" w:w="18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Membingungkan</w:t>
            </w:r>
          </w:p>
        </w:tc>
      </w:tr>
      <w:tr>
        <w:trPr>
          <w:cantSplit/>
        </w:trPr>
        <w:tc>
          <w:tcPr>
            <w:tcW w:type="dxa" w:w="23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pPr>
            <w:r>
              <w:rPr>
                <w:sz w:val="18"/>
                <w:szCs w:val="20"/>
              </w:rPr>
              <w:t xml:space="preserve">Pemeriksaan (peran Pemeriksa)</w:t>
            </w:r>
          </w:p>
        </w:tc>
        <w:tc>
          <w:tcPr>
            <w:tcW w:type="dxa" w:w="185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Menemukan dan memperbaiki semua kesalahan</w:t>
            </w:r>
          </w:p>
        </w:tc>
        <w:tc>
          <w:tcPr>
            <w:tcW w:type="dxa" w:w="185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Menemukan sebagian</w:t>
            </w:r>
          </w:p>
        </w:tc>
        <w:tc>
          <w:tcPr>
            <w:tcW w:type="dxa" w:w="1800"/>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Menemukan sedikit</w:t>
            </w:r>
          </w:p>
        </w:tc>
        <w:tc>
          <w:tcPr>
            <w:tcW w:type="dxa" w:w="1838"/>
            <w:tcBorders>
              <w:top w:val="single" w:color="B8C4D0" w:sz="4"/>
              <w:left w:val="single" w:color="B8C4D0" w:sz="4"/>
              <w:bottom w:val="single" w:color="B8C4D0" w:sz="4"/>
              <w:right w:val="single" w:color="B8C4D0" w:sz="4"/>
            </w:tcBorders>
            <w:shd w:fill="F3F7FB" w:color="auto" w:val="clear"/>
            <w:tcMar>
              <w:top w:type="dxa" w:w="60"/>
              <w:left w:type="dxa" w:w="100"/>
              <w:bottom w:type="dxa" w:w="60"/>
              <w:right w:type="dxa" w:w="100"/>
            </w:tcMar>
            <w:vAlign w:val="center"/>
          </w:tcPr>
          <w:p>
            <w:pPr>
              <w:spacing w:after="40" w:line="270" w:before="40"/>
              <w:jc w:val="center"/>
            </w:pPr>
            <w:r>
              <w:rPr>
                <w:sz w:val="18"/>
                <w:szCs w:val="20"/>
              </w:rPr>
              <w:t xml:space="preserve">Tidak memeriksa</w:t>
            </w:r>
          </w:p>
        </w:tc>
      </w:tr>
      <w:tr>
        <w:trPr>
          <w:cantSplit/>
        </w:trPr>
        <w:tc>
          <w:tcPr>
            <w:tcW w:type="dxa" w:w="23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pPr>
            <w:r>
              <w:rPr>
                <w:sz w:val="18"/>
                <w:szCs w:val="20"/>
              </w:rPr>
              <w:t xml:space="preserve">Kerja sama</w:t>
            </w:r>
          </w:p>
        </w:tc>
        <w:tc>
          <w:tcPr>
            <w:tcW w:type="dxa" w:w="185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Semua aktif</w:t>
            </w:r>
          </w:p>
        </w:tc>
        <w:tc>
          <w:tcPr>
            <w:tcW w:type="dxa" w:w="185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Sebagian besar aktif</w:t>
            </w:r>
          </w:p>
        </w:tc>
        <w:tc>
          <w:tcPr>
            <w:tcW w:type="dxa" w:w="1800"/>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Sebagian kecil aktif</w:t>
            </w:r>
          </w:p>
        </w:tc>
        <w:tc>
          <w:tcPr>
            <w:tcW w:type="dxa" w:w="1838"/>
            <w:tcBorders>
              <w:top w:val="single" w:color="B8C4D0" w:sz="4"/>
              <w:left w:val="single" w:color="B8C4D0" w:sz="4"/>
              <w:bottom w:val="single" w:color="B8C4D0" w:sz="4"/>
              <w:right w:val="single" w:color="B8C4D0" w:sz="4"/>
            </w:tcBorders>
            <w:tcMar>
              <w:top w:type="dxa" w:w="60"/>
              <w:left w:type="dxa" w:w="100"/>
              <w:bottom w:type="dxa" w:w="60"/>
              <w:right w:type="dxa" w:w="100"/>
            </w:tcMar>
            <w:vAlign w:val="center"/>
          </w:tcPr>
          <w:p>
            <w:pPr>
              <w:spacing w:after="40" w:line="270" w:before="40"/>
              <w:jc w:val="center"/>
            </w:pPr>
            <w:r>
              <w:rPr>
                <w:sz w:val="18"/>
                <w:szCs w:val="20"/>
              </w:rPr>
              <w:t xml:space="preserve">Satu orang mendominasi</w:t>
            </w:r>
          </w:p>
        </w:tc>
      </w:tr>
    </w:tbl>
    <w:p>
      <w:pPr>
        <w:spacing w:after="80" w:line="300"/>
      </w:pPr>
      <w:r>
        <w:rPr>
          <w:color w:val="444444"/>
          <w:sz w:val="20"/>
          <w:szCs w:val="20"/>
        </w:rPr>
        <w:t xml:space="preserve">Skor akhir = (jumlah skor ÷ 20) × 100.</w:t>
      </w:r>
    </w:p>
    <w:p>
      <w:pPr>
        <w:pStyle w:val="Heading1"/>
        <w:pageBreakBefore/>
      </w:pPr>
      <w:r>
        <w:t xml:space="preserve">J. Daftar Pustaka</w:t>
      </w:r>
    </w:p>
    <w:p>
      <w:pPr>
        <w:spacing w:after="120" w:line="300"/>
        <w:ind w:left="560" w:hanging="560"/>
      </w:pPr>
      <w:r>
        <w:t xml:space="preserve">Beck, H. E., Zimmermann, N. E., McVicar, T. R., Vergopolan, N., Berg, A., &amp; Wood, E. F. (2018). Present and future Köppen-Geiger climate classification maps at 1-km resolution. </w:t>
      </w:r>
      <w:r>
        <w:rPr>
          <w:i/>
          <w:iCs/>
        </w:rPr>
        <w:t xml:space="preserve">Scientific Data, 5</w:t>
      </w:r>
      <w:r>
        <w:t xml:space="preserve">, 180214. https://doi.org/10.1038/sdata.2018.214</w:t>
      </w:r>
    </w:p>
    <w:p>
      <w:pPr>
        <w:spacing w:after="120" w:line="300"/>
        <w:ind w:left="560" w:hanging="560"/>
      </w:pPr>
      <w:r>
        <w:t xml:space="preserve">Kottek, M., Grieser, J., Beck, C., Rudolf, B., &amp; Rubel, F. (2006). World map of the Köppen-Geiger climate classification updated. </w:t>
      </w:r>
      <w:r>
        <w:rPr>
          <w:i/>
          <w:iCs/>
        </w:rPr>
        <w:t xml:space="preserve">Meteorologische Zeitschrift, 15</w:t>
      </w:r>
      <w:r>
        <w:t xml:space="preserve">(3), 259–263. https://doi.org/10.1127/0941-2948/2006/0130</w:t>
      </w:r>
    </w:p>
    <w:p>
      <w:pPr>
        <w:spacing w:after="120" w:line="300"/>
        <w:ind w:left="560" w:hanging="560"/>
      </w:pPr>
      <w:r>
        <w:t xml:space="preserve">Peel, M. C., Finlayson, B. L., &amp; McMahon, T. A. (2007). Updated world map of the Köppen-Geiger climate classification. </w:t>
      </w:r>
      <w:r>
        <w:rPr>
          <w:i/>
          <w:iCs/>
        </w:rPr>
        <w:t xml:space="preserve">Hydrology and Earth System Sciences, 11</w:t>
      </w:r>
      <w:r>
        <w:t xml:space="preserve">(5), 1633–1644. https://doi.org/10.5194/hess-11-1633-2007</w:t>
      </w:r>
    </w:p>
    <w:p>
      <w:pPr>
        <w:pStyle w:val="Heading2"/>
      </w:pPr>
      <w:r>
        <w:t xml:space="preserve">Sumber data peta</w:t>
      </w:r>
    </w:p>
    <w:p>
      <w:pPr>
        <w:spacing w:after="120" w:line="300"/>
      </w:pPr>
      <w:r>
        <w:t xml:space="preserve">Peta Köppen–Geiger resolusi 1 km (kondisi 1980–2016 dan proyeksi 2071–2100) dapat diunduh gratis melalui www.gloh2o.org/koppen. Jika menggunakan peta tersebut dalam publikasi atau tugas, kutip artikel Beck dkk. (2018).</w:t>
      </w:r>
    </w:p>
    <w:p>
      <w:pPr>
        <w:pStyle w:val="Heading2"/>
      </w:pPr>
      <w:r>
        <w:t xml:space="preserve">Catatan penyusun</w:t>
      </w:r>
    </w:p>
    <w:p>
      <w:pPr>
        <w:spacing w:after="120" w:line="300"/>
      </w:pPr>
      <w:r>
        <w:t xml:space="preserve">Dialog KoppenBot adalah simulasi yang disusun untuk keperluan pembelajaran dan bukan tangkapan layar percakapan nyata. Perhitungan di dalam dialog telah diperiksa menggunakan program klasifikasi berdasarkan kriteria Peel dkk. (2007). Data bulanan merupakan nilai pendekatan untuk latihan (lihat catatan di halaman sampul).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Halaman </w:t>
    </w:r>
    <w:r>
      <w:rPr>
        <w:color w:val="7A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7"/>
        <w:szCs w:val="17"/>
      </w:rPr>
      <w:t xml:space="preserve">Geografi SMA/MA  |  Klasifikasi Iklim Köppen dan Iklim KoppenBot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pPr>
      <w:outlineLvl w:val="0"/>
    </w:pPr>
  </w:style>
  <w:style w:type="paragraph" w:styleId="Heading2">
    <w:name w:val="Heading 2"/>
    <w:basedOn w:val="Normal"/>
    <w:next w:val="Normal"/>
    <w:qFormat/>
    <w:rPr>
      <w:color w:val="2E74B5"/>
      <w:sz w:val="26"/>
      <w:szCs w:val="26"/>
    </w:rPr>
    <w:pPr>
      <w:outlineLvl w:val="1"/>
    </w:p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keepNext/>
      <w:spacing w:after="80" w:before="180"/>
      <w:outlineLvl w:val="2"/>
    </w:pPr>
    <w:rPr>
      <w:b/>
      <w:bCs/>
      <w:color w:val="12304F"/>
      <w:sz w:val="24"/>
      <w:szCs w:val="24"/>
    </w:rPr>
  </w:style>
  <w:style w:type="paragraph" w:customStyle="1" w:styleId="Subtitle">
    <w:name w:val="Subtitle"/>
    <w:basedOn w:val="Title"/>
  </w:style>
  <w:style w:type="paragraph" w:customStyle="1" w:styleId="Caption">
    <w:name w:val="caption"/>
    <w:basedOn w:val="Title"/>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c6fd40dc6fe9cb06b339d6dfb51a5050727794.png"/><Relationship Id="rId10" Type="http://schemas.openxmlformats.org/officeDocument/2006/relationships/image" Target="media/538ac344dba27d1d68b6cfe54eaf5a79b3b485cb.png"/><Relationship Id="rId11" Type="http://schemas.openxmlformats.org/officeDocument/2006/relationships/image" Target="media/d65526f7c655a8f9a7be928fcb215c3f2dad8874.png"/><Relationship Id="rId12" Type="http://schemas.openxmlformats.org/officeDocument/2006/relationships/image" Target="media/890d1eaa1e8a2a0a1fa7f6ccd60699bf1992a301.png"/><Relationship Id="rId13" Type="http://schemas.openxmlformats.org/officeDocument/2006/relationships/image" Target="media/f2f52e2faeee0834660a1a2df210bd1a0f5efa36.png"/><Relationship Id="rId14" Type="http://schemas.openxmlformats.org/officeDocument/2006/relationships/image" Target="media/946b8cf359a74a71e8875087e96a785bab00c683.png"/><Relationship Id="rId15" Type="http://schemas.openxmlformats.org/officeDocument/2006/relationships/image" Target="media/82b46987b1047d2ea75c2aace270881e6118e804.png"/><Relationship Id="rId16" Type="http://schemas.openxmlformats.org/officeDocument/2006/relationships/image" Target="media/09634fec8a6893919e32c6da076d3131f3591123.png"/><Relationship Id="rId17" Type="http://schemas.openxmlformats.org/officeDocument/2006/relationships/image" Target="media/dcfb7cc5f82411c073b3fcf848bf1a96120fb310.png"/><Relationship Id="rId18" Type="http://schemas.openxmlformats.org/officeDocument/2006/relationships/image" Target="media/c123b130a84d0c6806c531101497da53aed382ae.png"/><Relationship Id="rId19" Type="http://schemas.openxmlformats.org/officeDocument/2006/relationships/image" Target="media/4898f3b46e35ce1e16c8e3bc0c95ab9b27f53388.png"/><Relationship Id="rId20" Type="http://schemas.openxmlformats.org/officeDocument/2006/relationships/image" Target="media/5e9e260568d871acc382b442c698a44759ce65db.png"/><Relationship Id="rId21" Type="http://schemas.openxmlformats.org/officeDocument/2006/relationships/image" Target="media/7f4b796bcc60f54f1152f5245d073b4e9d7b62b2.png"/><Relationship Id="rId22" Type="http://schemas.openxmlformats.org/officeDocument/2006/relationships/image" Target="media/c91a3c38cf7c7a94d12f6ee0fbb3506ed74d7077.png"/><Relationship Id="rId2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Klasifikasi Iklim Köppen: dari Rumus ke Kota Nyata — Revisi Materi</dc:title>
  <dc:creator>Erina</dc:creator>
  <cp:lastModifiedBy>Un-named</cp:lastModifiedBy>
  <cp:revision>1</cp:revision>
  <dcterms:created xsi:type="dcterms:W3CDTF">2026-10-18T09:06:32.808Z</dcterms:created>
  <dcterms:modified xsi:type="dcterms:W3CDTF">2026-10-18T09:06:32.812Z</dcterms:modified>
  <dc:subject>Bahan ajar Geografi SMA/MA; versi revisi untuk konversi Pandoc</dc:subject>
</cp:coreProperties>
</file>

<file path=docProps/custom.xml><?xml version="1.0" encoding="utf-8"?>
<Properties xmlns="http://schemas.openxmlformats.org/officeDocument/2006/custom-properties" xmlns:vt="http://schemas.openxmlformats.org/officeDocument/2006/docPropsVTypes"/>
</file>