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</w:pPr>
      <w:r>
        <w:rPr>
          <w:rtl w:val="0"/>
        </w:rPr>
        <w:t>Week 3 Agenda</w:t>
      </w:r>
    </w:p>
    <w:p>
      <w:pPr>
        <w:pageBreakBefore w:val="0"/>
      </w:pPr>
      <w:bookmarkStart w:id="0" w:name="_GoBack"/>
      <w:bookmarkEnd w:id="0"/>
    </w:p>
    <w:p>
      <w:pPr>
        <w:pageBreakBefore w:val="0"/>
      </w:pPr>
      <w:r>
        <w:rPr>
          <w:rtl w:val="0"/>
        </w:rPr>
        <w:t>1. Install PyMOL</w:t>
      </w:r>
    </w:p>
    <w:p>
      <w:pPr>
        <w:pageBreakBefore w:val="0"/>
      </w:pPr>
      <w:r>
        <w:rPr>
          <w:rtl w:val="0"/>
        </w:rPr>
        <w:t>2. Install FolditStandalone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fldChar w:fldCharType="begin"/>
      </w:r>
      <w:r>
        <w:instrText xml:space="preserve"> HYPERLINK "https://fold.it/dist/internal/build/" \h </w:instrText>
      </w:r>
      <w:r>
        <w:fldChar w:fldCharType="separate"/>
      </w:r>
      <w:r>
        <w:rPr>
          <w:color w:val="1155CC"/>
          <w:u w:val="single"/>
          <w:rtl w:val="0"/>
        </w:rPr>
        <w:t>https://fold.it/dist/internal/build/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(Wiki:welcome1)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NB: On Mac, run following command in Terminal before opening FolditStandalone:</w:t>
      </w:r>
    </w:p>
    <w:p>
      <w:pPr>
        <w:pageBreakBefore w:val="0"/>
        <w:ind w:left="1440" w:firstLine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xattr -cr /Applications/FolditStandalone.app</w:t>
      </w:r>
    </w:p>
    <w:p>
      <w:pPr>
        <w:pageBreakBefore w:val="0"/>
        <w:ind w:left="0" w:firstLine="0"/>
      </w:pPr>
      <w:r>
        <w:rPr>
          <w:rtl w:val="0"/>
        </w:rPr>
        <w:t>3. Extract asymmetric unit from cage PDB and save new PDB file</w:t>
      </w:r>
    </w:p>
    <w:p>
      <w:pPr>
        <w:pageBreakBefore w:val="0"/>
        <w:ind w:left="0" w:firstLine="0"/>
      </w:pPr>
      <w:r>
        <w:rPr>
          <w:rtl w:val="0"/>
        </w:rPr>
        <w:t>4. Load asymmetric unit PDB into FolditStandalone</w:t>
      </w:r>
    </w:p>
    <w:p>
      <w:pPr>
        <w:pageBreakBefore w:val="0"/>
        <w:ind w:left="0" w:firstLine="0"/>
      </w:pPr>
    </w:p>
    <w:p>
      <w:pPr>
        <w:pageBreakBefore w:val="0"/>
        <w:ind w:left="0" w:firstLine="0"/>
      </w:pPr>
      <w:r>
        <w:rPr>
          <w:rtl w:val="0"/>
        </w:rPr>
        <w:t>HW</w:t>
      </w:r>
    </w:p>
    <w:p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Manual ALA scan of interface</w:t>
      </w:r>
    </w:p>
    <w:p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Find the residue that contributes most at the interface</w:t>
      </w:r>
    </w:p>
    <w:p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Which energy term contributes most at that residue?</w:t>
      </w:r>
    </w:p>
    <w:p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Explain in 1-2 sentences</w:t>
      </w:r>
    </w:p>
    <w:p>
      <w:pPr>
        <w:pageBreakBefore w:val="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B66D17"/>
    <w:multiLevelType w:val="multilevel"/>
    <w:tmpl w:val="B3B66D1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4ACD1D2"/>
    <w:multiLevelType w:val="multilevel"/>
    <w:tmpl w:val="B4ACD1D2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F8E61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2022-05-03T14:00:11Z</dcterms:created>
  <dc:creator>erinyang</dc:creator>
  <cp:lastModifiedBy>erinyang</cp:lastModifiedBy>
  <dcterms:modified xsi:type="dcterms:W3CDTF">2022-05-03T14:00:20Z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