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E5C" w:rsidRPr="00AD1D0B" w:rsidRDefault="00272E5C" w:rsidP="00272E5C">
      <w:pPr>
        <w:pBdr>
          <w:bottom w:val="single" w:sz="12" w:space="1" w:color="auto"/>
        </w:pBdr>
        <w:tabs>
          <w:tab w:val="left" w:pos="5995"/>
        </w:tabs>
        <w:rPr>
          <w:rFonts w:ascii="Times New Roman" w:hAnsi="Times New Roman"/>
          <w:sz w:val="4"/>
          <w:szCs w:val="4"/>
        </w:rPr>
      </w:pPr>
    </w:p>
    <w:p w:rsidR="00272E5C" w:rsidRPr="00AD1D0B" w:rsidRDefault="00272E5C" w:rsidP="00272E5C">
      <w:pPr>
        <w:jc w:val="center"/>
        <w:rPr>
          <w:rFonts w:ascii="Times New Roman" w:hAnsi="Times New Roman"/>
        </w:rPr>
      </w:pPr>
    </w:p>
    <w:p w:rsidR="00272E5C" w:rsidRPr="00AD1D0B" w:rsidRDefault="00C05FC1" w:rsidP="001B5EFE">
      <w:pPr>
        <w:tabs>
          <w:tab w:val="left" w:pos="-720"/>
        </w:tabs>
        <w:suppressAutoHyphens/>
        <w:spacing w:line="240" w:lineRule="atLeast"/>
        <w:jc w:val="right"/>
        <w:rPr>
          <w:rFonts w:ascii="Times New Roman" w:hAnsi="Times New Roman"/>
          <w:spacing w:val="-3"/>
        </w:rPr>
      </w:pPr>
      <w:r w:rsidRPr="00AD1D0B">
        <w:rPr>
          <w:rFonts w:ascii="Times New Roman" w:hAnsi="Times New Roman"/>
        </w:rPr>
        <w:fldChar w:fldCharType="begin"/>
      </w:r>
      <w:r w:rsidR="001B5EFE" w:rsidRPr="00AD1D0B">
        <w:rPr>
          <w:rFonts w:ascii="Times New Roman" w:hAnsi="Times New Roman"/>
        </w:rPr>
        <w:instrText xml:space="preserve"> TIME \@ "MMMM d, y" </w:instrText>
      </w:r>
      <w:r w:rsidRPr="00AD1D0B">
        <w:rPr>
          <w:rFonts w:ascii="Times New Roman" w:hAnsi="Times New Roman"/>
        </w:rPr>
        <w:fldChar w:fldCharType="separate"/>
      </w:r>
      <w:r w:rsidR="00B21ED2">
        <w:rPr>
          <w:rFonts w:ascii="Times New Roman" w:hAnsi="Times New Roman"/>
          <w:noProof/>
        </w:rPr>
        <w:t>August</w:t>
      </w:r>
      <w:r w:rsidR="00B21ED2" w:rsidRPr="00AD1D0B">
        <w:rPr>
          <w:rFonts w:ascii="Times New Roman" w:hAnsi="Times New Roman"/>
          <w:noProof/>
        </w:rPr>
        <w:t xml:space="preserve"> </w:t>
      </w:r>
      <w:r w:rsidR="00B21ED2">
        <w:rPr>
          <w:rFonts w:ascii="Times New Roman" w:hAnsi="Times New Roman"/>
          <w:noProof/>
        </w:rPr>
        <w:t>24</w:t>
      </w:r>
      <w:r w:rsidR="00B21ED2" w:rsidRPr="00AD1D0B">
        <w:rPr>
          <w:rFonts w:ascii="Times New Roman" w:hAnsi="Times New Roman"/>
          <w:noProof/>
        </w:rPr>
        <w:t xml:space="preserve">, </w:t>
      </w:r>
      <w:r w:rsidR="00B21ED2">
        <w:rPr>
          <w:rFonts w:ascii="Times New Roman" w:hAnsi="Times New Roman"/>
          <w:noProof/>
        </w:rPr>
        <w:t>15</w:t>
      </w:r>
      <w:r w:rsidRPr="00AD1D0B">
        <w:rPr>
          <w:rFonts w:ascii="Times New Roman" w:hAnsi="Times New Roman"/>
        </w:rPr>
        <w:fldChar w:fldCharType="end"/>
      </w:r>
    </w:p>
    <w:p w:rsidR="00272E5C" w:rsidRPr="00AD1D0B" w:rsidRDefault="00272E5C" w:rsidP="00272E5C">
      <w:pPr>
        <w:tabs>
          <w:tab w:val="left" w:pos="-720"/>
        </w:tabs>
        <w:suppressAutoHyphens/>
        <w:spacing w:line="240" w:lineRule="atLeast"/>
        <w:rPr>
          <w:rFonts w:ascii="Times New Roman" w:hAnsi="Times New Roman"/>
          <w:spacing w:val="-3"/>
        </w:rPr>
      </w:pPr>
    </w:p>
    <w:p w:rsidR="00224CDD" w:rsidRDefault="00224CDD" w:rsidP="00224CDD">
      <w:pPr>
        <w:widowControl w:val="0"/>
        <w:autoSpaceDE w:val="0"/>
        <w:autoSpaceDN w:val="0"/>
        <w:adjustRightInd w:val="0"/>
        <w:rPr>
          <w:rFonts w:ascii="Times" w:hAnsi="Times" w:cs="Times"/>
          <w:color w:val="00000A"/>
          <w:szCs w:val="24"/>
        </w:rPr>
      </w:pPr>
      <w:r>
        <w:rPr>
          <w:rFonts w:ascii="Times" w:hAnsi="Times" w:cs="Times"/>
          <w:color w:val="00000A"/>
          <w:szCs w:val="24"/>
        </w:rPr>
        <w:t xml:space="preserve">Steven </w:t>
      </w:r>
      <w:proofErr w:type="spellStart"/>
      <w:r>
        <w:rPr>
          <w:rFonts w:ascii="Times" w:hAnsi="Times" w:cs="Times"/>
          <w:color w:val="00000A"/>
          <w:szCs w:val="24"/>
        </w:rPr>
        <w:t>Sloman</w:t>
      </w:r>
      <w:proofErr w:type="spellEnd"/>
      <w:r>
        <w:rPr>
          <w:rFonts w:ascii="Times" w:hAnsi="Times" w:cs="Times"/>
          <w:color w:val="00000A"/>
          <w:szCs w:val="24"/>
        </w:rPr>
        <w:t>,</w:t>
      </w:r>
    </w:p>
    <w:p w:rsidR="00224CDD" w:rsidRDefault="00224CDD" w:rsidP="00224CDD">
      <w:pPr>
        <w:widowControl w:val="0"/>
        <w:autoSpaceDE w:val="0"/>
        <w:autoSpaceDN w:val="0"/>
        <w:adjustRightInd w:val="0"/>
        <w:rPr>
          <w:rFonts w:ascii="Times" w:hAnsi="Times" w:cs="Times"/>
          <w:color w:val="00000A"/>
          <w:szCs w:val="24"/>
        </w:rPr>
      </w:pPr>
      <w:r>
        <w:rPr>
          <w:rFonts w:ascii="Times" w:hAnsi="Times" w:cs="Times"/>
          <w:color w:val="00000A"/>
          <w:szCs w:val="24"/>
        </w:rPr>
        <w:t>Editor in Chief, Cognition</w:t>
      </w:r>
    </w:p>
    <w:p w:rsidR="00224CDD" w:rsidRDefault="00224CDD" w:rsidP="00224CDD">
      <w:pPr>
        <w:widowControl w:val="0"/>
        <w:autoSpaceDE w:val="0"/>
        <w:autoSpaceDN w:val="0"/>
        <w:adjustRightInd w:val="0"/>
        <w:rPr>
          <w:rFonts w:ascii="Times" w:hAnsi="Times" w:cs="Times"/>
          <w:color w:val="00000A"/>
          <w:szCs w:val="24"/>
        </w:rPr>
      </w:pPr>
    </w:p>
    <w:p w:rsidR="00224CDD" w:rsidRDefault="00224CDD" w:rsidP="00224CDD">
      <w:pPr>
        <w:widowControl w:val="0"/>
        <w:autoSpaceDE w:val="0"/>
        <w:autoSpaceDN w:val="0"/>
        <w:adjustRightInd w:val="0"/>
        <w:rPr>
          <w:rFonts w:ascii="Times" w:hAnsi="Times" w:cs="Times"/>
          <w:color w:val="00000A"/>
          <w:szCs w:val="24"/>
        </w:rPr>
      </w:pPr>
      <w:r>
        <w:rPr>
          <w:rFonts w:ascii="Times" w:hAnsi="Times" w:cs="Times"/>
          <w:color w:val="00000A"/>
          <w:szCs w:val="24"/>
        </w:rPr>
        <w:t xml:space="preserve">Dear Dr. </w:t>
      </w:r>
      <w:proofErr w:type="spellStart"/>
      <w:r>
        <w:rPr>
          <w:rFonts w:ascii="Times" w:hAnsi="Times" w:cs="Times"/>
          <w:color w:val="00000A"/>
          <w:szCs w:val="24"/>
        </w:rPr>
        <w:t>Sloman</w:t>
      </w:r>
      <w:proofErr w:type="spellEnd"/>
      <w:r>
        <w:rPr>
          <w:rFonts w:ascii="Times" w:hAnsi="Times" w:cs="Times"/>
          <w:color w:val="00000A"/>
          <w:szCs w:val="24"/>
        </w:rPr>
        <w:t>,</w:t>
      </w:r>
    </w:p>
    <w:p w:rsidR="00224CDD" w:rsidRDefault="00224CDD" w:rsidP="00224CDD">
      <w:pPr>
        <w:widowControl w:val="0"/>
        <w:autoSpaceDE w:val="0"/>
        <w:autoSpaceDN w:val="0"/>
        <w:adjustRightInd w:val="0"/>
        <w:rPr>
          <w:rFonts w:ascii="Times" w:hAnsi="Times" w:cs="Times"/>
          <w:color w:val="00000A"/>
          <w:szCs w:val="24"/>
        </w:rPr>
      </w:pPr>
    </w:p>
    <w:p w:rsidR="00224CDD" w:rsidRDefault="00224CDD" w:rsidP="00224CDD">
      <w:pPr>
        <w:widowControl w:val="0"/>
        <w:autoSpaceDE w:val="0"/>
        <w:autoSpaceDN w:val="0"/>
        <w:adjustRightInd w:val="0"/>
        <w:rPr>
          <w:rFonts w:ascii="Times" w:hAnsi="Times" w:cs="Times"/>
          <w:color w:val="00000A"/>
          <w:szCs w:val="24"/>
        </w:rPr>
      </w:pPr>
      <w:r>
        <w:rPr>
          <w:rFonts w:ascii="Times" w:hAnsi="Times" w:cs="Times"/>
          <w:color w:val="00000A"/>
          <w:szCs w:val="24"/>
        </w:rPr>
        <w:t xml:space="preserve">Please find enclosed a manuscript entitled “Extremely Costly Intensifiers Are Stronger Than Quite Costly Ones” for consideration as a full article in </w:t>
      </w:r>
      <w:r>
        <w:rPr>
          <w:rFonts w:ascii="Times" w:hAnsi="Times" w:cs="Times"/>
          <w:i/>
          <w:iCs/>
          <w:color w:val="00000A"/>
          <w:szCs w:val="24"/>
        </w:rPr>
        <w:t>Cognition</w:t>
      </w:r>
      <w:r>
        <w:rPr>
          <w:rFonts w:ascii="Times" w:hAnsi="Times" w:cs="Times"/>
          <w:color w:val="00000A"/>
          <w:szCs w:val="24"/>
        </w:rPr>
        <w:t>. My coauthor for this work is Noah Goodman (Stanford University).</w:t>
      </w:r>
    </w:p>
    <w:p w:rsidR="00224CDD" w:rsidRDefault="00224CDD" w:rsidP="00224CDD">
      <w:pPr>
        <w:widowControl w:val="0"/>
        <w:autoSpaceDE w:val="0"/>
        <w:autoSpaceDN w:val="0"/>
        <w:adjustRightInd w:val="0"/>
        <w:rPr>
          <w:rFonts w:ascii="Times" w:hAnsi="Times" w:cs="Times"/>
          <w:color w:val="00000A"/>
          <w:szCs w:val="24"/>
        </w:rPr>
      </w:pPr>
    </w:p>
    <w:p w:rsidR="00224CDD" w:rsidRDefault="00224CDD" w:rsidP="00224CDD">
      <w:pPr>
        <w:widowControl w:val="0"/>
        <w:autoSpaceDE w:val="0"/>
        <w:autoSpaceDN w:val="0"/>
        <w:adjustRightInd w:val="0"/>
        <w:rPr>
          <w:rFonts w:ascii="Times" w:hAnsi="Times" w:cs="Times"/>
          <w:color w:val="00000A"/>
          <w:szCs w:val="24"/>
        </w:rPr>
      </w:pPr>
      <w:r>
        <w:rPr>
          <w:rFonts w:ascii="Times" w:hAnsi="Times" w:cs="Times"/>
          <w:color w:val="00000A"/>
          <w:szCs w:val="24"/>
        </w:rPr>
        <w:t xml:space="preserve">It is an open question to what extent iconic, pragmatic, and other factors affect the mapping of word forms to meanings. Are meanings arbitrary or guided by form and distribution of the words themselves? In this manuscript we explore the special case of degree </w:t>
      </w:r>
      <w:proofErr w:type="gramStart"/>
      <w:r>
        <w:rPr>
          <w:rFonts w:ascii="Times" w:hAnsi="Times" w:cs="Times"/>
          <w:color w:val="00000A"/>
          <w:szCs w:val="24"/>
        </w:rPr>
        <w:t>adverbs which</w:t>
      </w:r>
      <w:proofErr w:type="gramEnd"/>
      <w:r>
        <w:rPr>
          <w:rFonts w:ascii="Times" w:hAnsi="Times" w:cs="Times"/>
          <w:color w:val="00000A"/>
          <w:szCs w:val="24"/>
        </w:rPr>
        <w:t xml:space="preserve"> modify adjectives to make them stronger (e.g. “exceedingly good paper”). In four experiments we show that there is a relationship between the length and infrequency of an intensifying degree adverb and the strength with which it intensifies the adjective it modifies. This relationship holds for both existing and novel adverbs. We describe how pragmatic inference could be responsible for such a relationship, and include as an appendix a Bayesian model of how such a pragmatic inference might occur. This work has implications for the nature of meaning, the origins of language, and how people use words. We believe it will be useful for researchers in cognitive science, psychology, linguistics, and of possible interest to the general public.</w:t>
      </w:r>
    </w:p>
    <w:p w:rsidR="00224CDD" w:rsidRDefault="00224CDD" w:rsidP="00224CDD">
      <w:pPr>
        <w:widowControl w:val="0"/>
        <w:autoSpaceDE w:val="0"/>
        <w:autoSpaceDN w:val="0"/>
        <w:adjustRightInd w:val="0"/>
        <w:rPr>
          <w:rFonts w:ascii="Times" w:hAnsi="Times" w:cs="Times"/>
          <w:color w:val="00000A"/>
          <w:szCs w:val="24"/>
        </w:rPr>
      </w:pPr>
    </w:p>
    <w:p w:rsidR="00224CDD" w:rsidRDefault="00224CDD" w:rsidP="00224CDD">
      <w:pPr>
        <w:widowControl w:val="0"/>
        <w:autoSpaceDE w:val="0"/>
        <w:autoSpaceDN w:val="0"/>
        <w:adjustRightInd w:val="0"/>
        <w:rPr>
          <w:rFonts w:ascii="Times" w:hAnsi="Times" w:cs="Times"/>
          <w:color w:val="00000A"/>
          <w:szCs w:val="24"/>
        </w:rPr>
      </w:pPr>
      <w:r>
        <w:rPr>
          <w:rFonts w:ascii="Times" w:hAnsi="Times" w:cs="Times"/>
          <w:color w:val="00000A"/>
          <w:szCs w:val="24"/>
        </w:rPr>
        <w:t xml:space="preserve">Many researchers with interests in word meaning and distribution would be qualified to review this manuscript. We suggest Terry </w:t>
      </w:r>
      <w:proofErr w:type="spellStart"/>
      <w:r>
        <w:rPr>
          <w:rFonts w:ascii="Times" w:hAnsi="Times" w:cs="Times"/>
          <w:color w:val="00000A"/>
          <w:szCs w:val="24"/>
        </w:rPr>
        <w:t>Regier</w:t>
      </w:r>
      <w:proofErr w:type="spellEnd"/>
      <w:r>
        <w:rPr>
          <w:rFonts w:ascii="Times" w:hAnsi="Times" w:cs="Times"/>
          <w:color w:val="00000A"/>
          <w:szCs w:val="24"/>
        </w:rPr>
        <w:t xml:space="preserve"> (UC Berkeley), Ted Gibson (MIT), Louise McNal</w:t>
      </w:r>
      <w:r w:rsidR="000D0BD7">
        <w:rPr>
          <w:rFonts w:ascii="Times" w:hAnsi="Times" w:cs="Times"/>
          <w:color w:val="00000A"/>
          <w:szCs w:val="24"/>
        </w:rPr>
        <w:t>ly (</w:t>
      </w:r>
      <w:proofErr w:type="spellStart"/>
      <w:r w:rsidR="000D0BD7">
        <w:rPr>
          <w:rFonts w:ascii="Times" w:hAnsi="Times" w:cs="Times"/>
          <w:color w:val="00000A"/>
          <w:szCs w:val="24"/>
        </w:rPr>
        <w:t>Universitat</w:t>
      </w:r>
      <w:proofErr w:type="spellEnd"/>
      <w:r w:rsidR="000D0BD7">
        <w:rPr>
          <w:rFonts w:ascii="Times" w:hAnsi="Times" w:cs="Times"/>
          <w:color w:val="00000A"/>
          <w:szCs w:val="24"/>
        </w:rPr>
        <w:t xml:space="preserve"> </w:t>
      </w:r>
      <w:proofErr w:type="spellStart"/>
      <w:r w:rsidR="000D0BD7">
        <w:rPr>
          <w:rFonts w:ascii="Times" w:hAnsi="Times" w:cs="Times"/>
          <w:color w:val="00000A"/>
          <w:szCs w:val="24"/>
        </w:rPr>
        <w:t>Pompeu</w:t>
      </w:r>
      <w:proofErr w:type="spellEnd"/>
      <w:r w:rsidR="000D0BD7">
        <w:rPr>
          <w:rFonts w:ascii="Times" w:hAnsi="Times" w:cs="Times"/>
          <w:color w:val="00000A"/>
          <w:szCs w:val="24"/>
        </w:rPr>
        <w:t xml:space="preserve"> </w:t>
      </w:r>
      <w:proofErr w:type="spellStart"/>
      <w:r w:rsidR="000D0BD7">
        <w:rPr>
          <w:rFonts w:ascii="Times" w:hAnsi="Times" w:cs="Times"/>
          <w:color w:val="00000A"/>
          <w:szCs w:val="24"/>
        </w:rPr>
        <w:t>Fabra</w:t>
      </w:r>
      <w:proofErr w:type="spellEnd"/>
      <w:r w:rsidR="000D0BD7">
        <w:rPr>
          <w:rFonts w:ascii="Times" w:hAnsi="Times" w:cs="Times"/>
          <w:color w:val="00000A"/>
          <w:szCs w:val="24"/>
        </w:rPr>
        <w:t xml:space="preserve">), </w:t>
      </w:r>
      <w:r>
        <w:rPr>
          <w:rFonts w:ascii="Times" w:hAnsi="Times" w:cs="Times"/>
          <w:color w:val="00000A"/>
          <w:szCs w:val="24"/>
        </w:rPr>
        <w:t>and Stephen Levinson (Max Planck).</w:t>
      </w:r>
    </w:p>
    <w:p w:rsidR="00224CDD" w:rsidRDefault="00224CDD" w:rsidP="00224CDD">
      <w:pPr>
        <w:widowControl w:val="0"/>
        <w:autoSpaceDE w:val="0"/>
        <w:autoSpaceDN w:val="0"/>
        <w:adjustRightInd w:val="0"/>
        <w:rPr>
          <w:rFonts w:ascii="Times" w:hAnsi="Times" w:cs="Times"/>
          <w:color w:val="00000A"/>
          <w:szCs w:val="24"/>
        </w:rPr>
      </w:pPr>
    </w:p>
    <w:p w:rsidR="00224CDD" w:rsidRDefault="00224CDD" w:rsidP="00224CDD">
      <w:pPr>
        <w:widowControl w:val="0"/>
        <w:autoSpaceDE w:val="0"/>
        <w:autoSpaceDN w:val="0"/>
        <w:adjustRightInd w:val="0"/>
        <w:rPr>
          <w:rFonts w:ascii="Times" w:hAnsi="Times" w:cs="Times"/>
          <w:color w:val="00000A"/>
          <w:kern w:val="1"/>
          <w:szCs w:val="24"/>
        </w:rPr>
      </w:pPr>
      <w:r>
        <w:rPr>
          <w:rFonts w:ascii="Times" w:hAnsi="Times" w:cs="Times"/>
          <w:color w:val="222222"/>
          <w:szCs w:val="24"/>
        </w:rPr>
        <w:t xml:space="preserve">Thank your for your consideration of this manuscript for publication in </w:t>
      </w:r>
      <w:r>
        <w:rPr>
          <w:rFonts w:ascii="Times" w:hAnsi="Times" w:cs="Times"/>
          <w:i/>
          <w:iCs/>
          <w:color w:val="222222"/>
          <w:szCs w:val="24"/>
        </w:rPr>
        <w:t>Cognition</w:t>
      </w:r>
      <w:r>
        <w:rPr>
          <w:rFonts w:ascii="Times" w:hAnsi="Times" w:cs="Times"/>
          <w:color w:val="222222"/>
          <w:szCs w:val="24"/>
        </w:rPr>
        <w:t xml:space="preserve">. </w:t>
      </w:r>
      <w:r>
        <w:rPr>
          <w:rFonts w:ascii="Times" w:hAnsi="Times" w:cs="Times"/>
          <w:color w:val="00000A"/>
          <w:kern w:val="1"/>
          <w:szCs w:val="24"/>
        </w:rPr>
        <w:t>I will be the corresponding author and will assume responsibi</w:t>
      </w:r>
      <w:r w:rsidR="000D0BD7">
        <w:rPr>
          <w:rFonts w:ascii="Times" w:hAnsi="Times" w:cs="Times"/>
          <w:color w:val="00000A"/>
          <w:kern w:val="1"/>
          <w:szCs w:val="24"/>
        </w:rPr>
        <w:t>lity for informing my co-author</w:t>
      </w:r>
      <w:r>
        <w:rPr>
          <w:rFonts w:ascii="Times" w:hAnsi="Times" w:cs="Times"/>
          <w:color w:val="00000A"/>
          <w:kern w:val="1"/>
          <w:szCs w:val="24"/>
        </w:rPr>
        <w:t xml:space="preserve"> of all progress through the review process. If you have any questions or require any clarifications about this work, please do not hesitate to contact us.</w:t>
      </w:r>
    </w:p>
    <w:p w:rsidR="00224CDD" w:rsidRDefault="00224CDD" w:rsidP="00224CDD">
      <w:pPr>
        <w:widowControl w:val="0"/>
        <w:autoSpaceDE w:val="0"/>
        <w:autoSpaceDN w:val="0"/>
        <w:adjustRightInd w:val="0"/>
        <w:rPr>
          <w:rFonts w:ascii="Times" w:hAnsi="Times" w:cs="Times"/>
          <w:color w:val="00000A"/>
          <w:kern w:val="1"/>
          <w:szCs w:val="24"/>
        </w:rPr>
      </w:pPr>
    </w:p>
    <w:p w:rsidR="00224CDD" w:rsidRDefault="00224CDD" w:rsidP="00224CDD">
      <w:pPr>
        <w:widowControl w:val="0"/>
        <w:autoSpaceDE w:val="0"/>
        <w:autoSpaceDN w:val="0"/>
        <w:adjustRightInd w:val="0"/>
        <w:rPr>
          <w:rFonts w:ascii="Times" w:hAnsi="Times" w:cs="Times"/>
          <w:color w:val="00000A"/>
          <w:kern w:val="1"/>
          <w:szCs w:val="24"/>
        </w:rPr>
      </w:pPr>
    </w:p>
    <w:p w:rsid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Sincerely,</w:t>
      </w:r>
    </w:p>
    <w:p w:rsidR="00BD389A" w:rsidRDefault="00BD389A" w:rsidP="009400A9">
      <w:pPr>
        <w:widowControl w:val="0"/>
        <w:autoSpaceDE w:val="0"/>
        <w:autoSpaceDN w:val="0"/>
        <w:adjustRightInd w:val="0"/>
        <w:rPr>
          <w:rFonts w:ascii="Times New Roman" w:hAnsi="Times New Roman"/>
          <w:noProof/>
        </w:rPr>
      </w:pPr>
    </w:p>
    <w:p w:rsidR="00782770" w:rsidRPr="009400A9" w:rsidRDefault="000D0BD7" w:rsidP="009400A9">
      <w:pPr>
        <w:widowControl w:val="0"/>
        <w:autoSpaceDE w:val="0"/>
        <w:autoSpaceDN w:val="0"/>
        <w:adjustRightInd w:val="0"/>
        <w:rPr>
          <w:rFonts w:ascii="Times New Roman" w:hAnsi="Times New Roman"/>
          <w:noProof/>
        </w:rPr>
      </w:pPr>
      <w:r>
        <w:rPr>
          <w:rFonts w:ascii="Times New Roman" w:hAnsi="Times New Roman"/>
          <w:noProof/>
        </w:rPr>
        <w:drawing>
          <wp:inline distT="0" distB="0" distL="0" distR="0">
            <wp:extent cx="2141951" cy="465663"/>
            <wp:effectExtent l="0" t="0" r="0" b="0"/>
            <wp:docPr id="1" name="Picture 1" descr=":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png"/>
                    <pic:cNvPicPr>
                      <a:picLocks noChangeAspect="1" noChangeArrowheads="1"/>
                    </pic:cNvPicPr>
                  </pic:nvPicPr>
                  <pic:blipFill>
                    <a:blip r:embed="rId7"/>
                    <a:srcRect/>
                    <a:stretch>
                      <a:fillRect/>
                    </a:stretch>
                  </pic:blipFill>
                  <pic:spPr bwMode="auto">
                    <a:xfrm>
                      <a:off x="0" y="0"/>
                      <a:ext cx="2144399" cy="466195"/>
                    </a:xfrm>
                    <a:prstGeom prst="rect">
                      <a:avLst/>
                    </a:prstGeom>
                    <a:noFill/>
                    <a:ln w="9525">
                      <a:noFill/>
                      <a:miter lim="800000"/>
                      <a:headEnd/>
                      <a:tailEnd/>
                    </a:ln>
                  </pic:spPr>
                </pic:pic>
              </a:graphicData>
            </a:graphic>
          </wp:inline>
        </w:drawing>
      </w:r>
    </w:p>
    <w:p w:rsidR="009400A9" w:rsidRPr="009400A9" w:rsidRDefault="00224CDD" w:rsidP="009400A9">
      <w:pPr>
        <w:widowControl w:val="0"/>
        <w:autoSpaceDE w:val="0"/>
        <w:autoSpaceDN w:val="0"/>
        <w:adjustRightInd w:val="0"/>
        <w:rPr>
          <w:rFonts w:ascii="Times New Roman" w:hAnsi="Times New Roman"/>
        </w:rPr>
      </w:pPr>
      <w:r>
        <w:rPr>
          <w:rFonts w:ascii="Times New Roman" w:hAnsi="Times New Roman"/>
        </w:rPr>
        <w:t>Erin Bennett</w:t>
      </w:r>
    </w:p>
    <w:p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Ph.D. </w:t>
      </w:r>
      <w:r w:rsidR="00D041D2">
        <w:rPr>
          <w:rFonts w:ascii="Times New Roman" w:hAnsi="Times New Roman"/>
        </w:rPr>
        <w:t>Candidate</w:t>
      </w:r>
      <w:r w:rsidRPr="009400A9">
        <w:rPr>
          <w:rFonts w:ascii="Times New Roman" w:hAnsi="Times New Roman"/>
        </w:rPr>
        <w:t>,</w:t>
      </w:r>
    </w:p>
    <w:p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Department of Psychology,</w:t>
      </w:r>
    </w:p>
    <w:p w:rsidR="00613DE2" w:rsidRPr="009D4E17" w:rsidRDefault="009400A9" w:rsidP="009D4E17">
      <w:pPr>
        <w:widowControl w:val="0"/>
        <w:autoSpaceDE w:val="0"/>
        <w:autoSpaceDN w:val="0"/>
        <w:adjustRightInd w:val="0"/>
        <w:rPr>
          <w:rFonts w:ascii="Times New Roman" w:hAnsi="Times New Roman"/>
        </w:rPr>
      </w:pPr>
      <w:r w:rsidRPr="009400A9">
        <w:rPr>
          <w:rFonts w:ascii="Times New Roman" w:hAnsi="Times New Roman"/>
        </w:rPr>
        <w:t>Stanford University</w:t>
      </w:r>
    </w:p>
    <w:sectPr w:rsidR="00613DE2" w:rsidRPr="009D4E17" w:rsidSect="00BB3C67">
      <w:headerReference w:type="first" r:id="rId8"/>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267" w:rsidRDefault="00876267">
      <w:r>
        <w:separator/>
      </w:r>
    </w:p>
  </w:endnote>
  <w:endnote w:type="continuationSeparator" w:id="0">
    <w:p w:rsidR="00876267" w:rsidRDefault="00876267">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267" w:rsidRDefault="00876267">
      <w:r>
        <w:separator/>
      </w:r>
    </w:p>
  </w:footnote>
  <w:footnote w:type="continuationSeparator" w:id="0">
    <w:p w:rsidR="00876267" w:rsidRDefault="0087626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67" w:rsidRPr="00726D6D" w:rsidRDefault="00876267" w:rsidP="00272E5C">
    <w:pPr>
      <w:pStyle w:val="stationery"/>
      <w:ind w:firstLine="0"/>
      <w:jc w:val="left"/>
      <w:rPr>
        <w:color w:val="A50021"/>
      </w:rPr>
    </w:pPr>
    <w:r>
      <w:rPr>
        <w:noProof/>
      </w:rPr>
      <w:drawing>
        <wp:anchor distT="0" distB="0" distL="114300" distR="114300" simplePos="0" relativeHeight="251657728" behindDoc="1" locked="0" layoutInCell="1" allowOverlap="1">
          <wp:simplePos x="0" y="0"/>
          <wp:positionH relativeFrom="column">
            <wp:posOffset>2313940</wp:posOffset>
          </wp:positionH>
          <wp:positionV relativeFrom="paragraph">
            <wp:posOffset>-161925</wp:posOffset>
          </wp:positionV>
          <wp:extent cx="827405" cy="772160"/>
          <wp:effectExtent l="0" t="0" r="10795" b="0"/>
          <wp:wrapNone/>
          <wp:docPr id="3" name="Picture 3"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827405" cy="772160"/>
                  </a:xfrm>
                  <a:prstGeom prst="rect">
                    <a:avLst/>
                  </a:prstGeom>
                  <a:noFill/>
                  <a:ln>
                    <a:noFill/>
                  </a:ln>
                </pic:spPr>
              </pic:pic>
            </a:graphicData>
          </a:graphic>
        </wp:anchor>
      </w:drawing>
    </w:r>
  </w:p>
  <w:p w:rsidR="00876267" w:rsidRPr="009D4E17" w:rsidRDefault="00224CDD" w:rsidP="00272E5C">
    <w:pPr>
      <w:rPr>
        <w:rFonts w:ascii="Baskerville" w:hAnsi="Baskerville" w:cs="Baskerville"/>
        <w:sz w:val="20"/>
      </w:rPr>
    </w:pPr>
    <w:r>
      <w:rPr>
        <w:rFonts w:ascii="Baskerville" w:hAnsi="Baskerville" w:cs="Baskerville"/>
        <w:sz w:val="20"/>
      </w:rPr>
      <w:t>Erin Bennett</w:t>
    </w:r>
    <w:r w:rsidR="00876267" w:rsidRPr="009D4E17">
      <w:rPr>
        <w:rFonts w:ascii="Baskerville" w:hAnsi="Baskerville" w:cs="Baskerville"/>
        <w:sz w:val="20"/>
      </w:rPr>
      <w:t xml:space="preserve">, </w:t>
    </w:r>
    <w:r w:rsidR="00876267" w:rsidRPr="009D4E17">
      <w:rPr>
        <w:rFonts w:ascii="Baskerville" w:hAnsi="Baskerville" w:cs="Baskerville"/>
        <w:sz w:val="20"/>
      </w:rPr>
      <w:tab/>
    </w:r>
    <w:r w:rsidR="00876267" w:rsidRPr="009D4E17">
      <w:rPr>
        <w:rFonts w:ascii="Baskerville" w:hAnsi="Baskerville" w:cs="Baskerville"/>
        <w:sz w:val="20"/>
      </w:rPr>
      <w:tab/>
    </w:r>
    <w:r w:rsidR="00876267" w:rsidRPr="009D4E17">
      <w:rPr>
        <w:rFonts w:ascii="Baskerville" w:hAnsi="Baskerville" w:cs="Baskerville"/>
        <w:sz w:val="20"/>
      </w:rPr>
      <w:tab/>
    </w:r>
    <w:r>
      <w:rPr>
        <w:rFonts w:ascii="Baskerville" w:hAnsi="Baskerville" w:cs="Baskerville"/>
        <w:sz w:val="20"/>
      </w:rPr>
      <w:tab/>
    </w:r>
    <w:r w:rsidR="00876267" w:rsidRPr="009D4E17">
      <w:rPr>
        <w:rFonts w:ascii="Baskerville" w:hAnsi="Baskerville" w:cs="Baskerville"/>
        <w:sz w:val="20"/>
      </w:rPr>
      <w:tab/>
    </w:r>
    <w:r w:rsidR="00876267" w:rsidRPr="009D4E17">
      <w:rPr>
        <w:rFonts w:ascii="Baskerville" w:hAnsi="Baskerville" w:cs="Baskerville"/>
        <w:sz w:val="20"/>
      </w:rPr>
      <w:tab/>
    </w:r>
    <w:r w:rsidR="00876267" w:rsidRPr="009D4E17">
      <w:rPr>
        <w:rFonts w:ascii="Baskerville" w:hAnsi="Baskerville" w:cs="Baskerville"/>
        <w:sz w:val="20"/>
      </w:rPr>
      <w:tab/>
    </w:r>
    <w:r w:rsidR="00876267" w:rsidRPr="009D4E17">
      <w:rPr>
        <w:rFonts w:ascii="Baskerville" w:hAnsi="Baskerville" w:cs="Baskerville"/>
        <w:sz w:val="20"/>
      </w:rPr>
      <w:tab/>
      <w:t xml:space="preserve">           Stanford University</w:t>
    </w:r>
  </w:p>
  <w:p w:rsidR="00876267" w:rsidRPr="009D4E17" w:rsidRDefault="00876267" w:rsidP="00272E5C">
    <w:pPr>
      <w:rPr>
        <w:rFonts w:ascii="Baskerville" w:hAnsi="Baskerville" w:cs="Baskerville"/>
        <w:sz w:val="16"/>
        <w:szCs w:val="16"/>
      </w:rPr>
    </w:pPr>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Department of Psychology</w:t>
    </w:r>
  </w:p>
  <w:p w:rsidR="00876267" w:rsidRPr="009D4E17" w:rsidRDefault="00876267" w:rsidP="00272E5C">
    <w:pPr>
      <w:jc w:val="right"/>
      <w:rPr>
        <w:rFonts w:ascii="Baskerville" w:hAnsi="Baskerville" w:cs="Baskerville"/>
        <w:sz w:val="16"/>
        <w:szCs w:val="16"/>
      </w:rPr>
    </w:pPr>
    <w:r w:rsidRPr="009D4E17">
      <w:rPr>
        <w:rFonts w:ascii="Baskerville" w:hAnsi="Baskerville" w:cs="Baskerville"/>
        <w:sz w:val="16"/>
        <w:szCs w:val="16"/>
      </w:rPr>
      <w:t>450 Serra Mall, Jordan Hall</w:t>
    </w:r>
  </w:p>
  <w:p w:rsidR="00876267" w:rsidRPr="0032647C" w:rsidRDefault="00876267" w:rsidP="0032647C">
    <w:pPr>
      <w:pStyle w:val="stationery"/>
      <w:ind w:left="2160" w:firstLine="720"/>
      <w:jc w:val="right"/>
      <w:rPr>
        <w:rFonts w:ascii="Baskerville" w:hAnsi="Baskerville" w:cs="Baskerville"/>
        <w:sz w:val="20"/>
      </w:rPr>
    </w:pPr>
    <w:r w:rsidRPr="009D4E17">
      <w:rPr>
        <w:rFonts w:ascii="Baskerville" w:hAnsi="Baskerville" w:cs="Baskerville"/>
        <w:szCs w:val="16"/>
      </w:rPr>
      <w:t>Stanford, CA 94305-2130</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B364A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201B48"/>
    <w:multiLevelType w:val="hybridMultilevel"/>
    <w:tmpl w:val="862A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5782B"/>
    <w:multiLevelType w:val="hybridMultilevel"/>
    <w:tmpl w:val="9ACE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850FE1"/>
    <w:multiLevelType w:val="hybridMultilevel"/>
    <w:tmpl w:val="95AE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432F2D"/>
    <w:multiLevelType w:val="hybridMultilevel"/>
    <w:tmpl w:val="1AA4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2"/>
  <w:displayBackgroundShape/>
  <w:embedSystemFonts/>
  <w:bordersDoNotSurroundHeader/>
  <w:bordersDoNotSurroundFooter/>
  <w:proofState w:spelling="clean" w:grammar="clean"/>
  <w:stylePaneFormatFilter w:val="3701"/>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rsids>
    <w:rsidRoot w:val="002F48CF"/>
    <w:rsid w:val="000176C4"/>
    <w:rsid w:val="0003612B"/>
    <w:rsid w:val="00052321"/>
    <w:rsid w:val="000846E7"/>
    <w:rsid w:val="000B5C89"/>
    <w:rsid w:val="000D0BD7"/>
    <w:rsid w:val="000F063E"/>
    <w:rsid w:val="0010165E"/>
    <w:rsid w:val="0011636A"/>
    <w:rsid w:val="00124158"/>
    <w:rsid w:val="001678B4"/>
    <w:rsid w:val="00172920"/>
    <w:rsid w:val="001910CD"/>
    <w:rsid w:val="00193202"/>
    <w:rsid w:val="001A2AA1"/>
    <w:rsid w:val="001B2A44"/>
    <w:rsid w:val="001B5EFE"/>
    <w:rsid w:val="001C2280"/>
    <w:rsid w:val="00224CDD"/>
    <w:rsid w:val="002300CB"/>
    <w:rsid w:val="0024408C"/>
    <w:rsid w:val="00260021"/>
    <w:rsid w:val="00272E5C"/>
    <w:rsid w:val="002C2E9C"/>
    <w:rsid w:val="002E5A47"/>
    <w:rsid w:val="002F48CF"/>
    <w:rsid w:val="00322627"/>
    <w:rsid w:val="0032647C"/>
    <w:rsid w:val="00366969"/>
    <w:rsid w:val="003A49A0"/>
    <w:rsid w:val="003F690B"/>
    <w:rsid w:val="004100C5"/>
    <w:rsid w:val="004611FE"/>
    <w:rsid w:val="004D6E4A"/>
    <w:rsid w:val="004F4140"/>
    <w:rsid w:val="00545F62"/>
    <w:rsid w:val="00546057"/>
    <w:rsid w:val="00551652"/>
    <w:rsid w:val="005A7955"/>
    <w:rsid w:val="005B1A7C"/>
    <w:rsid w:val="005E547B"/>
    <w:rsid w:val="005F47C7"/>
    <w:rsid w:val="005F5540"/>
    <w:rsid w:val="006102EF"/>
    <w:rsid w:val="0061229D"/>
    <w:rsid w:val="00613DE2"/>
    <w:rsid w:val="00614E6E"/>
    <w:rsid w:val="00622C20"/>
    <w:rsid w:val="0064055A"/>
    <w:rsid w:val="00691A72"/>
    <w:rsid w:val="006D444E"/>
    <w:rsid w:val="006F1437"/>
    <w:rsid w:val="00702111"/>
    <w:rsid w:val="00702AB5"/>
    <w:rsid w:val="0070679E"/>
    <w:rsid w:val="00710693"/>
    <w:rsid w:val="007144DA"/>
    <w:rsid w:val="00734C68"/>
    <w:rsid w:val="00782770"/>
    <w:rsid w:val="007A0A23"/>
    <w:rsid w:val="007B6A25"/>
    <w:rsid w:val="007C5EE5"/>
    <w:rsid w:val="0083727A"/>
    <w:rsid w:val="00850D33"/>
    <w:rsid w:val="00876267"/>
    <w:rsid w:val="0089243E"/>
    <w:rsid w:val="008A1D41"/>
    <w:rsid w:val="008B38EF"/>
    <w:rsid w:val="008C6380"/>
    <w:rsid w:val="008D4D13"/>
    <w:rsid w:val="008F11D9"/>
    <w:rsid w:val="00914C92"/>
    <w:rsid w:val="00921558"/>
    <w:rsid w:val="009400A9"/>
    <w:rsid w:val="0099001A"/>
    <w:rsid w:val="00995FF7"/>
    <w:rsid w:val="0099601E"/>
    <w:rsid w:val="009B75B1"/>
    <w:rsid w:val="009D4E17"/>
    <w:rsid w:val="009E7FFC"/>
    <w:rsid w:val="00A12BFE"/>
    <w:rsid w:val="00A22340"/>
    <w:rsid w:val="00A44A22"/>
    <w:rsid w:val="00A76DDA"/>
    <w:rsid w:val="00AA0E9F"/>
    <w:rsid w:val="00AD1D0B"/>
    <w:rsid w:val="00AE19DB"/>
    <w:rsid w:val="00AE38A0"/>
    <w:rsid w:val="00B11EC1"/>
    <w:rsid w:val="00B15479"/>
    <w:rsid w:val="00B21ED2"/>
    <w:rsid w:val="00B346ED"/>
    <w:rsid w:val="00B501D3"/>
    <w:rsid w:val="00B62825"/>
    <w:rsid w:val="00B64833"/>
    <w:rsid w:val="00B753C0"/>
    <w:rsid w:val="00BA6631"/>
    <w:rsid w:val="00BB064E"/>
    <w:rsid w:val="00BB3C67"/>
    <w:rsid w:val="00BD389A"/>
    <w:rsid w:val="00BD4314"/>
    <w:rsid w:val="00BE4C6F"/>
    <w:rsid w:val="00C05FC1"/>
    <w:rsid w:val="00C1201B"/>
    <w:rsid w:val="00C24289"/>
    <w:rsid w:val="00C3442D"/>
    <w:rsid w:val="00C41B69"/>
    <w:rsid w:val="00CD4D5E"/>
    <w:rsid w:val="00CE6FBC"/>
    <w:rsid w:val="00D041D2"/>
    <w:rsid w:val="00D05A72"/>
    <w:rsid w:val="00D13CFB"/>
    <w:rsid w:val="00D14AF1"/>
    <w:rsid w:val="00D16607"/>
    <w:rsid w:val="00D23E45"/>
    <w:rsid w:val="00D43A9B"/>
    <w:rsid w:val="00D572EE"/>
    <w:rsid w:val="00D62EC4"/>
    <w:rsid w:val="00D97038"/>
    <w:rsid w:val="00DB4E3B"/>
    <w:rsid w:val="00DC560D"/>
    <w:rsid w:val="00DE0257"/>
    <w:rsid w:val="00DE5483"/>
    <w:rsid w:val="00DF521C"/>
    <w:rsid w:val="00DF77C4"/>
    <w:rsid w:val="00E048F0"/>
    <w:rsid w:val="00E13D12"/>
    <w:rsid w:val="00E17780"/>
    <w:rsid w:val="00ED00D5"/>
    <w:rsid w:val="00EE55F6"/>
    <w:rsid w:val="00EF2E6E"/>
    <w:rsid w:val="00EF35B4"/>
    <w:rsid w:val="00F004EF"/>
    <w:rsid w:val="00F90A06"/>
    <w:rsid w:val="00FA2597"/>
    <w:rsid w:val="00FB65D9"/>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3C67"/>
    <w:rPr>
      <w:rFonts w:ascii="Palatino" w:hAnsi="Palatino"/>
      <w:sz w:val="24"/>
    </w:rPr>
  </w:style>
  <w:style w:type="paragraph" w:styleId="Heading1">
    <w:name w:val="heading 1"/>
    <w:basedOn w:val="Normal"/>
    <w:next w:val="Normal"/>
    <w:qFormat/>
    <w:rsid w:val="00BB3C67"/>
    <w:pPr>
      <w:keepNext/>
      <w:spacing w:before="240" w:after="60"/>
      <w:outlineLvl w:val="0"/>
    </w:pPr>
    <w:rPr>
      <w:rFonts w:ascii="Helvetica" w:hAnsi="Helvetica"/>
      <w:b/>
      <w:sz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BB3C67"/>
    <w:pPr>
      <w:tabs>
        <w:tab w:val="center" w:pos="4320"/>
        <w:tab w:val="right" w:pos="8640"/>
      </w:tabs>
    </w:pPr>
  </w:style>
  <w:style w:type="paragraph" w:styleId="Header">
    <w:name w:val="header"/>
    <w:basedOn w:val="Normal"/>
    <w:rsid w:val="00BB3C67"/>
    <w:pPr>
      <w:tabs>
        <w:tab w:val="center" w:pos="4320"/>
        <w:tab w:val="right" w:pos="8640"/>
      </w:tabs>
    </w:pPr>
  </w:style>
  <w:style w:type="paragraph" w:customStyle="1" w:styleId="stationery">
    <w:name w:val="stationery"/>
    <w:rsid w:val="00BB3C67"/>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paragraph" w:styleId="ListParagraph">
    <w:name w:val="List Paragraph"/>
    <w:basedOn w:val="Normal"/>
    <w:uiPriority w:val="72"/>
    <w:rsid w:val="00B753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paragraph" w:styleId="ListParagraph">
    <w:name w:val="List Paragraph"/>
    <w:basedOn w:val="Normal"/>
    <w:uiPriority w:val="72"/>
    <w:rsid w:val="00B753C0"/>
    <w:pPr>
      <w:ind w:left="720"/>
      <w:contextualSpacing/>
    </w:pPr>
  </w:style>
</w:styles>
</file>

<file path=word/webSettings.xml><?xml version="1.0" encoding="utf-8"?>
<w:webSettings xmlns:r="http://schemas.openxmlformats.org/officeDocument/2006/relationships" xmlns:w="http://schemas.openxmlformats.org/wordprocessingml/2006/main">
  <w:divs>
    <w:div w:id="1101800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image" Target="media/image1.png"/><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8/1/97</vt:lpstr>
    </vt:vector>
  </TitlesOfParts>
  <Company>Psychology, Stanford University</Company>
  <LinksUpToDate>false</LinksUpToDate>
  <CharactersWithSpaces>2048</CharactersWithSpaces>
  <SharedDoc>false</SharedDoc>
  <HLinks>
    <vt:vector size="6" baseType="variant">
      <vt:variant>
        <vt:i4>786473</vt:i4>
      </vt:variant>
      <vt:variant>
        <vt:i4>-1</vt:i4>
      </vt:variant>
      <vt:variant>
        <vt:i4>2051</vt:i4>
      </vt:variant>
      <vt:variant>
        <vt:i4>1</vt:i4>
      </vt:variant>
      <vt:variant>
        <vt:lpwstr>SU_Seal_Card_pos-2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8/1/97</dc:title>
  <dc:subject/>
  <dc:creator>Psychology Department</dc:creator>
  <cp:keywords/>
  <cp:lastModifiedBy>ITS Local Admin</cp:lastModifiedBy>
  <cp:revision>3</cp:revision>
  <cp:lastPrinted>2015-08-24T18:34:00Z</cp:lastPrinted>
  <dcterms:created xsi:type="dcterms:W3CDTF">2015-08-24T18:34:00Z</dcterms:created>
  <dcterms:modified xsi:type="dcterms:W3CDTF">2015-08-24T18:34:00Z</dcterms:modified>
</cp:coreProperties>
</file>