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1C549" w14:textId="35781B18" w:rsidR="009C2AA4" w:rsidRPr="0063390C" w:rsidRDefault="009C2AA4" w:rsidP="007A62E9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3390C">
        <w:rPr>
          <w:rFonts w:ascii="Times New Roman" w:hAnsi="Times New Roman" w:cs="Times New Roman"/>
          <w:b/>
          <w:bCs/>
          <w:i/>
          <w:iCs/>
          <w:sz w:val="36"/>
          <w:szCs w:val="36"/>
        </w:rPr>
        <w:t>FUNCTIONAL REQUIREMENTS</w:t>
      </w:r>
    </w:p>
    <w:p w14:paraId="20C975C7" w14:textId="2C7362CB" w:rsidR="007A62E9" w:rsidRPr="007A62E9" w:rsidRDefault="007A62E9" w:rsidP="007A6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62E9">
        <w:rPr>
          <w:rFonts w:ascii="Times New Roman" w:hAnsi="Times New Roman" w:cs="Times New Roman"/>
          <w:b/>
          <w:bCs/>
          <w:sz w:val="28"/>
          <w:szCs w:val="28"/>
        </w:rPr>
        <w:t>3.4 Customer Information Management (CRM)</w:t>
      </w:r>
    </w:p>
    <w:p w14:paraId="11A2DA4E" w14:textId="535B505D" w:rsidR="007A62E9" w:rsidRPr="007A62E9" w:rsidRDefault="007A62E9" w:rsidP="007A62E9">
      <w:pPr>
        <w:rPr>
          <w:rFonts w:ascii="Times New Roman" w:hAnsi="Times New Roman" w:cs="Times New Roman"/>
          <w:b/>
          <w:bCs/>
        </w:rPr>
      </w:pPr>
      <w:r w:rsidRPr="007A62E9">
        <w:rPr>
          <w:rFonts w:ascii="Times New Roman" w:hAnsi="Times New Roman" w:cs="Times New Roman"/>
          <w:b/>
          <w:bCs/>
        </w:rPr>
        <w:t xml:space="preserve"> 3.4.1 Customer Profile Management</w:t>
      </w:r>
    </w:p>
    <w:p w14:paraId="2F9DA267" w14:textId="77777777" w:rsidR="007A62E9" w:rsidRPr="007A62E9" w:rsidRDefault="007A62E9" w:rsidP="007A62E9">
      <w:pPr>
        <w:rPr>
          <w:rFonts w:ascii="Times New Roman" w:hAnsi="Times New Roman" w:cs="Times New Roman"/>
        </w:rPr>
      </w:pPr>
      <w:r w:rsidRPr="007A62E9">
        <w:rPr>
          <w:rFonts w:ascii="Times New Roman" w:hAnsi="Times New Roman" w:cs="Times New Roman"/>
          <w:b/>
          <w:bCs/>
        </w:rPr>
        <w:t>Bank Staff</w:t>
      </w:r>
      <w:r w:rsidRPr="007A62E9">
        <w:rPr>
          <w:rFonts w:ascii="Times New Roman" w:hAnsi="Times New Roman" w:cs="Times New Roman"/>
        </w:rPr>
        <w:t xml:space="preserve"> shall create, update, and manage customer profiles including personal details, contact information, occupation, identification documents, and risk classification.</w:t>
      </w:r>
    </w:p>
    <w:p w14:paraId="4D6C0882" w14:textId="7CF2E436" w:rsidR="007A62E9" w:rsidRPr="007A62E9" w:rsidRDefault="007A62E9" w:rsidP="007A62E9">
      <w:pPr>
        <w:rPr>
          <w:rFonts w:ascii="Times New Roman" w:hAnsi="Times New Roman" w:cs="Times New Roman"/>
          <w:b/>
          <w:bCs/>
        </w:rPr>
      </w:pPr>
      <w:r w:rsidRPr="007A62E9">
        <w:rPr>
          <w:rFonts w:ascii="Times New Roman" w:hAnsi="Times New Roman" w:cs="Times New Roman"/>
          <w:b/>
          <w:bCs/>
        </w:rPr>
        <w:t xml:space="preserve"> 3.4.2 KYC Verification</w:t>
      </w:r>
    </w:p>
    <w:p w14:paraId="448F3AD1" w14:textId="77777777" w:rsidR="007A62E9" w:rsidRPr="007A62E9" w:rsidRDefault="007A62E9" w:rsidP="007A62E9">
      <w:pPr>
        <w:rPr>
          <w:rFonts w:ascii="Times New Roman" w:hAnsi="Times New Roman" w:cs="Times New Roman"/>
        </w:rPr>
      </w:pPr>
      <w:r w:rsidRPr="007A62E9">
        <w:rPr>
          <w:rFonts w:ascii="Times New Roman" w:hAnsi="Times New Roman" w:cs="Times New Roman"/>
          <w:b/>
          <w:bCs/>
        </w:rPr>
        <w:t>Customers</w:t>
      </w:r>
      <w:r w:rsidRPr="007A62E9">
        <w:rPr>
          <w:rFonts w:ascii="Times New Roman" w:hAnsi="Times New Roman" w:cs="Times New Roman"/>
        </w:rPr>
        <w:t xml:space="preserve"> shall upload identity documents during onboarding, and </w:t>
      </w:r>
      <w:r w:rsidRPr="007A62E9">
        <w:rPr>
          <w:rFonts w:ascii="Times New Roman" w:hAnsi="Times New Roman" w:cs="Times New Roman"/>
          <w:b/>
          <w:bCs/>
        </w:rPr>
        <w:t>Bank Staff</w:t>
      </w:r>
      <w:r w:rsidRPr="007A62E9">
        <w:rPr>
          <w:rFonts w:ascii="Times New Roman" w:hAnsi="Times New Roman" w:cs="Times New Roman"/>
        </w:rPr>
        <w:t xml:space="preserve"> shall verify and update KYC documentation such as national ID, passport, utility bills, and income statements.</w:t>
      </w:r>
    </w:p>
    <w:p w14:paraId="45D04ABA" w14:textId="4DBE90A2" w:rsidR="007A62E9" w:rsidRPr="007A62E9" w:rsidRDefault="007A62E9" w:rsidP="007A62E9">
      <w:pPr>
        <w:rPr>
          <w:rFonts w:ascii="Times New Roman" w:hAnsi="Times New Roman" w:cs="Times New Roman"/>
          <w:b/>
          <w:bCs/>
        </w:rPr>
      </w:pPr>
      <w:r w:rsidRPr="007A62E9">
        <w:rPr>
          <w:rFonts w:ascii="Times New Roman" w:hAnsi="Times New Roman" w:cs="Times New Roman"/>
          <w:b/>
          <w:bCs/>
        </w:rPr>
        <w:t>3.4.3 Customer Segmentation</w:t>
      </w:r>
    </w:p>
    <w:p w14:paraId="62CFA380" w14:textId="77777777" w:rsidR="007A62E9" w:rsidRPr="007A62E9" w:rsidRDefault="007A62E9" w:rsidP="007A62E9">
      <w:pPr>
        <w:rPr>
          <w:rFonts w:ascii="Times New Roman" w:hAnsi="Times New Roman" w:cs="Times New Roman"/>
        </w:rPr>
      </w:pPr>
      <w:r w:rsidRPr="007A62E9">
        <w:rPr>
          <w:rFonts w:ascii="Times New Roman" w:hAnsi="Times New Roman" w:cs="Times New Roman"/>
          <w:b/>
          <w:bCs/>
        </w:rPr>
        <w:t>Bank Staff</w:t>
      </w:r>
      <w:r w:rsidRPr="007A62E9">
        <w:rPr>
          <w:rFonts w:ascii="Times New Roman" w:hAnsi="Times New Roman" w:cs="Times New Roman"/>
        </w:rPr>
        <w:t xml:space="preserve"> shall categorize customers by type (individual, business, corporate) and service tier (standard, premium, VIP).</w:t>
      </w:r>
    </w:p>
    <w:p w14:paraId="52C04ED9" w14:textId="24675294" w:rsidR="007A62E9" w:rsidRPr="007A62E9" w:rsidRDefault="007A62E9" w:rsidP="007A62E9">
      <w:pPr>
        <w:rPr>
          <w:rFonts w:ascii="Times New Roman" w:hAnsi="Times New Roman" w:cs="Times New Roman"/>
          <w:b/>
          <w:bCs/>
        </w:rPr>
      </w:pPr>
      <w:r w:rsidRPr="007A62E9">
        <w:rPr>
          <w:rFonts w:ascii="Times New Roman" w:hAnsi="Times New Roman" w:cs="Times New Roman"/>
          <w:b/>
          <w:bCs/>
        </w:rPr>
        <w:t xml:space="preserve"> 3.4.4 Customer Interaction Tracking</w:t>
      </w:r>
    </w:p>
    <w:p w14:paraId="369DC382" w14:textId="77777777" w:rsidR="007A62E9" w:rsidRPr="007A62E9" w:rsidRDefault="007A62E9" w:rsidP="007A62E9">
      <w:pPr>
        <w:rPr>
          <w:rFonts w:ascii="Times New Roman" w:hAnsi="Times New Roman" w:cs="Times New Roman"/>
        </w:rPr>
      </w:pPr>
      <w:r w:rsidRPr="007A62E9">
        <w:rPr>
          <w:rFonts w:ascii="Times New Roman" w:hAnsi="Times New Roman" w:cs="Times New Roman"/>
          <w:b/>
          <w:bCs/>
        </w:rPr>
        <w:t>Bank Staff</w:t>
      </w:r>
      <w:r w:rsidRPr="007A62E9">
        <w:rPr>
          <w:rFonts w:ascii="Times New Roman" w:hAnsi="Times New Roman" w:cs="Times New Roman"/>
        </w:rPr>
        <w:t xml:space="preserve"> shall record and maintain logs of customer interactions including calls, branch visits, and online inquiries.</w:t>
      </w:r>
    </w:p>
    <w:p w14:paraId="5D62228C" w14:textId="5315024D" w:rsidR="007A62E9" w:rsidRPr="007A62E9" w:rsidRDefault="007A62E9" w:rsidP="007A62E9">
      <w:pPr>
        <w:rPr>
          <w:rFonts w:ascii="Times New Roman" w:hAnsi="Times New Roman" w:cs="Times New Roman"/>
          <w:b/>
          <w:bCs/>
        </w:rPr>
      </w:pPr>
      <w:r w:rsidRPr="007A62E9">
        <w:rPr>
          <w:rFonts w:ascii="Times New Roman" w:hAnsi="Times New Roman" w:cs="Times New Roman"/>
          <w:b/>
          <w:bCs/>
        </w:rPr>
        <w:t xml:space="preserve"> 3.4.5 Data Privacy and Consent Management</w:t>
      </w:r>
    </w:p>
    <w:p w14:paraId="18D44A46" w14:textId="77777777" w:rsidR="007A62E9" w:rsidRPr="007A62E9" w:rsidRDefault="007A62E9" w:rsidP="007A62E9">
      <w:pPr>
        <w:rPr>
          <w:rFonts w:ascii="Times New Roman" w:hAnsi="Times New Roman" w:cs="Times New Roman"/>
        </w:rPr>
      </w:pPr>
      <w:r w:rsidRPr="007A62E9">
        <w:rPr>
          <w:rFonts w:ascii="Times New Roman" w:hAnsi="Times New Roman" w:cs="Times New Roman"/>
          <w:b/>
          <w:bCs/>
        </w:rPr>
        <w:t>Customers</w:t>
      </w:r>
      <w:r w:rsidRPr="007A62E9">
        <w:rPr>
          <w:rFonts w:ascii="Times New Roman" w:hAnsi="Times New Roman" w:cs="Times New Roman"/>
        </w:rPr>
        <w:t xml:space="preserve"> shall manage consent for personal data usage, while the </w:t>
      </w:r>
      <w:r w:rsidRPr="007A62E9">
        <w:rPr>
          <w:rFonts w:ascii="Times New Roman" w:hAnsi="Times New Roman" w:cs="Times New Roman"/>
          <w:b/>
          <w:bCs/>
        </w:rPr>
        <w:t>Administrator</w:t>
      </w:r>
      <w:r w:rsidRPr="007A62E9">
        <w:rPr>
          <w:rFonts w:ascii="Times New Roman" w:hAnsi="Times New Roman" w:cs="Times New Roman"/>
        </w:rPr>
        <w:t xml:space="preserve"> enforces privacy policies and regulatory compliance.</w:t>
      </w:r>
    </w:p>
    <w:p w14:paraId="23322B1C" w14:textId="72930536" w:rsidR="007A62E9" w:rsidRPr="007A62E9" w:rsidRDefault="007A62E9" w:rsidP="007A62E9">
      <w:pPr>
        <w:rPr>
          <w:rFonts w:ascii="Times New Roman" w:hAnsi="Times New Roman" w:cs="Times New Roman"/>
          <w:b/>
          <w:bCs/>
        </w:rPr>
      </w:pPr>
      <w:r w:rsidRPr="007A62E9">
        <w:rPr>
          <w:rFonts w:ascii="Times New Roman" w:hAnsi="Times New Roman" w:cs="Times New Roman"/>
          <w:b/>
          <w:bCs/>
        </w:rPr>
        <w:t>3.4.6 Customer Onboarding</w:t>
      </w:r>
    </w:p>
    <w:p w14:paraId="360A47B7" w14:textId="0357345A" w:rsidR="007A62E9" w:rsidRPr="007A62E9" w:rsidRDefault="007A62E9" w:rsidP="007A62E9">
      <w:pPr>
        <w:rPr>
          <w:rFonts w:ascii="Times New Roman" w:hAnsi="Times New Roman" w:cs="Times New Roman"/>
        </w:rPr>
      </w:pPr>
      <w:r w:rsidRPr="007A62E9">
        <w:rPr>
          <w:rFonts w:ascii="Times New Roman" w:hAnsi="Times New Roman" w:cs="Times New Roman"/>
          <w:b/>
          <w:bCs/>
        </w:rPr>
        <w:t>Customers</w:t>
      </w:r>
      <w:r w:rsidRPr="007A62E9">
        <w:rPr>
          <w:rFonts w:ascii="Times New Roman" w:hAnsi="Times New Roman" w:cs="Times New Roman"/>
        </w:rPr>
        <w:t xml:space="preserve"> shall complete digital onboarding including identity verification, document upload, and account creation, subject to </w:t>
      </w:r>
      <w:r w:rsidRPr="007A62E9">
        <w:rPr>
          <w:rFonts w:ascii="Times New Roman" w:hAnsi="Times New Roman" w:cs="Times New Roman"/>
          <w:b/>
          <w:bCs/>
        </w:rPr>
        <w:t>Bank Staff</w:t>
      </w:r>
      <w:r w:rsidRPr="007A62E9">
        <w:rPr>
          <w:rFonts w:ascii="Times New Roman" w:hAnsi="Times New Roman" w:cs="Times New Roman"/>
        </w:rPr>
        <w:t xml:space="preserve"> approval.</w:t>
      </w:r>
    </w:p>
    <w:p w14:paraId="436E0BA0" w14:textId="77777777" w:rsidR="007A62E9" w:rsidRPr="007A62E9" w:rsidRDefault="007A62E9" w:rsidP="007A6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62E9">
        <w:rPr>
          <w:rFonts w:ascii="Times New Roman" w:hAnsi="Times New Roman" w:cs="Times New Roman"/>
          <w:b/>
          <w:bCs/>
          <w:sz w:val="28"/>
          <w:szCs w:val="28"/>
        </w:rPr>
        <w:t>3.5 Transaction History &amp; Audit Trails</w:t>
      </w:r>
    </w:p>
    <w:p w14:paraId="53504091" w14:textId="37190CC2" w:rsidR="007A62E9" w:rsidRPr="007A62E9" w:rsidRDefault="007A62E9" w:rsidP="007A62E9">
      <w:pPr>
        <w:rPr>
          <w:rFonts w:ascii="Times New Roman" w:hAnsi="Times New Roman" w:cs="Times New Roman"/>
          <w:b/>
          <w:bCs/>
        </w:rPr>
      </w:pPr>
      <w:r w:rsidRPr="007A62E9">
        <w:rPr>
          <w:rFonts w:ascii="Times New Roman" w:hAnsi="Times New Roman" w:cs="Times New Roman"/>
          <w:b/>
          <w:bCs/>
        </w:rPr>
        <w:t>3.5.1 Transaction Processing</w:t>
      </w:r>
    </w:p>
    <w:p w14:paraId="1AC39A5C" w14:textId="77777777" w:rsidR="00050612" w:rsidRPr="009C2AA4" w:rsidRDefault="007A62E9" w:rsidP="007A62E9">
      <w:pPr>
        <w:rPr>
          <w:rFonts w:ascii="Times New Roman" w:hAnsi="Times New Roman" w:cs="Times New Roman"/>
        </w:rPr>
      </w:pPr>
      <w:r w:rsidRPr="007A62E9">
        <w:rPr>
          <w:rFonts w:ascii="Times New Roman" w:hAnsi="Times New Roman" w:cs="Times New Roman"/>
          <w:b/>
          <w:bCs/>
        </w:rPr>
        <w:t>Tellers</w:t>
      </w:r>
      <w:r w:rsidRPr="007A62E9">
        <w:rPr>
          <w:rFonts w:ascii="Times New Roman" w:hAnsi="Times New Roman" w:cs="Times New Roman"/>
        </w:rPr>
        <w:t xml:space="preserve"> and </w:t>
      </w:r>
      <w:r w:rsidRPr="007A62E9">
        <w:rPr>
          <w:rFonts w:ascii="Times New Roman" w:hAnsi="Times New Roman" w:cs="Times New Roman"/>
          <w:b/>
          <w:bCs/>
        </w:rPr>
        <w:t>Bank Staff</w:t>
      </w:r>
      <w:r w:rsidRPr="007A62E9">
        <w:rPr>
          <w:rFonts w:ascii="Times New Roman" w:hAnsi="Times New Roman" w:cs="Times New Roman"/>
        </w:rPr>
        <w:t xml:space="preserve"> shall process deposits, withdrawals, and transfers between accounts.</w:t>
      </w:r>
    </w:p>
    <w:p w14:paraId="00629DB9" w14:textId="77ACD820" w:rsidR="007A62E9" w:rsidRPr="007A62E9" w:rsidRDefault="007A62E9" w:rsidP="007A62E9">
      <w:pPr>
        <w:rPr>
          <w:rFonts w:ascii="Times New Roman" w:hAnsi="Times New Roman" w:cs="Times New Roman"/>
          <w:b/>
          <w:bCs/>
        </w:rPr>
      </w:pPr>
      <w:r w:rsidRPr="007A62E9">
        <w:rPr>
          <w:rFonts w:ascii="Times New Roman" w:hAnsi="Times New Roman" w:cs="Times New Roman"/>
          <w:b/>
          <w:bCs/>
        </w:rPr>
        <w:t>3.5.</w:t>
      </w:r>
      <w:r w:rsidR="00EF4B97">
        <w:rPr>
          <w:rFonts w:ascii="Times New Roman" w:hAnsi="Times New Roman" w:cs="Times New Roman"/>
          <w:b/>
          <w:bCs/>
        </w:rPr>
        <w:t>2</w:t>
      </w:r>
      <w:r w:rsidRPr="007A62E9">
        <w:rPr>
          <w:rFonts w:ascii="Times New Roman" w:hAnsi="Times New Roman" w:cs="Times New Roman"/>
          <w:b/>
          <w:bCs/>
        </w:rPr>
        <w:t xml:space="preserve"> Transaction History Search</w:t>
      </w:r>
    </w:p>
    <w:p w14:paraId="62497F59" w14:textId="77777777" w:rsidR="007A62E9" w:rsidRPr="007A62E9" w:rsidRDefault="007A62E9" w:rsidP="007A62E9">
      <w:pPr>
        <w:rPr>
          <w:rFonts w:ascii="Times New Roman" w:hAnsi="Times New Roman" w:cs="Times New Roman"/>
        </w:rPr>
      </w:pPr>
      <w:r w:rsidRPr="007A62E9">
        <w:rPr>
          <w:rFonts w:ascii="Times New Roman" w:hAnsi="Times New Roman" w:cs="Times New Roman"/>
          <w:b/>
          <w:bCs/>
        </w:rPr>
        <w:t>Customers</w:t>
      </w:r>
      <w:r w:rsidRPr="007A62E9">
        <w:rPr>
          <w:rFonts w:ascii="Times New Roman" w:hAnsi="Times New Roman" w:cs="Times New Roman"/>
        </w:rPr>
        <w:t xml:space="preserve"> and </w:t>
      </w:r>
      <w:r w:rsidRPr="007A62E9">
        <w:rPr>
          <w:rFonts w:ascii="Times New Roman" w:hAnsi="Times New Roman" w:cs="Times New Roman"/>
          <w:b/>
          <w:bCs/>
        </w:rPr>
        <w:t>Bank Staff</w:t>
      </w:r>
      <w:r w:rsidRPr="007A62E9">
        <w:rPr>
          <w:rFonts w:ascii="Times New Roman" w:hAnsi="Times New Roman" w:cs="Times New Roman"/>
        </w:rPr>
        <w:t xml:space="preserve"> shall search transaction history using filters such as date range, transaction type, amount, and reference number.</w:t>
      </w:r>
    </w:p>
    <w:p w14:paraId="38A75B91" w14:textId="6F709F27" w:rsidR="007A62E9" w:rsidRPr="007A62E9" w:rsidRDefault="007A62E9" w:rsidP="007A62E9">
      <w:pPr>
        <w:rPr>
          <w:rFonts w:ascii="Times New Roman" w:hAnsi="Times New Roman" w:cs="Times New Roman"/>
          <w:b/>
          <w:bCs/>
        </w:rPr>
      </w:pPr>
      <w:r w:rsidRPr="007A62E9">
        <w:rPr>
          <w:rFonts w:ascii="Times New Roman" w:hAnsi="Times New Roman" w:cs="Times New Roman"/>
          <w:b/>
          <w:bCs/>
        </w:rPr>
        <w:t>3.5.</w:t>
      </w:r>
      <w:r w:rsidR="00EF4B97">
        <w:rPr>
          <w:rFonts w:ascii="Times New Roman" w:hAnsi="Times New Roman" w:cs="Times New Roman"/>
          <w:b/>
          <w:bCs/>
        </w:rPr>
        <w:t>3</w:t>
      </w:r>
      <w:r w:rsidRPr="007A62E9">
        <w:rPr>
          <w:rFonts w:ascii="Times New Roman" w:hAnsi="Times New Roman" w:cs="Times New Roman"/>
          <w:b/>
          <w:bCs/>
        </w:rPr>
        <w:t xml:space="preserve"> Account Statement Generation</w:t>
      </w:r>
    </w:p>
    <w:p w14:paraId="6DE2BD2D" w14:textId="33648F4C" w:rsidR="007A62E9" w:rsidRPr="007A62E9" w:rsidRDefault="007A62E9" w:rsidP="00976F26">
      <w:pPr>
        <w:rPr>
          <w:rFonts w:ascii="Times New Roman" w:hAnsi="Times New Roman" w:cs="Times New Roman"/>
        </w:rPr>
      </w:pPr>
      <w:r w:rsidRPr="007A62E9">
        <w:rPr>
          <w:rFonts w:ascii="Times New Roman" w:hAnsi="Times New Roman" w:cs="Times New Roman"/>
          <w:b/>
          <w:bCs/>
        </w:rPr>
        <w:t>Customers</w:t>
      </w:r>
      <w:r w:rsidRPr="007A62E9">
        <w:rPr>
          <w:rFonts w:ascii="Times New Roman" w:hAnsi="Times New Roman" w:cs="Times New Roman"/>
        </w:rPr>
        <w:t xml:space="preserve"> shall download account statements and </w:t>
      </w:r>
      <w:r w:rsidRPr="007A62E9">
        <w:rPr>
          <w:rFonts w:ascii="Times New Roman" w:hAnsi="Times New Roman" w:cs="Times New Roman"/>
          <w:b/>
          <w:bCs/>
        </w:rPr>
        <w:t>Bank Staff</w:t>
      </w:r>
      <w:r w:rsidRPr="007A62E9">
        <w:rPr>
          <w:rFonts w:ascii="Times New Roman" w:hAnsi="Times New Roman" w:cs="Times New Roman"/>
        </w:rPr>
        <w:t xml:space="preserve"> shall generate statements in PDF format for selected time periods.</w:t>
      </w:r>
    </w:p>
    <w:p w14:paraId="2E8049E1" w14:textId="5CF7B00C" w:rsidR="007A62E9" w:rsidRPr="007A62E9" w:rsidRDefault="007A62E9" w:rsidP="007A62E9">
      <w:pPr>
        <w:rPr>
          <w:rFonts w:ascii="Times New Roman" w:hAnsi="Times New Roman" w:cs="Times New Roman"/>
          <w:b/>
          <w:bCs/>
        </w:rPr>
      </w:pPr>
      <w:r w:rsidRPr="007A62E9">
        <w:rPr>
          <w:rFonts w:ascii="Times New Roman" w:hAnsi="Times New Roman" w:cs="Times New Roman"/>
          <w:b/>
          <w:bCs/>
        </w:rPr>
        <w:t xml:space="preserve"> 3.5.</w:t>
      </w:r>
      <w:r w:rsidR="008F00A2">
        <w:rPr>
          <w:rFonts w:ascii="Times New Roman" w:hAnsi="Times New Roman" w:cs="Times New Roman"/>
          <w:b/>
          <w:bCs/>
        </w:rPr>
        <w:t>4</w:t>
      </w:r>
      <w:r w:rsidRPr="007A62E9">
        <w:rPr>
          <w:rFonts w:ascii="Times New Roman" w:hAnsi="Times New Roman" w:cs="Times New Roman"/>
          <w:b/>
          <w:bCs/>
        </w:rPr>
        <w:t xml:space="preserve"> Transaction Correction Handling</w:t>
      </w:r>
    </w:p>
    <w:p w14:paraId="136306C1" w14:textId="51388608" w:rsidR="007A62E9" w:rsidRPr="007A62E9" w:rsidRDefault="007A62E9" w:rsidP="007A62E9">
      <w:pPr>
        <w:rPr>
          <w:rFonts w:ascii="Times New Roman" w:hAnsi="Times New Roman" w:cs="Times New Roman"/>
        </w:rPr>
      </w:pPr>
      <w:r w:rsidRPr="007A62E9">
        <w:rPr>
          <w:rFonts w:ascii="Times New Roman" w:hAnsi="Times New Roman" w:cs="Times New Roman"/>
          <w:b/>
          <w:bCs/>
        </w:rPr>
        <w:t>Bank Staff</w:t>
      </w:r>
      <w:r w:rsidRPr="007A62E9">
        <w:rPr>
          <w:rFonts w:ascii="Times New Roman" w:hAnsi="Times New Roman" w:cs="Times New Roman"/>
        </w:rPr>
        <w:t xml:space="preserve"> shall correct transactions using authorized reversal entries while maintaining a full audit trail.</w:t>
      </w:r>
    </w:p>
    <w:p w14:paraId="54A3FBE5" w14:textId="77777777" w:rsidR="00976F26" w:rsidRDefault="00976F26" w:rsidP="007A62E9">
      <w:pPr>
        <w:rPr>
          <w:rFonts w:ascii="Times New Roman" w:hAnsi="Times New Roman" w:cs="Times New Roman"/>
          <w:b/>
          <w:bCs/>
        </w:rPr>
      </w:pPr>
    </w:p>
    <w:p w14:paraId="5906C2F3" w14:textId="33DA3159" w:rsidR="007A62E9" w:rsidRPr="007A62E9" w:rsidRDefault="007A62E9" w:rsidP="007A6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62E9">
        <w:rPr>
          <w:rFonts w:ascii="Times New Roman" w:hAnsi="Times New Roman" w:cs="Times New Roman"/>
          <w:b/>
          <w:bCs/>
          <w:sz w:val="28"/>
          <w:szCs w:val="28"/>
        </w:rPr>
        <w:lastRenderedPageBreak/>
        <w:t>3.6 Loan &amp; Credit Management</w:t>
      </w:r>
    </w:p>
    <w:p w14:paraId="6D8EB6F5" w14:textId="49A6C847" w:rsidR="007A62E9" w:rsidRPr="007A62E9" w:rsidRDefault="007A62E9" w:rsidP="007A62E9">
      <w:pPr>
        <w:rPr>
          <w:rFonts w:ascii="Times New Roman" w:hAnsi="Times New Roman" w:cs="Times New Roman"/>
          <w:b/>
          <w:bCs/>
        </w:rPr>
      </w:pPr>
      <w:r w:rsidRPr="007A62E9">
        <w:rPr>
          <w:rFonts w:ascii="Times New Roman" w:hAnsi="Times New Roman" w:cs="Times New Roman"/>
          <w:b/>
          <w:bCs/>
        </w:rPr>
        <w:t xml:space="preserve"> 3.6.1 Loan Application Submission</w:t>
      </w:r>
    </w:p>
    <w:p w14:paraId="170DBAD6" w14:textId="77777777" w:rsidR="007A62E9" w:rsidRPr="007A62E9" w:rsidRDefault="007A62E9" w:rsidP="007A62E9">
      <w:pPr>
        <w:rPr>
          <w:rFonts w:ascii="Times New Roman" w:hAnsi="Times New Roman" w:cs="Times New Roman"/>
        </w:rPr>
      </w:pPr>
      <w:r w:rsidRPr="007A62E9">
        <w:rPr>
          <w:rFonts w:ascii="Times New Roman" w:hAnsi="Times New Roman" w:cs="Times New Roman"/>
          <w:b/>
          <w:bCs/>
        </w:rPr>
        <w:t>Customers</w:t>
      </w:r>
      <w:r w:rsidRPr="007A62E9">
        <w:rPr>
          <w:rFonts w:ascii="Times New Roman" w:hAnsi="Times New Roman" w:cs="Times New Roman"/>
        </w:rPr>
        <w:t xml:space="preserve"> shall submit digital loan applications with required supporting documents.</w:t>
      </w:r>
    </w:p>
    <w:p w14:paraId="04C55187" w14:textId="6B6E2616" w:rsidR="007A62E9" w:rsidRPr="007A62E9" w:rsidRDefault="007A62E9" w:rsidP="007A62E9">
      <w:pPr>
        <w:rPr>
          <w:rFonts w:ascii="Times New Roman" w:hAnsi="Times New Roman" w:cs="Times New Roman"/>
          <w:b/>
          <w:bCs/>
        </w:rPr>
      </w:pPr>
      <w:r w:rsidRPr="007A62E9">
        <w:rPr>
          <w:rFonts w:ascii="Times New Roman" w:hAnsi="Times New Roman" w:cs="Times New Roman"/>
          <w:b/>
          <w:bCs/>
        </w:rPr>
        <w:t xml:space="preserve"> 3.6.2 Loan Review and Credit Assessment</w:t>
      </w:r>
    </w:p>
    <w:p w14:paraId="20D55AD9" w14:textId="77777777" w:rsidR="007A62E9" w:rsidRPr="007A62E9" w:rsidRDefault="007A62E9" w:rsidP="007A62E9">
      <w:pPr>
        <w:rPr>
          <w:rFonts w:ascii="Times New Roman" w:hAnsi="Times New Roman" w:cs="Times New Roman"/>
        </w:rPr>
      </w:pPr>
      <w:r w:rsidRPr="007A62E9">
        <w:rPr>
          <w:rFonts w:ascii="Times New Roman" w:hAnsi="Times New Roman" w:cs="Times New Roman"/>
          <w:b/>
          <w:bCs/>
        </w:rPr>
        <w:t>Bank Staff</w:t>
      </w:r>
      <w:r w:rsidRPr="007A62E9">
        <w:rPr>
          <w:rFonts w:ascii="Times New Roman" w:hAnsi="Times New Roman" w:cs="Times New Roman"/>
        </w:rPr>
        <w:t xml:space="preserve"> shall review loan applications and perform credit checks using internal or external credit scoring systems.</w:t>
      </w:r>
    </w:p>
    <w:p w14:paraId="340AF027" w14:textId="5F959023" w:rsidR="007A62E9" w:rsidRPr="007A62E9" w:rsidRDefault="007A62E9" w:rsidP="007A62E9">
      <w:pPr>
        <w:rPr>
          <w:rFonts w:ascii="Times New Roman" w:hAnsi="Times New Roman" w:cs="Times New Roman"/>
          <w:b/>
          <w:bCs/>
        </w:rPr>
      </w:pPr>
      <w:r w:rsidRPr="007A62E9">
        <w:rPr>
          <w:rFonts w:ascii="Times New Roman" w:hAnsi="Times New Roman" w:cs="Times New Roman"/>
          <w:b/>
          <w:bCs/>
        </w:rPr>
        <w:t xml:space="preserve"> 3.6.3 Loan Approval Workflow</w:t>
      </w:r>
    </w:p>
    <w:p w14:paraId="22ABE049" w14:textId="77777777" w:rsidR="007A62E9" w:rsidRPr="007A62E9" w:rsidRDefault="007A62E9" w:rsidP="007A62E9">
      <w:pPr>
        <w:rPr>
          <w:rFonts w:ascii="Times New Roman" w:hAnsi="Times New Roman" w:cs="Times New Roman"/>
        </w:rPr>
      </w:pPr>
      <w:r w:rsidRPr="007A62E9">
        <w:rPr>
          <w:rFonts w:ascii="Times New Roman" w:hAnsi="Times New Roman" w:cs="Times New Roman"/>
          <w:b/>
          <w:bCs/>
        </w:rPr>
        <w:t>Bank Staff</w:t>
      </w:r>
      <w:r w:rsidRPr="007A62E9">
        <w:rPr>
          <w:rFonts w:ascii="Times New Roman" w:hAnsi="Times New Roman" w:cs="Times New Roman"/>
        </w:rPr>
        <w:t xml:space="preserve"> shall approve loans within their authority limits, while </w:t>
      </w:r>
      <w:r w:rsidRPr="007A62E9">
        <w:rPr>
          <w:rFonts w:ascii="Times New Roman" w:hAnsi="Times New Roman" w:cs="Times New Roman"/>
          <w:b/>
          <w:bCs/>
        </w:rPr>
        <w:t>Bank Directors</w:t>
      </w:r>
      <w:r w:rsidRPr="007A62E9">
        <w:rPr>
          <w:rFonts w:ascii="Times New Roman" w:hAnsi="Times New Roman" w:cs="Times New Roman"/>
        </w:rPr>
        <w:t xml:space="preserve"> approve loans above defined thresholds.</w:t>
      </w:r>
    </w:p>
    <w:p w14:paraId="4EA1A602" w14:textId="0CCFFCA8" w:rsidR="007A62E9" w:rsidRPr="007A62E9" w:rsidRDefault="007A62E9" w:rsidP="007A62E9">
      <w:pPr>
        <w:rPr>
          <w:rFonts w:ascii="Times New Roman" w:hAnsi="Times New Roman" w:cs="Times New Roman"/>
          <w:b/>
          <w:bCs/>
        </w:rPr>
      </w:pPr>
      <w:r w:rsidRPr="007A62E9">
        <w:rPr>
          <w:rFonts w:ascii="Times New Roman" w:hAnsi="Times New Roman" w:cs="Times New Roman"/>
          <w:b/>
          <w:bCs/>
        </w:rPr>
        <w:t>FR 3.6.</w:t>
      </w:r>
      <w:r w:rsidR="0061398F">
        <w:rPr>
          <w:rFonts w:ascii="Times New Roman" w:hAnsi="Times New Roman" w:cs="Times New Roman"/>
          <w:b/>
          <w:bCs/>
        </w:rPr>
        <w:t>4</w:t>
      </w:r>
      <w:r w:rsidRPr="007A62E9">
        <w:rPr>
          <w:rFonts w:ascii="Times New Roman" w:hAnsi="Times New Roman" w:cs="Times New Roman"/>
          <w:b/>
          <w:bCs/>
        </w:rPr>
        <w:t xml:space="preserve"> Loan Monitoring and Default Handling</w:t>
      </w:r>
    </w:p>
    <w:p w14:paraId="2A6A76F7" w14:textId="77777777" w:rsidR="007A62E9" w:rsidRPr="007A62E9" w:rsidRDefault="007A62E9" w:rsidP="007A62E9">
      <w:pPr>
        <w:rPr>
          <w:rFonts w:ascii="Times New Roman" w:hAnsi="Times New Roman" w:cs="Times New Roman"/>
        </w:rPr>
      </w:pPr>
      <w:r w:rsidRPr="007A62E9">
        <w:rPr>
          <w:rFonts w:ascii="Times New Roman" w:hAnsi="Times New Roman" w:cs="Times New Roman"/>
          <w:b/>
          <w:bCs/>
        </w:rPr>
        <w:t>Bank Staff</w:t>
      </w:r>
      <w:r w:rsidRPr="007A62E9">
        <w:rPr>
          <w:rFonts w:ascii="Times New Roman" w:hAnsi="Times New Roman" w:cs="Times New Roman"/>
        </w:rPr>
        <w:t xml:space="preserve"> shall monitor overdue payments, apply penalties, and manage defaulted accounts including collateral tracking.</w:t>
      </w:r>
    </w:p>
    <w:p w14:paraId="584F311F" w14:textId="4170CA4C" w:rsidR="0053192A" w:rsidRPr="009C2AA4" w:rsidRDefault="0053192A">
      <w:pPr>
        <w:rPr>
          <w:rFonts w:ascii="Times New Roman" w:hAnsi="Times New Roman" w:cs="Times New Roman"/>
        </w:rPr>
      </w:pPr>
    </w:p>
    <w:p w14:paraId="7F2FFC97" w14:textId="11BE754E" w:rsidR="00996083" w:rsidRPr="0063390C" w:rsidRDefault="00996083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63390C">
        <w:rPr>
          <w:rFonts w:ascii="Times New Roman" w:hAnsi="Times New Roman" w:cs="Times New Roman"/>
          <w:b/>
          <w:bCs/>
          <w:i/>
          <w:iCs/>
          <w:sz w:val="36"/>
          <w:szCs w:val="36"/>
        </w:rPr>
        <w:t>NON-FUNCTIONAL REQUIREMENTS</w:t>
      </w:r>
    </w:p>
    <w:p w14:paraId="554E0B7D" w14:textId="77777777" w:rsidR="00223C13" w:rsidRPr="00223C13" w:rsidRDefault="00223C13" w:rsidP="00223C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3C13">
        <w:rPr>
          <w:rFonts w:ascii="Times New Roman" w:hAnsi="Times New Roman" w:cs="Times New Roman"/>
          <w:b/>
          <w:bCs/>
          <w:sz w:val="28"/>
          <w:szCs w:val="28"/>
        </w:rPr>
        <w:t>3.4 Customer Information Management</w:t>
      </w:r>
    </w:p>
    <w:p w14:paraId="2E1B90A7" w14:textId="77777777" w:rsidR="00223C13" w:rsidRPr="00223C13" w:rsidRDefault="00223C13" w:rsidP="00223C13">
      <w:pPr>
        <w:rPr>
          <w:rFonts w:ascii="Times New Roman" w:hAnsi="Times New Roman" w:cs="Times New Roman"/>
          <w:sz w:val="24"/>
          <w:szCs w:val="24"/>
        </w:rPr>
      </w:pPr>
      <w:r w:rsidRPr="00223C13">
        <w:rPr>
          <w:rFonts w:ascii="Times New Roman" w:hAnsi="Times New Roman" w:cs="Times New Roman"/>
          <w:sz w:val="24"/>
          <w:szCs w:val="24"/>
        </w:rPr>
        <w:t>3.4.1 Security</w:t>
      </w:r>
      <w:r w:rsidRPr="00223C13">
        <w:rPr>
          <w:rFonts w:ascii="Times New Roman" w:hAnsi="Times New Roman" w:cs="Times New Roman"/>
          <w:sz w:val="24"/>
          <w:szCs w:val="24"/>
        </w:rPr>
        <w:br/>
        <w:t>The system shall securely store customer information and shall prevent unauthorized access.</w:t>
      </w:r>
    </w:p>
    <w:p w14:paraId="72893320" w14:textId="77777777" w:rsidR="00223C13" w:rsidRPr="00223C13" w:rsidRDefault="00223C13" w:rsidP="00223C13">
      <w:pPr>
        <w:rPr>
          <w:rFonts w:ascii="Times New Roman" w:hAnsi="Times New Roman" w:cs="Times New Roman"/>
          <w:sz w:val="24"/>
          <w:szCs w:val="24"/>
        </w:rPr>
      </w:pPr>
      <w:r w:rsidRPr="00223C13">
        <w:rPr>
          <w:rFonts w:ascii="Times New Roman" w:hAnsi="Times New Roman" w:cs="Times New Roman"/>
          <w:sz w:val="24"/>
          <w:szCs w:val="24"/>
        </w:rPr>
        <w:t>3.4.2 Regulatory Compliance</w:t>
      </w:r>
      <w:r w:rsidRPr="00223C13">
        <w:rPr>
          <w:rFonts w:ascii="Times New Roman" w:hAnsi="Times New Roman" w:cs="Times New Roman"/>
          <w:sz w:val="24"/>
          <w:szCs w:val="24"/>
        </w:rPr>
        <w:br/>
        <w:t>The system is required to comply with banking regulations and data protection laws such as GDPR (Data Protection Regulation).</w:t>
      </w:r>
    </w:p>
    <w:p w14:paraId="147B5860" w14:textId="77777777" w:rsidR="00223C13" w:rsidRPr="00223C13" w:rsidRDefault="00223C13" w:rsidP="00223C13">
      <w:pPr>
        <w:rPr>
          <w:rFonts w:ascii="Times New Roman" w:hAnsi="Times New Roman" w:cs="Times New Roman"/>
          <w:sz w:val="24"/>
          <w:szCs w:val="24"/>
        </w:rPr>
      </w:pPr>
      <w:r w:rsidRPr="00223C13">
        <w:rPr>
          <w:rFonts w:ascii="Times New Roman" w:hAnsi="Times New Roman" w:cs="Times New Roman"/>
          <w:sz w:val="24"/>
          <w:szCs w:val="24"/>
        </w:rPr>
        <w:t>3.4.3 Data Integrity</w:t>
      </w:r>
      <w:r w:rsidRPr="00223C13">
        <w:rPr>
          <w:rFonts w:ascii="Times New Roman" w:hAnsi="Times New Roman" w:cs="Times New Roman"/>
          <w:sz w:val="24"/>
          <w:szCs w:val="24"/>
        </w:rPr>
        <w:br/>
        <w:t>The system needs to ensure accuracy and consistency of all stored customer data.</w:t>
      </w:r>
    </w:p>
    <w:p w14:paraId="4758951B" w14:textId="0D2B742A" w:rsidR="00223C13" w:rsidRPr="00223C13" w:rsidRDefault="00223C13" w:rsidP="00223C13">
      <w:pPr>
        <w:rPr>
          <w:rFonts w:ascii="Times New Roman" w:hAnsi="Times New Roman" w:cs="Times New Roman"/>
          <w:sz w:val="24"/>
          <w:szCs w:val="24"/>
        </w:rPr>
      </w:pPr>
      <w:r w:rsidRPr="00223C13">
        <w:rPr>
          <w:rFonts w:ascii="Times New Roman" w:hAnsi="Times New Roman" w:cs="Times New Roman"/>
          <w:sz w:val="24"/>
          <w:szCs w:val="24"/>
        </w:rPr>
        <w:t>3.4.4 Reliability</w:t>
      </w:r>
      <w:r w:rsidRPr="00223C13">
        <w:rPr>
          <w:rFonts w:ascii="Times New Roman" w:hAnsi="Times New Roman" w:cs="Times New Roman"/>
          <w:sz w:val="24"/>
          <w:szCs w:val="24"/>
        </w:rPr>
        <w:br/>
        <w:t>The system is responsible for providing authorized bank personnel with reliable access to customer information.</w:t>
      </w:r>
    </w:p>
    <w:p w14:paraId="2C5D12A3" w14:textId="77777777" w:rsidR="00223C13" w:rsidRPr="00223C13" w:rsidRDefault="00223C13" w:rsidP="00223C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3C13">
        <w:rPr>
          <w:rFonts w:ascii="Times New Roman" w:hAnsi="Times New Roman" w:cs="Times New Roman"/>
          <w:b/>
          <w:bCs/>
          <w:sz w:val="28"/>
          <w:szCs w:val="28"/>
        </w:rPr>
        <w:t>3.5 Transaction Records Management</w:t>
      </w:r>
    </w:p>
    <w:p w14:paraId="09A0CB4A" w14:textId="77777777" w:rsidR="00223C13" w:rsidRPr="00223C13" w:rsidRDefault="00223C13" w:rsidP="00223C13">
      <w:pPr>
        <w:rPr>
          <w:rFonts w:ascii="Times New Roman" w:hAnsi="Times New Roman" w:cs="Times New Roman"/>
          <w:sz w:val="24"/>
          <w:szCs w:val="24"/>
        </w:rPr>
      </w:pPr>
      <w:r w:rsidRPr="00223C13">
        <w:rPr>
          <w:rFonts w:ascii="Times New Roman" w:hAnsi="Times New Roman" w:cs="Times New Roman"/>
          <w:sz w:val="24"/>
          <w:szCs w:val="24"/>
        </w:rPr>
        <w:t>3.5.1 Data Integrity</w:t>
      </w:r>
      <w:r w:rsidRPr="00223C13">
        <w:rPr>
          <w:rFonts w:ascii="Times New Roman" w:hAnsi="Times New Roman" w:cs="Times New Roman"/>
          <w:sz w:val="24"/>
          <w:szCs w:val="24"/>
        </w:rPr>
        <w:br/>
        <w:t>The system shall protect transaction records once confirmed and shall not allow direct deletion or modification.</w:t>
      </w:r>
    </w:p>
    <w:p w14:paraId="78A381B6" w14:textId="731DF173" w:rsidR="00223C13" w:rsidRPr="00223C13" w:rsidRDefault="00223C13" w:rsidP="00223C13">
      <w:pPr>
        <w:rPr>
          <w:rFonts w:ascii="Times New Roman" w:hAnsi="Times New Roman" w:cs="Times New Roman"/>
          <w:sz w:val="24"/>
          <w:szCs w:val="24"/>
        </w:rPr>
      </w:pPr>
      <w:r w:rsidRPr="00223C13">
        <w:rPr>
          <w:rFonts w:ascii="Times New Roman" w:hAnsi="Times New Roman" w:cs="Times New Roman"/>
          <w:sz w:val="24"/>
          <w:szCs w:val="24"/>
        </w:rPr>
        <w:t>3.5.2 Auditability</w:t>
      </w:r>
      <w:r w:rsidRPr="00223C13">
        <w:rPr>
          <w:rFonts w:ascii="Times New Roman" w:hAnsi="Times New Roman" w:cs="Times New Roman"/>
          <w:sz w:val="24"/>
          <w:szCs w:val="24"/>
        </w:rPr>
        <w:br/>
        <w:t>The system is required to maintain a complete audit trail</w:t>
      </w:r>
      <w:r w:rsidR="00D12554">
        <w:rPr>
          <w:rFonts w:ascii="Times New Roman" w:hAnsi="Times New Roman" w:cs="Times New Roman"/>
          <w:sz w:val="24"/>
          <w:szCs w:val="24"/>
        </w:rPr>
        <w:t>,</w:t>
      </w:r>
      <w:r w:rsidRPr="00223C13">
        <w:rPr>
          <w:rFonts w:ascii="Times New Roman" w:hAnsi="Times New Roman" w:cs="Times New Roman"/>
          <w:sz w:val="24"/>
          <w:szCs w:val="24"/>
        </w:rPr>
        <w:t xml:space="preserve"> any corrections must be performed through reversal entries.</w:t>
      </w:r>
    </w:p>
    <w:p w14:paraId="33B42D49" w14:textId="77777777" w:rsidR="00223C13" w:rsidRPr="00223C13" w:rsidRDefault="00223C13" w:rsidP="00223C13">
      <w:pPr>
        <w:rPr>
          <w:rFonts w:ascii="Times New Roman" w:hAnsi="Times New Roman" w:cs="Times New Roman"/>
          <w:sz w:val="24"/>
          <w:szCs w:val="24"/>
        </w:rPr>
      </w:pPr>
      <w:r w:rsidRPr="00223C13">
        <w:rPr>
          <w:rFonts w:ascii="Times New Roman" w:hAnsi="Times New Roman" w:cs="Times New Roman"/>
          <w:sz w:val="24"/>
          <w:szCs w:val="24"/>
        </w:rPr>
        <w:lastRenderedPageBreak/>
        <w:t>3.5.3 Security</w:t>
      </w:r>
      <w:r w:rsidRPr="00223C13">
        <w:rPr>
          <w:rFonts w:ascii="Times New Roman" w:hAnsi="Times New Roman" w:cs="Times New Roman"/>
          <w:sz w:val="24"/>
          <w:szCs w:val="24"/>
        </w:rPr>
        <w:br/>
        <w:t>The system needs to store audit logs and transaction records securely and is prohibited from granting access to unauthorized personnel.</w:t>
      </w:r>
    </w:p>
    <w:p w14:paraId="2B1AD5B7" w14:textId="4B89F247" w:rsidR="00223C13" w:rsidRPr="00223C13" w:rsidRDefault="00223C13" w:rsidP="00223C13">
      <w:pPr>
        <w:rPr>
          <w:rFonts w:ascii="Times New Roman" w:hAnsi="Times New Roman" w:cs="Times New Roman"/>
          <w:sz w:val="24"/>
          <w:szCs w:val="24"/>
        </w:rPr>
      </w:pPr>
      <w:r w:rsidRPr="00223C13">
        <w:rPr>
          <w:rFonts w:ascii="Times New Roman" w:hAnsi="Times New Roman" w:cs="Times New Roman"/>
          <w:sz w:val="24"/>
          <w:szCs w:val="24"/>
        </w:rPr>
        <w:t>3.5.4 Reliability &amp; Traceability</w:t>
      </w:r>
      <w:r w:rsidRPr="00223C13">
        <w:rPr>
          <w:rFonts w:ascii="Times New Roman" w:hAnsi="Times New Roman" w:cs="Times New Roman"/>
          <w:sz w:val="24"/>
          <w:szCs w:val="24"/>
        </w:rPr>
        <w:br/>
        <w:t>The system shall maintain accurate and complete historical records to support customer service, dispute resolution, and regulatory compliance.</w:t>
      </w:r>
    </w:p>
    <w:p w14:paraId="3F85A72C" w14:textId="77777777" w:rsidR="00223C13" w:rsidRPr="00223C13" w:rsidRDefault="00223C13" w:rsidP="00223C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3C13">
        <w:rPr>
          <w:rFonts w:ascii="Times New Roman" w:hAnsi="Times New Roman" w:cs="Times New Roman"/>
          <w:b/>
          <w:bCs/>
          <w:sz w:val="28"/>
          <w:szCs w:val="28"/>
        </w:rPr>
        <w:t>3.6 Loan Management</w:t>
      </w:r>
    </w:p>
    <w:p w14:paraId="056B06B9" w14:textId="77777777" w:rsidR="00223C13" w:rsidRPr="00223C13" w:rsidRDefault="00223C13" w:rsidP="00223C13">
      <w:pPr>
        <w:rPr>
          <w:rFonts w:ascii="Times New Roman" w:hAnsi="Times New Roman" w:cs="Times New Roman"/>
          <w:sz w:val="24"/>
          <w:szCs w:val="24"/>
        </w:rPr>
      </w:pPr>
      <w:r w:rsidRPr="00223C13">
        <w:rPr>
          <w:rFonts w:ascii="Times New Roman" w:hAnsi="Times New Roman" w:cs="Times New Roman"/>
          <w:sz w:val="24"/>
          <w:szCs w:val="24"/>
        </w:rPr>
        <w:t>3.6.1 Security</w:t>
      </w:r>
      <w:r w:rsidRPr="00223C13">
        <w:rPr>
          <w:rFonts w:ascii="Times New Roman" w:hAnsi="Times New Roman" w:cs="Times New Roman"/>
          <w:sz w:val="24"/>
          <w:szCs w:val="24"/>
        </w:rPr>
        <w:br/>
        <w:t>The system is responsible for securely storing loan and financial data and must prevent unauthorized access.</w:t>
      </w:r>
    </w:p>
    <w:p w14:paraId="75EDA279" w14:textId="77777777" w:rsidR="00223C13" w:rsidRPr="00223C13" w:rsidRDefault="00223C13" w:rsidP="00223C13">
      <w:pPr>
        <w:rPr>
          <w:rFonts w:ascii="Times New Roman" w:hAnsi="Times New Roman" w:cs="Times New Roman"/>
          <w:sz w:val="24"/>
          <w:szCs w:val="24"/>
        </w:rPr>
      </w:pPr>
      <w:r w:rsidRPr="00223C13">
        <w:rPr>
          <w:rFonts w:ascii="Times New Roman" w:hAnsi="Times New Roman" w:cs="Times New Roman"/>
          <w:sz w:val="24"/>
          <w:szCs w:val="24"/>
        </w:rPr>
        <w:t>3.6.2 Reliability</w:t>
      </w:r>
      <w:r w:rsidRPr="00223C13">
        <w:rPr>
          <w:rFonts w:ascii="Times New Roman" w:hAnsi="Times New Roman" w:cs="Times New Roman"/>
          <w:sz w:val="24"/>
          <w:szCs w:val="24"/>
        </w:rPr>
        <w:br/>
        <w:t>The system needs to accurately process loan calculations, repayment schedules, and payment deductions.</w:t>
      </w:r>
    </w:p>
    <w:p w14:paraId="387EEFCC" w14:textId="77777777" w:rsidR="00223C13" w:rsidRPr="00223C13" w:rsidRDefault="00223C13" w:rsidP="00223C13">
      <w:pPr>
        <w:rPr>
          <w:rFonts w:ascii="Times New Roman" w:hAnsi="Times New Roman" w:cs="Times New Roman"/>
          <w:sz w:val="24"/>
          <w:szCs w:val="24"/>
        </w:rPr>
      </w:pPr>
      <w:r w:rsidRPr="00223C13">
        <w:rPr>
          <w:rFonts w:ascii="Times New Roman" w:hAnsi="Times New Roman" w:cs="Times New Roman"/>
          <w:sz w:val="24"/>
          <w:szCs w:val="24"/>
        </w:rPr>
        <w:t>3.6.3 Compliance</w:t>
      </w:r>
      <w:r w:rsidRPr="00223C13">
        <w:rPr>
          <w:rFonts w:ascii="Times New Roman" w:hAnsi="Times New Roman" w:cs="Times New Roman"/>
          <w:sz w:val="24"/>
          <w:szCs w:val="24"/>
        </w:rPr>
        <w:br/>
        <w:t>The system shall comply with banking regulations and financial reporting standards for loan management.</w:t>
      </w:r>
    </w:p>
    <w:p w14:paraId="78C2380D" w14:textId="77777777" w:rsidR="00223C13" w:rsidRPr="00223C13" w:rsidRDefault="00223C13" w:rsidP="00223C13">
      <w:pPr>
        <w:rPr>
          <w:rFonts w:ascii="Times New Roman" w:hAnsi="Times New Roman" w:cs="Times New Roman"/>
          <w:sz w:val="24"/>
          <w:szCs w:val="24"/>
        </w:rPr>
      </w:pPr>
      <w:r w:rsidRPr="00223C13">
        <w:rPr>
          <w:rFonts w:ascii="Times New Roman" w:hAnsi="Times New Roman" w:cs="Times New Roman"/>
          <w:sz w:val="24"/>
          <w:szCs w:val="24"/>
        </w:rPr>
        <w:t>3.6.4 Data Integrity</w:t>
      </w:r>
      <w:r w:rsidRPr="00223C13">
        <w:rPr>
          <w:rFonts w:ascii="Times New Roman" w:hAnsi="Times New Roman" w:cs="Times New Roman"/>
          <w:sz w:val="24"/>
          <w:szCs w:val="24"/>
        </w:rPr>
        <w:br/>
        <w:t>The system is required to maintain all loan records, approvals, and repayment transactions accurately and consistently and shall not permit any unauthorized modifications.</w:t>
      </w:r>
    </w:p>
    <w:p w14:paraId="5CF51F73" w14:textId="77777777" w:rsidR="00A47A27" w:rsidRPr="00223C13" w:rsidRDefault="00A47A27" w:rsidP="00A47A27">
      <w:pPr>
        <w:rPr>
          <w:rFonts w:ascii="Times New Roman" w:hAnsi="Times New Roman" w:cs="Times New Roman"/>
          <w:sz w:val="24"/>
          <w:szCs w:val="24"/>
        </w:rPr>
      </w:pPr>
    </w:p>
    <w:sectPr w:rsidR="00A47A27" w:rsidRPr="00223C13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F5BAE" w14:textId="77777777" w:rsidR="00163904" w:rsidRDefault="00163904" w:rsidP="00CA22BD">
      <w:pPr>
        <w:spacing w:after="0" w:line="240" w:lineRule="auto"/>
      </w:pPr>
      <w:r>
        <w:separator/>
      </w:r>
    </w:p>
  </w:endnote>
  <w:endnote w:type="continuationSeparator" w:id="0">
    <w:p w14:paraId="15801667" w14:textId="77777777" w:rsidR="00163904" w:rsidRDefault="00163904" w:rsidP="00CA2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98562" w14:textId="77777777" w:rsidR="00163904" w:rsidRDefault="00163904" w:rsidP="00CA22BD">
      <w:pPr>
        <w:spacing w:after="0" w:line="240" w:lineRule="auto"/>
      </w:pPr>
      <w:r>
        <w:separator/>
      </w:r>
    </w:p>
  </w:footnote>
  <w:footnote w:type="continuationSeparator" w:id="0">
    <w:p w14:paraId="446E5FCA" w14:textId="77777777" w:rsidR="00163904" w:rsidRDefault="00163904" w:rsidP="00CA2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677ED" w14:textId="77777777" w:rsidR="00D3520A" w:rsidRDefault="00D3520A">
    <w:pPr>
      <w:pStyle w:val="Header"/>
    </w:pPr>
  </w:p>
  <w:p w14:paraId="3B281657" w14:textId="77777777" w:rsidR="00D3520A" w:rsidRDefault="00D3520A">
    <w:pPr>
      <w:pStyle w:val="Header"/>
    </w:pPr>
  </w:p>
  <w:p w14:paraId="3EB5522F" w14:textId="77777777" w:rsidR="00D3520A" w:rsidRDefault="00D3520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69F"/>
    <w:rsid w:val="00050612"/>
    <w:rsid w:val="000704F5"/>
    <w:rsid w:val="000E6ED7"/>
    <w:rsid w:val="00163904"/>
    <w:rsid w:val="001825AE"/>
    <w:rsid w:val="0019518A"/>
    <w:rsid w:val="001A0C6D"/>
    <w:rsid w:val="001A2230"/>
    <w:rsid w:val="001B3E27"/>
    <w:rsid w:val="001B669F"/>
    <w:rsid w:val="00223C13"/>
    <w:rsid w:val="0025258D"/>
    <w:rsid w:val="002D4BD2"/>
    <w:rsid w:val="002E0C76"/>
    <w:rsid w:val="00301468"/>
    <w:rsid w:val="00303DAE"/>
    <w:rsid w:val="00376C8B"/>
    <w:rsid w:val="00390997"/>
    <w:rsid w:val="003932F0"/>
    <w:rsid w:val="004150B1"/>
    <w:rsid w:val="00456A06"/>
    <w:rsid w:val="004763EB"/>
    <w:rsid w:val="00476BCA"/>
    <w:rsid w:val="00490BD3"/>
    <w:rsid w:val="0053192A"/>
    <w:rsid w:val="00581260"/>
    <w:rsid w:val="005B0449"/>
    <w:rsid w:val="005B4A3E"/>
    <w:rsid w:val="005F4429"/>
    <w:rsid w:val="0061398F"/>
    <w:rsid w:val="0063390C"/>
    <w:rsid w:val="006F01FB"/>
    <w:rsid w:val="007021B7"/>
    <w:rsid w:val="00776DDE"/>
    <w:rsid w:val="007A17B3"/>
    <w:rsid w:val="007A62E9"/>
    <w:rsid w:val="007D0510"/>
    <w:rsid w:val="007D2A59"/>
    <w:rsid w:val="007F226F"/>
    <w:rsid w:val="008458D8"/>
    <w:rsid w:val="008629CA"/>
    <w:rsid w:val="008E0E26"/>
    <w:rsid w:val="008F00A2"/>
    <w:rsid w:val="008F729A"/>
    <w:rsid w:val="00911149"/>
    <w:rsid w:val="00936F61"/>
    <w:rsid w:val="00976F26"/>
    <w:rsid w:val="00996083"/>
    <w:rsid w:val="009C2AA4"/>
    <w:rsid w:val="00A000D0"/>
    <w:rsid w:val="00A0184D"/>
    <w:rsid w:val="00A10ACB"/>
    <w:rsid w:val="00A2569D"/>
    <w:rsid w:val="00A47A27"/>
    <w:rsid w:val="00A63D31"/>
    <w:rsid w:val="00A72E1F"/>
    <w:rsid w:val="00AA1F10"/>
    <w:rsid w:val="00AA2965"/>
    <w:rsid w:val="00AA4616"/>
    <w:rsid w:val="00B60846"/>
    <w:rsid w:val="00BC6E45"/>
    <w:rsid w:val="00C93587"/>
    <w:rsid w:val="00C935C4"/>
    <w:rsid w:val="00CA22BD"/>
    <w:rsid w:val="00CB5FD1"/>
    <w:rsid w:val="00CF7052"/>
    <w:rsid w:val="00D12554"/>
    <w:rsid w:val="00D31ECD"/>
    <w:rsid w:val="00D34385"/>
    <w:rsid w:val="00D3520A"/>
    <w:rsid w:val="00D57A33"/>
    <w:rsid w:val="00EE50E2"/>
    <w:rsid w:val="00EF4B97"/>
    <w:rsid w:val="00F504BF"/>
    <w:rsid w:val="00F54352"/>
    <w:rsid w:val="00FA0E63"/>
    <w:rsid w:val="00FB0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E2FA9"/>
  <w15:chartTrackingRefBased/>
  <w15:docId w15:val="{7538A0D9-A16E-4651-BE06-71FC2232B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29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F01FB"/>
    <w:rPr>
      <w:b/>
      <w:bCs/>
    </w:rPr>
  </w:style>
  <w:style w:type="character" w:styleId="Emphasis">
    <w:name w:val="Emphasis"/>
    <w:basedOn w:val="DefaultParagraphFont"/>
    <w:uiPriority w:val="20"/>
    <w:qFormat/>
    <w:rsid w:val="006F01F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CA22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22BD"/>
  </w:style>
  <w:style w:type="paragraph" w:styleId="Footer">
    <w:name w:val="footer"/>
    <w:basedOn w:val="Normal"/>
    <w:link w:val="FooterChar"/>
    <w:uiPriority w:val="99"/>
    <w:unhideWhenUsed/>
    <w:rsid w:val="00CA22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22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625</Words>
  <Characters>3565</Characters>
  <Application>Microsoft Office Word</Application>
  <DocSecurity>0</DocSecurity>
  <Lines>29</Lines>
  <Paragraphs>8</Paragraphs>
  <ScaleCrop>false</ScaleCrop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faldilluri1@gmail.com</dc:creator>
  <cp:keywords/>
  <dc:description/>
  <cp:lastModifiedBy>Erind Kotobelli</cp:lastModifiedBy>
  <cp:revision>70</cp:revision>
  <dcterms:created xsi:type="dcterms:W3CDTF">2026-03-12T19:25:00Z</dcterms:created>
  <dcterms:modified xsi:type="dcterms:W3CDTF">2026-03-13T07:52:00Z</dcterms:modified>
</cp:coreProperties>
</file>