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2C92" w14:textId="16D178E6" w:rsidR="00F12445" w:rsidRDefault="00721C9B" w:rsidP="00721C9B">
      <w:pPr>
        <w:pStyle w:val="Heading2"/>
      </w:pPr>
      <w:r>
        <w:t>Description of the Problem:</w:t>
      </w:r>
    </w:p>
    <w:p w14:paraId="14C42E85" w14:textId="5BA98F12" w:rsidR="00721C9B" w:rsidRDefault="00721C9B" w:rsidP="00721C9B">
      <w:r>
        <w:t xml:space="preserve">Coordinating plans to see friends and loved ones is a messy, stressful process. In </w:t>
      </w:r>
      <w:proofErr w:type="gramStart"/>
      <w:r>
        <w:t>many</w:t>
      </w:r>
      <w:proofErr w:type="gramEnd"/>
      <w:r>
        <w:t xml:space="preserve">, it triggers feelings of </w:t>
      </w:r>
      <w:r w:rsidR="002238B8">
        <w:t xml:space="preserve">anxiety, being overwhelmed by information, and negative self-talk. This can be attributed to how unpleasant the process is, how difficult it is to get an idea of the likelihood people will </w:t>
      </w:r>
      <w:proofErr w:type="gramStart"/>
      <w:r w:rsidR="002238B8">
        <w:t>actually attend</w:t>
      </w:r>
      <w:proofErr w:type="gramEnd"/>
      <w:r w:rsidR="002238B8">
        <w:t>, and the nature of how varied schedules are between people.</w:t>
      </w:r>
    </w:p>
    <w:p w14:paraId="19459AFF" w14:textId="1A8BBE55" w:rsidR="002238B8" w:rsidRDefault="002238B8" w:rsidP="002238B8">
      <w:pPr>
        <w:pStyle w:val="Heading2"/>
      </w:pPr>
      <w:r>
        <w:t>Interview Questions</w:t>
      </w:r>
    </w:p>
    <w:p w14:paraId="033201FB" w14:textId="715520E1" w:rsidR="002238B8" w:rsidRDefault="0062249C" w:rsidP="002238B8">
      <w:pPr>
        <w:pStyle w:val="ListParagraph"/>
        <w:numPr>
          <w:ilvl w:val="0"/>
          <w:numId w:val="2"/>
        </w:numPr>
      </w:pPr>
      <w:r>
        <w:t>How do you typically coordinate plans with friends and loved ones?</w:t>
      </w:r>
    </w:p>
    <w:p w14:paraId="1DA1778C" w14:textId="36745DD0" w:rsidR="0062249C" w:rsidRDefault="0062249C" w:rsidP="002238B8">
      <w:pPr>
        <w:pStyle w:val="ListParagraph"/>
        <w:numPr>
          <w:ilvl w:val="0"/>
          <w:numId w:val="2"/>
        </w:numPr>
      </w:pPr>
      <w:r>
        <w:t>Do you use group chats?</w:t>
      </w:r>
    </w:p>
    <w:p w14:paraId="0BCD85E9" w14:textId="6DC86DA8" w:rsidR="0062249C" w:rsidRDefault="0062249C" w:rsidP="002238B8">
      <w:pPr>
        <w:pStyle w:val="ListParagraph"/>
        <w:numPr>
          <w:ilvl w:val="0"/>
          <w:numId w:val="2"/>
        </w:numPr>
      </w:pPr>
      <w:r>
        <w:t>Describe your typical behavior in group chats?</w:t>
      </w:r>
    </w:p>
    <w:p w14:paraId="1FE90403" w14:textId="71F0BB44" w:rsidR="0062249C" w:rsidRDefault="0062249C" w:rsidP="002238B8">
      <w:pPr>
        <w:pStyle w:val="ListParagraph"/>
        <w:numPr>
          <w:ilvl w:val="0"/>
          <w:numId w:val="2"/>
        </w:numPr>
      </w:pPr>
      <w:r>
        <w:t>Do you think group chats are effective for planning and coordinating time to see friends and loved ones?</w:t>
      </w:r>
    </w:p>
    <w:p w14:paraId="16585547" w14:textId="3CEB590D" w:rsidR="0062249C" w:rsidRDefault="00A82561" w:rsidP="002238B8">
      <w:pPr>
        <w:pStyle w:val="ListParagraph"/>
        <w:numPr>
          <w:ilvl w:val="0"/>
          <w:numId w:val="2"/>
        </w:numPr>
      </w:pPr>
      <w:r>
        <w:t>Describe your most frequent struggles when coordinating plans.</w:t>
      </w:r>
    </w:p>
    <w:p w14:paraId="1F0BDA31" w14:textId="71758FDF" w:rsidR="00A82561" w:rsidRDefault="00A82561" w:rsidP="002238B8">
      <w:pPr>
        <w:pStyle w:val="ListParagraph"/>
        <w:numPr>
          <w:ilvl w:val="0"/>
          <w:numId w:val="2"/>
        </w:numPr>
      </w:pPr>
      <w:r>
        <w:t xml:space="preserve">Do you consider yourself more of a planner, or more of someone </w:t>
      </w:r>
      <w:r w:rsidR="00E628D0">
        <w:t>who goes with plans that are already in the works?</w:t>
      </w:r>
    </w:p>
    <w:p w14:paraId="6E35E700" w14:textId="6C210529" w:rsidR="00E628D0" w:rsidRDefault="00E628D0" w:rsidP="002238B8">
      <w:pPr>
        <w:pStyle w:val="ListParagraph"/>
        <w:numPr>
          <w:ilvl w:val="0"/>
          <w:numId w:val="2"/>
        </w:numPr>
      </w:pPr>
      <w:r>
        <w:t xml:space="preserve">Is there a point in the process where you typically </w:t>
      </w:r>
      <w:proofErr w:type="gramStart"/>
      <w:r>
        <w:t>give-up</w:t>
      </w:r>
      <w:proofErr w:type="gramEnd"/>
      <w:r>
        <w:t xml:space="preserve"> on making plans?</w:t>
      </w:r>
    </w:p>
    <w:p w14:paraId="339F0183" w14:textId="3BB9F39B" w:rsidR="00E628D0" w:rsidRDefault="00E628D0" w:rsidP="002238B8">
      <w:pPr>
        <w:pStyle w:val="ListParagraph"/>
        <w:numPr>
          <w:ilvl w:val="0"/>
          <w:numId w:val="2"/>
        </w:numPr>
      </w:pPr>
      <w:r>
        <w:t xml:space="preserve">Describe the emotional impact making plans has had on you. Are they primarily positive </w:t>
      </w:r>
      <w:r w:rsidR="003F0E56">
        <w:t>or negative?</w:t>
      </w:r>
    </w:p>
    <w:p w14:paraId="0667D9DE" w14:textId="2B0DECF0" w:rsidR="00CC6835" w:rsidRDefault="00B815B7" w:rsidP="00B650BC">
      <w:pPr>
        <w:pStyle w:val="Heading2"/>
      </w:pPr>
      <w:r>
        <w:t>Demographic Information of Participants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960"/>
        <w:gridCol w:w="960"/>
        <w:gridCol w:w="1505"/>
        <w:gridCol w:w="1858"/>
        <w:gridCol w:w="960"/>
        <w:gridCol w:w="960"/>
        <w:gridCol w:w="1768"/>
      </w:tblGrid>
      <w:tr w:rsidR="00B650BC" w:rsidRPr="00B650BC" w14:paraId="773BCEB8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4510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CD6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E628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Occupation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7342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Industry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85F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5A9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Gender Codes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655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B650BC" w:rsidRPr="00B650BC" w14:paraId="08822B5E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72DC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523D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D2B7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 Services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8755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Educational Services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7AFA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C462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84E0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50BC" w:rsidRPr="00B650BC" w14:paraId="33B2F1DD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6C26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ADB8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35B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Server/Cook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004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Food and Beverage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A3BD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99B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F12C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50BC" w:rsidRPr="00B650BC" w14:paraId="14792DFF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CB2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D875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DAA4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Audio Engineer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B31F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B89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036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35E3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male/nonbinary</w:t>
            </w:r>
          </w:p>
        </w:tc>
      </w:tr>
      <w:tr w:rsidR="00B650BC" w:rsidRPr="00B650BC" w14:paraId="6DF1FE22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42AB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41FC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2C4D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Lien Agent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51F2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B829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D17E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8506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male/nonbinary</w:t>
            </w:r>
          </w:p>
        </w:tc>
      </w:tr>
      <w:tr w:rsidR="00B650BC" w:rsidRPr="00B650BC" w14:paraId="1A7E3EBC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5F13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5E81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456B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Marketing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E972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908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99C0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426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female/nonbinary</w:t>
            </w:r>
          </w:p>
        </w:tc>
      </w:tr>
      <w:tr w:rsidR="00B650BC" w:rsidRPr="00B650BC" w14:paraId="317C7E30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6E50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DFDC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CAE0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Administration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9F96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Higher 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F769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77A7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E29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:rsidR="00B650BC" w:rsidRPr="00B650BC" w14:paraId="4870898C" w14:textId="77777777" w:rsidTr="00B650B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CE8B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7730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2F9D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Freelance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5A96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5B1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4DA6" w14:textId="77777777" w:rsidR="00B650BC" w:rsidRPr="00B650BC" w:rsidRDefault="00B650BC" w:rsidP="00B650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C293" w14:textId="77777777" w:rsidR="00B650BC" w:rsidRPr="00B650BC" w:rsidRDefault="00B650BC" w:rsidP="00B650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650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nonbinary</w:t>
            </w:r>
          </w:p>
        </w:tc>
      </w:tr>
    </w:tbl>
    <w:p w14:paraId="7E0ACFF7" w14:textId="0B141431" w:rsidR="00CC6835" w:rsidRDefault="00CC6835" w:rsidP="00B650BC">
      <w:pPr>
        <w:ind w:left="720" w:hanging="720"/>
      </w:pPr>
    </w:p>
    <w:p w14:paraId="2A2B914E" w14:textId="34D4C9E9" w:rsidR="00317453" w:rsidRDefault="00317453" w:rsidP="00317453">
      <w:pPr>
        <w:pStyle w:val="Heading2"/>
      </w:pPr>
      <w:r>
        <w:t>Insightful Quotes</w:t>
      </w:r>
    </w:p>
    <w:p w14:paraId="19F1EF49" w14:textId="2DA05D31" w:rsidR="00317453" w:rsidRDefault="00317453" w:rsidP="00317453">
      <w:pPr>
        <w:pStyle w:val="ListParagraph"/>
        <w:numPr>
          <w:ilvl w:val="0"/>
          <w:numId w:val="3"/>
        </w:numPr>
      </w:pPr>
      <w:r>
        <w:t>“</w:t>
      </w:r>
      <w:r w:rsidR="003F5AB2" w:rsidRPr="003F5AB2">
        <w:t>I typically am more ‘activity’ oriented rather than time oriented. I will reach out to someone if I have something I really want to do, but I am more introverted, and need to be conscious of time for recovery.</w:t>
      </w:r>
      <w:r w:rsidR="003F5AB2">
        <w:t>” – P4</w:t>
      </w:r>
    </w:p>
    <w:p w14:paraId="070EE866" w14:textId="316280F7" w:rsidR="003F5AB2" w:rsidRDefault="00790331" w:rsidP="00745105">
      <w:pPr>
        <w:pStyle w:val="ListParagraph"/>
        <w:numPr>
          <w:ilvl w:val="0"/>
          <w:numId w:val="3"/>
        </w:numPr>
      </w:pPr>
      <w:r>
        <w:lastRenderedPageBreak/>
        <w:t>“</w:t>
      </w:r>
      <w:r w:rsidR="00745105" w:rsidRPr="00745105">
        <w:t xml:space="preserve">I tend to use </w:t>
      </w:r>
      <w:proofErr w:type="spellStart"/>
      <w:r w:rsidR="00745105" w:rsidRPr="00745105">
        <w:t>groupchats</w:t>
      </w:r>
      <w:proofErr w:type="spellEnd"/>
      <w:r w:rsidR="00745105" w:rsidRPr="00745105">
        <w:t xml:space="preserve"> in short bursts. I might go a day or two not responding, but when I respond I respond to everything I see at once. This is mainly prompted from wanted to add to the conversation, I think this has to do with object-</w:t>
      </w:r>
      <w:r w:rsidR="00EB3C77" w:rsidRPr="00745105">
        <w:t>permanence</w:t>
      </w:r>
      <w:r w:rsidR="00745105" w:rsidRPr="00745105">
        <w:t>, I struggle with distraction because of ADHD. I also get anxious and overwhelmed from a sense of being out-of-the-loop if I am later to a conversation. It is an overload of info, especially if conversations are not explicitly open to the larger group.</w:t>
      </w:r>
      <w:r w:rsidR="00745105">
        <w:t>” – P6</w:t>
      </w:r>
    </w:p>
    <w:p w14:paraId="75C27B48" w14:textId="1B286090" w:rsidR="00745105" w:rsidRDefault="00745105" w:rsidP="00745105">
      <w:pPr>
        <w:pStyle w:val="ListParagraph"/>
        <w:numPr>
          <w:ilvl w:val="0"/>
          <w:numId w:val="3"/>
        </w:numPr>
      </w:pPr>
      <w:r>
        <w:t>“</w:t>
      </w:r>
      <w:r w:rsidRPr="00745105">
        <w:t>I am a lurker. I am up-to-date and know what is going on, but I have less responses. It is harder for me to participate in active conversation because I am afraid the people don’t care. I also experience information overload, and a fear of not adding value to the conversation.</w:t>
      </w:r>
      <w:r>
        <w:t>” – P7</w:t>
      </w:r>
    </w:p>
    <w:p w14:paraId="4F09DE90" w14:textId="2B6B74EA" w:rsidR="00745105" w:rsidRDefault="00B94183" w:rsidP="00745105">
      <w:pPr>
        <w:pStyle w:val="ListParagraph"/>
        <w:numPr>
          <w:ilvl w:val="0"/>
          <w:numId w:val="3"/>
        </w:numPr>
      </w:pPr>
      <w:r>
        <w:t>“</w:t>
      </w:r>
      <w:r w:rsidRPr="00B94183">
        <w:t xml:space="preserve">I hate throwing out times. It </w:t>
      </w:r>
      <w:proofErr w:type="gramStart"/>
      <w:r w:rsidRPr="00B94183">
        <w:t>start</w:t>
      </w:r>
      <w:proofErr w:type="gramEnd"/>
      <w:r w:rsidRPr="00B94183">
        <w:t xml:space="preserve"> up a “Merry Go Round” of coordination. I find myself thinking “Dear God please let something stick the first 2-3 times planning”.</w:t>
      </w:r>
      <w:r>
        <w:t>” – P2</w:t>
      </w:r>
    </w:p>
    <w:p w14:paraId="0E5F4303" w14:textId="12F1D7BF" w:rsidR="00B94183" w:rsidRPr="00317453" w:rsidRDefault="00B94183" w:rsidP="00745105">
      <w:pPr>
        <w:pStyle w:val="ListParagraph"/>
        <w:numPr>
          <w:ilvl w:val="0"/>
          <w:numId w:val="3"/>
        </w:numPr>
      </w:pPr>
      <w:r>
        <w:t>“</w:t>
      </w:r>
      <w:r w:rsidR="008C00BA" w:rsidRPr="008C00BA">
        <w:t>I am bad at making plans, it seems out of my element. Some people are more on the pulse, but with my introversion I feel that I don’t always know what is going on, and I am anxious about letting people down or forgetting someone.</w:t>
      </w:r>
      <w:r w:rsidR="008C00BA">
        <w:t>” – P4</w:t>
      </w:r>
    </w:p>
    <w:sectPr w:rsidR="00B94183" w:rsidRPr="0031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052F"/>
    <w:multiLevelType w:val="hybridMultilevel"/>
    <w:tmpl w:val="EC88A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62559"/>
    <w:multiLevelType w:val="hybridMultilevel"/>
    <w:tmpl w:val="6BEA6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A2475"/>
    <w:multiLevelType w:val="hybridMultilevel"/>
    <w:tmpl w:val="7C58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61581">
    <w:abstractNumId w:val="0"/>
  </w:num>
  <w:num w:numId="2" w16cid:durableId="234050243">
    <w:abstractNumId w:val="2"/>
  </w:num>
  <w:num w:numId="3" w16cid:durableId="5770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45"/>
    <w:rsid w:val="00062D94"/>
    <w:rsid w:val="002238B8"/>
    <w:rsid w:val="00317453"/>
    <w:rsid w:val="003F0E56"/>
    <w:rsid w:val="003F5AB2"/>
    <w:rsid w:val="00410034"/>
    <w:rsid w:val="0062249C"/>
    <w:rsid w:val="00721C9B"/>
    <w:rsid w:val="00745105"/>
    <w:rsid w:val="00790331"/>
    <w:rsid w:val="00860305"/>
    <w:rsid w:val="008C00BA"/>
    <w:rsid w:val="00A82561"/>
    <w:rsid w:val="00B650BC"/>
    <w:rsid w:val="00B815B7"/>
    <w:rsid w:val="00B94183"/>
    <w:rsid w:val="00CC6835"/>
    <w:rsid w:val="00D5753C"/>
    <w:rsid w:val="00E628D0"/>
    <w:rsid w:val="00EB3C77"/>
    <w:rsid w:val="00F12445"/>
    <w:rsid w:val="00F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E41"/>
  <w15:chartTrackingRefBased/>
  <w15:docId w15:val="{E3466B1C-A625-44F1-9B65-27B20EB1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Gilliland</dc:creator>
  <cp:keywords/>
  <dc:description/>
  <cp:lastModifiedBy>Erin Gilliland</cp:lastModifiedBy>
  <cp:revision>20</cp:revision>
  <dcterms:created xsi:type="dcterms:W3CDTF">2024-06-29T18:29:00Z</dcterms:created>
  <dcterms:modified xsi:type="dcterms:W3CDTF">2024-08-01T23:18:00Z</dcterms:modified>
</cp:coreProperties>
</file>