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CFB" w:rsidRDefault="00026BFC" w:rsidP="0025588B">
      <w:r>
        <w:rPr>
          <w:b/>
          <w:u w:val="single"/>
        </w:rPr>
        <w:t>Final</w:t>
      </w:r>
      <w:r w:rsidRPr="00BB4F2C">
        <w:rPr>
          <w:u w:val="single"/>
        </w:rPr>
        <w:t xml:space="preserve">—by Erin Grimes, </w:t>
      </w:r>
      <w:r>
        <w:rPr>
          <w:u w:val="single"/>
        </w:rPr>
        <w:t>Mar. 19, 2020</w:t>
      </w:r>
      <w:r w:rsidRPr="00BB4F2C">
        <w:rPr>
          <w:u w:val="single"/>
        </w:rPr>
        <w:t xml:space="preserve">—MATH </w:t>
      </w:r>
      <w:r>
        <w:rPr>
          <w:u w:val="single"/>
        </w:rPr>
        <w:t>435</w:t>
      </w:r>
      <w:r w:rsidRPr="00BB4F2C">
        <w:rPr>
          <w:u w:val="single"/>
        </w:rPr>
        <w:t xml:space="preserve"> </w:t>
      </w:r>
      <w:r>
        <w:rPr>
          <w:u w:val="single"/>
        </w:rPr>
        <w:t>Spring 2020</w:t>
      </w:r>
      <w:r w:rsidRPr="00BB4F2C">
        <w:rPr>
          <w:u w:val="single"/>
        </w:rPr>
        <w:t>—Western Washington University</w:t>
      </w:r>
    </w:p>
    <w:p w:rsidR="0025588B" w:rsidRPr="0025588B" w:rsidRDefault="0025588B" w:rsidP="0025588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Minimize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subject to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-71≤0</m:t>
        </m:r>
      </m:oMath>
      <w:r>
        <w:rPr>
          <w:rFonts w:eastAsiaTheme="minorEastAsia"/>
        </w:rPr>
        <w:t xml:space="preserve">. Given </w:t>
      </w:r>
      <m:oMath>
        <m:r>
          <w:rPr>
            <w:rFonts w:ascii="Cambria Math" w:eastAsiaTheme="minorEastAsia" w:hAnsi="Cambria Math"/>
          </w:rPr>
          <m:t>Df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+6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</m:oMath>
      <w:r>
        <w:rPr>
          <w:rFonts w:eastAsiaTheme="minorEastAsia"/>
        </w:rPr>
        <w:t xml:space="preserve"> and with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as an inequality constraint, the Karush-Kuhn-Tucker Theorem applies. If an optimizer exists, then there exists </w:t>
      </w:r>
      <m:oMath>
        <m: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</w:rPr>
          <m:t>≤0</m:t>
        </m:r>
      </m:oMath>
      <w:r>
        <w:rPr>
          <w:rFonts w:eastAsiaTheme="minorEastAsia"/>
        </w:rPr>
        <w:t xml:space="preserve"> such that </w:t>
      </w:r>
    </w:p>
    <w:p w:rsidR="0025588B" w:rsidRPr="0099229A" w:rsidRDefault="0025588B" w:rsidP="0025588B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-μ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=0,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3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-6</m:t>
              </m:r>
            </m:e>
          </m:d>
          <m:r>
            <w:rPr>
              <w:rFonts w:ascii="Cambria Math" w:eastAsiaTheme="minorEastAsia" w:hAnsi="Cambria Math"/>
            </w:rPr>
            <m:t>μ</m:t>
          </m:r>
          <m:r>
            <m:rPr>
              <m:aln/>
            </m:rPr>
            <w:rPr>
              <w:rFonts w:ascii="Cambria Math" w:eastAsiaTheme="minorEastAsia" w:hAnsi="Cambria Math"/>
            </w:rPr>
            <m:t>=0,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+9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-70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=0.</m:t>
          </m:r>
        </m:oMath>
      </m:oMathPara>
    </w:p>
    <w:p w:rsidR="0099229A" w:rsidRPr="0025588B" w:rsidRDefault="0099229A" w:rsidP="0025588B">
      <w:pPr>
        <w:pStyle w:val="ListParagraph"/>
        <w:ind w:left="360"/>
        <w:rPr>
          <w:rFonts w:eastAsiaTheme="minorEastAsia"/>
        </w:rPr>
      </w:pPr>
    </w:p>
    <w:p w:rsidR="0099229A" w:rsidRDefault="0025588B" w:rsidP="0025588B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μ≠0</m:t>
        </m:r>
      </m:oMath>
      <w:r w:rsidR="0099229A">
        <w:rPr>
          <w:rFonts w:eastAsiaTheme="minorEastAsia"/>
        </w:rPr>
        <w:t xml:space="preserve"> then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=-9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+70</m:t>
        </m:r>
      </m:oMath>
      <w:r w:rsidR="0099229A">
        <w:rPr>
          <w:rFonts w:eastAsiaTheme="minorEastAsia"/>
        </w:rPr>
        <w:t xml:space="preserve"> implies </w:t>
      </w:r>
      <m:oMath>
        <m:r>
          <w:rPr>
            <w:rFonts w:ascii="Cambria Math" w:eastAsiaTheme="minorEastAsia" w:hAnsi="Cambria Math"/>
          </w:rPr>
          <m:t>3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/>
          </w:rPr>
          <m:t>-9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+70=0</m:t>
        </m:r>
      </m:oMath>
      <w:r w:rsidR="0099229A">
        <w:rPr>
          <w:rFonts w:eastAsiaTheme="minorEastAsia"/>
        </w:rPr>
        <w:t>.</w:t>
      </w:r>
    </w:p>
    <w:p w:rsidR="0099229A" w:rsidRDefault="0099229A" w:rsidP="0025588B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On the other hand, if </w:t>
      </w:r>
      <m:oMath>
        <m:r>
          <w:rPr>
            <w:rFonts w:ascii="Cambria Math" w:eastAsiaTheme="minorEastAsia" w:hAnsi="Cambria Math"/>
          </w:rPr>
          <m:t>μ=0</m:t>
        </m:r>
      </m:oMath>
      <w:r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inactive, and </w:t>
      </w: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forces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func>
        <m:r>
          <w:rPr>
            <w:rFonts w:ascii="Cambria Math" w:eastAsiaTheme="minorEastAsia" w:hAnsi="Cambria Math"/>
          </w:rPr>
          <m:t>=π</m:t>
        </m:r>
      </m:oMath>
      <w:r>
        <w:rPr>
          <w:rFonts w:eastAsiaTheme="minorEastAsia"/>
        </w:rPr>
        <w:t xml:space="preserve">,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-3</m:t>
            </m:r>
          </m:e>
        </m:rad>
      </m:oMath>
      <w:r>
        <w:rPr>
          <w:rFonts w:eastAsiaTheme="minorEastAsia"/>
        </w:rPr>
        <w:t xml:space="preserve">, a contradiction. Therefore, </w:t>
      </w:r>
      <m:oMath>
        <m:r>
          <w:rPr>
            <w:rFonts w:ascii="Cambria Math" w:eastAsiaTheme="minorEastAsia" w:hAnsi="Cambria Math"/>
          </w:rPr>
          <m:t>μ=0⇒x=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π</m:t>
            </m:r>
          </m:e>
        </m:d>
      </m:oMath>
      <w:r>
        <w:rPr>
          <w:rFonts w:eastAsiaTheme="minorEastAsia"/>
        </w:rPr>
        <w:t>.</w:t>
      </w:r>
    </w:p>
    <w:p w:rsidR="0099229A" w:rsidRDefault="0099229A" w:rsidP="0099229A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99229A">
        <w:rPr>
          <w:rFonts w:eastAsiaTheme="minorEastAsia"/>
        </w:rPr>
        <w:t xml:space="preserve"> </w:t>
      </w: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5x-2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. Using </w:t>
      </w:r>
      <m:oMath>
        <m:r>
          <w:rPr>
            <w:rFonts w:ascii="Cambria Math" w:eastAsiaTheme="minorEastAsia" w:hAnsi="Cambria Math"/>
          </w:rPr>
          <m:t>p=-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sup>
        </m:sSup>
        <m:r>
          <w:rPr>
            <w:rFonts w:ascii="Cambria Math" w:eastAsiaTheme="minorEastAsia" w:hAnsi="Cambria Math"/>
          </w:rPr>
          <m:t>-125+250</m:t>
        </m:r>
      </m:oMath>
      <w:r>
        <w:rPr>
          <w:rFonts w:eastAsiaTheme="minorEastAsia"/>
        </w:rPr>
        <w:t xml:space="preserve">,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  <w:r>
        <w:rPr>
          <w:rFonts w:eastAsiaTheme="minorEastAsia"/>
        </w:rPr>
        <w:t xml:space="preserve">,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α=1</m:t>
        </m:r>
      </m:oMath>
      <w:r>
        <w:rPr>
          <w:rFonts w:eastAsiaTheme="minorEastAsia"/>
        </w:rPr>
        <w:t xml:space="preserve">.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+αp=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36</m:t>
                </m:r>
              </m:den>
            </m:f>
            <m:r>
              <w:rPr>
                <w:rFonts w:ascii="Cambria Math" w:eastAsiaTheme="minorEastAsia" w:hAnsi="Cambria Math"/>
              </w:rPr>
              <m:t>+1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125π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+250≈</m:t>
        </m:r>
      </m:oMath>
      <w:r>
        <w:rPr>
          <w:rFonts w:eastAsiaTheme="minorEastAsia"/>
        </w:rPr>
        <w:t>…</w:t>
      </w:r>
    </w:p>
    <w:p w:rsidR="0025588B" w:rsidRDefault="0099229A" w:rsidP="0099229A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The Amijo condition requires</w:t>
      </w:r>
    </w:p>
    <w:p w:rsidR="0099229A" w:rsidRPr="0099229A" w:rsidRDefault="0099229A" w:rsidP="0099229A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+αp</m:t>
              </m:r>
            </m:e>
          </m:d>
          <m:r>
            <w:rPr>
              <w:rFonts w:ascii="Cambria Math" w:eastAsiaTheme="minorEastAsia" w:hAnsi="Cambria Math"/>
            </w:rPr>
            <m:t>=…≤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36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125π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-250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99229A" w:rsidRDefault="0099229A" w:rsidP="0099229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Minimize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x-u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sup>
            </m:sSup>
          </m:e>
        </m:nary>
        <m:r>
          <w:rPr>
            <w:rFonts w:ascii="Cambria Math" w:eastAsiaTheme="minorEastAsia" w:hAnsi="Cambria Math"/>
          </w:rPr>
          <m:t>dx</m:t>
        </m:r>
      </m:oMath>
      <w:r>
        <w:rPr>
          <w:rFonts w:eastAsiaTheme="minorEastAsia"/>
        </w:rPr>
        <w:t xml:space="preserve">. The associated Lagrangian is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λ, ξ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ξ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λ-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x-λ</m:t>
            </m:r>
          </m:sup>
        </m:sSup>
      </m:oMath>
      <w:r>
        <w:rPr>
          <w:rFonts w:eastAsiaTheme="minorEastAsia"/>
        </w:rPr>
        <w:t xml:space="preserve">. Since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depends on </w:t>
      </w:r>
      <m:oMath>
        <m:r>
          <w:rPr>
            <w:rFonts w:ascii="Cambria Math" w:eastAsiaTheme="minorEastAsia" w:hAnsi="Cambria Math"/>
          </w:rPr>
          <m:t>x, λ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ξ</m:t>
        </m:r>
      </m:oMath>
      <w:r>
        <w:rPr>
          <w:rFonts w:eastAsiaTheme="minorEastAsia"/>
        </w:rPr>
        <w:t>, Beltrami’s identity does not apply. Note the following:</w:t>
      </w:r>
    </w:p>
    <w:p w:rsidR="0099229A" w:rsidRPr="0099229A" w:rsidRDefault="00421D1A" w:rsidP="0099229A">
      <w:pPr>
        <w:pStyle w:val="ListParagraph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λ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=2λ-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x-λ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ξ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=-3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;</m:t>
          </m:r>
        </m:oMath>
      </m:oMathPara>
    </w:p>
    <w:p w:rsidR="0099229A" w:rsidRPr="0099229A" w:rsidRDefault="0099229A" w:rsidP="0099229A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Then the Euler-Lagrange equations become </w:t>
      </w:r>
    </w:p>
    <w:p w:rsidR="0025588B" w:rsidRPr="0099229A" w:rsidRDefault="00421D1A" w:rsidP="0099229A">
      <w:pPr>
        <w:pStyle w:val="ListParagraph"/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ξ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acc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λ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=-3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=0,</m:t>
          </m:r>
        </m:oMath>
      </m:oMathPara>
    </w:p>
    <w:p w:rsidR="0099229A" w:rsidRDefault="00421D1A" w:rsidP="0099229A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a homogeneous second-order ODE.</w:t>
      </w:r>
    </w:p>
    <w:p w:rsidR="003C6CBA" w:rsidRDefault="0099229A">
      <w:pPr>
        <w:rPr>
          <w:rFonts w:eastAsiaTheme="minorEastAsia"/>
        </w:rPr>
      </w:pPr>
      <w:r>
        <w:rPr>
          <w:rFonts w:eastAsiaTheme="minorEastAsia"/>
        </w:rPr>
        <w:t xml:space="preserve">4.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=3x-5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-4x+1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-10</m:t>
        </m:r>
      </m:oMath>
      <w:r>
        <w:rPr>
          <w:rFonts w:eastAsiaTheme="minorEastAsia"/>
        </w:rPr>
        <w:t xml:space="preserve">. First note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=-2</m:t>
        </m:r>
      </m:oMath>
      <w:r w:rsidR="003C6CBA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C6CBA">
        <w:rPr>
          <w:rFonts w:eastAsiaTheme="minorEastAsia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C6CBA">
        <w:rPr>
          <w:rFonts w:eastAsiaTheme="minorEastAsia"/>
        </w:rPr>
        <w:t xml:space="preserve"> are continuous and differentiable on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3C6CBA">
        <w:rPr>
          <w:rFonts w:eastAsiaTheme="minorEastAsia"/>
        </w:rPr>
        <w:t xml:space="preserve">. Then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=2x-4&gt;0</m:t>
        </m:r>
      </m:oMath>
      <w:r w:rsidR="003C6CBA">
        <w:rPr>
          <w:rFonts w:eastAsiaTheme="minorEastAsia"/>
        </w:rPr>
        <w:t xml:space="preserve"> whenever </w:t>
      </w:r>
      <m:oMath>
        <m:r>
          <w:rPr>
            <w:rFonts w:ascii="Cambria Math" w:eastAsiaTheme="minorEastAsia" w:hAnsi="Cambria Math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 2</m:t>
            </m:r>
          </m:e>
        </m:d>
      </m:oMath>
      <w:r w:rsidR="003C6CBA">
        <w:rPr>
          <w:rFonts w:eastAsiaTheme="minorEastAsia"/>
        </w:rPr>
        <w:t xml:space="preserve">; in particular,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="003C6CBA"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x&lt;1</m:t>
        </m:r>
      </m:oMath>
      <w:r w:rsidR="003C6CBA">
        <w:rPr>
          <w:rFonts w:eastAsiaTheme="minorEastAsia"/>
        </w:rPr>
        <w:t xml:space="preserve"> so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&gt;-2</m:t>
        </m:r>
      </m:oMath>
      <w:r w:rsidR="003C6CBA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 1</m:t>
            </m:r>
          </m:e>
        </m:d>
      </m:oMath>
      <w:r w:rsidR="003C6CBA">
        <w:rPr>
          <w:rFonts w:eastAsiaTheme="minorEastAsia"/>
        </w:rPr>
        <w:t xml:space="preserve">. Also,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=3&gt;0</m:t>
        </m:r>
      </m:oMath>
      <w:r w:rsidR="003C6CBA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x&gt;1</m:t>
        </m:r>
      </m:oMath>
      <w:r w:rsidR="003C6CBA">
        <w:rPr>
          <w:rFonts w:eastAsiaTheme="minorEastAsia"/>
        </w:rPr>
        <w:t xml:space="preserve">, hence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&gt;-2</m:t>
        </m:r>
      </m:oMath>
      <w:r w:rsidR="003C6CBA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∞</m:t>
            </m:r>
          </m:e>
        </m:d>
      </m:oMath>
      <w:r w:rsidR="003C6CBA">
        <w:rPr>
          <w:rFonts w:eastAsiaTheme="minorEastAsia"/>
        </w:rPr>
        <w:t xml:space="preserve">. Therefore, </w:t>
      </w:r>
      <m:oMath>
        <m:r>
          <w:rPr>
            <w:rFonts w:ascii="Cambria Math" w:eastAsiaTheme="minorEastAsia" w:hAnsi="Cambria Math"/>
          </w:rPr>
          <m:t>x=1</m:t>
        </m:r>
      </m:oMath>
      <w:r w:rsidR="003C6CBA">
        <w:rPr>
          <w:rFonts w:eastAsiaTheme="minorEastAsia"/>
        </w:rPr>
        <w:t xml:space="preserve"> minimizes </w:t>
      </w:r>
      <m:oMath>
        <m:r>
          <w:rPr>
            <w:rFonts w:ascii="Cambria Math" w:eastAsiaTheme="minorEastAsia" w:hAnsi="Cambria Math"/>
          </w:rPr>
          <m:t>f</m:t>
        </m:r>
      </m:oMath>
      <w:r w:rsidR="003C6CBA">
        <w:rPr>
          <w:rFonts w:eastAsiaTheme="minorEastAsia"/>
        </w:rPr>
        <w:t>.</w:t>
      </w:r>
      <m:oMath>
        <m:r>
          <w:rPr>
            <w:rFonts w:ascii="Cambria Math" w:eastAsiaTheme="minorEastAsia" w:hAnsi="Cambria Math"/>
          </w:rPr>
          <m:t>∎</m:t>
        </m:r>
        <m:r>
          <w:rPr>
            <w:rFonts w:ascii="Cambria Math" w:eastAsiaTheme="minorEastAsia" w:hAnsi="Cambria Math"/>
            <w:vanish/>
          </w:rPr>
          <m:t>3 irst note that nd-order ODE.</m:t>
        </m:r>
        <m:r>
          <m:rPr>
            <m:sty m:val="p"/>
          </m:rPr>
          <w:rPr>
            <w:rFonts w:ascii="Cambria Math" w:eastAsiaTheme="minorEastAsia" w:hAnsi="Cambria Math"/>
            <w:vanish/>
          </w:rPr>
          <w:cr/>
        </m:r>
        <m:r>
          <w:rPr>
            <w:rFonts w:ascii="Cambria Math" w:eastAsiaTheme="minorEastAsia" w:hAnsi="Cambria Math"/>
            <w:vanish/>
          </w:rPr>
          <m:t>come xists hn_</m:t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</m:oMath>
    </w:p>
    <w:p w:rsidR="003C6CBA" w:rsidRDefault="003C6CBA">
      <w:pPr>
        <w:rPr>
          <w:rFonts w:eastAsiaTheme="minorEastAsia"/>
        </w:rPr>
      </w:pPr>
      <w:r>
        <w:t xml:space="preserve">10. 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=0.01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+100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B2CF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</m:oMath>
      <w:r w:rsidR="009B2CFB">
        <w:rPr>
          <w:rFonts w:eastAsiaTheme="minorEastAsia"/>
        </w:rPr>
        <w:t xml:space="preserve">. We seek </w:t>
      </w:r>
      <m:oMath>
        <m:r>
          <w:rPr>
            <w:rFonts w:ascii="Cambria Math" w:eastAsiaTheme="minorEastAsia" w:hAnsi="Cambria Math"/>
          </w:rPr>
          <m:t>x</m:t>
        </m:r>
      </m:oMath>
      <w:r w:rsidR="009B2CFB">
        <w:rPr>
          <w:rFonts w:eastAsiaTheme="minorEastAsia"/>
        </w:rPr>
        <w:t xml:space="preserve"> which minimizes </w:t>
      </w:r>
      <m:oMath>
        <m:r>
          <w:rPr>
            <w:rFonts w:ascii="Cambria Math" w:eastAsiaTheme="minorEastAsia" w:hAnsi="Cambria Math"/>
          </w:rPr>
          <m:t>f</m:t>
        </m:r>
      </m:oMath>
      <w:r w:rsidR="009B2CFB">
        <w:rPr>
          <w:rFonts w:eastAsiaTheme="minorEastAsia"/>
        </w:rPr>
        <w:t xml:space="preserve"> subject to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≤0</m:t>
        </m:r>
      </m:oMath>
      <w:r w:rsidR="009B2CFB">
        <w:rPr>
          <w:rFonts w:eastAsiaTheme="minorEastAsia"/>
        </w:rPr>
        <w:t xml:space="preserve">. Then by the KKT theorem, if a solution exists, there exists </w:t>
      </w:r>
      <m:oMath>
        <m:r>
          <w:rPr>
            <w:rFonts w:ascii="Cambria Math" w:eastAsiaTheme="minorEastAsia" w:hAnsi="Cambria Math"/>
          </w:rPr>
          <m:t>μ</m:t>
        </m:r>
      </m:oMath>
      <w:r w:rsidR="009B2CFB">
        <w:rPr>
          <w:rFonts w:eastAsiaTheme="minorEastAsia"/>
        </w:rPr>
        <w:t xml:space="preserve"> such that</w:t>
      </w:r>
    </w:p>
    <w:p w:rsidR="009B2CFB" w:rsidRPr="009B2CFB" w:rsidRDefault="009B2C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+μ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m:rPr>
              <m:aln/>
            </m:rPr>
            <w:rPr>
              <w:rFonts w:ascii="Cambria Math" w:eastAsiaTheme="minorEastAsia" w:hAnsi="Cambria Math"/>
            </w:rPr>
            <m:t>=0,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+100</m:t>
              </m:r>
            </m:e>
          </m:d>
          <m:r>
            <w:rPr>
              <w:rFonts w:ascii="Cambria Math" w:hAnsi="Cambria Math"/>
            </w:rPr>
            <m:t>-μ</m:t>
          </m:r>
          <m:r>
            <m:rPr>
              <m:aln/>
            </m:rPr>
            <w:rPr>
              <w:rFonts w:ascii="Cambria Math" w:hAnsi="Cambria Math"/>
            </w:rPr>
            <m:t>=0,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=0.</m:t>
          </m:r>
        </m:oMath>
      </m:oMathPara>
    </w:p>
    <w:p w:rsidR="009B2CFB" w:rsidRDefault="009B2CFB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is an inactive contraint, which is to say </w:t>
      </w:r>
      <m:oMath>
        <m:r>
          <w:rPr>
            <w:rFonts w:ascii="Cambria Math" w:eastAsiaTheme="minorEastAsia" w:hAnsi="Cambria Math"/>
          </w:rPr>
          <m:t>μ=0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0.02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+2=0⇒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=-100</m:t>
        </m:r>
      </m:oMath>
      <w:r>
        <w:rPr>
          <w:rFonts w:eastAsiaTheme="minorEastAsia"/>
        </w:rPr>
        <w:t xml:space="preserve">; so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-100</m:t>
            </m:r>
          </m:e>
        </m:d>
      </m:oMath>
      <w:r>
        <w:rPr>
          <w:rFonts w:eastAsiaTheme="minorEastAsia"/>
        </w:rPr>
        <w:t xml:space="preserve"> is a candidate.</w:t>
      </w:r>
    </w:p>
    <w:p w:rsidR="009B2CFB" w:rsidRPr="009B2CFB" w:rsidRDefault="009B2CFB">
      <w:pPr>
        <w:rPr>
          <w:rFonts w:eastAsiaTheme="minorEastAsia"/>
        </w:rPr>
      </w:pPr>
      <w:r>
        <w:rPr>
          <w:rFonts w:eastAsiaTheme="minorEastAsia"/>
        </w:rPr>
        <w:t xml:space="preserve">On the other hand, if </w:t>
      </w:r>
      <m:oMath>
        <m:r>
          <w:rPr>
            <w:rFonts w:ascii="Cambria Math" w:eastAsiaTheme="minorEastAsia" w:hAnsi="Cambria Math"/>
          </w:rPr>
          <m:t>μ≠0</m:t>
        </m:r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</m:oMath>
      <w:r>
        <w:rPr>
          <w:rFonts w:eastAsiaTheme="minorEastAsia"/>
        </w:rPr>
        <w:t xml:space="preserve"> so we have </w:t>
      </w:r>
      <m:oMath>
        <m:r>
          <w:rPr>
            <w:rFonts w:ascii="Cambria Math" w:eastAsiaTheme="minorEastAsia" w:hAnsi="Cambria Math"/>
          </w:rPr>
          <m:t>0.02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+μ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</w:rPr>
          <m:t>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</w:rPr>
          <m:t>+200-μ=0</m:t>
        </m:r>
      </m:oMath>
      <w:r>
        <w:rPr>
          <w:rFonts w:eastAsiaTheme="minorEastAsia"/>
        </w:rPr>
        <w:t xml:space="preserve">,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-100</m:t>
                </m:r>
              </m:e>
            </m:d>
          </m:e>
        </m:func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μ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-100</m:t>
        </m:r>
      </m:oMath>
      <w:r>
        <w:rPr>
          <w:rFonts w:eastAsiaTheme="minorEastAsia"/>
        </w:rPr>
        <w:t xml:space="preserve">.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defined only when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μ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-100∈</m:t>
        </m:r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π</m:t>
            </m:r>
          </m:e>
        </m:d>
      </m:oMath>
      <w:r>
        <w:rPr>
          <w:rFonts w:eastAsiaTheme="minorEastAsia"/>
        </w:rPr>
        <w:t xml:space="preserve">, which is to say </w:t>
      </w:r>
      <m:oMath>
        <m:r>
          <w:rPr>
            <w:rFonts w:ascii="Cambria Math" w:eastAsiaTheme="minorEastAsia" w:hAnsi="Cambria Math"/>
          </w:rPr>
          <m:t>200≤μ&lt;2π-200</m:t>
        </m:r>
      </m:oMath>
      <w:r>
        <w:rPr>
          <w:rFonts w:eastAsiaTheme="minorEastAsia"/>
        </w:rPr>
        <w:t xml:space="preserve">, a contradiction. Thus, </w:t>
      </w:r>
      <m:oMath>
        <m:r>
          <w:rPr>
            <w:rFonts w:ascii="Cambria Math" w:eastAsiaTheme="minorEastAsia" w:hAnsi="Cambria Math"/>
          </w:rPr>
          <m:t>μ≠0</m:t>
        </m:r>
      </m:oMath>
      <w:r>
        <w:rPr>
          <w:rFonts w:eastAsiaTheme="minorEastAsia"/>
        </w:rPr>
        <w:t xml:space="preserve"> is infeasible and there is only one minimizer.</w:t>
      </w:r>
      <m:oMath>
        <m:r>
          <w:rPr>
            <w:rFonts w:ascii="Cambria Math" w:eastAsiaTheme="minorEastAsia" w:hAnsi="Cambria Math"/>
          </w:rPr>
          <m:t>∎</m:t>
        </m:r>
      </m:oMath>
    </w:p>
    <w:p w:rsidR="00A46116" w:rsidRPr="00A46116" w:rsidRDefault="00A46116">
      <w:pPr>
        <w:rPr>
          <w:rFonts w:eastAsiaTheme="minorEastAsia"/>
        </w:rPr>
      </w:pPr>
      <w:r>
        <w:lastRenderedPageBreak/>
        <w:t xml:space="preserve">11. 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=-x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πx</m:t>
                </m:r>
              </m:e>
            </m:d>
          </m:e>
        </m:func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  <w:r>
        <w:rPr>
          <w:rFonts w:eastAsiaTheme="minorEastAsia"/>
        </w:rPr>
        <w:t xml:space="preserve">,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=0.1</m:t>
        </m:r>
      </m:oMath>
      <w:r>
        <w:rPr>
          <w:rFonts w:eastAsiaTheme="minorEastAsia"/>
        </w:rPr>
        <w:t xml:space="preserve">. Then </w:t>
      </w:r>
    </w:p>
    <w:p w:rsidR="00A46116" w:rsidRPr="00A46116" w:rsidRDefault="00421D1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πx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-2πx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.</m:t>
          </m:r>
        </m:oMath>
      </m:oMathPara>
    </w:p>
    <w:p w:rsidR="00A46116" w:rsidRDefault="00A46116">
      <w:pPr>
        <w:rPr>
          <w:rFonts w:eastAsiaTheme="minorEastAsia"/>
        </w:rPr>
      </w:pPr>
      <w:r>
        <w:rPr>
          <w:rFonts w:eastAsiaTheme="minorEastAsia"/>
        </w:rPr>
        <w:t xml:space="preserve">We seek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such that the Armijo condition,</w:t>
      </w:r>
    </w:p>
    <w:p w:rsidR="007D6BD3" w:rsidRPr="00A46116" w:rsidRDefault="00A461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=-α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πα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≤-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πα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+2πα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πα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πα</m:t>
                      </m:r>
                    </m:e>
                  </m:d>
                </m:e>
              </m:func>
            </m:e>
          </m:d>
        </m:oMath>
      </m:oMathPara>
    </w:p>
    <w:p w:rsidR="00A46116" w:rsidRDefault="00A46116">
      <w:pPr>
        <w:rPr>
          <w:rFonts w:eastAsiaTheme="minorEastAsia"/>
        </w:rPr>
      </w:pPr>
      <w:r>
        <w:rPr>
          <w:rFonts w:eastAsiaTheme="minorEastAsia"/>
        </w:rPr>
        <w:t>is satisfied, as well as the weak Wolfe condition,</w:t>
      </w:r>
    </w:p>
    <w:p w:rsidR="002C5B67" w:rsidRPr="002C5B67" w:rsidRDefault="00421D1A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πα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-2πα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πα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πα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≥-0.1α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πα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2C5B67" w:rsidRDefault="002C5B67">
      <w:pPr>
        <w:rPr>
          <w:rFonts w:eastAsiaTheme="minorEastAsia"/>
        </w:rPr>
      </w:pPr>
      <w:r>
        <w:rPr>
          <w:rFonts w:eastAsiaTheme="minorEastAsia"/>
        </w:rPr>
        <w:t>which simplifies to</w:t>
      </w:r>
    </w:p>
    <w:p w:rsidR="002C5B67" w:rsidRPr="002C5B67" w:rsidRDefault="00421D1A" w:rsidP="008F62A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πα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1-0.1α</m:t>
              </m:r>
            </m:e>
          </m:d>
          <m:r>
            <w:rPr>
              <w:rFonts w:ascii="Cambria Math" w:eastAsiaTheme="minorEastAsia" w:hAnsi="Cambria Math"/>
            </w:rPr>
            <m:t>+2πα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πα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πα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≤0,</m:t>
          </m:r>
        </m:oMath>
      </m:oMathPara>
    </w:p>
    <w:p w:rsidR="00A46116" w:rsidRDefault="00A46116">
      <w:pPr>
        <w:rPr>
          <w:rFonts w:eastAsiaTheme="minorEastAsia"/>
        </w:rPr>
      </w:pPr>
      <w:r>
        <w:rPr>
          <w:rFonts w:eastAsiaTheme="minorEastAsia"/>
        </w:rPr>
        <w:t>but not the strong Wolfe condition,</w:t>
      </w:r>
    </w:p>
    <w:p w:rsidR="00A46116" w:rsidRPr="00A46116" w:rsidRDefault="00421D1A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πα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+2πα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πα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πα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≤0.1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πα</m:t>
                  </m:r>
                </m:e>
              </m:d>
            </m:e>
          </m:func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-α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2C5B67" w:rsidRPr="00A46116" w:rsidRDefault="00A46116" w:rsidP="002C5B67">
      <w:pPr>
        <w:rPr>
          <w:rFonts w:eastAsiaTheme="minorEastAsia"/>
        </w:rPr>
      </w:pPr>
      <w:r>
        <w:rPr>
          <w:rFonts w:eastAsiaTheme="minorEastAsia"/>
        </w:rPr>
        <w:t xml:space="preserve">The term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πα</m:t>
                </m:r>
              </m:e>
            </m:d>
          </m:e>
        </m:func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. </w:t>
      </w:r>
      <w:r w:rsidR="002C5B67">
        <w:rPr>
          <w:rFonts w:eastAsiaTheme="minorEastAsia"/>
        </w:rPr>
        <w:t xml:space="preserve">Equality in all three conditions are satisfied whenever </w:t>
      </w:r>
      <m:oMath>
        <m:r>
          <w:rPr>
            <w:rFonts w:ascii="Cambria Math" w:eastAsiaTheme="minorEastAsia" w:hAnsi="Cambria Math"/>
          </w:rPr>
          <m:t>α∈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Z+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2C5B67">
        <w:rPr>
          <w:rFonts w:eastAsiaTheme="minorEastAsia"/>
        </w:rPr>
        <w:t xml:space="preserve">, since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 w:rsidR="002C5B67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2C5B67">
        <w:rPr>
          <w:rFonts w:eastAsiaTheme="minorEastAsia"/>
        </w:rPr>
        <w:t xml:space="preserve">; thus, assume </w:t>
      </w:r>
      <m:oMath>
        <m:r>
          <w:rPr>
            <w:rFonts w:ascii="Cambria Math" w:eastAsiaTheme="minorEastAsia" w:hAnsi="Cambria Math"/>
          </w:rPr>
          <m:t>α∉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Z+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2C5B67">
        <w:rPr>
          <w:rFonts w:eastAsiaTheme="minorEastAsia"/>
        </w:rPr>
        <w:t xml:space="preserve">. </w:t>
      </w:r>
    </w:p>
    <w:p w:rsidR="002C5B67" w:rsidRDefault="002C5B67">
      <w:pPr>
        <w:rPr>
          <w:rFonts w:eastAsiaTheme="minorEastAsia"/>
        </w:rPr>
      </w:pPr>
      <w:r>
        <w:rPr>
          <w:rFonts w:eastAsiaTheme="minorEastAsia"/>
        </w:rPr>
        <w:t xml:space="preserve">Let us assume </w:t>
      </w:r>
      <m:oMath>
        <m:r>
          <w:rPr>
            <w:rFonts w:ascii="Cambria Math" w:eastAsiaTheme="minorEastAsia" w:hAnsi="Cambria Math"/>
          </w:rPr>
          <m:t>α&gt;0</m:t>
        </m:r>
      </m:oMath>
      <w:r>
        <w:rPr>
          <w:rFonts w:eastAsiaTheme="minorEastAsia"/>
        </w:rPr>
        <w:t xml:space="preserve">, so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πα</m:t>
                </m:r>
              </m:e>
            </m:d>
          </m:e>
        </m:func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. Then the strong Wolfe condition becomes </w:t>
      </w:r>
    </w:p>
    <w:p w:rsidR="00A46116" w:rsidRPr="002F2945" w:rsidRDefault="00421D1A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πα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+2πα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πα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≤0.1α.</m:t>
          </m:r>
        </m:oMath>
      </m:oMathPara>
    </w:p>
    <w:p w:rsidR="002F2945" w:rsidRDefault="008F62A1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be some positive angle in the 4</w:t>
      </w:r>
      <w:r w:rsidRPr="008F62A1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quadrant of the unit circle, say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. Then the strong Wolfe condition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≈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-1.19337</m:t>
            </m:r>
          </m:e>
        </m:d>
        <m:r>
          <w:rPr>
            <w:rFonts w:ascii="Cambria Math" w:eastAsiaTheme="minorEastAsia" w:hAnsi="Cambria Math"/>
          </w:rPr>
          <m:t>=1.19337≤0.1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=0.6545</m:t>
        </m:r>
      </m:oMath>
      <w:r>
        <w:rPr>
          <w:rFonts w:eastAsiaTheme="minorEastAsia"/>
        </w:rPr>
        <w:t xml:space="preserve"> is false, while the weak Wolfe condition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12</m:t>
                </m:r>
              </m:den>
            </m:f>
          </m:e>
        </m:d>
        <m:r>
          <w:rPr>
            <w:rFonts w:ascii="Cambria Math" w:eastAsiaTheme="minorEastAsia" w:hAnsi="Cambria Math"/>
          </w:rPr>
          <m:t>+2π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≈-6.938223</m:t>
        </m:r>
      </m:oMath>
      <w:r>
        <w:rPr>
          <w:rFonts w:eastAsiaTheme="minorEastAsia"/>
        </w:rPr>
        <w:t xml:space="preserve"> is satisfied.</w:t>
      </w:r>
    </w:p>
    <w:p w:rsidR="009B2CFB" w:rsidRDefault="009B2CFB">
      <w:pPr>
        <w:rPr>
          <w:rFonts w:eastAsiaTheme="minorEastAsia"/>
        </w:rPr>
      </w:pPr>
      <w:r>
        <w:rPr>
          <w:rFonts w:eastAsiaTheme="minorEastAsia"/>
        </w:rPr>
        <w:t xml:space="preserve">12. Find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which minimizes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subject to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-4≤0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≤0</m:t>
        </m:r>
      </m:oMath>
      <w:r>
        <w:rPr>
          <w:rFonts w:eastAsiaTheme="minorEastAsia"/>
        </w:rPr>
        <w:t xml:space="preserve">. By the KKT theorem, if a solution exists, there exists </w:t>
      </w:r>
      <m:oMath>
        <m:r>
          <w:rPr>
            <w:rFonts w:ascii="Cambria Math" w:eastAsiaTheme="minorEastAsia" w:hAnsi="Cambria Math"/>
          </w:rPr>
          <m:t>μ=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≤0</m:t>
        </m:r>
      </m:oMath>
      <w:r>
        <w:rPr>
          <w:rFonts w:eastAsiaTheme="minorEastAsia"/>
        </w:rPr>
        <w:t xml:space="preserve"> such that</w:t>
      </w:r>
    </w:p>
    <w:p w:rsidR="009B2CFB" w:rsidRPr="009B2CFB" w:rsidRDefault="00421D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+3+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=0,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-1+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=0,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=0,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=0.</m:t>
          </m:r>
        </m:oMath>
      </m:oMathPara>
    </w:p>
    <w:p w:rsidR="009B2CFB" w:rsidRDefault="009B2CFB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=-3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 w:rsidR="009B2CFB" w:rsidRDefault="009B2CFB">
      <w:pPr>
        <w:rPr>
          <w:rFonts w:eastAsiaTheme="minorEastAsia"/>
        </w:rPr>
      </w:pPr>
      <w:r>
        <w:rPr>
          <w:rFonts w:eastAsiaTheme="minorEastAsia"/>
        </w:rPr>
        <w:t xml:space="preserve">Otherwise,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, which contradicts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-1=0</m:t>
        </m:r>
      </m:oMath>
      <w:r>
        <w:rPr>
          <w:rFonts w:eastAsiaTheme="minorEastAsia"/>
        </w:rPr>
        <w:t xml:space="preserve">. Thus,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is infeasible.</w:t>
      </w:r>
    </w:p>
    <w:p w:rsidR="009B2CFB" w:rsidRPr="002F2945" w:rsidRDefault="009B2CFB">
      <w:pPr>
        <w:rPr>
          <w:rFonts w:eastAsiaTheme="minorEastAsia"/>
        </w:rPr>
      </w:pPr>
      <w:r>
        <w:rPr>
          <w:rFonts w:eastAsiaTheme="minorEastAsia"/>
        </w:rPr>
        <w:t xml:space="preserve">Otherwise,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=4⇒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⇒3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+4=0⇒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  <m:r>
          <m:rPr>
            <m:scr m:val="double-struck"/>
          </m:rPr>
          <w:rPr>
            <w:rFonts w:ascii="Cambria Math" w:eastAsiaTheme="minorEastAsia" w:hAnsi="Cambria Math"/>
          </w:rPr>
          <m:t>∉R</m:t>
        </m:r>
      </m:oMath>
      <w:r>
        <w:rPr>
          <w:rFonts w:eastAsiaTheme="minorEastAsia"/>
        </w:rPr>
        <w:t xml:space="preserve">, hence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is infeasible. Therefore,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-3</m:t>
            </m:r>
          </m:e>
        </m:d>
      </m:oMath>
      <w:r>
        <w:rPr>
          <w:rFonts w:eastAsiaTheme="minorEastAsia"/>
        </w:rPr>
        <w:t xml:space="preserve"> is the only minimizer.</w:t>
      </w:r>
      <m:oMath>
        <m:r>
          <w:rPr>
            <w:rFonts w:ascii="Cambria Math" w:eastAsiaTheme="minorEastAsia" w:hAnsi="Cambria Math"/>
          </w:rPr>
          <m:t>∎</m:t>
        </m:r>
      </m:oMath>
      <w:bookmarkStart w:id="0" w:name="_GoBack"/>
      <w:bookmarkEnd w:id="0"/>
    </w:p>
    <w:sectPr w:rsidR="009B2CFB" w:rsidRPr="002F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76D15"/>
    <w:multiLevelType w:val="hybridMultilevel"/>
    <w:tmpl w:val="123603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116"/>
    <w:rsid w:val="00026BFC"/>
    <w:rsid w:val="001B37C3"/>
    <w:rsid w:val="0025588B"/>
    <w:rsid w:val="002C5B67"/>
    <w:rsid w:val="002F2945"/>
    <w:rsid w:val="003415E0"/>
    <w:rsid w:val="003C6CBA"/>
    <w:rsid w:val="00421D1A"/>
    <w:rsid w:val="004461E9"/>
    <w:rsid w:val="007D6BD3"/>
    <w:rsid w:val="008F62A1"/>
    <w:rsid w:val="0099229A"/>
    <w:rsid w:val="009B2CFB"/>
    <w:rsid w:val="00A46116"/>
    <w:rsid w:val="00CE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24162-6DBA-4794-A24B-C30EC92D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6116"/>
    <w:rPr>
      <w:color w:val="808080"/>
    </w:rPr>
  </w:style>
  <w:style w:type="paragraph" w:styleId="ListParagraph">
    <w:name w:val="List Paragraph"/>
    <w:basedOn w:val="Normal"/>
    <w:uiPriority w:val="34"/>
    <w:qFormat/>
    <w:rsid w:val="00255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grimes</dc:creator>
  <cp:keywords/>
  <dc:description/>
  <cp:lastModifiedBy>erin grimes</cp:lastModifiedBy>
  <cp:revision>5</cp:revision>
  <dcterms:created xsi:type="dcterms:W3CDTF">2020-03-20T00:48:00Z</dcterms:created>
  <dcterms:modified xsi:type="dcterms:W3CDTF">2020-03-20T06:01:00Z</dcterms:modified>
</cp:coreProperties>
</file>