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FC9" w:rsidRPr="002431FC" w:rsidRDefault="009F4FC9" w:rsidP="00A06BC8">
      <w:pPr>
        <w:jc w:val="center"/>
        <w:rPr>
          <w:b/>
          <w:sz w:val="28"/>
        </w:rPr>
      </w:pPr>
      <w:r>
        <w:rPr>
          <w:b/>
          <w:sz w:val="28"/>
        </w:rPr>
        <w:t>The Three Most Important Use Cases</w:t>
      </w:r>
    </w:p>
    <w:p w:rsidR="00DE118A" w:rsidRPr="002431FC" w:rsidRDefault="00DE118A">
      <w:pPr>
        <w:rPr>
          <w:b/>
          <w:sz w:val="28"/>
          <w:u w:val="single"/>
        </w:rPr>
      </w:pPr>
      <w:r w:rsidRPr="002431FC">
        <w:rPr>
          <w:b/>
          <w:sz w:val="28"/>
          <w:u w:val="single"/>
        </w:rPr>
        <w:t>Use Case 1</w:t>
      </w:r>
    </w:p>
    <w:p w:rsidR="00DE118A" w:rsidRDefault="00DE118A">
      <w:r w:rsidRPr="00AE30EE">
        <w:rPr>
          <w:b/>
        </w:rPr>
        <w:t>Name:</w:t>
      </w:r>
      <w:r>
        <w:t xml:space="preserve"> Location Based Database for Elections</w:t>
      </w:r>
    </w:p>
    <w:p w:rsidR="00DE118A" w:rsidRDefault="00DE118A">
      <w:r w:rsidRPr="00AE30EE">
        <w:rPr>
          <w:b/>
        </w:rPr>
        <w:t>Description:</w:t>
      </w:r>
      <w:r>
        <w:t xml:space="preserve"> This use case is an example of a primary use of the application to view detailed information about upcoming elections that they are eligible to vote in. </w:t>
      </w:r>
      <w:r w:rsidR="0043582F">
        <w:t>The website will show a user voter information, candidate and issue information, and web links to relevant new articles.</w:t>
      </w:r>
    </w:p>
    <w:p w:rsidR="00DE118A" w:rsidRDefault="00DE118A">
      <w:r w:rsidRPr="00AE30EE">
        <w:rPr>
          <w:b/>
        </w:rPr>
        <w:t>Actor:</w:t>
      </w:r>
      <w:r>
        <w:t xml:space="preserve"> </w:t>
      </w:r>
      <w:r w:rsidR="005A2EC8">
        <w:t>Average voter-registered American who is interested in voting in local and national elections and would like to find more information on upcoming elections and issues.</w:t>
      </w:r>
    </w:p>
    <w:p w:rsidR="00DE118A" w:rsidRDefault="00DE118A">
      <w:r w:rsidRPr="00AE30EE">
        <w:rPr>
          <w:b/>
        </w:rPr>
        <w:t>Preconditions:</w:t>
      </w:r>
      <w:r w:rsidR="005A2EC8">
        <w:t xml:space="preserve"> The election has not yet occurred and the user has the correct location information necessary to complete a search. They have a device and an internet connection that can connect to the website.</w:t>
      </w:r>
    </w:p>
    <w:p w:rsidR="00DE118A" w:rsidRPr="00AE30EE" w:rsidRDefault="00DE118A">
      <w:pPr>
        <w:rPr>
          <w:b/>
        </w:rPr>
      </w:pPr>
      <w:r w:rsidRPr="00AE30EE">
        <w:rPr>
          <w:b/>
        </w:rPr>
        <w:t>Basic Flow:</w:t>
      </w:r>
    </w:p>
    <w:p w:rsidR="005A2EC8" w:rsidRDefault="005A2EC8" w:rsidP="005A2EC8">
      <w:pPr>
        <w:pStyle w:val="ListParagraph"/>
        <w:numPr>
          <w:ilvl w:val="0"/>
          <w:numId w:val="1"/>
        </w:numPr>
      </w:pPr>
      <w:r>
        <w:t>The user navigates</w:t>
      </w:r>
      <w:r w:rsidR="00F53D56">
        <w:t xml:space="preserve"> to the website and locates the location search bar.</w:t>
      </w:r>
    </w:p>
    <w:p w:rsidR="00F53D56" w:rsidRDefault="00F53D56" w:rsidP="005A2EC8">
      <w:pPr>
        <w:pStyle w:val="ListParagraph"/>
        <w:numPr>
          <w:ilvl w:val="0"/>
          <w:numId w:val="1"/>
        </w:numPr>
      </w:pPr>
      <w:r>
        <w:t>She inputs her zip code into the search bar to find her upcoming election.</w:t>
      </w:r>
    </w:p>
    <w:p w:rsidR="00F53D56" w:rsidRDefault="00F53D56" w:rsidP="005A2EC8">
      <w:pPr>
        <w:pStyle w:val="ListParagraph"/>
        <w:numPr>
          <w:ilvl w:val="0"/>
          <w:numId w:val="1"/>
        </w:numPr>
      </w:pPr>
      <w:r>
        <w:t>Detailed information for any relevant elections she is eligible to vote for appear on the screen.</w:t>
      </w:r>
    </w:p>
    <w:p w:rsidR="00F53D56" w:rsidRDefault="00F53D56" w:rsidP="005A2EC8">
      <w:pPr>
        <w:pStyle w:val="ListParagraph"/>
        <w:numPr>
          <w:ilvl w:val="0"/>
          <w:numId w:val="1"/>
        </w:numPr>
      </w:pPr>
      <w:r>
        <w:t>She finds information on when and where she can vote, candidate bios, issues and the positions candidates have, as well as detailed descriptions of the text of the laws on the ballot, and links to any relevant news articles.</w:t>
      </w:r>
    </w:p>
    <w:p w:rsidR="0022676D" w:rsidRDefault="00D328E6" w:rsidP="005A2EC8">
      <w:pPr>
        <w:pStyle w:val="ListParagraph"/>
        <w:numPr>
          <w:ilvl w:val="0"/>
          <w:numId w:val="1"/>
        </w:numPr>
      </w:pPr>
      <w:r>
        <w:t>The user is then fully informed on any upcoming elections in her area.</w:t>
      </w:r>
    </w:p>
    <w:p w:rsidR="00AE30EE" w:rsidRDefault="00AE30EE" w:rsidP="00AE30EE">
      <w:r w:rsidRPr="00AE30EE">
        <w:rPr>
          <w:b/>
        </w:rPr>
        <w:t>Alternative Flow:</w:t>
      </w:r>
      <w:r>
        <w:t xml:space="preserve"> The user makes a typographical error.</w:t>
      </w:r>
    </w:p>
    <w:p w:rsidR="00AE30EE" w:rsidRDefault="00AE30EE" w:rsidP="00AE30EE">
      <w:pPr>
        <w:pStyle w:val="ListParagraph"/>
        <w:numPr>
          <w:ilvl w:val="0"/>
          <w:numId w:val="3"/>
        </w:numPr>
      </w:pPr>
      <w:r>
        <w:t>In step one, the user enters an invalid zip code (e.g. 123456).</w:t>
      </w:r>
    </w:p>
    <w:p w:rsidR="00AE30EE" w:rsidRDefault="00AE30EE" w:rsidP="00AE30EE">
      <w:pPr>
        <w:pStyle w:val="ListParagraph"/>
        <w:numPr>
          <w:ilvl w:val="0"/>
          <w:numId w:val="3"/>
        </w:numPr>
      </w:pPr>
      <w:r>
        <w:t>The website displays the message “Invalid entry, please re-enter.”</w:t>
      </w:r>
    </w:p>
    <w:p w:rsidR="00AE30EE" w:rsidRDefault="00AE30EE" w:rsidP="00AE30EE">
      <w:pPr>
        <w:pStyle w:val="ListParagraph"/>
        <w:numPr>
          <w:ilvl w:val="0"/>
          <w:numId w:val="3"/>
        </w:numPr>
      </w:pPr>
      <w:r>
        <w:t>The use case restarts at step 1 and the user enters the correct zip code.</w:t>
      </w:r>
    </w:p>
    <w:p w:rsidR="00DE118A" w:rsidRDefault="00471E2C">
      <w:r w:rsidRPr="00AE30EE">
        <w:rPr>
          <w:b/>
        </w:rPr>
        <w:t>Exception Flow</w:t>
      </w:r>
      <w:r w:rsidR="00DE118A" w:rsidRPr="00AE30EE">
        <w:rPr>
          <w:b/>
        </w:rPr>
        <w:t>:</w:t>
      </w:r>
      <w:r w:rsidR="006C60DB">
        <w:t xml:space="preserve"> The user accidentally types in an incorrect zip code or she wishes to look at a different location and their local elections.</w:t>
      </w:r>
    </w:p>
    <w:p w:rsidR="00B45B3E" w:rsidRDefault="00B45B3E" w:rsidP="00B45B3E">
      <w:pPr>
        <w:pStyle w:val="ListParagraph"/>
        <w:numPr>
          <w:ilvl w:val="0"/>
          <w:numId w:val="2"/>
        </w:numPr>
      </w:pPr>
      <w:r>
        <w:t>The user will view the displayed location based information and notice that she made an error or desires to view another location.</w:t>
      </w:r>
    </w:p>
    <w:p w:rsidR="00B45B3E" w:rsidRDefault="00B45B3E" w:rsidP="00B45B3E">
      <w:pPr>
        <w:pStyle w:val="ListParagraph"/>
        <w:numPr>
          <w:ilvl w:val="0"/>
          <w:numId w:val="2"/>
        </w:numPr>
      </w:pPr>
      <w:r>
        <w:t>The user can either use the “back” button in the browser or select the search bar again to enter a new zip code or city.</w:t>
      </w:r>
    </w:p>
    <w:p w:rsidR="00B45B3E" w:rsidRDefault="00B45B3E" w:rsidP="00B45B3E">
      <w:pPr>
        <w:pStyle w:val="ListParagraph"/>
        <w:numPr>
          <w:ilvl w:val="0"/>
          <w:numId w:val="2"/>
        </w:numPr>
      </w:pPr>
      <w:r>
        <w:t>The flow will resume at step 3 above.</w:t>
      </w:r>
    </w:p>
    <w:p w:rsidR="00A06BC8" w:rsidRDefault="00A06BC8" w:rsidP="00A06BC8">
      <w:pPr>
        <w:pStyle w:val="ListParagraph"/>
      </w:pPr>
      <w:bookmarkStart w:id="0" w:name="_GoBack"/>
      <w:bookmarkEnd w:id="0"/>
    </w:p>
    <w:p w:rsidR="00DE118A" w:rsidRDefault="00DE118A">
      <w:r w:rsidRPr="002B5D76">
        <w:rPr>
          <w:b/>
        </w:rPr>
        <w:t>Post Conditions:</w:t>
      </w:r>
      <w:r w:rsidR="008C7A7C">
        <w:t xml:space="preserve"> User is fully informed on any upcoming</w:t>
      </w:r>
      <w:r w:rsidR="00350E71">
        <w:t xml:space="preserve"> elections she is interested in, whether they be local or otherwise. </w:t>
      </w:r>
    </w:p>
    <w:p w:rsidR="00A06BC8" w:rsidRDefault="00A06BC8"/>
    <w:p w:rsidR="00DE118A" w:rsidRDefault="00DE118A"/>
    <w:p w:rsidR="00DE118A" w:rsidRPr="009006AB" w:rsidRDefault="00DE118A">
      <w:pPr>
        <w:rPr>
          <w:b/>
          <w:sz w:val="28"/>
          <w:u w:val="single"/>
        </w:rPr>
      </w:pPr>
      <w:r w:rsidRPr="009006AB">
        <w:rPr>
          <w:b/>
          <w:sz w:val="28"/>
          <w:u w:val="single"/>
        </w:rPr>
        <w:lastRenderedPageBreak/>
        <w:t>Use Case 2</w:t>
      </w:r>
    </w:p>
    <w:p w:rsidR="00DE118A" w:rsidRDefault="00DE118A" w:rsidP="00DE118A">
      <w:r w:rsidRPr="00F21C3C">
        <w:rPr>
          <w:b/>
        </w:rPr>
        <w:t>Name:</w:t>
      </w:r>
      <w:r>
        <w:t xml:space="preserve"> Registration and Customization</w:t>
      </w:r>
    </w:p>
    <w:p w:rsidR="00DE118A" w:rsidRDefault="00DE118A" w:rsidP="00DE118A">
      <w:r w:rsidRPr="00F21C3C">
        <w:rPr>
          <w:b/>
        </w:rPr>
        <w:t>Description:</w:t>
      </w:r>
      <w:r w:rsidR="002B5D76">
        <w:t xml:space="preserve"> Users </w:t>
      </w:r>
      <w:proofErr w:type="gramStart"/>
      <w:r w:rsidR="002B5D76">
        <w:t>have the ability to</w:t>
      </w:r>
      <w:proofErr w:type="gramEnd"/>
      <w:r w:rsidR="002B5D76">
        <w:t xml:space="preserve"> register and customize their experience in using the application. This can include receiving automated email reminders of upcoming elections or with information on the issues that will be on the ballot or that candidates are interested in. There is also a social feature the can participate in to connect with friends.</w:t>
      </w:r>
    </w:p>
    <w:p w:rsidR="00DE118A" w:rsidRDefault="00AD4ED4" w:rsidP="00DE118A">
      <w:r w:rsidRPr="00F21C3C">
        <w:rPr>
          <w:b/>
        </w:rPr>
        <w:t>Actor:</w:t>
      </w:r>
      <w:r>
        <w:t xml:space="preserve"> A person who is highly interested in politics and wishes to stay regularly informed in issues and connected with like-minded friends.</w:t>
      </w:r>
    </w:p>
    <w:p w:rsidR="00DE118A" w:rsidRDefault="00DE118A" w:rsidP="00DE118A">
      <w:r w:rsidRPr="00F21C3C">
        <w:rPr>
          <w:b/>
        </w:rPr>
        <w:t>Preconditions:</w:t>
      </w:r>
      <w:r w:rsidR="00F97D17">
        <w:t xml:space="preserve"> The user has access to a device to view the website as well as an internet connection. They have an existing email account or the ability to create one.</w:t>
      </w:r>
    </w:p>
    <w:p w:rsidR="00DE118A" w:rsidRPr="00F21C3C" w:rsidRDefault="00DE118A" w:rsidP="00DE118A">
      <w:pPr>
        <w:rPr>
          <w:b/>
        </w:rPr>
      </w:pPr>
      <w:r w:rsidRPr="00F21C3C">
        <w:rPr>
          <w:b/>
        </w:rPr>
        <w:t>Basic Flow:</w:t>
      </w:r>
    </w:p>
    <w:p w:rsidR="00466490" w:rsidRDefault="00466490" w:rsidP="00466490">
      <w:pPr>
        <w:pStyle w:val="ListParagraph"/>
        <w:numPr>
          <w:ilvl w:val="0"/>
          <w:numId w:val="4"/>
        </w:numPr>
      </w:pPr>
      <w:r>
        <w:t>The user navigates to the website and locates the registration link or page.</w:t>
      </w:r>
    </w:p>
    <w:p w:rsidR="00466490" w:rsidRDefault="00466490" w:rsidP="00466490">
      <w:pPr>
        <w:pStyle w:val="ListParagraph"/>
        <w:numPr>
          <w:ilvl w:val="0"/>
          <w:numId w:val="4"/>
        </w:numPr>
      </w:pPr>
      <w:r>
        <w:t>The user fills out all required fields of the registration form</w:t>
      </w:r>
      <w:r w:rsidR="0060739D">
        <w:t xml:space="preserve">, including username, password, zip code, and </w:t>
      </w:r>
      <w:r w:rsidR="008A3C63">
        <w:t>email address.</w:t>
      </w:r>
    </w:p>
    <w:p w:rsidR="00466490" w:rsidRDefault="00466490" w:rsidP="00466490">
      <w:pPr>
        <w:pStyle w:val="ListParagraph"/>
        <w:numPr>
          <w:ilvl w:val="0"/>
          <w:numId w:val="4"/>
        </w:numPr>
      </w:pPr>
      <w:r>
        <w:t>He then customizes his experience by choosing whether he wishes to receive email reminders of upcoming elections and/or digests of relevant information relating to the elections.</w:t>
      </w:r>
    </w:p>
    <w:p w:rsidR="00466490" w:rsidRDefault="00CF1387" w:rsidP="00466490">
      <w:pPr>
        <w:pStyle w:val="ListParagraph"/>
        <w:numPr>
          <w:ilvl w:val="0"/>
          <w:numId w:val="4"/>
        </w:numPr>
      </w:pPr>
      <w:r>
        <w:t>If the user wishes to include the social component in his experience, he will opt in to this feature during the registration process.</w:t>
      </w:r>
    </w:p>
    <w:p w:rsidR="00CF1387" w:rsidRDefault="00CF1387" w:rsidP="00466490">
      <w:pPr>
        <w:pStyle w:val="ListParagraph"/>
        <w:numPr>
          <w:ilvl w:val="0"/>
          <w:numId w:val="4"/>
        </w:numPr>
      </w:pPr>
      <w:r>
        <w:t>The user submits the registration form and customization options.</w:t>
      </w:r>
    </w:p>
    <w:p w:rsidR="00CF1387" w:rsidRDefault="00CF1387" w:rsidP="00466490">
      <w:pPr>
        <w:pStyle w:val="ListParagraph"/>
        <w:numPr>
          <w:ilvl w:val="0"/>
          <w:numId w:val="4"/>
        </w:numPr>
      </w:pPr>
      <w:r>
        <w:t>He is now registered on the we</w:t>
      </w:r>
      <w:r w:rsidR="00D83F8A">
        <w:t>bsite and will benefit from all his desired customizations.</w:t>
      </w:r>
    </w:p>
    <w:p w:rsidR="00DE118A" w:rsidRPr="00CF2460" w:rsidRDefault="00DE118A" w:rsidP="00DE118A">
      <w:r w:rsidRPr="00F21C3C">
        <w:rPr>
          <w:b/>
        </w:rPr>
        <w:t>A</w:t>
      </w:r>
      <w:r w:rsidR="00D83F8A" w:rsidRPr="00F21C3C">
        <w:rPr>
          <w:b/>
        </w:rPr>
        <w:t>lternate Flow</w:t>
      </w:r>
      <w:r w:rsidRPr="00F21C3C">
        <w:rPr>
          <w:b/>
        </w:rPr>
        <w:t>:</w:t>
      </w:r>
      <w:r w:rsidR="00CF2460">
        <w:rPr>
          <w:b/>
        </w:rPr>
        <w:t xml:space="preserve"> </w:t>
      </w:r>
      <w:r w:rsidR="00CF2460">
        <w:t>The user’s desired username is taken.</w:t>
      </w:r>
    </w:p>
    <w:p w:rsidR="00BB5CC5" w:rsidRDefault="00BB5CC5" w:rsidP="00BB5CC5">
      <w:pPr>
        <w:pStyle w:val="ListParagraph"/>
        <w:numPr>
          <w:ilvl w:val="0"/>
          <w:numId w:val="6"/>
        </w:numPr>
      </w:pPr>
      <w:r>
        <w:t xml:space="preserve">The user fills out the form to register on the website and receives </w:t>
      </w:r>
      <w:r w:rsidR="0060739D">
        <w:t xml:space="preserve">a message that his desired </w:t>
      </w:r>
      <w:r w:rsidR="007A568C">
        <w:t>username has already been taken after he submits the form in step 5 of the basic flow.</w:t>
      </w:r>
    </w:p>
    <w:p w:rsidR="007A568C" w:rsidRDefault="007A568C" w:rsidP="00BB5CC5">
      <w:pPr>
        <w:pStyle w:val="ListParagraph"/>
        <w:numPr>
          <w:ilvl w:val="0"/>
          <w:numId w:val="6"/>
        </w:numPr>
      </w:pPr>
      <w:r>
        <w:t>The form highlights the username field and displays a message to “please select a different username.”</w:t>
      </w:r>
    </w:p>
    <w:p w:rsidR="007A568C" w:rsidRDefault="007A568C" w:rsidP="00BB5CC5">
      <w:pPr>
        <w:pStyle w:val="ListParagraph"/>
        <w:numPr>
          <w:ilvl w:val="0"/>
          <w:numId w:val="6"/>
        </w:numPr>
      </w:pPr>
      <w:r>
        <w:t>He selects a new username and submits the form.</w:t>
      </w:r>
    </w:p>
    <w:p w:rsidR="007A568C" w:rsidRDefault="007A568C" w:rsidP="00BB5CC5">
      <w:pPr>
        <w:pStyle w:val="ListParagraph"/>
        <w:numPr>
          <w:ilvl w:val="0"/>
          <w:numId w:val="6"/>
        </w:numPr>
      </w:pPr>
      <w:r>
        <w:t>This username is valid and he returns to step 6 of the basic flow.</w:t>
      </w:r>
    </w:p>
    <w:p w:rsidR="00D83F8A" w:rsidRPr="00CF2460" w:rsidRDefault="00D83F8A" w:rsidP="00DE118A">
      <w:r w:rsidRPr="00F21C3C">
        <w:rPr>
          <w:b/>
        </w:rPr>
        <w:t>Exception Flow</w:t>
      </w:r>
      <w:r w:rsidR="00DE118A" w:rsidRPr="00F21C3C">
        <w:rPr>
          <w:b/>
        </w:rPr>
        <w:t>:</w:t>
      </w:r>
      <w:r w:rsidR="00CF2460">
        <w:rPr>
          <w:b/>
        </w:rPr>
        <w:t xml:space="preserve"> </w:t>
      </w:r>
      <w:r w:rsidR="00CF2460">
        <w:t xml:space="preserve">The user </w:t>
      </w:r>
      <w:r w:rsidR="00E87F23">
        <w:t>opted in to a customization accidentally.</w:t>
      </w:r>
    </w:p>
    <w:p w:rsidR="00D83F8A" w:rsidRDefault="00D83F8A" w:rsidP="00D83F8A">
      <w:pPr>
        <w:pStyle w:val="ListParagraph"/>
        <w:numPr>
          <w:ilvl w:val="0"/>
          <w:numId w:val="5"/>
        </w:numPr>
      </w:pPr>
      <w:r>
        <w:t>The user submits the registration form and realizes that he opted in to election reminders that he did not desire to receive.</w:t>
      </w:r>
    </w:p>
    <w:p w:rsidR="00D83F8A" w:rsidRDefault="00D83F8A" w:rsidP="00D83F8A">
      <w:pPr>
        <w:pStyle w:val="ListParagraph"/>
        <w:numPr>
          <w:ilvl w:val="0"/>
          <w:numId w:val="5"/>
        </w:numPr>
      </w:pPr>
      <w:r>
        <w:t>The user selects his account options from the navigation panel and enters the preferences screen where he can change his customizations.</w:t>
      </w:r>
    </w:p>
    <w:p w:rsidR="00D83F8A" w:rsidRDefault="00D83F8A" w:rsidP="00D83F8A">
      <w:pPr>
        <w:pStyle w:val="ListParagraph"/>
        <w:numPr>
          <w:ilvl w:val="0"/>
          <w:numId w:val="5"/>
        </w:numPr>
      </w:pPr>
      <w:r>
        <w:t>He unselects the option to receive email reminders on upcoming elections and saves the changes.</w:t>
      </w:r>
    </w:p>
    <w:p w:rsidR="00DE118A" w:rsidRDefault="00D83F8A" w:rsidP="00D83F8A">
      <w:pPr>
        <w:pStyle w:val="ListParagraph"/>
        <w:numPr>
          <w:ilvl w:val="0"/>
          <w:numId w:val="5"/>
        </w:numPr>
      </w:pPr>
      <w:r>
        <w:t xml:space="preserve">He is now back to step 6 of the basic flow and is registered with his desired customizations. </w:t>
      </w:r>
    </w:p>
    <w:p w:rsidR="009A0E12" w:rsidRDefault="009A0E12" w:rsidP="009A0E12">
      <w:pPr>
        <w:pStyle w:val="ListParagraph"/>
      </w:pPr>
    </w:p>
    <w:p w:rsidR="00DE118A" w:rsidRDefault="00DE118A">
      <w:r w:rsidRPr="00F21C3C">
        <w:rPr>
          <w:b/>
        </w:rPr>
        <w:t>Post Conditions:</w:t>
      </w:r>
      <w:r w:rsidR="00D83F8A">
        <w:t xml:space="preserve"> The user is </w:t>
      </w:r>
      <w:r w:rsidR="00D83F8A">
        <w:t>registered on the website and will benefit from any customizations he opted into.</w:t>
      </w:r>
      <w:r>
        <w:br w:type="page"/>
      </w:r>
    </w:p>
    <w:p w:rsidR="00DE118A" w:rsidRPr="005C67D8" w:rsidRDefault="00DE118A">
      <w:pPr>
        <w:rPr>
          <w:b/>
          <w:sz w:val="28"/>
          <w:u w:val="single"/>
        </w:rPr>
      </w:pPr>
      <w:r w:rsidRPr="005C67D8">
        <w:rPr>
          <w:b/>
          <w:sz w:val="28"/>
          <w:u w:val="single"/>
        </w:rPr>
        <w:lastRenderedPageBreak/>
        <w:t>Use Case 3</w:t>
      </w:r>
    </w:p>
    <w:p w:rsidR="00DE118A" w:rsidRDefault="00DE118A" w:rsidP="00DE118A">
      <w:r w:rsidRPr="0092253F">
        <w:rPr>
          <w:b/>
        </w:rPr>
        <w:t>Name:</w:t>
      </w:r>
      <w:r>
        <w:t xml:space="preserve"> Voter Registration</w:t>
      </w:r>
      <w:r w:rsidR="0092253F">
        <w:t xml:space="preserve"> Information</w:t>
      </w:r>
    </w:p>
    <w:p w:rsidR="00DE118A" w:rsidRDefault="00DE118A" w:rsidP="00DE118A">
      <w:r w:rsidRPr="0092253F">
        <w:rPr>
          <w:b/>
        </w:rPr>
        <w:t>Description:</w:t>
      </w:r>
      <w:r w:rsidR="005C67D8">
        <w:t xml:space="preserve"> This feature of the website will display information on voter registration and provide information and links to local voter registration locations or websites.</w:t>
      </w:r>
    </w:p>
    <w:p w:rsidR="00DE118A" w:rsidRDefault="005C67D8" w:rsidP="00DE118A">
      <w:r w:rsidRPr="0092253F">
        <w:rPr>
          <w:b/>
        </w:rPr>
        <w:t>Actor</w:t>
      </w:r>
      <w:r w:rsidR="00DE118A" w:rsidRPr="0092253F">
        <w:rPr>
          <w:b/>
        </w:rPr>
        <w:t>:</w:t>
      </w:r>
      <w:r>
        <w:t xml:space="preserve"> A college student wishes to register to vote so they can participate in local and national elections.</w:t>
      </w:r>
    </w:p>
    <w:p w:rsidR="009A0E12" w:rsidRDefault="00DE118A" w:rsidP="00DE118A">
      <w:r w:rsidRPr="0092253F">
        <w:rPr>
          <w:b/>
        </w:rPr>
        <w:t>Preconditions:</w:t>
      </w:r>
      <w:r w:rsidR="00B1699C">
        <w:t xml:space="preserve"> The user has a device that can view the website and an internet connection. </w:t>
      </w:r>
    </w:p>
    <w:p w:rsidR="00DE118A" w:rsidRPr="0092253F" w:rsidRDefault="00DE118A" w:rsidP="00DE118A">
      <w:pPr>
        <w:rPr>
          <w:b/>
        </w:rPr>
      </w:pPr>
      <w:r w:rsidRPr="0092253F">
        <w:rPr>
          <w:b/>
        </w:rPr>
        <w:t>Basic Flow:</w:t>
      </w:r>
    </w:p>
    <w:p w:rsidR="00B1699C" w:rsidRDefault="00B1699C" w:rsidP="00B1699C">
      <w:pPr>
        <w:pStyle w:val="ListParagraph"/>
        <w:numPr>
          <w:ilvl w:val="0"/>
          <w:numId w:val="7"/>
        </w:numPr>
      </w:pPr>
      <w:r>
        <w:t>The user navigates to the website.</w:t>
      </w:r>
    </w:p>
    <w:p w:rsidR="005C35B2" w:rsidRDefault="005C35B2" w:rsidP="00B1699C">
      <w:pPr>
        <w:pStyle w:val="ListParagraph"/>
        <w:numPr>
          <w:ilvl w:val="0"/>
          <w:numId w:val="7"/>
        </w:numPr>
      </w:pPr>
      <w:r>
        <w:t>The user uses the search bar to enter her zip code or city and state to view her relevant voter information.</w:t>
      </w:r>
    </w:p>
    <w:p w:rsidR="00B1699C" w:rsidRDefault="00B1699C" w:rsidP="00B1699C">
      <w:pPr>
        <w:pStyle w:val="ListParagraph"/>
        <w:numPr>
          <w:ilvl w:val="0"/>
          <w:numId w:val="7"/>
        </w:numPr>
      </w:pPr>
      <w:r>
        <w:t>She uses the navigation panel and links to locate the voter registration information.</w:t>
      </w:r>
    </w:p>
    <w:p w:rsidR="00B1699C" w:rsidRDefault="005C35B2" w:rsidP="00B1699C">
      <w:pPr>
        <w:pStyle w:val="ListParagraph"/>
        <w:numPr>
          <w:ilvl w:val="0"/>
          <w:numId w:val="7"/>
        </w:numPr>
      </w:pPr>
      <w:r>
        <w:t>The user then views the provided information, including voter eligibility for state and national elections, voter registration deadlines, and other valuable information.</w:t>
      </w:r>
    </w:p>
    <w:p w:rsidR="005C35B2" w:rsidRDefault="005C35B2" w:rsidP="00B1699C">
      <w:pPr>
        <w:pStyle w:val="ListParagraph"/>
        <w:numPr>
          <w:ilvl w:val="0"/>
          <w:numId w:val="7"/>
        </w:numPr>
      </w:pPr>
      <w:r>
        <w:t>She views information that she can register at the college she attends and clicks in the provided link to the college voter registration website.</w:t>
      </w:r>
    </w:p>
    <w:p w:rsidR="00C960F7" w:rsidRDefault="00C960F7" w:rsidP="00B1699C">
      <w:pPr>
        <w:pStyle w:val="ListParagraph"/>
        <w:numPr>
          <w:ilvl w:val="0"/>
          <w:numId w:val="7"/>
        </w:numPr>
      </w:pPr>
      <w:r>
        <w:t>The user is now informed on voter eligibility, registration information, and is education on where she can register to vote.</w:t>
      </w:r>
    </w:p>
    <w:p w:rsidR="009A0E12" w:rsidRDefault="009A0E12" w:rsidP="009A0E12">
      <w:pPr>
        <w:pStyle w:val="ListParagraph"/>
      </w:pPr>
    </w:p>
    <w:p w:rsidR="00DE118A" w:rsidRPr="008774E6" w:rsidRDefault="00DE118A" w:rsidP="00DE118A">
      <w:r w:rsidRPr="0092253F">
        <w:rPr>
          <w:b/>
        </w:rPr>
        <w:t>A</w:t>
      </w:r>
      <w:r w:rsidR="0092253F" w:rsidRPr="0092253F">
        <w:rPr>
          <w:b/>
        </w:rPr>
        <w:t>lternate Flow</w:t>
      </w:r>
      <w:r w:rsidRPr="0092253F">
        <w:rPr>
          <w:b/>
        </w:rPr>
        <w:t>:</w:t>
      </w:r>
      <w:r w:rsidR="008774E6">
        <w:rPr>
          <w:b/>
        </w:rPr>
        <w:t xml:space="preserve"> </w:t>
      </w:r>
      <w:r w:rsidR="008774E6">
        <w:t>The user navigates to the voter registration page before entering her location information into the search bar.</w:t>
      </w:r>
    </w:p>
    <w:p w:rsidR="00184DC9" w:rsidRDefault="00184DC9" w:rsidP="00184DC9">
      <w:pPr>
        <w:pStyle w:val="ListParagraph"/>
        <w:numPr>
          <w:ilvl w:val="0"/>
          <w:numId w:val="8"/>
        </w:numPr>
      </w:pPr>
      <w:r>
        <w:t>The user navigates to the website.</w:t>
      </w:r>
    </w:p>
    <w:p w:rsidR="00184DC9" w:rsidRDefault="00184DC9" w:rsidP="00184DC9">
      <w:pPr>
        <w:pStyle w:val="ListParagraph"/>
        <w:numPr>
          <w:ilvl w:val="0"/>
          <w:numId w:val="8"/>
        </w:numPr>
      </w:pPr>
      <w:r>
        <w:t>Instead of inputting her zip code, she navigates directly to the voter registration information page.</w:t>
      </w:r>
    </w:p>
    <w:p w:rsidR="00184DC9" w:rsidRDefault="00184DC9" w:rsidP="00184DC9">
      <w:pPr>
        <w:pStyle w:val="ListParagraph"/>
        <w:numPr>
          <w:ilvl w:val="0"/>
          <w:numId w:val="8"/>
        </w:numPr>
      </w:pPr>
      <w:r>
        <w:t>She then enters her zip code or city and state in the search bar on the voter registration information page.</w:t>
      </w:r>
    </w:p>
    <w:p w:rsidR="00184DC9" w:rsidRDefault="00184DC9" w:rsidP="00184DC9">
      <w:pPr>
        <w:pStyle w:val="ListParagraph"/>
        <w:numPr>
          <w:ilvl w:val="0"/>
          <w:numId w:val="8"/>
        </w:numPr>
      </w:pPr>
      <w:r>
        <w:t>She is now at step 4 of the basic flow above.</w:t>
      </w:r>
    </w:p>
    <w:p w:rsidR="009A0E12" w:rsidRDefault="009A0E12" w:rsidP="009A0E12">
      <w:pPr>
        <w:pStyle w:val="ListParagraph"/>
      </w:pPr>
    </w:p>
    <w:p w:rsidR="00DE118A" w:rsidRPr="00F24ABD" w:rsidRDefault="00DE118A" w:rsidP="00DE118A">
      <w:r w:rsidRPr="0092253F">
        <w:rPr>
          <w:b/>
        </w:rPr>
        <w:t>E</w:t>
      </w:r>
      <w:r w:rsidR="0092253F">
        <w:rPr>
          <w:b/>
        </w:rPr>
        <w:t>xception Flow</w:t>
      </w:r>
      <w:r w:rsidRPr="0092253F">
        <w:rPr>
          <w:b/>
        </w:rPr>
        <w:t>:</w:t>
      </w:r>
      <w:r w:rsidR="00F24ABD">
        <w:rPr>
          <w:b/>
        </w:rPr>
        <w:t xml:space="preserve"> </w:t>
      </w:r>
      <w:r w:rsidR="00F24ABD">
        <w:t>The user entered in the incorrect zip code for her area.</w:t>
      </w:r>
    </w:p>
    <w:p w:rsidR="00875855" w:rsidRDefault="00875855" w:rsidP="00875855">
      <w:pPr>
        <w:pStyle w:val="ListParagraph"/>
        <w:numPr>
          <w:ilvl w:val="0"/>
          <w:numId w:val="9"/>
        </w:numPr>
      </w:pPr>
      <w:r>
        <w:t>The user will view the displayed location based</w:t>
      </w:r>
      <w:r>
        <w:t xml:space="preserve"> voter registration</w:t>
      </w:r>
      <w:r>
        <w:t xml:space="preserve"> information and notice that she made an error or desires to view another location.</w:t>
      </w:r>
    </w:p>
    <w:p w:rsidR="00875855" w:rsidRDefault="00875855" w:rsidP="00875855">
      <w:pPr>
        <w:pStyle w:val="ListParagraph"/>
        <w:numPr>
          <w:ilvl w:val="0"/>
          <w:numId w:val="9"/>
        </w:numPr>
      </w:pPr>
      <w:r>
        <w:t>The user can either use the “back” button in the browser or select the search bar again to enter a new zip code or city.</w:t>
      </w:r>
    </w:p>
    <w:p w:rsidR="00875855" w:rsidRDefault="00875855" w:rsidP="00DE118A">
      <w:pPr>
        <w:pStyle w:val="ListParagraph"/>
        <w:numPr>
          <w:ilvl w:val="0"/>
          <w:numId w:val="9"/>
        </w:numPr>
      </w:pPr>
      <w:r>
        <w:t>She is now at step 4 of the basic flow above.</w:t>
      </w:r>
    </w:p>
    <w:p w:rsidR="007D3CAB" w:rsidRDefault="007D3CAB" w:rsidP="007D3CAB">
      <w:pPr>
        <w:pStyle w:val="ListParagraph"/>
      </w:pPr>
    </w:p>
    <w:p w:rsidR="00DE118A" w:rsidRDefault="00DE118A" w:rsidP="00DE118A">
      <w:r w:rsidRPr="0092253F">
        <w:rPr>
          <w:b/>
        </w:rPr>
        <w:t>Post Conditions:</w:t>
      </w:r>
      <w:r w:rsidR="006F3EF7">
        <w:t xml:space="preserve"> The user is informed on voter eligibility, registration information, and is educated on where she can register to vote.</w:t>
      </w:r>
    </w:p>
    <w:p w:rsidR="00DE118A" w:rsidRDefault="00DE118A"/>
    <w:sectPr w:rsidR="00DE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224D"/>
    <w:multiLevelType w:val="hybridMultilevel"/>
    <w:tmpl w:val="07F8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2735D"/>
    <w:multiLevelType w:val="hybridMultilevel"/>
    <w:tmpl w:val="30929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94521"/>
    <w:multiLevelType w:val="hybridMultilevel"/>
    <w:tmpl w:val="4BE87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528D9"/>
    <w:multiLevelType w:val="hybridMultilevel"/>
    <w:tmpl w:val="07F8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F1264"/>
    <w:multiLevelType w:val="hybridMultilevel"/>
    <w:tmpl w:val="352A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04B18"/>
    <w:multiLevelType w:val="hybridMultilevel"/>
    <w:tmpl w:val="FB9A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8033A"/>
    <w:multiLevelType w:val="hybridMultilevel"/>
    <w:tmpl w:val="648A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A577A"/>
    <w:multiLevelType w:val="hybridMultilevel"/>
    <w:tmpl w:val="EFC8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F054D"/>
    <w:multiLevelType w:val="hybridMultilevel"/>
    <w:tmpl w:val="E1808224"/>
    <w:lvl w:ilvl="0" w:tplc="4C90C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1"/>
  </w:num>
  <w:num w:numId="4">
    <w:abstractNumId w:val="4"/>
  </w:num>
  <w:num w:numId="5">
    <w:abstractNumId w:val="2"/>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8A"/>
    <w:rsid w:val="0009010D"/>
    <w:rsid w:val="00184DC9"/>
    <w:rsid w:val="0022676D"/>
    <w:rsid w:val="002431FC"/>
    <w:rsid w:val="002B5D76"/>
    <w:rsid w:val="002F173E"/>
    <w:rsid w:val="003203A6"/>
    <w:rsid w:val="00350E71"/>
    <w:rsid w:val="0043582F"/>
    <w:rsid w:val="00466490"/>
    <w:rsid w:val="00471E2C"/>
    <w:rsid w:val="00506FEF"/>
    <w:rsid w:val="005A2EC8"/>
    <w:rsid w:val="005C35B2"/>
    <w:rsid w:val="005C67D8"/>
    <w:rsid w:val="0060739D"/>
    <w:rsid w:val="006C60DB"/>
    <w:rsid w:val="006F3EF7"/>
    <w:rsid w:val="007A568C"/>
    <w:rsid w:val="007D3CAB"/>
    <w:rsid w:val="00875855"/>
    <w:rsid w:val="008774E6"/>
    <w:rsid w:val="008A3C63"/>
    <w:rsid w:val="008C7A7C"/>
    <w:rsid w:val="009006AB"/>
    <w:rsid w:val="0092253F"/>
    <w:rsid w:val="009A0E12"/>
    <w:rsid w:val="009F4FC9"/>
    <w:rsid w:val="00A06BC8"/>
    <w:rsid w:val="00AD4ED4"/>
    <w:rsid w:val="00AE30EE"/>
    <w:rsid w:val="00B1699C"/>
    <w:rsid w:val="00B45B3E"/>
    <w:rsid w:val="00B9293D"/>
    <w:rsid w:val="00BB5CC5"/>
    <w:rsid w:val="00C960F7"/>
    <w:rsid w:val="00CF1387"/>
    <w:rsid w:val="00CF2460"/>
    <w:rsid w:val="00D328E6"/>
    <w:rsid w:val="00D83F8A"/>
    <w:rsid w:val="00DE118A"/>
    <w:rsid w:val="00E87F23"/>
    <w:rsid w:val="00F21C3C"/>
    <w:rsid w:val="00F24ABD"/>
    <w:rsid w:val="00F53D56"/>
    <w:rsid w:val="00F9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3C42"/>
  <w15:chartTrackingRefBased/>
  <w15:docId w15:val="{31319CFB-DFF5-4CAD-B579-7D625499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Alltop, Erin Elizabeth</dc:creator>
  <cp:keywords/>
  <dc:description/>
  <cp:lastModifiedBy>Alltop, Erin Elizabeth</cp:lastModifiedBy>
  <cp:revision>38</cp:revision>
  <dcterms:created xsi:type="dcterms:W3CDTF">2017-10-09T22:30:00Z</dcterms:created>
  <dcterms:modified xsi:type="dcterms:W3CDTF">2017-10-09T23:46:00Z</dcterms:modified>
</cp:coreProperties>
</file>