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BF004" w14:textId="0113DCF0" w:rsidR="009E7280" w:rsidRPr="00395D89" w:rsidRDefault="00395D89" w:rsidP="00395D89">
      <w:pPr>
        <w:jc w:val="center"/>
        <w:rPr>
          <w:rFonts w:ascii="Times New Roman" w:hAnsi="Times New Roman" w:cs="Times New Roman"/>
          <w:b/>
          <w:bCs/>
          <w:lang w:val="en-US"/>
        </w:rPr>
      </w:pPr>
      <w:r w:rsidRPr="00395D89">
        <w:rPr>
          <w:rFonts w:ascii="Times New Roman" w:hAnsi="Times New Roman" w:cs="Times New Roman"/>
          <w:b/>
          <w:bCs/>
          <w:lang w:val="en-US"/>
        </w:rPr>
        <w:t xml:space="preserve">Explanation of Metacommunity Model - </w:t>
      </w:r>
      <w:proofErr w:type="spellStart"/>
      <w:r w:rsidRPr="00395D89">
        <w:rPr>
          <w:rFonts w:ascii="Times New Roman" w:hAnsi="Times New Roman" w:cs="Times New Roman"/>
          <w:b/>
          <w:bCs/>
          <w:lang w:val="en-US"/>
        </w:rPr>
        <w:t>NetLogo</w:t>
      </w:r>
      <w:proofErr w:type="spellEnd"/>
    </w:p>
    <w:p w14:paraId="7F593022" w14:textId="77777777" w:rsidR="009E7280" w:rsidRPr="00395D89" w:rsidRDefault="009E7280" w:rsidP="00F30EEA">
      <w:pPr>
        <w:rPr>
          <w:rFonts w:ascii="Times New Roman" w:hAnsi="Times New Roman" w:cs="Times New Roman"/>
          <w:lang w:val="en-US"/>
        </w:rPr>
      </w:pPr>
    </w:p>
    <w:p w14:paraId="42B6440C" w14:textId="33AE8F45" w:rsidR="009E7280" w:rsidRPr="00395D89" w:rsidRDefault="009E7280" w:rsidP="00F30EEA">
      <w:pPr>
        <w:rPr>
          <w:rFonts w:ascii="Times New Roman" w:hAnsi="Times New Roman" w:cs="Times New Roman"/>
          <w:lang w:val="en-US"/>
        </w:rPr>
      </w:pPr>
      <w:r w:rsidRPr="00395D89">
        <w:rPr>
          <w:rFonts w:ascii="Times New Roman" w:hAnsi="Times New Roman" w:cs="Times New Roman"/>
          <w:lang w:val="en-US"/>
        </w:rPr>
        <w:t>Patch Turnover Calculations</w:t>
      </w:r>
    </w:p>
    <w:p w14:paraId="081B2FEE" w14:textId="77777777" w:rsidR="009E7280" w:rsidRPr="00395D89" w:rsidRDefault="009E7280" w:rsidP="00F30EEA">
      <w:pPr>
        <w:rPr>
          <w:rFonts w:ascii="Times New Roman" w:hAnsi="Times New Roman" w:cs="Times New Roman"/>
          <w:lang w:val="en-US"/>
        </w:rPr>
      </w:pPr>
    </w:p>
    <w:p w14:paraId="7220C4DD" w14:textId="77777777" w:rsidR="009E7280" w:rsidRPr="00395D89" w:rsidRDefault="009E7280" w:rsidP="009E7280">
      <w:pPr>
        <w:numPr>
          <w:ilvl w:val="0"/>
          <w:numId w:val="1"/>
        </w:numPr>
        <w:rPr>
          <w:rFonts w:ascii="Times New Roman" w:hAnsi="Times New Roman" w:cs="Times New Roman"/>
        </w:rPr>
      </w:pPr>
      <w:r w:rsidRPr="00395D89">
        <w:rPr>
          <w:rFonts w:ascii="Times New Roman" w:hAnsi="Times New Roman" w:cs="Times New Roman"/>
        </w:rPr>
        <w:t>The code uses the Previous Species List and Current Species List columns to calculate turnover for each patch individually. This means it measures how species composition changes within each specific patch from one time point to another.</w:t>
      </w:r>
    </w:p>
    <w:p w14:paraId="6E2D5628" w14:textId="2D7537C1" w:rsidR="009E7280" w:rsidRPr="00395D89" w:rsidRDefault="009E7280" w:rsidP="009E7280">
      <w:pPr>
        <w:numPr>
          <w:ilvl w:val="0"/>
          <w:numId w:val="1"/>
        </w:numPr>
        <w:rPr>
          <w:rFonts w:ascii="Times New Roman" w:hAnsi="Times New Roman" w:cs="Times New Roman"/>
        </w:rPr>
      </w:pPr>
      <w:r w:rsidRPr="00395D89">
        <w:rPr>
          <w:rFonts w:ascii="Times New Roman" w:hAnsi="Times New Roman" w:cs="Times New Roman"/>
        </w:rPr>
        <w:t>Specifically, the turnover calculation checks how many species were lost or gained within the same patch over time.</w:t>
      </w:r>
    </w:p>
    <w:p w14:paraId="0587476B" w14:textId="14274388" w:rsidR="009E7280" w:rsidRPr="00395D89" w:rsidRDefault="009E7280" w:rsidP="009E7280">
      <w:pPr>
        <w:numPr>
          <w:ilvl w:val="0"/>
          <w:numId w:val="1"/>
        </w:numPr>
        <w:rPr>
          <w:rFonts w:ascii="Times New Roman" w:hAnsi="Times New Roman" w:cs="Times New Roman"/>
        </w:rPr>
      </w:pPr>
      <w:r w:rsidRPr="00395D89">
        <w:rPr>
          <w:rFonts w:ascii="Times New Roman" w:hAnsi="Times New Roman" w:cs="Times New Roman"/>
          <w:b/>
          <w:bCs/>
        </w:rPr>
        <w:t>Within-Patch Turnover</w:t>
      </w:r>
      <w:r w:rsidRPr="00395D89">
        <w:rPr>
          <w:rFonts w:ascii="Times New Roman" w:hAnsi="Times New Roman" w:cs="Times New Roman"/>
        </w:rPr>
        <w:t xml:space="preserve">: The code is assessing the </w:t>
      </w:r>
      <w:r w:rsidRPr="00395D89">
        <w:rPr>
          <w:rFonts w:ascii="Times New Roman" w:hAnsi="Times New Roman" w:cs="Times New Roman"/>
          <w:b/>
          <w:bCs/>
        </w:rPr>
        <w:t>temporal turnover</w:t>
      </w:r>
      <w:r w:rsidRPr="00395D89">
        <w:rPr>
          <w:rFonts w:ascii="Times New Roman" w:hAnsi="Times New Roman" w:cs="Times New Roman"/>
        </w:rPr>
        <w:t xml:space="preserve"> of species in each patch, indicating how species come and go within individual patches over the course of the simulation.</w:t>
      </w:r>
    </w:p>
    <w:p w14:paraId="2C3EFA78" w14:textId="77777777" w:rsidR="009E7280" w:rsidRPr="00395D89" w:rsidRDefault="009E7280" w:rsidP="00F30EEA">
      <w:pPr>
        <w:rPr>
          <w:rFonts w:ascii="Times New Roman" w:hAnsi="Times New Roman" w:cs="Times New Roman"/>
        </w:rPr>
      </w:pPr>
    </w:p>
    <w:p w14:paraId="22830AA0" w14:textId="77777777" w:rsidR="00395D89" w:rsidRPr="00395D89" w:rsidRDefault="00395D89" w:rsidP="00395D89">
      <w:pPr>
        <w:rPr>
          <w:rFonts w:ascii="Times New Roman" w:hAnsi="Times New Roman" w:cs="Times New Roman"/>
        </w:rPr>
      </w:pPr>
      <w:proofErr w:type="spellStart"/>
      <w:r w:rsidRPr="00395D89">
        <w:rPr>
          <w:rFonts w:ascii="Times New Roman" w:hAnsi="Times New Roman" w:cs="Times New Roman"/>
          <w:b/>
          <w:bCs/>
        </w:rPr>
        <w:t>NetLogo</w:t>
      </w:r>
      <w:proofErr w:type="spellEnd"/>
      <w:r w:rsidRPr="00395D89">
        <w:rPr>
          <w:rFonts w:ascii="Times New Roman" w:hAnsi="Times New Roman" w:cs="Times New Roman"/>
          <w:b/>
          <w:bCs/>
        </w:rPr>
        <w:t xml:space="preserve"> Code Description</w:t>
      </w:r>
    </w:p>
    <w:p w14:paraId="183B6C14" w14:textId="77777777" w:rsidR="00395D89" w:rsidRPr="00395D89" w:rsidRDefault="00395D89" w:rsidP="00395D89">
      <w:pPr>
        <w:rPr>
          <w:rFonts w:ascii="Times New Roman" w:hAnsi="Times New Roman" w:cs="Times New Roman"/>
        </w:rPr>
      </w:pPr>
    </w:p>
    <w:p w14:paraId="3AADE779" w14:textId="77777777" w:rsidR="00395D89" w:rsidRPr="00395D89" w:rsidRDefault="00395D89" w:rsidP="00395D89">
      <w:pPr>
        <w:rPr>
          <w:rFonts w:ascii="Times New Roman" w:hAnsi="Times New Roman" w:cs="Times New Roman"/>
        </w:rPr>
      </w:pPr>
      <w:r w:rsidRPr="00395D89">
        <w:rPr>
          <w:rFonts w:ascii="Times New Roman" w:hAnsi="Times New Roman" w:cs="Times New Roman"/>
          <w:b/>
          <w:bCs/>
        </w:rPr>
        <w:t>Species and Patch Variables</w:t>
      </w:r>
    </w:p>
    <w:p w14:paraId="3C95ED3E"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r>
      <w:r w:rsidRPr="00395D89">
        <w:rPr>
          <w:rFonts w:ascii="Times New Roman" w:hAnsi="Times New Roman" w:cs="Times New Roman"/>
          <w:b/>
          <w:bCs/>
        </w:rPr>
        <w:t>Turtle Variables</w:t>
      </w:r>
      <w:r w:rsidRPr="00395D89">
        <w:rPr>
          <w:rFonts w:ascii="Times New Roman" w:hAnsi="Times New Roman" w:cs="Times New Roman"/>
        </w:rPr>
        <w:t>:</w:t>
      </w:r>
    </w:p>
    <w:p w14:paraId="5EBB26A8"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specialization: Trait of the individual species.</w:t>
      </w:r>
    </w:p>
    <w:p w14:paraId="4CC6F1A4"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species: Unique identifier for species.</w:t>
      </w:r>
    </w:p>
    <w:p w14:paraId="07310F07"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energy: Energy level for survival and reproduction.</w:t>
      </w:r>
    </w:p>
    <w:p w14:paraId="001A28FC"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suitability-range-min/max: Range defining habitat suitability.</w:t>
      </w:r>
    </w:p>
    <w:p w14:paraId="06A2E9D2"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specialist-or-generalist: Indicates functional group.</w:t>
      </w:r>
    </w:p>
    <w:p w14:paraId="32F0DF74"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r>
      <w:proofErr w:type="gramStart"/>
      <w:r w:rsidRPr="00395D89">
        <w:rPr>
          <w:rFonts w:ascii="Times New Roman" w:hAnsi="Times New Roman" w:cs="Times New Roman"/>
        </w:rPr>
        <w:t>random-identifier</w:t>
      </w:r>
      <w:proofErr w:type="gramEnd"/>
      <w:r w:rsidRPr="00395D89">
        <w:rPr>
          <w:rFonts w:ascii="Times New Roman" w:hAnsi="Times New Roman" w:cs="Times New Roman"/>
        </w:rPr>
        <w:t>: Unique identifier for each individual.</w:t>
      </w:r>
    </w:p>
    <w:p w14:paraId="5DB935E6"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r>
      <w:r w:rsidRPr="00395D89">
        <w:rPr>
          <w:rFonts w:ascii="Times New Roman" w:hAnsi="Times New Roman" w:cs="Times New Roman"/>
          <w:b/>
          <w:bCs/>
        </w:rPr>
        <w:t>Patch Variables</w:t>
      </w:r>
      <w:r w:rsidRPr="00395D89">
        <w:rPr>
          <w:rFonts w:ascii="Times New Roman" w:hAnsi="Times New Roman" w:cs="Times New Roman"/>
        </w:rPr>
        <w:t>:</w:t>
      </w:r>
    </w:p>
    <w:p w14:paraId="25559A86"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suitability: Habitat quality.</w:t>
      </w:r>
    </w:p>
    <w:p w14:paraId="6015E05E"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food: Resource availability on the patch.</w:t>
      </w:r>
    </w:p>
    <w:p w14:paraId="424D603F"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identity: Patch identifier.</w:t>
      </w:r>
    </w:p>
    <w:p w14:paraId="2D723285"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unique-species-count: Tracks diversity on patches.</w:t>
      </w:r>
    </w:p>
    <w:p w14:paraId="1108E5CC"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previous-species-list/current-species-list: Stores temporal species composition.</w:t>
      </w:r>
    </w:p>
    <w:p w14:paraId="1D646F8B" w14:textId="77777777" w:rsidR="00395D89" w:rsidRPr="00395D89" w:rsidRDefault="00395D89" w:rsidP="00395D89">
      <w:pPr>
        <w:rPr>
          <w:rFonts w:ascii="Times New Roman" w:hAnsi="Times New Roman" w:cs="Times New Roman"/>
        </w:rPr>
      </w:pPr>
    </w:p>
    <w:p w14:paraId="3117F652" w14:textId="77777777" w:rsidR="00395D89" w:rsidRPr="00395D89" w:rsidRDefault="00395D89" w:rsidP="00395D89">
      <w:pPr>
        <w:rPr>
          <w:rFonts w:ascii="Times New Roman" w:hAnsi="Times New Roman" w:cs="Times New Roman"/>
        </w:rPr>
      </w:pPr>
      <w:r w:rsidRPr="00395D89">
        <w:rPr>
          <w:rFonts w:ascii="Times New Roman" w:hAnsi="Times New Roman" w:cs="Times New Roman"/>
          <w:b/>
          <w:bCs/>
        </w:rPr>
        <w:t>Global Variables</w:t>
      </w:r>
    </w:p>
    <w:p w14:paraId="7F5184EC"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years: Tracks the simulation time.</w:t>
      </w:r>
    </w:p>
    <w:p w14:paraId="75654978"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output-</w:t>
      </w:r>
      <w:proofErr w:type="gramStart"/>
      <w:r w:rsidRPr="00395D89">
        <w:rPr>
          <w:rFonts w:ascii="Times New Roman" w:hAnsi="Times New Roman" w:cs="Times New Roman"/>
        </w:rPr>
        <w:t>file-name</w:t>
      </w:r>
      <w:proofErr w:type="gramEnd"/>
      <w:r w:rsidRPr="00395D89">
        <w:rPr>
          <w:rFonts w:ascii="Times New Roman" w:hAnsi="Times New Roman" w:cs="Times New Roman"/>
        </w:rPr>
        <w:t>: Used for logging simulation outputs.</w:t>
      </w:r>
    </w:p>
    <w:p w14:paraId="49C06479" w14:textId="77777777" w:rsidR="00395D89" w:rsidRPr="00395D89" w:rsidRDefault="00395D89" w:rsidP="00395D89">
      <w:pPr>
        <w:rPr>
          <w:rFonts w:ascii="Times New Roman" w:hAnsi="Times New Roman" w:cs="Times New Roman"/>
        </w:rPr>
      </w:pPr>
    </w:p>
    <w:p w14:paraId="74DB54BD" w14:textId="77777777" w:rsidR="00395D89" w:rsidRPr="00395D89" w:rsidRDefault="00395D89" w:rsidP="00395D89">
      <w:pPr>
        <w:rPr>
          <w:rFonts w:ascii="Times New Roman" w:hAnsi="Times New Roman" w:cs="Times New Roman"/>
        </w:rPr>
      </w:pPr>
      <w:r w:rsidRPr="00395D89">
        <w:rPr>
          <w:rFonts w:ascii="Times New Roman" w:hAnsi="Times New Roman" w:cs="Times New Roman"/>
          <w:b/>
          <w:bCs/>
        </w:rPr>
        <w:t>Diversity Logging Process</w:t>
      </w:r>
    </w:p>
    <w:p w14:paraId="1D4ECE40" w14:textId="77777777" w:rsidR="00395D89" w:rsidRPr="00395D89" w:rsidRDefault="00395D89" w:rsidP="00395D89">
      <w:pPr>
        <w:rPr>
          <w:rFonts w:ascii="Times New Roman" w:hAnsi="Times New Roman" w:cs="Times New Roman"/>
        </w:rPr>
      </w:pPr>
    </w:p>
    <w:p w14:paraId="734B1CD4"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The update-and-log-patch-species-diversity procedure:</w:t>
      </w:r>
    </w:p>
    <w:p w14:paraId="239DD7F8"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1.</w:t>
      </w:r>
      <w:r w:rsidRPr="00395D89">
        <w:rPr>
          <w:rFonts w:ascii="Times New Roman" w:hAnsi="Times New Roman" w:cs="Times New Roman"/>
        </w:rPr>
        <w:tab/>
      </w:r>
      <w:r w:rsidRPr="00395D89">
        <w:rPr>
          <w:rFonts w:ascii="Times New Roman" w:hAnsi="Times New Roman" w:cs="Times New Roman"/>
          <w:b/>
          <w:bCs/>
        </w:rPr>
        <w:t>Temporal Tracking</w:t>
      </w:r>
      <w:r w:rsidRPr="00395D89">
        <w:rPr>
          <w:rFonts w:ascii="Times New Roman" w:hAnsi="Times New Roman" w:cs="Times New Roman"/>
        </w:rPr>
        <w:t>:</w:t>
      </w:r>
    </w:p>
    <w:p w14:paraId="79730E98"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Executes every 50 ticks to analyze community structure.</w:t>
      </w:r>
    </w:p>
    <w:p w14:paraId="4E03E4B0"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Updates the years counter.</w:t>
      </w:r>
    </w:p>
    <w:p w14:paraId="06691D5E"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2.</w:t>
      </w:r>
      <w:r w:rsidRPr="00395D89">
        <w:rPr>
          <w:rFonts w:ascii="Times New Roman" w:hAnsi="Times New Roman" w:cs="Times New Roman"/>
        </w:rPr>
        <w:tab/>
      </w:r>
      <w:r w:rsidRPr="00395D89">
        <w:rPr>
          <w:rFonts w:ascii="Times New Roman" w:hAnsi="Times New Roman" w:cs="Times New Roman"/>
          <w:b/>
          <w:bCs/>
        </w:rPr>
        <w:t>Species Diversity Analysis</w:t>
      </w:r>
      <w:r w:rsidRPr="00395D89">
        <w:rPr>
          <w:rFonts w:ascii="Times New Roman" w:hAnsi="Times New Roman" w:cs="Times New Roman"/>
        </w:rPr>
        <w:t>:</w:t>
      </w:r>
    </w:p>
    <w:p w14:paraId="09984212"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Gathers species composition and categorizes individuals as generalists or specialists.</w:t>
      </w:r>
    </w:p>
    <w:p w14:paraId="312B5261"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Calculates the number of unique species on each patch.</w:t>
      </w:r>
    </w:p>
    <w:p w14:paraId="660422A9"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3.</w:t>
      </w:r>
      <w:r w:rsidRPr="00395D89">
        <w:rPr>
          <w:rFonts w:ascii="Times New Roman" w:hAnsi="Times New Roman" w:cs="Times New Roman"/>
        </w:rPr>
        <w:tab/>
      </w:r>
      <w:r w:rsidRPr="00395D89">
        <w:rPr>
          <w:rFonts w:ascii="Times New Roman" w:hAnsi="Times New Roman" w:cs="Times New Roman"/>
          <w:b/>
          <w:bCs/>
        </w:rPr>
        <w:t>Sorting and Reporting</w:t>
      </w:r>
      <w:r w:rsidRPr="00395D89">
        <w:rPr>
          <w:rFonts w:ascii="Times New Roman" w:hAnsi="Times New Roman" w:cs="Times New Roman"/>
        </w:rPr>
        <w:t>:</w:t>
      </w:r>
    </w:p>
    <w:p w14:paraId="47B29BEA"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rPr>
        <w:tab/>
        <w:t>Sorts patches based on species count in descending order.</w:t>
      </w:r>
    </w:p>
    <w:p w14:paraId="2A1436C7"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lastRenderedPageBreak/>
        <w:tab/>
        <w:t>•</w:t>
      </w:r>
      <w:r w:rsidRPr="00395D89">
        <w:rPr>
          <w:rFonts w:ascii="Times New Roman" w:hAnsi="Times New Roman" w:cs="Times New Roman"/>
        </w:rPr>
        <w:tab/>
        <w:t>Logs diversity details for each patch to aid in interpreting community dynamics.</w:t>
      </w:r>
    </w:p>
    <w:p w14:paraId="75F447B9" w14:textId="77777777" w:rsidR="00395D89" w:rsidRPr="00395D89" w:rsidRDefault="00395D89" w:rsidP="00F30EEA">
      <w:pPr>
        <w:rPr>
          <w:rFonts w:ascii="Times New Roman" w:hAnsi="Times New Roman" w:cs="Times New Roman"/>
        </w:rPr>
      </w:pPr>
    </w:p>
    <w:sectPr w:rsidR="00395D89" w:rsidRPr="00395D8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40E57" w14:textId="77777777" w:rsidR="006758E9" w:rsidRDefault="006758E9" w:rsidP="009E7280">
      <w:r>
        <w:separator/>
      </w:r>
    </w:p>
  </w:endnote>
  <w:endnote w:type="continuationSeparator" w:id="0">
    <w:p w14:paraId="1D50E702" w14:textId="77777777" w:rsidR="006758E9" w:rsidRDefault="006758E9" w:rsidP="009E7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2D394" w14:textId="77777777" w:rsidR="006758E9" w:rsidRDefault="006758E9" w:rsidP="009E7280">
      <w:r>
        <w:separator/>
      </w:r>
    </w:p>
  </w:footnote>
  <w:footnote w:type="continuationSeparator" w:id="0">
    <w:p w14:paraId="2F4D9E1E" w14:textId="77777777" w:rsidR="006758E9" w:rsidRDefault="006758E9" w:rsidP="009E7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F3BF8" w14:textId="556A1E99" w:rsidR="00395D89" w:rsidRPr="00395D89" w:rsidRDefault="00395D89">
    <w:pPr>
      <w:pStyle w:val="Header"/>
      <w:rPr>
        <w:rFonts w:ascii="Times New Roman" w:hAnsi="Times New Roman" w:cs="Times New Roman"/>
      </w:rPr>
    </w:pPr>
    <w:r w:rsidRPr="00395D89">
      <w:rPr>
        <w:rFonts w:ascii="Times New Roman" w:hAnsi="Times New Roman" w:cs="Times New Roman"/>
      </w:rPr>
      <w:t xml:space="preserve">Erin </w:t>
    </w:r>
    <w:proofErr w:type="spellStart"/>
    <w:r w:rsidRPr="00395D89">
      <w:rPr>
        <w:rFonts w:ascii="Times New Roman" w:hAnsi="Times New Roman" w:cs="Times New Roman"/>
      </w:rPr>
      <w:t>Ricaloglu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7310B"/>
    <w:multiLevelType w:val="hybridMultilevel"/>
    <w:tmpl w:val="71C6214C"/>
    <w:lvl w:ilvl="0" w:tplc="E2C4F9F2">
      <w:start w:val="1"/>
      <w:numFmt w:val="bullet"/>
      <w:lvlText w:val="•"/>
      <w:lvlJc w:val="left"/>
      <w:pPr>
        <w:tabs>
          <w:tab w:val="num" w:pos="720"/>
        </w:tabs>
        <w:ind w:left="720" w:hanging="360"/>
      </w:pPr>
      <w:rPr>
        <w:rFonts w:ascii="Arial" w:hAnsi="Arial" w:hint="default"/>
      </w:rPr>
    </w:lvl>
    <w:lvl w:ilvl="1" w:tplc="6B3E8898" w:tentative="1">
      <w:start w:val="1"/>
      <w:numFmt w:val="bullet"/>
      <w:lvlText w:val="•"/>
      <w:lvlJc w:val="left"/>
      <w:pPr>
        <w:tabs>
          <w:tab w:val="num" w:pos="1440"/>
        </w:tabs>
        <w:ind w:left="1440" w:hanging="360"/>
      </w:pPr>
      <w:rPr>
        <w:rFonts w:ascii="Arial" w:hAnsi="Arial" w:hint="default"/>
      </w:rPr>
    </w:lvl>
    <w:lvl w:ilvl="2" w:tplc="966ADACE" w:tentative="1">
      <w:start w:val="1"/>
      <w:numFmt w:val="bullet"/>
      <w:lvlText w:val="•"/>
      <w:lvlJc w:val="left"/>
      <w:pPr>
        <w:tabs>
          <w:tab w:val="num" w:pos="2160"/>
        </w:tabs>
        <w:ind w:left="2160" w:hanging="360"/>
      </w:pPr>
      <w:rPr>
        <w:rFonts w:ascii="Arial" w:hAnsi="Arial" w:hint="default"/>
      </w:rPr>
    </w:lvl>
    <w:lvl w:ilvl="3" w:tplc="976C80B6" w:tentative="1">
      <w:start w:val="1"/>
      <w:numFmt w:val="bullet"/>
      <w:lvlText w:val="•"/>
      <w:lvlJc w:val="left"/>
      <w:pPr>
        <w:tabs>
          <w:tab w:val="num" w:pos="2880"/>
        </w:tabs>
        <w:ind w:left="2880" w:hanging="360"/>
      </w:pPr>
      <w:rPr>
        <w:rFonts w:ascii="Arial" w:hAnsi="Arial" w:hint="default"/>
      </w:rPr>
    </w:lvl>
    <w:lvl w:ilvl="4" w:tplc="3C587C66" w:tentative="1">
      <w:start w:val="1"/>
      <w:numFmt w:val="bullet"/>
      <w:lvlText w:val="•"/>
      <w:lvlJc w:val="left"/>
      <w:pPr>
        <w:tabs>
          <w:tab w:val="num" w:pos="3600"/>
        </w:tabs>
        <w:ind w:left="3600" w:hanging="360"/>
      </w:pPr>
      <w:rPr>
        <w:rFonts w:ascii="Arial" w:hAnsi="Arial" w:hint="default"/>
      </w:rPr>
    </w:lvl>
    <w:lvl w:ilvl="5" w:tplc="B8E4961A" w:tentative="1">
      <w:start w:val="1"/>
      <w:numFmt w:val="bullet"/>
      <w:lvlText w:val="•"/>
      <w:lvlJc w:val="left"/>
      <w:pPr>
        <w:tabs>
          <w:tab w:val="num" w:pos="4320"/>
        </w:tabs>
        <w:ind w:left="4320" w:hanging="360"/>
      </w:pPr>
      <w:rPr>
        <w:rFonts w:ascii="Arial" w:hAnsi="Arial" w:hint="default"/>
      </w:rPr>
    </w:lvl>
    <w:lvl w:ilvl="6" w:tplc="DFC2B052" w:tentative="1">
      <w:start w:val="1"/>
      <w:numFmt w:val="bullet"/>
      <w:lvlText w:val="•"/>
      <w:lvlJc w:val="left"/>
      <w:pPr>
        <w:tabs>
          <w:tab w:val="num" w:pos="5040"/>
        </w:tabs>
        <w:ind w:left="5040" w:hanging="360"/>
      </w:pPr>
      <w:rPr>
        <w:rFonts w:ascii="Arial" w:hAnsi="Arial" w:hint="default"/>
      </w:rPr>
    </w:lvl>
    <w:lvl w:ilvl="7" w:tplc="B8E4ACDE" w:tentative="1">
      <w:start w:val="1"/>
      <w:numFmt w:val="bullet"/>
      <w:lvlText w:val="•"/>
      <w:lvlJc w:val="left"/>
      <w:pPr>
        <w:tabs>
          <w:tab w:val="num" w:pos="5760"/>
        </w:tabs>
        <w:ind w:left="5760" w:hanging="360"/>
      </w:pPr>
      <w:rPr>
        <w:rFonts w:ascii="Arial" w:hAnsi="Arial" w:hint="default"/>
      </w:rPr>
    </w:lvl>
    <w:lvl w:ilvl="8" w:tplc="47A6F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472C7"/>
    <w:multiLevelType w:val="hybridMultilevel"/>
    <w:tmpl w:val="37A89E06"/>
    <w:lvl w:ilvl="0" w:tplc="D0FCE212">
      <w:start w:val="1"/>
      <w:numFmt w:val="bullet"/>
      <w:lvlText w:val="•"/>
      <w:lvlJc w:val="left"/>
      <w:pPr>
        <w:tabs>
          <w:tab w:val="num" w:pos="720"/>
        </w:tabs>
        <w:ind w:left="720" w:hanging="360"/>
      </w:pPr>
      <w:rPr>
        <w:rFonts w:ascii="Arial" w:hAnsi="Arial" w:hint="default"/>
      </w:rPr>
    </w:lvl>
    <w:lvl w:ilvl="1" w:tplc="54DE5AA8" w:tentative="1">
      <w:start w:val="1"/>
      <w:numFmt w:val="bullet"/>
      <w:lvlText w:val="•"/>
      <w:lvlJc w:val="left"/>
      <w:pPr>
        <w:tabs>
          <w:tab w:val="num" w:pos="1440"/>
        </w:tabs>
        <w:ind w:left="1440" w:hanging="360"/>
      </w:pPr>
      <w:rPr>
        <w:rFonts w:ascii="Arial" w:hAnsi="Arial" w:hint="default"/>
      </w:rPr>
    </w:lvl>
    <w:lvl w:ilvl="2" w:tplc="7A5ED5FC" w:tentative="1">
      <w:start w:val="1"/>
      <w:numFmt w:val="bullet"/>
      <w:lvlText w:val="•"/>
      <w:lvlJc w:val="left"/>
      <w:pPr>
        <w:tabs>
          <w:tab w:val="num" w:pos="2160"/>
        </w:tabs>
        <w:ind w:left="2160" w:hanging="360"/>
      </w:pPr>
      <w:rPr>
        <w:rFonts w:ascii="Arial" w:hAnsi="Arial" w:hint="default"/>
      </w:rPr>
    </w:lvl>
    <w:lvl w:ilvl="3" w:tplc="D088978A" w:tentative="1">
      <w:start w:val="1"/>
      <w:numFmt w:val="bullet"/>
      <w:lvlText w:val="•"/>
      <w:lvlJc w:val="left"/>
      <w:pPr>
        <w:tabs>
          <w:tab w:val="num" w:pos="2880"/>
        </w:tabs>
        <w:ind w:left="2880" w:hanging="360"/>
      </w:pPr>
      <w:rPr>
        <w:rFonts w:ascii="Arial" w:hAnsi="Arial" w:hint="default"/>
      </w:rPr>
    </w:lvl>
    <w:lvl w:ilvl="4" w:tplc="06240254" w:tentative="1">
      <w:start w:val="1"/>
      <w:numFmt w:val="bullet"/>
      <w:lvlText w:val="•"/>
      <w:lvlJc w:val="left"/>
      <w:pPr>
        <w:tabs>
          <w:tab w:val="num" w:pos="3600"/>
        </w:tabs>
        <w:ind w:left="3600" w:hanging="360"/>
      </w:pPr>
      <w:rPr>
        <w:rFonts w:ascii="Arial" w:hAnsi="Arial" w:hint="default"/>
      </w:rPr>
    </w:lvl>
    <w:lvl w:ilvl="5" w:tplc="9F12DE0A" w:tentative="1">
      <w:start w:val="1"/>
      <w:numFmt w:val="bullet"/>
      <w:lvlText w:val="•"/>
      <w:lvlJc w:val="left"/>
      <w:pPr>
        <w:tabs>
          <w:tab w:val="num" w:pos="4320"/>
        </w:tabs>
        <w:ind w:left="4320" w:hanging="360"/>
      </w:pPr>
      <w:rPr>
        <w:rFonts w:ascii="Arial" w:hAnsi="Arial" w:hint="default"/>
      </w:rPr>
    </w:lvl>
    <w:lvl w:ilvl="6" w:tplc="AE7AEE6C" w:tentative="1">
      <w:start w:val="1"/>
      <w:numFmt w:val="bullet"/>
      <w:lvlText w:val="•"/>
      <w:lvlJc w:val="left"/>
      <w:pPr>
        <w:tabs>
          <w:tab w:val="num" w:pos="5040"/>
        </w:tabs>
        <w:ind w:left="5040" w:hanging="360"/>
      </w:pPr>
      <w:rPr>
        <w:rFonts w:ascii="Arial" w:hAnsi="Arial" w:hint="default"/>
      </w:rPr>
    </w:lvl>
    <w:lvl w:ilvl="7" w:tplc="6E5EA35E" w:tentative="1">
      <w:start w:val="1"/>
      <w:numFmt w:val="bullet"/>
      <w:lvlText w:val="•"/>
      <w:lvlJc w:val="left"/>
      <w:pPr>
        <w:tabs>
          <w:tab w:val="num" w:pos="5760"/>
        </w:tabs>
        <w:ind w:left="5760" w:hanging="360"/>
      </w:pPr>
      <w:rPr>
        <w:rFonts w:ascii="Arial" w:hAnsi="Arial" w:hint="default"/>
      </w:rPr>
    </w:lvl>
    <w:lvl w:ilvl="8" w:tplc="FBC8D4F0" w:tentative="1">
      <w:start w:val="1"/>
      <w:numFmt w:val="bullet"/>
      <w:lvlText w:val="•"/>
      <w:lvlJc w:val="left"/>
      <w:pPr>
        <w:tabs>
          <w:tab w:val="num" w:pos="6480"/>
        </w:tabs>
        <w:ind w:left="6480" w:hanging="360"/>
      </w:pPr>
      <w:rPr>
        <w:rFonts w:ascii="Arial" w:hAnsi="Arial" w:hint="default"/>
      </w:rPr>
    </w:lvl>
  </w:abstractNum>
  <w:num w:numId="1" w16cid:durableId="1156262049">
    <w:abstractNumId w:val="0"/>
  </w:num>
  <w:num w:numId="2" w16cid:durableId="131506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EA"/>
    <w:rsid w:val="000341FB"/>
    <w:rsid w:val="000A10BD"/>
    <w:rsid w:val="000B0B49"/>
    <w:rsid w:val="000B37C0"/>
    <w:rsid w:val="000D64D1"/>
    <w:rsid w:val="000F5EBB"/>
    <w:rsid w:val="00102FE1"/>
    <w:rsid w:val="00126824"/>
    <w:rsid w:val="00126BBD"/>
    <w:rsid w:val="00136C76"/>
    <w:rsid w:val="001407E2"/>
    <w:rsid w:val="0016024B"/>
    <w:rsid w:val="0016190B"/>
    <w:rsid w:val="0016497A"/>
    <w:rsid w:val="001676BE"/>
    <w:rsid w:val="0017340B"/>
    <w:rsid w:val="00174B28"/>
    <w:rsid w:val="00184B5F"/>
    <w:rsid w:val="001F799F"/>
    <w:rsid w:val="00223174"/>
    <w:rsid w:val="002249F7"/>
    <w:rsid w:val="00253EF6"/>
    <w:rsid w:val="00265755"/>
    <w:rsid w:val="00283F1B"/>
    <w:rsid w:val="0028428D"/>
    <w:rsid w:val="002978C9"/>
    <w:rsid w:val="002A34F0"/>
    <w:rsid w:val="002B3869"/>
    <w:rsid w:val="00301547"/>
    <w:rsid w:val="00334835"/>
    <w:rsid w:val="003402DA"/>
    <w:rsid w:val="003536AD"/>
    <w:rsid w:val="00391AE6"/>
    <w:rsid w:val="00395D89"/>
    <w:rsid w:val="003A0113"/>
    <w:rsid w:val="003A4532"/>
    <w:rsid w:val="003B6C76"/>
    <w:rsid w:val="003C0E70"/>
    <w:rsid w:val="003E43F3"/>
    <w:rsid w:val="00401509"/>
    <w:rsid w:val="00420812"/>
    <w:rsid w:val="0046034A"/>
    <w:rsid w:val="004713AC"/>
    <w:rsid w:val="00481BAA"/>
    <w:rsid w:val="00482547"/>
    <w:rsid w:val="00482D60"/>
    <w:rsid w:val="0049451F"/>
    <w:rsid w:val="004950A6"/>
    <w:rsid w:val="004A7D1C"/>
    <w:rsid w:val="0050095A"/>
    <w:rsid w:val="00534F68"/>
    <w:rsid w:val="00584AF7"/>
    <w:rsid w:val="00590410"/>
    <w:rsid w:val="005B63C0"/>
    <w:rsid w:val="005E37C8"/>
    <w:rsid w:val="00662970"/>
    <w:rsid w:val="006758E9"/>
    <w:rsid w:val="00684DFA"/>
    <w:rsid w:val="006861C9"/>
    <w:rsid w:val="006938DD"/>
    <w:rsid w:val="0069757D"/>
    <w:rsid w:val="006A47E9"/>
    <w:rsid w:val="006F21EC"/>
    <w:rsid w:val="00702842"/>
    <w:rsid w:val="007A3322"/>
    <w:rsid w:val="007B76E1"/>
    <w:rsid w:val="007D39E3"/>
    <w:rsid w:val="007E014C"/>
    <w:rsid w:val="0082218C"/>
    <w:rsid w:val="00846D6A"/>
    <w:rsid w:val="00891E10"/>
    <w:rsid w:val="008A7725"/>
    <w:rsid w:val="008B2EFC"/>
    <w:rsid w:val="008D403C"/>
    <w:rsid w:val="00914D25"/>
    <w:rsid w:val="00953C6A"/>
    <w:rsid w:val="00957BDF"/>
    <w:rsid w:val="009757C7"/>
    <w:rsid w:val="009A685F"/>
    <w:rsid w:val="009B160D"/>
    <w:rsid w:val="009B366D"/>
    <w:rsid w:val="009C23A6"/>
    <w:rsid w:val="009E46D4"/>
    <w:rsid w:val="009E7280"/>
    <w:rsid w:val="00A10D6A"/>
    <w:rsid w:val="00A17023"/>
    <w:rsid w:val="00A556AC"/>
    <w:rsid w:val="00A7707C"/>
    <w:rsid w:val="00A857DA"/>
    <w:rsid w:val="00A9454A"/>
    <w:rsid w:val="00AB343B"/>
    <w:rsid w:val="00AC4611"/>
    <w:rsid w:val="00AC59E9"/>
    <w:rsid w:val="00AC6590"/>
    <w:rsid w:val="00AD6B82"/>
    <w:rsid w:val="00AE1A94"/>
    <w:rsid w:val="00B14B96"/>
    <w:rsid w:val="00B32CEC"/>
    <w:rsid w:val="00B33C8A"/>
    <w:rsid w:val="00B60D1A"/>
    <w:rsid w:val="00B63530"/>
    <w:rsid w:val="00B64CD0"/>
    <w:rsid w:val="00B72E2D"/>
    <w:rsid w:val="00BE12D8"/>
    <w:rsid w:val="00BE4459"/>
    <w:rsid w:val="00C228D3"/>
    <w:rsid w:val="00C22F6D"/>
    <w:rsid w:val="00C40647"/>
    <w:rsid w:val="00C57A95"/>
    <w:rsid w:val="00C677FA"/>
    <w:rsid w:val="00C716C8"/>
    <w:rsid w:val="00C71DAE"/>
    <w:rsid w:val="00C8390B"/>
    <w:rsid w:val="00C87F87"/>
    <w:rsid w:val="00C9737C"/>
    <w:rsid w:val="00D25A82"/>
    <w:rsid w:val="00D37512"/>
    <w:rsid w:val="00D41B9A"/>
    <w:rsid w:val="00D450E6"/>
    <w:rsid w:val="00DA5D63"/>
    <w:rsid w:val="00DC500A"/>
    <w:rsid w:val="00DC6566"/>
    <w:rsid w:val="00DC7999"/>
    <w:rsid w:val="00DD53AE"/>
    <w:rsid w:val="00E07210"/>
    <w:rsid w:val="00E55080"/>
    <w:rsid w:val="00E66835"/>
    <w:rsid w:val="00EB77AD"/>
    <w:rsid w:val="00EC7E57"/>
    <w:rsid w:val="00ED028F"/>
    <w:rsid w:val="00ED6AC4"/>
    <w:rsid w:val="00ED73A3"/>
    <w:rsid w:val="00F0162B"/>
    <w:rsid w:val="00F1297D"/>
    <w:rsid w:val="00F30C5C"/>
    <w:rsid w:val="00F30EEA"/>
    <w:rsid w:val="00F47F45"/>
    <w:rsid w:val="00F646FD"/>
    <w:rsid w:val="00F8329A"/>
    <w:rsid w:val="00F92BB6"/>
    <w:rsid w:val="00FE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42FEC3"/>
  <w15:chartTrackingRefBased/>
  <w15:docId w15:val="{51DFEC0F-DCD9-B04A-B93C-5078AB4F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E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E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E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E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EEA"/>
    <w:rPr>
      <w:rFonts w:eastAsiaTheme="majorEastAsia" w:cstheme="majorBidi"/>
      <w:color w:val="272727" w:themeColor="text1" w:themeTint="D8"/>
    </w:rPr>
  </w:style>
  <w:style w:type="paragraph" w:styleId="Title">
    <w:name w:val="Title"/>
    <w:basedOn w:val="Normal"/>
    <w:next w:val="Normal"/>
    <w:link w:val="TitleChar"/>
    <w:uiPriority w:val="10"/>
    <w:qFormat/>
    <w:rsid w:val="00F30E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E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E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0EEA"/>
    <w:rPr>
      <w:i/>
      <w:iCs/>
      <w:color w:val="404040" w:themeColor="text1" w:themeTint="BF"/>
    </w:rPr>
  </w:style>
  <w:style w:type="paragraph" w:styleId="ListParagraph">
    <w:name w:val="List Paragraph"/>
    <w:basedOn w:val="Normal"/>
    <w:uiPriority w:val="34"/>
    <w:qFormat/>
    <w:rsid w:val="00F30EEA"/>
    <w:pPr>
      <w:ind w:left="720"/>
      <w:contextualSpacing/>
    </w:pPr>
  </w:style>
  <w:style w:type="character" w:styleId="IntenseEmphasis">
    <w:name w:val="Intense Emphasis"/>
    <w:basedOn w:val="DefaultParagraphFont"/>
    <w:uiPriority w:val="21"/>
    <w:qFormat/>
    <w:rsid w:val="00F30EEA"/>
    <w:rPr>
      <w:i/>
      <w:iCs/>
      <w:color w:val="0F4761" w:themeColor="accent1" w:themeShade="BF"/>
    </w:rPr>
  </w:style>
  <w:style w:type="paragraph" w:styleId="IntenseQuote">
    <w:name w:val="Intense Quote"/>
    <w:basedOn w:val="Normal"/>
    <w:next w:val="Normal"/>
    <w:link w:val="IntenseQuoteChar"/>
    <w:uiPriority w:val="30"/>
    <w:qFormat/>
    <w:rsid w:val="00F30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EEA"/>
    <w:rPr>
      <w:i/>
      <w:iCs/>
      <w:color w:val="0F4761" w:themeColor="accent1" w:themeShade="BF"/>
    </w:rPr>
  </w:style>
  <w:style w:type="character" w:styleId="IntenseReference">
    <w:name w:val="Intense Reference"/>
    <w:basedOn w:val="DefaultParagraphFont"/>
    <w:uiPriority w:val="32"/>
    <w:qFormat/>
    <w:rsid w:val="00F30EEA"/>
    <w:rPr>
      <w:b/>
      <w:bCs/>
      <w:smallCaps/>
      <w:color w:val="0F4761" w:themeColor="accent1" w:themeShade="BF"/>
      <w:spacing w:val="5"/>
    </w:rPr>
  </w:style>
  <w:style w:type="paragraph" w:styleId="Header">
    <w:name w:val="header"/>
    <w:basedOn w:val="Normal"/>
    <w:link w:val="HeaderChar"/>
    <w:uiPriority w:val="99"/>
    <w:unhideWhenUsed/>
    <w:rsid w:val="009E7280"/>
    <w:pPr>
      <w:tabs>
        <w:tab w:val="center" w:pos="4680"/>
        <w:tab w:val="right" w:pos="9360"/>
      </w:tabs>
    </w:pPr>
  </w:style>
  <w:style w:type="character" w:customStyle="1" w:styleId="HeaderChar">
    <w:name w:val="Header Char"/>
    <w:basedOn w:val="DefaultParagraphFont"/>
    <w:link w:val="Header"/>
    <w:uiPriority w:val="99"/>
    <w:rsid w:val="009E7280"/>
  </w:style>
  <w:style w:type="paragraph" w:styleId="Footer">
    <w:name w:val="footer"/>
    <w:basedOn w:val="Normal"/>
    <w:link w:val="FooterChar"/>
    <w:uiPriority w:val="99"/>
    <w:unhideWhenUsed/>
    <w:rsid w:val="009E7280"/>
    <w:pPr>
      <w:tabs>
        <w:tab w:val="center" w:pos="4680"/>
        <w:tab w:val="right" w:pos="9360"/>
      </w:tabs>
    </w:pPr>
  </w:style>
  <w:style w:type="character" w:customStyle="1" w:styleId="FooterChar">
    <w:name w:val="Footer Char"/>
    <w:basedOn w:val="DefaultParagraphFont"/>
    <w:link w:val="Footer"/>
    <w:uiPriority w:val="99"/>
    <w:rsid w:val="009E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8428">
      <w:bodyDiv w:val="1"/>
      <w:marLeft w:val="0"/>
      <w:marRight w:val="0"/>
      <w:marTop w:val="0"/>
      <w:marBottom w:val="0"/>
      <w:divBdr>
        <w:top w:val="none" w:sz="0" w:space="0" w:color="auto"/>
        <w:left w:val="none" w:sz="0" w:space="0" w:color="auto"/>
        <w:bottom w:val="none" w:sz="0" w:space="0" w:color="auto"/>
        <w:right w:val="none" w:sz="0" w:space="0" w:color="auto"/>
      </w:divBdr>
      <w:divsChild>
        <w:div w:id="1308245433">
          <w:marLeft w:val="360"/>
          <w:marRight w:val="0"/>
          <w:marTop w:val="180"/>
          <w:marBottom w:val="0"/>
          <w:divBdr>
            <w:top w:val="none" w:sz="0" w:space="0" w:color="auto"/>
            <w:left w:val="none" w:sz="0" w:space="0" w:color="auto"/>
            <w:bottom w:val="none" w:sz="0" w:space="0" w:color="auto"/>
            <w:right w:val="none" w:sz="0" w:space="0" w:color="auto"/>
          </w:divBdr>
        </w:div>
      </w:divsChild>
    </w:div>
    <w:div w:id="605188904">
      <w:bodyDiv w:val="1"/>
      <w:marLeft w:val="0"/>
      <w:marRight w:val="0"/>
      <w:marTop w:val="0"/>
      <w:marBottom w:val="0"/>
      <w:divBdr>
        <w:top w:val="none" w:sz="0" w:space="0" w:color="auto"/>
        <w:left w:val="none" w:sz="0" w:space="0" w:color="auto"/>
        <w:bottom w:val="none" w:sz="0" w:space="0" w:color="auto"/>
        <w:right w:val="none" w:sz="0" w:space="0" w:color="auto"/>
      </w:divBdr>
      <w:divsChild>
        <w:div w:id="12417136">
          <w:marLeft w:val="360"/>
          <w:marRight w:val="0"/>
          <w:marTop w:val="180"/>
          <w:marBottom w:val="0"/>
          <w:divBdr>
            <w:top w:val="none" w:sz="0" w:space="0" w:color="auto"/>
            <w:left w:val="none" w:sz="0" w:space="0" w:color="auto"/>
            <w:bottom w:val="none" w:sz="0" w:space="0" w:color="auto"/>
            <w:right w:val="none" w:sz="0" w:space="0" w:color="auto"/>
          </w:divBdr>
        </w:div>
        <w:div w:id="417293560">
          <w:marLeft w:val="360"/>
          <w:marRight w:val="0"/>
          <w:marTop w:val="180"/>
          <w:marBottom w:val="0"/>
          <w:divBdr>
            <w:top w:val="none" w:sz="0" w:space="0" w:color="auto"/>
            <w:left w:val="none" w:sz="0" w:space="0" w:color="auto"/>
            <w:bottom w:val="none" w:sz="0" w:space="0" w:color="auto"/>
            <w:right w:val="none" w:sz="0" w:space="0" w:color="auto"/>
          </w:divBdr>
        </w:div>
      </w:divsChild>
    </w:div>
    <w:div w:id="804540974">
      <w:bodyDiv w:val="1"/>
      <w:marLeft w:val="0"/>
      <w:marRight w:val="0"/>
      <w:marTop w:val="0"/>
      <w:marBottom w:val="0"/>
      <w:divBdr>
        <w:top w:val="none" w:sz="0" w:space="0" w:color="auto"/>
        <w:left w:val="none" w:sz="0" w:space="0" w:color="auto"/>
        <w:bottom w:val="none" w:sz="0" w:space="0" w:color="auto"/>
        <w:right w:val="none" w:sz="0" w:space="0" w:color="auto"/>
      </w:divBdr>
    </w:div>
    <w:div w:id="11890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dc:creator>
  <cp:keywords/>
  <dc:description/>
  <cp:lastModifiedBy>Erin Ri</cp:lastModifiedBy>
  <cp:revision>3</cp:revision>
  <dcterms:created xsi:type="dcterms:W3CDTF">2024-10-30T14:57:00Z</dcterms:created>
  <dcterms:modified xsi:type="dcterms:W3CDTF">2024-12-11T15:44:00Z</dcterms:modified>
</cp:coreProperties>
</file>