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E89" w:rsidRDefault="00884A4F" w:rsidP="00884A4F">
      <w:pPr>
        <w:pStyle w:val="Heading1"/>
      </w:pPr>
      <w:r>
        <w:t>Alphabet</w:t>
      </w:r>
    </w:p>
    <w:p w:rsidR="00884A4F" w:rsidRDefault="00884A4F" w:rsidP="00884A4F"/>
    <w:p w:rsidR="00884A4F" w:rsidRDefault="00884A4F" w:rsidP="00884A4F">
      <w:pPr>
        <w:pStyle w:val="Heading2"/>
      </w:pPr>
      <w:r>
        <w:t>How many participants?</w:t>
      </w:r>
    </w:p>
    <w:p w:rsidR="00884A4F" w:rsidRPr="00884A4F" w:rsidRDefault="00884A4F" w:rsidP="00884A4F">
      <w:r>
        <w:t>60</w:t>
      </w:r>
    </w:p>
    <w:p w:rsidR="00884A4F" w:rsidRDefault="00884A4F" w:rsidP="00884A4F">
      <w:pPr>
        <w:pStyle w:val="Heading2"/>
      </w:pPr>
      <w:r>
        <w:t>How many different stroke alphabets?</w:t>
      </w:r>
    </w:p>
    <w:p w:rsidR="00884A4F" w:rsidRDefault="00884A4F" w:rsidP="00884A4F">
      <w:r>
        <w:t>3</w:t>
      </w:r>
    </w:p>
    <w:p w:rsidR="00884A4F" w:rsidRDefault="00884A4F" w:rsidP="00884A4F">
      <w:pPr>
        <w:pStyle w:val="Heading2"/>
      </w:pPr>
      <w:r>
        <w:t>Is this between-subjects or within-subjects?</w:t>
      </w:r>
    </w:p>
    <w:p w:rsidR="00884A4F" w:rsidRDefault="00884A4F" w:rsidP="00884A4F">
      <w:r>
        <w:t>Between</w:t>
      </w:r>
    </w:p>
    <w:p w:rsidR="00884A4F" w:rsidRDefault="00884A4F" w:rsidP="00884A4F">
      <w:pPr>
        <w:pStyle w:val="Heading2"/>
      </w:pPr>
      <w:r>
        <w:t>How many factors? How many levels per factor?</w:t>
      </w:r>
    </w:p>
    <w:p w:rsidR="00884A4F" w:rsidRDefault="00884A4F" w:rsidP="00884A4F">
      <w:r>
        <w:t>One factor, three levels</w:t>
      </w:r>
    </w:p>
    <w:p w:rsidR="00884A4F" w:rsidRDefault="00884A4F" w:rsidP="00884A4F">
      <w:pPr>
        <w:pStyle w:val="Heading2"/>
      </w:pPr>
      <w:r>
        <w:t>What is the measure?</w:t>
      </w:r>
    </w:p>
    <w:p w:rsidR="00884A4F" w:rsidRDefault="00884A4F" w:rsidP="00884A4F">
      <w:r>
        <w:t>Words per minute</w:t>
      </w:r>
    </w:p>
    <w:p w:rsidR="00884A4F" w:rsidRDefault="00884A4F" w:rsidP="00884A4F">
      <w:pPr>
        <w:pStyle w:val="Heading2"/>
      </w:pPr>
      <w:r>
        <w:t>How do the distributions compare across levels?</w:t>
      </w:r>
    </w:p>
    <w:p w:rsidR="00884A4F" w:rsidRDefault="00884A4F" w:rsidP="00884A4F">
      <w:pPr>
        <w:pStyle w:val="Heading2"/>
      </w:pPr>
      <w:bookmarkStart w:id="0" w:name="_GoBack"/>
      <w:bookmarkEnd w:id="0"/>
    </w:p>
    <w:p w:rsidR="00884A4F" w:rsidRDefault="00884A4F" w:rsidP="00884A4F">
      <w:pPr>
        <w:pStyle w:val="Heading2"/>
      </w:pPr>
      <w:r>
        <w:t>Is there a statistically significant difference in the means?</w:t>
      </w:r>
    </w:p>
    <w:p w:rsidR="00884A4F" w:rsidRDefault="00884A4F" w:rsidP="00884A4F">
      <w:pPr>
        <w:pStyle w:val="Heading2"/>
      </w:pPr>
    </w:p>
    <w:p w:rsidR="00884A4F" w:rsidRPr="00884A4F" w:rsidRDefault="00884A4F" w:rsidP="00884A4F">
      <w:pPr>
        <w:pStyle w:val="Heading2"/>
      </w:pPr>
      <w:r>
        <w:t>What test would you use? Is it valid? Why or why not?</w:t>
      </w:r>
    </w:p>
    <w:sectPr w:rsidR="00884A4F" w:rsidRPr="0088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4F"/>
    <w:rsid w:val="00884A4F"/>
    <w:rsid w:val="00C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B67F"/>
  <w15:chartTrackingRefBased/>
  <w15:docId w15:val="{059CF254-7AF6-4DBD-B22F-01D24B50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84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1</cp:revision>
  <dcterms:created xsi:type="dcterms:W3CDTF">2017-06-02T21:27:00Z</dcterms:created>
  <dcterms:modified xsi:type="dcterms:W3CDTF">2017-06-02T21:32:00Z</dcterms:modified>
</cp:coreProperties>
</file>