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26B51" w14:textId="77777777" w:rsidR="00BB2A22" w:rsidRPr="002E357E" w:rsidRDefault="00BB2A22" w:rsidP="00BB2A22">
      <w:pPr>
        <w:pStyle w:val="ZDGName"/>
        <w:jc w:val="center"/>
      </w:pPr>
      <w:bookmarkStart w:id="0" w:name="eltqTitle"/>
      <w:r w:rsidRPr="002E357E">
        <w:rPr>
          <w:rFonts w:ascii="Calibri" w:hAnsi="Calibri"/>
          <w:noProof/>
          <w:lang w:eastAsia="ja-JP"/>
        </w:rPr>
        <w:drawing>
          <wp:inline distT="0" distB="0" distL="0" distR="0" wp14:anchorId="326FCA63" wp14:editId="05B3F4BC">
            <wp:extent cx="1432415" cy="928047"/>
            <wp:effectExtent l="0" t="0" r="0" b="5715"/>
            <wp:docPr id="1624949702" name="Imagen 162494970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6460" cy="943626"/>
                    </a:xfrm>
                    <a:prstGeom prst="rect">
                      <a:avLst/>
                    </a:prstGeom>
                  </pic:spPr>
                </pic:pic>
              </a:graphicData>
            </a:graphic>
          </wp:inline>
        </w:drawing>
      </w:r>
    </w:p>
    <w:p w14:paraId="032BE735" w14:textId="77777777" w:rsidR="00BB2A22" w:rsidRPr="002E357E" w:rsidRDefault="00BB2A22" w:rsidP="00BB2A22">
      <w:pPr>
        <w:pStyle w:val="ZDGName"/>
        <w:jc w:val="center"/>
      </w:pPr>
    </w:p>
    <w:p w14:paraId="46519B7E" w14:textId="77777777" w:rsidR="00BB2A22" w:rsidRPr="002E357E" w:rsidRDefault="00BB2A22" w:rsidP="00BB2A22">
      <w:pPr>
        <w:widowControl w:val="0"/>
        <w:autoSpaceDE w:val="0"/>
        <w:autoSpaceDN w:val="0"/>
        <w:ind w:right="85"/>
        <w:jc w:val="center"/>
        <w:rPr>
          <w:rFonts w:ascii="Calibri" w:hAnsi="Calibri" w:cs="Arial"/>
          <w:b/>
          <w:bCs/>
          <w:sz w:val="32"/>
          <w:szCs w:val="22"/>
          <w:lang w:eastAsia="en-GB"/>
        </w:rPr>
      </w:pPr>
      <w:proofErr w:type="spellStart"/>
      <w:r w:rsidRPr="002E357E">
        <w:rPr>
          <w:rFonts w:ascii="Calibri" w:hAnsi="Calibri" w:cs="Arial"/>
          <w:b/>
          <w:bCs/>
          <w:sz w:val="32"/>
          <w:szCs w:val="22"/>
          <w:lang w:eastAsia="en-GB"/>
        </w:rPr>
        <w:t>Universidade</w:t>
      </w:r>
      <w:proofErr w:type="spellEnd"/>
      <w:r w:rsidRPr="002E357E">
        <w:rPr>
          <w:rFonts w:ascii="Calibri" w:hAnsi="Calibri" w:cs="Arial"/>
          <w:b/>
          <w:bCs/>
          <w:sz w:val="32"/>
          <w:szCs w:val="22"/>
          <w:lang w:eastAsia="en-GB"/>
        </w:rPr>
        <w:t xml:space="preserve"> de Santiago de Compostela</w:t>
      </w:r>
    </w:p>
    <w:p w14:paraId="43C7164E" w14:textId="77777777" w:rsidR="00BB2A22" w:rsidRPr="002E357E" w:rsidRDefault="00BB2A22" w:rsidP="00BB2A22">
      <w:pPr>
        <w:widowControl w:val="0"/>
        <w:autoSpaceDE w:val="0"/>
        <w:autoSpaceDN w:val="0"/>
        <w:ind w:right="85"/>
        <w:jc w:val="center"/>
        <w:rPr>
          <w:rFonts w:ascii="Calibri" w:hAnsi="Calibri" w:cs="Arial"/>
          <w:b/>
          <w:bCs/>
          <w:sz w:val="32"/>
          <w:szCs w:val="22"/>
          <w:lang w:eastAsia="en-GB"/>
        </w:rPr>
      </w:pPr>
      <w:r w:rsidRPr="002E357E">
        <w:rPr>
          <w:rFonts w:ascii="Calibri" w:hAnsi="Calibri" w:cs="Arial"/>
          <w:b/>
          <w:bCs/>
          <w:sz w:val="32"/>
          <w:szCs w:val="22"/>
          <w:lang w:eastAsia="en-GB"/>
        </w:rPr>
        <w:t xml:space="preserve">Escola Politécnica Superior de </w:t>
      </w:r>
      <w:proofErr w:type="spellStart"/>
      <w:r w:rsidRPr="002E357E">
        <w:rPr>
          <w:rFonts w:ascii="Calibri" w:hAnsi="Calibri" w:cs="Arial"/>
          <w:b/>
          <w:bCs/>
          <w:sz w:val="32"/>
          <w:szCs w:val="22"/>
          <w:lang w:eastAsia="en-GB"/>
        </w:rPr>
        <w:t>Enxeñaría</w:t>
      </w:r>
      <w:proofErr w:type="spellEnd"/>
    </w:p>
    <w:p w14:paraId="47AF7D89" w14:textId="77777777" w:rsidR="00BB2A22" w:rsidRPr="002E357E" w:rsidRDefault="00BB2A22" w:rsidP="00BB2A22">
      <w:pPr>
        <w:widowControl w:val="0"/>
        <w:autoSpaceDE w:val="0"/>
        <w:autoSpaceDN w:val="0"/>
        <w:ind w:right="85"/>
        <w:jc w:val="center"/>
        <w:rPr>
          <w:rFonts w:ascii="Calibri" w:hAnsi="Calibri" w:cs="Arial"/>
          <w:b/>
          <w:bCs/>
          <w:color w:val="0070C0"/>
          <w:sz w:val="36"/>
          <w:szCs w:val="24"/>
          <w:lang w:eastAsia="en-GB"/>
        </w:rPr>
      </w:pPr>
      <w:r w:rsidRPr="002E357E">
        <w:rPr>
          <w:rFonts w:ascii="Calibri" w:hAnsi="Calibri" w:cs="Arial"/>
          <w:b/>
          <w:bCs/>
          <w:color w:val="0070C0"/>
          <w:sz w:val="36"/>
          <w:szCs w:val="24"/>
          <w:lang w:eastAsia="en-GB"/>
        </w:rPr>
        <w:t>Máster Universitario en Dirección de Proyectos</w:t>
      </w:r>
    </w:p>
    <w:p w14:paraId="4ED349C2" w14:textId="77777777" w:rsidR="00BB2A22" w:rsidRPr="002E357E" w:rsidRDefault="00BB2A22" w:rsidP="00BB2A22">
      <w:pPr>
        <w:widowControl w:val="0"/>
        <w:autoSpaceDE w:val="0"/>
        <w:autoSpaceDN w:val="0"/>
        <w:ind w:right="85"/>
        <w:jc w:val="center"/>
        <w:rPr>
          <w:rFonts w:ascii="Calibri" w:hAnsi="Calibri" w:cs="Arial"/>
          <w:b/>
          <w:bCs/>
          <w:sz w:val="36"/>
          <w:szCs w:val="24"/>
          <w:lang w:eastAsia="en-GB"/>
        </w:rPr>
      </w:pPr>
    </w:p>
    <w:p w14:paraId="77D9BDDB" w14:textId="77777777" w:rsidR="00BB2A22" w:rsidRPr="002E357E" w:rsidRDefault="00BB2A22" w:rsidP="00BB2A22">
      <w:pPr>
        <w:widowControl w:val="0"/>
        <w:autoSpaceDE w:val="0"/>
        <w:autoSpaceDN w:val="0"/>
        <w:ind w:right="85"/>
        <w:jc w:val="center"/>
        <w:rPr>
          <w:rFonts w:ascii="Calibri" w:hAnsi="Calibri" w:cs="Arial"/>
          <w:b/>
          <w:bCs/>
          <w:sz w:val="36"/>
          <w:szCs w:val="24"/>
          <w:lang w:eastAsia="en-GB"/>
        </w:rPr>
      </w:pPr>
    </w:p>
    <w:p w14:paraId="0CFE0DD0" w14:textId="2B5575AE" w:rsidR="009A40F4" w:rsidRPr="002E357E" w:rsidRDefault="009A40F4" w:rsidP="00BB2A22">
      <w:pPr>
        <w:pStyle w:val="Ttulo"/>
        <w:spacing w:after="0"/>
        <w:rPr>
          <w:rFonts w:ascii="Calibri" w:hAnsi="Calibri"/>
          <w:sz w:val="44"/>
          <w:szCs w:val="44"/>
        </w:rPr>
      </w:pPr>
      <w:r w:rsidRPr="002E357E">
        <w:rPr>
          <w:rFonts w:ascii="Calibri" w:hAnsi="Calibri"/>
          <w:sz w:val="44"/>
          <w:szCs w:val="44"/>
        </w:rPr>
        <w:fldChar w:fldCharType="begin"/>
      </w:r>
      <w:r w:rsidRPr="002E357E">
        <w:rPr>
          <w:rFonts w:ascii="Calibri" w:hAnsi="Calibri"/>
          <w:sz w:val="44"/>
          <w:szCs w:val="44"/>
        </w:rPr>
        <w:instrText xml:space="preserve"> Title \* MERGEFORMAT </w:instrText>
      </w:r>
      <w:r w:rsidRPr="002E357E">
        <w:rPr>
          <w:rFonts w:ascii="Calibri" w:hAnsi="Calibri"/>
          <w:sz w:val="44"/>
          <w:szCs w:val="44"/>
        </w:rPr>
        <w:fldChar w:fldCharType="separate"/>
      </w:r>
      <w:r w:rsidRPr="002E357E">
        <w:rPr>
          <w:rFonts w:ascii="Calibri" w:hAnsi="Calibri"/>
          <w:sz w:val="44"/>
          <w:szCs w:val="44"/>
        </w:rPr>
        <w:t>Plan</w:t>
      </w:r>
      <w:r w:rsidRPr="002E357E">
        <w:rPr>
          <w:rFonts w:ascii="Calibri" w:hAnsi="Calibri"/>
          <w:sz w:val="44"/>
          <w:szCs w:val="44"/>
        </w:rPr>
        <w:fldChar w:fldCharType="end"/>
      </w:r>
      <w:r w:rsidRPr="002E357E">
        <w:rPr>
          <w:rFonts w:ascii="Calibri" w:hAnsi="Calibri"/>
          <w:sz w:val="44"/>
          <w:szCs w:val="44"/>
        </w:rPr>
        <w:t xml:space="preserve"> de Gestión de Calidad </w:t>
      </w:r>
    </w:p>
    <w:p w14:paraId="0964AE72" w14:textId="73DFCD8C" w:rsidR="009A40F4" w:rsidRPr="002E357E" w:rsidRDefault="00000000" w:rsidP="00BB2A22">
      <w:pPr>
        <w:spacing w:before="240"/>
        <w:jc w:val="center"/>
      </w:pPr>
      <w:sdt>
        <w:sdtPr>
          <w:rPr>
            <w:rFonts w:asciiTheme="minorHAnsi" w:eastAsia="PMingLiU" w:hAnsiTheme="minorHAnsi" w:cstheme="minorHAnsi"/>
            <w:b/>
            <w:sz w:val="40"/>
            <w:szCs w:val="40"/>
          </w:rPr>
          <w:alias w:val="Subject"/>
          <w:tag w:val=""/>
          <w:id w:val="1232504091"/>
          <w:placeholder>
            <w:docPart w:val="F897D4ED9F49462D8AABCD6A63ADAA28"/>
          </w:placeholder>
          <w:dataBinding w:prefixMappings="xmlns:ns0='http://purl.org/dc/elements/1.1/' xmlns:ns1='http://schemas.openxmlformats.org/package/2006/metadata/core-properties' " w:xpath="/ns1:coreProperties[1]/ns0:subject[1]" w:storeItemID="{6C3C8BC8-F283-45AE-878A-BAB7291924A1}"/>
          <w:text/>
        </w:sdtPr>
        <w:sdtContent>
          <w:r w:rsidR="00BB2A22" w:rsidRPr="002E357E">
            <w:rPr>
              <w:rFonts w:asciiTheme="minorHAnsi" w:eastAsia="PMingLiU" w:hAnsiTheme="minorHAnsi" w:cstheme="minorHAnsi"/>
              <w:b/>
              <w:sz w:val="40"/>
              <w:szCs w:val="40"/>
            </w:rPr>
            <w:t xml:space="preserve">Sistema de Gestión de Candidatos </w:t>
          </w:r>
          <w:proofErr w:type="spellStart"/>
          <w:r w:rsidR="00BB2A22" w:rsidRPr="002E357E">
            <w:rPr>
              <w:rFonts w:asciiTheme="minorHAnsi" w:eastAsia="PMingLiU" w:hAnsiTheme="minorHAnsi" w:cstheme="minorHAnsi"/>
              <w:b/>
              <w:sz w:val="40"/>
              <w:szCs w:val="40"/>
            </w:rPr>
            <w:t>TICs</w:t>
          </w:r>
          <w:proofErr w:type="spellEnd"/>
          <w:r w:rsidR="00BB2A22" w:rsidRPr="002E357E">
            <w:rPr>
              <w:rFonts w:asciiTheme="minorHAnsi" w:eastAsia="PMingLiU" w:hAnsiTheme="minorHAnsi" w:cstheme="minorHAnsi"/>
              <w:b/>
              <w:sz w:val="40"/>
              <w:szCs w:val="40"/>
            </w:rPr>
            <w:t xml:space="preserve"> (SIGECA)</w:t>
          </w:r>
        </w:sdtContent>
      </w:sdt>
    </w:p>
    <w:p w14:paraId="768502A2" w14:textId="3BAD2FA1" w:rsidR="009A40F4" w:rsidRPr="002E357E" w:rsidRDefault="009A40F4" w:rsidP="00BB2A22">
      <w:pPr>
        <w:spacing w:before="1440" w:after="0"/>
        <w:ind w:left="5040" w:firstLine="720"/>
        <w:jc w:val="left"/>
        <w:rPr>
          <w:rFonts w:ascii="Calibri" w:hAnsi="Calibri"/>
          <w:b/>
          <w:sz w:val="40"/>
        </w:rPr>
      </w:pPr>
      <w:r w:rsidRPr="002E357E">
        <w:rPr>
          <w:rFonts w:ascii="Calibri" w:hAnsi="Calibri"/>
        </w:rPr>
        <w:t xml:space="preserve">Fecha: </w:t>
      </w:r>
      <w:r w:rsidRPr="002E357E">
        <w:rPr>
          <w:rFonts w:ascii="Calibri" w:hAnsi="Calibri"/>
        </w:rPr>
        <w:tab/>
      </w:r>
      <w:r w:rsidRPr="002E357E">
        <w:rPr>
          <w:rFonts w:ascii="Calibri" w:hAnsi="Calibri"/>
        </w:rPr>
        <w:tab/>
      </w:r>
      <w:sdt>
        <w:sdtPr>
          <w:rPr>
            <w:rFonts w:asciiTheme="minorHAnsi" w:eastAsia="Calibri" w:hAnsiTheme="minorHAnsi" w:cstheme="minorHAnsi"/>
            <w:bCs/>
          </w:rPr>
          <w:alias w:val="Date"/>
          <w:tag w:val="Date"/>
          <w:id w:val="-1857875871"/>
          <w:placeholder>
            <w:docPart w:val="E0B4A38A222F49F59F8BFB2AC24B2743"/>
          </w:placeholder>
          <w:dataBinding w:prefixMappings="xmlns:ns0='http://schemas.microsoft.com/office/2006/coverPageProps' " w:xpath="/ns0:CoverPageProperties[1]/ns0:PublishDate[1]" w:storeItemID="{55AF091B-3C7A-41E3-B477-F2FDAA23CFDA}"/>
          <w:date w:fullDate="2025-03-13T00:00:00Z">
            <w:dateFormat w:val="dd/MM/yyyy"/>
            <w:lid w:val="en-GB"/>
            <w:storeMappedDataAs w:val="dateTime"/>
            <w:calendar w:val="gregorian"/>
          </w:date>
        </w:sdtPr>
        <w:sdtContent>
          <w:r w:rsidR="00BB2A22" w:rsidRPr="002E357E">
            <w:rPr>
              <w:rFonts w:asciiTheme="minorHAnsi" w:eastAsia="Calibri" w:hAnsiTheme="minorHAnsi" w:cstheme="minorHAnsi"/>
              <w:bCs/>
            </w:rPr>
            <w:t>13/03/2025</w:t>
          </w:r>
        </w:sdtContent>
      </w:sdt>
    </w:p>
    <w:p w14:paraId="67C2FC08" w14:textId="49458D08" w:rsidR="009A40F4" w:rsidRPr="002E357E" w:rsidRDefault="009A40F4" w:rsidP="00BB2A22">
      <w:pPr>
        <w:spacing w:after="0"/>
        <w:ind w:left="5040" w:firstLine="720"/>
        <w:jc w:val="left"/>
        <w:rPr>
          <w:rFonts w:ascii="Calibri" w:hAnsi="Calibri"/>
          <w:b/>
          <w:sz w:val="40"/>
        </w:rPr>
      </w:pPr>
      <w:r w:rsidRPr="002E357E">
        <w:rPr>
          <w:rFonts w:asciiTheme="minorHAnsi" w:hAnsiTheme="minorHAnsi" w:cstheme="minorHAnsi"/>
        </w:rPr>
        <w:t xml:space="preserve">Versión: </w:t>
      </w:r>
      <w:r w:rsidRPr="002E357E">
        <w:rPr>
          <w:rFonts w:asciiTheme="minorHAnsi" w:hAnsiTheme="minorHAnsi" w:cstheme="minorHAnsi"/>
        </w:rPr>
        <w:tab/>
      </w:r>
      <w:sdt>
        <w:sdtPr>
          <w:rPr>
            <w:rFonts w:asciiTheme="minorHAnsi" w:eastAsia="PMingLiU" w:hAnsiTheme="minorHAnsi" w:cstheme="minorHAnsi"/>
          </w:rPr>
          <w:alias w:val="Version"/>
          <w:id w:val="-1411760324"/>
          <w:placeholder>
            <w:docPart w:val="53B16B9D88D44AC1A1C3211E3181E24C"/>
          </w:placeholder>
          <w:dataBinding w:prefixMappings="xmlns:ns0='http://purl.org/dc/elements/1.1/' xmlns:ns1='http://schemas.openxmlformats.org/package/2006/metadata/core-properties' " w:xpath="/ns1:coreProperties[1]/ns1:contentStatus[1]" w:storeItemID="{6C3C8BC8-F283-45AE-878A-BAB7291924A1}"/>
          <w:text/>
        </w:sdtPr>
        <w:sdtContent>
          <w:r w:rsidR="00BB2A22" w:rsidRPr="002E357E">
            <w:rPr>
              <w:rFonts w:asciiTheme="minorHAnsi" w:eastAsia="PMingLiU" w:hAnsiTheme="minorHAnsi" w:cstheme="minorHAnsi"/>
            </w:rPr>
            <w:t>1.0</w:t>
          </w:r>
        </w:sdtContent>
      </w:sdt>
      <w:r w:rsidRPr="002E357E">
        <w:rPr>
          <w:rFonts w:asciiTheme="minorHAnsi" w:hAnsiTheme="minorHAnsi" w:cstheme="minorHAnsi"/>
        </w:rPr>
        <w:t xml:space="preserve"> </w:t>
      </w:r>
    </w:p>
    <w:p w14:paraId="3E4BB06C" w14:textId="6F17F66C" w:rsidR="009A40F4" w:rsidRPr="002E357E" w:rsidRDefault="009A40F4" w:rsidP="00BB2A22">
      <w:pPr>
        <w:spacing w:after="460"/>
        <w:ind w:left="5040" w:firstLine="720"/>
        <w:rPr>
          <w:rFonts w:ascii="Calibri" w:hAnsi="Calibri"/>
        </w:rPr>
      </w:pPr>
      <w:r w:rsidRPr="002E357E">
        <w:rPr>
          <w:rFonts w:ascii="Calibri" w:hAnsi="Calibri"/>
        </w:rPr>
        <w:t xml:space="preserve">Versión </w:t>
      </w:r>
      <w:r w:rsidR="00BB2A22" w:rsidRPr="002E357E">
        <w:rPr>
          <w:rFonts w:ascii="Calibri" w:hAnsi="Calibri"/>
        </w:rPr>
        <w:t>p</w:t>
      </w:r>
      <w:r w:rsidRPr="002E357E">
        <w:rPr>
          <w:rFonts w:ascii="Calibri" w:hAnsi="Calibri"/>
        </w:rPr>
        <w:t>lantilla: 3.0.1</w:t>
      </w:r>
    </w:p>
    <w:p w14:paraId="089C6F7C" w14:textId="77777777" w:rsidR="009A40F4" w:rsidRPr="002E357E" w:rsidRDefault="009A40F4" w:rsidP="009A40F4">
      <w:pPr>
        <w:ind w:left="1440" w:firstLine="720"/>
        <w:jc w:val="right"/>
        <w:rPr>
          <w:rFonts w:ascii="Calibri" w:hAnsi="Calibri"/>
          <w:i/>
        </w:rPr>
      </w:pPr>
    </w:p>
    <w:p w14:paraId="746D941A" w14:textId="77777777" w:rsidR="009A40F4" w:rsidRPr="002E357E" w:rsidRDefault="009A40F4" w:rsidP="009A40F4">
      <w:pPr>
        <w:ind w:left="1440" w:firstLine="720"/>
        <w:jc w:val="right"/>
        <w:rPr>
          <w:rFonts w:ascii="Calibri" w:hAnsi="Calibri"/>
          <w:i/>
        </w:rPr>
      </w:pPr>
      <w:r w:rsidRPr="002E357E">
        <w:rPr>
          <w:noProof/>
          <w:lang w:eastAsia="fr-BE"/>
        </w:rPr>
        <w:drawing>
          <wp:anchor distT="0" distB="0" distL="114300" distR="114300" simplePos="0" relativeHeight="251668992" behindDoc="0" locked="0" layoutInCell="0" allowOverlap="1" wp14:anchorId="228916CF" wp14:editId="003CD613">
            <wp:simplePos x="0" y="0"/>
            <wp:positionH relativeFrom="column">
              <wp:posOffset>2171065</wp:posOffset>
            </wp:positionH>
            <wp:positionV relativeFrom="paragraph">
              <wp:posOffset>6985</wp:posOffset>
            </wp:positionV>
            <wp:extent cx="1040130" cy="445770"/>
            <wp:effectExtent l="0" t="0" r="762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2AD7A228" w14:textId="77777777" w:rsidR="009A40F4" w:rsidRPr="002E357E" w:rsidRDefault="009A40F4" w:rsidP="009A40F4">
      <w:pPr>
        <w:jc w:val="center"/>
        <w:rPr>
          <w:rFonts w:ascii="Calibri" w:hAnsi="Calibri"/>
          <w:i/>
          <w:color w:val="808080" w:themeColor="background1" w:themeShade="80"/>
          <w:sz w:val="20"/>
        </w:rPr>
      </w:pPr>
    </w:p>
    <w:p w14:paraId="2D74A3FC" w14:textId="77777777" w:rsidR="009A40F4" w:rsidRPr="002E357E" w:rsidRDefault="009A40F4" w:rsidP="009A40F4">
      <w:pPr>
        <w:jc w:val="center"/>
        <w:rPr>
          <w:rFonts w:ascii="Calibri" w:hAnsi="Calibri"/>
          <w:i/>
          <w:color w:val="808080" w:themeColor="background1" w:themeShade="80"/>
          <w:sz w:val="20"/>
        </w:rPr>
      </w:pPr>
    </w:p>
    <w:p w14:paraId="6EC3D103" w14:textId="050AFFFB" w:rsidR="009A40F4" w:rsidRPr="002E357E" w:rsidRDefault="009A40F4" w:rsidP="009A40F4">
      <w:pPr>
        <w:jc w:val="center"/>
        <w:rPr>
          <w:rFonts w:asciiTheme="minorHAnsi" w:hAnsiTheme="minorHAnsi"/>
          <w:i/>
          <w:color w:val="808080" w:themeColor="background1" w:themeShade="80"/>
          <w:sz w:val="20"/>
        </w:rPr>
      </w:pPr>
      <w:r w:rsidRPr="002E357E">
        <w:rPr>
          <w:rFonts w:asciiTheme="minorHAnsi" w:hAnsiTheme="minorHAnsi"/>
          <w:i/>
          <w:color w:val="808080" w:themeColor="background1" w:themeShade="80"/>
          <w:sz w:val="20"/>
        </w:rPr>
        <w:t>Esta plantilla está basada en PM² V3.0</w:t>
      </w:r>
    </w:p>
    <w:p w14:paraId="69365174" w14:textId="55595A38" w:rsidR="009A40F4" w:rsidRPr="002E357E" w:rsidRDefault="009A40F4" w:rsidP="009A40F4">
      <w:pPr>
        <w:jc w:val="center"/>
        <w:rPr>
          <w:rFonts w:asciiTheme="minorHAnsi" w:hAnsiTheme="minorHAnsi"/>
          <w:i/>
          <w:color w:val="808080" w:themeColor="background1" w:themeShade="80"/>
          <w:sz w:val="20"/>
        </w:rPr>
      </w:pPr>
      <w:r w:rsidRPr="002E357E">
        <w:rPr>
          <w:rFonts w:asciiTheme="minorHAnsi" w:hAnsiTheme="minorHAnsi"/>
          <w:i/>
          <w:color w:val="808080" w:themeColor="background1" w:themeShade="80"/>
          <w:sz w:val="20"/>
        </w:rPr>
        <w:t>Para consultar la última versión de esta plantilla por favor visite</w:t>
      </w:r>
      <w:r w:rsidR="005B386D" w:rsidRPr="002E357E">
        <w:rPr>
          <w:rFonts w:asciiTheme="minorHAnsi" w:hAnsiTheme="minorHAnsi"/>
          <w:i/>
          <w:color w:val="808080" w:themeColor="background1" w:themeShade="80"/>
          <w:sz w:val="20"/>
        </w:rPr>
        <w:t xml:space="preserve"> el Wiki </w:t>
      </w:r>
      <w:r w:rsidRPr="002E357E">
        <w:rPr>
          <w:rFonts w:asciiTheme="minorHAnsi" w:hAnsiTheme="minorHAnsi"/>
          <w:i/>
          <w:color w:val="808080" w:themeColor="background1" w:themeShade="80"/>
          <w:sz w:val="20"/>
        </w:rPr>
        <w:t>PM²</w:t>
      </w:r>
    </w:p>
    <w:p w14:paraId="4A70D977" w14:textId="77777777" w:rsidR="00BB2A22" w:rsidRPr="002E357E" w:rsidRDefault="00BB2A22" w:rsidP="009A40F4">
      <w:pPr>
        <w:jc w:val="center"/>
        <w:rPr>
          <w:rFonts w:asciiTheme="minorHAnsi" w:hAnsiTheme="minorHAnsi"/>
          <w:i/>
          <w:color w:val="808080" w:themeColor="background1" w:themeShade="80"/>
          <w:sz w:val="20"/>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186"/>
      </w:tblGrid>
      <w:tr w:rsidR="00BB2A22" w:rsidRPr="002E357E" w14:paraId="572D525A" w14:textId="77777777" w:rsidTr="00BF20D1">
        <w:trPr>
          <w:jc w:val="right"/>
        </w:trPr>
        <w:tc>
          <w:tcPr>
            <w:tcW w:w="1325" w:type="dxa"/>
            <w:vAlign w:val="center"/>
          </w:tcPr>
          <w:p w14:paraId="3CB9ADE6" w14:textId="77777777" w:rsidR="00BB2A22" w:rsidRPr="002E357E" w:rsidRDefault="00BB2A22" w:rsidP="00BB2A22">
            <w:pPr>
              <w:jc w:val="right"/>
              <w:rPr>
                <w:rFonts w:asciiTheme="minorHAnsi" w:hAnsiTheme="minorHAnsi" w:cstheme="minorHAnsi"/>
                <w:b/>
                <w:bCs/>
              </w:rPr>
            </w:pPr>
            <w:r w:rsidRPr="002E357E">
              <w:rPr>
                <w:rFonts w:asciiTheme="minorHAnsi" w:hAnsiTheme="minorHAnsi" w:cstheme="minorHAnsi"/>
                <w:b/>
                <w:bCs/>
              </w:rPr>
              <w:t xml:space="preserve">Asignatura: </w:t>
            </w:r>
          </w:p>
        </w:tc>
        <w:tc>
          <w:tcPr>
            <w:tcW w:w="3186" w:type="dxa"/>
            <w:vAlign w:val="center"/>
          </w:tcPr>
          <w:p w14:paraId="3A512CB8" w14:textId="77777777" w:rsidR="00BB2A22" w:rsidRPr="002E357E" w:rsidRDefault="00BB2A22" w:rsidP="00BF20D1">
            <w:pPr>
              <w:rPr>
                <w:rFonts w:asciiTheme="minorHAnsi" w:hAnsiTheme="minorHAnsi" w:cstheme="minorHAnsi"/>
              </w:rPr>
            </w:pPr>
            <w:r w:rsidRPr="002E357E">
              <w:rPr>
                <w:rFonts w:asciiTheme="minorHAnsi" w:hAnsiTheme="minorHAnsi" w:cstheme="minorHAnsi"/>
              </w:rPr>
              <w:t>Gestión de Calidad</w:t>
            </w:r>
          </w:p>
        </w:tc>
      </w:tr>
      <w:tr w:rsidR="00BB2A22" w:rsidRPr="002E357E" w14:paraId="2940A299" w14:textId="77777777" w:rsidTr="00BF20D1">
        <w:trPr>
          <w:jc w:val="right"/>
        </w:trPr>
        <w:tc>
          <w:tcPr>
            <w:tcW w:w="1325" w:type="dxa"/>
            <w:vAlign w:val="center"/>
          </w:tcPr>
          <w:p w14:paraId="00BD39CA" w14:textId="77777777" w:rsidR="00BB2A22" w:rsidRPr="002E357E" w:rsidRDefault="00BB2A22" w:rsidP="00BB2A22">
            <w:pPr>
              <w:jc w:val="right"/>
              <w:rPr>
                <w:rFonts w:asciiTheme="minorHAnsi" w:hAnsiTheme="minorHAnsi" w:cstheme="minorHAnsi"/>
                <w:b/>
                <w:bCs/>
              </w:rPr>
            </w:pPr>
            <w:r w:rsidRPr="002E357E">
              <w:rPr>
                <w:rFonts w:asciiTheme="minorHAnsi" w:hAnsiTheme="minorHAnsi" w:cstheme="minorHAnsi"/>
                <w:b/>
                <w:bCs/>
              </w:rPr>
              <w:t xml:space="preserve">Profesor: </w:t>
            </w:r>
          </w:p>
        </w:tc>
        <w:tc>
          <w:tcPr>
            <w:tcW w:w="3186" w:type="dxa"/>
            <w:vAlign w:val="center"/>
          </w:tcPr>
          <w:p w14:paraId="765EADDB" w14:textId="77777777" w:rsidR="00BB2A22" w:rsidRPr="002E357E" w:rsidRDefault="00BB2A22" w:rsidP="00BF20D1">
            <w:pPr>
              <w:rPr>
                <w:rFonts w:asciiTheme="minorHAnsi" w:hAnsiTheme="minorHAnsi" w:cstheme="minorHAnsi"/>
              </w:rPr>
            </w:pPr>
            <w:r w:rsidRPr="002E357E">
              <w:rPr>
                <w:rFonts w:asciiTheme="minorHAnsi" w:hAnsiTheme="minorHAnsi" w:cstheme="minorHAnsi"/>
              </w:rPr>
              <w:t>Manuel Marey Pérez</w:t>
            </w:r>
          </w:p>
        </w:tc>
      </w:tr>
      <w:tr w:rsidR="00BB2A22" w:rsidRPr="002E357E" w14:paraId="3BE92CFB" w14:textId="77777777" w:rsidTr="00BF20D1">
        <w:trPr>
          <w:jc w:val="right"/>
        </w:trPr>
        <w:tc>
          <w:tcPr>
            <w:tcW w:w="4511" w:type="dxa"/>
            <w:gridSpan w:val="2"/>
            <w:vAlign w:val="center"/>
          </w:tcPr>
          <w:p w14:paraId="2FAA8626" w14:textId="77777777" w:rsidR="00BB2A22" w:rsidRPr="002E357E" w:rsidRDefault="00BB2A22" w:rsidP="008043D8">
            <w:pPr>
              <w:jc w:val="left"/>
              <w:rPr>
                <w:rFonts w:asciiTheme="minorHAnsi" w:hAnsiTheme="minorHAnsi" w:cstheme="minorHAnsi"/>
              </w:rPr>
            </w:pPr>
            <w:r w:rsidRPr="002E357E">
              <w:rPr>
                <w:rFonts w:asciiTheme="minorHAnsi" w:hAnsiTheme="minorHAnsi" w:cstheme="minorHAnsi"/>
                <w:b/>
                <w:bCs/>
              </w:rPr>
              <w:t>Equipo No. 1</w:t>
            </w:r>
          </w:p>
        </w:tc>
      </w:tr>
      <w:tr w:rsidR="00BB2A22" w:rsidRPr="002E357E" w14:paraId="4862518E" w14:textId="77777777" w:rsidTr="00BF20D1">
        <w:trPr>
          <w:jc w:val="right"/>
        </w:trPr>
        <w:tc>
          <w:tcPr>
            <w:tcW w:w="1325" w:type="dxa"/>
            <w:vAlign w:val="center"/>
          </w:tcPr>
          <w:p w14:paraId="7B6F7677" w14:textId="77777777" w:rsidR="00BB2A22" w:rsidRPr="002E357E" w:rsidRDefault="00BB2A22" w:rsidP="00BB2A22">
            <w:pPr>
              <w:jc w:val="right"/>
              <w:rPr>
                <w:rFonts w:asciiTheme="minorHAnsi" w:hAnsiTheme="minorHAnsi" w:cstheme="minorHAnsi"/>
                <w:b/>
                <w:bCs/>
              </w:rPr>
            </w:pPr>
            <w:r w:rsidRPr="002E357E">
              <w:rPr>
                <w:rFonts w:asciiTheme="minorHAnsi" w:hAnsiTheme="minorHAnsi" w:cstheme="minorHAnsi"/>
                <w:b/>
                <w:bCs/>
              </w:rPr>
              <w:t xml:space="preserve">Integrantes: </w:t>
            </w:r>
          </w:p>
        </w:tc>
        <w:tc>
          <w:tcPr>
            <w:tcW w:w="3186" w:type="dxa"/>
            <w:vAlign w:val="center"/>
          </w:tcPr>
          <w:p w14:paraId="7E20B8E6" w14:textId="77777777" w:rsidR="00BB2A22" w:rsidRPr="002E357E" w:rsidRDefault="00BB2A22" w:rsidP="00BF20D1">
            <w:pPr>
              <w:rPr>
                <w:rFonts w:asciiTheme="minorHAnsi" w:hAnsiTheme="minorHAnsi" w:cstheme="minorHAnsi"/>
              </w:rPr>
            </w:pPr>
            <w:r w:rsidRPr="002E357E">
              <w:rPr>
                <w:rFonts w:asciiTheme="minorHAnsi" w:hAnsiTheme="minorHAnsi" w:cstheme="minorHAnsi"/>
              </w:rPr>
              <w:t>Maylin Vega Angulo</w:t>
            </w:r>
          </w:p>
        </w:tc>
      </w:tr>
      <w:tr w:rsidR="00BB2A22" w:rsidRPr="002E357E" w14:paraId="20BC494C" w14:textId="77777777" w:rsidTr="00BF20D1">
        <w:trPr>
          <w:jc w:val="right"/>
        </w:trPr>
        <w:tc>
          <w:tcPr>
            <w:tcW w:w="1325" w:type="dxa"/>
            <w:vAlign w:val="center"/>
          </w:tcPr>
          <w:p w14:paraId="7EDF941E" w14:textId="77777777" w:rsidR="00BB2A22" w:rsidRPr="002E357E" w:rsidRDefault="00BB2A22" w:rsidP="00BB2A22">
            <w:pPr>
              <w:jc w:val="right"/>
              <w:rPr>
                <w:rFonts w:asciiTheme="minorHAnsi" w:hAnsiTheme="minorHAnsi" w:cstheme="minorHAnsi"/>
              </w:rPr>
            </w:pPr>
          </w:p>
        </w:tc>
        <w:tc>
          <w:tcPr>
            <w:tcW w:w="3186" w:type="dxa"/>
            <w:vAlign w:val="center"/>
          </w:tcPr>
          <w:p w14:paraId="62423370" w14:textId="77777777" w:rsidR="00BB2A22" w:rsidRPr="002E357E" w:rsidRDefault="00BB2A22" w:rsidP="00BF20D1">
            <w:pPr>
              <w:rPr>
                <w:rFonts w:asciiTheme="minorHAnsi" w:hAnsiTheme="minorHAnsi" w:cstheme="minorHAnsi"/>
              </w:rPr>
            </w:pPr>
            <w:r w:rsidRPr="002E357E">
              <w:rPr>
                <w:rFonts w:asciiTheme="minorHAnsi" w:hAnsiTheme="minorHAnsi" w:cstheme="minorHAnsi"/>
              </w:rPr>
              <w:t>Erio Gutierrez Llorens</w:t>
            </w:r>
          </w:p>
        </w:tc>
      </w:tr>
      <w:tr w:rsidR="00BB2A22" w:rsidRPr="002E357E" w14:paraId="7EF55948" w14:textId="77777777" w:rsidTr="00BF20D1">
        <w:trPr>
          <w:jc w:val="right"/>
        </w:trPr>
        <w:tc>
          <w:tcPr>
            <w:tcW w:w="1325" w:type="dxa"/>
            <w:vAlign w:val="center"/>
          </w:tcPr>
          <w:p w14:paraId="7254BAE1" w14:textId="77777777" w:rsidR="00BB2A22" w:rsidRPr="002E357E" w:rsidRDefault="00BB2A22" w:rsidP="00BB2A22">
            <w:pPr>
              <w:jc w:val="right"/>
              <w:rPr>
                <w:rFonts w:asciiTheme="minorHAnsi" w:hAnsiTheme="minorHAnsi" w:cstheme="minorHAnsi"/>
              </w:rPr>
            </w:pPr>
            <w:r w:rsidRPr="002E357E">
              <w:rPr>
                <w:rFonts w:asciiTheme="minorHAnsi" w:hAnsiTheme="minorHAnsi" w:cstheme="minorHAnsi"/>
                <w:b/>
                <w:bCs/>
              </w:rPr>
              <w:t>Curso</w:t>
            </w:r>
            <w:r w:rsidRPr="002E357E">
              <w:rPr>
                <w:rFonts w:cstheme="minorHAnsi"/>
                <w:b/>
                <w:bCs/>
              </w:rPr>
              <w:t>:</w:t>
            </w:r>
          </w:p>
        </w:tc>
        <w:tc>
          <w:tcPr>
            <w:tcW w:w="3186" w:type="dxa"/>
            <w:vAlign w:val="center"/>
          </w:tcPr>
          <w:p w14:paraId="37923483" w14:textId="77777777" w:rsidR="00BB2A22" w:rsidRPr="002E357E" w:rsidRDefault="00BB2A22" w:rsidP="00BF20D1">
            <w:pPr>
              <w:rPr>
                <w:rFonts w:asciiTheme="minorHAnsi" w:hAnsiTheme="minorHAnsi" w:cstheme="minorHAnsi"/>
              </w:rPr>
            </w:pPr>
            <w:r w:rsidRPr="002E357E">
              <w:rPr>
                <w:rFonts w:ascii="Calibri" w:hAnsi="Calibri" w:cs="Arial"/>
                <w:lang w:eastAsia="en-GB"/>
              </w:rPr>
              <w:t>2024/2025, Lugo, Galicia, España</w:t>
            </w:r>
          </w:p>
        </w:tc>
      </w:tr>
    </w:tbl>
    <w:p w14:paraId="63DFC899" w14:textId="4204A300" w:rsidR="00BB2A22" w:rsidRPr="002E357E" w:rsidRDefault="00BB2A22" w:rsidP="00BB2A22">
      <w:pPr>
        <w:spacing w:after="0"/>
        <w:jc w:val="right"/>
        <w:rPr>
          <w:rFonts w:asciiTheme="minorHAnsi" w:hAnsiTheme="minorHAnsi"/>
          <w:i/>
          <w:color w:val="0000FF"/>
          <w:sz w:val="20"/>
          <w:u w:val="single"/>
        </w:rPr>
      </w:pPr>
      <w:r w:rsidRPr="002E357E">
        <w:rPr>
          <w:rFonts w:asciiTheme="minorHAnsi" w:hAnsiTheme="minorHAnsi"/>
          <w:i/>
          <w:color w:val="0000FF"/>
          <w:sz w:val="20"/>
          <w:u w:val="single"/>
        </w:rPr>
        <w:br w:type="page"/>
      </w:r>
    </w:p>
    <w:p w14:paraId="412E962D" w14:textId="3DE47DC3" w:rsidR="00715BEC" w:rsidRPr="002E357E" w:rsidRDefault="00865486" w:rsidP="00715BEC">
      <w:pPr>
        <w:spacing w:after="20" w:line="276" w:lineRule="auto"/>
        <w:jc w:val="left"/>
        <w:rPr>
          <w:rFonts w:asciiTheme="minorHAnsi" w:eastAsia="Calibri" w:hAnsiTheme="minorHAnsi" w:cstheme="minorHAnsi"/>
          <w:b/>
          <w:color w:val="000000"/>
          <w:szCs w:val="22"/>
        </w:rPr>
      </w:pPr>
      <w:bookmarkStart w:id="1" w:name="eltqToC"/>
      <w:bookmarkEnd w:id="0"/>
      <w:r w:rsidRPr="002E357E">
        <w:rPr>
          <w:rFonts w:asciiTheme="minorHAnsi" w:hAnsiTheme="minorHAnsi" w:cstheme="minorHAnsi"/>
          <w:noProof/>
          <w:szCs w:val="22"/>
          <w:lang w:eastAsia="fr-BE"/>
        </w:rPr>
        <w:lastRenderedPageBreak/>
        <mc:AlternateContent>
          <mc:Choice Requires="wps">
            <w:drawing>
              <wp:anchor distT="0" distB="0" distL="114300" distR="114300" simplePos="0" relativeHeight="251654656" behindDoc="1" locked="0" layoutInCell="1" allowOverlap="1" wp14:anchorId="4012E7F2" wp14:editId="3058F593">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518026E3" w14:textId="77777777" w:rsidR="00144C49" w:rsidRPr="002E357E" w:rsidRDefault="00144C49" w:rsidP="008654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2E7F2" id="Rectangle 11" o:spid="_x0000_s1026" style="position:absolute;margin-left:0;margin-top:813.25pt;width:594.7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" fillcolor="#4f81bc" strokecolor="#4f81bc">
                <v:textbox>
                  <w:txbxContent>
                    <w:p w14:paraId="518026E3" w14:textId="77777777" w:rsidR="00144C49" w:rsidRPr="002E357E" w:rsidRDefault="00144C49" w:rsidP="00865486">
                      <w:pPr>
                        <w:jc w:val="center"/>
                      </w:pPr>
                    </w:p>
                  </w:txbxContent>
                </v:textbox>
              </v:rect>
            </w:pict>
          </mc:Fallback>
        </mc:AlternateContent>
      </w:r>
      <w:r w:rsidR="00715BEC" w:rsidRPr="002E357E">
        <w:rPr>
          <w:noProof/>
          <w:lang w:eastAsia="fr-BE"/>
        </w:rPr>
        <mc:AlternateContent>
          <mc:Choice Requires="wps">
            <w:drawing>
              <wp:anchor distT="0" distB="0" distL="114300" distR="114300" simplePos="0" relativeHeight="251663872" behindDoc="1" locked="0" layoutInCell="1" allowOverlap="1" wp14:anchorId="57D74CCE" wp14:editId="79AA5964">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109D49F" w14:textId="77777777" w:rsidR="00144C49" w:rsidRPr="002E357E" w:rsidRDefault="00144C49" w:rsidP="00715BE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74CCE" id="Rectangle 6" o:spid="_x0000_s1027" style="position:absolute;margin-left:0;margin-top:813.25pt;width:594.75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" fillcolor="#4f81bc" strokecolor="#4f81bc">
                <v:textbox>
                  <w:txbxContent>
                    <w:p w14:paraId="1109D49F" w14:textId="77777777" w:rsidR="00144C49" w:rsidRPr="002E357E" w:rsidRDefault="00144C49" w:rsidP="00715BEC">
                      <w:pPr>
                        <w:jc w:val="center"/>
                      </w:pPr>
                    </w:p>
                  </w:txbxContent>
                </v:textbox>
              </v:rect>
            </w:pict>
          </mc:Fallback>
        </mc:AlternateContent>
      </w:r>
      <w:r w:rsidR="00715BEC" w:rsidRPr="002E357E">
        <w:rPr>
          <w:rFonts w:asciiTheme="minorHAnsi" w:eastAsia="Calibri" w:hAnsiTheme="minorHAnsi" w:cstheme="minorHAnsi"/>
          <w:b/>
          <w:color w:val="000000"/>
          <w:szCs w:val="22"/>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865486" w:rsidRPr="002E357E" w14:paraId="6D257712" w14:textId="77777777" w:rsidTr="007F7A90">
        <w:tc>
          <w:tcPr>
            <w:tcW w:w="1557" w:type="pct"/>
            <w:shd w:val="clear" w:color="auto" w:fill="D9D9D9" w:themeFill="background1" w:themeFillShade="D9"/>
          </w:tcPr>
          <w:p w14:paraId="0545796B" w14:textId="01B97D55" w:rsidR="00865486" w:rsidRPr="002E357E" w:rsidRDefault="00865486" w:rsidP="00FB4224">
            <w:pPr>
              <w:spacing w:after="0" w:line="276" w:lineRule="auto"/>
              <w:jc w:val="left"/>
              <w:rPr>
                <w:rFonts w:asciiTheme="minorHAnsi" w:eastAsia="PMingLiU" w:hAnsiTheme="minorHAnsi" w:cstheme="minorHAnsi"/>
                <w:b/>
                <w:szCs w:val="22"/>
              </w:rPr>
            </w:pPr>
          </w:p>
        </w:tc>
        <w:tc>
          <w:tcPr>
            <w:tcW w:w="3443" w:type="pct"/>
            <w:shd w:val="clear" w:color="auto" w:fill="D9D9D9" w:themeFill="background1" w:themeFillShade="D9"/>
            <w:hideMark/>
          </w:tcPr>
          <w:p w14:paraId="554FB026" w14:textId="4409D10A" w:rsidR="00865486" w:rsidRPr="002E357E" w:rsidRDefault="00715BEC" w:rsidP="00FB4224">
            <w:pPr>
              <w:spacing w:after="0" w:line="276" w:lineRule="auto"/>
              <w:jc w:val="left"/>
              <w:rPr>
                <w:rFonts w:asciiTheme="minorHAnsi" w:eastAsia="PMingLiU" w:hAnsiTheme="minorHAnsi" w:cstheme="minorHAnsi"/>
                <w:b/>
                <w:szCs w:val="22"/>
              </w:rPr>
            </w:pPr>
            <w:r w:rsidRPr="002E357E">
              <w:rPr>
                <w:rFonts w:asciiTheme="minorHAnsi" w:hAnsiTheme="minorHAnsi" w:cstheme="minorHAnsi"/>
                <w:b/>
                <w:szCs w:val="22"/>
              </w:rPr>
              <w:t>Valor</w:t>
            </w:r>
          </w:p>
        </w:tc>
      </w:tr>
      <w:tr w:rsidR="00865486" w:rsidRPr="002E357E" w14:paraId="1C545154" w14:textId="77777777" w:rsidTr="00FB4224">
        <w:tc>
          <w:tcPr>
            <w:tcW w:w="1557" w:type="pct"/>
            <w:hideMark/>
          </w:tcPr>
          <w:p w14:paraId="5155E280" w14:textId="47A53816" w:rsidR="00865486" w:rsidRPr="002E357E" w:rsidRDefault="00715BEC" w:rsidP="00FB4224">
            <w:pPr>
              <w:spacing w:after="0" w:line="276" w:lineRule="auto"/>
              <w:jc w:val="left"/>
              <w:rPr>
                <w:rFonts w:asciiTheme="minorHAnsi" w:eastAsia="PMingLiU" w:hAnsiTheme="minorHAnsi" w:cstheme="minorHAnsi"/>
                <w:b/>
                <w:szCs w:val="22"/>
              </w:rPr>
            </w:pPr>
            <w:r w:rsidRPr="002E357E">
              <w:rPr>
                <w:rFonts w:asciiTheme="minorHAnsi" w:hAnsiTheme="minorHAnsi" w:cstheme="minorHAnsi"/>
                <w:b/>
                <w:bCs/>
                <w:szCs w:val="22"/>
              </w:rPr>
              <w:t>Título del Documento:</w:t>
            </w:r>
          </w:p>
        </w:tc>
        <w:tc>
          <w:tcPr>
            <w:tcW w:w="3443" w:type="pct"/>
            <w:hideMark/>
          </w:tcPr>
          <w:p w14:paraId="66DF372B" w14:textId="6265F977" w:rsidR="00865486" w:rsidRPr="002E357E" w:rsidRDefault="00715BEC" w:rsidP="00FB4224">
            <w:pPr>
              <w:spacing w:after="0" w:line="276" w:lineRule="auto"/>
              <w:jc w:val="left"/>
              <w:rPr>
                <w:rFonts w:asciiTheme="minorHAnsi" w:eastAsia="PMingLiU" w:hAnsiTheme="minorHAnsi" w:cstheme="minorHAnsi"/>
                <w:sz w:val="20"/>
              </w:rPr>
            </w:pPr>
            <w:r w:rsidRPr="002E357E">
              <w:rPr>
                <w:rFonts w:asciiTheme="minorHAnsi" w:eastAsia="PMingLiU" w:hAnsiTheme="minorHAnsi" w:cstheme="minorHAnsi"/>
                <w:sz w:val="20"/>
              </w:rPr>
              <w:t>Plan de Gestión de Calidad</w:t>
            </w:r>
          </w:p>
        </w:tc>
      </w:tr>
      <w:tr w:rsidR="00865486" w:rsidRPr="002E357E" w14:paraId="345A394F" w14:textId="77777777" w:rsidTr="00FB4224">
        <w:tc>
          <w:tcPr>
            <w:tcW w:w="1557" w:type="pct"/>
            <w:hideMark/>
          </w:tcPr>
          <w:p w14:paraId="69C0BBC9" w14:textId="7D202DE2" w:rsidR="00865486" w:rsidRPr="002E357E" w:rsidRDefault="00715BEC" w:rsidP="00FB4224">
            <w:pPr>
              <w:spacing w:after="0" w:line="276" w:lineRule="auto"/>
              <w:jc w:val="left"/>
              <w:rPr>
                <w:rFonts w:asciiTheme="minorHAnsi" w:eastAsia="PMingLiU" w:hAnsiTheme="minorHAnsi" w:cstheme="minorHAnsi"/>
                <w:b/>
                <w:bCs/>
                <w:szCs w:val="22"/>
              </w:rPr>
            </w:pPr>
            <w:r w:rsidRPr="002E357E">
              <w:rPr>
                <w:rFonts w:asciiTheme="minorHAnsi" w:hAnsiTheme="minorHAnsi" w:cstheme="minorHAnsi"/>
                <w:b/>
                <w:bCs/>
                <w:szCs w:val="22"/>
              </w:rPr>
              <w:t>Nombre del Proyecto:</w:t>
            </w:r>
          </w:p>
        </w:tc>
        <w:sdt>
          <w:sdtPr>
            <w:rPr>
              <w:rFonts w:asciiTheme="minorHAnsi" w:hAnsiTheme="minorHAnsi" w:cstheme="minorHAnsi"/>
              <w:sz w:val="20"/>
            </w:rPr>
            <w:alias w:val="Subject"/>
            <w:tag w:val=""/>
            <w:id w:val="505097928"/>
            <w:placeholder>
              <w:docPart w:val="65C56ECB052347E29447ABDD944F8D06"/>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hideMark/>
              </w:tcPr>
              <w:p w14:paraId="21F0F7AC" w14:textId="6835D533" w:rsidR="00865486" w:rsidRPr="002E357E" w:rsidRDefault="00BB2A22" w:rsidP="00FB4224">
                <w:pPr>
                  <w:spacing w:after="0" w:line="276" w:lineRule="auto"/>
                  <w:jc w:val="left"/>
                  <w:rPr>
                    <w:rFonts w:asciiTheme="minorHAnsi" w:eastAsia="PMingLiU" w:hAnsiTheme="minorHAnsi" w:cstheme="minorHAnsi"/>
                    <w:sz w:val="20"/>
                  </w:rPr>
                </w:pPr>
                <w:r w:rsidRPr="002E357E">
                  <w:rPr>
                    <w:rFonts w:asciiTheme="minorHAnsi" w:hAnsiTheme="minorHAnsi" w:cstheme="minorHAnsi"/>
                    <w:sz w:val="20"/>
                  </w:rPr>
                  <w:t xml:space="preserve">Sistema de Gestión de Candidatos </w:t>
                </w:r>
                <w:proofErr w:type="spellStart"/>
                <w:r w:rsidRPr="002E357E">
                  <w:rPr>
                    <w:rFonts w:asciiTheme="minorHAnsi" w:hAnsiTheme="minorHAnsi" w:cstheme="minorHAnsi"/>
                    <w:sz w:val="20"/>
                  </w:rPr>
                  <w:t>TICs</w:t>
                </w:r>
                <w:proofErr w:type="spellEnd"/>
                <w:r w:rsidRPr="002E357E">
                  <w:rPr>
                    <w:rFonts w:asciiTheme="minorHAnsi" w:hAnsiTheme="minorHAnsi" w:cstheme="minorHAnsi"/>
                    <w:sz w:val="20"/>
                  </w:rPr>
                  <w:t xml:space="preserve"> (SIGECA)</w:t>
                </w:r>
              </w:p>
            </w:tc>
          </w:sdtContent>
        </w:sdt>
      </w:tr>
      <w:tr w:rsidR="00865486" w:rsidRPr="002E357E" w14:paraId="435CA02A" w14:textId="77777777" w:rsidTr="00FB4224">
        <w:tc>
          <w:tcPr>
            <w:tcW w:w="1557" w:type="pct"/>
            <w:hideMark/>
          </w:tcPr>
          <w:p w14:paraId="04554B8B" w14:textId="568D2745" w:rsidR="00865486" w:rsidRPr="002E357E" w:rsidRDefault="00715BEC" w:rsidP="00FB4224">
            <w:pPr>
              <w:spacing w:after="0" w:line="276" w:lineRule="auto"/>
              <w:jc w:val="left"/>
              <w:rPr>
                <w:rFonts w:asciiTheme="minorHAnsi" w:eastAsia="PMingLiU" w:hAnsiTheme="minorHAnsi" w:cstheme="minorHAnsi"/>
                <w:b/>
                <w:szCs w:val="22"/>
              </w:rPr>
            </w:pPr>
            <w:r w:rsidRPr="002E357E">
              <w:rPr>
                <w:rFonts w:asciiTheme="minorHAnsi" w:hAnsiTheme="minorHAnsi" w:cstheme="minorHAnsi"/>
                <w:b/>
                <w:szCs w:val="22"/>
              </w:rPr>
              <w:t>Autor del Documento:</w:t>
            </w:r>
          </w:p>
        </w:tc>
        <w:tc>
          <w:tcPr>
            <w:tcW w:w="3443" w:type="pct"/>
            <w:hideMark/>
          </w:tcPr>
          <w:p w14:paraId="573FBDAE" w14:textId="65EAF8DA" w:rsidR="00865486" w:rsidRPr="002E357E" w:rsidRDefault="002E357E" w:rsidP="00FB4224">
            <w:pPr>
              <w:spacing w:after="0" w:line="276" w:lineRule="auto"/>
              <w:jc w:val="left"/>
              <w:rPr>
                <w:rFonts w:asciiTheme="minorHAnsi" w:eastAsia="PMingLiU" w:hAnsiTheme="minorHAnsi" w:cstheme="minorHAnsi"/>
                <w:sz w:val="20"/>
              </w:rPr>
            </w:pPr>
            <w:r w:rsidRPr="002E357E">
              <w:rPr>
                <w:rFonts w:asciiTheme="minorHAnsi" w:eastAsia="PMingLiU" w:hAnsiTheme="minorHAnsi" w:cstheme="minorHAnsi"/>
                <w:sz w:val="20"/>
              </w:rPr>
              <w:t>Ing. Erio Gutierrez Llorens</w:t>
            </w:r>
          </w:p>
        </w:tc>
      </w:tr>
      <w:tr w:rsidR="00865486" w:rsidRPr="002E357E" w14:paraId="022B9D3B" w14:textId="77777777" w:rsidTr="00FB4224">
        <w:tc>
          <w:tcPr>
            <w:tcW w:w="1557" w:type="pct"/>
            <w:hideMark/>
          </w:tcPr>
          <w:p w14:paraId="537950EF" w14:textId="74772D00" w:rsidR="00865486" w:rsidRPr="002E357E" w:rsidRDefault="00715BEC" w:rsidP="00FB4224">
            <w:pPr>
              <w:spacing w:after="0" w:line="276" w:lineRule="auto"/>
              <w:jc w:val="left"/>
              <w:rPr>
                <w:rFonts w:asciiTheme="minorHAnsi" w:eastAsia="PMingLiU" w:hAnsiTheme="minorHAnsi" w:cstheme="minorHAnsi"/>
                <w:b/>
                <w:szCs w:val="22"/>
              </w:rPr>
            </w:pPr>
            <w:r w:rsidRPr="002E357E">
              <w:rPr>
                <w:rFonts w:asciiTheme="minorHAnsi" w:hAnsiTheme="minorHAnsi" w:cstheme="minorHAnsi"/>
                <w:b/>
                <w:bCs/>
                <w:szCs w:val="22"/>
              </w:rPr>
              <w:t>Propietario del Proyecto:</w:t>
            </w:r>
          </w:p>
        </w:tc>
        <w:tc>
          <w:tcPr>
            <w:tcW w:w="3443" w:type="pct"/>
            <w:hideMark/>
          </w:tcPr>
          <w:p w14:paraId="7022CD51" w14:textId="7A8ED2F7" w:rsidR="00865486" w:rsidRPr="002E357E" w:rsidRDefault="002E357E" w:rsidP="00FB4224">
            <w:pPr>
              <w:spacing w:after="0" w:line="276" w:lineRule="auto"/>
              <w:jc w:val="left"/>
              <w:rPr>
                <w:rFonts w:asciiTheme="minorHAnsi" w:eastAsia="PMingLiU" w:hAnsiTheme="minorHAnsi" w:cstheme="minorHAnsi"/>
                <w:sz w:val="20"/>
              </w:rPr>
            </w:pPr>
            <w:r w:rsidRPr="002E357E">
              <w:rPr>
                <w:rFonts w:asciiTheme="minorHAnsi" w:eastAsia="PMingLiU" w:hAnsiTheme="minorHAnsi" w:cstheme="minorHAnsi"/>
                <w:sz w:val="20"/>
              </w:rPr>
              <w:t>CEO Empresa de Soluciones Informáticas SIVSA</w:t>
            </w:r>
          </w:p>
        </w:tc>
      </w:tr>
      <w:tr w:rsidR="00865486" w:rsidRPr="002E357E" w14:paraId="20C11543" w14:textId="77777777" w:rsidTr="00FB4224">
        <w:tc>
          <w:tcPr>
            <w:tcW w:w="1557" w:type="pct"/>
            <w:hideMark/>
          </w:tcPr>
          <w:p w14:paraId="5E3B9D33" w14:textId="357E5E04" w:rsidR="00865486" w:rsidRPr="002E357E" w:rsidRDefault="00715BEC" w:rsidP="00FB4224">
            <w:pPr>
              <w:spacing w:after="0" w:line="276" w:lineRule="auto"/>
              <w:jc w:val="left"/>
              <w:rPr>
                <w:rFonts w:asciiTheme="minorHAnsi" w:eastAsia="PMingLiU" w:hAnsiTheme="minorHAnsi" w:cstheme="minorHAnsi"/>
                <w:b/>
                <w:szCs w:val="22"/>
              </w:rPr>
            </w:pPr>
            <w:r w:rsidRPr="002E357E">
              <w:rPr>
                <w:rFonts w:asciiTheme="minorHAnsi" w:hAnsiTheme="minorHAnsi" w:cstheme="minorHAnsi"/>
                <w:b/>
                <w:szCs w:val="22"/>
                <w:lang w:eastAsia="ar-SA"/>
              </w:rPr>
              <w:t>Director del Proyecto:</w:t>
            </w:r>
          </w:p>
        </w:tc>
        <w:tc>
          <w:tcPr>
            <w:tcW w:w="3443" w:type="pct"/>
          </w:tcPr>
          <w:p w14:paraId="300A9349" w14:textId="188B748D" w:rsidR="00865486" w:rsidRPr="002E357E" w:rsidRDefault="002E357E" w:rsidP="00FB4224">
            <w:pPr>
              <w:spacing w:after="0" w:line="276" w:lineRule="auto"/>
              <w:jc w:val="left"/>
              <w:rPr>
                <w:rFonts w:asciiTheme="minorHAnsi" w:eastAsia="PMingLiU" w:hAnsiTheme="minorHAnsi" w:cstheme="minorHAnsi"/>
                <w:sz w:val="20"/>
              </w:rPr>
            </w:pPr>
            <w:r w:rsidRPr="002E357E">
              <w:rPr>
                <w:rFonts w:asciiTheme="minorHAnsi" w:eastAsia="PMingLiU" w:hAnsiTheme="minorHAnsi" w:cstheme="minorHAnsi"/>
                <w:sz w:val="20"/>
              </w:rPr>
              <w:t>Ing. Maylin Vega Angulo</w:t>
            </w:r>
          </w:p>
        </w:tc>
      </w:tr>
      <w:tr w:rsidR="00715BEC" w:rsidRPr="002E357E" w14:paraId="128D965D" w14:textId="77777777" w:rsidTr="00FB4224">
        <w:tc>
          <w:tcPr>
            <w:tcW w:w="1557" w:type="pct"/>
            <w:hideMark/>
          </w:tcPr>
          <w:p w14:paraId="2A597898" w14:textId="5AE38901" w:rsidR="00715BEC" w:rsidRPr="002E357E" w:rsidRDefault="00715BEC" w:rsidP="00715BEC">
            <w:pPr>
              <w:spacing w:after="0" w:line="276" w:lineRule="auto"/>
              <w:jc w:val="left"/>
              <w:rPr>
                <w:rFonts w:asciiTheme="minorHAnsi" w:eastAsia="PMingLiU" w:hAnsiTheme="minorHAnsi" w:cstheme="minorHAnsi"/>
                <w:b/>
                <w:szCs w:val="22"/>
              </w:rPr>
            </w:pPr>
            <w:r w:rsidRPr="002E357E">
              <w:rPr>
                <w:rFonts w:asciiTheme="minorHAnsi" w:hAnsiTheme="minorHAnsi" w:cstheme="minorHAnsi"/>
                <w:b/>
                <w:bCs/>
                <w:szCs w:val="22"/>
              </w:rPr>
              <w:t xml:space="preserve">Versión del Documento: </w:t>
            </w:r>
          </w:p>
        </w:tc>
        <w:sdt>
          <w:sdtPr>
            <w:rPr>
              <w:rFonts w:asciiTheme="minorHAnsi" w:eastAsia="PMingLiU" w:hAnsiTheme="minorHAnsi" w:cstheme="minorHAnsi"/>
              <w:sz w:val="20"/>
            </w:rPr>
            <w:alias w:val="Version"/>
            <w:tag w:val=""/>
            <w:id w:val="234590168"/>
            <w:placeholder>
              <w:docPart w:val="8465383A450D4A99AC474DF713DA05C3"/>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hideMark/>
              </w:tcPr>
              <w:p w14:paraId="45741D1C" w14:textId="5C5146C5" w:rsidR="00715BEC" w:rsidRPr="002E357E" w:rsidRDefault="00BB2A22" w:rsidP="00715BEC">
                <w:pPr>
                  <w:spacing w:after="0" w:line="276" w:lineRule="auto"/>
                  <w:jc w:val="left"/>
                  <w:rPr>
                    <w:rFonts w:asciiTheme="minorHAnsi" w:eastAsia="PMingLiU" w:hAnsiTheme="minorHAnsi" w:cstheme="minorHAnsi"/>
                    <w:sz w:val="20"/>
                  </w:rPr>
                </w:pPr>
                <w:r w:rsidRPr="002E357E">
                  <w:rPr>
                    <w:rFonts w:asciiTheme="minorHAnsi" w:eastAsia="PMingLiU" w:hAnsiTheme="minorHAnsi" w:cstheme="minorHAnsi"/>
                    <w:sz w:val="20"/>
                  </w:rPr>
                  <w:t>1.0</w:t>
                </w:r>
              </w:p>
            </w:tc>
          </w:sdtContent>
        </w:sdt>
      </w:tr>
      <w:tr w:rsidR="001C16DE" w:rsidRPr="002E357E" w14:paraId="00322050" w14:textId="77777777" w:rsidTr="00FB4224">
        <w:tc>
          <w:tcPr>
            <w:tcW w:w="1557" w:type="pct"/>
            <w:hideMark/>
          </w:tcPr>
          <w:p w14:paraId="5CCE236F" w14:textId="256E46B5" w:rsidR="001C16DE" w:rsidRPr="002E357E" w:rsidRDefault="00144C49" w:rsidP="001C16DE">
            <w:pPr>
              <w:spacing w:after="0" w:line="276" w:lineRule="auto"/>
              <w:jc w:val="left"/>
              <w:rPr>
                <w:rFonts w:asciiTheme="minorHAnsi" w:eastAsia="PMingLiU" w:hAnsiTheme="minorHAnsi" w:cstheme="minorHAnsi"/>
                <w:b/>
                <w:bCs/>
                <w:szCs w:val="22"/>
              </w:rPr>
            </w:pPr>
            <w:r w:rsidRPr="002E357E">
              <w:rPr>
                <w:rFonts w:asciiTheme="minorHAnsi" w:hAnsiTheme="minorHAnsi" w:cstheme="minorHAnsi"/>
                <w:b/>
                <w:bCs/>
                <w:szCs w:val="22"/>
              </w:rPr>
              <w:t>Confidencialidad</w:t>
            </w:r>
            <w:r w:rsidR="001C16DE" w:rsidRPr="002E357E">
              <w:rPr>
                <w:rFonts w:asciiTheme="minorHAnsi" w:hAnsiTheme="minorHAnsi" w:cstheme="minorHAnsi"/>
                <w:b/>
                <w:bCs/>
                <w:szCs w:val="22"/>
              </w:rPr>
              <w:t xml:space="preserve">: </w:t>
            </w:r>
          </w:p>
        </w:tc>
        <w:tc>
          <w:tcPr>
            <w:tcW w:w="3443" w:type="pct"/>
            <w:hideMark/>
          </w:tcPr>
          <w:p w14:paraId="6B323542" w14:textId="174C46AE" w:rsidR="001C16DE" w:rsidRPr="002E357E" w:rsidRDefault="00000000" w:rsidP="001C16DE">
            <w:pPr>
              <w:spacing w:after="0" w:line="276" w:lineRule="auto"/>
              <w:jc w:val="left"/>
              <w:rPr>
                <w:rFonts w:asciiTheme="minorHAnsi" w:eastAsia="PMingLiU" w:hAnsiTheme="minorHAnsi" w:cstheme="minorHAnsi"/>
                <w:bCs/>
                <w:sz w:val="20"/>
              </w:rPr>
            </w:pPr>
            <w:sdt>
              <w:sdtPr>
                <w:rPr>
                  <w:rFonts w:asciiTheme="minorHAnsi" w:hAnsiTheme="minorHAnsi" w:cstheme="minorHAnsi"/>
                  <w:bCs/>
                  <w:sz w:val="20"/>
                </w:rPr>
                <w:alias w:val="Sensitivity"/>
                <w:id w:val="-191997488"/>
                <w:placeholder>
                  <w:docPart w:val="FEC9E83F41F94008AC9E77DAF8072372"/>
                </w:placeholder>
                <w:dataBinding w:prefixMappings="xmlns:ns0='http://purl.org/dc/elements/1.1/' xmlns:ns1='http://schemas.openxmlformats.org/package/2006/metadata/core-properties' " w:xpath="/ns1:coreProperties[1]/ns1:category[1]" w:storeItemID="{6C3C8BC8-F283-45AE-878A-BAB7291924A1}"/>
                <w:text/>
              </w:sdtPr>
              <w:sdtContent>
                <w:r w:rsidR="002E357E" w:rsidRPr="002E357E">
                  <w:rPr>
                    <w:rFonts w:asciiTheme="minorHAnsi" w:hAnsiTheme="minorHAnsi" w:cstheme="minorHAnsi"/>
                    <w:bCs/>
                    <w:sz w:val="20"/>
                  </w:rPr>
                  <w:t>Limitada</w:t>
                </w:r>
              </w:sdtContent>
            </w:sdt>
          </w:p>
        </w:tc>
      </w:tr>
      <w:tr w:rsidR="001C16DE" w:rsidRPr="002E357E" w14:paraId="574A6A7C" w14:textId="77777777" w:rsidTr="00FB4224">
        <w:tc>
          <w:tcPr>
            <w:tcW w:w="1557" w:type="pct"/>
            <w:hideMark/>
          </w:tcPr>
          <w:p w14:paraId="1E0E4FF1" w14:textId="5F2F7CB0" w:rsidR="001C16DE" w:rsidRPr="002E357E" w:rsidRDefault="001C16DE" w:rsidP="001C16DE">
            <w:pPr>
              <w:spacing w:after="0" w:line="276" w:lineRule="auto"/>
              <w:jc w:val="left"/>
              <w:rPr>
                <w:rFonts w:asciiTheme="minorHAnsi" w:eastAsia="PMingLiU" w:hAnsiTheme="minorHAnsi" w:cstheme="minorHAnsi"/>
                <w:b/>
                <w:bCs/>
                <w:szCs w:val="22"/>
              </w:rPr>
            </w:pPr>
            <w:r w:rsidRPr="002E357E">
              <w:rPr>
                <w:rFonts w:asciiTheme="minorHAnsi" w:hAnsiTheme="minorHAnsi" w:cstheme="minorHAnsi"/>
                <w:b/>
                <w:bCs/>
                <w:szCs w:val="22"/>
              </w:rPr>
              <w:t xml:space="preserve">Fecha: </w:t>
            </w:r>
          </w:p>
        </w:tc>
        <w:tc>
          <w:tcPr>
            <w:tcW w:w="3443" w:type="pct"/>
            <w:hideMark/>
          </w:tcPr>
          <w:p w14:paraId="261D90D8" w14:textId="17B15E3C" w:rsidR="001C16DE" w:rsidRPr="002E357E" w:rsidRDefault="00000000" w:rsidP="001C16DE">
            <w:pPr>
              <w:spacing w:after="0" w:line="276" w:lineRule="auto"/>
              <w:jc w:val="left"/>
              <w:rPr>
                <w:rFonts w:asciiTheme="minorHAnsi" w:eastAsia="PMingLiU" w:hAnsiTheme="minorHAnsi" w:cstheme="minorHAnsi"/>
                <w:bCs/>
                <w:sz w:val="20"/>
              </w:rPr>
            </w:pPr>
            <w:sdt>
              <w:sdtPr>
                <w:rPr>
                  <w:rFonts w:asciiTheme="minorHAnsi" w:eastAsia="PMingLiU" w:hAnsiTheme="minorHAnsi" w:cstheme="minorHAnsi"/>
                  <w:sz w:val="20"/>
                </w:rPr>
                <w:alias w:val="Date"/>
                <w:tag w:val="Date"/>
                <w:id w:val="742447056"/>
                <w:placeholder>
                  <w:docPart w:val="0669DCF1BFC4434995A16DF3B5A0CDEC"/>
                </w:placeholder>
                <w:dataBinding w:prefixMappings="xmlns:ns0='http://schemas.microsoft.com/office/2006/coverPageProps' " w:xpath="/ns0:CoverPageProperties[1]/ns0:PublishDate[1]" w:storeItemID="{55AF091B-3C7A-41E3-B477-F2FDAA23CFDA}"/>
                <w:date w:fullDate="2025-03-13T00:00:00Z">
                  <w:dateFormat w:val="dd/MM/yyyy"/>
                  <w:lid w:val="en-GB"/>
                  <w:storeMappedDataAs w:val="dateTime"/>
                  <w:calendar w:val="gregorian"/>
                </w:date>
              </w:sdtPr>
              <w:sdtContent>
                <w:r w:rsidR="00BB2A22" w:rsidRPr="002E357E">
                  <w:rPr>
                    <w:rFonts w:asciiTheme="minorHAnsi" w:eastAsia="PMingLiU" w:hAnsiTheme="minorHAnsi" w:cstheme="minorHAnsi"/>
                    <w:sz w:val="20"/>
                  </w:rPr>
                  <w:t>13/03/2025</w:t>
                </w:r>
              </w:sdtContent>
            </w:sdt>
          </w:p>
        </w:tc>
      </w:tr>
    </w:tbl>
    <w:p w14:paraId="5CE403D7" w14:textId="77777777" w:rsidR="00865486" w:rsidRPr="002E357E" w:rsidRDefault="00865486" w:rsidP="00865486">
      <w:pPr>
        <w:spacing w:after="0" w:line="276" w:lineRule="auto"/>
        <w:jc w:val="left"/>
        <w:rPr>
          <w:rFonts w:asciiTheme="minorHAnsi" w:eastAsia="Calibri" w:hAnsiTheme="minorHAnsi" w:cstheme="minorHAnsi"/>
          <w:b/>
          <w:bCs/>
          <w:szCs w:val="22"/>
        </w:rPr>
      </w:pPr>
    </w:p>
    <w:p w14:paraId="1EDEE8FB" w14:textId="6AC1BF62" w:rsidR="007D2587" w:rsidRPr="002E357E" w:rsidRDefault="007D2587" w:rsidP="00013711">
      <w:pPr>
        <w:spacing w:after="0" w:line="276" w:lineRule="auto"/>
        <w:jc w:val="left"/>
        <w:outlineLvl w:val="0"/>
        <w:rPr>
          <w:rFonts w:asciiTheme="minorHAnsi" w:eastAsia="Calibri" w:hAnsiTheme="minorHAnsi" w:cstheme="minorHAnsi"/>
          <w:bCs/>
          <w:szCs w:val="22"/>
        </w:rPr>
      </w:pPr>
      <w:r w:rsidRPr="002E357E">
        <w:rPr>
          <w:rFonts w:asciiTheme="minorHAnsi" w:eastAsia="Calibri" w:hAnsiTheme="minorHAnsi" w:cstheme="minorHAnsi"/>
          <w:b/>
          <w:bCs/>
          <w:szCs w:val="22"/>
        </w:rPr>
        <w:t>Aprobación y revisión del documento</w:t>
      </w:r>
    </w:p>
    <w:p w14:paraId="689CAF49" w14:textId="77777777" w:rsidR="007D2587" w:rsidRPr="002E357E" w:rsidRDefault="007D2587" w:rsidP="00013711">
      <w:pPr>
        <w:spacing w:after="20" w:line="276" w:lineRule="auto"/>
        <w:jc w:val="left"/>
        <w:rPr>
          <w:rFonts w:asciiTheme="minorHAnsi" w:eastAsia="Calibri" w:hAnsiTheme="minorHAnsi" w:cstheme="minorHAnsi"/>
          <w:bCs/>
          <w:szCs w:val="22"/>
        </w:rPr>
      </w:pPr>
      <w:r w:rsidRPr="002E357E">
        <w:rPr>
          <w:rFonts w:asciiTheme="minorHAnsi" w:eastAsia="Calibri" w:hAnsiTheme="minorHAnsi" w:cstheme="minorHAnsi"/>
          <w:bCs/>
          <w:szCs w:val="22"/>
        </w:rPr>
        <w:t xml:space="preserve">NOTA: Se requieren todas las aprobaciones. Se deben mantener registros de cada aprobación. </w:t>
      </w:r>
    </w:p>
    <w:p w14:paraId="5DFD7602" w14:textId="717363D5" w:rsidR="007D2587" w:rsidRPr="002E357E" w:rsidRDefault="007D2587" w:rsidP="007D2587">
      <w:pPr>
        <w:spacing w:after="20" w:line="276" w:lineRule="auto"/>
        <w:rPr>
          <w:rFonts w:asciiTheme="minorHAnsi" w:eastAsia="Calibri" w:hAnsiTheme="minorHAnsi" w:cstheme="minorHAnsi"/>
          <w:szCs w:val="22"/>
        </w:rPr>
      </w:pPr>
      <w:r w:rsidRPr="002E357E">
        <w:rPr>
          <w:rFonts w:asciiTheme="minorHAnsi" w:eastAsia="Calibri" w:hAnsiTheme="minorHAnsi" w:cstheme="minorHAnsi"/>
          <w:bCs/>
          <w:szCs w:val="22"/>
        </w:rPr>
        <w:t>Todos los revisores de la lista se consideran necesarios a menos que se indique explícitamente como Opcionales</w:t>
      </w:r>
      <w:r w:rsidR="000229AC" w:rsidRPr="002E357E">
        <w:rPr>
          <w:rFonts w:asciiTheme="minorHAnsi" w:eastAsia="Calibri" w:hAnsiTheme="minorHAnsi" w:cstheme="minorHAnsi"/>
          <w:bCs/>
          <w:szCs w:val="22"/>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865486" w:rsidRPr="002E357E" w14:paraId="4AF6E292" w14:textId="77777777" w:rsidTr="00FB4224">
        <w:tc>
          <w:tcPr>
            <w:tcW w:w="1220" w:type="pct"/>
            <w:shd w:val="clear" w:color="auto" w:fill="D9D9D9" w:themeFill="background1" w:themeFillShade="D9"/>
            <w:hideMark/>
          </w:tcPr>
          <w:p w14:paraId="2C568B56" w14:textId="3BCF60C1" w:rsidR="00865486" w:rsidRPr="002E357E" w:rsidRDefault="007D2587" w:rsidP="00FB4224">
            <w:pPr>
              <w:spacing w:after="0" w:line="276" w:lineRule="auto"/>
              <w:jc w:val="left"/>
              <w:rPr>
                <w:rFonts w:asciiTheme="minorHAnsi" w:eastAsia="PMingLiU" w:hAnsiTheme="minorHAnsi" w:cstheme="minorHAnsi"/>
                <w:b/>
                <w:bCs/>
                <w:color w:val="000000"/>
                <w:szCs w:val="22"/>
              </w:rPr>
            </w:pPr>
            <w:r w:rsidRPr="002E357E">
              <w:rPr>
                <w:rFonts w:asciiTheme="minorHAnsi" w:eastAsia="Calibri" w:hAnsiTheme="minorHAnsi" w:cstheme="minorHAnsi"/>
                <w:b/>
                <w:bCs/>
                <w:color w:val="000000"/>
                <w:szCs w:val="22"/>
              </w:rPr>
              <w:t>Nombre</w:t>
            </w:r>
          </w:p>
        </w:tc>
        <w:tc>
          <w:tcPr>
            <w:tcW w:w="1260" w:type="pct"/>
            <w:shd w:val="clear" w:color="auto" w:fill="D9D9D9" w:themeFill="background1" w:themeFillShade="D9"/>
            <w:hideMark/>
          </w:tcPr>
          <w:p w14:paraId="0F2C2562" w14:textId="1DBF9D6A" w:rsidR="00865486" w:rsidRPr="002E357E" w:rsidRDefault="00865486" w:rsidP="00FB4224">
            <w:pPr>
              <w:spacing w:after="0" w:line="276" w:lineRule="auto"/>
              <w:jc w:val="left"/>
              <w:rPr>
                <w:rFonts w:asciiTheme="minorHAnsi" w:eastAsia="PMingLiU" w:hAnsiTheme="minorHAnsi" w:cstheme="minorHAnsi"/>
                <w:b/>
                <w:bCs/>
                <w:color w:val="000000"/>
                <w:szCs w:val="22"/>
              </w:rPr>
            </w:pPr>
            <w:r w:rsidRPr="002E357E">
              <w:rPr>
                <w:rFonts w:asciiTheme="minorHAnsi" w:eastAsia="Calibri" w:hAnsiTheme="minorHAnsi" w:cstheme="minorHAnsi"/>
                <w:b/>
                <w:bCs/>
                <w:color w:val="000000"/>
                <w:szCs w:val="22"/>
              </w:rPr>
              <w:t>Rol</w:t>
            </w:r>
          </w:p>
        </w:tc>
        <w:tc>
          <w:tcPr>
            <w:tcW w:w="1260" w:type="pct"/>
            <w:shd w:val="clear" w:color="auto" w:fill="D9D9D9" w:themeFill="background1" w:themeFillShade="D9"/>
          </w:tcPr>
          <w:p w14:paraId="2BA2CA7D" w14:textId="5B06A20E" w:rsidR="00865486" w:rsidRPr="002E357E" w:rsidRDefault="007D2587" w:rsidP="00FB4224">
            <w:pPr>
              <w:spacing w:after="0" w:line="276" w:lineRule="auto"/>
              <w:jc w:val="left"/>
              <w:rPr>
                <w:rFonts w:asciiTheme="minorHAnsi" w:eastAsia="Calibri" w:hAnsiTheme="minorHAnsi" w:cstheme="minorHAnsi"/>
                <w:b/>
                <w:bCs/>
                <w:color w:val="000000"/>
                <w:szCs w:val="22"/>
              </w:rPr>
            </w:pPr>
            <w:r w:rsidRPr="002E357E">
              <w:rPr>
                <w:rFonts w:asciiTheme="minorHAnsi" w:eastAsia="Calibri" w:hAnsiTheme="minorHAnsi" w:cstheme="minorHAnsi"/>
                <w:b/>
                <w:bCs/>
                <w:color w:val="000000"/>
                <w:szCs w:val="22"/>
              </w:rPr>
              <w:t>Acción</w:t>
            </w:r>
          </w:p>
        </w:tc>
        <w:tc>
          <w:tcPr>
            <w:tcW w:w="1260" w:type="pct"/>
            <w:shd w:val="clear" w:color="auto" w:fill="D9D9D9" w:themeFill="background1" w:themeFillShade="D9"/>
          </w:tcPr>
          <w:p w14:paraId="1F3EE57E" w14:textId="2883D5EB" w:rsidR="00865486" w:rsidRPr="002E357E" w:rsidRDefault="007D2587" w:rsidP="00FB4224">
            <w:pPr>
              <w:spacing w:after="0" w:line="276" w:lineRule="auto"/>
              <w:jc w:val="left"/>
              <w:rPr>
                <w:rFonts w:asciiTheme="minorHAnsi" w:eastAsia="Calibri" w:hAnsiTheme="minorHAnsi" w:cstheme="minorHAnsi"/>
                <w:b/>
                <w:bCs/>
                <w:color w:val="000000"/>
                <w:szCs w:val="22"/>
              </w:rPr>
            </w:pPr>
            <w:r w:rsidRPr="002E357E">
              <w:rPr>
                <w:rFonts w:asciiTheme="minorHAnsi" w:eastAsia="Calibri" w:hAnsiTheme="minorHAnsi" w:cstheme="minorHAnsi"/>
                <w:b/>
                <w:bCs/>
                <w:color w:val="000000"/>
                <w:szCs w:val="22"/>
              </w:rPr>
              <w:t>Fecha</w:t>
            </w:r>
          </w:p>
        </w:tc>
      </w:tr>
      <w:tr w:rsidR="002E357E" w:rsidRPr="002E357E" w14:paraId="522DB2C7" w14:textId="77777777" w:rsidTr="00FB4224">
        <w:tc>
          <w:tcPr>
            <w:tcW w:w="1220" w:type="pct"/>
          </w:tcPr>
          <w:p w14:paraId="7C5EE609" w14:textId="1E361E1E" w:rsidR="002E357E" w:rsidRPr="002E357E" w:rsidRDefault="002E357E" w:rsidP="002E357E">
            <w:pPr>
              <w:spacing w:after="0" w:line="276" w:lineRule="auto"/>
              <w:jc w:val="left"/>
              <w:rPr>
                <w:rFonts w:ascii="Calibri" w:eastAsia="PMingLiU" w:hAnsi="Calibri" w:cs="Calibri"/>
                <w:color w:val="000000" w:themeColor="text1"/>
                <w:sz w:val="20"/>
                <w:szCs w:val="18"/>
              </w:rPr>
            </w:pPr>
            <w:r w:rsidRPr="002E357E">
              <w:rPr>
                <w:rFonts w:ascii="Calibri" w:hAnsi="Calibri" w:cs="Calibri"/>
                <w:sz w:val="20"/>
                <w:szCs w:val="18"/>
              </w:rPr>
              <w:t>Ing. Maylin Vega Angulo</w:t>
            </w:r>
          </w:p>
        </w:tc>
        <w:tc>
          <w:tcPr>
            <w:tcW w:w="1260" w:type="pct"/>
          </w:tcPr>
          <w:p w14:paraId="5FABCFCB" w14:textId="1D2E3A3F" w:rsidR="002E357E" w:rsidRPr="002E357E" w:rsidRDefault="002E357E" w:rsidP="002E357E">
            <w:pPr>
              <w:spacing w:after="0" w:line="276" w:lineRule="auto"/>
              <w:jc w:val="left"/>
              <w:rPr>
                <w:rFonts w:ascii="Calibri" w:eastAsia="PMingLiU" w:hAnsi="Calibri" w:cs="Calibri"/>
                <w:color w:val="000000" w:themeColor="text1"/>
                <w:sz w:val="20"/>
                <w:szCs w:val="18"/>
              </w:rPr>
            </w:pPr>
            <w:r w:rsidRPr="002E357E">
              <w:rPr>
                <w:rFonts w:ascii="Calibri" w:hAnsi="Calibri" w:cs="Calibri"/>
                <w:sz w:val="20"/>
                <w:szCs w:val="18"/>
              </w:rPr>
              <w:t>Director de Proyecto</w:t>
            </w:r>
          </w:p>
        </w:tc>
        <w:tc>
          <w:tcPr>
            <w:tcW w:w="1260" w:type="pct"/>
          </w:tcPr>
          <w:p w14:paraId="5D4F8792" w14:textId="0AF786D5" w:rsidR="002E357E" w:rsidRPr="002E357E" w:rsidRDefault="002E357E" w:rsidP="002E357E">
            <w:pPr>
              <w:spacing w:after="0" w:line="276" w:lineRule="auto"/>
              <w:jc w:val="left"/>
              <w:rPr>
                <w:rFonts w:ascii="Calibri" w:eastAsia="Calibri" w:hAnsi="Calibri" w:cs="Calibri"/>
                <w:i/>
                <w:color w:val="808080"/>
                <w:sz w:val="20"/>
                <w:szCs w:val="18"/>
              </w:rPr>
            </w:pPr>
            <w:r w:rsidRPr="002E357E">
              <w:rPr>
                <w:rFonts w:ascii="Calibri" w:hAnsi="Calibri" w:cs="Calibri"/>
                <w:sz w:val="20"/>
                <w:szCs w:val="18"/>
              </w:rPr>
              <w:t>Aprobar</w:t>
            </w:r>
          </w:p>
        </w:tc>
        <w:tc>
          <w:tcPr>
            <w:tcW w:w="1260" w:type="pct"/>
          </w:tcPr>
          <w:p w14:paraId="4F10CA4C" w14:textId="54FC5120" w:rsidR="002E357E" w:rsidRPr="002E357E" w:rsidRDefault="002E357E" w:rsidP="002E357E">
            <w:pPr>
              <w:spacing w:after="0" w:line="276" w:lineRule="auto"/>
              <w:jc w:val="left"/>
              <w:rPr>
                <w:rFonts w:ascii="Calibri" w:eastAsia="Calibri" w:hAnsi="Calibri" w:cs="Calibri"/>
                <w:color w:val="000000" w:themeColor="text1"/>
                <w:sz w:val="20"/>
                <w:szCs w:val="18"/>
              </w:rPr>
            </w:pPr>
            <w:r w:rsidRPr="002E357E">
              <w:rPr>
                <w:rFonts w:ascii="Calibri" w:hAnsi="Calibri" w:cs="Calibri"/>
                <w:sz w:val="20"/>
                <w:szCs w:val="18"/>
              </w:rPr>
              <w:t>11/03/2025</w:t>
            </w:r>
          </w:p>
        </w:tc>
      </w:tr>
      <w:tr w:rsidR="00865486" w:rsidRPr="002E357E" w14:paraId="7CEA7454" w14:textId="77777777" w:rsidTr="00FB4224">
        <w:tc>
          <w:tcPr>
            <w:tcW w:w="1220" w:type="pct"/>
          </w:tcPr>
          <w:p w14:paraId="3E306F15"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63225CF5"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38550529" w14:textId="77777777" w:rsidR="00865486" w:rsidRPr="002E357E" w:rsidRDefault="00865486" w:rsidP="00FB4224">
            <w:pPr>
              <w:spacing w:after="0" w:line="276" w:lineRule="auto"/>
              <w:jc w:val="left"/>
              <w:rPr>
                <w:rFonts w:asciiTheme="minorHAnsi" w:eastAsia="Calibri" w:hAnsiTheme="minorHAnsi" w:cstheme="minorHAnsi"/>
                <w:color w:val="000000" w:themeColor="text1"/>
                <w:sz w:val="20"/>
                <w:szCs w:val="22"/>
              </w:rPr>
            </w:pPr>
          </w:p>
        </w:tc>
        <w:tc>
          <w:tcPr>
            <w:tcW w:w="1260" w:type="pct"/>
          </w:tcPr>
          <w:p w14:paraId="30B3CDC9" w14:textId="77777777" w:rsidR="00865486" w:rsidRPr="002E357E" w:rsidRDefault="00865486" w:rsidP="00FB4224">
            <w:pPr>
              <w:spacing w:after="0" w:line="276" w:lineRule="auto"/>
              <w:jc w:val="left"/>
              <w:rPr>
                <w:rFonts w:asciiTheme="minorHAnsi" w:eastAsia="Calibri" w:hAnsiTheme="minorHAnsi" w:cstheme="minorHAnsi"/>
                <w:color w:val="000000" w:themeColor="text1"/>
                <w:sz w:val="20"/>
                <w:szCs w:val="22"/>
              </w:rPr>
            </w:pPr>
          </w:p>
        </w:tc>
      </w:tr>
      <w:tr w:rsidR="00865486" w:rsidRPr="002E357E" w14:paraId="460D9D88" w14:textId="77777777" w:rsidTr="00FB4224">
        <w:tc>
          <w:tcPr>
            <w:tcW w:w="1220" w:type="pct"/>
          </w:tcPr>
          <w:p w14:paraId="497DB253"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762F0512"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04E28B77" w14:textId="77777777" w:rsidR="00865486" w:rsidRPr="002E357E" w:rsidRDefault="00865486" w:rsidP="00FB4224">
            <w:pPr>
              <w:spacing w:after="0" w:line="276" w:lineRule="auto"/>
              <w:jc w:val="left"/>
              <w:rPr>
                <w:rFonts w:asciiTheme="minorHAnsi" w:eastAsia="Calibri" w:hAnsiTheme="minorHAnsi" w:cstheme="minorHAnsi"/>
                <w:color w:val="000000" w:themeColor="text1"/>
                <w:sz w:val="20"/>
                <w:szCs w:val="22"/>
              </w:rPr>
            </w:pPr>
          </w:p>
        </w:tc>
        <w:tc>
          <w:tcPr>
            <w:tcW w:w="1260" w:type="pct"/>
          </w:tcPr>
          <w:p w14:paraId="020CF487" w14:textId="77777777" w:rsidR="00865486" w:rsidRPr="002E357E" w:rsidRDefault="00865486" w:rsidP="00FB4224">
            <w:pPr>
              <w:spacing w:after="0" w:line="276" w:lineRule="auto"/>
              <w:jc w:val="left"/>
              <w:rPr>
                <w:rFonts w:asciiTheme="minorHAnsi" w:eastAsia="Calibri" w:hAnsiTheme="minorHAnsi" w:cstheme="minorHAnsi"/>
                <w:color w:val="000000" w:themeColor="text1"/>
                <w:sz w:val="20"/>
                <w:szCs w:val="22"/>
              </w:rPr>
            </w:pPr>
          </w:p>
        </w:tc>
      </w:tr>
    </w:tbl>
    <w:p w14:paraId="136156FC" w14:textId="77777777" w:rsidR="00865486" w:rsidRPr="002E357E" w:rsidRDefault="00865486" w:rsidP="00865486">
      <w:pPr>
        <w:spacing w:after="0" w:line="276" w:lineRule="auto"/>
        <w:jc w:val="left"/>
        <w:rPr>
          <w:rFonts w:asciiTheme="minorHAnsi" w:eastAsia="Calibri" w:hAnsiTheme="minorHAnsi" w:cstheme="minorHAnsi"/>
          <w:bCs/>
          <w:color w:val="000000"/>
          <w:szCs w:val="22"/>
        </w:rPr>
      </w:pPr>
    </w:p>
    <w:p w14:paraId="709C8E53" w14:textId="25D80937" w:rsidR="007D2587" w:rsidRPr="002E357E" w:rsidRDefault="007D2587" w:rsidP="00013711">
      <w:pPr>
        <w:spacing w:after="0" w:line="276" w:lineRule="auto"/>
        <w:outlineLvl w:val="0"/>
        <w:rPr>
          <w:rFonts w:asciiTheme="minorHAnsi" w:eastAsia="Calibri" w:hAnsiTheme="minorHAnsi" w:cstheme="minorHAnsi"/>
          <w:b/>
          <w:bCs/>
          <w:color w:val="000000"/>
          <w:szCs w:val="22"/>
        </w:rPr>
      </w:pPr>
      <w:r w:rsidRPr="002E357E">
        <w:rPr>
          <w:rFonts w:asciiTheme="minorHAnsi" w:eastAsia="Calibri" w:hAnsiTheme="minorHAnsi" w:cstheme="minorHAnsi"/>
          <w:b/>
          <w:bCs/>
          <w:color w:val="000000"/>
          <w:szCs w:val="22"/>
        </w:rPr>
        <w:t>Historial del documento</w:t>
      </w:r>
    </w:p>
    <w:p w14:paraId="410CF4F9" w14:textId="77777777" w:rsidR="007D2587" w:rsidRPr="002E357E" w:rsidRDefault="007D2587" w:rsidP="00013711">
      <w:pPr>
        <w:spacing w:after="0" w:line="276" w:lineRule="auto"/>
        <w:outlineLvl w:val="0"/>
        <w:rPr>
          <w:rFonts w:asciiTheme="minorHAnsi" w:eastAsia="Calibri" w:hAnsiTheme="minorHAnsi" w:cstheme="minorHAnsi"/>
          <w:bCs/>
          <w:color w:val="000000"/>
          <w:szCs w:val="22"/>
        </w:rPr>
      </w:pPr>
      <w:r w:rsidRPr="002E357E">
        <w:rPr>
          <w:rFonts w:asciiTheme="minorHAnsi" w:eastAsia="Calibri" w:hAnsiTheme="minorHAnsi" w:cstheme="minorHAnsi"/>
          <w:bCs/>
          <w:color w:val="000000"/>
          <w:szCs w:val="22"/>
        </w:rPr>
        <w:t>El Autor del Documento está autorizado a hacer los siguientes tipos de cambios al documento sin requerir que el documento sea aprobado nuevamente:</w:t>
      </w:r>
    </w:p>
    <w:p w14:paraId="291EC0D0" w14:textId="77777777" w:rsidR="007D2587" w:rsidRPr="002E357E" w:rsidRDefault="007D2587" w:rsidP="007D2587">
      <w:pPr>
        <w:numPr>
          <w:ilvl w:val="0"/>
          <w:numId w:val="41"/>
        </w:numPr>
        <w:spacing w:after="0" w:line="276" w:lineRule="auto"/>
        <w:contextualSpacing/>
        <w:outlineLvl w:val="0"/>
        <w:rPr>
          <w:rFonts w:asciiTheme="minorHAnsi" w:eastAsia="Calibri" w:hAnsiTheme="minorHAnsi" w:cstheme="minorHAnsi"/>
          <w:bCs/>
          <w:i/>
          <w:color w:val="000000"/>
          <w:szCs w:val="22"/>
        </w:rPr>
      </w:pPr>
      <w:r w:rsidRPr="002E357E">
        <w:rPr>
          <w:rFonts w:asciiTheme="minorHAnsi" w:eastAsia="Calibri" w:hAnsiTheme="minorHAnsi" w:cstheme="minorHAnsi"/>
          <w:bCs/>
          <w:i/>
          <w:color w:val="000000"/>
          <w:szCs w:val="22"/>
        </w:rPr>
        <w:t>Edición, formato y ortografía.</w:t>
      </w:r>
    </w:p>
    <w:p w14:paraId="1BD7A290" w14:textId="77777777" w:rsidR="007D2587" w:rsidRPr="002E357E" w:rsidRDefault="007D2587" w:rsidP="007D2587">
      <w:pPr>
        <w:numPr>
          <w:ilvl w:val="0"/>
          <w:numId w:val="41"/>
        </w:numPr>
        <w:spacing w:after="0" w:line="276" w:lineRule="auto"/>
        <w:contextualSpacing/>
        <w:outlineLvl w:val="0"/>
        <w:rPr>
          <w:rFonts w:asciiTheme="minorHAnsi" w:eastAsia="Calibri" w:hAnsiTheme="minorHAnsi" w:cstheme="minorHAnsi"/>
          <w:bCs/>
          <w:i/>
          <w:color w:val="000000"/>
          <w:szCs w:val="22"/>
        </w:rPr>
      </w:pPr>
      <w:r w:rsidRPr="002E357E">
        <w:rPr>
          <w:rFonts w:asciiTheme="minorHAnsi" w:eastAsia="Calibri" w:hAnsiTheme="minorHAnsi" w:cstheme="minorHAnsi"/>
          <w:bCs/>
          <w:i/>
          <w:color w:val="000000"/>
          <w:szCs w:val="22"/>
        </w:rPr>
        <w:t>Aclaraciones.</w:t>
      </w:r>
    </w:p>
    <w:p w14:paraId="3A842E3A" w14:textId="77777777" w:rsidR="007D2587" w:rsidRPr="002E357E" w:rsidRDefault="007D2587" w:rsidP="00013711">
      <w:pPr>
        <w:spacing w:after="0" w:line="276" w:lineRule="auto"/>
        <w:outlineLvl w:val="0"/>
        <w:rPr>
          <w:rFonts w:asciiTheme="minorHAnsi" w:eastAsia="Calibri" w:hAnsiTheme="minorHAnsi" w:cstheme="minorHAnsi"/>
          <w:bCs/>
          <w:color w:val="000000"/>
          <w:szCs w:val="22"/>
        </w:rPr>
      </w:pPr>
    </w:p>
    <w:p w14:paraId="7BEE3E95" w14:textId="0824912F" w:rsidR="007D2587" w:rsidRPr="002E357E" w:rsidRDefault="007D2587" w:rsidP="00013711">
      <w:pPr>
        <w:spacing w:after="0" w:line="276" w:lineRule="auto"/>
        <w:outlineLvl w:val="0"/>
        <w:rPr>
          <w:rFonts w:asciiTheme="minorHAnsi" w:eastAsia="Calibri" w:hAnsiTheme="minorHAnsi" w:cstheme="minorHAnsi"/>
          <w:bCs/>
          <w:color w:val="000000"/>
          <w:szCs w:val="22"/>
        </w:rPr>
      </w:pPr>
      <w:r w:rsidRPr="002E357E">
        <w:rPr>
          <w:rFonts w:asciiTheme="minorHAnsi" w:eastAsia="Calibri" w:hAnsiTheme="minorHAnsi" w:cstheme="minorHAnsi"/>
          <w:bCs/>
          <w:color w:val="000000"/>
          <w:szCs w:val="22"/>
        </w:rPr>
        <w:t>Para solicitar un cambio en este documento, póngase en contacto con el Autor del Documento o el Propietario del Proyecto.</w:t>
      </w:r>
    </w:p>
    <w:p w14:paraId="7DE3E052" w14:textId="77777777" w:rsidR="007D2587" w:rsidRPr="002E357E" w:rsidRDefault="007D2587" w:rsidP="007D2587">
      <w:pPr>
        <w:spacing w:after="0" w:line="276" w:lineRule="auto"/>
        <w:outlineLvl w:val="0"/>
        <w:rPr>
          <w:rFonts w:asciiTheme="minorHAnsi" w:eastAsia="Calibri" w:hAnsiTheme="minorHAnsi" w:cstheme="minorHAnsi"/>
          <w:bCs/>
          <w:color w:val="000000"/>
          <w:szCs w:val="22"/>
        </w:rPr>
      </w:pPr>
      <w:r w:rsidRPr="002E357E">
        <w:rPr>
          <w:rFonts w:asciiTheme="minorHAnsi" w:eastAsia="Calibri" w:hAnsiTheme="minorHAnsi" w:cstheme="minorHAnsi"/>
          <w:bCs/>
          <w:color w:val="000000"/>
          <w:szCs w:val="22"/>
        </w:rPr>
        <w:t>Las modificaciones de este documento se resumen en la siguiente tabla en orden cronológico inverso (primero la última versión).</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390"/>
        <w:gridCol w:w="1304"/>
        <w:gridCol w:w="2430"/>
        <w:gridCol w:w="3983"/>
      </w:tblGrid>
      <w:tr w:rsidR="007D2587" w:rsidRPr="002E357E" w14:paraId="03B7064D" w14:textId="77777777" w:rsidTr="002E357E">
        <w:tc>
          <w:tcPr>
            <w:tcW w:w="763" w:type="pct"/>
            <w:shd w:val="clear" w:color="auto" w:fill="D9D9D9"/>
            <w:hideMark/>
          </w:tcPr>
          <w:p w14:paraId="5937A0E5" w14:textId="2A700ED6" w:rsidR="007D2587" w:rsidRPr="002E357E" w:rsidRDefault="007D2587" w:rsidP="007D2587">
            <w:pPr>
              <w:spacing w:after="0" w:line="276" w:lineRule="auto"/>
              <w:jc w:val="left"/>
              <w:rPr>
                <w:rFonts w:asciiTheme="minorHAnsi" w:eastAsia="PMingLiU" w:hAnsiTheme="minorHAnsi" w:cstheme="minorHAnsi"/>
                <w:b/>
                <w:bCs/>
                <w:color w:val="000000"/>
                <w:szCs w:val="22"/>
              </w:rPr>
            </w:pPr>
            <w:r w:rsidRPr="002E357E">
              <w:rPr>
                <w:rFonts w:asciiTheme="minorHAnsi" w:eastAsia="Calibri" w:hAnsiTheme="minorHAnsi" w:cstheme="minorHAnsi"/>
                <w:b/>
                <w:bCs/>
                <w:color w:val="000000"/>
                <w:szCs w:val="22"/>
              </w:rPr>
              <w:t>Revisión</w:t>
            </w:r>
          </w:p>
        </w:tc>
        <w:tc>
          <w:tcPr>
            <w:tcW w:w="716" w:type="pct"/>
            <w:shd w:val="clear" w:color="auto" w:fill="D9D9D9"/>
            <w:hideMark/>
          </w:tcPr>
          <w:p w14:paraId="46245239" w14:textId="27F5FC90" w:rsidR="007D2587" w:rsidRPr="002E357E" w:rsidRDefault="007D2587" w:rsidP="007D2587">
            <w:pPr>
              <w:spacing w:after="0" w:line="276" w:lineRule="auto"/>
              <w:jc w:val="left"/>
              <w:rPr>
                <w:rFonts w:asciiTheme="minorHAnsi" w:eastAsia="PMingLiU" w:hAnsiTheme="minorHAnsi" w:cstheme="minorHAnsi"/>
                <w:b/>
                <w:bCs/>
                <w:color w:val="000000"/>
                <w:szCs w:val="22"/>
              </w:rPr>
            </w:pPr>
            <w:r w:rsidRPr="002E357E">
              <w:rPr>
                <w:rFonts w:asciiTheme="minorHAnsi" w:eastAsia="Calibri" w:hAnsiTheme="minorHAnsi" w:cstheme="minorHAnsi"/>
                <w:b/>
                <w:bCs/>
                <w:color w:val="000000"/>
                <w:szCs w:val="22"/>
              </w:rPr>
              <w:t>Fecha</w:t>
            </w:r>
          </w:p>
        </w:tc>
        <w:tc>
          <w:tcPr>
            <w:tcW w:w="1334" w:type="pct"/>
            <w:shd w:val="clear" w:color="auto" w:fill="D9D9D9"/>
            <w:hideMark/>
          </w:tcPr>
          <w:p w14:paraId="7A733729" w14:textId="22E6EB78" w:rsidR="007D2587" w:rsidRPr="002E357E" w:rsidRDefault="007D2587" w:rsidP="007D2587">
            <w:pPr>
              <w:spacing w:after="0" w:line="276" w:lineRule="auto"/>
              <w:jc w:val="left"/>
              <w:rPr>
                <w:rFonts w:asciiTheme="minorHAnsi" w:eastAsia="PMingLiU" w:hAnsiTheme="minorHAnsi" w:cstheme="minorHAnsi"/>
                <w:b/>
                <w:bCs/>
                <w:color w:val="000000"/>
                <w:szCs w:val="22"/>
              </w:rPr>
            </w:pPr>
            <w:r w:rsidRPr="002E357E">
              <w:rPr>
                <w:rFonts w:asciiTheme="minorHAnsi" w:eastAsia="Calibri" w:hAnsiTheme="minorHAnsi" w:cstheme="minorHAnsi"/>
                <w:b/>
                <w:bCs/>
                <w:color w:val="000000"/>
                <w:szCs w:val="22"/>
              </w:rPr>
              <w:t>Creada por</w:t>
            </w:r>
          </w:p>
        </w:tc>
        <w:tc>
          <w:tcPr>
            <w:tcW w:w="2187" w:type="pct"/>
            <w:shd w:val="clear" w:color="auto" w:fill="D9D9D9"/>
            <w:hideMark/>
          </w:tcPr>
          <w:p w14:paraId="311813A9" w14:textId="0FE41531" w:rsidR="007D2587" w:rsidRPr="002E357E" w:rsidRDefault="007D2587" w:rsidP="007D2587">
            <w:pPr>
              <w:spacing w:after="0" w:line="276" w:lineRule="auto"/>
              <w:jc w:val="left"/>
              <w:rPr>
                <w:rFonts w:asciiTheme="minorHAnsi" w:eastAsia="PMingLiU" w:hAnsiTheme="minorHAnsi" w:cstheme="minorHAnsi"/>
                <w:b/>
                <w:bCs/>
                <w:color w:val="000000"/>
                <w:szCs w:val="22"/>
              </w:rPr>
            </w:pPr>
            <w:r w:rsidRPr="002E357E">
              <w:rPr>
                <w:rFonts w:asciiTheme="minorHAnsi" w:eastAsia="Calibri" w:hAnsiTheme="minorHAnsi" w:cstheme="minorHAnsi"/>
                <w:b/>
                <w:bCs/>
                <w:color w:val="000000"/>
                <w:szCs w:val="22"/>
              </w:rPr>
              <w:t>Breve descripción de los cambios</w:t>
            </w:r>
          </w:p>
        </w:tc>
      </w:tr>
      <w:tr w:rsidR="002E357E" w:rsidRPr="002E357E" w14:paraId="233123F5" w14:textId="77777777" w:rsidTr="002E357E">
        <w:tc>
          <w:tcPr>
            <w:tcW w:w="763" w:type="pct"/>
            <w:hideMark/>
          </w:tcPr>
          <w:p w14:paraId="1F796B87" w14:textId="2B80FBFF" w:rsidR="002E357E" w:rsidRPr="002E357E" w:rsidRDefault="002E357E" w:rsidP="002E357E">
            <w:pPr>
              <w:spacing w:after="0" w:line="276" w:lineRule="auto"/>
              <w:jc w:val="left"/>
              <w:rPr>
                <w:rFonts w:asciiTheme="minorHAnsi" w:eastAsia="PMingLiU" w:hAnsiTheme="minorHAnsi" w:cstheme="minorHAnsi"/>
                <w:color w:val="000000" w:themeColor="text1"/>
                <w:sz w:val="20"/>
                <w:szCs w:val="22"/>
              </w:rPr>
            </w:pPr>
            <w:r w:rsidRPr="008367B5">
              <w:rPr>
                <w:rFonts w:ascii="Calibri" w:eastAsia="Calibri" w:hAnsi="Calibri" w:cs="Calibri"/>
                <w:color w:val="000000" w:themeColor="text1"/>
                <w:sz w:val="20"/>
                <w:szCs w:val="22"/>
              </w:rPr>
              <w:t>1.0</w:t>
            </w:r>
          </w:p>
        </w:tc>
        <w:tc>
          <w:tcPr>
            <w:tcW w:w="716" w:type="pct"/>
          </w:tcPr>
          <w:p w14:paraId="101ECC53" w14:textId="0E503896" w:rsidR="002E357E" w:rsidRPr="002E357E" w:rsidRDefault="002E357E" w:rsidP="002E357E">
            <w:pPr>
              <w:spacing w:after="0" w:line="276" w:lineRule="auto"/>
              <w:jc w:val="left"/>
              <w:rPr>
                <w:rFonts w:asciiTheme="minorHAnsi" w:eastAsia="PMingLiU" w:hAnsiTheme="minorHAnsi" w:cstheme="minorHAnsi"/>
                <w:color w:val="000000" w:themeColor="text1"/>
                <w:sz w:val="20"/>
                <w:szCs w:val="22"/>
              </w:rPr>
            </w:pPr>
            <w:r w:rsidRPr="008367B5">
              <w:rPr>
                <w:rFonts w:ascii="Calibri" w:eastAsia="Calibri" w:hAnsi="Calibri" w:cs="Calibri"/>
                <w:color w:val="000000" w:themeColor="text1"/>
                <w:sz w:val="20"/>
                <w:szCs w:val="22"/>
              </w:rPr>
              <w:t>10/03/2025</w:t>
            </w:r>
          </w:p>
        </w:tc>
        <w:tc>
          <w:tcPr>
            <w:tcW w:w="1334" w:type="pct"/>
          </w:tcPr>
          <w:p w14:paraId="08913B10" w14:textId="369788E4" w:rsidR="002E357E" w:rsidRPr="002E357E" w:rsidRDefault="002E357E" w:rsidP="002E357E">
            <w:pPr>
              <w:widowControl w:val="0"/>
              <w:spacing w:after="0" w:line="200" w:lineRule="atLeast"/>
              <w:jc w:val="left"/>
              <w:rPr>
                <w:rFonts w:asciiTheme="minorHAnsi" w:hAnsiTheme="minorHAnsi" w:cstheme="minorHAnsi"/>
                <w:color w:val="000000" w:themeColor="text1"/>
                <w:sz w:val="20"/>
                <w:szCs w:val="22"/>
              </w:rPr>
            </w:pPr>
            <w:r w:rsidRPr="008367B5">
              <w:rPr>
                <w:rFonts w:ascii="Calibri" w:hAnsi="Calibri" w:cs="Calibri"/>
                <w:color w:val="000000" w:themeColor="text1"/>
                <w:sz w:val="20"/>
                <w:szCs w:val="22"/>
              </w:rPr>
              <w:t>Ing. Erio Gutierrez Llorens</w:t>
            </w:r>
          </w:p>
        </w:tc>
        <w:tc>
          <w:tcPr>
            <w:tcW w:w="2187" w:type="pct"/>
            <w:hideMark/>
          </w:tcPr>
          <w:p w14:paraId="46937D0D" w14:textId="6E6B67B8" w:rsidR="002E357E" w:rsidRPr="002E357E" w:rsidRDefault="002E357E" w:rsidP="002E357E">
            <w:pPr>
              <w:widowControl w:val="0"/>
              <w:spacing w:after="0" w:line="200" w:lineRule="atLeast"/>
              <w:jc w:val="left"/>
              <w:rPr>
                <w:rFonts w:asciiTheme="minorHAnsi" w:hAnsiTheme="minorHAnsi" w:cstheme="minorHAnsi"/>
                <w:color w:val="000000" w:themeColor="text1"/>
                <w:sz w:val="20"/>
                <w:szCs w:val="22"/>
              </w:rPr>
            </w:pPr>
            <w:r w:rsidRPr="008367B5">
              <w:rPr>
                <w:rFonts w:ascii="Calibri" w:hAnsi="Calibri" w:cs="Calibri"/>
                <w:color w:val="000000" w:themeColor="text1"/>
                <w:sz w:val="20"/>
                <w:szCs w:val="22"/>
                <w:lang w:val="es-US"/>
              </w:rPr>
              <w:t>Formato del documento y ajustes en la descripción del flujo de trabajo.</w:t>
            </w:r>
          </w:p>
        </w:tc>
      </w:tr>
      <w:tr w:rsidR="00865486" w:rsidRPr="002E357E" w14:paraId="1740E04E" w14:textId="77777777" w:rsidTr="002E357E">
        <w:tc>
          <w:tcPr>
            <w:tcW w:w="763" w:type="pct"/>
          </w:tcPr>
          <w:p w14:paraId="2F3D2561"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716" w:type="pct"/>
          </w:tcPr>
          <w:p w14:paraId="57CFB6A1"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334" w:type="pct"/>
          </w:tcPr>
          <w:p w14:paraId="569E27C3"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2187" w:type="pct"/>
          </w:tcPr>
          <w:p w14:paraId="0C68458D"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r>
      <w:tr w:rsidR="00865486" w:rsidRPr="002E357E" w14:paraId="43073E75" w14:textId="77777777" w:rsidTr="002E357E">
        <w:tc>
          <w:tcPr>
            <w:tcW w:w="763" w:type="pct"/>
          </w:tcPr>
          <w:p w14:paraId="2EE9DF03"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716" w:type="pct"/>
          </w:tcPr>
          <w:p w14:paraId="5D1D454A"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334" w:type="pct"/>
          </w:tcPr>
          <w:p w14:paraId="46F8017F"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2187" w:type="pct"/>
          </w:tcPr>
          <w:p w14:paraId="335E4845" w14:textId="77777777" w:rsidR="00865486" w:rsidRPr="002E357E" w:rsidRDefault="00865486" w:rsidP="00FB4224">
            <w:pPr>
              <w:spacing w:after="0" w:line="276" w:lineRule="auto"/>
              <w:jc w:val="left"/>
              <w:rPr>
                <w:rFonts w:asciiTheme="minorHAnsi" w:eastAsia="PMingLiU" w:hAnsiTheme="minorHAnsi" w:cstheme="minorHAnsi"/>
                <w:color w:val="000000" w:themeColor="text1"/>
                <w:sz w:val="20"/>
                <w:szCs w:val="22"/>
              </w:rPr>
            </w:pPr>
          </w:p>
        </w:tc>
      </w:tr>
    </w:tbl>
    <w:p w14:paraId="07F3DB9C" w14:textId="77777777" w:rsidR="00865486" w:rsidRPr="002E357E" w:rsidRDefault="00865486" w:rsidP="00865486">
      <w:pPr>
        <w:spacing w:after="0" w:line="276" w:lineRule="auto"/>
        <w:rPr>
          <w:rFonts w:asciiTheme="minorHAnsi" w:eastAsia="Calibri" w:hAnsiTheme="minorHAnsi" w:cstheme="minorHAnsi"/>
          <w:b/>
          <w:bCs/>
          <w:color w:val="000000"/>
          <w:szCs w:val="22"/>
        </w:rPr>
      </w:pPr>
    </w:p>
    <w:p w14:paraId="32E83618" w14:textId="77777777" w:rsidR="00E13E0C" w:rsidRPr="002E357E" w:rsidRDefault="00E13E0C" w:rsidP="00E13E0C">
      <w:pPr>
        <w:spacing w:after="0" w:line="276" w:lineRule="auto"/>
        <w:outlineLvl w:val="0"/>
        <w:rPr>
          <w:rFonts w:asciiTheme="minorHAnsi" w:eastAsia="Calibri" w:hAnsiTheme="minorHAnsi" w:cstheme="minorHAnsi"/>
          <w:b/>
          <w:bCs/>
          <w:color w:val="000000"/>
          <w:szCs w:val="22"/>
        </w:rPr>
      </w:pPr>
      <w:r w:rsidRPr="002E357E">
        <w:rPr>
          <w:rFonts w:asciiTheme="minorHAnsi" w:eastAsia="Calibri" w:hAnsiTheme="minorHAnsi" w:cstheme="minorHAnsi"/>
          <w:b/>
          <w:bCs/>
          <w:color w:val="000000"/>
          <w:szCs w:val="22"/>
        </w:rPr>
        <w:t xml:space="preserve">Gestión de la configuración: Localización del documento </w:t>
      </w:r>
    </w:p>
    <w:p w14:paraId="117000FA" w14:textId="77F0F731" w:rsidR="00E13E0C" w:rsidRDefault="00E13E0C" w:rsidP="00E13E0C">
      <w:pPr>
        <w:spacing w:after="0" w:line="276" w:lineRule="auto"/>
        <w:outlineLvl w:val="0"/>
        <w:rPr>
          <w:rFonts w:asciiTheme="minorHAnsi" w:eastAsia="Calibri" w:hAnsiTheme="minorHAnsi" w:cstheme="minorHAnsi"/>
          <w:szCs w:val="22"/>
        </w:rPr>
      </w:pPr>
      <w:r w:rsidRPr="002E357E">
        <w:rPr>
          <w:rFonts w:asciiTheme="minorHAnsi" w:eastAsia="Calibri" w:hAnsiTheme="minorHAnsi" w:cstheme="minorHAnsi"/>
          <w:szCs w:val="22"/>
        </w:rPr>
        <w:t>La última versión de este documento está guardada en</w:t>
      </w:r>
      <w:r w:rsidR="002E357E">
        <w:rPr>
          <w:rFonts w:asciiTheme="minorHAnsi" w:eastAsia="Calibri" w:hAnsiTheme="minorHAnsi" w:cstheme="minorHAnsi"/>
          <w:szCs w:val="22"/>
        </w:rPr>
        <w:t>:</w:t>
      </w:r>
    </w:p>
    <w:p w14:paraId="2351A98F" w14:textId="3FB138B3" w:rsidR="002E357E" w:rsidRPr="00FD0140" w:rsidRDefault="002E357E" w:rsidP="002E357E">
      <w:pPr>
        <w:spacing w:after="0" w:line="276" w:lineRule="auto"/>
        <w:outlineLvl w:val="0"/>
        <w:rPr>
          <w:rFonts w:asciiTheme="minorHAnsi" w:eastAsia="Calibri" w:hAnsiTheme="minorHAnsi" w:cstheme="minorHAnsi"/>
          <w:i/>
          <w:iCs/>
          <w:color w:val="000000" w:themeColor="text1"/>
          <w:szCs w:val="22"/>
          <w:lang w:val="es-US"/>
        </w:rPr>
      </w:pPr>
      <w:r w:rsidRPr="00FD0140">
        <w:rPr>
          <w:rFonts w:asciiTheme="minorHAnsi" w:eastAsia="Calibri" w:hAnsiTheme="minorHAnsi" w:cstheme="minorHAnsi"/>
          <w:i/>
          <w:iCs/>
          <w:color w:val="000000" w:themeColor="text1"/>
          <w:szCs w:val="22"/>
          <w:lang w:val="es-US"/>
        </w:rPr>
        <w:t>https://github.com/sivsa/proyectos_en_curso/2024/sigeca/</w:t>
      </w:r>
      <w:r w:rsidR="00576F97">
        <w:rPr>
          <w:rFonts w:asciiTheme="minorHAnsi" w:eastAsia="Calibri" w:hAnsiTheme="minorHAnsi" w:cstheme="minorHAnsi"/>
          <w:i/>
          <w:iCs/>
          <w:color w:val="000000" w:themeColor="text1"/>
          <w:szCs w:val="22"/>
          <w:lang w:val="es-US"/>
        </w:rPr>
        <w:t>0</w:t>
      </w:r>
      <w:r w:rsidRPr="00FD0140">
        <w:rPr>
          <w:rFonts w:asciiTheme="minorHAnsi" w:eastAsia="Calibri" w:hAnsiTheme="minorHAnsi" w:cstheme="minorHAnsi"/>
          <w:i/>
          <w:iCs/>
          <w:color w:val="000000" w:themeColor="text1"/>
          <w:szCs w:val="22"/>
          <w:lang w:val="es-US"/>
        </w:rPr>
        <w:t>2 Planificación/</w:t>
      </w:r>
      <w:r>
        <w:rPr>
          <w:rFonts w:asciiTheme="minorHAnsi" w:eastAsia="Calibri" w:hAnsiTheme="minorHAnsi" w:cstheme="minorHAnsi"/>
          <w:i/>
          <w:iCs/>
          <w:color w:val="000000" w:themeColor="text1"/>
          <w:szCs w:val="22"/>
          <w:lang w:val="es-US"/>
        </w:rPr>
        <w:t>Artefactos Calidad</w:t>
      </w:r>
    </w:p>
    <w:p w14:paraId="4F6A5D6D" w14:textId="77777777" w:rsidR="002E357E" w:rsidRPr="002E357E" w:rsidRDefault="002E357E" w:rsidP="00E13E0C">
      <w:pPr>
        <w:spacing w:after="0" w:line="276" w:lineRule="auto"/>
        <w:outlineLvl w:val="0"/>
        <w:rPr>
          <w:rFonts w:asciiTheme="minorHAnsi" w:eastAsia="Calibri" w:hAnsiTheme="minorHAnsi" w:cstheme="minorHAnsi"/>
          <w:color w:val="000000" w:themeColor="text1"/>
          <w:szCs w:val="22"/>
          <w:lang w:val="es-US"/>
        </w:rPr>
      </w:pPr>
    </w:p>
    <w:p w14:paraId="56B56431" w14:textId="77777777" w:rsidR="004E3291" w:rsidRPr="002E357E" w:rsidRDefault="004E3291" w:rsidP="00B669C3">
      <w:pPr>
        <w:spacing w:after="0" w:line="276" w:lineRule="auto"/>
        <w:rPr>
          <w:rFonts w:asciiTheme="minorHAnsi" w:eastAsia="Calibri" w:hAnsiTheme="minorHAnsi" w:cstheme="minorHAnsi"/>
          <w:sz w:val="20"/>
        </w:rPr>
      </w:pPr>
      <w:r w:rsidRPr="002E357E">
        <w:rPr>
          <w:rFonts w:ascii="Calibri" w:hAnsi="Calibri"/>
        </w:rPr>
        <w:br w:type="page"/>
      </w:r>
    </w:p>
    <w:p w14:paraId="0BEF7708" w14:textId="65A57607" w:rsidR="001701F9" w:rsidRPr="002E357E" w:rsidRDefault="00855DAB" w:rsidP="001701F9">
      <w:pPr>
        <w:pStyle w:val="TtuloTDC"/>
        <w:rPr>
          <w:rFonts w:asciiTheme="minorHAnsi" w:hAnsiTheme="minorHAnsi" w:cstheme="minorHAnsi"/>
        </w:rPr>
      </w:pPr>
      <w:r w:rsidRPr="002E357E">
        <w:rPr>
          <w:rFonts w:asciiTheme="minorHAnsi" w:hAnsiTheme="minorHAnsi" w:cstheme="minorHAnsi"/>
        </w:rPr>
        <w:lastRenderedPageBreak/>
        <w:t>TABLA DE CONTENIDOS</w:t>
      </w:r>
    </w:p>
    <w:p w14:paraId="109AB873" w14:textId="402268F3" w:rsidR="00A513AF" w:rsidRDefault="001701F9">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2E357E">
        <w:rPr>
          <w:rFonts w:asciiTheme="minorHAnsi" w:hAnsiTheme="minorHAnsi" w:cstheme="minorHAnsi"/>
          <w:sz w:val="22"/>
          <w:szCs w:val="22"/>
        </w:rPr>
        <w:fldChar w:fldCharType="begin"/>
      </w:r>
      <w:r w:rsidRPr="002E357E">
        <w:rPr>
          <w:rFonts w:asciiTheme="minorHAnsi" w:hAnsiTheme="minorHAnsi" w:cstheme="minorHAnsi"/>
          <w:sz w:val="22"/>
          <w:szCs w:val="22"/>
        </w:rPr>
        <w:instrText xml:space="preserve"> TOC  \* MERGEFORMAT </w:instrText>
      </w:r>
      <w:r w:rsidRPr="002E357E">
        <w:rPr>
          <w:rFonts w:asciiTheme="minorHAnsi" w:hAnsiTheme="minorHAnsi" w:cstheme="minorHAnsi"/>
          <w:sz w:val="22"/>
          <w:szCs w:val="22"/>
        </w:rPr>
        <w:fldChar w:fldCharType="separate"/>
      </w:r>
      <w:r w:rsidR="00A513AF">
        <w:rPr>
          <w:noProof/>
        </w:rPr>
        <w:t>1. Introducción</w:t>
      </w:r>
      <w:r w:rsidR="00A513AF">
        <w:rPr>
          <w:noProof/>
        </w:rPr>
        <w:tab/>
      </w:r>
      <w:r w:rsidR="00A513AF">
        <w:rPr>
          <w:noProof/>
        </w:rPr>
        <w:fldChar w:fldCharType="begin"/>
      </w:r>
      <w:r w:rsidR="00A513AF">
        <w:rPr>
          <w:noProof/>
        </w:rPr>
        <w:instrText xml:space="preserve"> PAGEREF _Toc192808529 \h </w:instrText>
      </w:r>
      <w:r w:rsidR="00A513AF">
        <w:rPr>
          <w:noProof/>
        </w:rPr>
      </w:r>
      <w:r w:rsidR="00A513AF">
        <w:rPr>
          <w:noProof/>
        </w:rPr>
        <w:fldChar w:fldCharType="separate"/>
      </w:r>
      <w:r w:rsidR="00A513AF">
        <w:rPr>
          <w:noProof/>
        </w:rPr>
        <w:t>4</w:t>
      </w:r>
      <w:r w:rsidR="00A513AF">
        <w:rPr>
          <w:noProof/>
        </w:rPr>
        <w:fldChar w:fldCharType="end"/>
      </w:r>
    </w:p>
    <w:p w14:paraId="1AA2CCCD" w14:textId="046114B3"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2. Objetivos de la Gestión de la Calidad</w:t>
      </w:r>
      <w:r>
        <w:rPr>
          <w:noProof/>
        </w:rPr>
        <w:tab/>
      </w:r>
      <w:r>
        <w:rPr>
          <w:noProof/>
        </w:rPr>
        <w:fldChar w:fldCharType="begin"/>
      </w:r>
      <w:r>
        <w:rPr>
          <w:noProof/>
        </w:rPr>
        <w:instrText xml:space="preserve"> PAGEREF _Toc192808530 \h </w:instrText>
      </w:r>
      <w:r>
        <w:rPr>
          <w:noProof/>
        </w:rPr>
      </w:r>
      <w:r>
        <w:rPr>
          <w:noProof/>
        </w:rPr>
        <w:fldChar w:fldCharType="separate"/>
      </w:r>
      <w:r>
        <w:rPr>
          <w:noProof/>
        </w:rPr>
        <w:t>4</w:t>
      </w:r>
      <w:r>
        <w:rPr>
          <w:noProof/>
        </w:rPr>
        <w:fldChar w:fldCharType="end"/>
      </w:r>
    </w:p>
    <w:p w14:paraId="729790B6" w14:textId="191AFFDD"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3. Proceso de Gestión de Calidad</w:t>
      </w:r>
      <w:r>
        <w:rPr>
          <w:noProof/>
        </w:rPr>
        <w:tab/>
      </w:r>
      <w:r>
        <w:rPr>
          <w:noProof/>
        </w:rPr>
        <w:fldChar w:fldCharType="begin"/>
      </w:r>
      <w:r>
        <w:rPr>
          <w:noProof/>
        </w:rPr>
        <w:instrText xml:space="preserve"> PAGEREF _Toc192808531 \h </w:instrText>
      </w:r>
      <w:r>
        <w:rPr>
          <w:noProof/>
        </w:rPr>
      </w:r>
      <w:r>
        <w:rPr>
          <w:noProof/>
        </w:rPr>
        <w:fldChar w:fldCharType="separate"/>
      </w:r>
      <w:r>
        <w:rPr>
          <w:noProof/>
        </w:rPr>
        <w:t>4</w:t>
      </w:r>
      <w:r>
        <w:rPr>
          <w:noProof/>
        </w:rPr>
        <w:fldChar w:fldCharType="end"/>
      </w:r>
    </w:p>
    <w:p w14:paraId="3B9797D2" w14:textId="3CF5ED74" w:rsidR="00A513AF" w:rsidRDefault="00A513AF">
      <w:pPr>
        <w:pStyle w:val="TDC2"/>
        <w:rPr>
          <w:rFonts w:asciiTheme="minorHAnsi" w:eastAsiaTheme="minorEastAsia" w:hAnsiTheme="minorHAnsi" w:cstheme="minorBidi"/>
          <w:kern w:val="2"/>
          <w:sz w:val="24"/>
          <w:szCs w:val="24"/>
          <w:lang w:val="es-US" w:eastAsia="es-US"/>
          <w14:ligatures w14:val="standardContextual"/>
        </w:rPr>
      </w:pPr>
      <w:r w:rsidRPr="00DE294D">
        <w:rPr>
          <w:rFonts w:asciiTheme="minorHAnsi" w:hAnsiTheme="minorHAnsi" w:cstheme="minorHAnsi"/>
        </w:rPr>
        <w:t>3.1. Roles y Responsabilidades en la Gestión de la Calidad</w:t>
      </w:r>
      <w:r>
        <w:tab/>
      </w:r>
      <w:r>
        <w:fldChar w:fldCharType="begin"/>
      </w:r>
      <w:r>
        <w:instrText xml:space="preserve"> PAGEREF _Toc192808532 \h </w:instrText>
      </w:r>
      <w:r>
        <w:fldChar w:fldCharType="separate"/>
      </w:r>
      <w:r>
        <w:t>8</w:t>
      </w:r>
      <w:r>
        <w:fldChar w:fldCharType="end"/>
      </w:r>
    </w:p>
    <w:p w14:paraId="41A816F3" w14:textId="48E85E3F"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4. Técnicas y Herramientas</w:t>
      </w:r>
      <w:r>
        <w:rPr>
          <w:noProof/>
        </w:rPr>
        <w:tab/>
      </w:r>
      <w:r>
        <w:rPr>
          <w:noProof/>
        </w:rPr>
        <w:fldChar w:fldCharType="begin"/>
      </w:r>
      <w:r>
        <w:rPr>
          <w:noProof/>
        </w:rPr>
        <w:instrText xml:space="preserve"> PAGEREF _Toc192808533 \h </w:instrText>
      </w:r>
      <w:r>
        <w:rPr>
          <w:noProof/>
        </w:rPr>
      </w:r>
      <w:r>
        <w:rPr>
          <w:noProof/>
        </w:rPr>
        <w:fldChar w:fldCharType="separate"/>
      </w:r>
      <w:r>
        <w:rPr>
          <w:noProof/>
        </w:rPr>
        <w:t>9</w:t>
      </w:r>
      <w:r>
        <w:rPr>
          <w:noProof/>
        </w:rPr>
        <w:fldChar w:fldCharType="end"/>
      </w:r>
    </w:p>
    <w:p w14:paraId="688542F0" w14:textId="3AC1325A"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5. Actividades de Aseguramiento de la Calidad</w:t>
      </w:r>
      <w:r>
        <w:rPr>
          <w:noProof/>
        </w:rPr>
        <w:tab/>
      </w:r>
      <w:r>
        <w:rPr>
          <w:noProof/>
        </w:rPr>
        <w:fldChar w:fldCharType="begin"/>
      </w:r>
      <w:r>
        <w:rPr>
          <w:noProof/>
        </w:rPr>
        <w:instrText xml:space="preserve"> PAGEREF _Toc192808534 \h </w:instrText>
      </w:r>
      <w:r>
        <w:rPr>
          <w:noProof/>
        </w:rPr>
      </w:r>
      <w:r>
        <w:rPr>
          <w:noProof/>
        </w:rPr>
        <w:fldChar w:fldCharType="separate"/>
      </w:r>
      <w:r>
        <w:rPr>
          <w:noProof/>
        </w:rPr>
        <w:t>9</w:t>
      </w:r>
      <w:r>
        <w:rPr>
          <w:noProof/>
        </w:rPr>
        <w:fldChar w:fldCharType="end"/>
      </w:r>
    </w:p>
    <w:p w14:paraId="5B65E925" w14:textId="0D549797"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6. Métricas</w:t>
      </w:r>
      <w:r>
        <w:rPr>
          <w:noProof/>
        </w:rPr>
        <w:tab/>
      </w:r>
      <w:r>
        <w:rPr>
          <w:noProof/>
        </w:rPr>
        <w:fldChar w:fldCharType="begin"/>
      </w:r>
      <w:r>
        <w:rPr>
          <w:noProof/>
        </w:rPr>
        <w:instrText xml:space="preserve"> PAGEREF _Toc192808535 \h </w:instrText>
      </w:r>
      <w:r>
        <w:rPr>
          <w:noProof/>
        </w:rPr>
      </w:r>
      <w:r>
        <w:rPr>
          <w:noProof/>
        </w:rPr>
        <w:fldChar w:fldCharType="separate"/>
      </w:r>
      <w:r>
        <w:rPr>
          <w:noProof/>
        </w:rPr>
        <w:t>10</w:t>
      </w:r>
      <w:r>
        <w:rPr>
          <w:noProof/>
        </w:rPr>
        <w:fldChar w:fldCharType="end"/>
      </w:r>
    </w:p>
    <w:p w14:paraId="6FAE2939" w14:textId="745F490D"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7. Control de Calidad</w:t>
      </w:r>
      <w:r>
        <w:rPr>
          <w:noProof/>
        </w:rPr>
        <w:tab/>
      </w:r>
      <w:r>
        <w:rPr>
          <w:noProof/>
        </w:rPr>
        <w:fldChar w:fldCharType="begin"/>
      </w:r>
      <w:r>
        <w:rPr>
          <w:noProof/>
        </w:rPr>
        <w:instrText xml:space="preserve"> PAGEREF _Toc192808536 \h </w:instrText>
      </w:r>
      <w:r>
        <w:rPr>
          <w:noProof/>
        </w:rPr>
      </w:r>
      <w:r>
        <w:rPr>
          <w:noProof/>
        </w:rPr>
        <w:fldChar w:fldCharType="separate"/>
      </w:r>
      <w:r>
        <w:rPr>
          <w:noProof/>
        </w:rPr>
        <w:t>11</w:t>
      </w:r>
      <w:r>
        <w:rPr>
          <w:noProof/>
        </w:rPr>
        <w:fldChar w:fldCharType="end"/>
      </w:r>
    </w:p>
    <w:p w14:paraId="0770686C" w14:textId="30C80A3A" w:rsidR="00A513AF" w:rsidRDefault="00A513AF">
      <w:pPr>
        <w:pStyle w:val="TDC2"/>
        <w:rPr>
          <w:rFonts w:asciiTheme="minorHAnsi" w:eastAsiaTheme="minorEastAsia" w:hAnsiTheme="minorHAnsi" w:cstheme="minorBidi"/>
          <w:kern w:val="2"/>
          <w:sz w:val="24"/>
          <w:szCs w:val="24"/>
          <w:lang w:val="es-US" w:eastAsia="es-US"/>
          <w14:ligatures w14:val="standardContextual"/>
        </w:rPr>
      </w:pPr>
      <w:r w:rsidRPr="00DE294D">
        <w:rPr>
          <w:rFonts w:ascii="Calibri" w:hAnsi="Calibri"/>
        </w:rPr>
        <w:t>7.1. Revisiones de Calidad</w:t>
      </w:r>
      <w:r>
        <w:tab/>
      </w:r>
      <w:r>
        <w:fldChar w:fldCharType="begin"/>
      </w:r>
      <w:r>
        <w:instrText xml:space="preserve"> PAGEREF _Toc192808537 \h </w:instrText>
      </w:r>
      <w:r>
        <w:fldChar w:fldCharType="separate"/>
      </w:r>
      <w:r>
        <w:t>11</w:t>
      </w:r>
      <w:r>
        <w:fldChar w:fldCharType="end"/>
      </w:r>
    </w:p>
    <w:p w14:paraId="7E629C52" w14:textId="6571F0CE" w:rsidR="00A513AF" w:rsidRDefault="00A513AF">
      <w:pPr>
        <w:pStyle w:val="TDC2"/>
        <w:rPr>
          <w:rFonts w:asciiTheme="minorHAnsi" w:eastAsiaTheme="minorEastAsia" w:hAnsiTheme="minorHAnsi" w:cstheme="minorBidi"/>
          <w:kern w:val="2"/>
          <w:sz w:val="24"/>
          <w:szCs w:val="24"/>
          <w:lang w:val="es-US" w:eastAsia="es-US"/>
          <w14:ligatures w14:val="standardContextual"/>
        </w:rPr>
      </w:pPr>
      <w:r w:rsidRPr="00DE294D">
        <w:rPr>
          <w:rFonts w:ascii="Calibri" w:hAnsi="Calibri"/>
        </w:rPr>
        <w:t>7.2. Revisiones de los Entregables</w:t>
      </w:r>
      <w:r>
        <w:tab/>
      </w:r>
      <w:r>
        <w:fldChar w:fldCharType="begin"/>
      </w:r>
      <w:r>
        <w:instrText xml:space="preserve"> PAGEREF _Toc192808538 \h </w:instrText>
      </w:r>
      <w:r>
        <w:fldChar w:fldCharType="separate"/>
      </w:r>
      <w:r>
        <w:t>11</w:t>
      </w:r>
      <w:r>
        <w:fldChar w:fldCharType="end"/>
      </w:r>
    </w:p>
    <w:p w14:paraId="2813F29F" w14:textId="6D14BCA9"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8. Registros de Calidad</w:t>
      </w:r>
      <w:r>
        <w:rPr>
          <w:noProof/>
        </w:rPr>
        <w:tab/>
      </w:r>
      <w:r>
        <w:rPr>
          <w:noProof/>
        </w:rPr>
        <w:fldChar w:fldCharType="begin"/>
      </w:r>
      <w:r>
        <w:rPr>
          <w:noProof/>
        </w:rPr>
        <w:instrText xml:space="preserve"> PAGEREF _Toc192808539 \h </w:instrText>
      </w:r>
      <w:r>
        <w:rPr>
          <w:noProof/>
        </w:rPr>
      </w:r>
      <w:r>
        <w:rPr>
          <w:noProof/>
        </w:rPr>
        <w:fldChar w:fldCharType="separate"/>
      </w:r>
      <w:r>
        <w:rPr>
          <w:noProof/>
        </w:rPr>
        <w:t>11</w:t>
      </w:r>
      <w:r>
        <w:rPr>
          <w:noProof/>
        </w:rPr>
        <w:fldChar w:fldCharType="end"/>
      </w:r>
    </w:p>
    <w:p w14:paraId="204F88EB" w14:textId="4E86AE96"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9. Gestión de la Configuración</w:t>
      </w:r>
      <w:r>
        <w:rPr>
          <w:noProof/>
        </w:rPr>
        <w:tab/>
      </w:r>
      <w:r>
        <w:rPr>
          <w:noProof/>
        </w:rPr>
        <w:fldChar w:fldCharType="begin"/>
      </w:r>
      <w:r>
        <w:rPr>
          <w:noProof/>
        </w:rPr>
        <w:instrText xml:space="preserve"> PAGEREF _Toc192808540 \h </w:instrText>
      </w:r>
      <w:r>
        <w:rPr>
          <w:noProof/>
        </w:rPr>
      </w:r>
      <w:r>
        <w:rPr>
          <w:noProof/>
        </w:rPr>
        <w:fldChar w:fldCharType="separate"/>
      </w:r>
      <w:r>
        <w:rPr>
          <w:noProof/>
        </w:rPr>
        <w:t>11</w:t>
      </w:r>
      <w:r>
        <w:rPr>
          <w:noProof/>
        </w:rPr>
        <w:fldChar w:fldCharType="end"/>
      </w:r>
    </w:p>
    <w:p w14:paraId="264459F8" w14:textId="31EA922D"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10. Planes PM² Relacionados</w:t>
      </w:r>
      <w:r>
        <w:rPr>
          <w:noProof/>
        </w:rPr>
        <w:tab/>
      </w:r>
      <w:r>
        <w:rPr>
          <w:noProof/>
        </w:rPr>
        <w:fldChar w:fldCharType="begin"/>
      </w:r>
      <w:r>
        <w:rPr>
          <w:noProof/>
        </w:rPr>
        <w:instrText xml:space="preserve"> PAGEREF _Toc192808541 \h </w:instrText>
      </w:r>
      <w:r>
        <w:rPr>
          <w:noProof/>
        </w:rPr>
      </w:r>
      <w:r>
        <w:rPr>
          <w:noProof/>
        </w:rPr>
        <w:fldChar w:fldCharType="separate"/>
      </w:r>
      <w:r>
        <w:rPr>
          <w:noProof/>
        </w:rPr>
        <w:t>13</w:t>
      </w:r>
      <w:r>
        <w:rPr>
          <w:noProof/>
        </w:rPr>
        <w:fldChar w:fldCharType="end"/>
      </w:r>
    </w:p>
    <w:p w14:paraId="273C3438" w14:textId="75E57D52" w:rsidR="00A513AF" w:rsidRDefault="00A513AF">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DE294D">
        <w:rPr>
          <w:bCs/>
          <w:noProof/>
        </w:rPr>
        <w:t>Apéndice 1: Referencias y Documentos Relacionados</w:t>
      </w:r>
      <w:r>
        <w:rPr>
          <w:noProof/>
        </w:rPr>
        <w:tab/>
      </w:r>
      <w:r>
        <w:rPr>
          <w:noProof/>
        </w:rPr>
        <w:fldChar w:fldCharType="begin"/>
      </w:r>
      <w:r>
        <w:rPr>
          <w:noProof/>
        </w:rPr>
        <w:instrText xml:space="preserve"> PAGEREF _Toc192808542 \h </w:instrText>
      </w:r>
      <w:r>
        <w:rPr>
          <w:noProof/>
        </w:rPr>
      </w:r>
      <w:r>
        <w:rPr>
          <w:noProof/>
        </w:rPr>
        <w:fldChar w:fldCharType="separate"/>
      </w:r>
      <w:r>
        <w:rPr>
          <w:noProof/>
        </w:rPr>
        <w:t>14</w:t>
      </w:r>
      <w:r>
        <w:rPr>
          <w:noProof/>
        </w:rPr>
        <w:fldChar w:fldCharType="end"/>
      </w:r>
    </w:p>
    <w:p w14:paraId="12CBE107" w14:textId="4BAC19DE" w:rsidR="001701F9" w:rsidRPr="002E357E" w:rsidRDefault="001701F9" w:rsidP="001701F9">
      <w:pPr>
        <w:pStyle w:val="SubTitle2"/>
        <w:rPr>
          <w:rFonts w:ascii="Calibri" w:hAnsi="Calibri"/>
          <w:sz w:val="22"/>
          <w:szCs w:val="22"/>
        </w:rPr>
      </w:pPr>
      <w:r w:rsidRPr="002E357E">
        <w:rPr>
          <w:rFonts w:asciiTheme="minorHAnsi" w:hAnsiTheme="minorHAnsi" w:cstheme="minorHAnsi"/>
          <w:sz w:val="22"/>
          <w:szCs w:val="22"/>
        </w:rPr>
        <w:fldChar w:fldCharType="end"/>
      </w:r>
      <w:bookmarkEnd w:id="1"/>
    </w:p>
    <w:p w14:paraId="32847C1F" w14:textId="77777777" w:rsidR="001701F9" w:rsidRPr="002E357E" w:rsidRDefault="004E3291" w:rsidP="004E3291">
      <w:pPr>
        <w:pStyle w:val="SubTitle2"/>
        <w:jc w:val="both"/>
        <w:rPr>
          <w:rFonts w:ascii="Calibri" w:hAnsi="Calibri"/>
        </w:rPr>
      </w:pPr>
      <w:r w:rsidRPr="002E357E">
        <w:rPr>
          <w:rFonts w:ascii="Calibri" w:hAnsi="Calibri"/>
        </w:rPr>
        <w:t xml:space="preserve"> </w:t>
      </w:r>
    </w:p>
    <w:p w14:paraId="38F3CC49" w14:textId="02F4000A" w:rsidR="009C3ADF" w:rsidRPr="002E357E" w:rsidRDefault="0007285B" w:rsidP="000E79FD">
      <w:pPr>
        <w:pStyle w:val="Ttulo1"/>
        <w:rPr>
          <w:szCs w:val="24"/>
        </w:rPr>
      </w:pPr>
      <w:r w:rsidRPr="002E357E">
        <w:br w:type="page"/>
      </w:r>
      <w:bookmarkStart w:id="2" w:name="_Toc192808529"/>
      <w:r w:rsidR="00AD495D" w:rsidRPr="002E357E">
        <w:rPr>
          <w:szCs w:val="24"/>
        </w:rPr>
        <w:lastRenderedPageBreak/>
        <w:t>Introducción</w:t>
      </w:r>
      <w:bookmarkEnd w:id="2"/>
    </w:p>
    <w:p w14:paraId="25C8A789" w14:textId="6C27C72A" w:rsidR="009C3ADF" w:rsidRPr="002E357E" w:rsidRDefault="00BE56F3" w:rsidP="009C3ADF">
      <w:pPr>
        <w:rPr>
          <w:rFonts w:asciiTheme="minorHAnsi" w:hAnsiTheme="minorHAnsi" w:cstheme="minorHAnsi"/>
        </w:rPr>
      </w:pPr>
      <w:r w:rsidRPr="002E357E">
        <w:rPr>
          <w:rFonts w:asciiTheme="minorHAnsi" w:hAnsiTheme="minorHAnsi" w:cstheme="minorHAnsi"/>
        </w:rPr>
        <w:t xml:space="preserve">La </w:t>
      </w:r>
      <w:r w:rsidR="007F7A90" w:rsidRPr="002E357E">
        <w:rPr>
          <w:rFonts w:asciiTheme="minorHAnsi" w:hAnsiTheme="minorHAnsi" w:cstheme="minorHAnsi"/>
        </w:rPr>
        <w:t xml:space="preserve">Guía </w:t>
      </w:r>
      <w:r w:rsidR="00F973C6" w:rsidRPr="002E357E">
        <w:rPr>
          <w:rFonts w:asciiTheme="minorHAnsi" w:hAnsiTheme="minorHAnsi" w:cstheme="minorHAnsi"/>
        </w:rPr>
        <w:t>PM</w:t>
      </w:r>
      <w:r w:rsidRPr="002E357E">
        <w:rPr>
          <w:rFonts w:asciiTheme="minorHAnsi" w:hAnsiTheme="minorHAnsi" w:cstheme="minorHAnsi"/>
        </w:rPr>
        <w:t xml:space="preserve">² incluye </w:t>
      </w:r>
      <w:r w:rsidR="00F973C6" w:rsidRPr="002E357E">
        <w:rPr>
          <w:rFonts w:asciiTheme="minorHAnsi" w:hAnsiTheme="minorHAnsi" w:cstheme="minorHAnsi"/>
        </w:rPr>
        <w:t xml:space="preserve">una </w:t>
      </w:r>
      <w:r w:rsidRPr="002E357E">
        <w:rPr>
          <w:rFonts w:asciiTheme="minorHAnsi" w:hAnsiTheme="minorHAnsi" w:cstheme="minorHAnsi"/>
        </w:rPr>
        <w:t xml:space="preserve">sección </w:t>
      </w:r>
      <w:r w:rsidR="009C3ADF" w:rsidRPr="002E357E">
        <w:rPr>
          <w:rFonts w:asciiTheme="minorHAnsi" w:hAnsiTheme="minorHAnsi" w:cstheme="minorHAnsi"/>
        </w:rPr>
        <w:t xml:space="preserve">sencilla </w:t>
      </w:r>
      <w:r w:rsidRPr="002E357E">
        <w:rPr>
          <w:rFonts w:asciiTheme="minorHAnsi" w:hAnsiTheme="minorHAnsi" w:cstheme="minorHAnsi"/>
        </w:rPr>
        <w:t xml:space="preserve">de </w:t>
      </w:r>
      <w:r w:rsidR="009C3ADF" w:rsidRPr="002E357E">
        <w:rPr>
          <w:rFonts w:asciiTheme="minorHAnsi" w:hAnsiTheme="minorHAnsi" w:cstheme="minorHAnsi"/>
        </w:rPr>
        <w:t xml:space="preserve">la Gestión de Calidad </w:t>
      </w:r>
      <w:r w:rsidR="00F973C6" w:rsidRPr="002E357E">
        <w:rPr>
          <w:rFonts w:asciiTheme="minorHAnsi" w:hAnsiTheme="minorHAnsi" w:cstheme="minorHAnsi"/>
        </w:rPr>
        <w:t>en el Manual del P</w:t>
      </w:r>
      <w:r w:rsidR="009C3ADF" w:rsidRPr="002E357E">
        <w:rPr>
          <w:rFonts w:asciiTheme="minorHAnsi" w:hAnsiTheme="minorHAnsi" w:cstheme="minorHAnsi"/>
        </w:rPr>
        <w:t>royecto</w:t>
      </w:r>
      <w:r w:rsidRPr="002E357E">
        <w:rPr>
          <w:rFonts w:asciiTheme="minorHAnsi" w:hAnsiTheme="minorHAnsi" w:cstheme="minorHAnsi"/>
        </w:rPr>
        <w:t xml:space="preserve">. </w:t>
      </w:r>
      <w:r w:rsidR="009C3ADF" w:rsidRPr="002E357E">
        <w:rPr>
          <w:rFonts w:asciiTheme="minorHAnsi" w:hAnsiTheme="minorHAnsi" w:cstheme="minorHAnsi"/>
        </w:rPr>
        <w:t>Sin embargo</w:t>
      </w:r>
      <w:r w:rsidRPr="002E357E">
        <w:rPr>
          <w:rFonts w:asciiTheme="minorHAnsi" w:hAnsiTheme="minorHAnsi" w:cstheme="minorHAnsi"/>
        </w:rPr>
        <w:t xml:space="preserve">, </w:t>
      </w:r>
      <w:r w:rsidR="009C3ADF" w:rsidRPr="002E357E">
        <w:rPr>
          <w:rFonts w:asciiTheme="minorHAnsi" w:hAnsiTheme="minorHAnsi" w:cstheme="minorHAnsi"/>
        </w:rPr>
        <w:t xml:space="preserve">se </w:t>
      </w:r>
      <w:r w:rsidRPr="002E357E">
        <w:rPr>
          <w:rFonts w:asciiTheme="minorHAnsi" w:hAnsiTheme="minorHAnsi" w:cstheme="minorHAnsi"/>
        </w:rPr>
        <w:t xml:space="preserve">recomienda </w:t>
      </w:r>
      <w:r w:rsidR="00A57BE5" w:rsidRPr="002E357E">
        <w:rPr>
          <w:rFonts w:asciiTheme="minorHAnsi" w:hAnsiTheme="minorHAnsi" w:cstheme="minorHAnsi"/>
        </w:rPr>
        <w:t xml:space="preserve">el uso de </w:t>
      </w:r>
      <w:r w:rsidRPr="002E357E">
        <w:rPr>
          <w:rFonts w:asciiTheme="minorHAnsi" w:hAnsiTheme="minorHAnsi" w:cstheme="minorHAnsi"/>
        </w:rPr>
        <w:t xml:space="preserve">esta </w:t>
      </w:r>
      <w:r w:rsidR="00A57BE5" w:rsidRPr="002E357E">
        <w:rPr>
          <w:rFonts w:asciiTheme="minorHAnsi" w:hAnsiTheme="minorHAnsi" w:cstheme="minorHAnsi"/>
        </w:rPr>
        <w:t xml:space="preserve">plantilla </w:t>
      </w:r>
      <w:r w:rsidRPr="002E357E">
        <w:rPr>
          <w:rFonts w:asciiTheme="minorHAnsi" w:hAnsiTheme="minorHAnsi" w:cstheme="minorHAnsi"/>
        </w:rPr>
        <w:t xml:space="preserve">de </w:t>
      </w:r>
      <w:r w:rsidR="00A57BE5" w:rsidRPr="002E357E">
        <w:rPr>
          <w:rFonts w:asciiTheme="minorHAnsi" w:hAnsiTheme="minorHAnsi" w:cstheme="minorHAnsi"/>
          <w:i/>
          <w:iCs/>
        </w:rPr>
        <w:t xml:space="preserve">Plan de Gestión de </w:t>
      </w:r>
      <w:r w:rsidRPr="002E357E">
        <w:rPr>
          <w:rFonts w:asciiTheme="minorHAnsi" w:hAnsiTheme="minorHAnsi" w:cstheme="minorHAnsi"/>
          <w:i/>
          <w:iCs/>
        </w:rPr>
        <w:t>Calidad</w:t>
      </w:r>
      <w:r w:rsidRPr="002E357E">
        <w:rPr>
          <w:rFonts w:asciiTheme="minorHAnsi" w:hAnsiTheme="minorHAnsi" w:cstheme="minorHAnsi"/>
        </w:rPr>
        <w:t xml:space="preserve"> </w:t>
      </w:r>
      <w:r w:rsidR="009C3ADF" w:rsidRPr="002E357E">
        <w:rPr>
          <w:rFonts w:asciiTheme="minorHAnsi" w:hAnsiTheme="minorHAnsi" w:cstheme="minorHAnsi"/>
        </w:rPr>
        <w:t>en el caso de</w:t>
      </w:r>
      <w:r w:rsidR="00A57BE5" w:rsidRPr="002E357E">
        <w:rPr>
          <w:rFonts w:asciiTheme="minorHAnsi" w:hAnsiTheme="minorHAnsi" w:cstheme="minorHAnsi"/>
        </w:rPr>
        <w:t xml:space="preserve"> proyectos complejos o con riesgo, en los que</w:t>
      </w:r>
      <w:r w:rsidR="009C3ADF" w:rsidRPr="002E357E">
        <w:rPr>
          <w:rFonts w:asciiTheme="minorHAnsi" w:hAnsiTheme="minorHAnsi" w:cstheme="minorHAnsi"/>
        </w:rPr>
        <w:t xml:space="preserve"> las actividades de calidad son de especial importancia para el proyecto.</w:t>
      </w:r>
    </w:p>
    <w:p w14:paraId="1DCFF6F5" w14:textId="77777777" w:rsidR="009C3ADF" w:rsidRPr="002E357E" w:rsidRDefault="009C3ADF" w:rsidP="009C3ADF">
      <w:pPr>
        <w:spacing w:after="0"/>
        <w:rPr>
          <w:rFonts w:asciiTheme="minorHAnsi" w:hAnsiTheme="minorHAnsi" w:cstheme="minorHAnsi"/>
        </w:rPr>
      </w:pPr>
      <w:r w:rsidRPr="002E357E">
        <w:rPr>
          <w:rFonts w:asciiTheme="minorHAnsi" w:hAnsiTheme="minorHAnsi" w:cstheme="minorHAnsi"/>
        </w:rPr>
        <w:t>Los objetivos de este documento son:</w:t>
      </w:r>
    </w:p>
    <w:p w14:paraId="4E41D3B8" w14:textId="6F8E1C82" w:rsidR="009C3ADF" w:rsidRPr="002E357E" w:rsidRDefault="00A57BE5" w:rsidP="009C3ADF">
      <w:pPr>
        <w:numPr>
          <w:ilvl w:val="0"/>
          <w:numId w:val="39"/>
        </w:numPr>
        <w:spacing w:after="0"/>
        <w:rPr>
          <w:rFonts w:asciiTheme="minorHAnsi" w:hAnsiTheme="minorHAnsi" w:cstheme="minorHAnsi"/>
        </w:rPr>
      </w:pPr>
      <w:r w:rsidRPr="002E357E">
        <w:rPr>
          <w:rFonts w:asciiTheme="minorHAnsi" w:hAnsiTheme="minorHAnsi" w:cstheme="minorHAnsi"/>
        </w:rPr>
        <w:t>Describir</w:t>
      </w:r>
      <w:r w:rsidR="009C3ADF" w:rsidRPr="002E357E">
        <w:rPr>
          <w:rFonts w:asciiTheme="minorHAnsi" w:hAnsiTheme="minorHAnsi" w:cstheme="minorHAnsi"/>
        </w:rPr>
        <w:t xml:space="preserve"> la estrategia</w:t>
      </w:r>
      <w:r w:rsidRPr="002E357E">
        <w:rPr>
          <w:rFonts w:asciiTheme="minorHAnsi" w:hAnsiTheme="minorHAnsi" w:cstheme="minorHAnsi"/>
        </w:rPr>
        <w:t xml:space="preserve"> de calidad</w:t>
      </w:r>
      <w:r w:rsidR="009C3ADF" w:rsidRPr="002E357E">
        <w:rPr>
          <w:rFonts w:asciiTheme="minorHAnsi" w:hAnsiTheme="minorHAnsi" w:cstheme="minorHAnsi"/>
        </w:rPr>
        <w:t>, el enfoque y el proceso que</w:t>
      </w:r>
      <w:r w:rsidRPr="002E357E">
        <w:rPr>
          <w:rFonts w:asciiTheme="minorHAnsi" w:hAnsiTheme="minorHAnsi" w:cstheme="minorHAnsi"/>
        </w:rPr>
        <w:t xml:space="preserve"> se utilizarán para el proyecto.</w:t>
      </w:r>
    </w:p>
    <w:p w14:paraId="4E6414F5" w14:textId="4533634B" w:rsidR="009C3ADF" w:rsidRPr="002E357E" w:rsidRDefault="009C3ADF" w:rsidP="009C3ADF">
      <w:pPr>
        <w:numPr>
          <w:ilvl w:val="0"/>
          <w:numId w:val="39"/>
        </w:numPr>
        <w:spacing w:after="0"/>
        <w:rPr>
          <w:rFonts w:asciiTheme="minorHAnsi" w:hAnsiTheme="minorHAnsi" w:cstheme="minorHAnsi"/>
        </w:rPr>
      </w:pPr>
      <w:r w:rsidRPr="002E357E">
        <w:rPr>
          <w:rFonts w:asciiTheme="minorHAnsi" w:hAnsiTheme="minorHAnsi" w:cstheme="minorHAnsi"/>
        </w:rPr>
        <w:t xml:space="preserve">Identificar los roles y responsabilidades relacionados con la gestión de </w:t>
      </w:r>
      <w:r w:rsidR="00A57BE5" w:rsidRPr="002E357E">
        <w:rPr>
          <w:rFonts w:asciiTheme="minorHAnsi" w:hAnsiTheme="minorHAnsi" w:cstheme="minorHAnsi"/>
        </w:rPr>
        <w:t>la calidad del proyecto.</w:t>
      </w:r>
    </w:p>
    <w:p w14:paraId="7084D00B" w14:textId="39E8A089" w:rsidR="009C3ADF" w:rsidRPr="002E357E" w:rsidRDefault="009C3ADF" w:rsidP="009C3ADF">
      <w:pPr>
        <w:numPr>
          <w:ilvl w:val="0"/>
          <w:numId w:val="39"/>
        </w:numPr>
        <w:spacing w:after="0"/>
        <w:rPr>
          <w:rFonts w:asciiTheme="minorHAnsi" w:hAnsiTheme="minorHAnsi" w:cstheme="minorHAnsi"/>
        </w:rPr>
      </w:pPr>
      <w:r w:rsidRPr="002E357E">
        <w:rPr>
          <w:rFonts w:asciiTheme="minorHAnsi" w:hAnsiTheme="minorHAnsi" w:cstheme="minorHAnsi"/>
        </w:rPr>
        <w:t>Identificar los principales artefactos y entr</w:t>
      </w:r>
      <w:r w:rsidR="00A57BE5" w:rsidRPr="002E357E">
        <w:rPr>
          <w:rFonts w:asciiTheme="minorHAnsi" w:hAnsiTheme="minorHAnsi" w:cstheme="minorHAnsi"/>
        </w:rPr>
        <w:t>egables de gestión de</w:t>
      </w:r>
      <w:r w:rsidR="0049190F" w:rsidRPr="002E357E">
        <w:rPr>
          <w:rFonts w:asciiTheme="minorHAnsi" w:hAnsiTheme="minorHAnsi" w:cstheme="minorHAnsi"/>
        </w:rPr>
        <w:t>l</w:t>
      </w:r>
      <w:r w:rsidR="00A57BE5" w:rsidRPr="002E357E">
        <w:rPr>
          <w:rFonts w:asciiTheme="minorHAnsi" w:hAnsiTheme="minorHAnsi" w:cstheme="minorHAnsi"/>
        </w:rPr>
        <w:t xml:space="preserve"> proyecto.</w:t>
      </w:r>
    </w:p>
    <w:p w14:paraId="322E3C6B" w14:textId="35AD105B" w:rsidR="009C3ADF" w:rsidRPr="002E357E" w:rsidRDefault="009C3ADF" w:rsidP="009C3ADF">
      <w:pPr>
        <w:numPr>
          <w:ilvl w:val="0"/>
          <w:numId w:val="39"/>
        </w:numPr>
        <w:spacing w:after="0"/>
        <w:rPr>
          <w:rFonts w:asciiTheme="minorHAnsi" w:hAnsiTheme="minorHAnsi" w:cstheme="minorHAnsi"/>
        </w:rPr>
      </w:pPr>
      <w:r w:rsidRPr="002E357E">
        <w:rPr>
          <w:rFonts w:asciiTheme="minorHAnsi" w:hAnsiTheme="minorHAnsi" w:cstheme="minorHAnsi"/>
        </w:rPr>
        <w:t xml:space="preserve">Definir las actividades de control y </w:t>
      </w:r>
      <w:r w:rsidR="00A57BE5" w:rsidRPr="002E357E">
        <w:rPr>
          <w:rFonts w:asciiTheme="minorHAnsi" w:hAnsiTheme="minorHAnsi" w:cstheme="minorHAnsi"/>
        </w:rPr>
        <w:t>aseguramiento</w:t>
      </w:r>
      <w:r w:rsidRPr="002E357E">
        <w:rPr>
          <w:rFonts w:asciiTheme="minorHAnsi" w:hAnsiTheme="minorHAnsi" w:cstheme="minorHAnsi"/>
        </w:rPr>
        <w:t xml:space="preserve"> de</w:t>
      </w:r>
      <w:r w:rsidR="00A57BE5" w:rsidRPr="002E357E">
        <w:rPr>
          <w:rFonts w:asciiTheme="minorHAnsi" w:hAnsiTheme="minorHAnsi" w:cstheme="minorHAnsi"/>
        </w:rPr>
        <w:t xml:space="preserve"> la</w:t>
      </w:r>
      <w:r w:rsidRPr="002E357E">
        <w:rPr>
          <w:rFonts w:asciiTheme="minorHAnsi" w:hAnsiTheme="minorHAnsi" w:cstheme="minorHAnsi"/>
        </w:rPr>
        <w:t xml:space="preserve"> calidad y planif</w:t>
      </w:r>
      <w:r w:rsidR="00A57BE5" w:rsidRPr="002E357E">
        <w:rPr>
          <w:rFonts w:asciiTheme="minorHAnsi" w:hAnsiTheme="minorHAnsi" w:cstheme="minorHAnsi"/>
        </w:rPr>
        <w:t>icarlas a lo largo del proyecto.</w:t>
      </w:r>
    </w:p>
    <w:p w14:paraId="32D0A99E" w14:textId="66C5A012" w:rsidR="009C3ADF" w:rsidRPr="002E357E" w:rsidRDefault="00A57BE5" w:rsidP="009C3ADF">
      <w:pPr>
        <w:numPr>
          <w:ilvl w:val="0"/>
          <w:numId w:val="39"/>
        </w:numPr>
        <w:spacing w:after="0"/>
        <w:rPr>
          <w:rFonts w:asciiTheme="minorHAnsi" w:hAnsiTheme="minorHAnsi" w:cstheme="minorHAnsi"/>
        </w:rPr>
      </w:pPr>
      <w:r w:rsidRPr="002E357E">
        <w:rPr>
          <w:rFonts w:asciiTheme="minorHAnsi" w:hAnsiTheme="minorHAnsi" w:cstheme="minorHAnsi"/>
        </w:rPr>
        <w:t>R</w:t>
      </w:r>
      <w:r w:rsidR="009C3ADF" w:rsidRPr="002E357E">
        <w:rPr>
          <w:rFonts w:asciiTheme="minorHAnsi" w:hAnsiTheme="minorHAnsi" w:cstheme="minorHAnsi"/>
        </w:rPr>
        <w:t xml:space="preserve">espaldar el acuerdo sobre </w:t>
      </w:r>
      <w:r w:rsidRPr="002E357E">
        <w:rPr>
          <w:rFonts w:asciiTheme="minorHAnsi" w:hAnsiTheme="minorHAnsi" w:cstheme="minorHAnsi"/>
        </w:rPr>
        <w:t xml:space="preserve">los </w:t>
      </w:r>
      <w:r w:rsidR="009C3ADF" w:rsidRPr="002E357E">
        <w:rPr>
          <w:rFonts w:asciiTheme="minorHAnsi" w:hAnsiTheme="minorHAnsi" w:cstheme="minorHAnsi"/>
        </w:rPr>
        <w:t xml:space="preserve">requisitos y </w:t>
      </w:r>
      <w:r w:rsidRPr="002E357E">
        <w:rPr>
          <w:rFonts w:asciiTheme="minorHAnsi" w:hAnsiTheme="minorHAnsi" w:cstheme="minorHAnsi"/>
        </w:rPr>
        <w:t xml:space="preserve">las </w:t>
      </w:r>
      <w:r w:rsidR="009C3ADF" w:rsidRPr="002E357E">
        <w:rPr>
          <w:rFonts w:asciiTheme="minorHAnsi" w:hAnsiTheme="minorHAnsi" w:cstheme="minorHAnsi"/>
        </w:rPr>
        <w:t>métricas de calidad del proyec</w:t>
      </w:r>
      <w:r w:rsidRPr="002E357E">
        <w:rPr>
          <w:rFonts w:asciiTheme="minorHAnsi" w:hAnsiTheme="minorHAnsi" w:cstheme="minorHAnsi"/>
        </w:rPr>
        <w:t>to, y el método para evaluarlos.</w:t>
      </w:r>
    </w:p>
    <w:p w14:paraId="0A07D696" w14:textId="19127397" w:rsidR="009C3ADF" w:rsidRPr="002E357E" w:rsidRDefault="00A57BE5" w:rsidP="009C3ADF">
      <w:pPr>
        <w:numPr>
          <w:ilvl w:val="0"/>
          <w:numId w:val="39"/>
        </w:numPr>
        <w:spacing w:after="0"/>
        <w:rPr>
          <w:rFonts w:asciiTheme="minorHAnsi" w:hAnsiTheme="minorHAnsi" w:cstheme="minorHAnsi"/>
        </w:rPr>
      </w:pPr>
      <w:r w:rsidRPr="002E357E">
        <w:rPr>
          <w:rFonts w:asciiTheme="minorHAnsi" w:hAnsiTheme="minorHAnsi" w:cstheme="minorHAnsi"/>
        </w:rPr>
        <w:t>E</w:t>
      </w:r>
      <w:r w:rsidR="009C3ADF" w:rsidRPr="002E357E">
        <w:rPr>
          <w:rFonts w:asciiTheme="minorHAnsi" w:hAnsiTheme="minorHAnsi" w:cstheme="minorHAnsi"/>
        </w:rPr>
        <w:t>specificar la metodología, estándares, herramientas y técnicas que se utilizan para</w:t>
      </w:r>
      <w:r w:rsidRPr="002E357E">
        <w:rPr>
          <w:rFonts w:asciiTheme="minorHAnsi" w:hAnsiTheme="minorHAnsi" w:cstheme="minorHAnsi"/>
        </w:rPr>
        <w:t xml:space="preserve"> apoyar la gestión de calidad.</w:t>
      </w:r>
    </w:p>
    <w:p w14:paraId="73E92EBC" w14:textId="77777777" w:rsidR="00A57BE5" w:rsidRPr="002E357E" w:rsidRDefault="00A57BE5" w:rsidP="00A57BE5">
      <w:pPr>
        <w:spacing w:after="0"/>
        <w:ind w:left="720"/>
        <w:rPr>
          <w:rFonts w:asciiTheme="minorHAnsi" w:hAnsiTheme="minorHAnsi" w:cstheme="minorHAnsi"/>
        </w:rPr>
      </w:pPr>
    </w:p>
    <w:p w14:paraId="69BFF734" w14:textId="1350FA80" w:rsidR="009C3ADF" w:rsidRDefault="00BE56F3" w:rsidP="009C3ADF">
      <w:pPr>
        <w:spacing w:after="0"/>
        <w:rPr>
          <w:rFonts w:asciiTheme="minorHAnsi" w:hAnsiTheme="minorHAnsi" w:cstheme="minorHAnsi"/>
        </w:rPr>
      </w:pPr>
      <w:r w:rsidRPr="002E357E">
        <w:rPr>
          <w:rFonts w:asciiTheme="minorHAnsi" w:hAnsiTheme="minorHAnsi" w:cstheme="minorHAnsi"/>
        </w:rPr>
        <w:t xml:space="preserve">Tenga en </w:t>
      </w:r>
      <w:r w:rsidR="00A57BE5" w:rsidRPr="002E357E">
        <w:rPr>
          <w:rFonts w:asciiTheme="minorHAnsi" w:hAnsiTheme="minorHAnsi" w:cstheme="minorHAnsi"/>
        </w:rPr>
        <w:t xml:space="preserve">cuenta </w:t>
      </w:r>
      <w:r w:rsidRPr="002E357E">
        <w:rPr>
          <w:rFonts w:asciiTheme="minorHAnsi" w:hAnsiTheme="minorHAnsi" w:cstheme="minorHAnsi"/>
        </w:rPr>
        <w:t xml:space="preserve">que </w:t>
      </w:r>
      <w:r w:rsidR="00A57BE5" w:rsidRPr="002E357E">
        <w:rPr>
          <w:rFonts w:asciiTheme="minorHAnsi" w:hAnsiTheme="minorHAnsi" w:cstheme="minorHAnsi"/>
        </w:rPr>
        <w:t xml:space="preserve">en </w:t>
      </w:r>
      <w:r w:rsidRPr="002E357E">
        <w:rPr>
          <w:rFonts w:asciiTheme="minorHAnsi" w:hAnsiTheme="minorHAnsi" w:cstheme="minorHAnsi"/>
        </w:rPr>
        <w:t xml:space="preserve">la </w:t>
      </w:r>
      <w:r w:rsidR="00A57BE5" w:rsidRPr="002E357E">
        <w:rPr>
          <w:rFonts w:asciiTheme="minorHAnsi" w:hAnsiTheme="minorHAnsi" w:cstheme="minorHAnsi"/>
        </w:rPr>
        <w:t xml:space="preserve">Guía PM², el </w:t>
      </w:r>
      <w:r w:rsidR="00A57BE5" w:rsidRPr="002E357E">
        <w:rPr>
          <w:rFonts w:asciiTheme="minorHAnsi" w:hAnsiTheme="minorHAnsi" w:cstheme="minorHAnsi"/>
          <w:i/>
          <w:iCs/>
        </w:rPr>
        <w:t>Plan de Gestión de C</w:t>
      </w:r>
      <w:r w:rsidR="009C3ADF" w:rsidRPr="002E357E">
        <w:rPr>
          <w:rFonts w:asciiTheme="minorHAnsi" w:hAnsiTheme="minorHAnsi" w:cstheme="minorHAnsi"/>
          <w:i/>
          <w:iCs/>
        </w:rPr>
        <w:t>alidad</w:t>
      </w:r>
      <w:r w:rsidR="009C3ADF" w:rsidRPr="002E357E">
        <w:rPr>
          <w:rFonts w:asciiTheme="minorHAnsi" w:hAnsiTheme="minorHAnsi" w:cstheme="minorHAnsi"/>
        </w:rPr>
        <w:t xml:space="preserve"> se describe principalmente como parte </w:t>
      </w:r>
      <w:r w:rsidRPr="002E357E">
        <w:rPr>
          <w:rFonts w:asciiTheme="minorHAnsi" w:hAnsiTheme="minorHAnsi" w:cstheme="minorHAnsi"/>
        </w:rPr>
        <w:t xml:space="preserve">del </w:t>
      </w:r>
      <w:r w:rsidR="00A57BE5" w:rsidRPr="002E357E">
        <w:rPr>
          <w:rFonts w:asciiTheme="minorHAnsi" w:hAnsiTheme="minorHAnsi" w:cstheme="minorHAnsi"/>
          <w:i/>
          <w:iCs/>
        </w:rPr>
        <w:t>Manual del P</w:t>
      </w:r>
      <w:r w:rsidR="009C3ADF" w:rsidRPr="002E357E">
        <w:rPr>
          <w:rFonts w:asciiTheme="minorHAnsi" w:hAnsiTheme="minorHAnsi" w:cstheme="minorHAnsi"/>
          <w:i/>
          <w:iCs/>
        </w:rPr>
        <w:t>royecto</w:t>
      </w:r>
      <w:r w:rsidRPr="002E357E">
        <w:rPr>
          <w:rFonts w:asciiTheme="minorHAnsi" w:hAnsiTheme="minorHAnsi" w:cstheme="minorHAnsi"/>
        </w:rPr>
        <w:t xml:space="preserve">. </w:t>
      </w:r>
      <w:r w:rsidR="009C3ADF" w:rsidRPr="002E357E">
        <w:rPr>
          <w:rFonts w:asciiTheme="minorHAnsi" w:hAnsiTheme="minorHAnsi" w:cstheme="minorHAnsi"/>
        </w:rPr>
        <w:t xml:space="preserve">Sin embargo, el </w:t>
      </w:r>
      <w:proofErr w:type="gramStart"/>
      <w:r w:rsidR="00A57BE5" w:rsidRPr="002E357E">
        <w:rPr>
          <w:rFonts w:asciiTheme="minorHAnsi" w:hAnsiTheme="minorHAnsi" w:cstheme="minorHAnsi"/>
        </w:rPr>
        <w:t>Director</w:t>
      </w:r>
      <w:proofErr w:type="gramEnd"/>
      <w:r w:rsidR="00A57BE5" w:rsidRPr="002E357E">
        <w:rPr>
          <w:rFonts w:asciiTheme="minorHAnsi" w:hAnsiTheme="minorHAnsi" w:cstheme="minorHAnsi"/>
        </w:rPr>
        <w:t xml:space="preserve"> de Proyecto (DP</w:t>
      </w:r>
      <w:r w:rsidR="009C3ADF" w:rsidRPr="002E357E">
        <w:rPr>
          <w:rFonts w:asciiTheme="minorHAnsi" w:hAnsiTheme="minorHAnsi" w:cstheme="minorHAnsi"/>
        </w:rPr>
        <w:t xml:space="preserve">) puede decidir, dado el tamaño o la complejidad del proyecto, usar un documento </w:t>
      </w:r>
      <w:r w:rsidRPr="002E357E">
        <w:rPr>
          <w:rFonts w:asciiTheme="minorHAnsi" w:hAnsiTheme="minorHAnsi" w:cstheme="minorHAnsi"/>
        </w:rPr>
        <w:t xml:space="preserve">independiente </w:t>
      </w:r>
      <w:r w:rsidR="009C3ADF" w:rsidRPr="002E357E">
        <w:rPr>
          <w:rFonts w:asciiTheme="minorHAnsi" w:hAnsiTheme="minorHAnsi" w:cstheme="minorHAnsi"/>
        </w:rPr>
        <w:t xml:space="preserve">para </w:t>
      </w:r>
      <w:r w:rsidR="00A57BE5" w:rsidRPr="002E357E">
        <w:rPr>
          <w:rFonts w:asciiTheme="minorHAnsi" w:hAnsiTheme="minorHAnsi" w:cstheme="minorHAnsi"/>
        </w:rPr>
        <w:t xml:space="preserve">recoger las características de calidad </w:t>
      </w:r>
      <w:r w:rsidR="009C3ADF" w:rsidRPr="002E357E">
        <w:rPr>
          <w:rFonts w:asciiTheme="minorHAnsi" w:hAnsiTheme="minorHAnsi" w:cstheme="minorHAnsi"/>
        </w:rPr>
        <w:t xml:space="preserve">para el proyecto y, en este caso, </w:t>
      </w:r>
      <w:r w:rsidR="009F2C57" w:rsidRPr="002E357E">
        <w:rPr>
          <w:rFonts w:asciiTheme="minorHAnsi" w:hAnsiTheme="minorHAnsi" w:cstheme="minorHAnsi"/>
        </w:rPr>
        <w:t xml:space="preserve">se propone utilizar </w:t>
      </w:r>
      <w:r w:rsidR="009C3ADF" w:rsidRPr="002E357E">
        <w:rPr>
          <w:rFonts w:asciiTheme="minorHAnsi" w:hAnsiTheme="minorHAnsi" w:cstheme="minorHAnsi"/>
        </w:rPr>
        <w:t>esta plantilla.</w:t>
      </w:r>
    </w:p>
    <w:p w14:paraId="2D1BE530" w14:textId="525F1A8E" w:rsidR="00AC69D5" w:rsidRPr="002E357E" w:rsidRDefault="00AC69D5" w:rsidP="00AC69D5">
      <w:pPr>
        <w:pStyle w:val="Ttulo1"/>
        <w:rPr>
          <w:bCs/>
          <w:szCs w:val="24"/>
        </w:rPr>
      </w:pPr>
      <w:r w:rsidRPr="00AC69D5">
        <w:rPr>
          <w:bCs/>
          <w:szCs w:val="24"/>
        </w:rPr>
        <w:t>Gestión de la Calidad en la Fase de Ejecución del Proyecto</w:t>
      </w:r>
    </w:p>
    <w:p w14:paraId="3AE971F7" w14:textId="2880B583" w:rsidR="00AC69D5" w:rsidRPr="00AC69D5" w:rsidRDefault="00AC69D5" w:rsidP="00AC69D5">
      <w:pPr>
        <w:rPr>
          <w:rFonts w:ascii="Calibri" w:hAnsi="Calibri"/>
        </w:rPr>
      </w:pPr>
      <w:r w:rsidRPr="00AC69D5">
        <w:rPr>
          <w:rFonts w:ascii="Calibri" w:hAnsi="Calibri"/>
        </w:rPr>
        <w:t>La gestión de la calidad en la fase de ejecución del proyecto se implementará de acuerdo con el Procedimiento de Gestión de la Calidad en Scrum</w:t>
      </w:r>
      <w:r>
        <w:rPr>
          <w:rFonts w:ascii="Calibri" w:hAnsi="Calibri"/>
        </w:rPr>
        <w:t xml:space="preserve"> (ver referencia en el apéndice 1)</w:t>
      </w:r>
      <w:r w:rsidRPr="00AC69D5">
        <w:rPr>
          <w:rFonts w:ascii="Calibri" w:hAnsi="Calibri"/>
        </w:rPr>
        <w:t>, el cual establece un enfoque iterativo e incremental basado en la mejora continua. Este procedimiento integra actividades de garantía y control de calidad alineadas con las prácticas ágiles, asegurando que cada incremento del producto cumpla con los estándares definidos antes de su aceptación.</w:t>
      </w:r>
    </w:p>
    <w:p w14:paraId="28C5ED0C" w14:textId="77777777" w:rsidR="00AC69D5" w:rsidRPr="00AC69D5" w:rsidRDefault="00AC69D5" w:rsidP="00AC69D5">
      <w:pPr>
        <w:rPr>
          <w:rFonts w:ascii="Calibri" w:hAnsi="Calibri"/>
        </w:rPr>
      </w:pPr>
      <w:r w:rsidRPr="00AC69D5">
        <w:rPr>
          <w:rFonts w:ascii="Calibri" w:hAnsi="Calibri"/>
        </w:rPr>
        <w:t xml:space="preserve">No obstante, el </w:t>
      </w:r>
      <w:proofErr w:type="gramStart"/>
      <w:r w:rsidRPr="00AC69D5">
        <w:rPr>
          <w:rFonts w:ascii="Calibri" w:hAnsi="Calibri"/>
        </w:rPr>
        <w:t>Director</w:t>
      </w:r>
      <w:proofErr w:type="gramEnd"/>
      <w:r w:rsidRPr="00AC69D5">
        <w:rPr>
          <w:rFonts w:ascii="Calibri" w:hAnsi="Calibri"/>
        </w:rPr>
        <w:t xml:space="preserve"> de Proyecto tiene la facultad de complementar la gestión de la calidad con los lineamientos establecidos en el Plan de Gestión de la Calidad del Proyecto, conforme a la metodología PM². Esto permite un enfoque híbrido en el que se combinan las mejores prácticas ágiles con mecanismos adicionales de control y supervisión cuando sea necesario, garantizando la alineación con los objetivos estratégicos del proyecto y los requisitos organizacionales.</w:t>
      </w:r>
    </w:p>
    <w:p w14:paraId="4C23A772" w14:textId="77777777" w:rsidR="00AC69D5" w:rsidRPr="00AC69D5" w:rsidRDefault="00AC69D5" w:rsidP="00AC69D5">
      <w:pPr>
        <w:rPr>
          <w:rFonts w:ascii="Calibri" w:hAnsi="Calibri"/>
        </w:rPr>
      </w:pPr>
      <w:r w:rsidRPr="00AC69D5">
        <w:rPr>
          <w:rFonts w:ascii="Calibri" w:hAnsi="Calibri"/>
        </w:rPr>
        <w:t>Esta combinación proporciona un marco flexible que optimiza la calidad del producto mediante la inspección y adaptación continua en Scrum, sin perder la visión global de la calidad a nivel de proyecto.</w:t>
      </w:r>
    </w:p>
    <w:p w14:paraId="3542C7BC" w14:textId="67F86598" w:rsidR="004D46BE" w:rsidRPr="002E357E" w:rsidRDefault="00972382" w:rsidP="00E2778E">
      <w:pPr>
        <w:pStyle w:val="Ttulo1"/>
        <w:rPr>
          <w:bCs/>
          <w:szCs w:val="24"/>
        </w:rPr>
      </w:pPr>
      <w:bookmarkStart w:id="3" w:name="_Toc192808530"/>
      <w:r w:rsidRPr="002E357E">
        <w:rPr>
          <w:bCs/>
          <w:szCs w:val="24"/>
        </w:rPr>
        <w:t>Objetivos de la Gestión de la Calidad</w:t>
      </w:r>
      <w:bookmarkEnd w:id="3"/>
    </w:p>
    <w:p w14:paraId="6A47F3FE" w14:textId="0E6532D6" w:rsidR="00C72AC8" w:rsidRPr="002E357E" w:rsidRDefault="00C72AC8" w:rsidP="00E2778E">
      <w:pPr>
        <w:rPr>
          <w:rFonts w:ascii="Calibri" w:hAnsi="Calibri"/>
        </w:rPr>
      </w:pPr>
      <w:r w:rsidRPr="002E357E">
        <w:rPr>
          <w:rFonts w:ascii="Calibri" w:hAnsi="Calibri"/>
        </w:rPr>
        <w:t xml:space="preserve">La gestión de la calidad del </w:t>
      </w:r>
      <w:r w:rsidR="009F2C57" w:rsidRPr="002E357E">
        <w:rPr>
          <w:rFonts w:ascii="Calibri" w:hAnsi="Calibri"/>
        </w:rPr>
        <w:t>p</w:t>
      </w:r>
      <w:r w:rsidRPr="002E357E">
        <w:rPr>
          <w:rFonts w:ascii="Calibri" w:hAnsi="Calibri"/>
        </w:rPr>
        <w:t xml:space="preserve">royecto </w:t>
      </w:r>
      <w:r w:rsidR="009F2C57" w:rsidRPr="002E357E">
        <w:rPr>
          <w:rFonts w:ascii="Calibri" w:hAnsi="Calibri"/>
        </w:rPr>
        <w:t xml:space="preserve">tiene como objetivo </w:t>
      </w:r>
      <w:r w:rsidRPr="002E357E">
        <w:rPr>
          <w:rFonts w:ascii="Calibri" w:hAnsi="Calibri"/>
        </w:rPr>
        <w:t>asegurar que el proyecto actual alcance los resultados esperados de la forma más eficiente, y que los entregables sean aceptados por las partes interesadas más relevantes.  Implica supervisar todas las actividades necesarias para mantener el nivel de excelencia deseado. Esto incluye la creación e implementación de la planificación y aseguramiento de la calidad, así como el control y la mejora de la calidad.</w:t>
      </w:r>
    </w:p>
    <w:p w14:paraId="6B404286" w14:textId="5B5BF4E0" w:rsidR="00C72AC8" w:rsidRPr="002E357E" w:rsidRDefault="004F0128" w:rsidP="00E2778E">
      <w:pPr>
        <w:rPr>
          <w:rFonts w:ascii="Calibri" w:hAnsi="Calibri"/>
        </w:rPr>
      </w:pPr>
      <w:r w:rsidRPr="002E357E">
        <w:rPr>
          <w:rFonts w:ascii="Calibri" w:hAnsi="Calibri"/>
        </w:rPr>
        <w:t>Este proyecto seguirá el proceso de gestión de calidad de PM</w:t>
      </w:r>
      <w:r w:rsidRPr="002E357E">
        <w:rPr>
          <w:rFonts w:ascii="Calibri" w:hAnsi="Calibri"/>
          <w:vertAlign w:val="superscript"/>
        </w:rPr>
        <w:t>2</w:t>
      </w:r>
      <w:r w:rsidRPr="002E357E">
        <w:rPr>
          <w:rFonts w:ascii="Calibri" w:hAnsi="Calibri"/>
        </w:rPr>
        <w:t>, que comprende las actividades relacionadas con la identificación, planificación, ejecución y seguimiento y control de las actividades relacionadas con la calidad del proyecto.</w:t>
      </w:r>
    </w:p>
    <w:p w14:paraId="23A4FE25" w14:textId="37245AFE" w:rsidR="004F0128" w:rsidRPr="002E357E" w:rsidRDefault="004F0128" w:rsidP="00D46E1B">
      <w:pPr>
        <w:rPr>
          <w:rFonts w:ascii="Calibri" w:hAnsi="Calibri"/>
        </w:rPr>
      </w:pPr>
      <w:r w:rsidRPr="002E357E">
        <w:rPr>
          <w:rFonts w:ascii="Calibri" w:hAnsi="Calibri"/>
        </w:rPr>
        <w:t>Los principales objetivos de la calidad del proyecto son:</w:t>
      </w:r>
    </w:p>
    <w:p w14:paraId="0C589D12" w14:textId="37F0BC75" w:rsidR="00E40198" w:rsidRPr="004A2F1D" w:rsidRDefault="00E40198" w:rsidP="00D46E1B">
      <w:pPr>
        <w:pStyle w:val="Prrafodelista"/>
        <w:numPr>
          <w:ilvl w:val="0"/>
          <w:numId w:val="27"/>
        </w:numPr>
        <w:rPr>
          <w:rFonts w:ascii="Calibri" w:hAnsi="Calibri"/>
        </w:rPr>
      </w:pPr>
      <w:r w:rsidRPr="004A2F1D">
        <w:rPr>
          <w:rFonts w:ascii="Calibri" w:hAnsi="Calibri"/>
        </w:rPr>
        <w:lastRenderedPageBreak/>
        <w:t>Definir, acordar y conseguir las características de calidad del proyecto a lo largo de todo su ciclo de vida.</w:t>
      </w:r>
    </w:p>
    <w:p w14:paraId="5056B8B6" w14:textId="092BF2A1" w:rsidR="003B476C" w:rsidRPr="004A2F1D" w:rsidRDefault="00240E51" w:rsidP="00D46E1B">
      <w:pPr>
        <w:pStyle w:val="Prrafodelista"/>
        <w:numPr>
          <w:ilvl w:val="0"/>
          <w:numId w:val="27"/>
        </w:numPr>
        <w:rPr>
          <w:rFonts w:ascii="Calibri" w:hAnsi="Calibri"/>
        </w:rPr>
      </w:pPr>
      <w:r w:rsidRPr="004A2F1D">
        <w:rPr>
          <w:rFonts w:ascii="Calibri" w:hAnsi="Calibri"/>
        </w:rPr>
        <w:t>Realizar las actividades de aseguramiento de la calidad según se ha planificado.</w:t>
      </w:r>
    </w:p>
    <w:p w14:paraId="297AA727" w14:textId="2237BC98" w:rsidR="00E40198" w:rsidRPr="004A2F1D" w:rsidRDefault="007E283D" w:rsidP="00D46E1B">
      <w:pPr>
        <w:pStyle w:val="Prrafodelista"/>
        <w:numPr>
          <w:ilvl w:val="0"/>
          <w:numId w:val="27"/>
        </w:numPr>
        <w:rPr>
          <w:rFonts w:ascii="Calibri" w:hAnsi="Calibri"/>
        </w:rPr>
      </w:pPr>
      <w:r w:rsidRPr="004A2F1D">
        <w:rPr>
          <w:rFonts w:ascii="Calibri" w:hAnsi="Calibri"/>
        </w:rPr>
        <w:t>A</w:t>
      </w:r>
      <w:r w:rsidR="00E40198" w:rsidRPr="004A2F1D">
        <w:rPr>
          <w:rFonts w:ascii="Calibri" w:hAnsi="Calibri"/>
        </w:rPr>
        <w:t xml:space="preserve">segurar el cumplimiento de las </w:t>
      </w:r>
      <w:r w:rsidR="00240E51" w:rsidRPr="004A2F1D">
        <w:rPr>
          <w:rFonts w:ascii="Calibri" w:hAnsi="Calibri"/>
        </w:rPr>
        <w:t>normas y reglamentos</w:t>
      </w:r>
      <w:r w:rsidR="00E40198" w:rsidRPr="004A2F1D">
        <w:rPr>
          <w:rFonts w:ascii="Calibri" w:hAnsi="Calibri"/>
        </w:rPr>
        <w:t xml:space="preserve"> de la organización, as</w:t>
      </w:r>
      <w:r w:rsidR="00A6270F" w:rsidRPr="004A2F1D">
        <w:rPr>
          <w:rFonts w:ascii="Calibri" w:hAnsi="Calibri"/>
        </w:rPr>
        <w:t>í</w:t>
      </w:r>
      <w:r w:rsidR="00E40198" w:rsidRPr="004A2F1D">
        <w:rPr>
          <w:rFonts w:ascii="Calibri" w:hAnsi="Calibri"/>
        </w:rPr>
        <w:t xml:space="preserve"> </w:t>
      </w:r>
      <w:r w:rsidR="00A6270F" w:rsidRPr="004A2F1D">
        <w:rPr>
          <w:rFonts w:ascii="Calibri" w:hAnsi="Calibri"/>
        </w:rPr>
        <w:t xml:space="preserve">como las normas, reglamentos </w:t>
      </w:r>
      <w:r w:rsidR="00F973C6" w:rsidRPr="004A2F1D">
        <w:rPr>
          <w:rFonts w:ascii="Calibri" w:hAnsi="Calibri"/>
        </w:rPr>
        <w:t>y legislación gubernamentales y sectoriales r</w:t>
      </w:r>
      <w:r w:rsidR="00D46E1B" w:rsidRPr="004A2F1D">
        <w:rPr>
          <w:rFonts w:ascii="Calibri" w:hAnsi="Calibri"/>
        </w:rPr>
        <w:t>elevantes.</w:t>
      </w:r>
    </w:p>
    <w:p w14:paraId="290E7D2E" w14:textId="4F4AD947" w:rsidR="00E40198" w:rsidRPr="004A2F1D" w:rsidRDefault="00D46E1B" w:rsidP="00D46E1B">
      <w:pPr>
        <w:pStyle w:val="Prrafodelista"/>
        <w:numPr>
          <w:ilvl w:val="0"/>
          <w:numId w:val="27"/>
        </w:numPr>
        <w:rPr>
          <w:rFonts w:ascii="Calibri" w:hAnsi="Calibri"/>
        </w:rPr>
      </w:pPr>
      <w:r w:rsidRPr="004A2F1D">
        <w:rPr>
          <w:rFonts w:ascii="Calibri" w:hAnsi="Calibri"/>
        </w:rPr>
        <w:t xml:space="preserve">Identificar e implementar cualquier no conformidad (u oportunidad </w:t>
      </w:r>
      <w:r w:rsidR="002F4DA4" w:rsidRPr="004A2F1D">
        <w:rPr>
          <w:rFonts w:ascii="Calibri" w:hAnsi="Calibri"/>
        </w:rPr>
        <w:t>de</w:t>
      </w:r>
      <w:r w:rsidRPr="004A2F1D">
        <w:rPr>
          <w:rFonts w:ascii="Calibri" w:hAnsi="Calibri"/>
        </w:rPr>
        <w:t xml:space="preserve"> mejoras de </w:t>
      </w:r>
      <w:r w:rsidR="002F4DA4" w:rsidRPr="004A2F1D">
        <w:rPr>
          <w:rFonts w:ascii="Calibri" w:hAnsi="Calibri"/>
        </w:rPr>
        <w:t xml:space="preserve">la </w:t>
      </w:r>
      <w:r w:rsidRPr="004A2F1D">
        <w:rPr>
          <w:rFonts w:ascii="Calibri" w:hAnsi="Calibri"/>
        </w:rPr>
        <w:t>calidad</w:t>
      </w:r>
      <w:r w:rsidR="00F973C6" w:rsidRPr="004A2F1D">
        <w:rPr>
          <w:rFonts w:ascii="Calibri" w:hAnsi="Calibri"/>
        </w:rPr>
        <w:t>)</w:t>
      </w:r>
      <w:r w:rsidRPr="004A2F1D">
        <w:rPr>
          <w:rFonts w:ascii="Calibri" w:hAnsi="Calibri"/>
        </w:rPr>
        <w:t>.</w:t>
      </w:r>
    </w:p>
    <w:p w14:paraId="29F90CDD" w14:textId="30382E1E" w:rsidR="007E283D" w:rsidRPr="004A2F1D" w:rsidRDefault="00D46E1B" w:rsidP="004A2F1D">
      <w:pPr>
        <w:pStyle w:val="Prrafodelista"/>
        <w:numPr>
          <w:ilvl w:val="0"/>
          <w:numId w:val="27"/>
        </w:numPr>
        <w:rPr>
          <w:rFonts w:ascii="Calibri" w:hAnsi="Calibri"/>
        </w:rPr>
      </w:pPr>
      <w:r w:rsidRPr="004A2F1D">
        <w:rPr>
          <w:rFonts w:ascii="Calibri" w:hAnsi="Calibri"/>
        </w:rPr>
        <w:t>Que las part</w:t>
      </w:r>
      <w:r w:rsidR="00F973C6" w:rsidRPr="004A2F1D">
        <w:rPr>
          <w:rFonts w:ascii="Calibri" w:hAnsi="Calibri"/>
        </w:rPr>
        <w:t>es interesadas relevantes acepte</w:t>
      </w:r>
      <w:r w:rsidRPr="004A2F1D">
        <w:rPr>
          <w:rFonts w:ascii="Calibri" w:hAnsi="Calibri"/>
        </w:rPr>
        <w:t>n los entregables, basándose en los criterios de aceptación/calidad definidos.</w:t>
      </w:r>
    </w:p>
    <w:p w14:paraId="3AC508AB" w14:textId="59408D84" w:rsidR="008F191B" w:rsidRPr="002E357E" w:rsidRDefault="00D46E1B" w:rsidP="008F191B">
      <w:pPr>
        <w:pStyle w:val="Ttulo1"/>
        <w:rPr>
          <w:bCs/>
          <w:szCs w:val="24"/>
        </w:rPr>
      </w:pPr>
      <w:bookmarkStart w:id="4" w:name="_Toc192808531"/>
      <w:r w:rsidRPr="002E357E">
        <w:rPr>
          <w:bCs/>
          <w:szCs w:val="24"/>
        </w:rPr>
        <w:t>Proceso de Gestión de Calidad</w:t>
      </w:r>
      <w:bookmarkEnd w:id="4"/>
    </w:p>
    <w:p w14:paraId="30B57B4A" w14:textId="1138B973" w:rsidR="00224AB0" w:rsidRPr="002E357E" w:rsidRDefault="00224AB0" w:rsidP="00224AB0">
      <w:pPr>
        <w:pStyle w:val="Text1"/>
        <w:rPr>
          <w:rFonts w:ascii="Calibri" w:hAnsi="Calibri"/>
        </w:rPr>
      </w:pPr>
      <w:r w:rsidRPr="002E357E">
        <w:rPr>
          <w:rFonts w:ascii="Calibri" w:hAnsi="Calibri"/>
        </w:rPr>
        <w:t>El proceso de gestión de calidad del proyecto comprende todas las actividades (relacionadas tanto con los procesos como con los entregables) que aumentarán la capacidad de cumplir</w:t>
      </w:r>
      <w:r w:rsidR="00747718" w:rsidRPr="002E357E">
        <w:rPr>
          <w:rFonts w:ascii="Calibri" w:hAnsi="Calibri"/>
        </w:rPr>
        <w:t xml:space="preserve"> con</w:t>
      </w:r>
      <w:r w:rsidRPr="002E357E">
        <w:rPr>
          <w:rFonts w:ascii="Calibri" w:hAnsi="Calibri"/>
        </w:rPr>
        <w:t xml:space="preserve"> los resultados esperados del proyecto identificados en el Acta de Constitución del Proyecto. </w:t>
      </w:r>
    </w:p>
    <w:p w14:paraId="6A7E135B" w14:textId="7A2535EE" w:rsidR="00224AB0" w:rsidRPr="002E357E" w:rsidRDefault="00224AB0" w:rsidP="00224AB0">
      <w:pPr>
        <w:pStyle w:val="Text1"/>
        <w:rPr>
          <w:rFonts w:ascii="Calibri" w:hAnsi="Calibri"/>
        </w:rPr>
      </w:pPr>
      <w:r w:rsidRPr="002E357E">
        <w:rPr>
          <w:rFonts w:ascii="Calibri" w:hAnsi="Calibri"/>
        </w:rPr>
        <w:t xml:space="preserve">El proceso de gestión de la calidad de este proyecto consta de cinco </w:t>
      </w:r>
      <w:r w:rsidR="00747718" w:rsidRPr="002E357E">
        <w:rPr>
          <w:rFonts w:ascii="Calibri" w:hAnsi="Calibri"/>
        </w:rPr>
        <w:t xml:space="preserve">pasos </w:t>
      </w:r>
      <w:r w:rsidRPr="002E357E">
        <w:rPr>
          <w:rFonts w:ascii="Calibri" w:hAnsi="Calibri"/>
        </w:rPr>
        <w:t>fundamentales:</w:t>
      </w:r>
    </w:p>
    <w:p w14:paraId="1E7FCED6" w14:textId="79D5916B" w:rsidR="009E431C" w:rsidRPr="002E357E" w:rsidRDefault="009E431C" w:rsidP="009E431C">
      <w:pPr>
        <w:pStyle w:val="Prrafodelista"/>
        <w:numPr>
          <w:ilvl w:val="0"/>
          <w:numId w:val="25"/>
        </w:numPr>
        <w:rPr>
          <w:rFonts w:ascii="Calibri" w:hAnsi="Calibri"/>
        </w:rPr>
      </w:pPr>
      <w:r w:rsidRPr="002E357E">
        <w:rPr>
          <w:rFonts w:ascii="Calibri" w:hAnsi="Calibri"/>
        </w:rPr>
        <w:t>Definir las Características de Calidad</w:t>
      </w:r>
      <w:r w:rsidR="00747718" w:rsidRPr="002E357E">
        <w:rPr>
          <w:rFonts w:ascii="Calibri" w:hAnsi="Calibri"/>
        </w:rPr>
        <w:t xml:space="preserve"> (del Proyecto)</w:t>
      </w:r>
      <w:r w:rsidRPr="002E357E">
        <w:rPr>
          <w:rFonts w:ascii="Calibri" w:hAnsi="Calibri"/>
        </w:rPr>
        <w:t>.</w:t>
      </w:r>
    </w:p>
    <w:p w14:paraId="282EA962" w14:textId="39AF1F7E" w:rsidR="009E431C" w:rsidRPr="004A2F1D" w:rsidRDefault="009E431C" w:rsidP="009E431C">
      <w:pPr>
        <w:pStyle w:val="Prrafodelista"/>
        <w:numPr>
          <w:ilvl w:val="0"/>
          <w:numId w:val="25"/>
        </w:numPr>
        <w:rPr>
          <w:rFonts w:ascii="Calibri" w:hAnsi="Calibri"/>
        </w:rPr>
      </w:pPr>
      <w:r w:rsidRPr="004A2F1D">
        <w:rPr>
          <w:rFonts w:ascii="Calibri" w:hAnsi="Calibri"/>
        </w:rPr>
        <w:t xml:space="preserve">Realizar el </w:t>
      </w:r>
      <w:r w:rsidR="00747718" w:rsidRPr="004A2F1D">
        <w:rPr>
          <w:rFonts w:ascii="Calibri" w:hAnsi="Calibri"/>
        </w:rPr>
        <w:t>A</w:t>
      </w:r>
      <w:r w:rsidRPr="004A2F1D">
        <w:rPr>
          <w:rFonts w:ascii="Calibri" w:hAnsi="Calibri"/>
        </w:rPr>
        <w:t xml:space="preserve">seguramiento de la </w:t>
      </w:r>
      <w:r w:rsidR="00747718" w:rsidRPr="004A2F1D">
        <w:rPr>
          <w:rFonts w:ascii="Calibri" w:hAnsi="Calibri"/>
        </w:rPr>
        <w:t>C</w:t>
      </w:r>
      <w:r w:rsidRPr="004A2F1D">
        <w:rPr>
          <w:rFonts w:ascii="Calibri" w:hAnsi="Calibri"/>
        </w:rPr>
        <w:t>alidad.</w:t>
      </w:r>
    </w:p>
    <w:p w14:paraId="2124CC93" w14:textId="61BFA3F2" w:rsidR="009E431C" w:rsidRPr="004A2F1D" w:rsidRDefault="009E431C" w:rsidP="009E431C">
      <w:pPr>
        <w:pStyle w:val="Prrafodelista"/>
        <w:numPr>
          <w:ilvl w:val="0"/>
          <w:numId w:val="25"/>
        </w:numPr>
        <w:rPr>
          <w:rFonts w:ascii="Calibri" w:hAnsi="Calibri"/>
        </w:rPr>
      </w:pPr>
      <w:r w:rsidRPr="004A2F1D">
        <w:rPr>
          <w:rFonts w:ascii="Calibri" w:hAnsi="Calibri"/>
        </w:rPr>
        <w:t xml:space="preserve">Realizar el </w:t>
      </w:r>
      <w:r w:rsidR="00747718" w:rsidRPr="004A2F1D">
        <w:rPr>
          <w:rFonts w:ascii="Calibri" w:hAnsi="Calibri"/>
        </w:rPr>
        <w:t>C</w:t>
      </w:r>
      <w:r w:rsidRPr="004A2F1D">
        <w:rPr>
          <w:rFonts w:ascii="Calibri" w:hAnsi="Calibri"/>
        </w:rPr>
        <w:t xml:space="preserve">ontrol de </w:t>
      </w:r>
      <w:r w:rsidR="00747718" w:rsidRPr="004A2F1D">
        <w:rPr>
          <w:rFonts w:ascii="Calibri" w:hAnsi="Calibri"/>
        </w:rPr>
        <w:t>C</w:t>
      </w:r>
      <w:r w:rsidRPr="004A2F1D">
        <w:rPr>
          <w:rFonts w:ascii="Calibri" w:hAnsi="Calibri"/>
        </w:rPr>
        <w:t>alidad.</w:t>
      </w:r>
    </w:p>
    <w:p w14:paraId="1BC8F12E" w14:textId="1EBE3A8C" w:rsidR="009E431C" w:rsidRPr="002E357E" w:rsidRDefault="009E431C" w:rsidP="009E431C">
      <w:pPr>
        <w:pStyle w:val="Prrafodelista"/>
        <w:numPr>
          <w:ilvl w:val="0"/>
          <w:numId w:val="25"/>
        </w:numPr>
        <w:rPr>
          <w:rFonts w:ascii="Calibri" w:hAnsi="Calibri"/>
        </w:rPr>
      </w:pPr>
      <w:r w:rsidRPr="002E357E">
        <w:rPr>
          <w:rFonts w:ascii="Calibri" w:hAnsi="Calibri"/>
        </w:rPr>
        <w:t xml:space="preserve">Llevar a cabo la </w:t>
      </w:r>
      <w:r w:rsidR="00747718" w:rsidRPr="002E357E">
        <w:rPr>
          <w:rFonts w:ascii="Calibri" w:hAnsi="Calibri"/>
        </w:rPr>
        <w:t>A</w:t>
      </w:r>
      <w:r w:rsidRPr="002E357E">
        <w:rPr>
          <w:rFonts w:ascii="Calibri" w:hAnsi="Calibri"/>
        </w:rPr>
        <w:t xml:space="preserve">ceptación de los </w:t>
      </w:r>
      <w:r w:rsidR="00747718" w:rsidRPr="002E357E">
        <w:rPr>
          <w:rFonts w:ascii="Calibri" w:hAnsi="Calibri"/>
        </w:rPr>
        <w:t>E</w:t>
      </w:r>
      <w:r w:rsidRPr="002E357E">
        <w:rPr>
          <w:rFonts w:ascii="Calibri" w:hAnsi="Calibri"/>
        </w:rPr>
        <w:t>ntregables</w:t>
      </w:r>
      <w:r w:rsidR="00C50B90" w:rsidRPr="002E357E">
        <w:rPr>
          <w:rFonts w:ascii="Calibri" w:hAnsi="Calibri"/>
        </w:rPr>
        <w:t>.</w:t>
      </w:r>
    </w:p>
    <w:p w14:paraId="6F351D17" w14:textId="502F36B9" w:rsidR="009E431C" w:rsidRPr="002E357E" w:rsidRDefault="009E431C" w:rsidP="009E431C">
      <w:pPr>
        <w:pStyle w:val="Prrafodelista"/>
        <w:numPr>
          <w:ilvl w:val="0"/>
          <w:numId w:val="25"/>
        </w:numPr>
        <w:rPr>
          <w:rFonts w:ascii="Calibri" w:hAnsi="Calibri"/>
        </w:rPr>
      </w:pPr>
      <w:r w:rsidRPr="002E357E">
        <w:rPr>
          <w:rFonts w:ascii="Calibri" w:hAnsi="Calibri"/>
        </w:rPr>
        <w:t xml:space="preserve">Realizar la </w:t>
      </w:r>
      <w:r w:rsidR="00747718" w:rsidRPr="002E357E">
        <w:rPr>
          <w:rFonts w:ascii="Calibri" w:hAnsi="Calibri"/>
        </w:rPr>
        <w:t>A</w:t>
      </w:r>
      <w:r w:rsidRPr="002E357E">
        <w:rPr>
          <w:rFonts w:ascii="Calibri" w:hAnsi="Calibri"/>
        </w:rPr>
        <w:t xml:space="preserve">ceptación </w:t>
      </w:r>
      <w:r w:rsidR="00747718" w:rsidRPr="002E357E">
        <w:rPr>
          <w:rFonts w:ascii="Calibri" w:hAnsi="Calibri"/>
        </w:rPr>
        <w:t>F</w:t>
      </w:r>
      <w:r w:rsidRPr="002E357E">
        <w:rPr>
          <w:rFonts w:ascii="Calibri" w:hAnsi="Calibri"/>
        </w:rPr>
        <w:t>inal (del proyecto).</w:t>
      </w:r>
    </w:p>
    <w:p w14:paraId="37B8123F" w14:textId="584E1B8B" w:rsidR="00142F9A" w:rsidRPr="002E357E" w:rsidRDefault="00C50B90" w:rsidP="007A5E3D">
      <w:pPr>
        <w:spacing w:before="240" w:after="60"/>
        <w:rPr>
          <w:rFonts w:ascii="Calibri" w:hAnsi="Calibri"/>
          <w:b/>
        </w:rPr>
      </w:pPr>
      <w:r w:rsidRPr="002E357E">
        <w:rPr>
          <w:rFonts w:ascii="Calibri" w:hAnsi="Calibri"/>
          <w:b/>
        </w:rPr>
        <w:t>Paso</w:t>
      </w:r>
      <w:r w:rsidR="007A5E3D" w:rsidRPr="002E357E">
        <w:rPr>
          <w:rFonts w:ascii="Calibri" w:hAnsi="Calibri"/>
          <w:b/>
        </w:rPr>
        <w:t xml:space="preserve"> 1: </w:t>
      </w:r>
      <w:r w:rsidRPr="002E357E">
        <w:rPr>
          <w:rFonts w:ascii="Calibri" w:hAnsi="Calibri"/>
          <w:b/>
        </w:rPr>
        <w:t>Definir las Características de Calidad</w:t>
      </w:r>
      <w:r w:rsidR="00142F9A" w:rsidRPr="002E357E">
        <w:rPr>
          <w:rFonts w:ascii="Calibri" w:hAnsi="Calibri"/>
          <w:b/>
        </w:rPr>
        <w:t xml:space="preserve"> </w:t>
      </w:r>
    </w:p>
    <w:p w14:paraId="1E2952DA" w14:textId="42194FD2" w:rsidR="00C50B90" w:rsidRPr="002E357E" w:rsidRDefault="00C50B90" w:rsidP="00D83474">
      <w:pPr>
        <w:rPr>
          <w:rFonts w:ascii="Calibri" w:hAnsi="Calibri"/>
        </w:rPr>
      </w:pPr>
      <w:r w:rsidRPr="002E357E">
        <w:rPr>
          <w:rFonts w:ascii="Calibri" w:hAnsi="Calibri"/>
        </w:rPr>
        <w:t xml:space="preserve">El propósito de este paso es identificar los objetivos, enfoque, requisitos, actividades y responsabilidades del proceso de gestión de la calidad del proyecto, así como la forma en que se </w:t>
      </w:r>
      <w:r w:rsidR="0045740B" w:rsidRPr="002E357E">
        <w:rPr>
          <w:rFonts w:ascii="Calibri" w:hAnsi="Calibri"/>
        </w:rPr>
        <w:t xml:space="preserve">implementará </w:t>
      </w:r>
      <w:r w:rsidRPr="002E357E">
        <w:rPr>
          <w:rFonts w:ascii="Calibri" w:hAnsi="Calibri"/>
        </w:rPr>
        <w:t xml:space="preserve">a lo largo del mismo. Éstos se documentan en este plan sobre la base de los objetivos, el enfoque, los </w:t>
      </w:r>
      <w:r w:rsidR="00E70878" w:rsidRPr="002E357E">
        <w:rPr>
          <w:rFonts w:ascii="Calibri" w:hAnsi="Calibri"/>
        </w:rPr>
        <w:t>entregables</w:t>
      </w:r>
      <w:r w:rsidRPr="002E357E">
        <w:rPr>
          <w:rFonts w:ascii="Calibri" w:hAnsi="Calibri"/>
        </w:rPr>
        <w:t>, los beneficios previstos y los recursos disponibles del proyecto (tal como se definen en el</w:t>
      </w:r>
      <w:r w:rsidR="00E70878" w:rsidRPr="002E357E">
        <w:rPr>
          <w:rFonts w:ascii="Calibri" w:hAnsi="Calibri"/>
        </w:rPr>
        <w:t xml:space="preserve"> </w:t>
      </w:r>
      <w:r w:rsidR="00E70878" w:rsidRPr="002E357E">
        <w:rPr>
          <w:rFonts w:ascii="Calibri" w:hAnsi="Calibri"/>
          <w:i/>
          <w:iCs/>
        </w:rPr>
        <w:t>Caso de Negocio</w:t>
      </w:r>
      <w:r w:rsidR="00E70878" w:rsidRPr="002E357E">
        <w:rPr>
          <w:rFonts w:ascii="Calibri" w:hAnsi="Calibri"/>
        </w:rPr>
        <w:t xml:space="preserve">, el </w:t>
      </w:r>
      <w:r w:rsidR="00E70878" w:rsidRPr="002E357E">
        <w:rPr>
          <w:rFonts w:ascii="Calibri" w:hAnsi="Calibri"/>
          <w:i/>
          <w:iCs/>
        </w:rPr>
        <w:t>Acta de Constitución del Proyecto</w:t>
      </w:r>
      <w:r w:rsidR="00E70878" w:rsidRPr="002E357E">
        <w:rPr>
          <w:rFonts w:ascii="Calibri" w:hAnsi="Calibri"/>
        </w:rPr>
        <w:t xml:space="preserve">, </w:t>
      </w:r>
      <w:r w:rsidR="0045740B" w:rsidRPr="002E357E">
        <w:rPr>
          <w:rFonts w:ascii="Calibri" w:hAnsi="Calibri"/>
        </w:rPr>
        <w:t xml:space="preserve">el </w:t>
      </w:r>
      <w:r w:rsidR="0045740B" w:rsidRPr="002E357E">
        <w:rPr>
          <w:rFonts w:ascii="Calibri" w:hAnsi="Calibri"/>
          <w:i/>
          <w:iCs/>
        </w:rPr>
        <w:t xml:space="preserve">Manual </w:t>
      </w:r>
      <w:r w:rsidR="00E70878" w:rsidRPr="002E357E">
        <w:rPr>
          <w:rFonts w:ascii="Calibri" w:hAnsi="Calibri"/>
          <w:i/>
          <w:iCs/>
        </w:rPr>
        <w:t>del Proyecto</w:t>
      </w:r>
      <w:r w:rsidR="00E70878" w:rsidRPr="002E357E">
        <w:rPr>
          <w:rFonts w:ascii="Calibri" w:hAnsi="Calibri"/>
        </w:rPr>
        <w:t xml:space="preserve">, el </w:t>
      </w:r>
      <w:r w:rsidR="00E70878" w:rsidRPr="002E357E">
        <w:rPr>
          <w:rFonts w:ascii="Calibri" w:hAnsi="Calibri"/>
          <w:i/>
          <w:iCs/>
        </w:rPr>
        <w:t>Plan de Trabajo del Proyecto</w:t>
      </w:r>
      <w:r w:rsidR="00E70878" w:rsidRPr="002E357E">
        <w:rPr>
          <w:rFonts w:ascii="Calibri" w:hAnsi="Calibri"/>
        </w:rPr>
        <w:t>, y otros planes</w:t>
      </w:r>
      <w:r w:rsidRPr="002E357E">
        <w:rPr>
          <w:rFonts w:ascii="Calibri" w:hAnsi="Calibri"/>
        </w:rPr>
        <w:t xml:space="preserve"> </w:t>
      </w:r>
      <w:r w:rsidR="0045740B" w:rsidRPr="002E357E">
        <w:rPr>
          <w:rFonts w:ascii="Calibri" w:hAnsi="Calibri"/>
        </w:rPr>
        <w:t>relevantes</w:t>
      </w:r>
      <w:r w:rsidRPr="002E357E">
        <w:rPr>
          <w:rFonts w:ascii="Calibri" w:hAnsi="Calibri"/>
        </w:rPr>
        <w:t>).</w:t>
      </w:r>
    </w:p>
    <w:p w14:paraId="4E91C4B5" w14:textId="673BE2A0" w:rsidR="00E70878" w:rsidRPr="002E357E" w:rsidRDefault="00E70878" w:rsidP="004400FC">
      <w:pPr>
        <w:spacing w:before="120"/>
        <w:rPr>
          <w:rFonts w:asciiTheme="minorHAnsi" w:hAnsiTheme="minorHAnsi" w:cstheme="minorHAnsi"/>
        </w:rPr>
      </w:pPr>
      <w:r w:rsidRPr="002E357E">
        <w:rPr>
          <w:rFonts w:asciiTheme="minorHAnsi" w:hAnsiTheme="minorHAnsi" w:cstheme="minorHAnsi"/>
        </w:rPr>
        <w:t>El Plan de Gestión de Calidad incluye la descripción de:</w:t>
      </w:r>
    </w:p>
    <w:p w14:paraId="2A94AEB9" w14:textId="04E0448D" w:rsidR="000674EB" w:rsidRPr="002E357E" w:rsidRDefault="000674EB" w:rsidP="000674EB">
      <w:pPr>
        <w:pStyle w:val="Prrafodelista"/>
        <w:numPr>
          <w:ilvl w:val="0"/>
          <w:numId w:val="30"/>
        </w:numPr>
        <w:spacing w:before="120"/>
        <w:rPr>
          <w:rFonts w:asciiTheme="minorHAnsi" w:hAnsiTheme="minorHAnsi" w:cstheme="minorHAnsi"/>
        </w:rPr>
      </w:pPr>
      <w:r w:rsidRPr="002E357E">
        <w:rPr>
          <w:rFonts w:asciiTheme="minorHAnsi" w:hAnsiTheme="minorHAnsi" w:cstheme="minorHAnsi"/>
        </w:rPr>
        <w:t>Objetivos, enfoque y requisitos de calidad;</w:t>
      </w:r>
    </w:p>
    <w:p w14:paraId="24FFA7C8" w14:textId="06E13867" w:rsidR="000674EB" w:rsidRPr="00A5238E" w:rsidRDefault="000674EB" w:rsidP="000674EB">
      <w:pPr>
        <w:pStyle w:val="Prrafodelista"/>
        <w:numPr>
          <w:ilvl w:val="0"/>
          <w:numId w:val="30"/>
        </w:numPr>
        <w:spacing w:before="120"/>
        <w:rPr>
          <w:rFonts w:asciiTheme="minorHAnsi" w:hAnsiTheme="minorHAnsi" w:cstheme="minorHAnsi"/>
        </w:rPr>
      </w:pPr>
      <w:r w:rsidRPr="00A5238E">
        <w:rPr>
          <w:rFonts w:asciiTheme="minorHAnsi" w:hAnsiTheme="minorHAnsi" w:cstheme="minorHAnsi"/>
        </w:rPr>
        <w:t>Normas de calidad, directrices, herramientas y técnicas, p</w:t>
      </w:r>
      <w:r w:rsidR="009324C1" w:rsidRPr="00A5238E">
        <w:rPr>
          <w:rFonts w:asciiTheme="minorHAnsi" w:hAnsiTheme="minorHAnsi" w:cstheme="minorHAnsi"/>
        </w:rPr>
        <w:t>.</w:t>
      </w:r>
      <w:r w:rsidRPr="00A5238E">
        <w:rPr>
          <w:rFonts w:asciiTheme="minorHAnsi" w:hAnsiTheme="minorHAnsi" w:cstheme="minorHAnsi"/>
        </w:rPr>
        <w:t xml:space="preserve"> ej</w:t>
      </w:r>
      <w:r w:rsidR="009324C1" w:rsidRPr="00A5238E">
        <w:rPr>
          <w:rFonts w:asciiTheme="minorHAnsi" w:hAnsiTheme="minorHAnsi" w:cstheme="minorHAnsi"/>
        </w:rPr>
        <w:t>.</w:t>
      </w:r>
      <w:r w:rsidRPr="00A5238E">
        <w:rPr>
          <w:rFonts w:asciiTheme="minorHAnsi" w:hAnsiTheme="minorHAnsi" w:cstheme="minorHAnsi"/>
        </w:rPr>
        <w:t xml:space="preserve"> la </w:t>
      </w:r>
      <w:r w:rsidR="009324C1" w:rsidRPr="00A5238E">
        <w:rPr>
          <w:rFonts w:asciiTheme="minorHAnsi" w:hAnsiTheme="minorHAnsi" w:cstheme="minorHAnsi"/>
        </w:rPr>
        <w:t>L</w:t>
      </w:r>
      <w:r w:rsidRPr="00A5238E">
        <w:rPr>
          <w:rFonts w:asciiTheme="minorHAnsi" w:hAnsiTheme="minorHAnsi" w:cstheme="minorHAnsi"/>
        </w:rPr>
        <w:t xml:space="preserve">ista de </w:t>
      </w:r>
      <w:r w:rsidR="009324C1" w:rsidRPr="00A5238E">
        <w:rPr>
          <w:rFonts w:asciiTheme="minorHAnsi" w:hAnsiTheme="minorHAnsi" w:cstheme="minorHAnsi"/>
        </w:rPr>
        <w:t>C</w:t>
      </w:r>
      <w:r w:rsidRPr="00A5238E">
        <w:rPr>
          <w:rFonts w:asciiTheme="minorHAnsi" w:hAnsiTheme="minorHAnsi" w:cstheme="minorHAnsi"/>
        </w:rPr>
        <w:t xml:space="preserve">ontrol de </w:t>
      </w:r>
      <w:r w:rsidR="009324C1" w:rsidRPr="00A5238E">
        <w:rPr>
          <w:rFonts w:asciiTheme="minorHAnsi" w:hAnsiTheme="minorHAnsi" w:cstheme="minorHAnsi"/>
        </w:rPr>
        <w:t>R</w:t>
      </w:r>
      <w:r w:rsidRPr="00A5238E">
        <w:rPr>
          <w:rFonts w:asciiTheme="minorHAnsi" w:hAnsiTheme="minorHAnsi" w:cstheme="minorHAnsi"/>
        </w:rPr>
        <w:t xml:space="preserve">evisión de </w:t>
      </w:r>
      <w:r w:rsidR="009324C1" w:rsidRPr="00A5238E">
        <w:rPr>
          <w:rFonts w:asciiTheme="minorHAnsi" w:hAnsiTheme="minorHAnsi" w:cstheme="minorHAnsi"/>
        </w:rPr>
        <w:t>C</w:t>
      </w:r>
      <w:r w:rsidRPr="00A5238E">
        <w:rPr>
          <w:rFonts w:asciiTheme="minorHAnsi" w:hAnsiTheme="minorHAnsi" w:cstheme="minorHAnsi"/>
        </w:rPr>
        <w:t xml:space="preserve">alidad y la </w:t>
      </w:r>
      <w:r w:rsidR="009324C1" w:rsidRPr="00A5238E">
        <w:rPr>
          <w:rFonts w:asciiTheme="minorHAnsi" w:hAnsiTheme="minorHAnsi" w:cstheme="minorHAnsi"/>
        </w:rPr>
        <w:t>L</w:t>
      </w:r>
      <w:r w:rsidRPr="00A5238E">
        <w:rPr>
          <w:rFonts w:asciiTheme="minorHAnsi" w:hAnsiTheme="minorHAnsi" w:cstheme="minorHAnsi"/>
        </w:rPr>
        <w:t xml:space="preserve">ista de </w:t>
      </w:r>
      <w:r w:rsidR="009324C1" w:rsidRPr="00A5238E">
        <w:rPr>
          <w:rFonts w:asciiTheme="minorHAnsi" w:hAnsiTheme="minorHAnsi" w:cstheme="minorHAnsi"/>
        </w:rPr>
        <w:t>C</w:t>
      </w:r>
      <w:r w:rsidRPr="00A5238E">
        <w:rPr>
          <w:rFonts w:asciiTheme="minorHAnsi" w:hAnsiTheme="minorHAnsi" w:cstheme="minorHAnsi"/>
        </w:rPr>
        <w:t xml:space="preserve">ontrol de </w:t>
      </w:r>
      <w:r w:rsidR="009324C1" w:rsidRPr="00A5238E">
        <w:rPr>
          <w:rFonts w:asciiTheme="minorHAnsi" w:hAnsiTheme="minorHAnsi" w:cstheme="minorHAnsi"/>
        </w:rPr>
        <w:t>A</w:t>
      </w:r>
      <w:r w:rsidRPr="00A5238E">
        <w:rPr>
          <w:rFonts w:asciiTheme="minorHAnsi" w:hAnsiTheme="minorHAnsi" w:cstheme="minorHAnsi"/>
        </w:rPr>
        <w:t xml:space="preserve">ceptación de </w:t>
      </w:r>
      <w:r w:rsidR="009324C1" w:rsidRPr="00A5238E">
        <w:rPr>
          <w:rFonts w:asciiTheme="minorHAnsi" w:hAnsiTheme="minorHAnsi" w:cstheme="minorHAnsi"/>
        </w:rPr>
        <w:t>E</w:t>
      </w:r>
      <w:r w:rsidRPr="00A5238E">
        <w:rPr>
          <w:rFonts w:asciiTheme="minorHAnsi" w:hAnsiTheme="minorHAnsi" w:cstheme="minorHAnsi"/>
        </w:rPr>
        <w:t>ntregables.</w:t>
      </w:r>
    </w:p>
    <w:p w14:paraId="7ED45C73" w14:textId="2EBCC1E8" w:rsidR="000674EB" w:rsidRPr="00A5238E" w:rsidRDefault="000674EB" w:rsidP="000674EB">
      <w:pPr>
        <w:pStyle w:val="Prrafodelista"/>
        <w:numPr>
          <w:ilvl w:val="0"/>
          <w:numId w:val="30"/>
        </w:numPr>
        <w:spacing w:before="120"/>
        <w:rPr>
          <w:rFonts w:asciiTheme="minorHAnsi" w:hAnsiTheme="minorHAnsi" w:cstheme="minorHAnsi"/>
        </w:rPr>
      </w:pPr>
      <w:r w:rsidRPr="00A5238E">
        <w:rPr>
          <w:rFonts w:asciiTheme="minorHAnsi" w:hAnsiTheme="minorHAnsi" w:cstheme="minorHAnsi"/>
        </w:rPr>
        <w:t>Actividades de aseguramiento de la calidad y responsabilidades relacionadas, p</w:t>
      </w:r>
      <w:r w:rsidR="0045740B" w:rsidRPr="00A5238E">
        <w:rPr>
          <w:rFonts w:asciiTheme="minorHAnsi" w:hAnsiTheme="minorHAnsi" w:cstheme="minorHAnsi"/>
        </w:rPr>
        <w:t>.</w:t>
      </w:r>
      <w:r w:rsidRPr="00A5238E">
        <w:rPr>
          <w:rFonts w:asciiTheme="minorHAnsi" w:hAnsiTheme="minorHAnsi" w:cstheme="minorHAnsi"/>
        </w:rPr>
        <w:t xml:space="preserve"> ej</w:t>
      </w:r>
      <w:r w:rsidR="0045740B" w:rsidRPr="00A5238E">
        <w:rPr>
          <w:rFonts w:asciiTheme="minorHAnsi" w:hAnsiTheme="minorHAnsi" w:cstheme="minorHAnsi"/>
        </w:rPr>
        <w:t>.</w:t>
      </w:r>
      <w:r w:rsidRPr="00A5238E">
        <w:rPr>
          <w:rFonts w:asciiTheme="minorHAnsi" w:hAnsiTheme="minorHAnsi" w:cstheme="minorHAnsi"/>
        </w:rPr>
        <w:t xml:space="preserve"> </w:t>
      </w:r>
      <w:r w:rsidR="009324C1" w:rsidRPr="00A5238E">
        <w:rPr>
          <w:rFonts w:asciiTheme="minorHAnsi" w:hAnsiTheme="minorHAnsi" w:cstheme="minorHAnsi"/>
        </w:rPr>
        <w:t>R</w:t>
      </w:r>
      <w:r w:rsidRPr="00A5238E">
        <w:rPr>
          <w:rFonts w:asciiTheme="minorHAnsi" w:hAnsiTheme="minorHAnsi" w:cstheme="minorHAnsi"/>
        </w:rPr>
        <w:t xml:space="preserve">euniones de </w:t>
      </w:r>
      <w:r w:rsidR="009324C1" w:rsidRPr="00A5238E">
        <w:rPr>
          <w:rFonts w:asciiTheme="minorHAnsi" w:hAnsiTheme="minorHAnsi" w:cstheme="minorHAnsi"/>
        </w:rPr>
        <w:t>R</w:t>
      </w:r>
      <w:r w:rsidRPr="00A5238E">
        <w:rPr>
          <w:rFonts w:asciiTheme="minorHAnsi" w:hAnsiTheme="minorHAnsi" w:cstheme="minorHAnsi"/>
        </w:rPr>
        <w:t xml:space="preserve">evisión del </w:t>
      </w:r>
      <w:r w:rsidR="009324C1" w:rsidRPr="00A5238E">
        <w:rPr>
          <w:rFonts w:asciiTheme="minorHAnsi" w:hAnsiTheme="minorHAnsi" w:cstheme="minorHAnsi"/>
        </w:rPr>
        <w:t>P</w:t>
      </w:r>
      <w:r w:rsidRPr="00A5238E">
        <w:rPr>
          <w:rFonts w:asciiTheme="minorHAnsi" w:hAnsiTheme="minorHAnsi" w:cstheme="minorHAnsi"/>
        </w:rPr>
        <w:t xml:space="preserve">royecto, informes mensuales de actividades, verificación del cumplimiento y auditorías de las actividades de </w:t>
      </w:r>
      <w:r w:rsidR="009324C1" w:rsidRPr="00A5238E">
        <w:rPr>
          <w:rFonts w:asciiTheme="minorHAnsi" w:hAnsiTheme="minorHAnsi" w:cstheme="minorHAnsi"/>
        </w:rPr>
        <w:t xml:space="preserve">aseguramiento </w:t>
      </w:r>
      <w:r w:rsidRPr="00A5238E">
        <w:rPr>
          <w:rFonts w:asciiTheme="minorHAnsi" w:hAnsiTheme="minorHAnsi" w:cstheme="minorHAnsi"/>
        </w:rPr>
        <w:t xml:space="preserve">de </w:t>
      </w:r>
      <w:r w:rsidR="009324C1" w:rsidRPr="00A5238E">
        <w:rPr>
          <w:rFonts w:asciiTheme="minorHAnsi" w:hAnsiTheme="minorHAnsi" w:cstheme="minorHAnsi"/>
        </w:rPr>
        <w:t xml:space="preserve">la </w:t>
      </w:r>
      <w:r w:rsidRPr="00A5238E">
        <w:rPr>
          <w:rFonts w:asciiTheme="minorHAnsi" w:hAnsiTheme="minorHAnsi" w:cstheme="minorHAnsi"/>
        </w:rPr>
        <w:t>calidad de los contratistas, entre otra</w:t>
      </w:r>
      <w:r w:rsidR="00F973C6" w:rsidRPr="00A5238E">
        <w:rPr>
          <w:rFonts w:asciiTheme="minorHAnsi" w:hAnsiTheme="minorHAnsi" w:cstheme="minorHAnsi"/>
        </w:rPr>
        <w:t>s</w:t>
      </w:r>
      <w:r w:rsidRPr="00A5238E">
        <w:rPr>
          <w:rFonts w:asciiTheme="minorHAnsi" w:hAnsiTheme="minorHAnsi" w:cstheme="minorHAnsi"/>
        </w:rPr>
        <w:t>.</w:t>
      </w:r>
    </w:p>
    <w:p w14:paraId="33EB9BD8" w14:textId="14AB522A" w:rsidR="000674EB" w:rsidRPr="002E357E" w:rsidRDefault="000674EB" w:rsidP="000674EB">
      <w:pPr>
        <w:pStyle w:val="Prrafodelista"/>
        <w:numPr>
          <w:ilvl w:val="0"/>
          <w:numId w:val="30"/>
        </w:numPr>
        <w:spacing w:before="120"/>
        <w:rPr>
          <w:rFonts w:asciiTheme="minorHAnsi" w:hAnsiTheme="minorHAnsi" w:cstheme="minorHAnsi"/>
        </w:rPr>
      </w:pPr>
      <w:r w:rsidRPr="00A5238E">
        <w:rPr>
          <w:rFonts w:asciiTheme="minorHAnsi" w:hAnsiTheme="minorHAnsi" w:cstheme="minorHAnsi"/>
        </w:rPr>
        <w:t>Actividades de control de calidad para la mejora continua, p</w:t>
      </w:r>
      <w:r w:rsidR="009324C1" w:rsidRPr="002E357E">
        <w:rPr>
          <w:rFonts w:asciiTheme="minorHAnsi" w:hAnsiTheme="minorHAnsi" w:cstheme="minorHAnsi"/>
        </w:rPr>
        <w:t>.</w:t>
      </w:r>
      <w:r w:rsidRPr="002E357E">
        <w:rPr>
          <w:rFonts w:asciiTheme="minorHAnsi" w:hAnsiTheme="minorHAnsi" w:cstheme="minorHAnsi"/>
        </w:rPr>
        <w:t xml:space="preserve"> ej</w:t>
      </w:r>
      <w:r w:rsidR="009324C1" w:rsidRPr="002E357E">
        <w:rPr>
          <w:rFonts w:asciiTheme="minorHAnsi" w:hAnsiTheme="minorHAnsi" w:cstheme="minorHAnsi"/>
        </w:rPr>
        <w:t>.</w:t>
      </w:r>
      <w:r w:rsidRPr="002E357E">
        <w:rPr>
          <w:rFonts w:asciiTheme="minorHAnsi" w:hAnsiTheme="minorHAnsi" w:cstheme="minorHAnsi"/>
        </w:rPr>
        <w:t xml:space="preserve"> la revisión de los artefactos de gestión de proyectos y la revisión de los planes de calidad.</w:t>
      </w:r>
    </w:p>
    <w:p w14:paraId="72F88B1F" w14:textId="242C94AF" w:rsidR="000674EB" w:rsidRPr="002E357E" w:rsidRDefault="000674EB" w:rsidP="003E3902">
      <w:pPr>
        <w:pStyle w:val="Prrafodelista"/>
        <w:numPr>
          <w:ilvl w:val="0"/>
          <w:numId w:val="30"/>
        </w:numPr>
        <w:spacing w:before="120"/>
        <w:rPr>
          <w:rFonts w:asciiTheme="minorHAnsi" w:hAnsiTheme="minorHAnsi" w:cstheme="minorHAnsi"/>
        </w:rPr>
      </w:pPr>
      <w:r w:rsidRPr="002E357E">
        <w:rPr>
          <w:rFonts w:asciiTheme="minorHAnsi" w:hAnsiTheme="minorHAnsi" w:cstheme="minorHAnsi"/>
        </w:rPr>
        <w:t>Procedimiento de configuración relacionado con los artefactos y entregables del proyecto.</w:t>
      </w:r>
    </w:p>
    <w:p w14:paraId="05AD534B" w14:textId="6BCDD3CF" w:rsidR="000674EB" w:rsidRPr="002E357E" w:rsidRDefault="000674EB" w:rsidP="00652286">
      <w:pPr>
        <w:spacing w:before="120"/>
        <w:rPr>
          <w:rFonts w:asciiTheme="minorHAnsi" w:hAnsiTheme="minorHAnsi" w:cstheme="minorHAnsi"/>
        </w:rPr>
      </w:pPr>
      <w:r w:rsidRPr="002E357E">
        <w:rPr>
          <w:rFonts w:asciiTheme="minorHAnsi" w:hAnsiTheme="minorHAnsi" w:cstheme="minorHAnsi"/>
        </w:rPr>
        <w:t>Cualquier actividad de calidad relacionada con los artefactos de ge</w:t>
      </w:r>
      <w:r w:rsidR="006A5C60" w:rsidRPr="002E357E">
        <w:rPr>
          <w:rFonts w:asciiTheme="minorHAnsi" w:hAnsiTheme="minorHAnsi" w:cstheme="minorHAnsi"/>
        </w:rPr>
        <w:t>stión de proyectos se documenta</w:t>
      </w:r>
      <w:r w:rsidRPr="002E357E">
        <w:rPr>
          <w:rFonts w:asciiTheme="minorHAnsi" w:hAnsiTheme="minorHAnsi" w:cstheme="minorHAnsi"/>
        </w:rPr>
        <w:t xml:space="preserve"> en el </w:t>
      </w:r>
      <w:r w:rsidRPr="002E357E">
        <w:rPr>
          <w:rFonts w:asciiTheme="minorHAnsi" w:hAnsiTheme="minorHAnsi" w:cstheme="minorHAnsi"/>
          <w:i/>
          <w:iCs/>
        </w:rPr>
        <w:t>Plan de Gestión de Calidad</w:t>
      </w:r>
      <w:r w:rsidRPr="002E357E">
        <w:rPr>
          <w:rFonts w:asciiTheme="minorHAnsi" w:hAnsiTheme="minorHAnsi" w:cstheme="minorHAnsi"/>
        </w:rPr>
        <w:t xml:space="preserve">, mientras que las actividades de aseguramiento y control de </w:t>
      </w:r>
      <w:r w:rsidR="006A5C60" w:rsidRPr="002E357E">
        <w:rPr>
          <w:rFonts w:asciiTheme="minorHAnsi" w:hAnsiTheme="minorHAnsi" w:cstheme="minorHAnsi"/>
        </w:rPr>
        <w:t>calidad relacionadas</w:t>
      </w:r>
      <w:r w:rsidRPr="002E357E">
        <w:rPr>
          <w:rFonts w:asciiTheme="minorHAnsi" w:hAnsiTheme="minorHAnsi" w:cstheme="minorHAnsi"/>
        </w:rPr>
        <w:t xml:space="preserve"> con los entregables del proyecto se pueden encontrar en documentos separados como, por ejemplo, los planes de pruebas. Estos documentos son específicos del dominio del proyecto y, por lo tanto, no forman parte de PM². Las actividades de Control de Calidad</w:t>
      </w:r>
      <w:r w:rsidR="00E2360C" w:rsidRPr="002E357E">
        <w:rPr>
          <w:rFonts w:asciiTheme="minorHAnsi" w:hAnsiTheme="minorHAnsi" w:cstheme="minorHAnsi"/>
        </w:rPr>
        <w:t>,</w:t>
      </w:r>
      <w:r w:rsidRPr="002E357E">
        <w:rPr>
          <w:rFonts w:asciiTheme="minorHAnsi" w:hAnsiTheme="minorHAnsi" w:cstheme="minorHAnsi"/>
        </w:rPr>
        <w:t xml:space="preserve"> en el contexto de la aceptación formal de los entregables por parte del cliente</w:t>
      </w:r>
      <w:r w:rsidR="00E2360C" w:rsidRPr="002E357E">
        <w:rPr>
          <w:rFonts w:asciiTheme="minorHAnsi" w:hAnsiTheme="minorHAnsi" w:cstheme="minorHAnsi"/>
        </w:rPr>
        <w:t>,</w:t>
      </w:r>
      <w:r w:rsidRPr="002E357E">
        <w:rPr>
          <w:rFonts w:asciiTheme="minorHAnsi" w:hAnsiTheme="minorHAnsi" w:cstheme="minorHAnsi"/>
        </w:rPr>
        <w:t xml:space="preserve"> se documentan en el Plan de Aceptación de Entregables.</w:t>
      </w:r>
    </w:p>
    <w:p w14:paraId="29016421" w14:textId="69F2D53E" w:rsidR="00BC05E4" w:rsidRPr="002E357E" w:rsidRDefault="003D4CA0" w:rsidP="00D83474">
      <w:pPr>
        <w:rPr>
          <w:rFonts w:ascii="Calibri" w:hAnsi="Calibri"/>
        </w:rPr>
      </w:pPr>
      <w:r w:rsidRPr="002E357E">
        <w:rPr>
          <w:rFonts w:ascii="Calibri" w:hAnsi="Calibri"/>
        </w:rPr>
        <w:t xml:space="preserve">Las técnicas que se usarán para la </w:t>
      </w:r>
      <w:r w:rsidRPr="002E357E">
        <w:rPr>
          <w:rFonts w:ascii="Calibri" w:hAnsi="Calibri"/>
          <w:u w:val="single"/>
        </w:rPr>
        <w:t>planificación de la calidad</w:t>
      </w:r>
      <w:r w:rsidRPr="002E357E">
        <w:rPr>
          <w:rFonts w:ascii="Calibri" w:hAnsi="Calibri"/>
        </w:rPr>
        <w:t xml:space="preserve"> son las siguientes:</w:t>
      </w:r>
    </w:p>
    <w:p w14:paraId="356AFCB0" w14:textId="764DBEAB" w:rsidR="00BC05E4" w:rsidRPr="00A5238E" w:rsidRDefault="003D4CA0" w:rsidP="008E2FCF">
      <w:pPr>
        <w:pStyle w:val="Prrafodelista"/>
        <w:numPr>
          <w:ilvl w:val="0"/>
          <w:numId w:val="27"/>
        </w:numPr>
        <w:rPr>
          <w:rFonts w:ascii="Calibri" w:hAnsi="Calibri"/>
        </w:rPr>
      </w:pPr>
      <w:r w:rsidRPr="00A5238E">
        <w:rPr>
          <w:rFonts w:ascii="Calibri" w:hAnsi="Calibri"/>
        </w:rPr>
        <w:t>Análisis Coste-Beneficio.</w:t>
      </w:r>
    </w:p>
    <w:p w14:paraId="646CB657" w14:textId="14ECBFF0" w:rsidR="005C2EB9" w:rsidRPr="00A5238E" w:rsidRDefault="00373680" w:rsidP="008E2FCF">
      <w:pPr>
        <w:pStyle w:val="Prrafodelista"/>
        <w:numPr>
          <w:ilvl w:val="0"/>
          <w:numId w:val="27"/>
        </w:numPr>
        <w:rPr>
          <w:rFonts w:ascii="Calibri" w:hAnsi="Calibri"/>
        </w:rPr>
      </w:pPr>
      <w:r w:rsidRPr="00A5238E">
        <w:rPr>
          <w:rFonts w:ascii="Calibri" w:hAnsi="Calibri"/>
        </w:rPr>
        <w:lastRenderedPageBreak/>
        <w:t>C</w:t>
      </w:r>
      <w:r w:rsidR="003D4CA0" w:rsidRPr="00A5238E">
        <w:rPr>
          <w:rFonts w:ascii="Calibri" w:hAnsi="Calibri"/>
        </w:rPr>
        <w:t>oste de la Calidad</w:t>
      </w:r>
      <w:r w:rsidR="00E2360C" w:rsidRPr="00A5238E">
        <w:rPr>
          <w:rFonts w:ascii="Calibri" w:hAnsi="Calibri"/>
        </w:rPr>
        <w:t xml:space="preserve"> (</w:t>
      </w:r>
      <w:proofErr w:type="spellStart"/>
      <w:r w:rsidR="00E2360C" w:rsidRPr="00A5238E">
        <w:rPr>
          <w:rFonts w:ascii="Calibri" w:hAnsi="Calibri"/>
        </w:rPr>
        <w:t>CdC</w:t>
      </w:r>
      <w:proofErr w:type="spellEnd"/>
      <w:r w:rsidR="00E2360C" w:rsidRPr="00A5238E">
        <w:rPr>
          <w:rFonts w:ascii="Calibri" w:hAnsi="Calibri"/>
        </w:rPr>
        <w:t>)</w:t>
      </w:r>
      <w:r w:rsidR="003D4CA0" w:rsidRPr="00A5238E">
        <w:rPr>
          <w:rFonts w:ascii="Calibri" w:hAnsi="Calibri"/>
        </w:rPr>
        <w:t>.</w:t>
      </w:r>
    </w:p>
    <w:p w14:paraId="399C0F9B" w14:textId="17D24342" w:rsidR="005C2EB9" w:rsidRPr="00A5238E" w:rsidRDefault="003D4CA0" w:rsidP="008E2FCF">
      <w:pPr>
        <w:pStyle w:val="Prrafodelista"/>
        <w:numPr>
          <w:ilvl w:val="0"/>
          <w:numId w:val="27"/>
        </w:numPr>
        <w:rPr>
          <w:rFonts w:ascii="Calibri" w:hAnsi="Calibri"/>
        </w:rPr>
      </w:pPr>
      <w:r w:rsidRPr="00A5238E">
        <w:rPr>
          <w:rFonts w:ascii="Calibri" w:hAnsi="Calibri"/>
        </w:rPr>
        <w:t>Benchmarking.</w:t>
      </w:r>
    </w:p>
    <w:p w14:paraId="330F8BA5" w14:textId="48AF84DE" w:rsidR="005C2EB9" w:rsidRPr="00A5238E" w:rsidRDefault="003D4CA0" w:rsidP="008E2FCF">
      <w:pPr>
        <w:pStyle w:val="Prrafodelista"/>
        <w:numPr>
          <w:ilvl w:val="0"/>
          <w:numId w:val="27"/>
        </w:numPr>
        <w:rPr>
          <w:rFonts w:ascii="Calibri" w:hAnsi="Calibri"/>
        </w:rPr>
      </w:pPr>
      <w:r w:rsidRPr="00A5238E">
        <w:rPr>
          <w:rFonts w:ascii="Calibri" w:hAnsi="Calibri"/>
        </w:rPr>
        <w:t>Muestreo Estadístico.</w:t>
      </w:r>
    </w:p>
    <w:p w14:paraId="69455B95" w14:textId="723CBE69" w:rsidR="00BB1F23" w:rsidRPr="00A5238E" w:rsidRDefault="003D4CA0" w:rsidP="00BB1F23">
      <w:pPr>
        <w:pStyle w:val="Prrafodelista"/>
        <w:numPr>
          <w:ilvl w:val="0"/>
          <w:numId w:val="27"/>
        </w:numPr>
        <w:rPr>
          <w:rFonts w:ascii="Calibri" w:hAnsi="Calibri"/>
        </w:rPr>
      </w:pPr>
      <w:r w:rsidRPr="00A5238E">
        <w:rPr>
          <w:rFonts w:ascii="Calibri" w:hAnsi="Calibri"/>
        </w:rPr>
        <w:t>Priorización de los Requisitos de Calidad (</w:t>
      </w:r>
      <w:proofErr w:type="spellStart"/>
      <w:r w:rsidR="00E2360C" w:rsidRPr="00A5238E">
        <w:rPr>
          <w:rFonts w:ascii="Calibri" w:hAnsi="Calibri"/>
        </w:rPr>
        <w:t>MoSCoW</w:t>
      </w:r>
      <w:proofErr w:type="spellEnd"/>
      <w:r w:rsidR="007F7A90" w:rsidRPr="00A5238E">
        <w:rPr>
          <w:rFonts w:ascii="Calibri" w:hAnsi="Calibri"/>
        </w:rPr>
        <w:t>:</w:t>
      </w:r>
      <w:r w:rsidR="00E2360C" w:rsidRPr="00A5238E">
        <w:rPr>
          <w:rFonts w:ascii="Calibri" w:hAnsi="Calibri"/>
        </w:rPr>
        <w:t xml:space="preserve"> </w:t>
      </w:r>
      <w:r w:rsidR="007F7A90" w:rsidRPr="00A5238E">
        <w:rPr>
          <w:rFonts w:ascii="Calibri" w:hAnsi="Calibri"/>
        </w:rPr>
        <w:t xml:space="preserve">debe </w:t>
      </w:r>
      <w:r w:rsidRPr="00A5238E">
        <w:rPr>
          <w:rFonts w:ascii="Calibri" w:hAnsi="Calibri"/>
        </w:rPr>
        <w:t>tener, debería tener, podría tener, o no tendrá</w:t>
      </w:r>
      <w:r w:rsidR="007F7A90" w:rsidRPr="00A5238E">
        <w:rPr>
          <w:rFonts w:ascii="Calibri" w:hAnsi="Calibri"/>
        </w:rPr>
        <w:t xml:space="preserve"> –a partir del inglés: </w:t>
      </w:r>
      <w:proofErr w:type="spellStart"/>
      <w:r w:rsidR="007F7A90" w:rsidRPr="00A5238E">
        <w:rPr>
          <w:rFonts w:ascii="Calibri" w:hAnsi="Calibri"/>
        </w:rPr>
        <w:t>Must</w:t>
      </w:r>
      <w:proofErr w:type="spellEnd"/>
      <w:r w:rsidR="007F7A90" w:rsidRPr="00A5238E">
        <w:rPr>
          <w:rFonts w:ascii="Calibri" w:hAnsi="Calibri"/>
        </w:rPr>
        <w:t xml:space="preserve">, </w:t>
      </w:r>
      <w:proofErr w:type="spellStart"/>
      <w:r w:rsidR="007F7A90" w:rsidRPr="00A5238E">
        <w:rPr>
          <w:rFonts w:ascii="Calibri" w:hAnsi="Calibri"/>
        </w:rPr>
        <w:t>Should</w:t>
      </w:r>
      <w:proofErr w:type="spellEnd"/>
      <w:r w:rsidR="007F7A90" w:rsidRPr="00A5238E">
        <w:rPr>
          <w:rFonts w:ascii="Calibri" w:hAnsi="Calibri"/>
        </w:rPr>
        <w:t xml:space="preserve">, </w:t>
      </w:r>
      <w:proofErr w:type="spellStart"/>
      <w:r w:rsidR="007F7A90" w:rsidRPr="00A5238E">
        <w:rPr>
          <w:rFonts w:ascii="Calibri" w:hAnsi="Calibri"/>
        </w:rPr>
        <w:t>Could</w:t>
      </w:r>
      <w:proofErr w:type="spellEnd"/>
      <w:r w:rsidR="007F7A90" w:rsidRPr="00A5238E">
        <w:rPr>
          <w:rFonts w:ascii="Calibri" w:hAnsi="Calibri"/>
        </w:rPr>
        <w:t xml:space="preserve">, </w:t>
      </w:r>
      <w:proofErr w:type="spellStart"/>
      <w:r w:rsidR="007F7A90" w:rsidRPr="00A5238E">
        <w:rPr>
          <w:rFonts w:ascii="Calibri" w:hAnsi="Calibri"/>
        </w:rPr>
        <w:t>Won’t</w:t>
      </w:r>
      <w:proofErr w:type="spellEnd"/>
      <w:r w:rsidR="007F7A90" w:rsidRPr="00A5238E">
        <w:rPr>
          <w:rFonts w:ascii="Calibri" w:hAnsi="Calibri"/>
        </w:rPr>
        <w:t>-</w:t>
      </w:r>
      <w:r w:rsidRPr="00A5238E">
        <w:rPr>
          <w:rFonts w:ascii="Calibri" w:hAnsi="Calibri"/>
        </w:rPr>
        <w:t>).</w:t>
      </w:r>
    </w:p>
    <w:p w14:paraId="3B9367D5" w14:textId="10FB652D" w:rsidR="00467F23" w:rsidRPr="002E357E" w:rsidRDefault="00467F23" w:rsidP="00BC05E4">
      <w:pPr>
        <w:rPr>
          <w:rFonts w:asciiTheme="minorHAnsi" w:hAnsiTheme="minorHAnsi" w:cstheme="minorHAnsi"/>
        </w:rPr>
      </w:pPr>
      <w:r w:rsidRPr="002E357E">
        <w:rPr>
          <w:rFonts w:asciiTheme="minorHAnsi" w:hAnsiTheme="minorHAnsi" w:cstheme="minorHAnsi"/>
        </w:rPr>
        <w:t xml:space="preserve">Teniendo en cuenta los requisitos del solicitante, el </w:t>
      </w:r>
      <w:proofErr w:type="gramStart"/>
      <w:r w:rsidRPr="002E357E">
        <w:rPr>
          <w:rFonts w:asciiTheme="minorHAnsi" w:hAnsiTheme="minorHAnsi" w:cstheme="minorHAnsi"/>
        </w:rPr>
        <w:t>Director</w:t>
      </w:r>
      <w:proofErr w:type="gramEnd"/>
      <w:r w:rsidRPr="002E357E">
        <w:rPr>
          <w:rFonts w:asciiTheme="minorHAnsi" w:hAnsiTheme="minorHAnsi" w:cstheme="minorHAnsi"/>
        </w:rPr>
        <w:t xml:space="preserve"> de Proyecto (DP) determina el equilibrio entre el coste/tiempo/riesgo y la calidad de los entregables, basándose en un análisis de coste-beneficio, y define las actividades de aseguramiento y control de calidad. Para estas actividades, también deben definirse las métricas de calidad</w:t>
      </w:r>
      <w:r w:rsidR="00013711" w:rsidRPr="002E357E">
        <w:rPr>
          <w:rFonts w:asciiTheme="minorHAnsi" w:hAnsiTheme="minorHAnsi" w:cstheme="minorHAnsi"/>
        </w:rPr>
        <w:t>,</w:t>
      </w:r>
      <w:r w:rsidRPr="002E357E">
        <w:rPr>
          <w:rFonts w:asciiTheme="minorHAnsi" w:hAnsiTheme="minorHAnsi" w:cstheme="minorHAnsi"/>
        </w:rPr>
        <w:t xml:space="preserve"> junto con las tolerancias de aceptación.</w:t>
      </w:r>
    </w:p>
    <w:p w14:paraId="24D748BC" w14:textId="399AF60E" w:rsidR="00652286" w:rsidRPr="002E357E" w:rsidRDefault="00467F23" w:rsidP="00467F23">
      <w:pPr>
        <w:rPr>
          <w:rFonts w:asciiTheme="minorHAnsi" w:hAnsiTheme="minorHAnsi" w:cstheme="minorHAnsi"/>
        </w:rPr>
      </w:pPr>
      <w:r w:rsidRPr="002E357E">
        <w:rPr>
          <w:rFonts w:asciiTheme="minorHAnsi" w:hAnsiTheme="minorHAnsi" w:cstheme="minorHAnsi"/>
        </w:rPr>
        <w:t xml:space="preserve">La </w:t>
      </w:r>
      <w:r w:rsidRPr="002E357E">
        <w:rPr>
          <w:rFonts w:asciiTheme="minorHAnsi" w:hAnsiTheme="minorHAnsi" w:cstheme="minorHAnsi"/>
          <w:i/>
        </w:rPr>
        <w:t>Lista de Control de Revisión de Calidad</w:t>
      </w:r>
      <w:r w:rsidRPr="002E357E">
        <w:rPr>
          <w:rFonts w:asciiTheme="minorHAnsi" w:hAnsiTheme="minorHAnsi" w:cstheme="minorHAnsi"/>
        </w:rPr>
        <w:t xml:space="preserve">, la </w:t>
      </w:r>
      <w:r w:rsidR="00697FA1" w:rsidRPr="002E357E">
        <w:rPr>
          <w:rFonts w:asciiTheme="minorHAnsi" w:hAnsiTheme="minorHAnsi" w:cstheme="minorHAnsi"/>
          <w:i/>
        </w:rPr>
        <w:t xml:space="preserve">Lista de </w:t>
      </w:r>
      <w:r w:rsidR="00013711" w:rsidRPr="002E357E">
        <w:rPr>
          <w:rFonts w:asciiTheme="minorHAnsi" w:hAnsiTheme="minorHAnsi" w:cstheme="minorHAnsi"/>
          <w:i/>
        </w:rPr>
        <w:t xml:space="preserve">Control </w:t>
      </w:r>
      <w:r w:rsidR="00697FA1" w:rsidRPr="002E357E">
        <w:rPr>
          <w:rFonts w:asciiTheme="minorHAnsi" w:hAnsiTheme="minorHAnsi" w:cstheme="minorHAnsi"/>
          <w:i/>
        </w:rPr>
        <w:t xml:space="preserve">de </w:t>
      </w:r>
      <w:r w:rsidR="00AA09F9" w:rsidRPr="002E357E">
        <w:rPr>
          <w:rFonts w:asciiTheme="minorHAnsi" w:hAnsiTheme="minorHAnsi" w:cstheme="minorHAnsi"/>
          <w:i/>
        </w:rPr>
        <w:t xml:space="preserve">Salida </w:t>
      </w:r>
      <w:r w:rsidRPr="002E357E">
        <w:rPr>
          <w:rFonts w:asciiTheme="minorHAnsi" w:hAnsiTheme="minorHAnsi" w:cstheme="minorHAnsi"/>
          <w:i/>
        </w:rPr>
        <w:t>de Fase</w:t>
      </w:r>
      <w:r w:rsidRPr="002E357E">
        <w:rPr>
          <w:rFonts w:asciiTheme="minorHAnsi" w:hAnsiTheme="minorHAnsi" w:cstheme="minorHAnsi"/>
        </w:rPr>
        <w:t xml:space="preserve"> y la </w:t>
      </w:r>
      <w:r w:rsidRPr="002E357E">
        <w:rPr>
          <w:rFonts w:asciiTheme="minorHAnsi" w:hAnsiTheme="minorHAnsi" w:cstheme="minorHAnsi"/>
          <w:i/>
        </w:rPr>
        <w:t>Lista Control de Aceptación de los Entregables</w:t>
      </w:r>
      <w:r w:rsidRPr="002E357E">
        <w:rPr>
          <w:rFonts w:asciiTheme="minorHAnsi" w:hAnsiTheme="minorHAnsi" w:cstheme="minorHAnsi"/>
        </w:rPr>
        <w:t xml:space="preserve"> son las herramientas que se usarán para validar el cumplimiento de este plan. Las listas de control anteriores </w:t>
      </w:r>
      <w:r w:rsidR="00E34D75" w:rsidRPr="002E357E">
        <w:rPr>
          <w:rFonts w:asciiTheme="minorHAnsi" w:hAnsiTheme="minorHAnsi" w:cstheme="minorHAnsi"/>
        </w:rPr>
        <w:t xml:space="preserve">se </w:t>
      </w:r>
      <w:r w:rsidRPr="002E357E">
        <w:rPr>
          <w:rFonts w:asciiTheme="minorHAnsi" w:hAnsiTheme="minorHAnsi" w:cstheme="minorHAnsi"/>
        </w:rPr>
        <w:t xml:space="preserve">deben </w:t>
      </w:r>
      <w:r w:rsidR="00E34D75" w:rsidRPr="002E357E">
        <w:rPr>
          <w:rFonts w:asciiTheme="minorHAnsi" w:hAnsiTheme="minorHAnsi" w:cstheme="minorHAnsi"/>
        </w:rPr>
        <w:t xml:space="preserve">definir </w:t>
      </w:r>
      <w:r w:rsidRPr="002E357E">
        <w:rPr>
          <w:rFonts w:asciiTheme="minorHAnsi" w:hAnsiTheme="minorHAnsi" w:cstheme="minorHAnsi"/>
        </w:rPr>
        <w:t xml:space="preserve">y </w:t>
      </w:r>
      <w:r w:rsidR="00E34D75" w:rsidRPr="002E357E">
        <w:rPr>
          <w:rFonts w:asciiTheme="minorHAnsi" w:hAnsiTheme="minorHAnsi" w:cstheme="minorHAnsi"/>
        </w:rPr>
        <w:t xml:space="preserve">crear </w:t>
      </w:r>
      <w:r w:rsidRPr="002E357E">
        <w:rPr>
          <w:rFonts w:asciiTheme="minorHAnsi" w:hAnsiTheme="minorHAnsi" w:cstheme="minorHAnsi"/>
        </w:rPr>
        <w:t xml:space="preserve">durante la fase de planificación </w:t>
      </w:r>
    </w:p>
    <w:p w14:paraId="1C385C6E" w14:textId="6A098C49" w:rsidR="00837DBD" w:rsidRPr="002E357E" w:rsidRDefault="00857A5D" w:rsidP="007A5E3D">
      <w:pPr>
        <w:spacing w:before="240" w:after="60"/>
        <w:rPr>
          <w:rFonts w:ascii="Calibri" w:hAnsi="Calibri"/>
          <w:b/>
        </w:rPr>
      </w:pPr>
      <w:r w:rsidRPr="002E357E">
        <w:rPr>
          <w:rFonts w:ascii="Calibri" w:hAnsi="Calibri"/>
          <w:b/>
        </w:rPr>
        <w:t>Paso 2: Realizar el Aseguramiento de la Calidad.</w:t>
      </w:r>
    </w:p>
    <w:p w14:paraId="188D40B6" w14:textId="2E548F9E" w:rsidR="00E87E44" w:rsidRPr="002E357E" w:rsidRDefault="00E87E44" w:rsidP="00E2778E">
      <w:pPr>
        <w:pStyle w:val="Text1"/>
        <w:rPr>
          <w:rFonts w:ascii="Calibri" w:hAnsi="Calibri"/>
        </w:rPr>
      </w:pPr>
      <w:r w:rsidRPr="002E357E">
        <w:rPr>
          <w:rFonts w:ascii="Calibri" w:hAnsi="Calibri"/>
        </w:rPr>
        <w:t xml:space="preserve">El propósito de este paso es verificar el desempeño y cumplimiento de las actividades del proyecto (y de la gestión del proyecto) con los requisitos de calidad definidos. Las actividades de aseguramiento de la calidad se definen sobre la base del enfoque general de la gestión del proyecto (descrito en </w:t>
      </w:r>
      <w:r w:rsidR="00E34D75" w:rsidRPr="002E357E">
        <w:rPr>
          <w:rFonts w:ascii="Calibri" w:hAnsi="Calibri"/>
        </w:rPr>
        <w:t xml:space="preserve">el </w:t>
      </w:r>
      <w:r w:rsidR="00E34D75" w:rsidRPr="002E357E">
        <w:rPr>
          <w:rFonts w:ascii="Calibri" w:hAnsi="Calibri"/>
          <w:i/>
          <w:iCs/>
        </w:rPr>
        <w:t>Manual</w:t>
      </w:r>
      <w:r w:rsidRPr="002E357E">
        <w:rPr>
          <w:rFonts w:ascii="Calibri" w:hAnsi="Calibri"/>
          <w:i/>
        </w:rPr>
        <w:t xml:space="preserve"> del Proyecto</w:t>
      </w:r>
      <w:r w:rsidRPr="002E357E">
        <w:rPr>
          <w:rFonts w:ascii="Calibri" w:hAnsi="Calibri"/>
        </w:rPr>
        <w:t xml:space="preserve">) y forman parte del </w:t>
      </w:r>
      <w:r w:rsidRPr="002E357E">
        <w:rPr>
          <w:rFonts w:ascii="Calibri" w:hAnsi="Calibri"/>
          <w:i/>
        </w:rPr>
        <w:t>Plan de Trabajo del Proyecto</w:t>
      </w:r>
      <w:r w:rsidRPr="002E357E">
        <w:rPr>
          <w:rFonts w:ascii="Calibri" w:hAnsi="Calibri"/>
        </w:rPr>
        <w:t>.</w:t>
      </w:r>
    </w:p>
    <w:p w14:paraId="42A71B7F" w14:textId="623F8920" w:rsidR="00E87E44" w:rsidRPr="002E357E" w:rsidRDefault="00E87E44" w:rsidP="00E87E44">
      <w:pPr>
        <w:spacing w:before="120"/>
        <w:rPr>
          <w:rFonts w:asciiTheme="minorHAnsi" w:hAnsiTheme="minorHAnsi" w:cstheme="minorHAnsi"/>
        </w:rPr>
      </w:pPr>
      <w:r w:rsidRPr="002E357E">
        <w:rPr>
          <w:rFonts w:asciiTheme="minorHAnsi" w:hAnsiTheme="minorHAnsi" w:cstheme="minorHAnsi"/>
        </w:rPr>
        <w:t xml:space="preserve">El </w:t>
      </w:r>
      <w:r w:rsidR="00E34D75" w:rsidRPr="002E357E">
        <w:rPr>
          <w:rFonts w:asciiTheme="minorHAnsi" w:hAnsiTheme="minorHAnsi" w:cstheme="minorHAnsi"/>
        </w:rPr>
        <w:t>a</w:t>
      </w:r>
      <w:r w:rsidRPr="002E357E">
        <w:rPr>
          <w:rFonts w:asciiTheme="minorHAnsi" w:hAnsiTheme="minorHAnsi" w:cstheme="minorHAnsi"/>
        </w:rPr>
        <w:t xml:space="preserve">seguramiento de la </w:t>
      </w:r>
      <w:r w:rsidR="00E34D75" w:rsidRPr="002E357E">
        <w:rPr>
          <w:rFonts w:asciiTheme="minorHAnsi" w:hAnsiTheme="minorHAnsi" w:cstheme="minorHAnsi"/>
        </w:rPr>
        <w:t>c</w:t>
      </w:r>
      <w:r w:rsidRPr="002E357E">
        <w:rPr>
          <w:rFonts w:asciiTheme="minorHAnsi" w:hAnsiTheme="minorHAnsi" w:cstheme="minorHAnsi"/>
        </w:rPr>
        <w:t>alidad se realizará evaluando:</w:t>
      </w:r>
    </w:p>
    <w:p w14:paraId="43AD5CBD" w14:textId="3A7C6CDD" w:rsidR="00DC2286" w:rsidRPr="002E357E" w:rsidRDefault="00DC2286" w:rsidP="00DC2286">
      <w:pPr>
        <w:pStyle w:val="Prrafodelista"/>
        <w:numPr>
          <w:ilvl w:val="0"/>
          <w:numId w:val="40"/>
        </w:numPr>
        <w:spacing w:before="120"/>
        <w:rPr>
          <w:rFonts w:asciiTheme="minorHAnsi" w:hAnsiTheme="minorHAnsi" w:cstheme="minorHAnsi"/>
        </w:rPr>
      </w:pPr>
      <w:r w:rsidRPr="00A5238E">
        <w:rPr>
          <w:rFonts w:asciiTheme="minorHAnsi" w:hAnsiTheme="minorHAnsi" w:cstheme="minorHAnsi"/>
        </w:rPr>
        <w:t xml:space="preserve">El diseño de los controles del proyecto, confirmando </w:t>
      </w:r>
      <w:r w:rsidR="00E34D75" w:rsidRPr="00A5238E">
        <w:rPr>
          <w:rFonts w:asciiTheme="minorHAnsi" w:hAnsiTheme="minorHAnsi" w:cstheme="minorHAnsi"/>
        </w:rPr>
        <w:t>su implementación</w:t>
      </w:r>
      <w:r w:rsidRPr="00A5238E">
        <w:rPr>
          <w:rFonts w:asciiTheme="minorHAnsi" w:hAnsiTheme="minorHAnsi" w:cstheme="minorHAnsi"/>
        </w:rPr>
        <w:t xml:space="preserve"> y evaluando su eficacia operativa</w:t>
      </w:r>
      <w:r w:rsidRPr="002E357E">
        <w:rPr>
          <w:rFonts w:asciiTheme="minorHAnsi" w:hAnsiTheme="minorHAnsi" w:cstheme="minorHAnsi"/>
        </w:rPr>
        <w:t>. Estas actividades tendrán en cuenta los objetivos de calidad del proyecto junto con los riesgos del mismo.</w:t>
      </w:r>
    </w:p>
    <w:p w14:paraId="1ABDCE31" w14:textId="4755469D" w:rsidR="00DC2286" w:rsidRPr="00A5238E" w:rsidRDefault="00DC2286" w:rsidP="00DC2286">
      <w:pPr>
        <w:pStyle w:val="Prrafodelista"/>
        <w:numPr>
          <w:ilvl w:val="0"/>
          <w:numId w:val="40"/>
        </w:numPr>
        <w:spacing w:before="120"/>
        <w:rPr>
          <w:rFonts w:asciiTheme="minorHAnsi" w:hAnsiTheme="minorHAnsi" w:cstheme="minorHAnsi"/>
        </w:rPr>
      </w:pPr>
      <w:r w:rsidRPr="00A5238E">
        <w:rPr>
          <w:rFonts w:asciiTheme="minorHAnsi" w:hAnsiTheme="minorHAnsi" w:cstheme="minorHAnsi"/>
        </w:rPr>
        <w:t>El cumplimiento de las normas y reglamentos de la organización, así como de las normas, reglamentos y legislación gubernamental y sectorial relevante.</w:t>
      </w:r>
    </w:p>
    <w:p w14:paraId="4AA76A9A" w14:textId="1756FE21" w:rsidR="00DC2286" w:rsidRPr="002E357E" w:rsidRDefault="00DC2286" w:rsidP="00106480">
      <w:pPr>
        <w:spacing w:before="120"/>
        <w:rPr>
          <w:rFonts w:asciiTheme="minorHAnsi" w:hAnsiTheme="minorHAnsi" w:cstheme="minorHAnsi"/>
        </w:rPr>
      </w:pPr>
      <w:r w:rsidRPr="002E357E">
        <w:rPr>
          <w:rFonts w:asciiTheme="minorHAnsi" w:hAnsiTheme="minorHAnsi" w:cstheme="minorHAnsi"/>
        </w:rPr>
        <w:t xml:space="preserve">El </w:t>
      </w:r>
      <w:proofErr w:type="gramStart"/>
      <w:r w:rsidRPr="002E357E">
        <w:rPr>
          <w:rFonts w:asciiTheme="minorHAnsi" w:hAnsiTheme="minorHAnsi" w:cstheme="minorHAnsi"/>
        </w:rPr>
        <w:t>Director</w:t>
      </w:r>
      <w:proofErr w:type="gramEnd"/>
      <w:r w:rsidRPr="002E357E">
        <w:rPr>
          <w:rFonts w:asciiTheme="minorHAnsi" w:hAnsiTheme="minorHAnsi" w:cstheme="minorHAnsi"/>
        </w:rPr>
        <w:t xml:space="preserve"> de Proyecto (DP) no suele realizar las actividades d</w:t>
      </w:r>
      <w:r w:rsidR="00697FA1" w:rsidRPr="002E357E">
        <w:rPr>
          <w:rFonts w:asciiTheme="minorHAnsi" w:hAnsiTheme="minorHAnsi" w:cstheme="minorHAnsi"/>
        </w:rPr>
        <w:t xml:space="preserve">e </w:t>
      </w:r>
      <w:r w:rsidR="007C6DA1" w:rsidRPr="002E357E">
        <w:rPr>
          <w:rFonts w:asciiTheme="minorHAnsi" w:hAnsiTheme="minorHAnsi" w:cstheme="minorHAnsi"/>
        </w:rPr>
        <w:t>a</w:t>
      </w:r>
      <w:r w:rsidR="00697FA1" w:rsidRPr="002E357E">
        <w:rPr>
          <w:rFonts w:asciiTheme="minorHAnsi" w:hAnsiTheme="minorHAnsi" w:cstheme="minorHAnsi"/>
        </w:rPr>
        <w:t xml:space="preserve">seguramiento de la </w:t>
      </w:r>
      <w:r w:rsidR="007C6DA1" w:rsidRPr="002E357E">
        <w:rPr>
          <w:rFonts w:asciiTheme="minorHAnsi" w:hAnsiTheme="minorHAnsi" w:cstheme="minorHAnsi"/>
        </w:rPr>
        <w:t>c</w:t>
      </w:r>
      <w:r w:rsidR="00697FA1" w:rsidRPr="002E357E">
        <w:rPr>
          <w:rFonts w:asciiTheme="minorHAnsi" w:hAnsiTheme="minorHAnsi" w:cstheme="minorHAnsi"/>
        </w:rPr>
        <w:t xml:space="preserve">alidad, </w:t>
      </w:r>
      <w:r w:rsidRPr="002E357E">
        <w:rPr>
          <w:rFonts w:asciiTheme="minorHAnsi" w:hAnsiTheme="minorHAnsi" w:cstheme="minorHAnsi"/>
        </w:rPr>
        <w:t>pero se llevan a cabo</w:t>
      </w:r>
      <w:r w:rsidR="00BE56F3" w:rsidRPr="002E357E">
        <w:rPr>
          <w:rFonts w:asciiTheme="minorHAnsi" w:hAnsiTheme="minorHAnsi" w:cstheme="minorHAnsi"/>
        </w:rPr>
        <w:t xml:space="preserve"> internamente y/o externamente</w:t>
      </w:r>
      <w:r w:rsidRPr="002E357E">
        <w:rPr>
          <w:rFonts w:asciiTheme="minorHAnsi" w:hAnsiTheme="minorHAnsi" w:cstheme="minorHAnsi"/>
        </w:rPr>
        <w:t>:</w:t>
      </w:r>
    </w:p>
    <w:p w14:paraId="3C26C829" w14:textId="3801FE88" w:rsidR="00DC2286" w:rsidRPr="00A5238E" w:rsidRDefault="00DC2286" w:rsidP="008E2FCF">
      <w:pPr>
        <w:pStyle w:val="Prrafodelista"/>
        <w:numPr>
          <w:ilvl w:val="0"/>
          <w:numId w:val="27"/>
        </w:numPr>
        <w:rPr>
          <w:rFonts w:ascii="Calibri" w:hAnsi="Calibri"/>
        </w:rPr>
      </w:pPr>
      <w:r w:rsidRPr="00A5238E">
        <w:rPr>
          <w:rFonts w:ascii="Calibri" w:hAnsi="Calibri"/>
          <w:u w:val="single"/>
        </w:rPr>
        <w:t>Internamente</w:t>
      </w:r>
      <w:r w:rsidRPr="00A5238E">
        <w:rPr>
          <w:rFonts w:ascii="Calibri" w:hAnsi="Calibri"/>
        </w:rPr>
        <w:t xml:space="preserve">: por una persona de </w:t>
      </w:r>
      <w:r w:rsidR="007C6DA1" w:rsidRPr="00A5238E">
        <w:rPr>
          <w:rFonts w:ascii="Calibri" w:hAnsi="Calibri"/>
        </w:rPr>
        <w:t>Garantía de la Calidad del Proyecto (GCP)</w:t>
      </w:r>
      <w:r w:rsidR="00A5238E" w:rsidRPr="00A5238E">
        <w:rPr>
          <w:rFonts w:ascii="Calibri" w:hAnsi="Calibri"/>
        </w:rPr>
        <w:t xml:space="preserve"> </w:t>
      </w:r>
      <w:r w:rsidRPr="00A5238E">
        <w:rPr>
          <w:rFonts w:ascii="Calibri" w:hAnsi="Calibri"/>
        </w:rPr>
        <w:t>y por la organización del proyecto (E</w:t>
      </w:r>
      <w:r w:rsidR="007C6DA1" w:rsidRPr="00A5238E">
        <w:rPr>
          <w:rFonts w:ascii="Calibri" w:hAnsi="Calibri"/>
        </w:rPr>
        <w:t>C</w:t>
      </w:r>
      <w:r w:rsidRPr="00A5238E">
        <w:rPr>
          <w:rFonts w:ascii="Calibri" w:hAnsi="Calibri"/>
        </w:rPr>
        <w:t>P</w:t>
      </w:r>
      <w:r w:rsidR="00C64848" w:rsidRPr="00A5238E">
        <w:rPr>
          <w:rFonts w:ascii="Calibri" w:hAnsi="Calibri"/>
        </w:rPr>
        <w:t xml:space="preserve">, RN, </w:t>
      </w:r>
      <w:r w:rsidR="007C6DA1" w:rsidRPr="00A5238E">
        <w:rPr>
          <w:rFonts w:ascii="Calibri" w:hAnsi="Calibri"/>
        </w:rPr>
        <w:t>PS</w:t>
      </w:r>
      <w:r w:rsidR="00C64848" w:rsidRPr="00A5238E">
        <w:rPr>
          <w:rFonts w:ascii="Calibri" w:hAnsi="Calibri"/>
        </w:rPr>
        <w:t>)</w:t>
      </w:r>
      <w:r w:rsidR="00BE56F3" w:rsidRPr="00A5238E">
        <w:rPr>
          <w:rFonts w:ascii="Calibri" w:hAnsi="Calibri"/>
        </w:rPr>
        <w:t>.</w:t>
      </w:r>
    </w:p>
    <w:p w14:paraId="51EE0E68" w14:textId="19ACA06E" w:rsidR="00106480" w:rsidRPr="002E357E" w:rsidRDefault="00AB6D05" w:rsidP="008E2FCF">
      <w:pPr>
        <w:pStyle w:val="Prrafodelista"/>
        <w:numPr>
          <w:ilvl w:val="0"/>
          <w:numId w:val="27"/>
        </w:numPr>
        <w:rPr>
          <w:rFonts w:ascii="Calibri" w:hAnsi="Calibri"/>
        </w:rPr>
      </w:pPr>
      <w:r w:rsidRPr="002E357E">
        <w:rPr>
          <w:rFonts w:ascii="Calibri" w:hAnsi="Calibri"/>
          <w:u w:val="single"/>
        </w:rPr>
        <w:t>E</w:t>
      </w:r>
      <w:r w:rsidR="00106480" w:rsidRPr="002E357E">
        <w:rPr>
          <w:rFonts w:ascii="Calibri" w:hAnsi="Calibri"/>
          <w:u w:val="single"/>
        </w:rPr>
        <w:t>xter</w:t>
      </w:r>
      <w:r w:rsidR="00C64848" w:rsidRPr="002E357E">
        <w:rPr>
          <w:rFonts w:ascii="Calibri" w:hAnsi="Calibri"/>
          <w:u w:val="single"/>
        </w:rPr>
        <w:t>namente</w:t>
      </w:r>
      <w:r w:rsidR="00C64848" w:rsidRPr="002E357E">
        <w:rPr>
          <w:rFonts w:ascii="Calibri" w:hAnsi="Calibri"/>
        </w:rPr>
        <w:t>: p</w:t>
      </w:r>
      <w:r w:rsidR="007C6DA1" w:rsidRPr="002E357E">
        <w:rPr>
          <w:rFonts w:ascii="Calibri" w:hAnsi="Calibri"/>
        </w:rPr>
        <w:t>.</w:t>
      </w:r>
      <w:r w:rsidR="00C64848" w:rsidRPr="002E357E">
        <w:rPr>
          <w:rFonts w:ascii="Calibri" w:hAnsi="Calibri"/>
        </w:rPr>
        <w:t xml:space="preserve"> </w:t>
      </w:r>
      <w:r w:rsidR="007C6DA1" w:rsidRPr="002E357E">
        <w:rPr>
          <w:rFonts w:ascii="Calibri" w:hAnsi="Calibri"/>
        </w:rPr>
        <w:t>e</w:t>
      </w:r>
      <w:r w:rsidR="00C64848" w:rsidRPr="002E357E">
        <w:rPr>
          <w:rFonts w:ascii="Calibri" w:hAnsi="Calibri"/>
        </w:rPr>
        <w:t>j</w:t>
      </w:r>
      <w:r w:rsidR="007C6DA1" w:rsidRPr="002E357E">
        <w:rPr>
          <w:rFonts w:ascii="Calibri" w:hAnsi="Calibri"/>
        </w:rPr>
        <w:t>.</w:t>
      </w:r>
      <w:r w:rsidR="00C64848" w:rsidRPr="002E357E">
        <w:rPr>
          <w:rFonts w:ascii="Calibri" w:hAnsi="Calibri"/>
        </w:rPr>
        <w:t xml:space="preserve"> subcontratando auditorías a entidades/auditor</w:t>
      </w:r>
      <w:r w:rsidR="007C6DA1" w:rsidRPr="002E357E">
        <w:rPr>
          <w:rFonts w:ascii="Calibri" w:hAnsi="Calibri"/>
        </w:rPr>
        <w:t>e</w:t>
      </w:r>
      <w:r w:rsidR="00C64848" w:rsidRPr="002E357E">
        <w:rPr>
          <w:rFonts w:ascii="Calibri" w:hAnsi="Calibri"/>
        </w:rPr>
        <w:t>s externos cuando sea necesario</w:t>
      </w:r>
      <w:r w:rsidR="00624BF7" w:rsidRPr="002E357E">
        <w:rPr>
          <w:rFonts w:ascii="Calibri" w:hAnsi="Calibri"/>
        </w:rPr>
        <w:t>.</w:t>
      </w:r>
    </w:p>
    <w:p w14:paraId="73E6C732" w14:textId="080459D8" w:rsidR="00C64848" w:rsidRPr="002E357E" w:rsidRDefault="00C64848" w:rsidP="00106480">
      <w:pPr>
        <w:spacing w:before="120"/>
        <w:rPr>
          <w:rFonts w:asciiTheme="minorHAnsi" w:hAnsiTheme="minorHAnsi" w:cstheme="minorHAnsi"/>
        </w:rPr>
      </w:pPr>
      <w:r w:rsidRPr="002E357E">
        <w:rPr>
          <w:rFonts w:asciiTheme="minorHAnsi" w:hAnsiTheme="minorHAnsi" w:cstheme="minorHAnsi"/>
        </w:rPr>
        <w:t xml:space="preserve">Los resultados de las </w:t>
      </w:r>
      <w:r w:rsidRPr="00A5238E">
        <w:rPr>
          <w:rFonts w:asciiTheme="minorHAnsi" w:hAnsiTheme="minorHAnsi" w:cstheme="minorHAnsi"/>
        </w:rPr>
        <w:t xml:space="preserve">actividades de aseguramiento de la calidad </w:t>
      </w:r>
      <w:r w:rsidR="007C6DA1" w:rsidRPr="00A5238E">
        <w:rPr>
          <w:rFonts w:asciiTheme="minorHAnsi" w:hAnsiTheme="minorHAnsi" w:cstheme="minorHAnsi"/>
        </w:rPr>
        <w:t>se documentarán</w:t>
      </w:r>
      <w:r w:rsidRPr="00A5238E">
        <w:rPr>
          <w:rFonts w:asciiTheme="minorHAnsi" w:hAnsiTheme="minorHAnsi" w:cstheme="minorHAnsi"/>
        </w:rPr>
        <w:t xml:space="preserve"> en </w:t>
      </w:r>
      <w:r w:rsidR="007C6DA1" w:rsidRPr="00A5238E">
        <w:rPr>
          <w:rFonts w:asciiTheme="minorHAnsi" w:hAnsiTheme="minorHAnsi" w:cstheme="minorHAnsi"/>
        </w:rPr>
        <w:t xml:space="preserve">los </w:t>
      </w:r>
      <w:r w:rsidRPr="00A5238E">
        <w:rPr>
          <w:rFonts w:ascii="Calibri" w:hAnsi="Calibri"/>
        </w:rPr>
        <w:t>informe</w:t>
      </w:r>
      <w:r w:rsidR="007C6DA1" w:rsidRPr="00A5238E">
        <w:rPr>
          <w:rFonts w:ascii="Calibri" w:hAnsi="Calibri"/>
        </w:rPr>
        <w:t>s</w:t>
      </w:r>
      <w:r w:rsidRPr="00A5238E">
        <w:rPr>
          <w:rFonts w:ascii="Calibri" w:hAnsi="Calibri"/>
        </w:rPr>
        <w:t xml:space="preserve"> de calidad y estado </w:t>
      </w:r>
      <w:r w:rsidR="007C6DA1" w:rsidRPr="00A5238E">
        <w:rPr>
          <w:rFonts w:ascii="Calibri" w:hAnsi="Calibri"/>
        </w:rPr>
        <w:t>y/o</w:t>
      </w:r>
      <w:r w:rsidRPr="00A5238E">
        <w:rPr>
          <w:rFonts w:ascii="Calibri" w:hAnsi="Calibri"/>
        </w:rPr>
        <w:t xml:space="preserve"> en los registros de proyecto relevantes.</w:t>
      </w:r>
      <w:r w:rsidR="00106480" w:rsidRPr="00A5238E">
        <w:rPr>
          <w:rFonts w:asciiTheme="minorHAnsi" w:hAnsiTheme="minorHAnsi" w:cstheme="minorHAnsi"/>
        </w:rPr>
        <w:t xml:space="preserve"> </w:t>
      </w:r>
      <w:r w:rsidRPr="002E357E">
        <w:rPr>
          <w:rFonts w:asciiTheme="minorHAnsi" w:hAnsiTheme="minorHAnsi" w:cstheme="minorHAnsi"/>
        </w:rPr>
        <w:t>El aseguramiento de la calidad puede traducirse en recomendaciones de mejora, que serán procesadas por el control de calidad en forma de solicitudes de cambio.</w:t>
      </w:r>
    </w:p>
    <w:p w14:paraId="3331F66F" w14:textId="75FA492F" w:rsidR="00106480" w:rsidRPr="002E357E" w:rsidRDefault="005F5A25" w:rsidP="007A5E3D">
      <w:pPr>
        <w:spacing w:before="240" w:after="60"/>
        <w:rPr>
          <w:rFonts w:ascii="Calibri" w:hAnsi="Calibri"/>
          <w:b/>
        </w:rPr>
      </w:pPr>
      <w:r w:rsidRPr="002E357E">
        <w:rPr>
          <w:rFonts w:ascii="Calibri" w:hAnsi="Calibri"/>
          <w:b/>
        </w:rPr>
        <w:t>Paso</w:t>
      </w:r>
      <w:r w:rsidR="007A5E3D" w:rsidRPr="002E357E">
        <w:rPr>
          <w:rFonts w:ascii="Calibri" w:hAnsi="Calibri"/>
          <w:b/>
        </w:rPr>
        <w:t xml:space="preserve"> 3: </w:t>
      </w:r>
      <w:r w:rsidRPr="002E357E">
        <w:rPr>
          <w:rFonts w:ascii="Calibri" w:hAnsi="Calibri"/>
          <w:b/>
        </w:rPr>
        <w:t>Realizar el Control de Calidad</w:t>
      </w:r>
    </w:p>
    <w:p w14:paraId="4FC5D357" w14:textId="482F22C1" w:rsidR="002368C6" w:rsidRPr="002E357E" w:rsidRDefault="002368C6" w:rsidP="00E2778E">
      <w:pPr>
        <w:pStyle w:val="Text1"/>
        <w:rPr>
          <w:rFonts w:ascii="Calibri" w:hAnsi="Calibri"/>
        </w:rPr>
      </w:pPr>
      <w:r w:rsidRPr="002E357E">
        <w:rPr>
          <w:rFonts w:ascii="Calibri" w:hAnsi="Calibri"/>
        </w:rPr>
        <w:t xml:space="preserve">El propósito de este paso es hacer un seguimiento y consolidar los resultados de las actividades de aseguramiento de la calidad para evaluar el cumplimiento y el rendimiento, recomendar los cambios necesarios y planificar nuevas actividades de aseguramiento de la calidad o perfeccionar las existentes. </w:t>
      </w:r>
      <w:r w:rsidR="00EB455D" w:rsidRPr="002E357E">
        <w:rPr>
          <w:rFonts w:ascii="Calibri" w:hAnsi="Calibri"/>
        </w:rPr>
        <w:t xml:space="preserve">El </w:t>
      </w:r>
      <w:proofErr w:type="gramStart"/>
      <w:r w:rsidR="00EB455D" w:rsidRPr="002E357E">
        <w:rPr>
          <w:rFonts w:ascii="Calibri" w:hAnsi="Calibri"/>
        </w:rPr>
        <w:t>Director</w:t>
      </w:r>
      <w:proofErr w:type="gramEnd"/>
      <w:r w:rsidR="00EB455D" w:rsidRPr="002E357E">
        <w:rPr>
          <w:rFonts w:ascii="Calibri" w:hAnsi="Calibri"/>
        </w:rPr>
        <w:t xml:space="preserve"> de Proyecto </w:t>
      </w:r>
      <w:r w:rsidR="00ED0B29" w:rsidRPr="002E357E">
        <w:rPr>
          <w:rFonts w:ascii="Calibri" w:hAnsi="Calibri"/>
        </w:rPr>
        <w:t xml:space="preserve">(DP) </w:t>
      </w:r>
      <w:r w:rsidR="00EB455D" w:rsidRPr="002E357E">
        <w:rPr>
          <w:rFonts w:ascii="Calibri" w:hAnsi="Calibri"/>
        </w:rPr>
        <w:t xml:space="preserve">es </w:t>
      </w:r>
      <w:r w:rsidR="00ED0B29" w:rsidRPr="002E357E">
        <w:rPr>
          <w:rFonts w:ascii="Calibri" w:hAnsi="Calibri"/>
        </w:rPr>
        <w:t>quien realiza el seguimiento y control de calidad durante todo el proyecto.</w:t>
      </w:r>
    </w:p>
    <w:p w14:paraId="52E7CA82" w14:textId="0D0647A8" w:rsidR="00DB11BE" w:rsidRPr="002E357E" w:rsidRDefault="002368C6" w:rsidP="00E2778E">
      <w:pPr>
        <w:pStyle w:val="Text1"/>
        <w:rPr>
          <w:rFonts w:ascii="Calibri" w:hAnsi="Calibri"/>
        </w:rPr>
      </w:pPr>
      <w:r w:rsidRPr="002E357E">
        <w:rPr>
          <w:rFonts w:ascii="Calibri" w:hAnsi="Calibri"/>
        </w:rPr>
        <w:t xml:space="preserve">El </w:t>
      </w:r>
      <w:proofErr w:type="gramStart"/>
      <w:r w:rsidRPr="002E357E">
        <w:rPr>
          <w:rFonts w:ascii="Calibri" w:hAnsi="Calibri"/>
        </w:rPr>
        <w:t>Director</w:t>
      </w:r>
      <w:proofErr w:type="gramEnd"/>
      <w:r w:rsidRPr="002E357E">
        <w:rPr>
          <w:rFonts w:ascii="Calibri" w:hAnsi="Calibri"/>
        </w:rPr>
        <w:t xml:space="preserve"> de Proyecto (DP) utilizará la </w:t>
      </w:r>
      <w:r w:rsidRPr="002E357E">
        <w:rPr>
          <w:rFonts w:ascii="Calibri" w:hAnsi="Calibri"/>
          <w:i/>
        </w:rPr>
        <w:t xml:space="preserve">Lista de Control de Revisión de la Calidad </w:t>
      </w:r>
      <w:r w:rsidRPr="002E357E">
        <w:rPr>
          <w:rFonts w:ascii="Calibri" w:hAnsi="Calibri"/>
        </w:rPr>
        <w:t>para evaluar las actividades de control de la calidad y validar el cumplimiento de los planes en términos de alcance, tiempo, coste, calidad, organización del proyecto, comunicación, riesgos, contratos y satisfacción del cliente.</w:t>
      </w:r>
      <w:r w:rsidR="00ED0B29" w:rsidRPr="002E357E">
        <w:rPr>
          <w:rFonts w:ascii="Calibri" w:hAnsi="Calibri"/>
        </w:rPr>
        <w:t xml:space="preserve"> </w:t>
      </w:r>
      <w:r w:rsidR="00DB11BE" w:rsidRPr="002E357E">
        <w:rPr>
          <w:rFonts w:ascii="Calibri" w:hAnsi="Calibri"/>
        </w:rPr>
        <w:t xml:space="preserve">Además, el </w:t>
      </w:r>
      <w:proofErr w:type="gramStart"/>
      <w:r w:rsidR="00DB11BE" w:rsidRPr="002E357E">
        <w:rPr>
          <w:rFonts w:ascii="Calibri" w:hAnsi="Calibri"/>
        </w:rPr>
        <w:t>Director</w:t>
      </w:r>
      <w:proofErr w:type="gramEnd"/>
      <w:r w:rsidR="00DB11BE" w:rsidRPr="002E357E">
        <w:rPr>
          <w:rFonts w:ascii="Calibri" w:hAnsi="Calibri"/>
        </w:rPr>
        <w:t xml:space="preserve"> de Proyecto (DP) resumirá y documentará las conclusiones de la </w:t>
      </w:r>
      <w:r w:rsidR="00DB11BE" w:rsidRPr="002E357E">
        <w:rPr>
          <w:rFonts w:ascii="Calibri" w:hAnsi="Calibri"/>
          <w:i/>
        </w:rPr>
        <w:t>Lista de Control de Revisión de la Calidad</w:t>
      </w:r>
      <w:r w:rsidR="00DB11BE" w:rsidRPr="002E357E">
        <w:rPr>
          <w:rFonts w:ascii="Calibri" w:hAnsi="Calibri"/>
        </w:rPr>
        <w:t xml:space="preserve">, su impacto, las recomendaciones y las medidas correctivas y de mejora. </w:t>
      </w:r>
      <w:r w:rsidR="00ED0B29" w:rsidRPr="002E357E">
        <w:rPr>
          <w:rFonts w:ascii="Calibri" w:hAnsi="Calibri"/>
        </w:rPr>
        <w:t>Los registros del proyecto t</w:t>
      </w:r>
      <w:r w:rsidR="001B491D" w:rsidRPr="002E357E">
        <w:rPr>
          <w:rFonts w:ascii="Calibri" w:hAnsi="Calibri"/>
        </w:rPr>
        <w:t xml:space="preserve">ambién se utilizarán </w:t>
      </w:r>
      <w:r w:rsidR="00DB11BE" w:rsidRPr="002E357E">
        <w:rPr>
          <w:rFonts w:ascii="Calibri" w:hAnsi="Calibri"/>
        </w:rPr>
        <w:t xml:space="preserve">para documentar los riesgos relacionados, </w:t>
      </w:r>
      <w:r w:rsidR="00ED0B29" w:rsidRPr="002E357E">
        <w:rPr>
          <w:rFonts w:ascii="Calibri" w:hAnsi="Calibri"/>
        </w:rPr>
        <w:t>las incidencias</w:t>
      </w:r>
      <w:r w:rsidR="00DB11BE" w:rsidRPr="002E357E">
        <w:rPr>
          <w:rFonts w:ascii="Calibri" w:hAnsi="Calibri"/>
        </w:rPr>
        <w:t xml:space="preserve">, </w:t>
      </w:r>
      <w:r w:rsidR="00733C2C" w:rsidRPr="002E357E">
        <w:rPr>
          <w:rFonts w:ascii="Calibri" w:hAnsi="Calibri"/>
        </w:rPr>
        <w:t xml:space="preserve">las </w:t>
      </w:r>
      <w:r w:rsidR="00DB11BE" w:rsidRPr="002E357E">
        <w:rPr>
          <w:rFonts w:ascii="Calibri" w:hAnsi="Calibri"/>
        </w:rPr>
        <w:t>decisiones y cambios.</w:t>
      </w:r>
    </w:p>
    <w:p w14:paraId="4C032780" w14:textId="6A92C1E2" w:rsidR="001B491D" w:rsidRPr="002E357E" w:rsidRDefault="001B491D" w:rsidP="00E2778E">
      <w:pPr>
        <w:pStyle w:val="Text1"/>
        <w:rPr>
          <w:rFonts w:ascii="Calibri" w:hAnsi="Calibri"/>
        </w:rPr>
      </w:pPr>
      <w:r w:rsidRPr="002E357E">
        <w:rPr>
          <w:rFonts w:ascii="Calibri" w:hAnsi="Calibri"/>
        </w:rPr>
        <w:lastRenderedPageBreak/>
        <w:t xml:space="preserve">Al controlar y verificar la idoneidad de la gestión de la calidad del proyecto, el </w:t>
      </w:r>
      <w:proofErr w:type="gramStart"/>
      <w:r w:rsidRPr="002E357E">
        <w:rPr>
          <w:rFonts w:ascii="Calibri" w:hAnsi="Calibri"/>
        </w:rPr>
        <w:t>Director</w:t>
      </w:r>
      <w:proofErr w:type="gramEnd"/>
      <w:r w:rsidRPr="002E357E">
        <w:rPr>
          <w:rFonts w:ascii="Calibri" w:hAnsi="Calibri"/>
        </w:rPr>
        <w:t xml:space="preserve"> de Proyecto (DP) considerará todos los acontecimientos que puedan influir de manera </w:t>
      </w:r>
      <w:r w:rsidR="00733C2C" w:rsidRPr="002E357E">
        <w:rPr>
          <w:rFonts w:ascii="Calibri" w:hAnsi="Calibri"/>
        </w:rPr>
        <w:t>negativa o positiva</w:t>
      </w:r>
      <w:r w:rsidRPr="002E357E">
        <w:rPr>
          <w:rFonts w:ascii="Calibri" w:hAnsi="Calibri"/>
        </w:rPr>
        <w:t xml:space="preserve"> en el logro de los objetivos del proyecto y perfeccionará el </w:t>
      </w:r>
      <w:r w:rsidRPr="002E357E">
        <w:rPr>
          <w:rFonts w:ascii="Calibri" w:hAnsi="Calibri"/>
          <w:i/>
          <w:iCs/>
        </w:rPr>
        <w:t>Plan de Gestión de la Calidad</w:t>
      </w:r>
      <w:r w:rsidRPr="002E357E">
        <w:rPr>
          <w:rFonts w:ascii="Calibri" w:hAnsi="Calibri"/>
        </w:rPr>
        <w:t xml:space="preserve"> en consecuencia. Además, el </w:t>
      </w:r>
      <w:proofErr w:type="gramStart"/>
      <w:r w:rsidRPr="002E357E">
        <w:rPr>
          <w:rFonts w:ascii="Calibri" w:hAnsi="Calibri"/>
        </w:rPr>
        <w:t>Director</w:t>
      </w:r>
      <w:proofErr w:type="gramEnd"/>
      <w:r w:rsidRPr="002E357E">
        <w:rPr>
          <w:rFonts w:ascii="Calibri" w:hAnsi="Calibri"/>
        </w:rPr>
        <w:t xml:space="preserve"> de Proyecto (DP) determinará la eficacia de los procesos del proyecto, buscará posibles mejoras en la eficiencia de los procesos, analizará los resultados de las mediciones y su eficacia, y elaborará </w:t>
      </w:r>
      <w:r w:rsidRPr="00A5238E">
        <w:rPr>
          <w:rFonts w:ascii="Calibri" w:hAnsi="Calibri"/>
          <w:i/>
          <w:iCs/>
        </w:rPr>
        <w:t>Informes de Revisión de la Calidad</w:t>
      </w:r>
      <w:r w:rsidRPr="002E357E">
        <w:rPr>
          <w:rFonts w:ascii="Calibri" w:hAnsi="Calibri"/>
        </w:rPr>
        <w:t xml:space="preserve"> consolidando de los resultados y las recomendaciones.</w:t>
      </w:r>
    </w:p>
    <w:p w14:paraId="0AD3B762" w14:textId="190CC657" w:rsidR="002368C6" w:rsidRPr="002E357E" w:rsidRDefault="001B491D" w:rsidP="00E2778E">
      <w:pPr>
        <w:pStyle w:val="Text1"/>
        <w:rPr>
          <w:rFonts w:ascii="Calibri" w:hAnsi="Calibri"/>
        </w:rPr>
      </w:pPr>
      <w:r w:rsidRPr="002E357E">
        <w:rPr>
          <w:rFonts w:ascii="Calibri" w:hAnsi="Calibri"/>
        </w:rPr>
        <w:t xml:space="preserve">Se usarán los resultados de las actividades de aseguramiento de la calidad para mejorar la calidad de las actividades del proyecto y </w:t>
      </w:r>
      <w:r w:rsidR="00733C2C" w:rsidRPr="002E357E">
        <w:rPr>
          <w:rFonts w:ascii="Calibri" w:hAnsi="Calibri"/>
        </w:rPr>
        <w:t>así</w:t>
      </w:r>
      <w:r w:rsidR="00CC09F0" w:rsidRPr="002E357E">
        <w:rPr>
          <w:rFonts w:ascii="Calibri" w:hAnsi="Calibri"/>
        </w:rPr>
        <w:t>,</w:t>
      </w:r>
      <w:r w:rsidRPr="002E357E">
        <w:rPr>
          <w:rFonts w:ascii="Calibri" w:hAnsi="Calibri"/>
        </w:rPr>
        <w:t xml:space="preserve"> se podrán generar solicitudes de cambio </w:t>
      </w:r>
      <w:r w:rsidR="00733C2C" w:rsidRPr="002E357E">
        <w:rPr>
          <w:rFonts w:ascii="Calibri" w:hAnsi="Calibri"/>
        </w:rPr>
        <w:t>de</w:t>
      </w:r>
      <w:r w:rsidRPr="002E357E">
        <w:rPr>
          <w:rFonts w:ascii="Calibri" w:hAnsi="Calibri"/>
        </w:rPr>
        <w:t xml:space="preserve"> acciones correctivas o preventivas, o bien actualizaciones en la documentación del proyecto, </w:t>
      </w:r>
      <w:r w:rsidR="00733C2C" w:rsidRPr="002E357E">
        <w:rPr>
          <w:rFonts w:ascii="Calibri" w:hAnsi="Calibri"/>
        </w:rPr>
        <w:t>p. ej.</w:t>
      </w:r>
      <w:r w:rsidRPr="002E357E">
        <w:rPr>
          <w:rFonts w:ascii="Calibri" w:hAnsi="Calibri"/>
        </w:rPr>
        <w:t xml:space="preserve"> en </w:t>
      </w:r>
      <w:r w:rsidRPr="002E357E">
        <w:rPr>
          <w:rFonts w:ascii="Calibri" w:hAnsi="Calibri"/>
          <w:i/>
        </w:rPr>
        <w:t>el Plan de Trabajo del Proyecto</w:t>
      </w:r>
      <w:r w:rsidRPr="002E357E">
        <w:rPr>
          <w:rFonts w:ascii="Calibri" w:hAnsi="Calibri"/>
        </w:rPr>
        <w:t>.</w:t>
      </w:r>
    </w:p>
    <w:p w14:paraId="40A88E55" w14:textId="2FD46E9F" w:rsidR="001B491D" w:rsidRPr="002E357E" w:rsidRDefault="004E3750" w:rsidP="00E2778E">
      <w:pPr>
        <w:pStyle w:val="Text1"/>
        <w:rPr>
          <w:rFonts w:ascii="Calibri" w:hAnsi="Calibri"/>
        </w:rPr>
      </w:pPr>
      <w:r w:rsidRPr="002E357E">
        <w:rPr>
          <w:rFonts w:ascii="Calibri" w:hAnsi="Calibri"/>
        </w:rPr>
        <w:t xml:space="preserve">Tras la identificación de todas las no conformidades o de las oportunidades de mejora, el </w:t>
      </w:r>
      <w:proofErr w:type="gramStart"/>
      <w:r w:rsidRPr="002E357E">
        <w:rPr>
          <w:rFonts w:ascii="Calibri" w:hAnsi="Calibri"/>
        </w:rPr>
        <w:t>Director</w:t>
      </w:r>
      <w:proofErr w:type="gramEnd"/>
      <w:r w:rsidRPr="002E357E">
        <w:rPr>
          <w:rFonts w:ascii="Calibri" w:hAnsi="Calibri"/>
        </w:rPr>
        <w:t xml:space="preserve"> de Proyecto (DP) elaborará/validará las recomendaciones y establecerá planes de acción, consultando a las partes interesadas relevantes.  </w:t>
      </w:r>
    </w:p>
    <w:p w14:paraId="03A48F86" w14:textId="049ABB1A" w:rsidR="004E3750" w:rsidRPr="002E357E" w:rsidRDefault="00CC2599" w:rsidP="00845EE7">
      <w:pPr>
        <w:pStyle w:val="Text1"/>
        <w:rPr>
          <w:rFonts w:ascii="Calibri" w:hAnsi="Calibri"/>
        </w:rPr>
      </w:pPr>
      <w:r w:rsidRPr="002E357E">
        <w:rPr>
          <w:rFonts w:ascii="Calibri" w:hAnsi="Calibri"/>
        </w:rPr>
        <w:t xml:space="preserve">Las acciones pueden </w:t>
      </w:r>
      <w:r w:rsidR="00733C2C" w:rsidRPr="002E357E">
        <w:rPr>
          <w:rFonts w:ascii="Calibri" w:hAnsi="Calibri"/>
        </w:rPr>
        <w:t>dar lugar a</w:t>
      </w:r>
      <w:r w:rsidRPr="002E357E">
        <w:rPr>
          <w:rFonts w:ascii="Calibri" w:hAnsi="Calibri"/>
        </w:rPr>
        <w:t xml:space="preserve"> solicitudes de cambio, </w:t>
      </w:r>
      <w:r w:rsidR="00733C2C" w:rsidRPr="002E357E">
        <w:rPr>
          <w:rFonts w:ascii="Calibri" w:hAnsi="Calibri"/>
        </w:rPr>
        <w:t xml:space="preserve">a </w:t>
      </w:r>
      <w:r w:rsidR="004E3750" w:rsidRPr="002E357E">
        <w:rPr>
          <w:rFonts w:ascii="Calibri" w:hAnsi="Calibri"/>
        </w:rPr>
        <w:t xml:space="preserve">la identificación </w:t>
      </w:r>
      <w:r w:rsidRPr="002E357E">
        <w:rPr>
          <w:rFonts w:ascii="Calibri" w:hAnsi="Calibri"/>
        </w:rPr>
        <w:t xml:space="preserve">de nuevos riesgos </w:t>
      </w:r>
      <w:r w:rsidR="00733C2C" w:rsidRPr="002E357E">
        <w:rPr>
          <w:rFonts w:ascii="Calibri" w:hAnsi="Calibri"/>
        </w:rPr>
        <w:t>e incidencias</w:t>
      </w:r>
      <w:r w:rsidRPr="002E357E">
        <w:rPr>
          <w:rFonts w:ascii="Calibri" w:hAnsi="Calibri"/>
        </w:rPr>
        <w:t xml:space="preserve">, </w:t>
      </w:r>
      <w:r w:rsidR="00733C2C" w:rsidRPr="002E357E">
        <w:rPr>
          <w:rFonts w:ascii="Calibri" w:hAnsi="Calibri"/>
        </w:rPr>
        <w:t xml:space="preserve">a </w:t>
      </w:r>
      <w:r w:rsidR="004E3750" w:rsidRPr="002E357E">
        <w:rPr>
          <w:rFonts w:ascii="Calibri" w:hAnsi="Calibri"/>
        </w:rPr>
        <w:t xml:space="preserve">la reprogramación de actividades o a la </w:t>
      </w:r>
      <w:r w:rsidR="00733C2C" w:rsidRPr="002E357E">
        <w:rPr>
          <w:rFonts w:ascii="Calibri" w:hAnsi="Calibri"/>
        </w:rPr>
        <w:t xml:space="preserve">adición </w:t>
      </w:r>
      <w:r w:rsidRPr="002E357E">
        <w:rPr>
          <w:rFonts w:ascii="Calibri" w:hAnsi="Calibri"/>
        </w:rPr>
        <w:t xml:space="preserve">de nuevas actividades al </w:t>
      </w:r>
      <w:r w:rsidRPr="002E357E">
        <w:rPr>
          <w:rFonts w:ascii="Calibri" w:hAnsi="Calibri"/>
          <w:i/>
          <w:iCs/>
        </w:rPr>
        <w:t>Plan de Trabajo del P</w:t>
      </w:r>
      <w:r w:rsidR="004E3750" w:rsidRPr="002E357E">
        <w:rPr>
          <w:rFonts w:ascii="Calibri" w:hAnsi="Calibri"/>
          <w:i/>
          <w:iCs/>
        </w:rPr>
        <w:t>royecto</w:t>
      </w:r>
      <w:r w:rsidR="004E3750" w:rsidRPr="002E357E">
        <w:rPr>
          <w:rFonts w:ascii="Calibri" w:hAnsi="Calibri"/>
        </w:rPr>
        <w:t>. También puede</w:t>
      </w:r>
      <w:r w:rsidRPr="002E357E">
        <w:rPr>
          <w:rFonts w:ascii="Calibri" w:hAnsi="Calibri"/>
        </w:rPr>
        <w:t>n</w:t>
      </w:r>
      <w:r w:rsidR="004E3750" w:rsidRPr="002E357E">
        <w:rPr>
          <w:rFonts w:ascii="Calibri" w:hAnsi="Calibri"/>
        </w:rPr>
        <w:t xml:space="preserve"> identificar las necesidades </w:t>
      </w:r>
      <w:r w:rsidRPr="002E357E">
        <w:rPr>
          <w:rFonts w:ascii="Calibri" w:hAnsi="Calibri"/>
        </w:rPr>
        <w:t>de formación</w:t>
      </w:r>
      <w:r w:rsidR="004E3750" w:rsidRPr="002E357E">
        <w:rPr>
          <w:rFonts w:ascii="Calibri" w:hAnsi="Calibri"/>
        </w:rPr>
        <w:t xml:space="preserve"> y recursos, actividades adicionales de </w:t>
      </w:r>
      <w:r w:rsidRPr="002E357E">
        <w:rPr>
          <w:rFonts w:ascii="Calibri" w:hAnsi="Calibri"/>
        </w:rPr>
        <w:t>aseguramiento</w:t>
      </w:r>
      <w:r w:rsidR="004E3750" w:rsidRPr="002E357E">
        <w:rPr>
          <w:rFonts w:ascii="Calibri" w:hAnsi="Calibri"/>
        </w:rPr>
        <w:t xml:space="preserve"> de </w:t>
      </w:r>
      <w:r w:rsidR="00011725" w:rsidRPr="002E357E">
        <w:rPr>
          <w:rFonts w:ascii="Calibri" w:hAnsi="Calibri"/>
        </w:rPr>
        <w:t xml:space="preserve">la </w:t>
      </w:r>
      <w:r w:rsidR="004E3750" w:rsidRPr="002E357E">
        <w:rPr>
          <w:rFonts w:ascii="Calibri" w:hAnsi="Calibri"/>
        </w:rPr>
        <w:t xml:space="preserve">calidad, entre otras. Estas acciones identificarán qué documentación del proyecto debe actualizarse y </w:t>
      </w:r>
      <w:r w:rsidR="00011725" w:rsidRPr="002E357E">
        <w:rPr>
          <w:rFonts w:ascii="Calibri" w:hAnsi="Calibri"/>
        </w:rPr>
        <w:t>el Identificador (ID)</w:t>
      </w:r>
      <w:r w:rsidR="004E3750" w:rsidRPr="002E357E">
        <w:rPr>
          <w:rFonts w:ascii="Calibri" w:hAnsi="Calibri"/>
        </w:rPr>
        <w:t xml:space="preserve"> de la acción a partir de los documentos </w:t>
      </w:r>
      <w:r w:rsidRPr="002E357E">
        <w:rPr>
          <w:rFonts w:ascii="Calibri" w:hAnsi="Calibri"/>
        </w:rPr>
        <w:t>relacionados</w:t>
      </w:r>
      <w:r w:rsidR="004E3750" w:rsidRPr="002E357E">
        <w:rPr>
          <w:rFonts w:ascii="Calibri" w:hAnsi="Calibri"/>
        </w:rPr>
        <w:t xml:space="preserve"> (registros del proyecto o </w:t>
      </w:r>
      <w:r w:rsidRPr="002E357E">
        <w:rPr>
          <w:rFonts w:ascii="Calibri" w:hAnsi="Calibri"/>
        </w:rPr>
        <w:t xml:space="preserve">el </w:t>
      </w:r>
      <w:r w:rsidR="004E3750" w:rsidRPr="002E357E">
        <w:rPr>
          <w:rFonts w:ascii="Calibri" w:hAnsi="Calibri"/>
          <w:i/>
          <w:iCs/>
        </w:rPr>
        <w:t>Plan de Trabajo del Proyecto</w:t>
      </w:r>
      <w:r w:rsidR="004E3750" w:rsidRPr="002E357E">
        <w:rPr>
          <w:rFonts w:ascii="Calibri" w:hAnsi="Calibri"/>
        </w:rPr>
        <w:t xml:space="preserve">). Todas estas acciones se incorporarán (por lo </w:t>
      </w:r>
      <w:r w:rsidRPr="002E357E">
        <w:rPr>
          <w:rFonts w:ascii="Calibri" w:hAnsi="Calibri"/>
        </w:rPr>
        <w:t>menos las que más esfuerzo/coste</w:t>
      </w:r>
      <w:r w:rsidR="004E3750" w:rsidRPr="002E357E">
        <w:rPr>
          <w:rFonts w:ascii="Calibri" w:hAnsi="Calibri"/>
        </w:rPr>
        <w:t xml:space="preserve"> consumen) en </w:t>
      </w:r>
      <w:r w:rsidR="004E3750" w:rsidRPr="002E357E">
        <w:rPr>
          <w:rFonts w:ascii="Calibri" w:hAnsi="Calibri"/>
          <w:i/>
        </w:rPr>
        <w:t>el Plan de Trabajo del Proyecto</w:t>
      </w:r>
      <w:r w:rsidR="004E3750" w:rsidRPr="002E357E">
        <w:rPr>
          <w:rFonts w:ascii="Calibri" w:hAnsi="Calibri"/>
        </w:rPr>
        <w:t xml:space="preserve">, a fin de tener una visión consolidada de todas las actividades relacionadas </w:t>
      </w:r>
      <w:r w:rsidRPr="002E357E">
        <w:rPr>
          <w:rFonts w:ascii="Calibri" w:hAnsi="Calibri"/>
        </w:rPr>
        <w:t xml:space="preserve">con </w:t>
      </w:r>
      <w:r w:rsidR="004E3750" w:rsidRPr="002E357E">
        <w:rPr>
          <w:rFonts w:ascii="Calibri" w:hAnsi="Calibri"/>
        </w:rPr>
        <w:t>el proyecto.</w:t>
      </w:r>
    </w:p>
    <w:p w14:paraId="09BA4021" w14:textId="757ECAFD" w:rsidR="00CC2599" w:rsidRPr="002E357E" w:rsidRDefault="00CC2599" w:rsidP="00CC2599">
      <w:pPr>
        <w:pStyle w:val="Text1"/>
        <w:rPr>
          <w:rFonts w:ascii="Calibri" w:hAnsi="Calibri"/>
        </w:rPr>
      </w:pPr>
      <w:r w:rsidRPr="002E357E">
        <w:rPr>
          <w:rFonts w:ascii="Calibri" w:hAnsi="Calibri"/>
        </w:rPr>
        <w:t>Además, est</w:t>
      </w:r>
      <w:r w:rsidR="00011725" w:rsidRPr="002E357E">
        <w:rPr>
          <w:rFonts w:ascii="Calibri" w:hAnsi="Calibri"/>
        </w:rPr>
        <w:t>e</w:t>
      </w:r>
      <w:r w:rsidRPr="002E357E">
        <w:rPr>
          <w:rFonts w:ascii="Calibri" w:hAnsi="Calibri"/>
        </w:rPr>
        <w:t xml:space="preserve"> paso también incluye </w:t>
      </w:r>
      <w:r w:rsidR="00011725" w:rsidRPr="002E357E">
        <w:rPr>
          <w:rFonts w:ascii="Calibri" w:hAnsi="Calibri"/>
        </w:rPr>
        <w:t>la revisión</w:t>
      </w:r>
      <w:r w:rsidRPr="002E357E">
        <w:rPr>
          <w:rFonts w:ascii="Calibri" w:hAnsi="Calibri"/>
        </w:rPr>
        <w:t xml:space="preserve"> y validación de cada paquete de trabajo del proyecto (definido en el </w:t>
      </w:r>
      <w:r w:rsidRPr="002E357E">
        <w:rPr>
          <w:rFonts w:ascii="Calibri" w:hAnsi="Calibri"/>
          <w:i/>
        </w:rPr>
        <w:t>Plan de Trabajo del Proyecto</w:t>
      </w:r>
      <w:r w:rsidRPr="002E357E">
        <w:rPr>
          <w:rFonts w:ascii="Calibri" w:hAnsi="Calibri"/>
        </w:rPr>
        <w:t xml:space="preserve">). Si los resultados cumplen los requisitos de calidad del proyecto, el </w:t>
      </w:r>
      <w:proofErr w:type="gramStart"/>
      <w:r w:rsidRPr="002E357E">
        <w:rPr>
          <w:rFonts w:ascii="Calibri" w:hAnsi="Calibri"/>
        </w:rPr>
        <w:t>Director</w:t>
      </w:r>
      <w:proofErr w:type="gramEnd"/>
      <w:r w:rsidRPr="002E357E">
        <w:rPr>
          <w:rFonts w:ascii="Calibri" w:hAnsi="Calibri"/>
        </w:rPr>
        <w:t xml:space="preserve"> de Proyecto (DP) obtendrá la aprobación de los </w:t>
      </w:r>
      <w:r w:rsidR="00CF5C6A" w:rsidRPr="002E357E">
        <w:rPr>
          <w:rFonts w:ascii="Calibri" w:hAnsi="Calibri"/>
        </w:rPr>
        <w:t xml:space="preserve">entregables </w:t>
      </w:r>
      <w:r w:rsidRPr="002E357E">
        <w:rPr>
          <w:rFonts w:ascii="Calibri" w:hAnsi="Calibri"/>
        </w:rPr>
        <w:t>pro</w:t>
      </w:r>
      <w:r w:rsidR="00CF5C6A" w:rsidRPr="002E357E">
        <w:rPr>
          <w:rFonts w:ascii="Calibri" w:hAnsi="Calibri"/>
        </w:rPr>
        <w:t xml:space="preserve">ducidos en cada una de </w:t>
      </w:r>
      <w:r w:rsidR="00011725" w:rsidRPr="002E357E">
        <w:rPr>
          <w:rFonts w:ascii="Calibri" w:hAnsi="Calibri"/>
        </w:rPr>
        <w:t>las puertas de fase</w:t>
      </w:r>
      <w:r w:rsidR="00CF5C6A" w:rsidRPr="002E357E">
        <w:rPr>
          <w:rFonts w:ascii="Calibri" w:hAnsi="Calibri"/>
        </w:rPr>
        <w:t xml:space="preserve">, en base a los criterios definidos. Se utiliza la </w:t>
      </w:r>
      <w:r w:rsidR="00CF5C6A" w:rsidRPr="002E357E">
        <w:rPr>
          <w:rFonts w:ascii="Calibri" w:hAnsi="Calibri"/>
          <w:i/>
        </w:rPr>
        <w:t>L</w:t>
      </w:r>
      <w:r w:rsidRPr="002E357E">
        <w:rPr>
          <w:rFonts w:ascii="Calibri" w:hAnsi="Calibri"/>
          <w:i/>
        </w:rPr>
        <w:t>ista</w:t>
      </w:r>
      <w:r w:rsidR="00CF5C6A" w:rsidRPr="002E357E">
        <w:rPr>
          <w:rFonts w:ascii="Calibri" w:hAnsi="Calibri"/>
          <w:i/>
        </w:rPr>
        <w:t xml:space="preserve"> Revisión de </w:t>
      </w:r>
      <w:r w:rsidR="007C0C60" w:rsidRPr="002E357E">
        <w:rPr>
          <w:rFonts w:ascii="Calibri" w:hAnsi="Calibri"/>
          <w:i/>
        </w:rPr>
        <w:t xml:space="preserve">Salida </w:t>
      </w:r>
      <w:r w:rsidR="00CF5C6A" w:rsidRPr="002E357E">
        <w:rPr>
          <w:rFonts w:ascii="Calibri" w:hAnsi="Calibri"/>
          <w:i/>
        </w:rPr>
        <w:t>de Fase</w:t>
      </w:r>
      <w:r w:rsidRPr="002E357E">
        <w:rPr>
          <w:rFonts w:ascii="Calibri" w:hAnsi="Calibri"/>
        </w:rPr>
        <w:t xml:space="preserve"> para apoyar cad</w:t>
      </w:r>
      <w:r w:rsidR="00CF5C6A" w:rsidRPr="002E357E">
        <w:rPr>
          <w:rFonts w:ascii="Calibri" w:hAnsi="Calibri"/>
        </w:rPr>
        <w:t>a punto de revisión de salida de fase.</w:t>
      </w:r>
      <w:r w:rsidRPr="002E357E">
        <w:rPr>
          <w:rFonts w:ascii="Calibri" w:hAnsi="Calibri"/>
        </w:rPr>
        <w:t xml:space="preserve"> Además, las decisiones formales de ir/no ir para cada hito o fase serán acordadas y aceptadas por</w:t>
      </w:r>
      <w:r w:rsidR="00CF5C6A" w:rsidRPr="002E357E">
        <w:rPr>
          <w:rFonts w:ascii="Calibri" w:hAnsi="Calibri"/>
        </w:rPr>
        <w:t xml:space="preserve"> el Propietario del Proyecto (PP</w:t>
      </w:r>
      <w:r w:rsidRPr="002E357E">
        <w:rPr>
          <w:rFonts w:ascii="Calibri" w:hAnsi="Calibri"/>
        </w:rPr>
        <w:t xml:space="preserve">) </w:t>
      </w:r>
      <w:r w:rsidRPr="003001A1">
        <w:rPr>
          <w:rFonts w:ascii="Calibri" w:hAnsi="Calibri"/>
        </w:rPr>
        <w:t xml:space="preserve">o </w:t>
      </w:r>
      <w:r w:rsidR="00CF5C6A" w:rsidRPr="003001A1">
        <w:rPr>
          <w:rFonts w:ascii="Calibri" w:hAnsi="Calibri"/>
        </w:rPr>
        <w:t>el Comité de Dirección del Proyecto (CDP)</w:t>
      </w:r>
      <w:r w:rsidRPr="002E357E">
        <w:rPr>
          <w:rFonts w:ascii="Calibri" w:hAnsi="Calibri"/>
        </w:rPr>
        <w:t xml:space="preserve">, basándose en los criterios de éxito. </w:t>
      </w:r>
    </w:p>
    <w:p w14:paraId="0D70F2D2" w14:textId="17A7EDA5" w:rsidR="00CC2599" w:rsidRPr="002E357E" w:rsidRDefault="00CC2599" w:rsidP="00CC2599">
      <w:pPr>
        <w:pStyle w:val="Text1"/>
        <w:rPr>
          <w:rFonts w:ascii="Calibri" w:hAnsi="Calibri"/>
        </w:rPr>
      </w:pPr>
      <w:r w:rsidRPr="002E357E">
        <w:rPr>
          <w:rFonts w:ascii="Calibri" w:hAnsi="Calibri"/>
        </w:rPr>
        <w:t xml:space="preserve">Todos los cambios en el </w:t>
      </w:r>
      <w:r w:rsidRPr="002E357E">
        <w:rPr>
          <w:rFonts w:ascii="Calibri" w:hAnsi="Calibri"/>
          <w:i/>
        </w:rPr>
        <w:t>Plan de Gestión de la Calidad</w:t>
      </w:r>
      <w:r w:rsidRPr="002E357E">
        <w:rPr>
          <w:rFonts w:ascii="Calibri" w:hAnsi="Calibri"/>
        </w:rPr>
        <w:t xml:space="preserve"> y </w:t>
      </w:r>
      <w:r w:rsidR="006452D6" w:rsidRPr="002E357E">
        <w:rPr>
          <w:rFonts w:ascii="Calibri" w:hAnsi="Calibri"/>
        </w:rPr>
        <w:t xml:space="preserve">en </w:t>
      </w:r>
      <w:r w:rsidRPr="002E357E">
        <w:rPr>
          <w:rFonts w:ascii="Calibri" w:hAnsi="Calibri"/>
          <w:i/>
        </w:rPr>
        <w:t xml:space="preserve">el Plan de Aceptación de </w:t>
      </w:r>
      <w:r w:rsidR="00CF5C6A" w:rsidRPr="002E357E">
        <w:rPr>
          <w:rFonts w:ascii="Calibri" w:hAnsi="Calibri"/>
          <w:i/>
        </w:rPr>
        <w:t>los Entregables</w:t>
      </w:r>
      <w:r w:rsidRPr="002E357E">
        <w:rPr>
          <w:rFonts w:ascii="Calibri" w:hAnsi="Calibri"/>
        </w:rPr>
        <w:t xml:space="preserve"> </w:t>
      </w:r>
      <w:r w:rsidR="006452D6" w:rsidRPr="002E357E">
        <w:rPr>
          <w:rFonts w:ascii="Calibri" w:hAnsi="Calibri"/>
        </w:rPr>
        <w:t>se acordarán</w:t>
      </w:r>
      <w:r w:rsidR="00CF5C6A" w:rsidRPr="002E357E">
        <w:rPr>
          <w:rFonts w:ascii="Calibri" w:hAnsi="Calibri"/>
        </w:rPr>
        <w:t xml:space="preserve"> por las partes interesadas pertinentes</w:t>
      </w:r>
      <w:r w:rsidRPr="002E357E">
        <w:rPr>
          <w:rFonts w:ascii="Calibri" w:hAnsi="Calibri"/>
        </w:rPr>
        <w:t xml:space="preserve"> y a</w:t>
      </w:r>
      <w:r w:rsidR="00CF5C6A" w:rsidRPr="002E357E">
        <w:rPr>
          <w:rFonts w:ascii="Calibri" w:hAnsi="Calibri"/>
        </w:rPr>
        <w:t>probados por el Comité de Dirección del</w:t>
      </w:r>
      <w:r w:rsidRPr="002E357E">
        <w:rPr>
          <w:rFonts w:ascii="Calibri" w:hAnsi="Calibri"/>
        </w:rPr>
        <w:t xml:space="preserve"> Proyecto</w:t>
      </w:r>
      <w:r w:rsidR="006452D6" w:rsidRPr="002E357E">
        <w:rPr>
          <w:rFonts w:ascii="Calibri" w:hAnsi="Calibri"/>
        </w:rPr>
        <w:t xml:space="preserve"> (CDP)</w:t>
      </w:r>
      <w:r w:rsidRPr="002E357E">
        <w:rPr>
          <w:rFonts w:ascii="Calibri" w:hAnsi="Calibri"/>
        </w:rPr>
        <w:t>.</w:t>
      </w:r>
    </w:p>
    <w:p w14:paraId="0EA14909" w14:textId="74F95C99" w:rsidR="00A010D2" w:rsidRPr="002E357E" w:rsidRDefault="000660A7" w:rsidP="007A5E3D">
      <w:pPr>
        <w:spacing w:before="240" w:after="60"/>
        <w:rPr>
          <w:rFonts w:ascii="Calibri" w:hAnsi="Calibri"/>
          <w:b/>
        </w:rPr>
      </w:pPr>
      <w:r w:rsidRPr="002E357E">
        <w:rPr>
          <w:rFonts w:ascii="Calibri" w:hAnsi="Calibri"/>
          <w:b/>
        </w:rPr>
        <w:t>Paso</w:t>
      </w:r>
      <w:r w:rsidR="007A5E3D" w:rsidRPr="002E357E">
        <w:rPr>
          <w:rFonts w:ascii="Calibri" w:hAnsi="Calibri"/>
          <w:b/>
        </w:rPr>
        <w:t xml:space="preserve"> 4: </w:t>
      </w:r>
      <w:r w:rsidRPr="002E357E">
        <w:rPr>
          <w:rFonts w:ascii="Calibri" w:hAnsi="Calibri"/>
          <w:b/>
        </w:rPr>
        <w:t>Realizar la Aceptación de los Entregables</w:t>
      </w:r>
    </w:p>
    <w:p w14:paraId="60970BB7" w14:textId="16D85F65" w:rsidR="000660A7" w:rsidRPr="002E357E" w:rsidRDefault="000660A7" w:rsidP="00A010D2">
      <w:pPr>
        <w:pStyle w:val="Text1"/>
        <w:rPr>
          <w:rFonts w:ascii="Calibri" w:hAnsi="Calibri"/>
        </w:rPr>
      </w:pPr>
      <w:r w:rsidRPr="002E357E">
        <w:rPr>
          <w:rFonts w:ascii="Calibri" w:hAnsi="Calibri"/>
        </w:rPr>
        <w:t xml:space="preserve">El propósito de este paso es obtener la aprobación formal del Propietario del Proyecto (PP) para cada entregable del proyecto. Comprende la verificación de si los entregables cumplen los objetivos y el conjunto de criterios definidos en el </w:t>
      </w:r>
      <w:r w:rsidRPr="002E357E">
        <w:rPr>
          <w:rFonts w:ascii="Calibri" w:hAnsi="Calibri"/>
          <w:i/>
        </w:rPr>
        <w:t>Plan de Aceptación de los Entregables</w:t>
      </w:r>
      <w:r w:rsidRPr="002E357E">
        <w:rPr>
          <w:rFonts w:ascii="Calibri" w:hAnsi="Calibri"/>
        </w:rPr>
        <w:t xml:space="preserve">, de </w:t>
      </w:r>
      <w:r w:rsidR="00E00340" w:rsidRPr="002E357E">
        <w:rPr>
          <w:rFonts w:ascii="Calibri" w:hAnsi="Calibri"/>
        </w:rPr>
        <w:t>forma</w:t>
      </w:r>
      <w:r w:rsidRPr="002E357E">
        <w:rPr>
          <w:rFonts w:ascii="Calibri" w:hAnsi="Calibri"/>
        </w:rPr>
        <w:t xml:space="preserve"> que</w:t>
      </w:r>
      <w:r w:rsidR="00E00340" w:rsidRPr="002E357E">
        <w:rPr>
          <w:rFonts w:ascii="Calibri" w:hAnsi="Calibri"/>
        </w:rPr>
        <w:t xml:space="preserve"> el Propietario del Proyecto (PP</w:t>
      </w:r>
      <w:r w:rsidRPr="002E357E">
        <w:rPr>
          <w:rFonts w:ascii="Calibri" w:hAnsi="Calibri"/>
        </w:rPr>
        <w:t xml:space="preserve">) pueda aceptarlos formalmente, en </w:t>
      </w:r>
      <w:r w:rsidR="007F7A90" w:rsidRPr="002E357E">
        <w:rPr>
          <w:rFonts w:ascii="Calibri" w:hAnsi="Calibri"/>
        </w:rPr>
        <w:t xml:space="preserve">el </w:t>
      </w:r>
      <w:r w:rsidR="000B68EB" w:rsidRPr="002E357E">
        <w:rPr>
          <w:rFonts w:ascii="Calibri" w:hAnsi="Calibri"/>
        </w:rPr>
        <w:t>Documento</w:t>
      </w:r>
      <w:r w:rsidR="006452D6" w:rsidRPr="002E357E">
        <w:rPr>
          <w:rFonts w:ascii="Calibri" w:hAnsi="Calibri"/>
        </w:rPr>
        <w:t xml:space="preserve"> </w:t>
      </w:r>
      <w:r w:rsidRPr="002E357E">
        <w:rPr>
          <w:rFonts w:ascii="Calibri" w:hAnsi="Calibri"/>
        </w:rPr>
        <w:t>de Aceptación de Entregables.</w:t>
      </w:r>
    </w:p>
    <w:p w14:paraId="00DD40F3" w14:textId="4EB6C512" w:rsidR="000267D3" w:rsidRPr="002E357E" w:rsidRDefault="000267D3" w:rsidP="00A010D2">
      <w:pPr>
        <w:pStyle w:val="Text1"/>
        <w:rPr>
          <w:rFonts w:ascii="Calibri" w:hAnsi="Calibri"/>
        </w:rPr>
      </w:pPr>
      <w:r w:rsidRPr="002E357E">
        <w:rPr>
          <w:rFonts w:ascii="Calibri" w:hAnsi="Calibri"/>
        </w:rPr>
        <w:t xml:space="preserve">La </w:t>
      </w:r>
      <w:r w:rsidRPr="002E357E">
        <w:rPr>
          <w:rFonts w:ascii="Calibri" w:hAnsi="Calibri"/>
          <w:i/>
        </w:rPr>
        <w:t xml:space="preserve">Lista de Control de Aceptación los Entregables </w:t>
      </w:r>
      <w:r w:rsidRPr="002E357E">
        <w:rPr>
          <w:rFonts w:ascii="Calibri" w:hAnsi="Calibri"/>
        </w:rPr>
        <w:t>apoya el seguimiento del estado de todas las actividad</w:t>
      </w:r>
      <w:r w:rsidR="00BB2D8C" w:rsidRPr="002E357E">
        <w:rPr>
          <w:rFonts w:ascii="Calibri" w:hAnsi="Calibri"/>
        </w:rPr>
        <w:t xml:space="preserve">es que son condición previa para la </w:t>
      </w:r>
      <w:r w:rsidR="00BE56F3" w:rsidRPr="002E357E">
        <w:rPr>
          <w:rFonts w:ascii="Calibri" w:hAnsi="Calibri"/>
        </w:rPr>
        <w:t xml:space="preserve">transmisión </w:t>
      </w:r>
      <w:r w:rsidR="00BB2D8C" w:rsidRPr="002E357E">
        <w:rPr>
          <w:rFonts w:ascii="Calibri" w:hAnsi="Calibri"/>
        </w:rPr>
        <w:t xml:space="preserve">de </w:t>
      </w:r>
      <w:r w:rsidR="006452D6" w:rsidRPr="002E357E">
        <w:rPr>
          <w:rFonts w:ascii="Calibri" w:hAnsi="Calibri"/>
        </w:rPr>
        <w:t>l</w:t>
      </w:r>
      <w:r w:rsidR="00BE56F3" w:rsidRPr="002E357E">
        <w:rPr>
          <w:rFonts w:ascii="Calibri" w:hAnsi="Calibri"/>
        </w:rPr>
        <w:t xml:space="preserve">os entregables </w:t>
      </w:r>
      <w:r w:rsidR="00BB2D8C" w:rsidRPr="002E357E">
        <w:rPr>
          <w:rFonts w:ascii="Calibri" w:hAnsi="Calibri"/>
        </w:rPr>
        <w:t>del proyecto al Propietario del Proyecto (PP</w:t>
      </w:r>
      <w:r w:rsidRPr="002E357E">
        <w:rPr>
          <w:rFonts w:ascii="Calibri" w:hAnsi="Calibri"/>
        </w:rPr>
        <w:t xml:space="preserve">) y la aceptación formal por parte de éste. Los entregables del proyecto se aceptan si las actividades de aceptación (tal como se describen en </w:t>
      </w:r>
      <w:r w:rsidRPr="002E357E">
        <w:rPr>
          <w:rFonts w:ascii="Calibri" w:hAnsi="Calibri"/>
          <w:i/>
        </w:rPr>
        <w:t>el Plan de Aceptación de Entregables</w:t>
      </w:r>
      <w:r w:rsidRPr="002E357E">
        <w:rPr>
          <w:rFonts w:ascii="Calibri" w:hAnsi="Calibri"/>
        </w:rPr>
        <w:t xml:space="preserve">) se realizan con éxito y dentro de las tolerancias preestablecidas. Los entregables del proyecto pueden ser aceptados condicionalmente incluso con un conjunto de </w:t>
      </w:r>
      <w:r w:rsidR="00557605" w:rsidRPr="002E357E">
        <w:rPr>
          <w:rFonts w:ascii="Calibri" w:hAnsi="Calibri"/>
        </w:rPr>
        <w:t xml:space="preserve">incidencias </w:t>
      </w:r>
      <w:r w:rsidR="00BB2D8C" w:rsidRPr="002E357E">
        <w:rPr>
          <w:rFonts w:ascii="Calibri" w:hAnsi="Calibri"/>
        </w:rPr>
        <w:t>conocid</w:t>
      </w:r>
      <w:r w:rsidR="00557605" w:rsidRPr="002E357E">
        <w:rPr>
          <w:rFonts w:ascii="Calibri" w:hAnsi="Calibri"/>
        </w:rPr>
        <w:t>a</w:t>
      </w:r>
      <w:r w:rsidR="00BB2D8C" w:rsidRPr="002E357E">
        <w:rPr>
          <w:rFonts w:ascii="Calibri" w:hAnsi="Calibri"/>
        </w:rPr>
        <w:t>s, siempre que ést</w:t>
      </w:r>
      <w:r w:rsidR="00557605" w:rsidRPr="002E357E">
        <w:rPr>
          <w:rFonts w:ascii="Calibri" w:hAnsi="Calibri"/>
        </w:rPr>
        <w:t>a</w:t>
      </w:r>
      <w:r w:rsidR="00BB2D8C" w:rsidRPr="002E357E">
        <w:rPr>
          <w:rFonts w:ascii="Calibri" w:hAnsi="Calibri"/>
        </w:rPr>
        <w:t>s estén documentad</w:t>
      </w:r>
      <w:r w:rsidR="00557605" w:rsidRPr="002E357E">
        <w:rPr>
          <w:rFonts w:ascii="Calibri" w:hAnsi="Calibri"/>
        </w:rPr>
        <w:t>a</w:t>
      </w:r>
      <w:r w:rsidRPr="002E357E">
        <w:rPr>
          <w:rFonts w:ascii="Calibri" w:hAnsi="Calibri"/>
        </w:rPr>
        <w:t>s y q</w:t>
      </w:r>
      <w:r w:rsidR="00BB2D8C" w:rsidRPr="002E357E">
        <w:rPr>
          <w:rFonts w:ascii="Calibri" w:hAnsi="Calibri"/>
        </w:rPr>
        <w:t>ue exista un plan para abordarl</w:t>
      </w:r>
      <w:r w:rsidR="00557605" w:rsidRPr="002E357E">
        <w:rPr>
          <w:rFonts w:ascii="Calibri" w:hAnsi="Calibri"/>
        </w:rPr>
        <w:t>a</w:t>
      </w:r>
      <w:r w:rsidRPr="002E357E">
        <w:rPr>
          <w:rFonts w:ascii="Calibri" w:hAnsi="Calibri"/>
        </w:rPr>
        <w:t>s.</w:t>
      </w:r>
    </w:p>
    <w:p w14:paraId="2597A785" w14:textId="3051966D" w:rsidR="00CC2D24" w:rsidRPr="002E357E" w:rsidRDefault="00BB2D8C" w:rsidP="007A5E3D">
      <w:pPr>
        <w:spacing w:before="240" w:after="60"/>
        <w:rPr>
          <w:rFonts w:ascii="Calibri" w:hAnsi="Calibri"/>
          <w:b/>
        </w:rPr>
      </w:pPr>
      <w:r w:rsidRPr="002E357E">
        <w:rPr>
          <w:rFonts w:ascii="Calibri" w:hAnsi="Calibri"/>
          <w:b/>
        </w:rPr>
        <w:t>Paso</w:t>
      </w:r>
      <w:r w:rsidR="007A5E3D" w:rsidRPr="002E357E">
        <w:rPr>
          <w:rFonts w:ascii="Calibri" w:hAnsi="Calibri"/>
          <w:b/>
        </w:rPr>
        <w:t xml:space="preserve"> 5: </w:t>
      </w:r>
      <w:r w:rsidRPr="002E357E">
        <w:rPr>
          <w:rFonts w:ascii="Calibri" w:hAnsi="Calibri"/>
          <w:b/>
        </w:rPr>
        <w:t>Realizar la Aceptación Final.</w:t>
      </w:r>
      <w:r w:rsidR="00CC2D24" w:rsidRPr="002E357E">
        <w:rPr>
          <w:rFonts w:ascii="Calibri" w:hAnsi="Calibri"/>
          <w:b/>
        </w:rPr>
        <w:t xml:space="preserve"> </w:t>
      </w:r>
    </w:p>
    <w:p w14:paraId="5E78DF20" w14:textId="53E529BA" w:rsidR="00BB2D8C" w:rsidRPr="002E357E" w:rsidRDefault="00BB2D8C" w:rsidP="00A010D2">
      <w:pPr>
        <w:pStyle w:val="Text1"/>
        <w:rPr>
          <w:rFonts w:ascii="Calibri" w:hAnsi="Calibri"/>
        </w:rPr>
      </w:pPr>
      <w:r w:rsidRPr="002E357E">
        <w:rPr>
          <w:rFonts w:ascii="Calibri" w:hAnsi="Calibri"/>
        </w:rPr>
        <w:lastRenderedPageBreak/>
        <w:t xml:space="preserve">El propósito de este paso es gestionar la aceptación final del proyecto, incluyendo los entregables aceptados, así como realizar el cierre administrativo del proyecto. La aceptación final se obtiene del Propietario del Proyecto (PP), a través de un </w:t>
      </w:r>
      <w:r w:rsidR="00104608" w:rsidRPr="002E357E">
        <w:rPr>
          <w:rFonts w:ascii="Calibri" w:hAnsi="Calibri"/>
        </w:rPr>
        <w:t>Documento</w:t>
      </w:r>
      <w:r w:rsidR="00557605" w:rsidRPr="002E357E">
        <w:rPr>
          <w:rFonts w:ascii="Calibri" w:hAnsi="Calibri"/>
        </w:rPr>
        <w:t xml:space="preserve"> </w:t>
      </w:r>
      <w:r w:rsidRPr="002E357E">
        <w:rPr>
          <w:rFonts w:ascii="Calibri" w:hAnsi="Calibri"/>
        </w:rPr>
        <w:t>de Aceptación del Proyecto formal.</w:t>
      </w:r>
    </w:p>
    <w:p w14:paraId="5E14C5C2" w14:textId="48EB0190" w:rsidR="00BB2D8C" w:rsidRPr="002E357E" w:rsidRDefault="00BB2D8C" w:rsidP="00A010D2">
      <w:pPr>
        <w:pStyle w:val="Text1"/>
        <w:rPr>
          <w:rFonts w:ascii="Calibri" w:hAnsi="Calibri"/>
        </w:rPr>
      </w:pPr>
      <w:r w:rsidRPr="002E357E">
        <w:rPr>
          <w:rFonts w:ascii="Calibri" w:hAnsi="Calibri"/>
        </w:rPr>
        <w:t xml:space="preserve">Antes de la aprobación formal del proyecto, el </w:t>
      </w:r>
      <w:proofErr w:type="gramStart"/>
      <w:r w:rsidRPr="002E357E">
        <w:rPr>
          <w:rFonts w:ascii="Calibri" w:hAnsi="Calibri"/>
        </w:rPr>
        <w:t>Director</w:t>
      </w:r>
      <w:proofErr w:type="gramEnd"/>
      <w:r w:rsidRPr="002E357E">
        <w:rPr>
          <w:rFonts w:ascii="Calibri" w:hAnsi="Calibri"/>
        </w:rPr>
        <w:t xml:space="preserve"> de Proyecto (DP) debe informar sobre el progreso del proyecto en la Reunión </w:t>
      </w:r>
      <w:r w:rsidR="0070168F" w:rsidRPr="002E357E">
        <w:rPr>
          <w:rFonts w:ascii="Calibri" w:hAnsi="Calibri"/>
        </w:rPr>
        <w:t>de Revisión de Fin de Proyecto</w:t>
      </w:r>
      <w:r w:rsidRPr="002E357E">
        <w:rPr>
          <w:rFonts w:ascii="Calibri" w:hAnsi="Calibri"/>
        </w:rPr>
        <w:t>, discutir las lecciones aprendi</w:t>
      </w:r>
      <w:r w:rsidR="0070168F" w:rsidRPr="002E357E">
        <w:rPr>
          <w:rFonts w:ascii="Calibri" w:hAnsi="Calibri"/>
        </w:rPr>
        <w:t xml:space="preserve">das y </w:t>
      </w:r>
      <w:r w:rsidR="00557605" w:rsidRPr="002E357E">
        <w:rPr>
          <w:rFonts w:ascii="Calibri" w:hAnsi="Calibri"/>
        </w:rPr>
        <w:t xml:space="preserve">elaborar </w:t>
      </w:r>
      <w:r w:rsidR="0070168F" w:rsidRPr="002E357E">
        <w:rPr>
          <w:rFonts w:ascii="Calibri" w:hAnsi="Calibri"/>
        </w:rPr>
        <w:t xml:space="preserve">el </w:t>
      </w:r>
      <w:r w:rsidR="0070168F" w:rsidRPr="002E357E">
        <w:rPr>
          <w:rFonts w:ascii="Calibri" w:hAnsi="Calibri"/>
          <w:i/>
          <w:iCs/>
        </w:rPr>
        <w:t>Informe de Fin de</w:t>
      </w:r>
      <w:r w:rsidRPr="002E357E">
        <w:rPr>
          <w:rFonts w:ascii="Calibri" w:hAnsi="Calibri"/>
          <w:i/>
          <w:iCs/>
        </w:rPr>
        <w:t xml:space="preserve"> Proyecto</w:t>
      </w:r>
      <w:r w:rsidRPr="002E357E">
        <w:rPr>
          <w:rFonts w:ascii="Calibri" w:hAnsi="Calibri"/>
        </w:rPr>
        <w:t xml:space="preserve">. Este informe debe resumir el </w:t>
      </w:r>
      <w:r w:rsidR="0070168F" w:rsidRPr="002E357E">
        <w:rPr>
          <w:rFonts w:ascii="Calibri" w:hAnsi="Calibri"/>
        </w:rPr>
        <w:t>progreso</w:t>
      </w:r>
      <w:r w:rsidRPr="002E357E">
        <w:rPr>
          <w:rFonts w:ascii="Calibri" w:hAnsi="Calibri"/>
        </w:rPr>
        <w:t xml:space="preserve"> del proyecto a lo largo de su ciclo de vida y describir los principales riesgos, </w:t>
      </w:r>
      <w:r w:rsidR="00557605" w:rsidRPr="002E357E">
        <w:rPr>
          <w:rFonts w:ascii="Calibri" w:hAnsi="Calibri"/>
        </w:rPr>
        <w:t>incidencias</w:t>
      </w:r>
      <w:r w:rsidRPr="002E357E">
        <w:rPr>
          <w:rFonts w:ascii="Calibri" w:hAnsi="Calibri"/>
        </w:rPr>
        <w:t xml:space="preserve">, limitaciones, oportunidades y lecciones aprendidas identificadas a lo largo del </w:t>
      </w:r>
      <w:r w:rsidR="00557605" w:rsidRPr="002E357E">
        <w:rPr>
          <w:rFonts w:ascii="Calibri" w:hAnsi="Calibri"/>
        </w:rPr>
        <w:t>mismo</w:t>
      </w:r>
      <w:r w:rsidRPr="002E357E">
        <w:rPr>
          <w:rFonts w:ascii="Calibri" w:hAnsi="Calibri"/>
        </w:rPr>
        <w:t>. También puede identificar el nivel de</w:t>
      </w:r>
      <w:r w:rsidR="0070168F" w:rsidRPr="002E357E">
        <w:rPr>
          <w:rFonts w:ascii="Calibri" w:hAnsi="Calibri"/>
        </w:rPr>
        <w:t xml:space="preserve"> satisfacción de las partes interesadas</w:t>
      </w:r>
      <w:r w:rsidRPr="002E357E">
        <w:rPr>
          <w:rFonts w:ascii="Calibri" w:hAnsi="Calibri"/>
        </w:rPr>
        <w:t xml:space="preserve"> sobre la base de cuestionarios u otro tipo de</w:t>
      </w:r>
      <w:r w:rsidR="0070168F" w:rsidRPr="002E357E">
        <w:rPr>
          <w:rFonts w:ascii="Calibri" w:hAnsi="Calibri"/>
        </w:rPr>
        <w:t xml:space="preserve"> retroalimentación. Los obstáculos</w:t>
      </w:r>
      <w:r w:rsidRPr="002E357E">
        <w:rPr>
          <w:rFonts w:ascii="Calibri" w:hAnsi="Calibri"/>
        </w:rPr>
        <w:t xml:space="preserve">, </w:t>
      </w:r>
      <w:r w:rsidR="0070168F" w:rsidRPr="002E357E">
        <w:rPr>
          <w:rFonts w:ascii="Calibri" w:hAnsi="Calibri"/>
        </w:rPr>
        <w:t xml:space="preserve">mejores </w:t>
      </w:r>
      <w:r w:rsidRPr="002E357E">
        <w:rPr>
          <w:rFonts w:ascii="Calibri" w:hAnsi="Calibri"/>
        </w:rPr>
        <w:t>las prác</w:t>
      </w:r>
      <w:r w:rsidR="0070168F" w:rsidRPr="002E357E">
        <w:rPr>
          <w:rFonts w:ascii="Calibri" w:hAnsi="Calibri"/>
        </w:rPr>
        <w:t>ticas</w:t>
      </w:r>
      <w:r w:rsidRPr="002E357E">
        <w:rPr>
          <w:rFonts w:ascii="Calibri" w:hAnsi="Calibri"/>
        </w:rPr>
        <w:t xml:space="preserve"> y las soluciones aplicadas </w:t>
      </w:r>
      <w:r w:rsidR="00557605" w:rsidRPr="002E357E">
        <w:rPr>
          <w:rFonts w:ascii="Calibri" w:hAnsi="Calibri"/>
        </w:rPr>
        <w:t xml:space="preserve">se </w:t>
      </w:r>
      <w:r w:rsidRPr="002E357E">
        <w:rPr>
          <w:rFonts w:ascii="Calibri" w:hAnsi="Calibri"/>
        </w:rPr>
        <w:t xml:space="preserve">deben mantener en un </w:t>
      </w:r>
      <w:r w:rsidR="0070168F" w:rsidRPr="002E357E">
        <w:rPr>
          <w:rFonts w:ascii="Calibri" w:hAnsi="Calibri"/>
        </w:rPr>
        <w:t>repositorio</w:t>
      </w:r>
      <w:r w:rsidRPr="002E357E">
        <w:rPr>
          <w:rFonts w:ascii="Calibri" w:hAnsi="Calibri"/>
        </w:rPr>
        <w:t xml:space="preserve"> del proyecto, accesible para futuros proyectos.</w:t>
      </w:r>
    </w:p>
    <w:p w14:paraId="6F32DDA3" w14:textId="1442F0A9" w:rsidR="0070168F" w:rsidRPr="002E357E" w:rsidRDefault="0070168F" w:rsidP="00BC0300">
      <w:pPr>
        <w:pStyle w:val="Text1"/>
        <w:rPr>
          <w:rFonts w:ascii="Calibri" w:hAnsi="Calibri"/>
        </w:rPr>
      </w:pPr>
      <w:r w:rsidRPr="002E357E">
        <w:rPr>
          <w:rFonts w:ascii="Calibri" w:hAnsi="Calibri"/>
        </w:rPr>
        <w:t xml:space="preserve">El cierre administrativo del proyecto incluye actualizar, revisar, organizar y archivar toda la documentación y registros del proyecto, </w:t>
      </w:r>
      <w:r w:rsidRPr="003001A1">
        <w:rPr>
          <w:rFonts w:ascii="Calibri" w:hAnsi="Calibri"/>
        </w:rPr>
        <w:t>con la ayuda de la Oficina de Soporte a Proyectos (OSP)</w:t>
      </w:r>
      <w:r w:rsidRPr="002E357E">
        <w:rPr>
          <w:rFonts w:ascii="Calibri" w:hAnsi="Calibri"/>
        </w:rPr>
        <w:t xml:space="preserve">. También comprende la liberación de los recursos del proyecto, la aceptación final del proyecto y la comunicación </w:t>
      </w:r>
      <w:r w:rsidR="00557605" w:rsidRPr="002E357E">
        <w:rPr>
          <w:rFonts w:ascii="Calibri" w:hAnsi="Calibri"/>
        </w:rPr>
        <w:t xml:space="preserve">del </w:t>
      </w:r>
      <w:r w:rsidRPr="002E357E">
        <w:rPr>
          <w:rFonts w:ascii="Calibri" w:hAnsi="Calibri"/>
        </w:rPr>
        <w:t xml:space="preserve">final del proyecto a las partes interesadas relevantes. </w:t>
      </w:r>
      <w:r w:rsidR="004A6D6D" w:rsidRPr="002E357E">
        <w:rPr>
          <w:rFonts w:ascii="Calibri" w:hAnsi="Calibri"/>
        </w:rPr>
        <w:t xml:space="preserve">Se utilizará la </w:t>
      </w:r>
      <w:r w:rsidR="004A6D6D" w:rsidRPr="002E357E">
        <w:rPr>
          <w:rFonts w:ascii="Calibri" w:hAnsi="Calibri"/>
          <w:i/>
          <w:iCs/>
        </w:rPr>
        <w:t xml:space="preserve">Lista de Revisión de </w:t>
      </w:r>
      <w:r w:rsidR="007C0C60" w:rsidRPr="002E357E">
        <w:rPr>
          <w:rFonts w:ascii="Calibri" w:hAnsi="Calibri"/>
          <w:i/>
          <w:iCs/>
        </w:rPr>
        <w:t xml:space="preserve">Salida </w:t>
      </w:r>
      <w:r w:rsidR="004A6D6D" w:rsidRPr="002E357E">
        <w:rPr>
          <w:rFonts w:ascii="Calibri" w:hAnsi="Calibri"/>
          <w:i/>
          <w:iCs/>
        </w:rPr>
        <w:t>de Fase</w:t>
      </w:r>
      <w:r w:rsidR="004A6D6D" w:rsidRPr="002E357E">
        <w:rPr>
          <w:rFonts w:ascii="Calibri" w:hAnsi="Calibri"/>
        </w:rPr>
        <w:t xml:space="preserve"> para validar la finalización de las actividades del proyecto</w:t>
      </w:r>
    </w:p>
    <w:p w14:paraId="276E76C6" w14:textId="0FF3B9D1" w:rsidR="00BC3377" w:rsidRPr="002E357E" w:rsidRDefault="008E0635" w:rsidP="00BC0300">
      <w:pPr>
        <w:pStyle w:val="Text1"/>
        <w:rPr>
          <w:rFonts w:ascii="Calibri" w:hAnsi="Calibri"/>
        </w:rPr>
      </w:pPr>
      <w:r w:rsidRPr="002E357E">
        <w:rPr>
          <w:rFonts w:ascii="Calibri" w:hAnsi="Calibri"/>
          <w:noProof/>
          <w:lang w:eastAsia="fr-BE"/>
        </w:rPr>
        <w:drawing>
          <wp:inline distT="0" distB="0" distL="0" distR="0" wp14:anchorId="65841BC4" wp14:editId="783949F7">
            <wp:extent cx="5936675" cy="4356000"/>
            <wp:effectExtent l="0" t="0" r="6985" b="6985"/>
            <wp:docPr id="442" name="Imagen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75" cy="4356000"/>
                    </a:xfrm>
                    <a:prstGeom prst="rect">
                      <a:avLst/>
                    </a:prstGeom>
                    <a:noFill/>
                  </pic:spPr>
                </pic:pic>
              </a:graphicData>
            </a:graphic>
          </wp:inline>
        </w:drawing>
      </w:r>
    </w:p>
    <w:p w14:paraId="35E4A01F" w14:textId="79E58FDF" w:rsidR="00FD6CD7" w:rsidRPr="002E357E" w:rsidRDefault="00530835" w:rsidP="00FD6CD7">
      <w:pPr>
        <w:pStyle w:val="Ttulo2"/>
        <w:rPr>
          <w:rFonts w:asciiTheme="minorHAnsi" w:hAnsiTheme="minorHAnsi" w:cstheme="minorHAnsi"/>
        </w:rPr>
      </w:pPr>
      <w:bookmarkStart w:id="5" w:name="_Toc192808532"/>
      <w:r w:rsidRPr="002E357E">
        <w:rPr>
          <w:rFonts w:asciiTheme="minorHAnsi" w:hAnsiTheme="minorHAnsi" w:cstheme="minorHAnsi"/>
        </w:rPr>
        <w:t>Roles y Responsabilidades en la Gestión de la Calidad</w:t>
      </w:r>
      <w:bookmarkEnd w:id="5"/>
    </w:p>
    <w:p w14:paraId="18C47CD6" w14:textId="6717331F" w:rsidR="00530835" w:rsidRPr="002E357E" w:rsidRDefault="00530835" w:rsidP="00BC0300">
      <w:pPr>
        <w:pStyle w:val="Text1"/>
        <w:rPr>
          <w:rFonts w:ascii="Calibri" w:hAnsi="Calibri"/>
        </w:rPr>
      </w:pPr>
      <w:r w:rsidRPr="002E357E">
        <w:rPr>
          <w:rFonts w:ascii="Calibri" w:hAnsi="Calibri"/>
        </w:rPr>
        <w:t>En la siguiente tabl</w:t>
      </w:r>
      <w:r w:rsidR="004F3DC9" w:rsidRPr="002E357E">
        <w:rPr>
          <w:rFonts w:ascii="Calibri" w:hAnsi="Calibri"/>
        </w:rPr>
        <w:t>a</w:t>
      </w:r>
      <w:r w:rsidRPr="002E357E">
        <w:rPr>
          <w:rFonts w:ascii="Calibri" w:hAnsi="Calibri"/>
        </w:rPr>
        <w:t xml:space="preserve"> RASCI se definen las responsabilidades de aquellos que participan en la gestión de la calidad.</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15"/>
        <w:gridCol w:w="745"/>
        <w:gridCol w:w="701"/>
        <w:gridCol w:w="839"/>
        <w:gridCol w:w="701"/>
        <w:gridCol w:w="841"/>
        <w:gridCol w:w="699"/>
        <w:gridCol w:w="701"/>
        <w:gridCol w:w="701"/>
      </w:tblGrid>
      <w:tr w:rsidR="0082599F" w:rsidRPr="002E357E" w14:paraId="7987EA2D" w14:textId="77777777" w:rsidTr="000E79FD">
        <w:trPr>
          <w:trHeight w:val="388"/>
        </w:trPr>
        <w:tc>
          <w:tcPr>
            <w:tcW w:w="1793" w:type="pct"/>
            <w:shd w:val="clear" w:color="auto" w:fill="D9D9D9"/>
            <w:vAlign w:val="center"/>
          </w:tcPr>
          <w:p w14:paraId="052F2B61" w14:textId="77777777" w:rsidR="0082599F" w:rsidRPr="002E357E" w:rsidRDefault="00BC0300" w:rsidP="006F1435">
            <w:pPr>
              <w:spacing w:after="200" w:line="276" w:lineRule="auto"/>
              <w:jc w:val="left"/>
              <w:rPr>
                <w:rFonts w:ascii="Calibri" w:eastAsia="Calibri" w:hAnsi="Calibri" w:cs="Calibri"/>
                <w:b/>
              </w:rPr>
            </w:pPr>
            <w:r w:rsidRPr="002E357E">
              <w:rPr>
                <w:rFonts w:ascii="Calibri" w:eastAsia="Calibri" w:hAnsi="Calibri" w:cs="Calibri"/>
                <w:b/>
              </w:rPr>
              <w:t xml:space="preserve">RAM </w:t>
            </w:r>
            <w:r w:rsidRPr="002E357E">
              <w:rPr>
                <w:rFonts w:ascii="Calibri" w:eastAsia="Calibri" w:hAnsi="Calibri" w:cs="Calibri"/>
              </w:rPr>
              <w:t>(RASCI)</w:t>
            </w:r>
          </w:p>
        </w:tc>
        <w:tc>
          <w:tcPr>
            <w:tcW w:w="403" w:type="pct"/>
            <w:shd w:val="clear" w:color="auto" w:fill="D9D9D9"/>
            <w:vAlign w:val="center"/>
          </w:tcPr>
          <w:p w14:paraId="7D9FD1D2" w14:textId="00112127" w:rsidR="0082599F" w:rsidRPr="002E357E" w:rsidRDefault="004F3DC9" w:rsidP="006F1435">
            <w:pPr>
              <w:spacing w:after="200" w:line="276" w:lineRule="auto"/>
              <w:jc w:val="center"/>
              <w:rPr>
                <w:rFonts w:ascii="Calibri" w:eastAsia="Calibri" w:hAnsi="Calibri" w:cs="Calibri"/>
                <w:b/>
              </w:rPr>
            </w:pPr>
            <w:r w:rsidRPr="002E357E">
              <w:rPr>
                <w:rFonts w:asciiTheme="minorHAnsi" w:hAnsiTheme="minorHAnsi" w:cstheme="minorHAnsi"/>
                <w:b/>
              </w:rPr>
              <w:t>O</w:t>
            </w:r>
            <w:r w:rsidR="00530835" w:rsidRPr="002E357E">
              <w:rPr>
                <w:rFonts w:asciiTheme="minorHAnsi" w:hAnsiTheme="minorHAnsi" w:cstheme="minorHAnsi"/>
                <w:b/>
              </w:rPr>
              <w:t>GP</w:t>
            </w:r>
            <w:r w:rsidR="00BC0300" w:rsidRPr="002E357E">
              <w:rPr>
                <w:rFonts w:asciiTheme="minorHAnsi" w:hAnsiTheme="minorHAnsi" w:cstheme="minorHAnsi"/>
                <w:b/>
              </w:rPr>
              <w:t>*</w:t>
            </w:r>
          </w:p>
        </w:tc>
        <w:tc>
          <w:tcPr>
            <w:tcW w:w="379" w:type="pct"/>
            <w:shd w:val="clear" w:color="auto" w:fill="D9D9D9"/>
            <w:vAlign w:val="center"/>
          </w:tcPr>
          <w:p w14:paraId="77415E38" w14:textId="66173C7D" w:rsidR="0082599F" w:rsidRPr="002E357E" w:rsidRDefault="00530835" w:rsidP="006F1435">
            <w:pPr>
              <w:spacing w:after="200" w:line="276" w:lineRule="auto"/>
              <w:jc w:val="center"/>
              <w:rPr>
                <w:rFonts w:ascii="Calibri" w:eastAsia="Calibri" w:hAnsi="Calibri" w:cs="Calibri"/>
                <w:b/>
              </w:rPr>
            </w:pPr>
            <w:r w:rsidRPr="002E357E">
              <w:rPr>
                <w:rFonts w:ascii="Calibri" w:eastAsia="Calibri" w:hAnsi="Calibri" w:cs="Calibri"/>
                <w:b/>
              </w:rPr>
              <w:t>CDP</w:t>
            </w:r>
          </w:p>
        </w:tc>
        <w:tc>
          <w:tcPr>
            <w:tcW w:w="454" w:type="pct"/>
            <w:shd w:val="clear" w:color="auto" w:fill="D9D9D9"/>
            <w:vAlign w:val="center"/>
          </w:tcPr>
          <w:p w14:paraId="21C89124" w14:textId="1CB1FBC9" w:rsidR="0082599F" w:rsidRPr="002E357E" w:rsidRDefault="00530835" w:rsidP="006F1435">
            <w:pPr>
              <w:spacing w:after="200" w:line="276" w:lineRule="auto"/>
              <w:jc w:val="center"/>
              <w:rPr>
                <w:rFonts w:ascii="Calibri" w:eastAsia="Calibri" w:hAnsi="Calibri" w:cs="Calibri"/>
                <w:b/>
              </w:rPr>
            </w:pPr>
            <w:r w:rsidRPr="002E357E">
              <w:rPr>
                <w:rFonts w:ascii="Calibri" w:eastAsia="Calibri" w:hAnsi="Calibri" w:cs="Calibri"/>
                <w:b/>
              </w:rPr>
              <w:t>PP</w:t>
            </w:r>
          </w:p>
        </w:tc>
        <w:tc>
          <w:tcPr>
            <w:tcW w:w="379" w:type="pct"/>
            <w:shd w:val="clear" w:color="auto" w:fill="D9D9D9"/>
            <w:vAlign w:val="center"/>
          </w:tcPr>
          <w:p w14:paraId="2674E33A" w14:textId="08D8ABF3" w:rsidR="0082599F" w:rsidRPr="002E357E" w:rsidRDefault="00530835" w:rsidP="006F1435">
            <w:pPr>
              <w:spacing w:after="200" w:line="276" w:lineRule="auto"/>
              <w:jc w:val="center"/>
              <w:rPr>
                <w:rFonts w:ascii="Calibri" w:eastAsia="Calibri" w:hAnsi="Calibri" w:cs="Calibri"/>
                <w:b/>
              </w:rPr>
            </w:pPr>
            <w:r w:rsidRPr="002E357E">
              <w:rPr>
                <w:rFonts w:ascii="Calibri" w:eastAsia="Calibri" w:hAnsi="Calibri" w:cs="Calibri"/>
                <w:b/>
              </w:rPr>
              <w:t>RN</w:t>
            </w:r>
          </w:p>
        </w:tc>
        <w:tc>
          <w:tcPr>
            <w:tcW w:w="455" w:type="pct"/>
            <w:shd w:val="clear" w:color="auto" w:fill="D9D9D9"/>
            <w:vAlign w:val="center"/>
          </w:tcPr>
          <w:p w14:paraId="6D3DF70B" w14:textId="437E8BDB" w:rsidR="0082599F" w:rsidRPr="002E357E" w:rsidRDefault="00530835" w:rsidP="006F1435">
            <w:pPr>
              <w:spacing w:after="200" w:line="276" w:lineRule="auto"/>
              <w:jc w:val="center"/>
              <w:rPr>
                <w:rFonts w:ascii="Calibri" w:eastAsia="Calibri" w:hAnsi="Calibri" w:cs="Calibri"/>
                <w:b/>
              </w:rPr>
            </w:pPr>
            <w:r w:rsidRPr="002E357E">
              <w:rPr>
                <w:rFonts w:ascii="Calibri" w:eastAsia="Calibri" w:hAnsi="Calibri" w:cs="Calibri"/>
                <w:b/>
              </w:rPr>
              <w:t>RU</w:t>
            </w:r>
          </w:p>
        </w:tc>
        <w:tc>
          <w:tcPr>
            <w:tcW w:w="378" w:type="pct"/>
            <w:shd w:val="clear" w:color="auto" w:fill="D9D9D9"/>
            <w:vAlign w:val="center"/>
          </w:tcPr>
          <w:p w14:paraId="7D3B4C11" w14:textId="41AFED24" w:rsidR="0082599F" w:rsidRPr="002E357E" w:rsidRDefault="00530835" w:rsidP="006F1435">
            <w:pPr>
              <w:spacing w:after="200" w:line="276" w:lineRule="auto"/>
              <w:jc w:val="center"/>
              <w:rPr>
                <w:rFonts w:ascii="Calibri" w:eastAsia="Calibri" w:hAnsi="Calibri" w:cs="Calibri"/>
                <w:b/>
              </w:rPr>
            </w:pPr>
            <w:r w:rsidRPr="002E357E">
              <w:rPr>
                <w:rFonts w:ascii="Calibri" w:eastAsia="Calibri" w:hAnsi="Calibri" w:cs="Calibri"/>
                <w:b/>
              </w:rPr>
              <w:t>PS</w:t>
            </w:r>
          </w:p>
        </w:tc>
        <w:tc>
          <w:tcPr>
            <w:tcW w:w="379" w:type="pct"/>
            <w:shd w:val="clear" w:color="auto" w:fill="D9D9D9"/>
            <w:vAlign w:val="center"/>
          </w:tcPr>
          <w:p w14:paraId="66E217BE" w14:textId="6F91735B" w:rsidR="0082599F" w:rsidRPr="002E357E" w:rsidRDefault="00530835" w:rsidP="006F1435">
            <w:pPr>
              <w:spacing w:after="200" w:line="276" w:lineRule="auto"/>
              <w:jc w:val="center"/>
              <w:rPr>
                <w:rFonts w:ascii="Calibri" w:eastAsia="Calibri" w:hAnsi="Calibri" w:cs="Calibri"/>
                <w:b/>
              </w:rPr>
            </w:pPr>
            <w:r w:rsidRPr="002E357E">
              <w:rPr>
                <w:rFonts w:ascii="Calibri" w:eastAsia="Calibri" w:hAnsi="Calibri" w:cs="Calibri"/>
                <w:b/>
              </w:rPr>
              <w:t>DP</w:t>
            </w:r>
          </w:p>
        </w:tc>
        <w:tc>
          <w:tcPr>
            <w:tcW w:w="379" w:type="pct"/>
            <w:shd w:val="clear" w:color="auto" w:fill="D9D9D9"/>
            <w:vAlign w:val="center"/>
          </w:tcPr>
          <w:p w14:paraId="0AB5BFB3" w14:textId="15A190EC" w:rsidR="0082599F" w:rsidRPr="002E357E" w:rsidRDefault="00C13A11" w:rsidP="006F1435">
            <w:pPr>
              <w:spacing w:after="200" w:line="276" w:lineRule="auto"/>
              <w:jc w:val="center"/>
              <w:rPr>
                <w:rFonts w:ascii="Calibri" w:eastAsia="Calibri" w:hAnsi="Calibri" w:cs="Calibri"/>
                <w:b/>
              </w:rPr>
            </w:pPr>
            <w:r w:rsidRPr="002E357E">
              <w:rPr>
                <w:rFonts w:ascii="Calibri" w:eastAsia="Calibri" w:hAnsi="Calibri" w:cs="Calibri"/>
                <w:b/>
              </w:rPr>
              <w:t>ECP</w:t>
            </w:r>
          </w:p>
        </w:tc>
      </w:tr>
      <w:tr w:rsidR="0082599F" w:rsidRPr="002E357E" w14:paraId="27495196" w14:textId="77777777" w:rsidTr="000E79FD">
        <w:trPr>
          <w:trHeight w:val="146"/>
        </w:trPr>
        <w:tc>
          <w:tcPr>
            <w:tcW w:w="1793" w:type="pct"/>
            <w:vAlign w:val="center"/>
          </w:tcPr>
          <w:p w14:paraId="6E2FAA5E" w14:textId="15FF1775" w:rsidR="0082599F" w:rsidRPr="002E357E" w:rsidRDefault="00530835" w:rsidP="00FF341C">
            <w:pPr>
              <w:spacing w:after="200" w:line="276" w:lineRule="auto"/>
              <w:jc w:val="left"/>
              <w:rPr>
                <w:rFonts w:ascii="Calibri" w:eastAsia="Calibri" w:hAnsi="Calibri" w:cs="Calibri"/>
              </w:rPr>
            </w:pPr>
            <w:r w:rsidRPr="002E357E">
              <w:rPr>
                <w:rFonts w:ascii="Calibri" w:eastAsia="Calibri" w:hAnsi="Calibri" w:cs="Calibri"/>
              </w:rPr>
              <w:t>Plan de Gestión de la Calidad</w:t>
            </w:r>
          </w:p>
        </w:tc>
        <w:tc>
          <w:tcPr>
            <w:tcW w:w="403" w:type="pct"/>
            <w:vAlign w:val="center"/>
          </w:tcPr>
          <w:p w14:paraId="35A7D940"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034644E5" w14:textId="77777777" w:rsidR="0082599F" w:rsidRPr="002E357E" w:rsidRDefault="00F52A15" w:rsidP="00FF341C">
            <w:pPr>
              <w:spacing w:after="200" w:line="276" w:lineRule="auto"/>
              <w:jc w:val="center"/>
              <w:rPr>
                <w:rFonts w:ascii="Calibri" w:eastAsia="Calibri" w:hAnsi="Calibri" w:cs="Calibri"/>
                <w:b/>
              </w:rPr>
            </w:pPr>
            <w:r w:rsidRPr="002E357E">
              <w:rPr>
                <w:rFonts w:ascii="Calibri" w:eastAsia="Calibri" w:hAnsi="Calibri" w:cs="Calibri"/>
                <w:b/>
              </w:rPr>
              <w:t>A</w:t>
            </w:r>
          </w:p>
        </w:tc>
        <w:tc>
          <w:tcPr>
            <w:tcW w:w="454" w:type="pct"/>
            <w:vAlign w:val="center"/>
          </w:tcPr>
          <w:p w14:paraId="39CDB419" w14:textId="77777777" w:rsidR="0082599F" w:rsidRPr="002E357E" w:rsidRDefault="00F52A15" w:rsidP="00FF341C">
            <w:pPr>
              <w:spacing w:after="200" w:line="276" w:lineRule="auto"/>
              <w:jc w:val="center"/>
              <w:rPr>
                <w:rFonts w:ascii="Calibri" w:eastAsia="Calibri" w:hAnsi="Calibri" w:cs="Calibri"/>
                <w:szCs w:val="22"/>
              </w:rPr>
            </w:pPr>
            <w:r w:rsidRPr="002E357E">
              <w:rPr>
                <w:rFonts w:ascii="Calibri" w:eastAsia="Calibri" w:hAnsi="Calibri" w:cs="Calibri"/>
                <w:szCs w:val="22"/>
              </w:rPr>
              <w:t>C</w:t>
            </w:r>
          </w:p>
        </w:tc>
        <w:tc>
          <w:tcPr>
            <w:tcW w:w="379" w:type="pct"/>
            <w:vAlign w:val="center"/>
          </w:tcPr>
          <w:p w14:paraId="2382F1B0"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455" w:type="pct"/>
            <w:vAlign w:val="center"/>
          </w:tcPr>
          <w:p w14:paraId="717EA5CE"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378" w:type="pct"/>
            <w:vAlign w:val="center"/>
          </w:tcPr>
          <w:p w14:paraId="22ABCADF"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379" w:type="pct"/>
            <w:vAlign w:val="center"/>
          </w:tcPr>
          <w:p w14:paraId="33928A61" w14:textId="77777777" w:rsidR="0082599F" w:rsidRPr="002E357E" w:rsidRDefault="0082599F" w:rsidP="00FF341C">
            <w:pPr>
              <w:spacing w:after="200" w:line="276" w:lineRule="auto"/>
              <w:jc w:val="center"/>
              <w:rPr>
                <w:rFonts w:ascii="Calibri" w:eastAsia="Calibri" w:hAnsi="Calibri" w:cs="Calibri"/>
                <w:b/>
                <w:szCs w:val="22"/>
              </w:rPr>
            </w:pPr>
            <w:r w:rsidRPr="002E357E">
              <w:rPr>
                <w:rFonts w:ascii="Calibri" w:eastAsia="Calibri" w:hAnsi="Calibri" w:cs="Calibri"/>
                <w:b/>
                <w:szCs w:val="22"/>
              </w:rPr>
              <w:t>R</w:t>
            </w:r>
          </w:p>
        </w:tc>
        <w:tc>
          <w:tcPr>
            <w:tcW w:w="379" w:type="pct"/>
            <w:vAlign w:val="center"/>
          </w:tcPr>
          <w:p w14:paraId="17D37C04" w14:textId="77777777" w:rsidR="0082599F" w:rsidRPr="002E357E" w:rsidRDefault="00484862" w:rsidP="00FF341C">
            <w:pPr>
              <w:spacing w:after="200" w:line="276" w:lineRule="auto"/>
              <w:jc w:val="center"/>
              <w:rPr>
                <w:rFonts w:ascii="Calibri" w:eastAsia="Calibri" w:hAnsi="Calibri" w:cs="Calibri"/>
              </w:rPr>
            </w:pPr>
            <w:r w:rsidRPr="002E357E">
              <w:rPr>
                <w:rFonts w:ascii="Calibri" w:eastAsia="Calibri" w:hAnsi="Calibri" w:cs="Calibri"/>
              </w:rPr>
              <w:t>C</w:t>
            </w:r>
          </w:p>
        </w:tc>
      </w:tr>
      <w:tr w:rsidR="0082599F" w:rsidRPr="002E357E" w14:paraId="06CA9BDB" w14:textId="77777777" w:rsidTr="000E79FD">
        <w:trPr>
          <w:trHeight w:val="474"/>
        </w:trPr>
        <w:tc>
          <w:tcPr>
            <w:tcW w:w="1793" w:type="pct"/>
            <w:vAlign w:val="center"/>
          </w:tcPr>
          <w:p w14:paraId="42CBC0CF" w14:textId="08F461D5" w:rsidR="0082599F" w:rsidRPr="002E357E" w:rsidRDefault="00530835" w:rsidP="00793066">
            <w:pPr>
              <w:spacing w:after="200" w:line="276" w:lineRule="auto"/>
              <w:jc w:val="left"/>
              <w:rPr>
                <w:rFonts w:ascii="Calibri" w:eastAsia="Calibri" w:hAnsi="Calibri" w:cs="Calibri"/>
              </w:rPr>
            </w:pPr>
            <w:r w:rsidRPr="002E357E">
              <w:rPr>
                <w:rFonts w:ascii="Calibri" w:eastAsia="Calibri" w:hAnsi="Calibri" w:cs="Calibri"/>
              </w:rPr>
              <w:t xml:space="preserve">Plan de Aceptación de los </w:t>
            </w:r>
            <w:r w:rsidRPr="002E357E">
              <w:rPr>
                <w:rFonts w:ascii="Calibri" w:eastAsia="Calibri" w:hAnsi="Calibri" w:cs="Calibri"/>
              </w:rPr>
              <w:lastRenderedPageBreak/>
              <w:t>Entregables</w:t>
            </w:r>
          </w:p>
        </w:tc>
        <w:tc>
          <w:tcPr>
            <w:tcW w:w="403" w:type="pct"/>
            <w:vAlign w:val="center"/>
          </w:tcPr>
          <w:p w14:paraId="1DB08C75"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lastRenderedPageBreak/>
              <w:t>I</w:t>
            </w:r>
          </w:p>
        </w:tc>
        <w:tc>
          <w:tcPr>
            <w:tcW w:w="379" w:type="pct"/>
            <w:vAlign w:val="center"/>
          </w:tcPr>
          <w:p w14:paraId="19093461" w14:textId="77777777" w:rsidR="0082599F" w:rsidRPr="002E357E" w:rsidRDefault="00F52A15" w:rsidP="00FF341C">
            <w:pPr>
              <w:spacing w:after="200" w:line="276" w:lineRule="auto"/>
              <w:jc w:val="center"/>
              <w:rPr>
                <w:rFonts w:ascii="Calibri" w:eastAsia="Calibri" w:hAnsi="Calibri" w:cs="Calibri"/>
                <w:b/>
              </w:rPr>
            </w:pPr>
            <w:r w:rsidRPr="002E357E">
              <w:rPr>
                <w:rFonts w:ascii="Calibri" w:eastAsia="Calibri" w:hAnsi="Calibri" w:cs="Calibri"/>
                <w:b/>
              </w:rPr>
              <w:t>A</w:t>
            </w:r>
          </w:p>
        </w:tc>
        <w:tc>
          <w:tcPr>
            <w:tcW w:w="454" w:type="pct"/>
            <w:vAlign w:val="center"/>
          </w:tcPr>
          <w:p w14:paraId="112B38D8" w14:textId="77777777" w:rsidR="0082599F" w:rsidRPr="002E357E" w:rsidRDefault="00F52A15" w:rsidP="00FF341C">
            <w:pPr>
              <w:spacing w:after="200" w:line="276" w:lineRule="auto"/>
              <w:jc w:val="center"/>
              <w:rPr>
                <w:rFonts w:ascii="Calibri" w:eastAsia="Calibri" w:hAnsi="Calibri" w:cs="Calibri"/>
                <w:szCs w:val="22"/>
              </w:rPr>
            </w:pPr>
            <w:r w:rsidRPr="002E357E">
              <w:rPr>
                <w:rFonts w:ascii="Calibri" w:eastAsia="Calibri" w:hAnsi="Calibri" w:cs="Calibri"/>
                <w:szCs w:val="22"/>
              </w:rPr>
              <w:t>C</w:t>
            </w:r>
          </w:p>
        </w:tc>
        <w:tc>
          <w:tcPr>
            <w:tcW w:w="379" w:type="pct"/>
            <w:vAlign w:val="center"/>
          </w:tcPr>
          <w:p w14:paraId="42307482" w14:textId="77777777" w:rsidR="0082599F" w:rsidRPr="002E357E" w:rsidRDefault="00F52A15" w:rsidP="00FF341C">
            <w:pPr>
              <w:spacing w:after="200" w:line="276" w:lineRule="auto"/>
              <w:jc w:val="center"/>
              <w:rPr>
                <w:rFonts w:ascii="Calibri" w:eastAsia="Calibri" w:hAnsi="Calibri" w:cs="Calibri"/>
                <w:b/>
              </w:rPr>
            </w:pPr>
            <w:r w:rsidRPr="002E357E">
              <w:rPr>
                <w:rFonts w:ascii="Calibri" w:eastAsia="Calibri" w:hAnsi="Calibri" w:cs="Calibri"/>
                <w:b/>
              </w:rPr>
              <w:t>S</w:t>
            </w:r>
          </w:p>
        </w:tc>
        <w:tc>
          <w:tcPr>
            <w:tcW w:w="455" w:type="pct"/>
            <w:vAlign w:val="center"/>
          </w:tcPr>
          <w:p w14:paraId="57F2885A"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8" w:type="pct"/>
            <w:vAlign w:val="center"/>
          </w:tcPr>
          <w:p w14:paraId="0E65B878"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379" w:type="pct"/>
            <w:vAlign w:val="center"/>
          </w:tcPr>
          <w:p w14:paraId="6F6289EA" w14:textId="77777777" w:rsidR="0082599F" w:rsidRPr="002E357E" w:rsidRDefault="0082599F" w:rsidP="00FF341C">
            <w:pPr>
              <w:spacing w:after="200" w:line="276" w:lineRule="auto"/>
              <w:jc w:val="center"/>
              <w:rPr>
                <w:rFonts w:ascii="Calibri" w:eastAsia="Calibri" w:hAnsi="Calibri" w:cs="Calibri"/>
                <w:b/>
                <w:szCs w:val="22"/>
              </w:rPr>
            </w:pPr>
            <w:r w:rsidRPr="002E357E">
              <w:rPr>
                <w:rFonts w:ascii="Calibri" w:eastAsia="Calibri" w:hAnsi="Calibri" w:cs="Calibri"/>
                <w:b/>
                <w:szCs w:val="22"/>
              </w:rPr>
              <w:t>R</w:t>
            </w:r>
          </w:p>
        </w:tc>
        <w:tc>
          <w:tcPr>
            <w:tcW w:w="379" w:type="pct"/>
            <w:vAlign w:val="center"/>
          </w:tcPr>
          <w:p w14:paraId="3251CA4C"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C</w:t>
            </w:r>
          </w:p>
        </w:tc>
      </w:tr>
      <w:tr w:rsidR="0082599F" w:rsidRPr="002E357E" w14:paraId="51C4CCD6" w14:textId="77777777" w:rsidTr="000E79FD">
        <w:tc>
          <w:tcPr>
            <w:tcW w:w="1793" w:type="pct"/>
            <w:vAlign w:val="center"/>
          </w:tcPr>
          <w:p w14:paraId="25C9D6A9" w14:textId="5607F944" w:rsidR="0082599F" w:rsidRPr="002E357E" w:rsidRDefault="00530835" w:rsidP="00FF341C">
            <w:pPr>
              <w:spacing w:after="200" w:line="276" w:lineRule="auto"/>
              <w:jc w:val="left"/>
              <w:rPr>
                <w:rFonts w:ascii="Calibri" w:eastAsia="Calibri" w:hAnsi="Calibri" w:cs="Calibri"/>
              </w:rPr>
            </w:pPr>
            <w:r w:rsidRPr="002E357E">
              <w:rPr>
                <w:rFonts w:ascii="Calibri" w:eastAsia="Calibri" w:hAnsi="Calibri" w:cs="Calibri"/>
              </w:rPr>
              <w:t>Realizar el Aseguramiento de la Calidad</w:t>
            </w:r>
          </w:p>
        </w:tc>
        <w:tc>
          <w:tcPr>
            <w:tcW w:w="403" w:type="pct"/>
            <w:vAlign w:val="center"/>
          </w:tcPr>
          <w:p w14:paraId="4B3CCA6A"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762E271C"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454" w:type="pct"/>
            <w:vAlign w:val="center"/>
          </w:tcPr>
          <w:p w14:paraId="639F5EDF" w14:textId="77777777" w:rsidR="0082599F" w:rsidRPr="002E357E" w:rsidRDefault="00F52A15" w:rsidP="00FF341C">
            <w:pPr>
              <w:spacing w:after="200" w:line="276" w:lineRule="auto"/>
              <w:jc w:val="center"/>
              <w:rPr>
                <w:rFonts w:ascii="Calibri" w:eastAsia="Calibri" w:hAnsi="Calibri" w:cs="Calibri"/>
                <w:szCs w:val="22"/>
              </w:rPr>
            </w:pPr>
            <w:r w:rsidRPr="002E357E">
              <w:rPr>
                <w:rFonts w:ascii="Calibri" w:eastAsia="Calibri" w:hAnsi="Calibri" w:cs="Calibri"/>
                <w:szCs w:val="22"/>
              </w:rPr>
              <w:t>I</w:t>
            </w:r>
          </w:p>
        </w:tc>
        <w:tc>
          <w:tcPr>
            <w:tcW w:w="379" w:type="pct"/>
            <w:vAlign w:val="center"/>
          </w:tcPr>
          <w:p w14:paraId="74077B08" w14:textId="77777777" w:rsidR="0082599F" w:rsidRPr="002E357E" w:rsidRDefault="00430092" w:rsidP="00FF341C">
            <w:pPr>
              <w:spacing w:after="200" w:line="276" w:lineRule="auto"/>
              <w:jc w:val="center"/>
              <w:rPr>
                <w:rFonts w:ascii="Calibri" w:eastAsia="Calibri" w:hAnsi="Calibri" w:cs="Calibri"/>
                <w:b/>
              </w:rPr>
            </w:pPr>
            <w:r w:rsidRPr="002E357E">
              <w:rPr>
                <w:rFonts w:ascii="Calibri" w:eastAsia="Calibri" w:hAnsi="Calibri" w:cs="Calibri"/>
                <w:b/>
              </w:rPr>
              <w:t>S</w:t>
            </w:r>
          </w:p>
        </w:tc>
        <w:tc>
          <w:tcPr>
            <w:tcW w:w="455" w:type="pct"/>
            <w:vAlign w:val="center"/>
          </w:tcPr>
          <w:p w14:paraId="5E07E2EE" w14:textId="77777777" w:rsidR="00710891" w:rsidRPr="002E357E" w:rsidRDefault="00F52A15" w:rsidP="00857B0B">
            <w:pPr>
              <w:spacing w:after="200" w:line="276" w:lineRule="auto"/>
              <w:jc w:val="center"/>
              <w:rPr>
                <w:rFonts w:ascii="Calibri" w:eastAsia="Calibri" w:hAnsi="Calibri" w:cs="Calibri"/>
              </w:rPr>
            </w:pPr>
            <w:r w:rsidRPr="002E357E">
              <w:rPr>
                <w:rFonts w:ascii="Calibri" w:eastAsia="Calibri" w:hAnsi="Calibri" w:cs="Calibri"/>
              </w:rPr>
              <w:t>C</w:t>
            </w:r>
          </w:p>
        </w:tc>
        <w:tc>
          <w:tcPr>
            <w:tcW w:w="378" w:type="pct"/>
            <w:vAlign w:val="center"/>
          </w:tcPr>
          <w:p w14:paraId="6F99BC92"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77E40D65" w14:textId="77777777" w:rsidR="0082599F" w:rsidRPr="002E357E" w:rsidRDefault="00BA21DA" w:rsidP="00FF341C">
            <w:pPr>
              <w:spacing w:after="200" w:line="276" w:lineRule="auto"/>
              <w:jc w:val="center"/>
              <w:rPr>
                <w:rFonts w:ascii="Calibri" w:eastAsia="Calibri" w:hAnsi="Calibri" w:cs="Calibri"/>
                <w:b/>
                <w:szCs w:val="22"/>
              </w:rPr>
            </w:pPr>
            <w:r w:rsidRPr="002E357E">
              <w:rPr>
                <w:rFonts w:ascii="Calibri" w:eastAsia="Calibri" w:hAnsi="Calibri" w:cs="Calibri"/>
                <w:b/>
                <w:szCs w:val="22"/>
              </w:rPr>
              <w:t>A</w:t>
            </w:r>
          </w:p>
        </w:tc>
        <w:tc>
          <w:tcPr>
            <w:tcW w:w="379" w:type="pct"/>
            <w:vAlign w:val="center"/>
          </w:tcPr>
          <w:p w14:paraId="02E2CC50" w14:textId="77777777" w:rsidR="0082599F" w:rsidRPr="002E357E" w:rsidRDefault="00BA21DA" w:rsidP="00FF341C">
            <w:pPr>
              <w:spacing w:after="200" w:line="276" w:lineRule="auto"/>
              <w:jc w:val="center"/>
              <w:rPr>
                <w:rFonts w:ascii="Calibri" w:eastAsia="Calibri" w:hAnsi="Calibri" w:cs="Calibri"/>
                <w:b/>
              </w:rPr>
            </w:pPr>
            <w:r w:rsidRPr="002E357E">
              <w:rPr>
                <w:rFonts w:ascii="Calibri" w:eastAsia="Calibri" w:hAnsi="Calibri" w:cs="Calibri"/>
                <w:b/>
              </w:rPr>
              <w:t>R</w:t>
            </w:r>
          </w:p>
        </w:tc>
      </w:tr>
      <w:tr w:rsidR="0082599F" w:rsidRPr="002E357E" w14:paraId="20A72566" w14:textId="77777777" w:rsidTr="000E79FD">
        <w:trPr>
          <w:trHeight w:val="290"/>
        </w:trPr>
        <w:tc>
          <w:tcPr>
            <w:tcW w:w="1793" w:type="pct"/>
            <w:vAlign w:val="center"/>
          </w:tcPr>
          <w:p w14:paraId="05F31B4B" w14:textId="5DDEE512" w:rsidR="0082599F" w:rsidRPr="002E357E" w:rsidRDefault="00530835" w:rsidP="00FF341C">
            <w:pPr>
              <w:spacing w:after="200" w:line="276" w:lineRule="auto"/>
              <w:jc w:val="left"/>
              <w:rPr>
                <w:rFonts w:ascii="Calibri" w:eastAsia="Calibri" w:hAnsi="Calibri" w:cs="Calibri"/>
              </w:rPr>
            </w:pPr>
            <w:r w:rsidRPr="002E357E">
              <w:rPr>
                <w:rFonts w:ascii="Calibri" w:eastAsia="Calibri" w:hAnsi="Calibri" w:cs="Calibri"/>
              </w:rPr>
              <w:t>Realizar el Control de Calidad</w:t>
            </w:r>
          </w:p>
        </w:tc>
        <w:tc>
          <w:tcPr>
            <w:tcW w:w="403" w:type="pct"/>
            <w:vAlign w:val="center"/>
          </w:tcPr>
          <w:p w14:paraId="5A6AC5CA"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4D32C367"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454" w:type="pct"/>
            <w:vAlign w:val="center"/>
          </w:tcPr>
          <w:p w14:paraId="2F7F2B46" w14:textId="77777777" w:rsidR="0082599F" w:rsidRPr="002E357E" w:rsidRDefault="0082599F" w:rsidP="00FF341C">
            <w:pPr>
              <w:spacing w:after="200" w:line="276" w:lineRule="auto"/>
              <w:jc w:val="center"/>
              <w:rPr>
                <w:rFonts w:ascii="Calibri" w:eastAsia="Calibri" w:hAnsi="Calibri" w:cs="Calibri"/>
                <w:szCs w:val="22"/>
              </w:rPr>
            </w:pPr>
            <w:r w:rsidRPr="002E357E">
              <w:rPr>
                <w:rFonts w:ascii="Calibri" w:eastAsia="Calibri" w:hAnsi="Calibri" w:cs="Calibri"/>
                <w:szCs w:val="22"/>
              </w:rPr>
              <w:t>I</w:t>
            </w:r>
          </w:p>
        </w:tc>
        <w:tc>
          <w:tcPr>
            <w:tcW w:w="379" w:type="pct"/>
            <w:vAlign w:val="center"/>
          </w:tcPr>
          <w:p w14:paraId="3CABE2A3"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455" w:type="pct"/>
            <w:vAlign w:val="center"/>
          </w:tcPr>
          <w:p w14:paraId="292268A0"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378" w:type="pct"/>
            <w:vAlign w:val="center"/>
          </w:tcPr>
          <w:p w14:paraId="28147AB3" w14:textId="77777777" w:rsidR="0082599F" w:rsidRPr="002E357E" w:rsidRDefault="0082599F" w:rsidP="00FF341C">
            <w:pPr>
              <w:spacing w:after="200" w:line="276" w:lineRule="auto"/>
              <w:jc w:val="center"/>
              <w:rPr>
                <w:rFonts w:ascii="Calibri" w:eastAsia="Calibri" w:hAnsi="Calibri" w:cs="Calibri"/>
                <w:b/>
              </w:rPr>
            </w:pPr>
            <w:r w:rsidRPr="002E357E">
              <w:rPr>
                <w:rFonts w:ascii="Calibri" w:eastAsia="Calibri" w:hAnsi="Calibri" w:cs="Calibri"/>
                <w:b/>
              </w:rPr>
              <w:t>A</w:t>
            </w:r>
          </w:p>
        </w:tc>
        <w:tc>
          <w:tcPr>
            <w:tcW w:w="379" w:type="pct"/>
            <w:vAlign w:val="center"/>
          </w:tcPr>
          <w:p w14:paraId="34B3DDD3" w14:textId="77777777" w:rsidR="0082599F" w:rsidRPr="002E357E" w:rsidRDefault="0082599F" w:rsidP="00FF341C">
            <w:pPr>
              <w:spacing w:after="200" w:line="276" w:lineRule="auto"/>
              <w:jc w:val="center"/>
              <w:rPr>
                <w:rFonts w:ascii="Calibri" w:eastAsia="Calibri" w:hAnsi="Calibri" w:cs="Calibri"/>
                <w:b/>
                <w:szCs w:val="22"/>
              </w:rPr>
            </w:pPr>
            <w:r w:rsidRPr="002E357E">
              <w:rPr>
                <w:rFonts w:ascii="Calibri" w:eastAsia="Calibri" w:hAnsi="Calibri" w:cs="Calibri"/>
                <w:b/>
                <w:szCs w:val="22"/>
              </w:rPr>
              <w:t>R</w:t>
            </w:r>
          </w:p>
        </w:tc>
        <w:tc>
          <w:tcPr>
            <w:tcW w:w="379" w:type="pct"/>
            <w:vAlign w:val="center"/>
          </w:tcPr>
          <w:p w14:paraId="7351B55A"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C</w:t>
            </w:r>
          </w:p>
        </w:tc>
      </w:tr>
      <w:tr w:rsidR="0082599F" w:rsidRPr="002E357E" w14:paraId="073CB90F" w14:textId="77777777" w:rsidTr="000E79FD">
        <w:trPr>
          <w:trHeight w:val="482"/>
        </w:trPr>
        <w:tc>
          <w:tcPr>
            <w:tcW w:w="1793" w:type="pct"/>
            <w:vAlign w:val="center"/>
          </w:tcPr>
          <w:p w14:paraId="47527C84" w14:textId="1158B65E" w:rsidR="0082599F" w:rsidRPr="002E357E" w:rsidRDefault="00530835" w:rsidP="00FF341C">
            <w:pPr>
              <w:spacing w:after="200" w:line="276" w:lineRule="auto"/>
              <w:jc w:val="left"/>
              <w:rPr>
                <w:rFonts w:ascii="Calibri" w:eastAsia="Calibri" w:hAnsi="Calibri" w:cs="Calibri"/>
              </w:rPr>
            </w:pPr>
            <w:r w:rsidRPr="002E357E">
              <w:rPr>
                <w:rFonts w:ascii="Calibri" w:eastAsia="Calibri" w:hAnsi="Calibri" w:cs="Calibri"/>
              </w:rPr>
              <w:t>Realizar la Aceptación de los Entregables</w:t>
            </w:r>
          </w:p>
        </w:tc>
        <w:tc>
          <w:tcPr>
            <w:tcW w:w="403" w:type="pct"/>
            <w:vAlign w:val="center"/>
          </w:tcPr>
          <w:p w14:paraId="427FB237"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37E4AECA"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454" w:type="pct"/>
            <w:vAlign w:val="center"/>
          </w:tcPr>
          <w:p w14:paraId="5B1247CF" w14:textId="77777777" w:rsidR="0082599F" w:rsidRPr="002E357E" w:rsidRDefault="00F52A15" w:rsidP="00FF341C">
            <w:pPr>
              <w:spacing w:after="200" w:line="276" w:lineRule="auto"/>
              <w:jc w:val="center"/>
              <w:rPr>
                <w:rFonts w:ascii="Calibri" w:eastAsia="Calibri" w:hAnsi="Calibri" w:cs="Calibri"/>
                <w:b/>
                <w:szCs w:val="22"/>
              </w:rPr>
            </w:pPr>
            <w:r w:rsidRPr="002E357E">
              <w:rPr>
                <w:rFonts w:ascii="Calibri" w:eastAsia="Calibri" w:hAnsi="Calibri" w:cs="Calibri"/>
                <w:b/>
                <w:szCs w:val="22"/>
              </w:rPr>
              <w:t>A</w:t>
            </w:r>
          </w:p>
        </w:tc>
        <w:tc>
          <w:tcPr>
            <w:tcW w:w="379" w:type="pct"/>
            <w:vAlign w:val="center"/>
          </w:tcPr>
          <w:p w14:paraId="6759B487" w14:textId="77777777" w:rsidR="0082599F" w:rsidRPr="002E357E" w:rsidRDefault="00F52A15" w:rsidP="00FF341C">
            <w:pPr>
              <w:spacing w:after="200" w:line="276" w:lineRule="auto"/>
              <w:jc w:val="center"/>
              <w:rPr>
                <w:rFonts w:ascii="Calibri" w:eastAsia="Calibri" w:hAnsi="Calibri" w:cs="Calibri"/>
                <w:b/>
              </w:rPr>
            </w:pPr>
            <w:r w:rsidRPr="002E357E">
              <w:rPr>
                <w:rFonts w:ascii="Calibri" w:eastAsia="Calibri" w:hAnsi="Calibri" w:cs="Calibri"/>
                <w:b/>
              </w:rPr>
              <w:t>S</w:t>
            </w:r>
          </w:p>
        </w:tc>
        <w:tc>
          <w:tcPr>
            <w:tcW w:w="455" w:type="pct"/>
            <w:vAlign w:val="center"/>
          </w:tcPr>
          <w:p w14:paraId="776F8132" w14:textId="77777777" w:rsidR="0082599F" w:rsidRPr="002E357E" w:rsidRDefault="0082599F" w:rsidP="00FF341C">
            <w:pPr>
              <w:spacing w:after="200" w:line="276" w:lineRule="auto"/>
              <w:jc w:val="center"/>
              <w:rPr>
                <w:rFonts w:ascii="Calibri" w:eastAsia="Calibri" w:hAnsi="Calibri" w:cs="Calibri"/>
              </w:rPr>
            </w:pPr>
            <w:r w:rsidRPr="002E357E">
              <w:rPr>
                <w:rFonts w:ascii="Calibri" w:eastAsia="Calibri" w:hAnsi="Calibri" w:cs="Calibri"/>
              </w:rPr>
              <w:t>C</w:t>
            </w:r>
          </w:p>
        </w:tc>
        <w:tc>
          <w:tcPr>
            <w:tcW w:w="378" w:type="pct"/>
            <w:vAlign w:val="center"/>
          </w:tcPr>
          <w:p w14:paraId="0BBC596C"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53BF3A42" w14:textId="77777777" w:rsidR="0082599F" w:rsidRPr="002E357E" w:rsidRDefault="0082599F" w:rsidP="00FF341C">
            <w:pPr>
              <w:spacing w:after="200" w:line="276" w:lineRule="auto"/>
              <w:jc w:val="center"/>
              <w:rPr>
                <w:rFonts w:ascii="Calibri" w:eastAsia="Calibri" w:hAnsi="Calibri" w:cs="Calibri"/>
                <w:b/>
                <w:szCs w:val="22"/>
              </w:rPr>
            </w:pPr>
            <w:r w:rsidRPr="002E357E">
              <w:rPr>
                <w:rFonts w:ascii="Calibri" w:eastAsia="Calibri" w:hAnsi="Calibri" w:cs="Calibri"/>
                <w:b/>
                <w:szCs w:val="22"/>
              </w:rPr>
              <w:t>R</w:t>
            </w:r>
          </w:p>
        </w:tc>
        <w:tc>
          <w:tcPr>
            <w:tcW w:w="379" w:type="pct"/>
            <w:vAlign w:val="center"/>
          </w:tcPr>
          <w:p w14:paraId="6A2ACE64" w14:textId="77777777" w:rsidR="0082599F" w:rsidRPr="002E357E" w:rsidRDefault="00F52A15" w:rsidP="00FF341C">
            <w:pPr>
              <w:spacing w:after="200" w:line="276" w:lineRule="auto"/>
              <w:jc w:val="center"/>
              <w:rPr>
                <w:rFonts w:ascii="Calibri" w:eastAsia="Calibri" w:hAnsi="Calibri" w:cs="Calibri"/>
              </w:rPr>
            </w:pPr>
            <w:r w:rsidRPr="002E357E">
              <w:rPr>
                <w:rFonts w:ascii="Calibri" w:eastAsia="Calibri" w:hAnsi="Calibri" w:cs="Calibri"/>
              </w:rPr>
              <w:t>C</w:t>
            </w:r>
          </w:p>
        </w:tc>
      </w:tr>
      <w:tr w:rsidR="00750FC6" w:rsidRPr="002E357E" w14:paraId="38FA8688" w14:textId="77777777" w:rsidTr="000E79FD">
        <w:tc>
          <w:tcPr>
            <w:tcW w:w="1793" w:type="pct"/>
            <w:vAlign w:val="center"/>
          </w:tcPr>
          <w:p w14:paraId="3F94290D" w14:textId="58A50D65" w:rsidR="00750FC6" w:rsidRPr="002E357E" w:rsidRDefault="00530835" w:rsidP="00FF341C">
            <w:pPr>
              <w:spacing w:after="200" w:line="276" w:lineRule="auto"/>
              <w:jc w:val="left"/>
              <w:rPr>
                <w:rFonts w:ascii="Calibri" w:eastAsia="Calibri" w:hAnsi="Calibri" w:cs="Calibri"/>
              </w:rPr>
            </w:pPr>
            <w:r w:rsidRPr="002E357E">
              <w:rPr>
                <w:rFonts w:ascii="Calibri" w:eastAsia="Calibri" w:hAnsi="Calibri" w:cs="Calibri"/>
              </w:rPr>
              <w:t>Realizar la Aceptación Final</w:t>
            </w:r>
          </w:p>
        </w:tc>
        <w:tc>
          <w:tcPr>
            <w:tcW w:w="403" w:type="pct"/>
            <w:vAlign w:val="center"/>
          </w:tcPr>
          <w:p w14:paraId="31F79ED5" w14:textId="77777777" w:rsidR="00750FC6" w:rsidRPr="002E357E" w:rsidRDefault="00750FC6" w:rsidP="00775961">
            <w:pPr>
              <w:spacing w:after="200" w:line="276" w:lineRule="auto"/>
              <w:jc w:val="center"/>
              <w:rPr>
                <w:rFonts w:ascii="Calibri" w:eastAsia="Calibri" w:hAnsi="Calibri" w:cs="Calibri"/>
              </w:rPr>
            </w:pPr>
            <w:r w:rsidRPr="002E357E">
              <w:rPr>
                <w:rFonts w:ascii="Calibri" w:eastAsia="Calibri" w:hAnsi="Calibri" w:cs="Calibri"/>
              </w:rPr>
              <w:t>I</w:t>
            </w:r>
          </w:p>
        </w:tc>
        <w:tc>
          <w:tcPr>
            <w:tcW w:w="379" w:type="pct"/>
            <w:vAlign w:val="center"/>
          </w:tcPr>
          <w:p w14:paraId="03951352" w14:textId="77777777" w:rsidR="00750FC6" w:rsidRPr="002E357E" w:rsidRDefault="00CE46C7" w:rsidP="00775961">
            <w:pPr>
              <w:spacing w:after="200" w:line="276" w:lineRule="auto"/>
              <w:jc w:val="center"/>
              <w:rPr>
                <w:rFonts w:ascii="Calibri" w:eastAsia="Calibri" w:hAnsi="Calibri" w:cs="Calibri"/>
                <w:b/>
              </w:rPr>
            </w:pPr>
            <w:r w:rsidRPr="002E357E">
              <w:rPr>
                <w:rFonts w:ascii="Calibri" w:eastAsia="Calibri" w:hAnsi="Calibri" w:cs="Calibri"/>
                <w:b/>
              </w:rPr>
              <w:t>A</w:t>
            </w:r>
          </w:p>
        </w:tc>
        <w:tc>
          <w:tcPr>
            <w:tcW w:w="454" w:type="pct"/>
            <w:vAlign w:val="center"/>
          </w:tcPr>
          <w:p w14:paraId="0912DE46" w14:textId="77777777" w:rsidR="00750FC6" w:rsidRPr="002E357E" w:rsidRDefault="004813C8" w:rsidP="00775961">
            <w:pPr>
              <w:spacing w:after="200" w:line="276" w:lineRule="auto"/>
              <w:jc w:val="center"/>
              <w:rPr>
                <w:rFonts w:ascii="Calibri" w:eastAsia="Calibri" w:hAnsi="Calibri" w:cs="Calibri"/>
                <w:szCs w:val="22"/>
              </w:rPr>
            </w:pPr>
            <w:r w:rsidRPr="002E357E">
              <w:rPr>
                <w:rFonts w:ascii="Calibri" w:eastAsia="Calibri" w:hAnsi="Calibri" w:cs="Calibri"/>
                <w:szCs w:val="22"/>
              </w:rPr>
              <w:t>C</w:t>
            </w:r>
          </w:p>
        </w:tc>
        <w:tc>
          <w:tcPr>
            <w:tcW w:w="379" w:type="pct"/>
            <w:vAlign w:val="center"/>
          </w:tcPr>
          <w:p w14:paraId="33E5E0B9" w14:textId="77777777" w:rsidR="00750FC6" w:rsidRPr="002E357E" w:rsidRDefault="00750FC6" w:rsidP="00775961">
            <w:pPr>
              <w:spacing w:after="200" w:line="276" w:lineRule="auto"/>
              <w:jc w:val="center"/>
              <w:rPr>
                <w:rFonts w:ascii="Calibri" w:eastAsia="Calibri" w:hAnsi="Calibri" w:cs="Calibri"/>
              </w:rPr>
            </w:pPr>
            <w:r w:rsidRPr="002E357E">
              <w:rPr>
                <w:rFonts w:ascii="Calibri" w:eastAsia="Calibri" w:hAnsi="Calibri" w:cs="Calibri"/>
              </w:rPr>
              <w:t>C</w:t>
            </w:r>
          </w:p>
        </w:tc>
        <w:tc>
          <w:tcPr>
            <w:tcW w:w="455" w:type="pct"/>
            <w:vAlign w:val="center"/>
          </w:tcPr>
          <w:p w14:paraId="14EAE304" w14:textId="77777777" w:rsidR="00750FC6" w:rsidRPr="002E357E" w:rsidRDefault="004813C8" w:rsidP="00775961">
            <w:pPr>
              <w:spacing w:after="200" w:line="276" w:lineRule="auto"/>
              <w:jc w:val="center"/>
              <w:rPr>
                <w:rFonts w:ascii="Calibri" w:eastAsia="Calibri" w:hAnsi="Calibri" w:cs="Calibri"/>
              </w:rPr>
            </w:pPr>
            <w:r w:rsidRPr="002E357E">
              <w:rPr>
                <w:rFonts w:ascii="Calibri" w:eastAsia="Calibri" w:hAnsi="Calibri" w:cs="Calibri"/>
              </w:rPr>
              <w:t>I</w:t>
            </w:r>
          </w:p>
        </w:tc>
        <w:tc>
          <w:tcPr>
            <w:tcW w:w="378" w:type="pct"/>
            <w:vAlign w:val="center"/>
          </w:tcPr>
          <w:p w14:paraId="1213C0B6" w14:textId="77777777" w:rsidR="00750FC6" w:rsidRPr="002E357E" w:rsidRDefault="00CE46C7" w:rsidP="00775961">
            <w:pPr>
              <w:spacing w:after="200" w:line="276" w:lineRule="auto"/>
              <w:jc w:val="center"/>
              <w:rPr>
                <w:rFonts w:ascii="Calibri" w:eastAsia="Calibri" w:hAnsi="Calibri" w:cs="Calibri"/>
              </w:rPr>
            </w:pPr>
            <w:r w:rsidRPr="002E357E">
              <w:rPr>
                <w:rFonts w:ascii="Calibri" w:eastAsia="Calibri" w:hAnsi="Calibri" w:cs="Calibri"/>
              </w:rPr>
              <w:t>C</w:t>
            </w:r>
          </w:p>
        </w:tc>
        <w:tc>
          <w:tcPr>
            <w:tcW w:w="379" w:type="pct"/>
            <w:vAlign w:val="center"/>
          </w:tcPr>
          <w:p w14:paraId="1AD4B8B2" w14:textId="77777777" w:rsidR="00750FC6" w:rsidRPr="002E357E" w:rsidRDefault="004813C8" w:rsidP="00775961">
            <w:pPr>
              <w:spacing w:after="200" w:line="276" w:lineRule="auto"/>
              <w:jc w:val="center"/>
              <w:rPr>
                <w:rFonts w:ascii="Calibri" w:eastAsia="Calibri" w:hAnsi="Calibri" w:cs="Calibri"/>
                <w:b/>
                <w:szCs w:val="22"/>
              </w:rPr>
            </w:pPr>
            <w:r w:rsidRPr="002E357E">
              <w:rPr>
                <w:rFonts w:ascii="Calibri" w:eastAsia="Calibri" w:hAnsi="Calibri" w:cs="Calibri"/>
                <w:b/>
                <w:szCs w:val="22"/>
              </w:rPr>
              <w:t>R</w:t>
            </w:r>
          </w:p>
        </w:tc>
        <w:tc>
          <w:tcPr>
            <w:tcW w:w="379" w:type="pct"/>
            <w:vAlign w:val="center"/>
          </w:tcPr>
          <w:p w14:paraId="6DBE4F71" w14:textId="77777777" w:rsidR="00750FC6" w:rsidRPr="002E357E" w:rsidRDefault="00CE46C7" w:rsidP="00775961">
            <w:pPr>
              <w:spacing w:after="200" w:line="276" w:lineRule="auto"/>
              <w:jc w:val="center"/>
              <w:rPr>
                <w:rFonts w:ascii="Calibri" w:eastAsia="Calibri" w:hAnsi="Calibri" w:cs="Calibri"/>
              </w:rPr>
            </w:pPr>
            <w:r w:rsidRPr="002E357E">
              <w:rPr>
                <w:rFonts w:ascii="Calibri" w:eastAsia="Calibri" w:hAnsi="Calibri" w:cs="Calibri"/>
              </w:rPr>
              <w:t>I</w:t>
            </w:r>
          </w:p>
        </w:tc>
      </w:tr>
    </w:tbl>
    <w:p w14:paraId="5CA8F354" w14:textId="2C31966F" w:rsidR="004C7426" w:rsidRPr="002E357E" w:rsidRDefault="00BC0300" w:rsidP="00DD6442">
      <w:pPr>
        <w:jc w:val="left"/>
        <w:rPr>
          <w:rFonts w:asciiTheme="minorHAnsi" w:hAnsiTheme="minorHAnsi" w:cstheme="minorHAnsi"/>
          <w:i/>
          <w:sz w:val="16"/>
          <w:szCs w:val="18"/>
        </w:rPr>
      </w:pPr>
      <w:r w:rsidRPr="002E357E">
        <w:rPr>
          <w:rFonts w:asciiTheme="minorHAnsi" w:hAnsiTheme="minorHAnsi" w:cstheme="minorHAnsi"/>
          <w:i/>
          <w:sz w:val="14"/>
          <w:szCs w:val="16"/>
        </w:rPr>
        <w:t>*</w:t>
      </w:r>
      <w:r w:rsidR="004C7426" w:rsidRPr="002E357E">
        <w:rPr>
          <w:rFonts w:asciiTheme="minorHAnsi" w:hAnsiTheme="minorHAnsi" w:cstheme="minorHAnsi"/>
          <w:b/>
          <w:i/>
          <w:sz w:val="16"/>
          <w:szCs w:val="18"/>
        </w:rPr>
        <w:t>OGP</w:t>
      </w:r>
      <w:r w:rsidR="004C7426" w:rsidRPr="002E357E">
        <w:rPr>
          <w:rFonts w:asciiTheme="minorHAnsi" w:hAnsiTheme="minorHAnsi" w:cstheme="minorHAnsi"/>
          <w:i/>
          <w:sz w:val="16"/>
          <w:szCs w:val="18"/>
        </w:rPr>
        <w:t>: Órgano de Gobernanza Pertinente</w:t>
      </w:r>
    </w:p>
    <w:p w14:paraId="0E24C33D" w14:textId="0564DBD3" w:rsidR="00DF0261" w:rsidRPr="002E357E" w:rsidRDefault="004C7426" w:rsidP="004C7426">
      <w:pPr>
        <w:pStyle w:val="Text2"/>
        <w:rPr>
          <w:rFonts w:asciiTheme="minorHAnsi" w:hAnsiTheme="minorHAnsi" w:cstheme="minorHAnsi"/>
        </w:rPr>
      </w:pPr>
      <w:r w:rsidRPr="002E357E">
        <w:rPr>
          <w:rFonts w:asciiTheme="minorHAnsi" w:hAnsiTheme="minorHAnsi" w:cstheme="minorHAnsi"/>
        </w:rPr>
        <w:t xml:space="preserve">Los </w:t>
      </w:r>
      <w:r w:rsidR="00B444D7" w:rsidRPr="002E357E">
        <w:rPr>
          <w:rFonts w:asciiTheme="minorHAnsi" w:hAnsiTheme="minorHAnsi" w:cstheme="minorHAnsi"/>
        </w:rPr>
        <w:t xml:space="preserve">datos </w:t>
      </w:r>
      <w:r w:rsidRPr="002E357E">
        <w:rPr>
          <w:rFonts w:asciiTheme="minorHAnsi" w:hAnsiTheme="minorHAnsi" w:cstheme="minorHAnsi"/>
        </w:rPr>
        <w:t xml:space="preserve">de contacto de cada una de las partes interesadas anteriores están documentados en la </w:t>
      </w:r>
      <w:r w:rsidRPr="002E357E">
        <w:rPr>
          <w:rFonts w:asciiTheme="minorHAnsi" w:hAnsiTheme="minorHAnsi" w:cstheme="minorHAnsi"/>
          <w:i/>
          <w:iCs/>
        </w:rPr>
        <w:t>Matriz de Partes Interesadas</w:t>
      </w:r>
      <w:r w:rsidRPr="002E357E">
        <w:rPr>
          <w:rFonts w:asciiTheme="minorHAnsi" w:hAnsiTheme="minorHAnsi" w:cstheme="minorHAnsi"/>
        </w:rPr>
        <w:t>.</w:t>
      </w:r>
    </w:p>
    <w:p w14:paraId="2F78EFC1" w14:textId="0D85841A" w:rsidR="004C7426" w:rsidRPr="002E357E" w:rsidRDefault="00B444D7" w:rsidP="00F360A4">
      <w:pPr>
        <w:pStyle w:val="Text1"/>
        <w:rPr>
          <w:rFonts w:asciiTheme="minorHAnsi" w:hAnsiTheme="minorHAnsi" w:cstheme="minorHAnsi"/>
        </w:rPr>
      </w:pPr>
      <w:r w:rsidRPr="002E357E">
        <w:rPr>
          <w:rFonts w:asciiTheme="minorHAnsi" w:hAnsiTheme="minorHAnsi" w:cstheme="minorHAnsi"/>
        </w:rPr>
        <w:t>El Comité de Dirección del Proyecto (CDP)</w:t>
      </w:r>
      <w:r w:rsidR="007F7A90" w:rsidRPr="002E357E">
        <w:rPr>
          <w:rFonts w:asciiTheme="minorHAnsi" w:hAnsiTheme="minorHAnsi" w:cstheme="minorHAnsi"/>
        </w:rPr>
        <w:t xml:space="preserve"> </w:t>
      </w:r>
      <w:r w:rsidRPr="002E357E">
        <w:rPr>
          <w:rFonts w:asciiTheme="minorHAnsi" w:hAnsiTheme="minorHAnsi" w:cstheme="minorHAnsi"/>
        </w:rPr>
        <w:t>acuerda e</w:t>
      </w:r>
      <w:r w:rsidR="004C7426" w:rsidRPr="002E357E">
        <w:rPr>
          <w:rFonts w:asciiTheme="minorHAnsi" w:hAnsiTheme="minorHAnsi" w:cstheme="minorHAnsi"/>
        </w:rPr>
        <w:t>l enfoque y los criterios de calidad del proyecto</w:t>
      </w:r>
      <w:r w:rsidRPr="002E357E">
        <w:rPr>
          <w:rFonts w:asciiTheme="minorHAnsi" w:hAnsiTheme="minorHAnsi" w:cstheme="minorHAnsi"/>
        </w:rPr>
        <w:t>.</w:t>
      </w:r>
      <w:r w:rsidR="004C7426" w:rsidRPr="002E357E">
        <w:rPr>
          <w:rFonts w:asciiTheme="minorHAnsi" w:hAnsiTheme="minorHAnsi" w:cstheme="minorHAnsi"/>
        </w:rPr>
        <w:t xml:space="preserve"> </w:t>
      </w:r>
    </w:p>
    <w:p w14:paraId="6EFCB616" w14:textId="05D051D4" w:rsidR="004C7426" w:rsidRPr="002E357E" w:rsidRDefault="004C7426" w:rsidP="00F360A4">
      <w:pPr>
        <w:pStyle w:val="Text1"/>
        <w:rPr>
          <w:rFonts w:asciiTheme="minorHAnsi" w:hAnsiTheme="minorHAnsi" w:cstheme="minorHAnsi"/>
        </w:rPr>
      </w:pPr>
      <w:r w:rsidRPr="002E357E">
        <w:rPr>
          <w:rFonts w:asciiTheme="minorHAnsi" w:hAnsiTheme="minorHAnsi" w:cstheme="minorHAnsi"/>
        </w:rPr>
        <w:t xml:space="preserve">En última instancia, el </w:t>
      </w:r>
      <w:proofErr w:type="gramStart"/>
      <w:r w:rsidRPr="002E357E">
        <w:rPr>
          <w:rFonts w:asciiTheme="minorHAnsi" w:hAnsiTheme="minorHAnsi" w:cstheme="minorHAnsi"/>
        </w:rPr>
        <w:t>Director</w:t>
      </w:r>
      <w:proofErr w:type="gramEnd"/>
      <w:r w:rsidRPr="002E357E">
        <w:rPr>
          <w:rFonts w:asciiTheme="minorHAnsi" w:hAnsiTheme="minorHAnsi" w:cstheme="minorHAnsi"/>
        </w:rPr>
        <w:t xml:space="preserve"> de Proyecto</w:t>
      </w:r>
      <w:r w:rsidR="00B444D7" w:rsidRPr="002E357E">
        <w:rPr>
          <w:rFonts w:asciiTheme="minorHAnsi" w:hAnsiTheme="minorHAnsi" w:cstheme="minorHAnsi"/>
        </w:rPr>
        <w:t xml:space="preserve"> (DP)</w:t>
      </w:r>
      <w:r w:rsidRPr="002E357E">
        <w:rPr>
          <w:rFonts w:asciiTheme="minorHAnsi" w:hAnsiTheme="minorHAnsi" w:cstheme="minorHAnsi"/>
        </w:rPr>
        <w:t xml:space="preserve"> es</w:t>
      </w:r>
      <w:r w:rsidR="003A2BD9" w:rsidRPr="002E357E">
        <w:rPr>
          <w:rFonts w:asciiTheme="minorHAnsi" w:hAnsiTheme="minorHAnsi" w:cstheme="minorHAnsi"/>
        </w:rPr>
        <w:t xml:space="preserve"> quien aprueba</w:t>
      </w:r>
      <w:r w:rsidRPr="002E357E">
        <w:rPr>
          <w:rFonts w:asciiTheme="minorHAnsi" w:hAnsiTheme="minorHAnsi" w:cstheme="minorHAnsi"/>
        </w:rPr>
        <w:t xml:space="preserve"> la </w:t>
      </w:r>
      <w:r w:rsidR="00B444D7" w:rsidRPr="002E357E">
        <w:rPr>
          <w:rFonts w:asciiTheme="minorHAnsi" w:hAnsiTheme="minorHAnsi" w:cstheme="minorHAnsi"/>
        </w:rPr>
        <w:t xml:space="preserve">correcta y completa </w:t>
      </w:r>
      <w:r w:rsidRPr="002E357E">
        <w:rPr>
          <w:rFonts w:asciiTheme="minorHAnsi" w:hAnsiTheme="minorHAnsi" w:cstheme="minorHAnsi"/>
        </w:rPr>
        <w:t xml:space="preserve">realización de las actividades de aseguramiento de la calidad. El responsable es la persona </w:t>
      </w:r>
      <w:r w:rsidR="00B444D7" w:rsidRPr="002E357E">
        <w:rPr>
          <w:rFonts w:asciiTheme="minorHAnsi" w:hAnsiTheme="minorHAnsi" w:cstheme="minorHAnsi"/>
        </w:rPr>
        <w:t xml:space="preserve">que desempeña </w:t>
      </w:r>
      <w:r w:rsidRPr="002E357E">
        <w:rPr>
          <w:rFonts w:asciiTheme="minorHAnsi" w:hAnsiTheme="minorHAnsi" w:cstheme="minorHAnsi"/>
        </w:rPr>
        <w:t>el papel de auditor o revisor del proyecto</w:t>
      </w:r>
      <w:r w:rsidR="00B8663F" w:rsidRPr="002E357E">
        <w:rPr>
          <w:rFonts w:asciiTheme="minorHAnsi" w:hAnsiTheme="minorHAnsi" w:cstheme="minorHAnsi"/>
        </w:rPr>
        <w:t>, que</w:t>
      </w:r>
      <w:r w:rsidRPr="002E357E">
        <w:rPr>
          <w:rFonts w:asciiTheme="minorHAnsi" w:hAnsiTheme="minorHAnsi" w:cstheme="minorHAnsi"/>
        </w:rPr>
        <w:t xml:space="preserve"> puede ser interno al equipo, a la organización</w:t>
      </w:r>
      <w:r w:rsidR="00B444D7" w:rsidRPr="002E357E">
        <w:rPr>
          <w:rFonts w:asciiTheme="minorHAnsi" w:hAnsiTheme="minorHAnsi" w:cstheme="minorHAnsi"/>
        </w:rPr>
        <w:t>,</w:t>
      </w:r>
      <w:r w:rsidRPr="002E357E">
        <w:rPr>
          <w:rFonts w:asciiTheme="minorHAnsi" w:hAnsiTheme="minorHAnsi" w:cstheme="minorHAnsi"/>
        </w:rPr>
        <w:t xml:space="preserve"> pero externo al equipo, o externo a la organización.</w:t>
      </w:r>
    </w:p>
    <w:p w14:paraId="2165730C" w14:textId="62976024" w:rsidR="004C7426" w:rsidRPr="002E357E" w:rsidRDefault="004C7426" w:rsidP="00F360A4">
      <w:pPr>
        <w:pStyle w:val="Text1"/>
        <w:rPr>
          <w:rFonts w:asciiTheme="minorHAnsi" w:hAnsiTheme="minorHAnsi" w:cstheme="minorHAnsi"/>
        </w:rPr>
      </w:pPr>
      <w:r w:rsidRPr="002E357E">
        <w:rPr>
          <w:rFonts w:asciiTheme="minorHAnsi" w:hAnsiTheme="minorHAnsi" w:cstheme="minorHAnsi"/>
        </w:rPr>
        <w:t xml:space="preserve">El </w:t>
      </w:r>
      <w:proofErr w:type="gramStart"/>
      <w:r w:rsidRPr="002E357E">
        <w:rPr>
          <w:rFonts w:asciiTheme="minorHAnsi" w:hAnsiTheme="minorHAnsi" w:cstheme="minorHAnsi"/>
        </w:rPr>
        <w:t>Director</w:t>
      </w:r>
      <w:proofErr w:type="gramEnd"/>
      <w:r w:rsidRPr="002E357E">
        <w:rPr>
          <w:rFonts w:asciiTheme="minorHAnsi" w:hAnsiTheme="minorHAnsi" w:cstheme="minorHAnsi"/>
        </w:rPr>
        <w:t xml:space="preserve"> de Proyecto</w:t>
      </w:r>
      <w:r w:rsidR="00B444D7" w:rsidRPr="002E357E">
        <w:rPr>
          <w:rFonts w:asciiTheme="minorHAnsi" w:hAnsiTheme="minorHAnsi" w:cstheme="minorHAnsi"/>
        </w:rPr>
        <w:t xml:space="preserve"> (DP)</w:t>
      </w:r>
      <w:r w:rsidRPr="002E357E">
        <w:rPr>
          <w:rFonts w:asciiTheme="minorHAnsi" w:hAnsiTheme="minorHAnsi" w:cstheme="minorHAnsi"/>
        </w:rPr>
        <w:t xml:space="preserve">, apoyado por el Responsable de Negocio (RN), es </w:t>
      </w:r>
      <w:r w:rsidR="003A2BD9" w:rsidRPr="002E357E">
        <w:rPr>
          <w:rFonts w:asciiTheme="minorHAnsi" w:hAnsiTheme="minorHAnsi" w:cstheme="minorHAnsi"/>
        </w:rPr>
        <w:t>responsable de programar las actividades de aceptación y de asegurar que se llevan a cabo según el plan.</w:t>
      </w:r>
    </w:p>
    <w:p w14:paraId="56881367" w14:textId="24AF6555" w:rsidR="003A2BD9" w:rsidRPr="002E357E" w:rsidRDefault="003A2BD9" w:rsidP="00F360A4">
      <w:pPr>
        <w:pStyle w:val="Text1"/>
        <w:rPr>
          <w:rFonts w:asciiTheme="minorHAnsi" w:hAnsiTheme="minorHAnsi" w:cstheme="minorHAnsi"/>
        </w:rPr>
      </w:pPr>
      <w:r w:rsidRPr="002E357E">
        <w:rPr>
          <w:rFonts w:asciiTheme="minorHAnsi" w:hAnsiTheme="minorHAnsi" w:cstheme="minorHAnsi"/>
        </w:rPr>
        <w:t xml:space="preserve">El </w:t>
      </w:r>
      <w:proofErr w:type="gramStart"/>
      <w:r w:rsidRPr="002E357E">
        <w:rPr>
          <w:rFonts w:asciiTheme="minorHAnsi" w:hAnsiTheme="minorHAnsi" w:cstheme="minorHAnsi"/>
        </w:rPr>
        <w:t>Director</w:t>
      </w:r>
      <w:proofErr w:type="gramEnd"/>
      <w:r w:rsidRPr="002E357E">
        <w:rPr>
          <w:rFonts w:asciiTheme="minorHAnsi" w:hAnsiTheme="minorHAnsi" w:cstheme="minorHAnsi"/>
        </w:rPr>
        <w:t xml:space="preserve"> de Proyecto (DP) también es responsable de realizar el control de calidad a lo largo del proyecto bajo la supervisión del Proveedor de Soluciones (PS).</w:t>
      </w:r>
    </w:p>
    <w:p w14:paraId="541F123B" w14:textId="7C8E84C3" w:rsidR="003A2BD9" w:rsidRPr="002E357E" w:rsidRDefault="003A2BD9" w:rsidP="00F360A4">
      <w:pPr>
        <w:pStyle w:val="Text1"/>
        <w:rPr>
          <w:rFonts w:asciiTheme="minorHAnsi" w:hAnsiTheme="minorHAnsi" w:cstheme="minorHAnsi"/>
        </w:rPr>
      </w:pPr>
      <w:r w:rsidRPr="002E357E">
        <w:rPr>
          <w:rFonts w:asciiTheme="minorHAnsi" w:hAnsiTheme="minorHAnsi" w:cstheme="minorHAnsi"/>
        </w:rPr>
        <w:t xml:space="preserve">El propietario del Proyecto (PP) es </w:t>
      </w:r>
      <w:r w:rsidR="00E464FB" w:rsidRPr="002E357E">
        <w:rPr>
          <w:rFonts w:asciiTheme="minorHAnsi" w:hAnsiTheme="minorHAnsi" w:cstheme="minorHAnsi"/>
        </w:rPr>
        <w:t xml:space="preserve">responsable de aprobar </w:t>
      </w:r>
      <w:r w:rsidRPr="002E357E">
        <w:rPr>
          <w:rFonts w:asciiTheme="minorHAnsi" w:hAnsiTheme="minorHAnsi" w:cstheme="minorHAnsi"/>
        </w:rPr>
        <w:t xml:space="preserve">la aceptación de los entregables y del </w:t>
      </w:r>
      <w:proofErr w:type="gramStart"/>
      <w:r w:rsidRPr="002E357E">
        <w:rPr>
          <w:rFonts w:asciiTheme="minorHAnsi" w:hAnsiTheme="minorHAnsi" w:cstheme="minorHAnsi"/>
        </w:rPr>
        <w:t>proyecto,  de</w:t>
      </w:r>
      <w:proofErr w:type="gramEnd"/>
      <w:r w:rsidRPr="002E357E">
        <w:rPr>
          <w:rFonts w:asciiTheme="minorHAnsi" w:hAnsiTheme="minorHAnsi" w:cstheme="minorHAnsi"/>
        </w:rPr>
        <w:t xml:space="preserve"> asegurar la disponibilidad de recursos (incluidas las personas) y de las directrices para las pruebas de aceptación.</w:t>
      </w:r>
    </w:p>
    <w:p w14:paraId="073C9CED" w14:textId="4592547A" w:rsidR="0031212E" w:rsidRPr="002E357E" w:rsidRDefault="0079623A" w:rsidP="0031212E">
      <w:pPr>
        <w:pStyle w:val="Ttulo1"/>
        <w:rPr>
          <w:bCs/>
          <w:szCs w:val="24"/>
        </w:rPr>
      </w:pPr>
      <w:bookmarkStart w:id="6" w:name="_Toc192808533"/>
      <w:r w:rsidRPr="002E357E">
        <w:rPr>
          <w:bCs/>
          <w:szCs w:val="24"/>
        </w:rPr>
        <w:t xml:space="preserve">Técnicas y </w:t>
      </w:r>
      <w:r w:rsidR="003A2BD9" w:rsidRPr="002E357E">
        <w:rPr>
          <w:bCs/>
          <w:szCs w:val="24"/>
        </w:rPr>
        <w:t>Herramientas</w:t>
      </w:r>
      <w:bookmarkEnd w:id="6"/>
    </w:p>
    <w:p w14:paraId="0364E61F" w14:textId="00D57C58" w:rsidR="003A2BD9" w:rsidRPr="002E357E" w:rsidRDefault="004E552C" w:rsidP="001268CB">
      <w:pPr>
        <w:rPr>
          <w:rFonts w:ascii="Calibri" w:hAnsi="Calibri"/>
        </w:rPr>
      </w:pPr>
      <w:r w:rsidRPr="002E357E">
        <w:rPr>
          <w:rFonts w:ascii="Calibri" w:hAnsi="Calibri"/>
        </w:rPr>
        <w:t>Para la gestión de la calidad del proyecto, s</w:t>
      </w:r>
      <w:r w:rsidR="003A2BD9" w:rsidRPr="002E357E">
        <w:rPr>
          <w:rFonts w:ascii="Calibri" w:hAnsi="Calibri"/>
        </w:rPr>
        <w:t>e utilizarán las siguientes técnicas</w:t>
      </w:r>
      <w:r w:rsidRPr="002E357E">
        <w:rPr>
          <w:rFonts w:ascii="Calibri" w:hAnsi="Calibri"/>
        </w:rPr>
        <w:t>:</w:t>
      </w:r>
    </w:p>
    <w:p w14:paraId="73518A11" w14:textId="10201F98" w:rsidR="001268CB" w:rsidRPr="003001A1" w:rsidRDefault="003A2BD9" w:rsidP="001268CB">
      <w:pPr>
        <w:pStyle w:val="Prrafodelista"/>
        <w:numPr>
          <w:ilvl w:val="0"/>
          <w:numId w:val="27"/>
        </w:numPr>
        <w:rPr>
          <w:rFonts w:ascii="Calibri" w:hAnsi="Calibri"/>
        </w:rPr>
      </w:pPr>
      <w:r w:rsidRPr="003001A1">
        <w:rPr>
          <w:rFonts w:ascii="Calibri" w:hAnsi="Calibri"/>
        </w:rPr>
        <w:t>A</w:t>
      </w:r>
      <w:r w:rsidR="004E552C" w:rsidRPr="003001A1">
        <w:rPr>
          <w:rFonts w:ascii="Calibri" w:hAnsi="Calibri"/>
        </w:rPr>
        <w:t>udito</w:t>
      </w:r>
      <w:r w:rsidRPr="003001A1">
        <w:rPr>
          <w:rFonts w:ascii="Calibri" w:hAnsi="Calibri"/>
        </w:rPr>
        <w:t>rías.</w:t>
      </w:r>
    </w:p>
    <w:p w14:paraId="057834D3" w14:textId="77777777" w:rsidR="003A2BD9" w:rsidRPr="003001A1" w:rsidRDefault="003A2BD9" w:rsidP="00FB4CB8">
      <w:pPr>
        <w:pStyle w:val="Prrafodelista"/>
        <w:numPr>
          <w:ilvl w:val="0"/>
          <w:numId w:val="27"/>
        </w:numPr>
        <w:rPr>
          <w:rFonts w:ascii="Calibri" w:hAnsi="Calibri"/>
        </w:rPr>
      </w:pPr>
      <w:r w:rsidRPr="003001A1">
        <w:rPr>
          <w:rFonts w:ascii="Calibri" w:hAnsi="Calibri"/>
        </w:rPr>
        <w:t>Tutoriales.</w:t>
      </w:r>
    </w:p>
    <w:p w14:paraId="70068CB6" w14:textId="0DA54F9D" w:rsidR="001268CB" w:rsidRPr="003001A1" w:rsidRDefault="0079623A" w:rsidP="00FB4CB8">
      <w:pPr>
        <w:pStyle w:val="Prrafodelista"/>
        <w:numPr>
          <w:ilvl w:val="0"/>
          <w:numId w:val="27"/>
        </w:numPr>
        <w:rPr>
          <w:rFonts w:ascii="Calibri" w:hAnsi="Calibri"/>
        </w:rPr>
      </w:pPr>
      <w:r w:rsidRPr="003001A1">
        <w:rPr>
          <w:rFonts w:ascii="Calibri" w:hAnsi="Calibri"/>
        </w:rPr>
        <w:t>Comparaciones (</w:t>
      </w:r>
      <w:r w:rsidR="003A2BD9" w:rsidRPr="003001A1">
        <w:rPr>
          <w:rFonts w:ascii="Calibri" w:hAnsi="Calibri"/>
          <w:i/>
        </w:rPr>
        <w:t>Benchmarking</w:t>
      </w:r>
      <w:r w:rsidRPr="003001A1">
        <w:rPr>
          <w:rFonts w:ascii="Calibri" w:hAnsi="Calibri"/>
        </w:rPr>
        <w:t>)</w:t>
      </w:r>
      <w:r w:rsidR="003A2BD9" w:rsidRPr="003001A1">
        <w:rPr>
          <w:rFonts w:ascii="Calibri" w:hAnsi="Calibri"/>
        </w:rPr>
        <w:t>.</w:t>
      </w:r>
    </w:p>
    <w:p w14:paraId="4651258B" w14:textId="61579118" w:rsidR="001268CB" w:rsidRPr="003001A1" w:rsidRDefault="003A2BD9" w:rsidP="001268CB">
      <w:pPr>
        <w:pStyle w:val="Prrafodelista"/>
        <w:numPr>
          <w:ilvl w:val="0"/>
          <w:numId w:val="27"/>
        </w:numPr>
        <w:rPr>
          <w:rFonts w:ascii="Calibri" w:hAnsi="Calibri"/>
        </w:rPr>
      </w:pPr>
      <w:r w:rsidRPr="003001A1">
        <w:rPr>
          <w:rFonts w:ascii="Calibri" w:hAnsi="Calibri"/>
        </w:rPr>
        <w:t>Cuestionarios.</w:t>
      </w:r>
    </w:p>
    <w:p w14:paraId="321A100D" w14:textId="32F4E8D2" w:rsidR="001268CB" w:rsidRPr="003001A1" w:rsidRDefault="003A2BD9" w:rsidP="001268CB">
      <w:pPr>
        <w:pStyle w:val="Prrafodelista"/>
        <w:numPr>
          <w:ilvl w:val="0"/>
          <w:numId w:val="27"/>
        </w:numPr>
        <w:rPr>
          <w:rFonts w:ascii="Calibri" w:hAnsi="Calibri"/>
        </w:rPr>
      </w:pPr>
      <w:r w:rsidRPr="003001A1">
        <w:rPr>
          <w:rFonts w:ascii="Calibri" w:hAnsi="Calibri"/>
        </w:rPr>
        <w:t>Revisión entr</w:t>
      </w:r>
      <w:r w:rsidR="004E552C" w:rsidRPr="003001A1">
        <w:rPr>
          <w:rFonts w:ascii="Calibri" w:hAnsi="Calibri"/>
        </w:rPr>
        <w:t>e</w:t>
      </w:r>
      <w:r w:rsidRPr="003001A1">
        <w:rPr>
          <w:rFonts w:ascii="Calibri" w:hAnsi="Calibri"/>
        </w:rPr>
        <w:t xml:space="preserve"> pares.</w:t>
      </w:r>
    </w:p>
    <w:p w14:paraId="2CE6924C" w14:textId="02882AE0" w:rsidR="001268CB" w:rsidRPr="003001A1" w:rsidRDefault="00E464FB" w:rsidP="001268CB">
      <w:pPr>
        <w:pStyle w:val="Prrafodelista"/>
        <w:numPr>
          <w:ilvl w:val="0"/>
          <w:numId w:val="27"/>
        </w:numPr>
        <w:rPr>
          <w:rFonts w:ascii="Calibri" w:hAnsi="Calibri"/>
        </w:rPr>
      </w:pPr>
      <w:r w:rsidRPr="003001A1">
        <w:rPr>
          <w:rFonts w:ascii="Calibri" w:hAnsi="Calibri"/>
        </w:rPr>
        <w:t>Pruebas de aceptación</w:t>
      </w:r>
      <w:r w:rsidR="003A2BD9" w:rsidRPr="003001A1">
        <w:rPr>
          <w:rFonts w:ascii="Calibri" w:hAnsi="Calibri"/>
        </w:rPr>
        <w:t>.</w:t>
      </w:r>
    </w:p>
    <w:p w14:paraId="67D7DEA2" w14:textId="6B64A5DA" w:rsidR="001268CB" w:rsidRPr="003001A1" w:rsidRDefault="003A2BD9" w:rsidP="001268CB">
      <w:pPr>
        <w:pStyle w:val="Prrafodelista"/>
        <w:numPr>
          <w:ilvl w:val="0"/>
          <w:numId w:val="27"/>
        </w:numPr>
        <w:rPr>
          <w:rFonts w:ascii="Calibri" w:hAnsi="Calibri"/>
        </w:rPr>
      </w:pPr>
      <w:r w:rsidRPr="003001A1">
        <w:rPr>
          <w:rFonts w:ascii="Calibri" w:hAnsi="Calibri"/>
        </w:rPr>
        <w:t>Reuniones de Revisi</w:t>
      </w:r>
      <w:r w:rsidR="00E464FB" w:rsidRPr="003001A1">
        <w:rPr>
          <w:rFonts w:ascii="Calibri" w:hAnsi="Calibri"/>
        </w:rPr>
        <w:t>ó</w:t>
      </w:r>
      <w:r w:rsidRPr="003001A1">
        <w:rPr>
          <w:rFonts w:ascii="Calibri" w:hAnsi="Calibri"/>
        </w:rPr>
        <w:t>n del Proyecto.</w:t>
      </w:r>
    </w:p>
    <w:p w14:paraId="04FDB802" w14:textId="5B25F26E" w:rsidR="002C72C1" w:rsidRPr="002E357E" w:rsidRDefault="003A2BD9" w:rsidP="004E552C">
      <w:pPr>
        <w:rPr>
          <w:rFonts w:ascii="Calibri" w:hAnsi="Calibri"/>
          <w:color w:val="005828"/>
        </w:rPr>
      </w:pPr>
      <w:r w:rsidRPr="002E357E">
        <w:rPr>
          <w:rFonts w:ascii="Calibri" w:hAnsi="Calibri"/>
        </w:rPr>
        <w:t>Se utilizarán</w:t>
      </w:r>
      <w:r w:rsidR="004E552C" w:rsidRPr="002E357E">
        <w:rPr>
          <w:rFonts w:ascii="Calibri" w:hAnsi="Calibri"/>
        </w:rPr>
        <w:t xml:space="preserve"> las siguientes herramientas para la gestión de la calidad del </w:t>
      </w:r>
      <w:r w:rsidR="00E464FB" w:rsidRPr="002E357E">
        <w:rPr>
          <w:rFonts w:ascii="Calibri" w:hAnsi="Calibri"/>
        </w:rPr>
        <w:t>p</w:t>
      </w:r>
      <w:r w:rsidR="004E552C" w:rsidRPr="002E357E">
        <w:rPr>
          <w:rFonts w:ascii="Calibri" w:hAnsi="Calibri"/>
        </w:rPr>
        <w:t>royecto:</w:t>
      </w:r>
    </w:p>
    <w:p w14:paraId="55056FF5" w14:textId="29D72456" w:rsidR="004E552C" w:rsidRPr="003001A1" w:rsidRDefault="00B8663F" w:rsidP="002C72C1">
      <w:pPr>
        <w:pStyle w:val="Prrafodelista"/>
        <w:numPr>
          <w:ilvl w:val="0"/>
          <w:numId w:val="27"/>
        </w:numPr>
        <w:rPr>
          <w:rFonts w:ascii="Calibri" w:hAnsi="Calibri"/>
        </w:rPr>
      </w:pPr>
      <w:r w:rsidRPr="003001A1">
        <w:rPr>
          <w:rFonts w:ascii="Calibri" w:hAnsi="Calibri"/>
        </w:rPr>
        <w:t>Plan de Gestión de</w:t>
      </w:r>
      <w:r w:rsidR="004E552C" w:rsidRPr="003001A1">
        <w:rPr>
          <w:rFonts w:ascii="Calibri" w:hAnsi="Calibri"/>
        </w:rPr>
        <w:t xml:space="preserve"> la Calidad de PM</w:t>
      </w:r>
      <w:r w:rsidR="004E552C" w:rsidRPr="003001A1">
        <w:rPr>
          <w:rFonts w:ascii="Calibri" w:hAnsi="Calibri"/>
          <w:vertAlign w:val="superscript"/>
        </w:rPr>
        <w:t>2</w:t>
      </w:r>
      <w:r w:rsidR="007F7A90" w:rsidRPr="003001A1">
        <w:rPr>
          <w:rFonts w:ascii="Calibri" w:hAnsi="Calibri"/>
        </w:rPr>
        <w:t>.</w:t>
      </w:r>
    </w:p>
    <w:p w14:paraId="1488E70B" w14:textId="3D99C817" w:rsidR="007F6FDF" w:rsidRPr="003001A1" w:rsidRDefault="004E552C" w:rsidP="002C72C1">
      <w:pPr>
        <w:pStyle w:val="Prrafodelista"/>
        <w:numPr>
          <w:ilvl w:val="0"/>
          <w:numId w:val="27"/>
        </w:numPr>
        <w:rPr>
          <w:rFonts w:ascii="Calibri" w:hAnsi="Calibri"/>
        </w:rPr>
      </w:pPr>
      <w:r w:rsidRPr="003001A1">
        <w:rPr>
          <w:rFonts w:ascii="Calibri" w:hAnsi="Calibri"/>
        </w:rPr>
        <w:t xml:space="preserve">Plan de Aceptación de los Entregables de </w:t>
      </w:r>
      <w:r w:rsidR="007F6FDF" w:rsidRPr="003001A1">
        <w:rPr>
          <w:rFonts w:ascii="Calibri" w:hAnsi="Calibri"/>
        </w:rPr>
        <w:t>PM</w:t>
      </w:r>
      <w:r w:rsidR="007F6FDF" w:rsidRPr="003001A1">
        <w:rPr>
          <w:rFonts w:ascii="Calibri" w:hAnsi="Calibri"/>
          <w:vertAlign w:val="superscript"/>
        </w:rPr>
        <w:t>2</w:t>
      </w:r>
      <w:r w:rsidRPr="003001A1">
        <w:rPr>
          <w:rFonts w:ascii="Calibri" w:hAnsi="Calibri"/>
        </w:rPr>
        <w:t>.</w:t>
      </w:r>
    </w:p>
    <w:p w14:paraId="63143AF4" w14:textId="7A1020AD" w:rsidR="002C72C1" w:rsidRPr="003001A1" w:rsidRDefault="00B8663F" w:rsidP="002C72C1">
      <w:pPr>
        <w:pStyle w:val="Prrafodelista"/>
        <w:numPr>
          <w:ilvl w:val="0"/>
          <w:numId w:val="27"/>
        </w:numPr>
        <w:rPr>
          <w:rFonts w:ascii="Calibri" w:hAnsi="Calibri"/>
        </w:rPr>
      </w:pPr>
      <w:r w:rsidRPr="003001A1">
        <w:rPr>
          <w:rFonts w:ascii="Calibri" w:hAnsi="Calibri"/>
        </w:rPr>
        <w:t xml:space="preserve">Lista de Control de Revisión de la Calidad </w:t>
      </w:r>
      <w:r w:rsidR="00FD1C46" w:rsidRPr="003001A1">
        <w:rPr>
          <w:rFonts w:ascii="Calibri" w:hAnsi="Calibri"/>
        </w:rPr>
        <w:t>PM</w:t>
      </w:r>
      <w:r w:rsidR="00FD1C46" w:rsidRPr="003001A1">
        <w:rPr>
          <w:rFonts w:ascii="Calibri" w:hAnsi="Calibri"/>
          <w:vertAlign w:val="superscript"/>
        </w:rPr>
        <w:t>2</w:t>
      </w:r>
      <w:r w:rsidR="007F7A90" w:rsidRPr="003001A1">
        <w:rPr>
          <w:rFonts w:ascii="Calibri" w:hAnsi="Calibri"/>
        </w:rPr>
        <w:t>.</w:t>
      </w:r>
    </w:p>
    <w:p w14:paraId="1A26980E" w14:textId="57C27F90" w:rsidR="00E7219F" w:rsidRPr="003001A1" w:rsidRDefault="004E552C" w:rsidP="002C72C1">
      <w:pPr>
        <w:pStyle w:val="Prrafodelista"/>
        <w:numPr>
          <w:ilvl w:val="0"/>
          <w:numId w:val="27"/>
        </w:numPr>
        <w:rPr>
          <w:rFonts w:ascii="Calibri" w:hAnsi="Calibri"/>
        </w:rPr>
      </w:pPr>
      <w:r w:rsidRPr="003001A1">
        <w:rPr>
          <w:rFonts w:ascii="Calibri" w:hAnsi="Calibri"/>
        </w:rPr>
        <w:t xml:space="preserve">Lista de Control de Aceptación de los Entregables </w:t>
      </w:r>
      <w:r w:rsidR="00E7219F" w:rsidRPr="003001A1">
        <w:rPr>
          <w:rFonts w:ascii="Calibri" w:hAnsi="Calibri"/>
        </w:rPr>
        <w:t>PM</w:t>
      </w:r>
      <w:r w:rsidR="00E7219F" w:rsidRPr="003001A1">
        <w:rPr>
          <w:rFonts w:ascii="Calibri" w:hAnsi="Calibri"/>
          <w:vertAlign w:val="superscript"/>
        </w:rPr>
        <w:t>2</w:t>
      </w:r>
      <w:r w:rsidRPr="003001A1">
        <w:rPr>
          <w:rFonts w:ascii="Calibri" w:hAnsi="Calibri"/>
        </w:rPr>
        <w:t>.</w:t>
      </w:r>
    </w:p>
    <w:p w14:paraId="55A41CC3" w14:textId="473E9318" w:rsidR="00E319C0" w:rsidRPr="003001A1" w:rsidRDefault="004E552C" w:rsidP="002C72C1">
      <w:pPr>
        <w:pStyle w:val="Prrafodelista"/>
        <w:numPr>
          <w:ilvl w:val="0"/>
          <w:numId w:val="27"/>
        </w:numPr>
        <w:rPr>
          <w:rFonts w:ascii="Calibri" w:hAnsi="Calibri"/>
        </w:rPr>
      </w:pPr>
      <w:r w:rsidRPr="003001A1">
        <w:rPr>
          <w:rFonts w:ascii="Calibri" w:hAnsi="Calibri"/>
        </w:rPr>
        <w:t xml:space="preserve">Lista de </w:t>
      </w:r>
      <w:r w:rsidR="00E464FB" w:rsidRPr="003001A1">
        <w:rPr>
          <w:rFonts w:ascii="Calibri" w:hAnsi="Calibri"/>
        </w:rPr>
        <w:t>C</w:t>
      </w:r>
      <w:r w:rsidRPr="003001A1">
        <w:rPr>
          <w:rFonts w:ascii="Calibri" w:hAnsi="Calibri"/>
        </w:rPr>
        <w:t xml:space="preserve">ontrol de Revisión de </w:t>
      </w:r>
      <w:r w:rsidR="00FA626B" w:rsidRPr="003001A1">
        <w:rPr>
          <w:rFonts w:ascii="Calibri" w:hAnsi="Calibri"/>
        </w:rPr>
        <w:t xml:space="preserve">Salida </w:t>
      </w:r>
      <w:r w:rsidRPr="003001A1">
        <w:rPr>
          <w:rFonts w:ascii="Calibri" w:hAnsi="Calibri"/>
        </w:rPr>
        <w:t xml:space="preserve">de Fase </w:t>
      </w:r>
      <w:r w:rsidR="00E319C0" w:rsidRPr="003001A1">
        <w:rPr>
          <w:rFonts w:ascii="Calibri" w:hAnsi="Calibri"/>
        </w:rPr>
        <w:t>PM</w:t>
      </w:r>
      <w:r w:rsidR="00E319C0" w:rsidRPr="003001A1">
        <w:rPr>
          <w:rFonts w:ascii="Calibri" w:hAnsi="Calibri"/>
          <w:vertAlign w:val="superscript"/>
        </w:rPr>
        <w:t>2</w:t>
      </w:r>
      <w:r w:rsidR="007F7A90" w:rsidRPr="003001A1">
        <w:rPr>
          <w:rFonts w:ascii="Calibri" w:hAnsi="Calibri"/>
        </w:rPr>
        <w:t>.</w:t>
      </w:r>
    </w:p>
    <w:p w14:paraId="13F05037" w14:textId="78C0D5F2" w:rsidR="009F35A8" w:rsidRPr="003001A1" w:rsidRDefault="004E552C" w:rsidP="002C72C1">
      <w:pPr>
        <w:pStyle w:val="Prrafodelista"/>
        <w:numPr>
          <w:ilvl w:val="0"/>
          <w:numId w:val="27"/>
        </w:numPr>
        <w:rPr>
          <w:rFonts w:ascii="Calibri" w:hAnsi="Calibri"/>
        </w:rPr>
      </w:pPr>
      <w:r w:rsidRPr="003001A1">
        <w:rPr>
          <w:rFonts w:ascii="Calibri" w:hAnsi="Calibri"/>
        </w:rPr>
        <w:t xml:space="preserve">Informe de Revisión de Calidad </w:t>
      </w:r>
      <w:r w:rsidR="009F35A8" w:rsidRPr="003001A1">
        <w:rPr>
          <w:rFonts w:ascii="Calibri" w:hAnsi="Calibri"/>
        </w:rPr>
        <w:t>PM</w:t>
      </w:r>
      <w:r w:rsidR="009F35A8" w:rsidRPr="003001A1">
        <w:rPr>
          <w:rFonts w:ascii="Calibri" w:hAnsi="Calibri"/>
          <w:vertAlign w:val="superscript"/>
        </w:rPr>
        <w:t>2</w:t>
      </w:r>
      <w:r w:rsidRPr="003001A1">
        <w:rPr>
          <w:rFonts w:ascii="Calibri" w:hAnsi="Calibri"/>
        </w:rPr>
        <w:t>.</w:t>
      </w:r>
    </w:p>
    <w:p w14:paraId="05420CA0" w14:textId="59D24F9C" w:rsidR="00F360D9" w:rsidRPr="003001A1" w:rsidRDefault="004E552C" w:rsidP="002C72C1">
      <w:pPr>
        <w:pStyle w:val="Prrafodelista"/>
        <w:numPr>
          <w:ilvl w:val="0"/>
          <w:numId w:val="27"/>
        </w:numPr>
        <w:rPr>
          <w:rFonts w:ascii="Calibri" w:hAnsi="Calibri"/>
        </w:rPr>
      </w:pPr>
      <w:r w:rsidRPr="003001A1">
        <w:rPr>
          <w:rFonts w:ascii="Calibri" w:hAnsi="Calibri"/>
        </w:rPr>
        <w:t xml:space="preserve">Informe de Fin de Proyecto </w:t>
      </w:r>
      <w:r w:rsidR="00F360D9" w:rsidRPr="003001A1">
        <w:rPr>
          <w:rFonts w:ascii="Calibri" w:hAnsi="Calibri"/>
        </w:rPr>
        <w:t>PM</w:t>
      </w:r>
      <w:r w:rsidR="00F360D9" w:rsidRPr="003001A1">
        <w:rPr>
          <w:rFonts w:ascii="Calibri" w:hAnsi="Calibri"/>
          <w:vertAlign w:val="superscript"/>
        </w:rPr>
        <w:t>2</w:t>
      </w:r>
      <w:r w:rsidRPr="003001A1">
        <w:rPr>
          <w:rFonts w:ascii="Calibri" w:hAnsi="Calibri"/>
        </w:rPr>
        <w:t>.</w:t>
      </w:r>
    </w:p>
    <w:p w14:paraId="51EB03E8" w14:textId="469DE240" w:rsidR="00AF501D" w:rsidRPr="003001A1" w:rsidRDefault="000B68EB" w:rsidP="002C72C1">
      <w:pPr>
        <w:pStyle w:val="Prrafodelista"/>
        <w:numPr>
          <w:ilvl w:val="0"/>
          <w:numId w:val="27"/>
        </w:numPr>
        <w:rPr>
          <w:rFonts w:ascii="Calibri" w:hAnsi="Calibri"/>
        </w:rPr>
      </w:pPr>
      <w:r w:rsidRPr="003001A1">
        <w:rPr>
          <w:rFonts w:ascii="Calibri" w:hAnsi="Calibri"/>
        </w:rPr>
        <w:t>Documento</w:t>
      </w:r>
      <w:r w:rsidR="00E464FB" w:rsidRPr="003001A1">
        <w:rPr>
          <w:rFonts w:ascii="Calibri" w:hAnsi="Calibri"/>
        </w:rPr>
        <w:t xml:space="preserve"> </w:t>
      </w:r>
      <w:r w:rsidR="004E552C" w:rsidRPr="003001A1">
        <w:rPr>
          <w:rFonts w:ascii="Calibri" w:hAnsi="Calibri"/>
        </w:rPr>
        <w:t>de Aceptación de los Entregables.</w:t>
      </w:r>
    </w:p>
    <w:p w14:paraId="03EE6584" w14:textId="6D307702" w:rsidR="002C72C1" w:rsidRPr="003001A1" w:rsidRDefault="000B68EB" w:rsidP="003001A1">
      <w:pPr>
        <w:pStyle w:val="Prrafodelista"/>
        <w:numPr>
          <w:ilvl w:val="0"/>
          <w:numId w:val="27"/>
        </w:numPr>
        <w:rPr>
          <w:rFonts w:ascii="Calibri" w:hAnsi="Calibri"/>
        </w:rPr>
      </w:pPr>
      <w:r w:rsidRPr="003001A1">
        <w:rPr>
          <w:rFonts w:ascii="Calibri" w:hAnsi="Calibri"/>
        </w:rPr>
        <w:t>Documento</w:t>
      </w:r>
      <w:r w:rsidR="00E464FB" w:rsidRPr="003001A1">
        <w:rPr>
          <w:rFonts w:ascii="Calibri" w:hAnsi="Calibri"/>
        </w:rPr>
        <w:t xml:space="preserve"> </w:t>
      </w:r>
      <w:r w:rsidR="004E552C" w:rsidRPr="003001A1">
        <w:rPr>
          <w:rFonts w:ascii="Calibri" w:hAnsi="Calibri"/>
        </w:rPr>
        <w:t>de Aceptación del Proyecto</w:t>
      </w:r>
      <w:r w:rsidR="0079623A" w:rsidRPr="003001A1">
        <w:rPr>
          <w:rFonts w:ascii="Calibri" w:hAnsi="Calibri"/>
        </w:rPr>
        <w:t>.</w:t>
      </w:r>
    </w:p>
    <w:p w14:paraId="39A54CBD" w14:textId="675AF06F" w:rsidR="004D46BE" w:rsidRPr="002E357E" w:rsidRDefault="004E552C" w:rsidP="00E2778E">
      <w:pPr>
        <w:pStyle w:val="Ttulo1"/>
        <w:rPr>
          <w:bCs/>
          <w:szCs w:val="24"/>
        </w:rPr>
      </w:pPr>
      <w:bookmarkStart w:id="7" w:name="_Toc192808534"/>
      <w:r w:rsidRPr="002E357E">
        <w:rPr>
          <w:bCs/>
          <w:szCs w:val="24"/>
        </w:rPr>
        <w:lastRenderedPageBreak/>
        <w:t>Actividades de Aseguramiento de la Calidad</w:t>
      </w:r>
      <w:bookmarkEnd w:id="7"/>
    </w:p>
    <w:p w14:paraId="78949B2D" w14:textId="2BFD0C40" w:rsidR="004E552C" w:rsidRPr="002E357E" w:rsidRDefault="004E552C" w:rsidP="00E2778E">
      <w:pPr>
        <w:rPr>
          <w:rFonts w:ascii="Calibri" w:hAnsi="Calibri"/>
        </w:rPr>
      </w:pPr>
      <w:r w:rsidRPr="002E357E">
        <w:rPr>
          <w:rFonts w:ascii="Calibri" w:hAnsi="Calibri"/>
        </w:rPr>
        <w:t xml:space="preserve">El </w:t>
      </w:r>
      <w:proofErr w:type="gramStart"/>
      <w:r w:rsidRPr="002E357E">
        <w:rPr>
          <w:rFonts w:ascii="Calibri" w:hAnsi="Calibri"/>
        </w:rPr>
        <w:t>Director</w:t>
      </w:r>
      <w:proofErr w:type="gramEnd"/>
      <w:r w:rsidRPr="002E357E">
        <w:rPr>
          <w:rFonts w:ascii="Calibri" w:hAnsi="Calibri"/>
        </w:rPr>
        <w:t xml:space="preserve"> de Proyecto (DP) es </w:t>
      </w:r>
      <w:r w:rsidR="00E464FB" w:rsidRPr="002E357E">
        <w:rPr>
          <w:rFonts w:ascii="Calibri" w:hAnsi="Calibri"/>
        </w:rPr>
        <w:t>el responsable último de</w:t>
      </w:r>
      <w:r w:rsidR="00C13A11" w:rsidRPr="002E357E">
        <w:rPr>
          <w:rFonts w:ascii="Calibri" w:hAnsi="Calibri"/>
        </w:rPr>
        <w:t xml:space="preserve"> las</w:t>
      </w:r>
      <w:r w:rsidR="0030460A" w:rsidRPr="002E357E">
        <w:rPr>
          <w:rFonts w:ascii="Calibri" w:hAnsi="Calibri"/>
        </w:rPr>
        <w:t xml:space="preserve"> actividades de aseguramiento d</w:t>
      </w:r>
      <w:r w:rsidR="00C13A11" w:rsidRPr="002E357E">
        <w:rPr>
          <w:rFonts w:ascii="Calibri" w:hAnsi="Calibri"/>
        </w:rPr>
        <w:t xml:space="preserve">e la calidad dentro del proyecto. El </w:t>
      </w:r>
      <w:proofErr w:type="gramStart"/>
      <w:r w:rsidR="00C13A11" w:rsidRPr="002E357E">
        <w:rPr>
          <w:rFonts w:ascii="Calibri" w:hAnsi="Calibri"/>
        </w:rPr>
        <w:t>Director</w:t>
      </w:r>
      <w:proofErr w:type="gramEnd"/>
      <w:r w:rsidR="00C13A11" w:rsidRPr="002E357E">
        <w:rPr>
          <w:rFonts w:ascii="Calibri" w:hAnsi="Calibri"/>
        </w:rPr>
        <w:t xml:space="preserve"> de Proyecto (DP) es también re</w:t>
      </w:r>
      <w:r w:rsidR="0030460A" w:rsidRPr="002E357E">
        <w:rPr>
          <w:rFonts w:ascii="Calibri" w:hAnsi="Calibri"/>
        </w:rPr>
        <w:t>sponsable de programar e iniciar</w:t>
      </w:r>
      <w:r w:rsidR="00C13A11" w:rsidRPr="002E357E">
        <w:rPr>
          <w:rFonts w:ascii="Calibri" w:hAnsi="Calibri"/>
        </w:rPr>
        <w:t xml:space="preserve"> todas las auditorías o revisiones </w:t>
      </w:r>
      <w:r w:rsidR="00E464FB" w:rsidRPr="002E357E">
        <w:rPr>
          <w:rFonts w:ascii="Calibri" w:hAnsi="Calibri"/>
        </w:rPr>
        <w:t xml:space="preserve">formales </w:t>
      </w:r>
      <w:r w:rsidR="00C13A11" w:rsidRPr="002E357E">
        <w:rPr>
          <w:rFonts w:ascii="Calibri" w:hAnsi="Calibri"/>
        </w:rPr>
        <w:t>del proyecto.</w:t>
      </w:r>
    </w:p>
    <w:p w14:paraId="0DE8910C" w14:textId="2AA5773D" w:rsidR="00C13A11" w:rsidRPr="002E357E" w:rsidRDefault="00C13A11" w:rsidP="00E2778E">
      <w:pPr>
        <w:rPr>
          <w:rFonts w:ascii="Calibri" w:hAnsi="Calibri"/>
          <w:i/>
          <w:color w:val="1B6FB5"/>
          <w:sz w:val="20"/>
        </w:rPr>
      </w:pPr>
      <w:r w:rsidRPr="002E357E">
        <w:rPr>
          <w:rFonts w:ascii="Calibri" w:hAnsi="Calibri"/>
        </w:rPr>
        <w:t>Las actividades de aseguramiento de la calidad se realizarán por el Equipo Central del Proyecto (ECP)</w:t>
      </w:r>
      <w:r w:rsidR="003001A1">
        <w:rPr>
          <w:rFonts w:ascii="Calibri" w:hAnsi="Calibri"/>
        </w:rPr>
        <w:t xml:space="preserve"> y</w:t>
      </w:r>
      <w:r w:rsidRPr="002E357E">
        <w:rPr>
          <w:rFonts w:ascii="Calibri" w:hAnsi="Calibri"/>
        </w:rPr>
        <w:t xml:space="preserve"> </w:t>
      </w:r>
      <w:r w:rsidRPr="003001A1">
        <w:rPr>
          <w:rFonts w:ascii="Calibri" w:hAnsi="Calibri"/>
        </w:rPr>
        <w:t xml:space="preserve">por el equipo/persona de </w:t>
      </w:r>
      <w:r w:rsidR="00F71A7F" w:rsidRPr="003001A1">
        <w:rPr>
          <w:rFonts w:ascii="Calibri" w:hAnsi="Calibri"/>
        </w:rPr>
        <w:t xml:space="preserve">Garantía </w:t>
      </w:r>
      <w:r w:rsidRPr="003001A1">
        <w:rPr>
          <w:rFonts w:ascii="Calibri" w:hAnsi="Calibri"/>
        </w:rPr>
        <w:t xml:space="preserve">de la Calidad </w:t>
      </w:r>
      <w:r w:rsidR="00F71A7F" w:rsidRPr="003001A1">
        <w:rPr>
          <w:rFonts w:ascii="Calibri" w:hAnsi="Calibri"/>
        </w:rPr>
        <w:t>del Proyecto (GCP)</w:t>
      </w:r>
      <w:r w:rsidR="003001A1" w:rsidRPr="003001A1">
        <w:rPr>
          <w:rFonts w:ascii="Calibri" w:hAnsi="Calibri"/>
        </w:rPr>
        <w:t>.</w:t>
      </w:r>
    </w:p>
    <w:p w14:paraId="504C58FF" w14:textId="36C8DFF3" w:rsidR="00ED3F28" w:rsidRPr="002E357E" w:rsidRDefault="00ED3F28" w:rsidP="00ED3F28">
      <w:pPr>
        <w:rPr>
          <w:rFonts w:ascii="Calibri" w:hAnsi="Calibri"/>
        </w:rPr>
      </w:pPr>
      <w:r w:rsidRPr="002E357E">
        <w:rPr>
          <w:rFonts w:ascii="Calibri" w:hAnsi="Calibri"/>
        </w:rPr>
        <w:t>Las actividades de aseguramiento de la calidad incluyen lo siguiente:</w:t>
      </w:r>
      <w:bookmarkStart w:id="8" w:name="_Toc142726063"/>
    </w:p>
    <w:p w14:paraId="53444CCF" w14:textId="14899408" w:rsidR="00ED3F28" w:rsidRPr="002E357E" w:rsidRDefault="00ED3F28" w:rsidP="00ED3F28">
      <w:pPr>
        <w:pStyle w:val="Prrafodelista"/>
        <w:numPr>
          <w:ilvl w:val="0"/>
          <w:numId w:val="27"/>
        </w:numPr>
        <w:rPr>
          <w:rFonts w:asciiTheme="minorHAnsi" w:hAnsiTheme="minorHAnsi" w:cstheme="minorHAnsi"/>
        </w:rPr>
      </w:pPr>
      <w:r w:rsidRPr="002E357E">
        <w:rPr>
          <w:rFonts w:asciiTheme="minorHAnsi" w:hAnsiTheme="minorHAnsi" w:cstheme="minorHAnsi"/>
        </w:rPr>
        <w:t>Verificación del cumplimiento de las</w:t>
      </w:r>
      <w:r w:rsidR="00B72FE7" w:rsidRPr="002E357E">
        <w:rPr>
          <w:rFonts w:asciiTheme="minorHAnsi" w:hAnsiTheme="minorHAnsi" w:cstheme="minorHAnsi"/>
        </w:rPr>
        <w:t xml:space="preserve"> políticas, normas y regulaciones</w:t>
      </w:r>
      <w:r w:rsidRPr="002E357E">
        <w:rPr>
          <w:rFonts w:asciiTheme="minorHAnsi" w:hAnsiTheme="minorHAnsi" w:cstheme="minorHAnsi"/>
        </w:rPr>
        <w:t xml:space="preserve"> de la organización, así como de las normas, reglamentos y legislación gubernament</w:t>
      </w:r>
      <w:r w:rsidR="00B72FE7" w:rsidRPr="002E357E">
        <w:rPr>
          <w:rFonts w:asciiTheme="minorHAnsi" w:hAnsiTheme="minorHAnsi" w:cstheme="minorHAnsi"/>
        </w:rPr>
        <w:t>ales y sectoriales pertinentes.</w:t>
      </w:r>
    </w:p>
    <w:p w14:paraId="59078EE8" w14:textId="01A79028" w:rsidR="00B72FE7" w:rsidRPr="002E357E" w:rsidRDefault="00B72FE7" w:rsidP="00B72FE7">
      <w:pPr>
        <w:pStyle w:val="Prrafodelista"/>
        <w:numPr>
          <w:ilvl w:val="0"/>
          <w:numId w:val="27"/>
        </w:numPr>
        <w:rPr>
          <w:rFonts w:asciiTheme="minorHAnsi" w:hAnsiTheme="minorHAnsi" w:cstheme="minorHAnsi"/>
        </w:rPr>
      </w:pPr>
      <w:r w:rsidRPr="003001A1">
        <w:rPr>
          <w:rFonts w:asciiTheme="minorHAnsi" w:hAnsiTheme="minorHAnsi" w:cstheme="minorHAnsi"/>
        </w:rPr>
        <w:t xml:space="preserve">La </w:t>
      </w:r>
      <w:r w:rsidR="00F71A7F" w:rsidRPr="003001A1">
        <w:rPr>
          <w:rFonts w:asciiTheme="minorHAnsi" w:hAnsiTheme="minorHAnsi" w:cstheme="minorHAnsi"/>
        </w:rPr>
        <w:t xml:space="preserve">revisión </w:t>
      </w:r>
      <w:r w:rsidRPr="003001A1">
        <w:rPr>
          <w:rFonts w:asciiTheme="minorHAnsi" w:hAnsiTheme="minorHAnsi" w:cstheme="minorHAnsi"/>
        </w:rPr>
        <w:t xml:space="preserve">y </w:t>
      </w:r>
      <w:r w:rsidR="00F71A7F" w:rsidRPr="003001A1">
        <w:rPr>
          <w:rFonts w:asciiTheme="minorHAnsi" w:hAnsiTheme="minorHAnsi" w:cstheme="minorHAnsi"/>
        </w:rPr>
        <w:t xml:space="preserve">aprobación </w:t>
      </w:r>
      <w:r w:rsidRPr="003001A1">
        <w:rPr>
          <w:rFonts w:asciiTheme="minorHAnsi" w:hAnsiTheme="minorHAnsi" w:cstheme="minorHAnsi"/>
        </w:rPr>
        <w:t>de los artefactos</w:t>
      </w:r>
      <w:r w:rsidR="003001A1">
        <w:rPr>
          <w:rFonts w:asciiTheme="minorHAnsi" w:hAnsiTheme="minorHAnsi" w:cstheme="minorHAnsi"/>
        </w:rPr>
        <w:t>.</w:t>
      </w:r>
      <w:r w:rsidRPr="002E357E">
        <w:rPr>
          <w:rFonts w:asciiTheme="minorHAnsi" w:hAnsiTheme="minorHAnsi" w:cstheme="minorHAnsi"/>
        </w:rPr>
        <w:t xml:space="preserve"> </w:t>
      </w:r>
      <w:r w:rsidR="003001A1">
        <w:rPr>
          <w:rFonts w:asciiTheme="minorHAnsi" w:hAnsiTheme="minorHAnsi" w:cstheme="minorHAnsi"/>
        </w:rPr>
        <w:t>E</w:t>
      </w:r>
      <w:r w:rsidRPr="003001A1">
        <w:rPr>
          <w:rFonts w:asciiTheme="minorHAnsi" w:hAnsiTheme="minorHAnsi" w:cstheme="minorHAnsi"/>
        </w:rPr>
        <w:t xml:space="preserve">l contenido de un artefacto </w:t>
      </w:r>
      <w:r w:rsidR="003001A1">
        <w:rPr>
          <w:rFonts w:asciiTheme="minorHAnsi" w:hAnsiTheme="minorHAnsi" w:cstheme="minorHAnsi"/>
        </w:rPr>
        <w:t>(</w:t>
      </w:r>
      <w:r w:rsidRPr="003001A1">
        <w:rPr>
          <w:rFonts w:asciiTheme="minorHAnsi" w:hAnsiTheme="minorHAnsi" w:cstheme="minorHAnsi"/>
        </w:rPr>
        <w:t>entregable de la gestión del proyecto</w:t>
      </w:r>
      <w:r w:rsidR="003001A1">
        <w:rPr>
          <w:rFonts w:asciiTheme="minorHAnsi" w:hAnsiTheme="minorHAnsi" w:cstheme="minorHAnsi"/>
        </w:rPr>
        <w:t>)</w:t>
      </w:r>
      <w:r w:rsidRPr="003001A1">
        <w:rPr>
          <w:rFonts w:asciiTheme="minorHAnsi" w:hAnsiTheme="minorHAnsi" w:cstheme="minorHAnsi"/>
        </w:rPr>
        <w:t xml:space="preserve"> debe ser revisado antes de que se considere finalizado y enviado para su aprobación/validación formal o informal</w:t>
      </w:r>
      <w:r w:rsidR="003001A1">
        <w:rPr>
          <w:rFonts w:asciiTheme="minorHAnsi" w:hAnsiTheme="minorHAnsi" w:cstheme="minorHAnsi"/>
        </w:rPr>
        <w:t>.</w:t>
      </w:r>
    </w:p>
    <w:bookmarkEnd w:id="8"/>
    <w:p w14:paraId="65776A04" w14:textId="1F627FC7" w:rsidR="004D46BE" w:rsidRPr="003001A1" w:rsidRDefault="00B72FE7" w:rsidP="00B72FE7">
      <w:pPr>
        <w:pStyle w:val="Prrafodelista"/>
        <w:numPr>
          <w:ilvl w:val="0"/>
          <w:numId w:val="27"/>
        </w:numPr>
        <w:rPr>
          <w:rFonts w:asciiTheme="minorHAnsi" w:hAnsiTheme="minorHAnsi" w:cstheme="minorHAnsi"/>
        </w:rPr>
      </w:pPr>
      <w:r w:rsidRPr="003001A1">
        <w:rPr>
          <w:rFonts w:asciiTheme="minorHAnsi" w:hAnsiTheme="minorHAnsi" w:cstheme="minorHAnsi"/>
        </w:rPr>
        <w:t>Establecimiento de las hojas de registro de tiempos</w:t>
      </w:r>
      <w:r w:rsidR="003001A1">
        <w:rPr>
          <w:rFonts w:asciiTheme="minorHAnsi" w:hAnsiTheme="minorHAnsi" w:cstheme="minorHAnsi"/>
        </w:rPr>
        <w:t>.</w:t>
      </w:r>
      <w:r w:rsidRPr="003001A1">
        <w:rPr>
          <w:rFonts w:asciiTheme="minorHAnsi" w:hAnsiTheme="minorHAnsi" w:cstheme="minorHAnsi"/>
        </w:rPr>
        <w:t xml:space="preserve"> </w:t>
      </w:r>
      <w:r w:rsidR="003001A1">
        <w:rPr>
          <w:rFonts w:asciiTheme="minorHAnsi" w:hAnsiTheme="minorHAnsi" w:cstheme="minorHAnsi"/>
        </w:rPr>
        <w:t>R</w:t>
      </w:r>
      <w:r w:rsidRPr="003001A1">
        <w:rPr>
          <w:rFonts w:asciiTheme="minorHAnsi" w:hAnsiTheme="minorHAnsi" w:cstheme="minorHAnsi"/>
        </w:rPr>
        <w:t>equ</w:t>
      </w:r>
      <w:r w:rsidR="003001A1">
        <w:rPr>
          <w:rFonts w:asciiTheme="minorHAnsi" w:hAnsiTheme="minorHAnsi" w:cstheme="minorHAnsi"/>
        </w:rPr>
        <w:t>erir</w:t>
      </w:r>
      <w:r w:rsidRPr="003001A1">
        <w:rPr>
          <w:rFonts w:asciiTheme="minorHAnsi" w:hAnsiTheme="minorHAnsi" w:cstheme="minorHAnsi"/>
        </w:rPr>
        <w:t xml:space="preserve"> hojas</w:t>
      </w:r>
      <w:r w:rsidR="00F71A7F" w:rsidRPr="003001A1">
        <w:rPr>
          <w:rFonts w:asciiTheme="minorHAnsi" w:hAnsiTheme="minorHAnsi" w:cstheme="minorHAnsi"/>
        </w:rPr>
        <w:t xml:space="preserve"> de</w:t>
      </w:r>
      <w:r w:rsidRPr="003001A1">
        <w:rPr>
          <w:rFonts w:asciiTheme="minorHAnsi" w:hAnsiTheme="minorHAnsi" w:cstheme="minorHAnsi"/>
        </w:rPr>
        <w:t xml:space="preserve"> registro de tiempos</w:t>
      </w:r>
      <w:r w:rsidR="003001A1">
        <w:rPr>
          <w:rFonts w:asciiTheme="minorHAnsi" w:hAnsiTheme="minorHAnsi" w:cstheme="minorHAnsi"/>
        </w:rPr>
        <w:t>,</w:t>
      </w:r>
      <w:r w:rsidRPr="003001A1">
        <w:rPr>
          <w:rFonts w:asciiTheme="minorHAnsi" w:hAnsiTheme="minorHAnsi" w:cstheme="minorHAnsi"/>
        </w:rPr>
        <w:t xml:space="preserve"> por ejemplo</w:t>
      </w:r>
      <w:r w:rsidR="00E33640">
        <w:rPr>
          <w:rFonts w:asciiTheme="minorHAnsi" w:hAnsiTheme="minorHAnsi" w:cstheme="minorHAnsi"/>
        </w:rPr>
        <w:t>,</w:t>
      </w:r>
      <w:r w:rsidRPr="003001A1">
        <w:rPr>
          <w:rFonts w:asciiTheme="minorHAnsi" w:hAnsiTheme="minorHAnsi" w:cstheme="minorHAnsi"/>
        </w:rPr>
        <w:t xml:space="preserve"> correo electrónico, xls o plataforma TI</w:t>
      </w:r>
      <w:r w:rsidR="00F71A7F" w:rsidRPr="003001A1">
        <w:rPr>
          <w:rFonts w:asciiTheme="minorHAnsi" w:hAnsiTheme="minorHAnsi" w:cstheme="minorHAnsi"/>
        </w:rPr>
        <w:t>.</w:t>
      </w:r>
    </w:p>
    <w:p w14:paraId="5CB15AA2" w14:textId="297868B9" w:rsidR="009E658B" w:rsidRPr="00B44E15" w:rsidRDefault="00B72FE7" w:rsidP="00FA7045">
      <w:pPr>
        <w:pStyle w:val="Prrafodelista"/>
        <w:numPr>
          <w:ilvl w:val="0"/>
          <w:numId w:val="27"/>
        </w:numPr>
        <w:rPr>
          <w:rFonts w:ascii="Calibri" w:hAnsi="Calibri"/>
        </w:rPr>
      </w:pPr>
      <w:r w:rsidRPr="00B44E15">
        <w:rPr>
          <w:rFonts w:ascii="Calibri" w:hAnsi="Calibri"/>
        </w:rPr>
        <w:t>Hojas de registro de tiempos revisadas</w:t>
      </w:r>
    </w:p>
    <w:p w14:paraId="1AEEEEB7" w14:textId="11D6F646" w:rsidR="009E658B" w:rsidRPr="00B44E15" w:rsidRDefault="00FA7045" w:rsidP="00FA7045">
      <w:pPr>
        <w:pStyle w:val="Prrafodelista"/>
        <w:numPr>
          <w:ilvl w:val="0"/>
          <w:numId w:val="27"/>
        </w:numPr>
        <w:rPr>
          <w:rFonts w:ascii="Calibri" w:hAnsi="Calibri"/>
        </w:rPr>
      </w:pPr>
      <w:r w:rsidRPr="00B44E15">
        <w:rPr>
          <w:rFonts w:ascii="Calibri" w:hAnsi="Calibri"/>
        </w:rPr>
        <w:t>Informe mensual de actividades</w:t>
      </w:r>
    </w:p>
    <w:p w14:paraId="5B48B19A" w14:textId="32986E65" w:rsidR="008A20CC" w:rsidRPr="00B44E15" w:rsidRDefault="00FA7045" w:rsidP="00C86909">
      <w:pPr>
        <w:pStyle w:val="Prrafodelista"/>
        <w:numPr>
          <w:ilvl w:val="0"/>
          <w:numId w:val="27"/>
        </w:numPr>
        <w:rPr>
          <w:rFonts w:ascii="Calibri" w:hAnsi="Calibri"/>
        </w:rPr>
      </w:pPr>
      <w:r w:rsidRPr="00B44E15">
        <w:rPr>
          <w:rFonts w:ascii="Calibri" w:hAnsi="Calibri"/>
        </w:rPr>
        <w:t xml:space="preserve">Reuniones de </w:t>
      </w:r>
      <w:r w:rsidR="000B68EB" w:rsidRPr="00B44E15">
        <w:rPr>
          <w:rFonts w:ascii="Calibri" w:hAnsi="Calibri"/>
        </w:rPr>
        <w:t xml:space="preserve">Situación </w:t>
      </w:r>
      <w:r w:rsidRPr="00B44E15">
        <w:rPr>
          <w:rFonts w:ascii="Calibri" w:hAnsi="Calibri"/>
        </w:rPr>
        <w:t>del Proyecto.</w:t>
      </w:r>
    </w:p>
    <w:p w14:paraId="0ED259F5" w14:textId="18C57E29" w:rsidR="0088318D" w:rsidRPr="00B44E15" w:rsidRDefault="00FA7045" w:rsidP="0088318D">
      <w:pPr>
        <w:pStyle w:val="Prrafodelista"/>
        <w:numPr>
          <w:ilvl w:val="0"/>
          <w:numId w:val="27"/>
        </w:numPr>
        <w:rPr>
          <w:rFonts w:ascii="Calibri" w:hAnsi="Calibri"/>
        </w:rPr>
      </w:pPr>
      <w:r w:rsidRPr="00B44E15">
        <w:rPr>
          <w:rFonts w:ascii="Calibri" w:hAnsi="Calibri"/>
        </w:rPr>
        <w:t>Reuniones de Revisión del Proyecto</w:t>
      </w:r>
      <w:r w:rsidR="000B68EB" w:rsidRPr="00B44E15">
        <w:rPr>
          <w:rFonts w:ascii="Calibri" w:hAnsi="Calibri"/>
        </w:rPr>
        <w:t>.</w:t>
      </w:r>
    </w:p>
    <w:p w14:paraId="36D1CCE5" w14:textId="5F058D4C" w:rsidR="00BC2E29" w:rsidRPr="00B44E15" w:rsidRDefault="00FA7045" w:rsidP="00C86909">
      <w:pPr>
        <w:pStyle w:val="Prrafodelista"/>
        <w:numPr>
          <w:ilvl w:val="0"/>
          <w:numId w:val="27"/>
        </w:numPr>
        <w:rPr>
          <w:rFonts w:ascii="Calibri" w:hAnsi="Calibri"/>
        </w:rPr>
      </w:pPr>
      <w:r w:rsidRPr="00B44E15">
        <w:rPr>
          <w:rFonts w:ascii="Calibri" w:hAnsi="Calibri"/>
        </w:rPr>
        <w:t>Reuniones del Comité de Dirección del Proyecto.</w:t>
      </w:r>
    </w:p>
    <w:p w14:paraId="29AE2C35" w14:textId="6B85ACD4" w:rsidR="004D46BE" w:rsidRPr="00B44E15" w:rsidRDefault="00FA7045" w:rsidP="00C86909">
      <w:pPr>
        <w:pStyle w:val="Prrafodelista"/>
        <w:numPr>
          <w:ilvl w:val="0"/>
          <w:numId w:val="27"/>
        </w:numPr>
        <w:rPr>
          <w:rFonts w:ascii="Calibri" w:hAnsi="Calibri"/>
        </w:rPr>
      </w:pPr>
      <w:r w:rsidRPr="00B44E15">
        <w:rPr>
          <w:rFonts w:ascii="Calibri" w:hAnsi="Calibri"/>
        </w:rPr>
        <w:t>Revisiones de Hitos</w:t>
      </w:r>
      <w:r w:rsidR="000B68EB" w:rsidRPr="00B44E15">
        <w:rPr>
          <w:rFonts w:ascii="Calibri" w:hAnsi="Calibri"/>
        </w:rPr>
        <w:t>.</w:t>
      </w:r>
    </w:p>
    <w:p w14:paraId="19E2BDE1" w14:textId="1CCFE1C0" w:rsidR="00BC2E29" w:rsidRPr="00B44E15" w:rsidRDefault="00FA7045" w:rsidP="00C86909">
      <w:pPr>
        <w:pStyle w:val="Prrafodelista"/>
        <w:numPr>
          <w:ilvl w:val="0"/>
          <w:numId w:val="27"/>
        </w:numPr>
        <w:rPr>
          <w:rFonts w:ascii="Calibri" w:hAnsi="Calibri"/>
        </w:rPr>
      </w:pPr>
      <w:r w:rsidRPr="00B44E15">
        <w:rPr>
          <w:rFonts w:ascii="Calibri" w:hAnsi="Calibri"/>
        </w:rPr>
        <w:t xml:space="preserve">Revisiones de </w:t>
      </w:r>
      <w:r w:rsidR="000B68EB" w:rsidRPr="00B44E15">
        <w:rPr>
          <w:rFonts w:ascii="Calibri" w:hAnsi="Calibri"/>
        </w:rPr>
        <w:t xml:space="preserve">las </w:t>
      </w:r>
      <w:r w:rsidR="00FA626B" w:rsidRPr="00B44E15">
        <w:rPr>
          <w:rFonts w:ascii="Calibri" w:hAnsi="Calibri"/>
        </w:rPr>
        <w:t>S</w:t>
      </w:r>
      <w:r w:rsidR="000B68EB" w:rsidRPr="00B44E15">
        <w:rPr>
          <w:rFonts w:ascii="Calibri" w:hAnsi="Calibri"/>
        </w:rPr>
        <w:t xml:space="preserve">alidas </w:t>
      </w:r>
      <w:r w:rsidRPr="00B44E15">
        <w:rPr>
          <w:rFonts w:ascii="Calibri" w:hAnsi="Calibri"/>
        </w:rPr>
        <w:t>de Fase.</w:t>
      </w:r>
    </w:p>
    <w:p w14:paraId="2A9B254D" w14:textId="40EA65A6" w:rsidR="00217D9F" w:rsidRPr="00B44E15" w:rsidRDefault="00FA7045" w:rsidP="00217D9F">
      <w:pPr>
        <w:pStyle w:val="Prrafodelista"/>
        <w:numPr>
          <w:ilvl w:val="0"/>
          <w:numId w:val="27"/>
        </w:numPr>
        <w:rPr>
          <w:rFonts w:asciiTheme="minorHAnsi" w:hAnsiTheme="minorHAnsi" w:cstheme="minorHAnsi"/>
        </w:rPr>
      </w:pPr>
      <w:r w:rsidRPr="00B44E15">
        <w:rPr>
          <w:rFonts w:asciiTheme="minorHAnsi" w:hAnsiTheme="minorHAnsi" w:cstheme="minorHAnsi"/>
        </w:rPr>
        <w:t xml:space="preserve">Revisión de </w:t>
      </w:r>
      <w:r w:rsidR="0079623A" w:rsidRPr="00B44E15">
        <w:rPr>
          <w:rFonts w:asciiTheme="minorHAnsi" w:hAnsiTheme="minorHAnsi" w:cstheme="minorHAnsi"/>
        </w:rPr>
        <w:t xml:space="preserve">Aceptación </w:t>
      </w:r>
      <w:r w:rsidRPr="00B44E15">
        <w:rPr>
          <w:rFonts w:asciiTheme="minorHAnsi" w:hAnsiTheme="minorHAnsi" w:cstheme="minorHAnsi"/>
        </w:rPr>
        <w:t xml:space="preserve">del </w:t>
      </w:r>
      <w:r w:rsidR="0079623A" w:rsidRPr="00B44E15">
        <w:rPr>
          <w:rFonts w:asciiTheme="minorHAnsi" w:hAnsiTheme="minorHAnsi" w:cstheme="minorHAnsi"/>
        </w:rPr>
        <w:t>Proyecto</w:t>
      </w:r>
      <w:r w:rsidR="000B68EB" w:rsidRPr="00B44E15">
        <w:rPr>
          <w:rFonts w:asciiTheme="minorHAnsi" w:hAnsiTheme="minorHAnsi" w:cstheme="minorHAnsi"/>
        </w:rPr>
        <w:t>.</w:t>
      </w:r>
    </w:p>
    <w:p w14:paraId="1CF2B62B" w14:textId="53869DA7" w:rsidR="008A20CC" w:rsidRPr="00B44E15" w:rsidRDefault="00FA7045" w:rsidP="00C86909">
      <w:pPr>
        <w:pStyle w:val="Prrafodelista"/>
        <w:numPr>
          <w:ilvl w:val="0"/>
          <w:numId w:val="27"/>
        </w:numPr>
        <w:rPr>
          <w:rFonts w:ascii="Calibri" w:hAnsi="Calibri"/>
        </w:rPr>
      </w:pPr>
      <w:bookmarkStart w:id="9" w:name="_Toc142726065"/>
      <w:r w:rsidRPr="00B44E15">
        <w:rPr>
          <w:rFonts w:ascii="Calibri" w:hAnsi="Calibri"/>
        </w:rPr>
        <w:t>Auditorías de proyecto y proceso</w:t>
      </w:r>
      <w:bookmarkEnd w:id="9"/>
      <w:r w:rsidRPr="00B44E15">
        <w:rPr>
          <w:rFonts w:ascii="Calibri" w:hAnsi="Calibri"/>
        </w:rPr>
        <w:t>.</w:t>
      </w:r>
    </w:p>
    <w:p w14:paraId="26435621" w14:textId="104FC30B" w:rsidR="008A20CC" w:rsidRPr="00B44E15" w:rsidRDefault="00FA7045" w:rsidP="00C86909">
      <w:pPr>
        <w:pStyle w:val="Prrafodelista"/>
        <w:numPr>
          <w:ilvl w:val="0"/>
          <w:numId w:val="27"/>
        </w:numPr>
        <w:rPr>
          <w:rFonts w:ascii="Calibri" w:hAnsi="Calibri"/>
        </w:rPr>
      </w:pPr>
      <w:r w:rsidRPr="00B44E15">
        <w:rPr>
          <w:rFonts w:ascii="Calibri" w:hAnsi="Calibri"/>
        </w:rPr>
        <w:t>Pruebas de aceptación de los entregables.</w:t>
      </w:r>
    </w:p>
    <w:p w14:paraId="004C06E9" w14:textId="19DA6DC4" w:rsidR="00BC2E29" w:rsidRPr="00B44E15" w:rsidRDefault="00FA7045" w:rsidP="00C86909">
      <w:pPr>
        <w:pStyle w:val="Prrafodelista"/>
        <w:numPr>
          <w:ilvl w:val="0"/>
          <w:numId w:val="27"/>
        </w:numPr>
        <w:rPr>
          <w:rFonts w:ascii="Calibri" w:hAnsi="Calibri"/>
        </w:rPr>
      </w:pPr>
      <w:r w:rsidRPr="00B44E15">
        <w:rPr>
          <w:rFonts w:ascii="Calibri" w:hAnsi="Calibri"/>
        </w:rPr>
        <w:t>Au</w:t>
      </w:r>
      <w:r w:rsidR="0030460A" w:rsidRPr="00B44E15">
        <w:rPr>
          <w:rFonts w:ascii="Calibri" w:hAnsi="Calibri"/>
        </w:rPr>
        <w:t xml:space="preserve">ditorías de las actividades de </w:t>
      </w:r>
      <w:r w:rsidRPr="00B44E15">
        <w:rPr>
          <w:rFonts w:ascii="Calibri" w:hAnsi="Calibri"/>
        </w:rPr>
        <w:t>calidad del proyecto de los contratistas.</w:t>
      </w:r>
    </w:p>
    <w:p w14:paraId="7FB1C0BA" w14:textId="3F752E16" w:rsidR="00BC2E29" w:rsidRPr="00B44E15" w:rsidRDefault="00FA7045" w:rsidP="00C86909">
      <w:pPr>
        <w:pStyle w:val="Prrafodelista"/>
        <w:numPr>
          <w:ilvl w:val="0"/>
          <w:numId w:val="27"/>
        </w:numPr>
        <w:rPr>
          <w:rFonts w:ascii="Calibri" w:hAnsi="Calibri"/>
        </w:rPr>
      </w:pPr>
      <w:r w:rsidRPr="00B44E15">
        <w:rPr>
          <w:rFonts w:ascii="Calibri" w:hAnsi="Calibri"/>
        </w:rPr>
        <w:t>Cuestionarios de satisfacción de las partes interesadas.</w:t>
      </w:r>
      <w:r w:rsidR="00723295" w:rsidRPr="00B44E15">
        <w:rPr>
          <w:rFonts w:ascii="Calibri" w:hAnsi="Calibri"/>
        </w:rPr>
        <w:t xml:space="preserve"> </w:t>
      </w:r>
    </w:p>
    <w:p w14:paraId="5F0DCB4A" w14:textId="77777777" w:rsidR="00FA7045" w:rsidRPr="00B44E15" w:rsidRDefault="00FA7045" w:rsidP="00FA7045">
      <w:pPr>
        <w:pStyle w:val="Prrafodelista"/>
        <w:numPr>
          <w:ilvl w:val="0"/>
          <w:numId w:val="27"/>
        </w:numPr>
        <w:rPr>
          <w:rFonts w:ascii="Calibri" w:hAnsi="Calibri"/>
          <w:sz w:val="20"/>
        </w:rPr>
      </w:pPr>
      <w:r w:rsidRPr="00B44E15">
        <w:rPr>
          <w:rFonts w:ascii="Calibri" w:hAnsi="Calibri"/>
        </w:rPr>
        <w:t>Auditorías de certificación y acreditación de la seguridad.</w:t>
      </w:r>
    </w:p>
    <w:p w14:paraId="7A83B88D" w14:textId="32B60395" w:rsidR="00887962" w:rsidRPr="002E357E" w:rsidRDefault="008223AD" w:rsidP="008223AD">
      <w:pPr>
        <w:spacing w:after="0"/>
        <w:rPr>
          <w:rFonts w:ascii="Calibri" w:hAnsi="Calibri"/>
        </w:rPr>
      </w:pPr>
      <w:r w:rsidRPr="002E357E">
        <w:rPr>
          <w:rFonts w:ascii="Calibri" w:hAnsi="Calibri"/>
        </w:rPr>
        <w:t>Las actividades de aseguramiento de la calidad se detallan y programan en el Plan de Trabajo del Proyecto</w:t>
      </w:r>
      <w:r w:rsidR="004F0438" w:rsidRPr="002E357E">
        <w:rPr>
          <w:rFonts w:ascii="Calibri" w:hAnsi="Calibri"/>
        </w:rPr>
        <w:t>.</w:t>
      </w:r>
      <w:bookmarkStart w:id="10" w:name="4.__________________Documentation"/>
      <w:bookmarkStart w:id="11" w:name="_Toc142726066"/>
      <w:r w:rsidR="00887962" w:rsidRPr="002E357E">
        <w:rPr>
          <w:rFonts w:ascii="Calibri" w:hAnsi="Calibri"/>
          <w:color w:val="FF0000"/>
        </w:rPr>
        <w:t xml:space="preserve"> </w:t>
      </w:r>
    </w:p>
    <w:p w14:paraId="2A4BF7EE" w14:textId="6B56E57E" w:rsidR="004B62F3" w:rsidRPr="00B44E15" w:rsidRDefault="004B62F3" w:rsidP="004B62F3">
      <w:pPr>
        <w:pStyle w:val="Ttulo1"/>
        <w:rPr>
          <w:bCs/>
          <w:szCs w:val="24"/>
        </w:rPr>
      </w:pPr>
      <w:bookmarkStart w:id="12" w:name="_Toc192808535"/>
      <w:r w:rsidRPr="00B44E15">
        <w:rPr>
          <w:bCs/>
          <w:szCs w:val="24"/>
        </w:rPr>
        <w:t>M</w:t>
      </w:r>
      <w:r w:rsidR="008223AD" w:rsidRPr="00B44E15">
        <w:rPr>
          <w:bCs/>
          <w:szCs w:val="24"/>
        </w:rPr>
        <w:t>étricas</w:t>
      </w:r>
      <w:bookmarkEnd w:id="12"/>
    </w:p>
    <w:p w14:paraId="3F731EEE" w14:textId="099CAF27" w:rsidR="004B62F3" w:rsidRPr="00B44E15" w:rsidRDefault="002F0C3B" w:rsidP="00366F5A">
      <w:pPr>
        <w:spacing w:before="120"/>
        <w:rPr>
          <w:rFonts w:ascii="Calibri" w:hAnsi="Calibri"/>
        </w:rPr>
      </w:pPr>
      <w:r w:rsidRPr="002E357E">
        <w:rPr>
          <w:rFonts w:ascii="Calibri" w:hAnsi="Calibri"/>
        </w:rPr>
        <w:t xml:space="preserve">En esta sección se incluyen los criterios de calidad que se deben reunir y comunicar durante el proyecto, para los artefactos del </w:t>
      </w:r>
      <w:r w:rsidRPr="00B44E15">
        <w:rPr>
          <w:rFonts w:ascii="Calibri" w:hAnsi="Calibri"/>
        </w:rPr>
        <w:t xml:space="preserve">proyecto. Obsérvese que los criterios relacionados con las pruebas de los entregables del proyecto y su aceptación formal por el cliente se detallan en documentos específicos del dominio del proyecto </w:t>
      </w:r>
      <w:r w:rsidR="00B44E15">
        <w:rPr>
          <w:rFonts w:ascii="Calibri" w:hAnsi="Calibri"/>
        </w:rPr>
        <w:t>(</w:t>
      </w:r>
      <w:r w:rsidRPr="00B44E15">
        <w:rPr>
          <w:rFonts w:ascii="Calibri" w:hAnsi="Calibri"/>
        </w:rPr>
        <w:t xml:space="preserve">los planes de pruebas y el </w:t>
      </w:r>
      <w:r w:rsidRPr="00B44E15">
        <w:rPr>
          <w:rFonts w:ascii="Calibri" w:hAnsi="Calibri"/>
          <w:i/>
          <w:iCs/>
        </w:rPr>
        <w:t>Plan de Aceptación de los Entregables</w:t>
      </w:r>
      <w:r w:rsidR="00B44E15">
        <w:rPr>
          <w:rFonts w:ascii="Calibri" w:hAnsi="Calibri"/>
          <w:i/>
          <w:iCs/>
        </w:rPr>
        <w:t>)</w:t>
      </w:r>
      <w:r w:rsidRPr="00B44E15">
        <w:rPr>
          <w:rFonts w:ascii="Calibri" w:hAnsi="Calibri"/>
        </w:rPr>
        <w: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978"/>
        <w:gridCol w:w="2159"/>
        <w:gridCol w:w="3106"/>
      </w:tblGrid>
      <w:tr w:rsidR="00B44E15" w:rsidRPr="00B44E15" w14:paraId="64978827" w14:textId="77777777" w:rsidTr="004C46B8">
        <w:trPr>
          <w:trHeight w:val="532"/>
        </w:trPr>
        <w:tc>
          <w:tcPr>
            <w:tcW w:w="2152" w:type="pct"/>
            <w:shd w:val="clear" w:color="auto" w:fill="E6E6E6"/>
            <w:vAlign w:val="center"/>
          </w:tcPr>
          <w:p w14:paraId="3E767684" w14:textId="5546596A" w:rsidR="002A4F98" w:rsidRPr="00B44E15" w:rsidRDefault="0007497B" w:rsidP="005878A1">
            <w:pPr>
              <w:spacing w:after="0"/>
              <w:jc w:val="left"/>
              <w:rPr>
                <w:rFonts w:ascii="Calibri" w:hAnsi="Calibri" w:cs="Arial"/>
                <w:b/>
                <w:szCs w:val="22"/>
                <w:lang w:eastAsia="en-GB"/>
              </w:rPr>
            </w:pPr>
            <w:r w:rsidRPr="00B44E15">
              <w:rPr>
                <w:rFonts w:ascii="Calibri" w:hAnsi="Calibri" w:cs="Arial"/>
                <w:b/>
                <w:szCs w:val="22"/>
                <w:lang w:eastAsia="en-GB"/>
              </w:rPr>
              <w:t>Nombre del Criterio</w:t>
            </w:r>
          </w:p>
        </w:tc>
        <w:tc>
          <w:tcPr>
            <w:tcW w:w="1168" w:type="pct"/>
            <w:shd w:val="clear" w:color="auto" w:fill="E6E6E6"/>
            <w:vAlign w:val="center"/>
          </w:tcPr>
          <w:p w14:paraId="61AD6890" w14:textId="62E24E86" w:rsidR="002A4F98" w:rsidRPr="00B44E15" w:rsidRDefault="00DF42FF" w:rsidP="0007497B">
            <w:pPr>
              <w:spacing w:after="0"/>
              <w:jc w:val="left"/>
              <w:rPr>
                <w:rFonts w:ascii="Calibri" w:hAnsi="Calibri" w:cs="Arial"/>
                <w:b/>
                <w:szCs w:val="22"/>
                <w:lang w:eastAsia="en-GB"/>
              </w:rPr>
            </w:pPr>
            <w:r w:rsidRPr="00B44E15">
              <w:rPr>
                <w:rFonts w:ascii="Calibri" w:hAnsi="Calibri" w:cs="Arial"/>
                <w:b/>
                <w:szCs w:val="22"/>
                <w:lang w:eastAsia="en-GB"/>
              </w:rPr>
              <w:t>Fre</w:t>
            </w:r>
            <w:r w:rsidR="0007497B" w:rsidRPr="00B44E15">
              <w:rPr>
                <w:rFonts w:ascii="Calibri" w:hAnsi="Calibri" w:cs="Arial"/>
                <w:b/>
                <w:szCs w:val="22"/>
                <w:lang w:eastAsia="en-GB"/>
              </w:rPr>
              <w:t>cuencia</w:t>
            </w:r>
          </w:p>
        </w:tc>
        <w:tc>
          <w:tcPr>
            <w:tcW w:w="1680" w:type="pct"/>
            <w:shd w:val="clear" w:color="auto" w:fill="E6E6E6"/>
            <w:vAlign w:val="center"/>
          </w:tcPr>
          <w:p w14:paraId="54914882" w14:textId="0C17E2C6" w:rsidR="002A4F98" w:rsidRPr="00B44E15" w:rsidRDefault="002A4F98" w:rsidP="005878A1">
            <w:pPr>
              <w:spacing w:after="0"/>
              <w:jc w:val="left"/>
              <w:rPr>
                <w:rFonts w:ascii="Calibri" w:hAnsi="Calibri" w:cs="Arial"/>
                <w:b/>
                <w:szCs w:val="22"/>
                <w:lang w:eastAsia="en-GB"/>
              </w:rPr>
            </w:pPr>
            <w:r w:rsidRPr="00B44E15">
              <w:rPr>
                <w:rFonts w:ascii="Calibri" w:hAnsi="Calibri" w:cs="Arial"/>
                <w:b/>
                <w:szCs w:val="22"/>
                <w:lang w:eastAsia="en-GB"/>
              </w:rPr>
              <w:t>Toleranc</w:t>
            </w:r>
            <w:r w:rsidR="0007497B" w:rsidRPr="00B44E15">
              <w:rPr>
                <w:rFonts w:ascii="Calibri" w:hAnsi="Calibri" w:cs="Arial"/>
                <w:b/>
                <w:szCs w:val="22"/>
                <w:lang w:eastAsia="en-GB"/>
              </w:rPr>
              <w:t>ia</w:t>
            </w:r>
          </w:p>
        </w:tc>
      </w:tr>
      <w:tr w:rsidR="00B44E15" w:rsidRPr="00B44E15" w14:paraId="4AEFC330" w14:textId="77777777" w:rsidTr="004C46B8">
        <w:trPr>
          <w:trHeight w:val="266"/>
        </w:trPr>
        <w:tc>
          <w:tcPr>
            <w:tcW w:w="2152" w:type="pct"/>
            <w:shd w:val="clear" w:color="auto" w:fill="auto"/>
          </w:tcPr>
          <w:p w14:paraId="244F33B6" w14:textId="7FDE3F45" w:rsidR="002A4F98" w:rsidRPr="00B44E15" w:rsidRDefault="006558FE" w:rsidP="006558FE">
            <w:pPr>
              <w:spacing w:line="240" w:lineRule="atLeast"/>
              <w:jc w:val="left"/>
              <w:rPr>
                <w:rFonts w:ascii="Calibri" w:hAnsi="Calibri"/>
              </w:rPr>
            </w:pPr>
            <w:r w:rsidRPr="00B44E15">
              <w:rPr>
                <w:rFonts w:ascii="Calibri" w:hAnsi="Calibri"/>
              </w:rPr>
              <w:t>Revisión de artefactos (por fase del proyecto</w:t>
            </w:r>
            <w:r w:rsidR="005878A1" w:rsidRPr="00B44E15">
              <w:rPr>
                <w:rFonts w:ascii="Calibri" w:hAnsi="Calibri"/>
              </w:rPr>
              <w:t>)</w:t>
            </w:r>
          </w:p>
        </w:tc>
        <w:tc>
          <w:tcPr>
            <w:tcW w:w="1168" w:type="pct"/>
          </w:tcPr>
          <w:p w14:paraId="0D7F840B" w14:textId="518E366F" w:rsidR="002A4F98" w:rsidRPr="00B44E15" w:rsidRDefault="006558FE" w:rsidP="0069633A">
            <w:pPr>
              <w:spacing w:after="0"/>
              <w:jc w:val="center"/>
              <w:rPr>
                <w:rFonts w:ascii="Calibri" w:hAnsi="Calibri"/>
              </w:rPr>
            </w:pPr>
            <w:r w:rsidRPr="00B44E15">
              <w:rPr>
                <w:rFonts w:ascii="Calibri" w:hAnsi="Calibri"/>
              </w:rPr>
              <w:t>Una vez</w:t>
            </w:r>
          </w:p>
        </w:tc>
        <w:tc>
          <w:tcPr>
            <w:tcW w:w="1680" w:type="pct"/>
            <w:shd w:val="clear" w:color="auto" w:fill="auto"/>
            <w:noWrap/>
          </w:tcPr>
          <w:p w14:paraId="6FF952F0" w14:textId="407E4979" w:rsidR="002A4F98" w:rsidRPr="00B44E15" w:rsidRDefault="006558FE" w:rsidP="00C86909">
            <w:pPr>
              <w:spacing w:after="0"/>
              <w:jc w:val="left"/>
              <w:rPr>
                <w:rFonts w:ascii="Calibri" w:hAnsi="Calibri"/>
              </w:rPr>
            </w:pPr>
            <w:r w:rsidRPr="00B44E15">
              <w:rPr>
                <w:rFonts w:ascii="Calibri" w:hAnsi="Calibri"/>
              </w:rPr>
              <w:t>No hay.</w:t>
            </w:r>
          </w:p>
        </w:tc>
      </w:tr>
      <w:tr w:rsidR="00B44E15" w:rsidRPr="00B44E15" w14:paraId="25C6AE24" w14:textId="77777777" w:rsidTr="004C46B8">
        <w:trPr>
          <w:trHeight w:val="266"/>
        </w:trPr>
        <w:tc>
          <w:tcPr>
            <w:tcW w:w="2152" w:type="pct"/>
            <w:shd w:val="clear" w:color="auto" w:fill="auto"/>
          </w:tcPr>
          <w:p w14:paraId="6B1FE7F8" w14:textId="5E9BD309" w:rsidR="002A4F98" w:rsidRPr="00B44E15" w:rsidRDefault="006558FE" w:rsidP="006558FE">
            <w:pPr>
              <w:spacing w:line="240" w:lineRule="atLeast"/>
              <w:jc w:val="left"/>
              <w:rPr>
                <w:rFonts w:ascii="Calibri" w:hAnsi="Calibri"/>
              </w:rPr>
            </w:pPr>
            <w:r w:rsidRPr="00B44E15">
              <w:rPr>
                <w:rFonts w:ascii="Calibri" w:hAnsi="Calibri"/>
              </w:rPr>
              <w:t>Hojas de registro de tiempos</w:t>
            </w:r>
            <w:r w:rsidR="008F5AD3" w:rsidRPr="00B44E15">
              <w:rPr>
                <w:rFonts w:ascii="Calibri" w:hAnsi="Calibri"/>
              </w:rPr>
              <w:t xml:space="preserve"> mensuales</w:t>
            </w:r>
            <w:r w:rsidRPr="00B44E15">
              <w:rPr>
                <w:rFonts w:ascii="Calibri" w:hAnsi="Calibri"/>
              </w:rPr>
              <w:t xml:space="preserve"> revisadas y aprobadas</w:t>
            </w:r>
          </w:p>
        </w:tc>
        <w:tc>
          <w:tcPr>
            <w:tcW w:w="1168" w:type="pct"/>
          </w:tcPr>
          <w:p w14:paraId="421305A3" w14:textId="780E1269" w:rsidR="002A4F98" w:rsidRPr="00B44E15" w:rsidRDefault="006558FE" w:rsidP="0069633A">
            <w:pPr>
              <w:spacing w:after="0"/>
              <w:jc w:val="center"/>
              <w:rPr>
                <w:rFonts w:ascii="Calibri" w:hAnsi="Calibri"/>
              </w:rPr>
            </w:pPr>
            <w:r w:rsidRPr="00B44E15">
              <w:rPr>
                <w:rFonts w:ascii="Calibri" w:hAnsi="Calibri"/>
              </w:rPr>
              <w:t>Mensualmente</w:t>
            </w:r>
          </w:p>
        </w:tc>
        <w:tc>
          <w:tcPr>
            <w:tcW w:w="1680" w:type="pct"/>
            <w:shd w:val="clear" w:color="auto" w:fill="auto"/>
            <w:noWrap/>
          </w:tcPr>
          <w:p w14:paraId="6ECC1175" w14:textId="28901AD6" w:rsidR="002A4F98" w:rsidRPr="00B44E15" w:rsidRDefault="006558FE" w:rsidP="00C86909">
            <w:pPr>
              <w:spacing w:after="0"/>
              <w:jc w:val="left"/>
              <w:rPr>
                <w:rFonts w:ascii="Calibri" w:hAnsi="Calibri"/>
              </w:rPr>
            </w:pPr>
            <w:r w:rsidRPr="00B44E15">
              <w:rPr>
                <w:rFonts w:ascii="Calibri" w:hAnsi="Calibri"/>
              </w:rPr>
              <w:t>No hay.</w:t>
            </w:r>
          </w:p>
        </w:tc>
      </w:tr>
      <w:tr w:rsidR="00B44E15" w:rsidRPr="00B44E15" w14:paraId="69B97398" w14:textId="77777777" w:rsidTr="004C46B8">
        <w:trPr>
          <w:trHeight w:val="479"/>
        </w:trPr>
        <w:tc>
          <w:tcPr>
            <w:tcW w:w="2152" w:type="pct"/>
            <w:shd w:val="clear" w:color="auto" w:fill="auto"/>
          </w:tcPr>
          <w:p w14:paraId="36B262C2" w14:textId="633B0DE4" w:rsidR="002A4F98" w:rsidRPr="00B44E15" w:rsidRDefault="006558FE" w:rsidP="006558FE">
            <w:pPr>
              <w:spacing w:line="240" w:lineRule="atLeast"/>
              <w:jc w:val="left"/>
              <w:rPr>
                <w:rFonts w:ascii="Calibri" w:hAnsi="Calibri"/>
              </w:rPr>
            </w:pPr>
            <w:r w:rsidRPr="00B44E15">
              <w:rPr>
                <w:rFonts w:ascii="Calibri" w:hAnsi="Calibri"/>
              </w:rPr>
              <w:t>Reuniones de Revisión del Proyecto realizadas</w:t>
            </w:r>
          </w:p>
        </w:tc>
        <w:tc>
          <w:tcPr>
            <w:tcW w:w="1168" w:type="pct"/>
          </w:tcPr>
          <w:p w14:paraId="74838D22" w14:textId="06226DFE" w:rsidR="002A4F98" w:rsidRPr="00B44E15" w:rsidRDefault="006558FE" w:rsidP="0069633A">
            <w:pPr>
              <w:spacing w:after="0"/>
              <w:jc w:val="center"/>
              <w:rPr>
                <w:rFonts w:ascii="Calibri" w:hAnsi="Calibri"/>
              </w:rPr>
            </w:pPr>
            <w:r w:rsidRPr="00B44E15">
              <w:rPr>
                <w:rFonts w:ascii="Calibri" w:hAnsi="Calibri"/>
              </w:rPr>
              <w:t>Semanalmente</w:t>
            </w:r>
          </w:p>
        </w:tc>
        <w:tc>
          <w:tcPr>
            <w:tcW w:w="1680" w:type="pct"/>
            <w:shd w:val="clear" w:color="auto" w:fill="auto"/>
            <w:noWrap/>
          </w:tcPr>
          <w:p w14:paraId="75CA3753" w14:textId="1414D47A" w:rsidR="002A4F98" w:rsidRPr="00B44E15" w:rsidRDefault="0075136E" w:rsidP="0075136E">
            <w:pPr>
              <w:spacing w:after="0"/>
              <w:jc w:val="left"/>
              <w:rPr>
                <w:rFonts w:ascii="Calibri" w:hAnsi="Calibri"/>
              </w:rPr>
            </w:pPr>
            <w:r w:rsidRPr="00B44E15">
              <w:rPr>
                <w:rFonts w:ascii="Calibri" w:hAnsi="Calibri"/>
              </w:rPr>
              <w:t>Una semana</w:t>
            </w:r>
            <w:r w:rsidR="001B14D6" w:rsidRPr="00B44E15">
              <w:rPr>
                <w:rFonts w:ascii="Calibri" w:hAnsi="Calibri"/>
              </w:rPr>
              <w:t xml:space="preserve">. </w:t>
            </w:r>
            <w:r w:rsidRPr="00B44E15">
              <w:rPr>
                <w:rFonts w:ascii="Calibri" w:hAnsi="Calibri"/>
              </w:rPr>
              <w:t>En periodos vacacionales cada tres semanas</w:t>
            </w:r>
          </w:p>
        </w:tc>
      </w:tr>
      <w:tr w:rsidR="00B44E15" w:rsidRPr="00B44E15" w14:paraId="082F6BDD" w14:textId="77777777" w:rsidTr="004C46B8">
        <w:trPr>
          <w:trHeight w:val="266"/>
        </w:trPr>
        <w:tc>
          <w:tcPr>
            <w:tcW w:w="2152" w:type="pct"/>
            <w:shd w:val="clear" w:color="auto" w:fill="auto"/>
          </w:tcPr>
          <w:p w14:paraId="0A948595" w14:textId="45C37770" w:rsidR="002A4F98" w:rsidRPr="00B44E15" w:rsidRDefault="0075136E" w:rsidP="0075136E">
            <w:pPr>
              <w:spacing w:line="240" w:lineRule="atLeast"/>
              <w:jc w:val="left"/>
              <w:rPr>
                <w:rFonts w:ascii="Calibri" w:hAnsi="Calibri"/>
              </w:rPr>
            </w:pPr>
            <w:r w:rsidRPr="00B44E15">
              <w:rPr>
                <w:rFonts w:ascii="Calibri" w:hAnsi="Calibri"/>
              </w:rPr>
              <w:t>Reuniones del Comité de Dirección del Proyecto realizadas</w:t>
            </w:r>
          </w:p>
        </w:tc>
        <w:tc>
          <w:tcPr>
            <w:tcW w:w="1168" w:type="pct"/>
          </w:tcPr>
          <w:p w14:paraId="7ED5662A" w14:textId="5E2110CF" w:rsidR="002A4F98" w:rsidRPr="00B44E15" w:rsidRDefault="001B14D6" w:rsidP="0069633A">
            <w:pPr>
              <w:spacing w:after="0"/>
              <w:jc w:val="center"/>
              <w:rPr>
                <w:rFonts w:ascii="Calibri" w:hAnsi="Calibri"/>
              </w:rPr>
            </w:pPr>
            <w:r w:rsidRPr="00B44E15">
              <w:rPr>
                <w:rFonts w:ascii="Calibri" w:hAnsi="Calibri"/>
              </w:rPr>
              <w:t>M</w:t>
            </w:r>
            <w:r w:rsidR="0075136E" w:rsidRPr="00B44E15">
              <w:rPr>
                <w:rFonts w:ascii="Calibri" w:hAnsi="Calibri"/>
              </w:rPr>
              <w:t>ensualmente</w:t>
            </w:r>
          </w:p>
        </w:tc>
        <w:tc>
          <w:tcPr>
            <w:tcW w:w="1680" w:type="pct"/>
            <w:shd w:val="clear" w:color="auto" w:fill="auto"/>
            <w:noWrap/>
          </w:tcPr>
          <w:p w14:paraId="5BBD4C92" w14:textId="6C4256BE" w:rsidR="002A4F98" w:rsidRPr="00B44E15" w:rsidRDefault="0075136E" w:rsidP="0075136E">
            <w:pPr>
              <w:spacing w:after="0"/>
              <w:jc w:val="left"/>
              <w:rPr>
                <w:rFonts w:ascii="Calibri" w:hAnsi="Calibri"/>
              </w:rPr>
            </w:pPr>
            <w:r w:rsidRPr="00B44E15">
              <w:rPr>
                <w:rFonts w:ascii="Calibri" w:hAnsi="Calibri"/>
              </w:rPr>
              <w:t>U</w:t>
            </w:r>
            <w:r w:rsidR="002207A5" w:rsidRPr="00B44E15">
              <w:rPr>
                <w:rFonts w:ascii="Calibri" w:hAnsi="Calibri"/>
              </w:rPr>
              <w:t>n</w:t>
            </w:r>
            <w:r w:rsidRPr="00B44E15">
              <w:rPr>
                <w:rFonts w:ascii="Calibri" w:hAnsi="Calibri"/>
              </w:rPr>
              <w:t xml:space="preserve"> mes</w:t>
            </w:r>
            <w:r w:rsidR="004E62DB" w:rsidRPr="00B44E15">
              <w:rPr>
                <w:rFonts w:ascii="Calibri" w:hAnsi="Calibri"/>
              </w:rPr>
              <w:t xml:space="preserve"> (</w:t>
            </w:r>
            <w:r w:rsidR="0011743B" w:rsidRPr="00B44E15">
              <w:rPr>
                <w:rFonts w:ascii="Calibri" w:hAnsi="Calibri"/>
              </w:rPr>
              <w:t>es decir,</w:t>
            </w:r>
            <w:r w:rsidRPr="00B44E15">
              <w:rPr>
                <w:rFonts w:ascii="Calibri" w:hAnsi="Calibri"/>
              </w:rPr>
              <w:t xml:space="preserve"> cada dos meses</w:t>
            </w:r>
            <w:r w:rsidR="004E62DB" w:rsidRPr="00B44E15">
              <w:rPr>
                <w:rFonts w:ascii="Calibri" w:hAnsi="Calibri"/>
              </w:rPr>
              <w:t>).</w:t>
            </w:r>
          </w:p>
        </w:tc>
      </w:tr>
      <w:tr w:rsidR="00B44E15" w:rsidRPr="00B44E15" w14:paraId="7F7A52B4" w14:textId="77777777" w:rsidTr="004C46B8">
        <w:trPr>
          <w:trHeight w:val="266"/>
        </w:trPr>
        <w:tc>
          <w:tcPr>
            <w:tcW w:w="2152" w:type="pct"/>
            <w:shd w:val="clear" w:color="auto" w:fill="auto"/>
          </w:tcPr>
          <w:p w14:paraId="1E49A334" w14:textId="58CC6128" w:rsidR="002A4F98" w:rsidRPr="00B44E15" w:rsidRDefault="00600C87" w:rsidP="00600C87">
            <w:pPr>
              <w:spacing w:line="240" w:lineRule="atLeast"/>
              <w:jc w:val="left"/>
              <w:rPr>
                <w:rFonts w:ascii="Calibri" w:hAnsi="Calibri"/>
              </w:rPr>
            </w:pPr>
            <w:r w:rsidRPr="00B44E15">
              <w:rPr>
                <w:rFonts w:ascii="Calibri" w:hAnsi="Calibri"/>
              </w:rPr>
              <w:lastRenderedPageBreak/>
              <w:t>Revisiones de Hitos ejecutadas</w:t>
            </w:r>
          </w:p>
        </w:tc>
        <w:tc>
          <w:tcPr>
            <w:tcW w:w="1168" w:type="pct"/>
          </w:tcPr>
          <w:p w14:paraId="0A06B1EC" w14:textId="1819A97C" w:rsidR="002A4F98" w:rsidRPr="00B44E15" w:rsidRDefault="007A0DF0" w:rsidP="0069633A">
            <w:pPr>
              <w:spacing w:after="0"/>
              <w:jc w:val="center"/>
              <w:rPr>
                <w:rFonts w:ascii="Calibri" w:hAnsi="Calibri"/>
              </w:rPr>
            </w:pPr>
            <w:r w:rsidRPr="00B44E15">
              <w:rPr>
                <w:rFonts w:ascii="Calibri" w:hAnsi="Calibri"/>
              </w:rPr>
              <w:t>P</w:t>
            </w:r>
            <w:r w:rsidR="00600C87" w:rsidRPr="00B44E15">
              <w:rPr>
                <w:rFonts w:ascii="Calibri" w:hAnsi="Calibri"/>
              </w:rPr>
              <w:t>or hito</w:t>
            </w:r>
          </w:p>
        </w:tc>
        <w:tc>
          <w:tcPr>
            <w:tcW w:w="1680" w:type="pct"/>
            <w:shd w:val="clear" w:color="auto" w:fill="auto"/>
            <w:noWrap/>
          </w:tcPr>
          <w:p w14:paraId="3DE46EC5" w14:textId="39349620" w:rsidR="002A4F98" w:rsidRPr="00B44E15" w:rsidRDefault="00600C87" w:rsidP="00C86909">
            <w:pPr>
              <w:spacing w:after="0"/>
              <w:jc w:val="left"/>
              <w:rPr>
                <w:rFonts w:ascii="Calibri" w:hAnsi="Calibri"/>
              </w:rPr>
            </w:pPr>
            <w:r w:rsidRPr="00B44E15">
              <w:rPr>
                <w:rFonts w:ascii="Calibri" w:hAnsi="Calibri"/>
              </w:rPr>
              <w:t>No hay.</w:t>
            </w:r>
          </w:p>
        </w:tc>
      </w:tr>
      <w:tr w:rsidR="00B44E15" w:rsidRPr="00B44E15" w14:paraId="7A7F6B40" w14:textId="77777777" w:rsidTr="004C46B8">
        <w:trPr>
          <w:trHeight w:val="266"/>
        </w:trPr>
        <w:tc>
          <w:tcPr>
            <w:tcW w:w="2152" w:type="pct"/>
            <w:shd w:val="clear" w:color="auto" w:fill="auto"/>
          </w:tcPr>
          <w:p w14:paraId="12C3CD1D" w14:textId="547D324F" w:rsidR="002A4F98" w:rsidRPr="00B44E15" w:rsidRDefault="002207A5" w:rsidP="0079623A">
            <w:pPr>
              <w:spacing w:line="240" w:lineRule="atLeast"/>
              <w:jc w:val="left"/>
              <w:rPr>
                <w:rFonts w:ascii="Calibri" w:hAnsi="Calibri"/>
              </w:rPr>
            </w:pPr>
            <w:r w:rsidRPr="00B44E15">
              <w:rPr>
                <w:rFonts w:ascii="Calibri" w:hAnsi="Calibri"/>
              </w:rPr>
              <w:t xml:space="preserve">Revisiones de </w:t>
            </w:r>
            <w:r w:rsidR="0079623A" w:rsidRPr="00B44E15">
              <w:rPr>
                <w:rFonts w:ascii="Calibri" w:hAnsi="Calibri"/>
              </w:rPr>
              <w:t xml:space="preserve">Salidas </w:t>
            </w:r>
            <w:r w:rsidRPr="00B44E15">
              <w:rPr>
                <w:rFonts w:ascii="Calibri" w:hAnsi="Calibri"/>
              </w:rPr>
              <w:t xml:space="preserve">de </w:t>
            </w:r>
            <w:r w:rsidR="0079623A" w:rsidRPr="00B44E15">
              <w:rPr>
                <w:rFonts w:ascii="Calibri" w:hAnsi="Calibri"/>
              </w:rPr>
              <w:t xml:space="preserve">Fase </w:t>
            </w:r>
            <w:r w:rsidRPr="00B44E15">
              <w:rPr>
                <w:rFonts w:ascii="Calibri" w:hAnsi="Calibri"/>
              </w:rPr>
              <w:t>ejecutadas</w:t>
            </w:r>
          </w:p>
        </w:tc>
        <w:tc>
          <w:tcPr>
            <w:tcW w:w="1168" w:type="pct"/>
          </w:tcPr>
          <w:p w14:paraId="7CA07F9D" w14:textId="426E37BD" w:rsidR="002A4F98" w:rsidRPr="00B44E15" w:rsidRDefault="007A0DF0" w:rsidP="0069633A">
            <w:pPr>
              <w:spacing w:after="0"/>
              <w:jc w:val="center"/>
              <w:rPr>
                <w:rFonts w:ascii="Calibri" w:hAnsi="Calibri"/>
              </w:rPr>
            </w:pPr>
            <w:r w:rsidRPr="00B44E15">
              <w:rPr>
                <w:rFonts w:ascii="Calibri" w:hAnsi="Calibri"/>
              </w:rPr>
              <w:t>P</w:t>
            </w:r>
            <w:r w:rsidR="002207A5" w:rsidRPr="00B44E15">
              <w:rPr>
                <w:rFonts w:ascii="Calibri" w:hAnsi="Calibri"/>
              </w:rPr>
              <w:t xml:space="preserve">or </w:t>
            </w:r>
            <w:r w:rsidR="008F5AD3" w:rsidRPr="00B44E15">
              <w:rPr>
                <w:rFonts w:ascii="Calibri" w:hAnsi="Calibri"/>
              </w:rPr>
              <w:t xml:space="preserve">salida </w:t>
            </w:r>
            <w:r w:rsidR="002207A5" w:rsidRPr="00B44E15">
              <w:rPr>
                <w:rFonts w:ascii="Calibri" w:hAnsi="Calibri"/>
              </w:rPr>
              <w:t>de fase</w:t>
            </w:r>
          </w:p>
        </w:tc>
        <w:tc>
          <w:tcPr>
            <w:tcW w:w="1680" w:type="pct"/>
            <w:shd w:val="clear" w:color="auto" w:fill="auto"/>
            <w:noWrap/>
          </w:tcPr>
          <w:p w14:paraId="344C9F13" w14:textId="0EB37AC5" w:rsidR="002A4F98" w:rsidRPr="00B44E15" w:rsidRDefault="00600C87" w:rsidP="00C86909">
            <w:pPr>
              <w:spacing w:after="0"/>
              <w:jc w:val="left"/>
              <w:rPr>
                <w:rFonts w:ascii="Calibri" w:hAnsi="Calibri"/>
              </w:rPr>
            </w:pPr>
            <w:r w:rsidRPr="00B44E15">
              <w:rPr>
                <w:rFonts w:ascii="Calibri" w:hAnsi="Calibri"/>
              </w:rPr>
              <w:t>No hay.</w:t>
            </w:r>
          </w:p>
        </w:tc>
      </w:tr>
      <w:tr w:rsidR="00B44E15" w:rsidRPr="00B44E15" w14:paraId="0E19ECF1" w14:textId="77777777" w:rsidTr="004C46B8">
        <w:trPr>
          <w:trHeight w:val="266"/>
        </w:trPr>
        <w:tc>
          <w:tcPr>
            <w:tcW w:w="2152" w:type="pct"/>
            <w:shd w:val="clear" w:color="auto" w:fill="auto"/>
          </w:tcPr>
          <w:p w14:paraId="05425DCE" w14:textId="76AEDE35" w:rsidR="002A4F98" w:rsidRPr="00B44E15" w:rsidRDefault="002207A5" w:rsidP="002207A5">
            <w:pPr>
              <w:spacing w:line="240" w:lineRule="atLeast"/>
              <w:jc w:val="left"/>
              <w:rPr>
                <w:rFonts w:ascii="Calibri" w:hAnsi="Calibri"/>
              </w:rPr>
            </w:pPr>
            <w:r w:rsidRPr="00B44E15">
              <w:rPr>
                <w:rFonts w:ascii="Calibri" w:hAnsi="Calibri"/>
              </w:rPr>
              <w:t>Auditorías de proyecto y proceso realizadas</w:t>
            </w:r>
          </w:p>
        </w:tc>
        <w:tc>
          <w:tcPr>
            <w:tcW w:w="1168" w:type="pct"/>
          </w:tcPr>
          <w:p w14:paraId="5E155C82" w14:textId="446FB6E8" w:rsidR="002A4F98" w:rsidRPr="00B44E15" w:rsidRDefault="00B44E15" w:rsidP="002207A5">
            <w:pPr>
              <w:spacing w:after="0"/>
              <w:jc w:val="center"/>
              <w:rPr>
                <w:rFonts w:ascii="Calibri" w:hAnsi="Calibri"/>
              </w:rPr>
            </w:pPr>
            <w:r w:rsidRPr="00B44E15">
              <w:rPr>
                <w:rFonts w:ascii="Calibri" w:hAnsi="Calibri"/>
              </w:rPr>
              <w:t>Trimestralmente</w:t>
            </w:r>
          </w:p>
        </w:tc>
        <w:tc>
          <w:tcPr>
            <w:tcW w:w="1680" w:type="pct"/>
            <w:shd w:val="clear" w:color="auto" w:fill="auto"/>
            <w:noWrap/>
          </w:tcPr>
          <w:p w14:paraId="748ADBAA" w14:textId="5292773E" w:rsidR="002A4F98" w:rsidRPr="00B44E15" w:rsidRDefault="00600C87" w:rsidP="00C86909">
            <w:pPr>
              <w:spacing w:after="0"/>
              <w:jc w:val="left"/>
              <w:rPr>
                <w:rFonts w:ascii="Calibri" w:hAnsi="Calibri"/>
              </w:rPr>
            </w:pPr>
            <w:r w:rsidRPr="00B44E15">
              <w:rPr>
                <w:rFonts w:ascii="Calibri" w:hAnsi="Calibri"/>
              </w:rPr>
              <w:t>No hay.</w:t>
            </w:r>
          </w:p>
        </w:tc>
      </w:tr>
      <w:tr w:rsidR="00B44E15" w:rsidRPr="00B44E15" w14:paraId="1B4245BC" w14:textId="77777777" w:rsidTr="004C46B8">
        <w:trPr>
          <w:trHeight w:val="266"/>
        </w:trPr>
        <w:tc>
          <w:tcPr>
            <w:tcW w:w="2152" w:type="pct"/>
            <w:shd w:val="clear" w:color="auto" w:fill="auto"/>
          </w:tcPr>
          <w:p w14:paraId="13A3877C" w14:textId="6543A581" w:rsidR="002A4F98" w:rsidRPr="00B44E15" w:rsidRDefault="008F5AD3" w:rsidP="00C86909">
            <w:pPr>
              <w:spacing w:line="240" w:lineRule="atLeast"/>
              <w:jc w:val="left"/>
              <w:rPr>
                <w:rFonts w:ascii="Calibri" w:hAnsi="Calibri"/>
              </w:rPr>
            </w:pPr>
            <w:r w:rsidRPr="00B44E15">
              <w:rPr>
                <w:rFonts w:ascii="Calibri" w:hAnsi="Calibri"/>
              </w:rPr>
              <w:t xml:space="preserve">Auditorías de las actividades de calidad de los contratistas del proyecto realizadas  </w:t>
            </w:r>
          </w:p>
        </w:tc>
        <w:tc>
          <w:tcPr>
            <w:tcW w:w="1168" w:type="pct"/>
          </w:tcPr>
          <w:p w14:paraId="039160CA" w14:textId="59979F9C" w:rsidR="002A4F98" w:rsidRPr="00B44E15" w:rsidRDefault="00B44E15" w:rsidP="0069633A">
            <w:pPr>
              <w:spacing w:after="0"/>
              <w:jc w:val="center"/>
              <w:rPr>
                <w:rFonts w:ascii="Calibri" w:hAnsi="Calibri"/>
              </w:rPr>
            </w:pPr>
            <w:r w:rsidRPr="00B44E15">
              <w:rPr>
                <w:rFonts w:ascii="Calibri" w:hAnsi="Calibri"/>
              </w:rPr>
              <w:t>Trimestralmente</w:t>
            </w:r>
          </w:p>
        </w:tc>
        <w:tc>
          <w:tcPr>
            <w:tcW w:w="1680" w:type="pct"/>
            <w:shd w:val="clear" w:color="auto" w:fill="auto"/>
            <w:noWrap/>
          </w:tcPr>
          <w:p w14:paraId="7B3AD675" w14:textId="7AAEAC15" w:rsidR="002A4F98" w:rsidRPr="00B44E15" w:rsidRDefault="00600C87" w:rsidP="00C86909">
            <w:pPr>
              <w:spacing w:after="0"/>
              <w:jc w:val="left"/>
              <w:rPr>
                <w:rFonts w:ascii="Calibri" w:hAnsi="Calibri"/>
              </w:rPr>
            </w:pPr>
            <w:r w:rsidRPr="00B44E15">
              <w:rPr>
                <w:rFonts w:ascii="Calibri" w:hAnsi="Calibri"/>
              </w:rPr>
              <w:t>No hay.</w:t>
            </w:r>
          </w:p>
        </w:tc>
      </w:tr>
      <w:tr w:rsidR="00B44E15" w:rsidRPr="00B44E15" w14:paraId="65708C13" w14:textId="77777777" w:rsidTr="004C46B8">
        <w:trPr>
          <w:trHeight w:val="266"/>
        </w:trPr>
        <w:tc>
          <w:tcPr>
            <w:tcW w:w="2152" w:type="pct"/>
            <w:shd w:val="clear" w:color="auto" w:fill="auto"/>
          </w:tcPr>
          <w:p w14:paraId="587A0141" w14:textId="7D16829C" w:rsidR="002A4F98" w:rsidRPr="00B44E15" w:rsidRDefault="008F5AD3" w:rsidP="00C86909">
            <w:pPr>
              <w:spacing w:line="240" w:lineRule="atLeast"/>
              <w:jc w:val="left"/>
              <w:rPr>
                <w:rFonts w:ascii="Calibri" w:hAnsi="Calibri"/>
              </w:rPr>
            </w:pPr>
            <w:r w:rsidRPr="00B44E15">
              <w:rPr>
                <w:rFonts w:ascii="Calibri" w:hAnsi="Calibri"/>
              </w:rPr>
              <w:t xml:space="preserve">Envío, recepción y análisis de los cuestionarios de satisfacción de las partes interesadas </w:t>
            </w:r>
          </w:p>
        </w:tc>
        <w:tc>
          <w:tcPr>
            <w:tcW w:w="1168" w:type="pct"/>
          </w:tcPr>
          <w:p w14:paraId="5B8F1126" w14:textId="187B1B45" w:rsidR="002A4F98" w:rsidRPr="00B44E15" w:rsidRDefault="00B44E15" w:rsidP="0069633A">
            <w:pPr>
              <w:spacing w:after="0"/>
              <w:jc w:val="center"/>
              <w:rPr>
                <w:rFonts w:ascii="Calibri" w:hAnsi="Calibri"/>
              </w:rPr>
            </w:pPr>
            <w:r w:rsidRPr="00B44E15">
              <w:rPr>
                <w:rFonts w:ascii="Calibri" w:hAnsi="Calibri"/>
              </w:rPr>
              <w:t>Trimestralmente</w:t>
            </w:r>
          </w:p>
        </w:tc>
        <w:tc>
          <w:tcPr>
            <w:tcW w:w="1680" w:type="pct"/>
            <w:shd w:val="clear" w:color="auto" w:fill="auto"/>
            <w:noWrap/>
          </w:tcPr>
          <w:p w14:paraId="1A91C649" w14:textId="2EB60748" w:rsidR="002A4F98" w:rsidRPr="00B44E15" w:rsidRDefault="008F5AD3" w:rsidP="00C86909">
            <w:pPr>
              <w:spacing w:after="0"/>
              <w:jc w:val="left"/>
              <w:rPr>
                <w:rFonts w:ascii="Calibri" w:hAnsi="Calibri"/>
              </w:rPr>
            </w:pPr>
            <w:r w:rsidRPr="00B44E15">
              <w:rPr>
                <w:rFonts w:ascii="Calibri" w:hAnsi="Calibri"/>
              </w:rPr>
              <w:t>No hay.</w:t>
            </w:r>
          </w:p>
        </w:tc>
      </w:tr>
      <w:bookmarkEnd w:id="10"/>
      <w:bookmarkEnd w:id="11"/>
    </w:tbl>
    <w:p w14:paraId="29BA9F87" w14:textId="70E5D5B3" w:rsidR="004E62DB" w:rsidRPr="002E357E" w:rsidRDefault="004E62DB" w:rsidP="004E62DB">
      <w:pPr>
        <w:rPr>
          <w:rFonts w:ascii="Calibri" w:hAnsi="Calibri"/>
          <w:i/>
          <w:color w:val="1B6FB5"/>
          <w:sz w:val="20"/>
        </w:rPr>
      </w:pPr>
    </w:p>
    <w:p w14:paraId="7786C3B9" w14:textId="2BF59006" w:rsidR="004D46BE" w:rsidRPr="002E357E" w:rsidRDefault="00565DD1" w:rsidP="00E2778E">
      <w:pPr>
        <w:pStyle w:val="Ttulo1"/>
        <w:rPr>
          <w:bCs/>
          <w:szCs w:val="24"/>
        </w:rPr>
      </w:pPr>
      <w:bookmarkStart w:id="13" w:name="_Toc192808536"/>
      <w:r w:rsidRPr="002E357E">
        <w:rPr>
          <w:bCs/>
          <w:szCs w:val="24"/>
        </w:rPr>
        <w:t>Control de Calidad</w:t>
      </w:r>
      <w:bookmarkEnd w:id="13"/>
    </w:p>
    <w:p w14:paraId="080F8D91" w14:textId="4D234655" w:rsidR="004D46BE" w:rsidRPr="002E357E" w:rsidRDefault="00565DD1" w:rsidP="00E2778E">
      <w:pPr>
        <w:pStyle w:val="Ttulo2"/>
        <w:rPr>
          <w:rFonts w:ascii="Calibri" w:hAnsi="Calibri"/>
        </w:rPr>
      </w:pPr>
      <w:bookmarkStart w:id="14" w:name="_Toc192808537"/>
      <w:r w:rsidRPr="002E357E">
        <w:rPr>
          <w:rFonts w:ascii="Calibri" w:hAnsi="Calibri"/>
        </w:rPr>
        <w:t>Revisiones de Calidad</w:t>
      </w:r>
      <w:bookmarkEnd w:id="14"/>
    </w:p>
    <w:p w14:paraId="4E945EEE" w14:textId="528D2068" w:rsidR="00FB4CB8" w:rsidRPr="002E357E" w:rsidRDefault="00FB4CB8" w:rsidP="00E2778E">
      <w:pPr>
        <w:rPr>
          <w:rFonts w:ascii="Calibri" w:hAnsi="Calibri"/>
        </w:rPr>
      </w:pPr>
      <w:r w:rsidRPr="002E357E">
        <w:rPr>
          <w:rFonts w:ascii="Calibri" w:hAnsi="Calibri"/>
        </w:rPr>
        <w:t xml:space="preserve">Se realizarán revisiones de la calidad del proyecto cada </w:t>
      </w:r>
      <w:r w:rsidR="002D630E">
        <w:rPr>
          <w:rFonts w:ascii="Calibri" w:hAnsi="Calibri"/>
        </w:rPr>
        <w:t>mes</w:t>
      </w:r>
      <w:r w:rsidRPr="002E357E">
        <w:rPr>
          <w:rFonts w:ascii="Calibri" w:hAnsi="Calibri"/>
        </w:rPr>
        <w:t xml:space="preserve"> para verificar que se han creado y realizado, según </w:t>
      </w:r>
      <w:r w:rsidR="0011743B" w:rsidRPr="002E357E">
        <w:rPr>
          <w:rFonts w:ascii="Calibri" w:hAnsi="Calibri"/>
        </w:rPr>
        <w:t>lo planificado</w:t>
      </w:r>
      <w:r w:rsidRPr="002E357E">
        <w:rPr>
          <w:rFonts w:ascii="Calibri" w:hAnsi="Calibri"/>
        </w:rPr>
        <w:t>, todos los planes y procesos de proyecto definidos en el Manual del Proyecto.</w:t>
      </w:r>
    </w:p>
    <w:p w14:paraId="5E193A44" w14:textId="6DD14424" w:rsidR="00874898" w:rsidRPr="002E357E" w:rsidRDefault="00874898" w:rsidP="00874898">
      <w:pPr>
        <w:rPr>
          <w:rFonts w:asciiTheme="minorHAnsi" w:hAnsiTheme="minorHAnsi" w:cstheme="minorHAnsi"/>
        </w:rPr>
      </w:pPr>
      <w:r w:rsidRPr="002E357E">
        <w:rPr>
          <w:rFonts w:ascii="Calibri" w:hAnsi="Calibri"/>
        </w:rPr>
        <w:t xml:space="preserve">Se usará </w:t>
      </w:r>
      <w:r w:rsidRPr="002D630E">
        <w:rPr>
          <w:rFonts w:ascii="Calibri" w:hAnsi="Calibri"/>
        </w:rPr>
        <w:t>una</w:t>
      </w:r>
      <w:r w:rsidR="00B176E3" w:rsidRPr="002D630E">
        <w:rPr>
          <w:rFonts w:ascii="Calibri" w:hAnsi="Calibri"/>
        </w:rPr>
        <w:t xml:space="preserve"> </w:t>
      </w:r>
      <w:r w:rsidRPr="002D630E">
        <w:rPr>
          <w:rFonts w:ascii="Calibri" w:hAnsi="Calibri"/>
          <w:i/>
          <w:iCs/>
        </w:rPr>
        <w:t>Lista de Control de Revisión de la Calidad</w:t>
      </w:r>
      <w:r w:rsidR="00785892" w:rsidRPr="002D630E">
        <w:rPr>
          <w:rFonts w:asciiTheme="minorHAnsi" w:hAnsiTheme="minorHAnsi" w:cstheme="minorHAnsi"/>
        </w:rPr>
        <w:t xml:space="preserve"> </w:t>
      </w:r>
      <w:r w:rsidRPr="002D630E">
        <w:rPr>
          <w:rFonts w:asciiTheme="minorHAnsi" w:hAnsiTheme="minorHAnsi" w:cstheme="minorHAnsi"/>
        </w:rPr>
        <w:t xml:space="preserve">para </w:t>
      </w:r>
      <w:r w:rsidRPr="002E357E">
        <w:rPr>
          <w:rFonts w:asciiTheme="minorHAnsi" w:hAnsiTheme="minorHAnsi" w:cstheme="minorHAnsi"/>
        </w:rPr>
        <w:t xml:space="preserve">evaluar el cumplimiento del proyecto </w:t>
      </w:r>
      <w:r w:rsidR="002D630E" w:rsidRPr="002E357E">
        <w:rPr>
          <w:rFonts w:asciiTheme="minorHAnsi" w:hAnsiTheme="minorHAnsi" w:cstheme="minorHAnsi"/>
        </w:rPr>
        <w:t>con relación a</w:t>
      </w:r>
      <w:r w:rsidR="0011743B" w:rsidRPr="002E357E">
        <w:rPr>
          <w:rFonts w:asciiTheme="minorHAnsi" w:hAnsiTheme="minorHAnsi" w:cstheme="minorHAnsi"/>
        </w:rPr>
        <w:t xml:space="preserve"> </w:t>
      </w:r>
      <w:r w:rsidRPr="002E357E">
        <w:rPr>
          <w:rFonts w:asciiTheme="minorHAnsi" w:hAnsiTheme="minorHAnsi" w:cstheme="minorHAnsi"/>
        </w:rPr>
        <w:t>las actividades previstas (y resultados relacionados) en ámbitos como el alcance, tiempo, coste, calidad, organización del proyecto, comunicaciones, riesgos, contratos y satisfacción del cliente.</w:t>
      </w:r>
    </w:p>
    <w:p w14:paraId="35EA245A" w14:textId="77F73B70" w:rsidR="00E04A05" w:rsidRPr="002E357E" w:rsidRDefault="0011743B" w:rsidP="00E04A05">
      <w:pPr>
        <w:rPr>
          <w:rFonts w:ascii="Calibri" w:hAnsi="Calibri"/>
        </w:rPr>
      </w:pPr>
      <w:r w:rsidRPr="002E357E">
        <w:rPr>
          <w:rFonts w:ascii="Calibri" w:hAnsi="Calibri"/>
        </w:rPr>
        <w:t xml:space="preserve">Observe </w:t>
      </w:r>
      <w:r w:rsidR="00E04A05" w:rsidRPr="002E357E">
        <w:rPr>
          <w:rFonts w:ascii="Calibri" w:hAnsi="Calibri"/>
        </w:rPr>
        <w:t xml:space="preserve">que algunas de las acciones de corrección y/o </w:t>
      </w:r>
      <w:r w:rsidR="002D630E" w:rsidRPr="002E357E">
        <w:rPr>
          <w:rFonts w:ascii="Calibri" w:hAnsi="Calibri"/>
        </w:rPr>
        <w:t>mejoras aprobadas</w:t>
      </w:r>
      <w:r w:rsidR="00E04A05" w:rsidRPr="002E357E">
        <w:rPr>
          <w:rFonts w:ascii="Calibri" w:hAnsi="Calibri"/>
        </w:rPr>
        <w:t xml:space="preserve"> (por el Propietario del Proyecto (PP)) pueden también generar </w:t>
      </w:r>
      <w:r w:rsidR="00E04A05" w:rsidRPr="002E357E">
        <w:rPr>
          <w:rFonts w:ascii="Calibri" w:hAnsi="Calibri"/>
          <w:i/>
          <w:iCs/>
        </w:rPr>
        <w:t>Solicitudes de Cambio</w:t>
      </w:r>
      <w:r w:rsidR="00E04A05" w:rsidRPr="002E357E">
        <w:rPr>
          <w:rFonts w:ascii="Calibri" w:hAnsi="Calibri"/>
        </w:rPr>
        <w:t xml:space="preserve"> y actualizaciones en los documentos y planes del proyecto. </w:t>
      </w:r>
    </w:p>
    <w:p w14:paraId="728157F3" w14:textId="0C55140E" w:rsidR="00E04A05" w:rsidRPr="002E357E" w:rsidRDefault="00E04A05" w:rsidP="00E04A05">
      <w:pPr>
        <w:rPr>
          <w:rFonts w:ascii="Calibri" w:hAnsi="Calibri"/>
        </w:rPr>
      </w:pPr>
      <w:r w:rsidRPr="002E357E">
        <w:rPr>
          <w:rFonts w:ascii="Calibri" w:hAnsi="Calibri"/>
        </w:rPr>
        <w:t>Las conclusiones, recomendaciones y medid</w:t>
      </w:r>
      <w:r w:rsidR="008047C6" w:rsidRPr="002E357E">
        <w:rPr>
          <w:rFonts w:ascii="Calibri" w:hAnsi="Calibri"/>
        </w:rPr>
        <w:t>as correctivas</w:t>
      </w:r>
      <w:r w:rsidRPr="002E357E">
        <w:rPr>
          <w:rFonts w:ascii="Calibri" w:hAnsi="Calibri"/>
        </w:rPr>
        <w:t>/</w:t>
      </w:r>
      <w:r w:rsidR="008047C6" w:rsidRPr="002E357E">
        <w:rPr>
          <w:rFonts w:ascii="Calibri" w:hAnsi="Calibri"/>
        </w:rPr>
        <w:t xml:space="preserve">de </w:t>
      </w:r>
      <w:r w:rsidRPr="002E357E">
        <w:rPr>
          <w:rFonts w:ascii="Calibri" w:hAnsi="Calibri"/>
        </w:rPr>
        <w:t xml:space="preserve">mejora se consolidarán en </w:t>
      </w:r>
      <w:r w:rsidRPr="002E357E">
        <w:rPr>
          <w:rFonts w:ascii="Calibri" w:hAnsi="Calibri"/>
          <w:i/>
        </w:rPr>
        <w:t>el Informe de Revisión de la Calidad</w:t>
      </w:r>
      <w:r w:rsidRPr="002E357E">
        <w:rPr>
          <w:rFonts w:ascii="Calibri" w:hAnsi="Calibri"/>
        </w:rPr>
        <w:t xml:space="preserve">, se registrarán como </w:t>
      </w:r>
      <w:r w:rsidR="0076746C" w:rsidRPr="002E357E">
        <w:rPr>
          <w:rFonts w:ascii="Calibri" w:hAnsi="Calibri"/>
        </w:rPr>
        <w:t xml:space="preserve">incidencias </w:t>
      </w:r>
      <w:r w:rsidRPr="002E357E">
        <w:rPr>
          <w:rFonts w:ascii="Calibri" w:hAnsi="Calibri"/>
        </w:rPr>
        <w:t xml:space="preserve">en el </w:t>
      </w:r>
      <w:r w:rsidRPr="002E357E">
        <w:rPr>
          <w:rFonts w:ascii="Calibri" w:hAnsi="Calibri"/>
          <w:i/>
          <w:iCs/>
        </w:rPr>
        <w:t xml:space="preserve">Registro de </w:t>
      </w:r>
      <w:r w:rsidR="0076746C" w:rsidRPr="002E357E">
        <w:rPr>
          <w:rFonts w:ascii="Calibri" w:hAnsi="Calibri"/>
          <w:i/>
          <w:iCs/>
        </w:rPr>
        <w:t>Incidencias</w:t>
      </w:r>
      <w:r w:rsidR="0076746C" w:rsidRPr="002E357E">
        <w:rPr>
          <w:rFonts w:ascii="Calibri" w:hAnsi="Calibri"/>
        </w:rPr>
        <w:t xml:space="preserve"> </w:t>
      </w:r>
      <w:r w:rsidRPr="002E357E">
        <w:rPr>
          <w:rFonts w:ascii="Calibri" w:hAnsi="Calibri"/>
        </w:rPr>
        <w:t xml:space="preserve">y se informará </w:t>
      </w:r>
      <w:r w:rsidR="002D630E">
        <w:rPr>
          <w:rFonts w:ascii="Calibri" w:hAnsi="Calibri"/>
        </w:rPr>
        <w:t xml:space="preserve">al </w:t>
      </w:r>
      <w:proofErr w:type="gramStart"/>
      <w:r w:rsidR="002D630E">
        <w:rPr>
          <w:rFonts w:ascii="Calibri" w:hAnsi="Calibri"/>
        </w:rPr>
        <w:t>Director</w:t>
      </w:r>
      <w:proofErr w:type="gramEnd"/>
      <w:r w:rsidR="002D630E">
        <w:rPr>
          <w:rFonts w:ascii="Calibri" w:hAnsi="Calibri"/>
        </w:rPr>
        <w:t xml:space="preserve"> de Proyecto</w:t>
      </w:r>
      <w:r w:rsidRPr="002E357E">
        <w:rPr>
          <w:rFonts w:ascii="Calibri" w:hAnsi="Calibri"/>
        </w:rPr>
        <w:t xml:space="preserve"> según el </w:t>
      </w:r>
      <w:r w:rsidRPr="002E357E">
        <w:rPr>
          <w:rFonts w:ascii="Calibri" w:hAnsi="Calibri"/>
          <w:i/>
        </w:rPr>
        <w:t>Plan de Gestión de las Comunicaciones</w:t>
      </w:r>
      <w:r w:rsidRPr="002E357E">
        <w:rPr>
          <w:rFonts w:ascii="Calibri" w:hAnsi="Calibri"/>
        </w:rPr>
        <w:t xml:space="preserve">.  </w:t>
      </w:r>
    </w:p>
    <w:p w14:paraId="325A8290" w14:textId="2ECE49A0" w:rsidR="00874898" w:rsidRPr="002E357E" w:rsidRDefault="00E04A05" w:rsidP="00E04A05">
      <w:pPr>
        <w:rPr>
          <w:rFonts w:ascii="Calibri" w:hAnsi="Calibri"/>
        </w:rPr>
      </w:pPr>
      <w:r w:rsidRPr="002E357E">
        <w:rPr>
          <w:rFonts w:ascii="Calibri" w:hAnsi="Calibri"/>
        </w:rPr>
        <w:t xml:space="preserve">Cada vez que se ejecute </w:t>
      </w:r>
      <w:r w:rsidR="0076746C" w:rsidRPr="002E357E">
        <w:rPr>
          <w:rFonts w:ascii="Calibri" w:hAnsi="Calibri"/>
        </w:rPr>
        <w:t>el paso</w:t>
      </w:r>
      <w:r w:rsidRPr="002E357E">
        <w:rPr>
          <w:rFonts w:ascii="Calibri" w:hAnsi="Calibri"/>
        </w:rPr>
        <w:t xml:space="preserve"> de </w:t>
      </w:r>
      <w:r w:rsidR="0076746C" w:rsidRPr="002E357E">
        <w:rPr>
          <w:rFonts w:ascii="Calibri" w:hAnsi="Calibri"/>
        </w:rPr>
        <w:t>C</w:t>
      </w:r>
      <w:r w:rsidRPr="002E357E">
        <w:rPr>
          <w:rFonts w:ascii="Calibri" w:hAnsi="Calibri"/>
        </w:rPr>
        <w:t xml:space="preserve">ontrol de </w:t>
      </w:r>
      <w:r w:rsidR="0076746C" w:rsidRPr="002E357E">
        <w:rPr>
          <w:rFonts w:ascii="Calibri" w:hAnsi="Calibri"/>
        </w:rPr>
        <w:t>C</w:t>
      </w:r>
      <w:r w:rsidRPr="002E357E">
        <w:rPr>
          <w:rFonts w:ascii="Calibri" w:hAnsi="Calibri"/>
        </w:rPr>
        <w:t xml:space="preserve">alidad, </w:t>
      </w:r>
      <w:r w:rsidR="0076746C" w:rsidRPr="002E357E">
        <w:rPr>
          <w:rFonts w:ascii="Calibri" w:hAnsi="Calibri"/>
        </w:rPr>
        <w:t xml:space="preserve">se </w:t>
      </w:r>
      <w:r w:rsidRPr="002E357E">
        <w:rPr>
          <w:rFonts w:ascii="Calibri" w:hAnsi="Calibri"/>
        </w:rPr>
        <w:t xml:space="preserve">deberá </w:t>
      </w:r>
      <w:r w:rsidR="0076746C" w:rsidRPr="002E357E">
        <w:rPr>
          <w:rFonts w:ascii="Calibri" w:hAnsi="Calibri"/>
        </w:rPr>
        <w:t xml:space="preserve">evaluar </w:t>
      </w:r>
      <w:r w:rsidRPr="002E357E">
        <w:rPr>
          <w:rFonts w:ascii="Calibri" w:hAnsi="Calibri"/>
        </w:rPr>
        <w:t xml:space="preserve">la eficacia de las recomendaciones </w:t>
      </w:r>
      <w:r w:rsidR="0076746C" w:rsidRPr="002E357E">
        <w:rPr>
          <w:rFonts w:ascii="Calibri" w:hAnsi="Calibri"/>
        </w:rPr>
        <w:t xml:space="preserve">y de las medidas correctivas/de mejora </w:t>
      </w:r>
      <w:r w:rsidRPr="002E357E">
        <w:rPr>
          <w:rFonts w:ascii="Calibri" w:hAnsi="Calibri"/>
        </w:rPr>
        <w:t>del cic</w:t>
      </w:r>
      <w:r w:rsidR="008047C6" w:rsidRPr="002E357E">
        <w:rPr>
          <w:rFonts w:ascii="Calibri" w:hAnsi="Calibri"/>
        </w:rPr>
        <w:t>lo anterior</w:t>
      </w:r>
      <w:r w:rsidRPr="002E357E">
        <w:rPr>
          <w:rFonts w:ascii="Calibri" w:hAnsi="Calibri"/>
        </w:rPr>
        <w:t>.</w:t>
      </w:r>
    </w:p>
    <w:p w14:paraId="2D088219" w14:textId="010B96FC" w:rsidR="002F30EF" w:rsidRPr="002E357E" w:rsidRDefault="008047C6" w:rsidP="002F30EF">
      <w:pPr>
        <w:pStyle w:val="Ttulo2"/>
        <w:rPr>
          <w:rFonts w:ascii="Calibri" w:hAnsi="Calibri"/>
        </w:rPr>
      </w:pPr>
      <w:bookmarkStart w:id="15" w:name="_Toc192808538"/>
      <w:bookmarkStart w:id="16" w:name="_Toc142726075"/>
      <w:r w:rsidRPr="002E357E">
        <w:rPr>
          <w:rFonts w:ascii="Calibri" w:hAnsi="Calibri"/>
        </w:rPr>
        <w:t>Revisiones de los Entregables</w:t>
      </w:r>
      <w:bookmarkEnd w:id="15"/>
    </w:p>
    <w:p w14:paraId="3A73BF11" w14:textId="360926AB" w:rsidR="004B1B5F" w:rsidRPr="002E357E" w:rsidRDefault="008047C6" w:rsidP="008047C6">
      <w:pPr>
        <w:pStyle w:val="Text2"/>
        <w:rPr>
          <w:rFonts w:ascii="Calibri" w:hAnsi="Calibri"/>
          <w:i/>
          <w:color w:val="1B6FB5"/>
          <w:sz w:val="20"/>
        </w:rPr>
      </w:pPr>
      <w:r w:rsidRPr="002E357E">
        <w:rPr>
          <w:rFonts w:asciiTheme="minorHAnsi" w:hAnsiTheme="minorHAnsi" w:cstheme="minorHAnsi"/>
        </w:rPr>
        <w:t xml:space="preserve">Las revisiones de los entregables por parte del cliente se realizarán </w:t>
      </w:r>
      <w:r w:rsidR="002D630E">
        <w:rPr>
          <w:rFonts w:asciiTheme="minorHAnsi" w:hAnsiTheme="minorHAnsi" w:cstheme="minorHAnsi"/>
        </w:rPr>
        <w:t>mensualmente</w:t>
      </w:r>
      <w:r w:rsidRPr="002E357E">
        <w:rPr>
          <w:rFonts w:asciiTheme="minorHAnsi" w:hAnsiTheme="minorHAnsi" w:cstheme="minorHAnsi"/>
        </w:rPr>
        <w:t xml:space="preserve"> en base al </w:t>
      </w:r>
      <w:r w:rsidRPr="002E357E">
        <w:rPr>
          <w:rFonts w:asciiTheme="minorHAnsi" w:hAnsiTheme="minorHAnsi" w:cstheme="minorHAnsi"/>
          <w:i/>
        </w:rPr>
        <w:t>Plan de Aceptación de Entregables</w:t>
      </w:r>
      <w:r w:rsidRPr="002E357E">
        <w:rPr>
          <w:rFonts w:asciiTheme="minorHAnsi" w:hAnsiTheme="minorHAnsi" w:cstheme="minorHAnsi"/>
        </w:rPr>
        <w:t xml:space="preserve"> y la </w:t>
      </w:r>
      <w:r w:rsidRPr="002E357E">
        <w:rPr>
          <w:rFonts w:asciiTheme="minorHAnsi" w:hAnsiTheme="minorHAnsi" w:cstheme="minorHAnsi"/>
          <w:i/>
          <w:iCs/>
        </w:rPr>
        <w:t>Lista de Control de Aceptación de Entregables</w:t>
      </w:r>
      <w:r w:rsidR="00174265" w:rsidRPr="002E357E">
        <w:rPr>
          <w:rFonts w:asciiTheme="minorHAnsi" w:hAnsiTheme="minorHAnsi" w:cstheme="minorHAnsi"/>
        </w:rPr>
        <w:t>.</w:t>
      </w:r>
    </w:p>
    <w:p w14:paraId="6518E7A7" w14:textId="39071F90" w:rsidR="00961DE1" w:rsidRPr="002E357E" w:rsidRDefault="00961DE1" w:rsidP="008047C6">
      <w:pPr>
        <w:pStyle w:val="Text2"/>
        <w:rPr>
          <w:rFonts w:asciiTheme="minorHAnsi" w:hAnsiTheme="minorHAnsi" w:cstheme="minorHAnsi"/>
        </w:rPr>
      </w:pPr>
      <w:r w:rsidRPr="002E357E">
        <w:rPr>
          <w:rFonts w:asciiTheme="minorHAnsi" w:hAnsiTheme="minorHAnsi" w:cstheme="minorHAnsi"/>
        </w:rPr>
        <w:t xml:space="preserve">Las conclusiones, recomendaciones y medidas correctivas/ de mejora se consolidarán en el </w:t>
      </w:r>
      <w:r w:rsidRPr="002E357E">
        <w:rPr>
          <w:rFonts w:asciiTheme="minorHAnsi" w:hAnsiTheme="minorHAnsi" w:cstheme="minorHAnsi"/>
          <w:i/>
        </w:rPr>
        <w:t xml:space="preserve">Informe de Revisión de la Calidad </w:t>
      </w:r>
      <w:r w:rsidRPr="002E357E">
        <w:rPr>
          <w:rFonts w:asciiTheme="minorHAnsi" w:hAnsiTheme="minorHAnsi" w:cstheme="minorHAnsi"/>
        </w:rPr>
        <w:t>y se informará a</w:t>
      </w:r>
      <w:r w:rsidR="002D630E">
        <w:rPr>
          <w:rFonts w:asciiTheme="minorHAnsi" w:hAnsiTheme="minorHAnsi" w:cstheme="minorHAnsi"/>
        </w:rPr>
        <w:t xml:space="preserve">l </w:t>
      </w:r>
      <w:proofErr w:type="gramStart"/>
      <w:r w:rsidR="002D630E">
        <w:rPr>
          <w:rFonts w:asciiTheme="minorHAnsi" w:hAnsiTheme="minorHAnsi" w:cstheme="minorHAnsi"/>
        </w:rPr>
        <w:t>Director</w:t>
      </w:r>
      <w:proofErr w:type="gramEnd"/>
      <w:r w:rsidR="002D630E">
        <w:rPr>
          <w:rFonts w:asciiTheme="minorHAnsi" w:hAnsiTheme="minorHAnsi" w:cstheme="minorHAnsi"/>
        </w:rPr>
        <w:t xml:space="preserve"> de Proyecto</w:t>
      </w:r>
      <w:r w:rsidRPr="002E357E">
        <w:rPr>
          <w:rFonts w:asciiTheme="minorHAnsi" w:hAnsiTheme="minorHAnsi" w:cstheme="minorHAnsi"/>
        </w:rPr>
        <w:t xml:space="preserve"> según el </w:t>
      </w:r>
      <w:r w:rsidRPr="002E357E">
        <w:rPr>
          <w:rFonts w:asciiTheme="minorHAnsi" w:hAnsiTheme="minorHAnsi" w:cstheme="minorHAnsi"/>
          <w:i/>
        </w:rPr>
        <w:t>Plan de Gestión de las Comunicaciones</w:t>
      </w:r>
      <w:r w:rsidRPr="002E357E">
        <w:rPr>
          <w:rFonts w:asciiTheme="minorHAnsi" w:hAnsiTheme="minorHAnsi" w:cstheme="minorHAnsi"/>
        </w:rPr>
        <w:t>.</w:t>
      </w:r>
    </w:p>
    <w:p w14:paraId="09C18497" w14:textId="77F11F15" w:rsidR="00775961" w:rsidRPr="002E357E" w:rsidRDefault="001B476F" w:rsidP="00775961">
      <w:pPr>
        <w:pStyle w:val="Ttulo1"/>
        <w:rPr>
          <w:bCs/>
          <w:szCs w:val="24"/>
        </w:rPr>
      </w:pPr>
      <w:bookmarkStart w:id="17" w:name="13._____________Quality_Records"/>
      <w:bookmarkStart w:id="18" w:name="_Toc142726086"/>
      <w:bookmarkStart w:id="19" w:name="_Toc192808539"/>
      <w:bookmarkEnd w:id="16"/>
      <w:r w:rsidRPr="002E357E">
        <w:rPr>
          <w:bCs/>
          <w:szCs w:val="24"/>
        </w:rPr>
        <w:t>Registros de Calidad</w:t>
      </w:r>
      <w:bookmarkEnd w:id="17"/>
      <w:bookmarkEnd w:id="18"/>
      <w:bookmarkEnd w:id="19"/>
    </w:p>
    <w:p w14:paraId="426ABD8E" w14:textId="3771D700" w:rsidR="004F2104" w:rsidRPr="002E357E" w:rsidRDefault="000D3B0A" w:rsidP="00775961">
      <w:pPr>
        <w:rPr>
          <w:rFonts w:ascii="Calibri" w:hAnsi="Calibri"/>
        </w:rPr>
      </w:pPr>
      <w:r w:rsidRPr="002E357E">
        <w:rPr>
          <w:rFonts w:ascii="Calibri" w:hAnsi="Calibri"/>
        </w:rPr>
        <w:t xml:space="preserve">Los registros de calidad (evidencia de que se han realizado actividades de gestión de la calidad) se archivan en el repositorio del proyecto, en la carpeta "Seguimiento y Control". Las diferentes versiones de los artefactos del proyecto (creadas en cada actualización de los artefactos) proporcionarán evidencias de la realización de estas actividades.  </w:t>
      </w:r>
    </w:p>
    <w:p w14:paraId="38A9381A" w14:textId="640433F6" w:rsidR="00775961" w:rsidRPr="002E357E" w:rsidRDefault="000D3B0A" w:rsidP="00775961">
      <w:pPr>
        <w:pStyle w:val="Ttulo1"/>
        <w:rPr>
          <w:bCs/>
          <w:szCs w:val="24"/>
        </w:rPr>
      </w:pPr>
      <w:bookmarkStart w:id="20" w:name="_Toc142726084"/>
      <w:bookmarkStart w:id="21" w:name="_Toc192808540"/>
      <w:r w:rsidRPr="002E357E">
        <w:rPr>
          <w:bCs/>
          <w:szCs w:val="24"/>
        </w:rPr>
        <w:lastRenderedPageBreak/>
        <w:t>Gestión de la Configuración</w:t>
      </w:r>
      <w:bookmarkEnd w:id="20"/>
      <w:bookmarkEnd w:id="21"/>
    </w:p>
    <w:p w14:paraId="282A9930" w14:textId="14E19289" w:rsidR="00975E82" w:rsidRPr="002E357E" w:rsidRDefault="008C6E53" w:rsidP="00775961">
      <w:pPr>
        <w:rPr>
          <w:rFonts w:ascii="Calibri" w:hAnsi="Calibri"/>
          <w:szCs w:val="22"/>
        </w:rPr>
      </w:pPr>
      <w:r w:rsidRPr="002E357E">
        <w:rPr>
          <w:rFonts w:ascii="Calibri" w:hAnsi="Calibri"/>
          <w:szCs w:val="22"/>
        </w:rPr>
        <w:t xml:space="preserve">El procedimiento de gestión de la configuración del proyecto incluye la identificación de los </w:t>
      </w:r>
      <w:r w:rsidR="0079623A" w:rsidRPr="002E357E">
        <w:rPr>
          <w:rFonts w:ascii="Calibri" w:hAnsi="Calibri"/>
          <w:szCs w:val="22"/>
        </w:rPr>
        <w:t>E</w:t>
      </w:r>
      <w:r w:rsidRPr="002E357E">
        <w:rPr>
          <w:rFonts w:ascii="Calibri" w:hAnsi="Calibri"/>
          <w:szCs w:val="22"/>
        </w:rPr>
        <w:t xml:space="preserve">lementos de </w:t>
      </w:r>
      <w:r w:rsidR="0079623A" w:rsidRPr="002E357E">
        <w:rPr>
          <w:rFonts w:ascii="Calibri" w:hAnsi="Calibri"/>
          <w:szCs w:val="22"/>
        </w:rPr>
        <w:t xml:space="preserve">Configuración </w:t>
      </w:r>
      <w:r w:rsidRPr="002E357E">
        <w:rPr>
          <w:rFonts w:ascii="Calibri" w:hAnsi="Calibri"/>
          <w:szCs w:val="22"/>
        </w:rPr>
        <w:t>del proyecto</w:t>
      </w:r>
      <w:r w:rsidR="00E174A6" w:rsidRPr="002E357E">
        <w:rPr>
          <w:rFonts w:ascii="Calibri" w:hAnsi="Calibri"/>
          <w:szCs w:val="22"/>
        </w:rPr>
        <w:t xml:space="preserve"> (EC)</w:t>
      </w:r>
      <w:r w:rsidRPr="002E357E">
        <w:rPr>
          <w:rFonts w:ascii="Calibri" w:hAnsi="Calibri"/>
          <w:szCs w:val="22"/>
        </w:rPr>
        <w:t xml:space="preserve">, sus atributos y códigos de estado, el establecimiento de líneas base, la definición de los roles y responsabilidades para </w:t>
      </w:r>
      <w:r w:rsidR="00A079E9" w:rsidRPr="002E357E">
        <w:rPr>
          <w:rFonts w:ascii="Calibri" w:hAnsi="Calibri"/>
          <w:szCs w:val="22"/>
        </w:rPr>
        <w:t xml:space="preserve">los </w:t>
      </w:r>
      <w:r w:rsidRPr="002E357E">
        <w:rPr>
          <w:rFonts w:ascii="Calibri" w:hAnsi="Calibri"/>
          <w:szCs w:val="22"/>
        </w:rPr>
        <w:t xml:space="preserve">cambios autorizados en los </w:t>
      </w:r>
      <w:r w:rsidR="0079623A" w:rsidRPr="002E357E">
        <w:rPr>
          <w:rFonts w:ascii="Calibri" w:hAnsi="Calibri"/>
          <w:szCs w:val="22"/>
        </w:rPr>
        <w:t xml:space="preserve">Elementos de Configuración </w:t>
      </w:r>
      <w:r w:rsidR="00E174A6" w:rsidRPr="002E357E">
        <w:rPr>
          <w:rFonts w:ascii="Calibri" w:hAnsi="Calibri"/>
          <w:szCs w:val="22"/>
        </w:rPr>
        <w:t>(EC)</w:t>
      </w:r>
      <w:r w:rsidRPr="002E357E">
        <w:rPr>
          <w:rFonts w:ascii="Calibri" w:hAnsi="Calibri"/>
          <w:szCs w:val="22"/>
        </w:rPr>
        <w:t xml:space="preserve"> y el mantenimiento y control de un repositorio del proyecto.  </w:t>
      </w:r>
    </w:p>
    <w:p w14:paraId="6D4BBBE0" w14:textId="271FA580" w:rsidR="00975E82" w:rsidRPr="002E357E" w:rsidRDefault="008C6E53" w:rsidP="00775961">
      <w:pPr>
        <w:rPr>
          <w:rFonts w:ascii="Calibri" w:hAnsi="Calibri"/>
          <w:szCs w:val="22"/>
        </w:rPr>
      </w:pPr>
      <w:r w:rsidRPr="002E357E">
        <w:rPr>
          <w:rFonts w:ascii="Calibri" w:hAnsi="Calibri"/>
          <w:szCs w:val="22"/>
        </w:rPr>
        <w:t>La gestión de la configuración del proyecto abarca:</w:t>
      </w:r>
    </w:p>
    <w:p w14:paraId="529726B1" w14:textId="1442201A" w:rsidR="00775961" w:rsidRPr="002E357E" w:rsidRDefault="00D3243D" w:rsidP="008E2FCF">
      <w:pPr>
        <w:numPr>
          <w:ilvl w:val="0"/>
          <w:numId w:val="21"/>
        </w:numPr>
        <w:spacing w:after="0"/>
        <w:rPr>
          <w:rFonts w:ascii="Calibri" w:hAnsi="Calibri"/>
          <w:szCs w:val="22"/>
        </w:rPr>
      </w:pPr>
      <w:r w:rsidRPr="002E357E">
        <w:rPr>
          <w:rFonts w:ascii="Calibri" w:hAnsi="Calibri"/>
          <w:szCs w:val="22"/>
        </w:rPr>
        <w:t xml:space="preserve">Definición de los </w:t>
      </w:r>
      <w:r w:rsidR="0079623A" w:rsidRPr="002E357E">
        <w:rPr>
          <w:rFonts w:ascii="Calibri" w:hAnsi="Calibri"/>
          <w:szCs w:val="22"/>
        </w:rPr>
        <w:t>Elementos de Configuración (EC)</w:t>
      </w:r>
      <w:r w:rsidR="006D7F61" w:rsidRPr="002E357E">
        <w:rPr>
          <w:rFonts w:ascii="Calibri" w:hAnsi="Calibri"/>
          <w:szCs w:val="22"/>
        </w:rPr>
        <w:t xml:space="preserve"> </w:t>
      </w:r>
      <w:r w:rsidR="00E174A6" w:rsidRPr="002E357E">
        <w:rPr>
          <w:rFonts w:ascii="Calibri" w:hAnsi="Calibri"/>
          <w:szCs w:val="22"/>
        </w:rPr>
        <w:t>del proyecto.</w:t>
      </w:r>
    </w:p>
    <w:p w14:paraId="0BB43C4E" w14:textId="16B398CD" w:rsidR="00775961" w:rsidRPr="002E357E" w:rsidRDefault="00A079E9" w:rsidP="008E2FCF">
      <w:pPr>
        <w:numPr>
          <w:ilvl w:val="0"/>
          <w:numId w:val="21"/>
        </w:numPr>
        <w:spacing w:after="0"/>
        <w:rPr>
          <w:rFonts w:ascii="Calibri" w:hAnsi="Calibri"/>
          <w:szCs w:val="22"/>
        </w:rPr>
      </w:pPr>
      <w:r w:rsidRPr="002E357E">
        <w:rPr>
          <w:rFonts w:ascii="Calibri" w:hAnsi="Calibri"/>
          <w:szCs w:val="22"/>
        </w:rPr>
        <w:t xml:space="preserve">Convenciones </w:t>
      </w:r>
      <w:r w:rsidR="00E174A6" w:rsidRPr="002E357E">
        <w:rPr>
          <w:rFonts w:ascii="Calibri" w:hAnsi="Calibri"/>
          <w:szCs w:val="22"/>
        </w:rPr>
        <w:t xml:space="preserve">sobre </w:t>
      </w:r>
      <w:r w:rsidR="00D3243D" w:rsidRPr="002E357E">
        <w:rPr>
          <w:rFonts w:ascii="Calibri" w:hAnsi="Calibri"/>
          <w:szCs w:val="22"/>
        </w:rPr>
        <w:t>nomenclatura</w:t>
      </w:r>
      <w:r w:rsidR="00E174A6" w:rsidRPr="002E357E">
        <w:rPr>
          <w:rFonts w:ascii="Calibri" w:hAnsi="Calibri"/>
          <w:szCs w:val="22"/>
        </w:rPr>
        <w:t xml:space="preserve"> de archivos y correo</w:t>
      </w:r>
      <w:r w:rsidR="005317D8" w:rsidRPr="002E357E">
        <w:rPr>
          <w:rFonts w:ascii="Calibri" w:hAnsi="Calibri"/>
          <w:szCs w:val="22"/>
        </w:rPr>
        <w:t>s</w:t>
      </w:r>
      <w:r w:rsidR="00E174A6" w:rsidRPr="002E357E">
        <w:rPr>
          <w:rFonts w:ascii="Calibri" w:hAnsi="Calibri"/>
          <w:szCs w:val="22"/>
        </w:rPr>
        <w:t xml:space="preserve"> electrónico</w:t>
      </w:r>
      <w:r w:rsidR="005317D8" w:rsidRPr="002E357E">
        <w:rPr>
          <w:rFonts w:ascii="Calibri" w:hAnsi="Calibri"/>
          <w:szCs w:val="22"/>
        </w:rPr>
        <w:t>s</w:t>
      </w:r>
      <w:r w:rsidR="00E174A6" w:rsidRPr="002E357E">
        <w:rPr>
          <w:rFonts w:ascii="Calibri" w:hAnsi="Calibri"/>
          <w:szCs w:val="22"/>
        </w:rPr>
        <w:t>.</w:t>
      </w:r>
    </w:p>
    <w:p w14:paraId="1C7A344F" w14:textId="3FA8C0B7" w:rsidR="00775961" w:rsidRPr="002E357E" w:rsidRDefault="005317D8" w:rsidP="008E2FCF">
      <w:pPr>
        <w:numPr>
          <w:ilvl w:val="0"/>
          <w:numId w:val="21"/>
        </w:numPr>
        <w:spacing w:after="0"/>
        <w:rPr>
          <w:rFonts w:ascii="Calibri" w:hAnsi="Calibri"/>
          <w:szCs w:val="22"/>
        </w:rPr>
      </w:pPr>
      <w:r w:rsidRPr="002E357E">
        <w:rPr>
          <w:rFonts w:ascii="Calibri" w:hAnsi="Calibri"/>
          <w:szCs w:val="22"/>
        </w:rPr>
        <w:t xml:space="preserve">Versionado </w:t>
      </w:r>
      <w:r w:rsidR="00E174A6" w:rsidRPr="002E357E">
        <w:rPr>
          <w:rFonts w:ascii="Calibri" w:hAnsi="Calibri"/>
          <w:szCs w:val="22"/>
        </w:rPr>
        <w:t>y seguimiento de documentos del proyecto.</w:t>
      </w:r>
    </w:p>
    <w:p w14:paraId="1735887A" w14:textId="5E94C10E" w:rsidR="00775961" w:rsidRPr="002E357E" w:rsidRDefault="00E174A6" w:rsidP="008E2FCF">
      <w:pPr>
        <w:numPr>
          <w:ilvl w:val="0"/>
          <w:numId w:val="21"/>
        </w:numPr>
        <w:spacing w:after="0"/>
        <w:rPr>
          <w:rFonts w:ascii="Calibri" w:hAnsi="Calibri"/>
          <w:szCs w:val="22"/>
        </w:rPr>
      </w:pPr>
      <w:r w:rsidRPr="002E357E">
        <w:rPr>
          <w:rFonts w:ascii="Calibri" w:hAnsi="Calibri"/>
          <w:szCs w:val="22"/>
        </w:rPr>
        <w:t>Control de</w:t>
      </w:r>
      <w:r w:rsidR="00E3643C" w:rsidRPr="002E357E">
        <w:rPr>
          <w:rFonts w:ascii="Calibri" w:hAnsi="Calibri"/>
          <w:szCs w:val="22"/>
        </w:rPr>
        <w:t>l lanzamiento</w:t>
      </w:r>
      <w:r w:rsidRPr="002E357E">
        <w:rPr>
          <w:rFonts w:ascii="Calibri" w:hAnsi="Calibri"/>
          <w:szCs w:val="22"/>
        </w:rPr>
        <w:t xml:space="preserve"> de artefactos y entregables y </w:t>
      </w:r>
      <w:r w:rsidR="005317D8" w:rsidRPr="002E357E">
        <w:rPr>
          <w:rFonts w:ascii="Calibri" w:hAnsi="Calibri"/>
          <w:szCs w:val="22"/>
        </w:rPr>
        <w:t xml:space="preserve">de los </w:t>
      </w:r>
      <w:r w:rsidRPr="002E357E">
        <w:rPr>
          <w:rFonts w:ascii="Calibri" w:hAnsi="Calibri"/>
          <w:szCs w:val="22"/>
        </w:rPr>
        <w:t>cambios en ellos.</w:t>
      </w:r>
    </w:p>
    <w:p w14:paraId="3D7C844F" w14:textId="2E28DFEF" w:rsidR="00E174A6" w:rsidRPr="002E357E" w:rsidRDefault="00E174A6" w:rsidP="00E174A6">
      <w:pPr>
        <w:numPr>
          <w:ilvl w:val="0"/>
          <w:numId w:val="21"/>
        </w:numPr>
        <w:spacing w:after="0"/>
        <w:rPr>
          <w:rFonts w:ascii="Calibri" w:hAnsi="Calibri"/>
          <w:szCs w:val="22"/>
        </w:rPr>
      </w:pPr>
      <w:r w:rsidRPr="002E357E">
        <w:rPr>
          <w:rFonts w:ascii="Calibri" w:hAnsi="Calibri"/>
          <w:szCs w:val="22"/>
        </w:rPr>
        <w:t xml:space="preserve">Revisiones periódicas a los registros de </w:t>
      </w:r>
      <w:r w:rsidR="0079623A" w:rsidRPr="002E357E">
        <w:rPr>
          <w:rFonts w:ascii="Calibri" w:hAnsi="Calibri"/>
          <w:szCs w:val="22"/>
        </w:rPr>
        <w:t>Elementos de Configuración (EC)</w:t>
      </w:r>
      <w:r w:rsidRPr="002E357E">
        <w:rPr>
          <w:rFonts w:ascii="Calibri" w:hAnsi="Calibri"/>
          <w:szCs w:val="22"/>
        </w:rPr>
        <w:t xml:space="preserve"> para </w:t>
      </w:r>
      <w:r w:rsidR="005317D8" w:rsidRPr="002E357E">
        <w:rPr>
          <w:rFonts w:ascii="Calibri" w:hAnsi="Calibri"/>
          <w:szCs w:val="22"/>
        </w:rPr>
        <w:t xml:space="preserve">comprobar </w:t>
      </w:r>
      <w:r w:rsidRPr="002E357E">
        <w:rPr>
          <w:rFonts w:ascii="Calibri" w:hAnsi="Calibri"/>
          <w:szCs w:val="22"/>
        </w:rPr>
        <w:t>si el procedimiento de configuración se está realizando y si los registros coinciden con el estado real.</w:t>
      </w:r>
    </w:p>
    <w:p w14:paraId="6FDD4658" w14:textId="43748AF0" w:rsidR="00E174A6" w:rsidRPr="002E357E" w:rsidRDefault="00E174A6" w:rsidP="00E174A6">
      <w:pPr>
        <w:numPr>
          <w:ilvl w:val="0"/>
          <w:numId w:val="21"/>
        </w:numPr>
        <w:spacing w:after="0"/>
        <w:rPr>
          <w:rFonts w:ascii="Calibri" w:hAnsi="Calibri"/>
          <w:szCs w:val="22"/>
        </w:rPr>
      </w:pPr>
      <w:r w:rsidRPr="002E357E">
        <w:rPr>
          <w:rFonts w:ascii="Calibri" w:hAnsi="Calibri"/>
          <w:szCs w:val="22"/>
        </w:rPr>
        <w:t xml:space="preserve">Almacenamiento y archivo de </w:t>
      </w:r>
      <w:r w:rsidR="00D3243D" w:rsidRPr="002E357E">
        <w:rPr>
          <w:rFonts w:ascii="Calibri" w:hAnsi="Calibri"/>
          <w:szCs w:val="22"/>
        </w:rPr>
        <w:t xml:space="preserve">los </w:t>
      </w:r>
      <w:r w:rsidRPr="002E357E">
        <w:rPr>
          <w:rFonts w:ascii="Calibri" w:hAnsi="Calibri"/>
          <w:szCs w:val="22"/>
        </w:rPr>
        <w:t xml:space="preserve">artefactos de gestión de proyectos, incluida la estructura de carpetas y </w:t>
      </w:r>
      <w:r w:rsidR="005317D8" w:rsidRPr="002E357E">
        <w:rPr>
          <w:rFonts w:ascii="Calibri" w:hAnsi="Calibri"/>
          <w:szCs w:val="22"/>
        </w:rPr>
        <w:t>las convenciones</w:t>
      </w:r>
      <w:r w:rsidRPr="002E357E">
        <w:rPr>
          <w:rFonts w:ascii="Calibri" w:hAnsi="Calibri"/>
          <w:szCs w:val="22"/>
        </w:rPr>
        <w:t xml:space="preserve"> de </w:t>
      </w:r>
      <w:r w:rsidR="00D3243D" w:rsidRPr="002E357E">
        <w:rPr>
          <w:rFonts w:ascii="Calibri" w:hAnsi="Calibri"/>
          <w:szCs w:val="22"/>
        </w:rPr>
        <w:t>nomenclatura.</w:t>
      </w:r>
    </w:p>
    <w:p w14:paraId="508EAE8D" w14:textId="06547B41" w:rsidR="00E174A6" w:rsidRPr="002E357E" w:rsidRDefault="00E174A6" w:rsidP="00E174A6">
      <w:pPr>
        <w:numPr>
          <w:ilvl w:val="0"/>
          <w:numId w:val="21"/>
        </w:numPr>
        <w:spacing w:after="0"/>
        <w:rPr>
          <w:rFonts w:ascii="Calibri" w:hAnsi="Calibri"/>
          <w:szCs w:val="22"/>
        </w:rPr>
      </w:pPr>
      <w:r w:rsidRPr="002E357E">
        <w:rPr>
          <w:rFonts w:ascii="Calibri" w:hAnsi="Calibri"/>
          <w:szCs w:val="22"/>
        </w:rPr>
        <w:t xml:space="preserve">Seguridad de los </w:t>
      </w:r>
      <w:r w:rsidR="0079623A" w:rsidRPr="002E357E">
        <w:rPr>
          <w:rFonts w:ascii="Calibri" w:hAnsi="Calibri"/>
          <w:szCs w:val="22"/>
        </w:rPr>
        <w:t>Elementos de Configuración (EC)</w:t>
      </w:r>
      <w:r w:rsidRPr="002E357E">
        <w:rPr>
          <w:rFonts w:ascii="Calibri" w:hAnsi="Calibri"/>
          <w:szCs w:val="22"/>
        </w:rPr>
        <w:t xml:space="preserve">, es decir, gestión de acceso a los EC, copias / copias de seguridad de los EC, procedimientos de recuperación y período de </w:t>
      </w:r>
      <w:r w:rsidR="005317D8" w:rsidRPr="002E357E">
        <w:rPr>
          <w:rFonts w:ascii="Calibri" w:hAnsi="Calibri"/>
          <w:szCs w:val="22"/>
        </w:rPr>
        <w:t>retención</w:t>
      </w:r>
      <w:r w:rsidRPr="002E357E">
        <w:rPr>
          <w:rFonts w:ascii="Calibri" w:hAnsi="Calibri"/>
          <w:szCs w:val="22"/>
        </w:rPr>
        <w:t xml:space="preserve">. </w:t>
      </w:r>
    </w:p>
    <w:p w14:paraId="790481A6" w14:textId="2E9A98F9" w:rsidR="00775961" w:rsidRPr="002E357E" w:rsidRDefault="00775961" w:rsidP="00E174A6">
      <w:pPr>
        <w:spacing w:after="0"/>
        <w:ind w:left="720"/>
        <w:rPr>
          <w:rFonts w:ascii="Calibri" w:hAnsi="Calibri"/>
          <w:szCs w:val="22"/>
        </w:rPr>
      </w:pPr>
    </w:p>
    <w:p w14:paraId="7BEB66B7" w14:textId="0F6F3009" w:rsidR="00E174A6" w:rsidRPr="006A534E" w:rsidRDefault="00F1669F" w:rsidP="009B39FB">
      <w:pPr>
        <w:spacing w:before="120"/>
        <w:rPr>
          <w:rFonts w:ascii="Calibri" w:hAnsi="Calibri"/>
          <w:szCs w:val="22"/>
        </w:rPr>
      </w:pPr>
      <w:r w:rsidRPr="002E357E">
        <w:rPr>
          <w:rFonts w:ascii="Calibri" w:hAnsi="Calibri"/>
          <w:szCs w:val="22"/>
        </w:rPr>
        <w:t xml:space="preserve">La revisión periódica de los registros de </w:t>
      </w:r>
      <w:r w:rsidR="0079623A" w:rsidRPr="002E357E">
        <w:rPr>
          <w:rFonts w:ascii="Calibri" w:hAnsi="Calibri"/>
          <w:szCs w:val="22"/>
        </w:rPr>
        <w:t>Elementos de Configuración (EC)</w:t>
      </w:r>
      <w:r w:rsidRPr="002E357E">
        <w:rPr>
          <w:rFonts w:ascii="Calibri" w:hAnsi="Calibri"/>
          <w:szCs w:val="22"/>
        </w:rPr>
        <w:t>verificará si todos los EC</w:t>
      </w:r>
      <w:r w:rsidR="00933CAF" w:rsidRPr="002E357E">
        <w:rPr>
          <w:rFonts w:ascii="Calibri" w:hAnsi="Calibri"/>
          <w:szCs w:val="22"/>
        </w:rPr>
        <w:t xml:space="preserve"> están correctamente identificados, </w:t>
      </w:r>
      <w:r w:rsidRPr="002E357E">
        <w:rPr>
          <w:rFonts w:ascii="Calibri" w:hAnsi="Calibri"/>
          <w:szCs w:val="22"/>
        </w:rPr>
        <w:t xml:space="preserve">si </w:t>
      </w:r>
      <w:r w:rsidR="00933CAF" w:rsidRPr="002E357E">
        <w:rPr>
          <w:rFonts w:ascii="Calibri" w:hAnsi="Calibri"/>
          <w:szCs w:val="22"/>
        </w:rPr>
        <w:t>los cambios relacionados se registran</w:t>
      </w:r>
      <w:r w:rsidRPr="002E357E">
        <w:rPr>
          <w:rFonts w:ascii="Calibri" w:hAnsi="Calibri"/>
          <w:szCs w:val="22"/>
        </w:rPr>
        <w:t>, aprueban, se siguen</w:t>
      </w:r>
      <w:r w:rsidR="00933CAF" w:rsidRPr="002E357E">
        <w:rPr>
          <w:rFonts w:ascii="Calibri" w:hAnsi="Calibri"/>
          <w:szCs w:val="22"/>
        </w:rPr>
        <w:t xml:space="preserve"> y </w:t>
      </w:r>
      <w:r w:rsidRPr="002E357E">
        <w:rPr>
          <w:rFonts w:ascii="Calibri" w:hAnsi="Calibri"/>
          <w:szCs w:val="22"/>
        </w:rPr>
        <w:t xml:space="preserve">se </w:t>
      </w:r>
      <w:r w:rsidR="00933CAF" w:rsidRPr="006A534E">
        <w:rPr>
          <w:rFonts w:ascii="Calibri" w:hAnsi="Calibri"/>
          <w:szCs w:val="22"/>
        </w:rPr>
        <w:t xml:space="preserve">aplican correctamente. Para ello se utilizará un </w:t>
      </w:r>
      <w:r w:rsidR="00933CAF" w:rsidRPr="006A534E">
        <w:rPr>
          <w:rFonts w:ascii="Calibri" w:hAnsi="Calibri"/>
        </w:rPr>
        <w:t>registro de configuración</w:t>
      </w:r>
      <w:r w:rsidR="00933CAF" w:rsidRPr="006A534E">
        <w:rPr>
          <w:rFonts w:ascii="Calibri" w:hAnsi="Calibri"/>
          <w:szCs w:val="22"/>
        </w:rPr>
        <w:t xml:space="preserve">. Los campos del </w:t>
      </w:r>
      <w:r w:rsidR="00933CAF" w:rsidRPr="006A534E">
        <w:rPr>
          <w:rFonts w:ascii="Calibri" w:hAnsi="Calibri"/>
        </w:rPr>
        <w:t>registro de configuración</w:t>
      </w:r>
      <w:r w:rsidR="00933CAF" w:rsidRPr="006A534E">
        <w:rPr>
          <w:rFonts w:ascii="Calibri" w:hAnsi="Calibri"/>
          <w:szCs w:val="22"/>
        </w:rPr>
        <w:t xml:space="preserve"> son:</w:t>
      </w:r>
    </w:p>
    <w:p w14:paraId="2A87BCFA" w14:textId="51FEB8C7" w:rsidR="00346702" w:rsidRPr="006A534E" w:rsidRDefault="00F1669F" w:rsidP="00CA6965">
      <w:pPr>
        <w:pStyle w:val="Prrafodelista"/>
        <w:numPr>
          <w:ilvl w:val="0"/>
          <w:numId w:val="27"/>
        </w:numPr>
        <w:rPr>
          <w:rFonts w:ascii="Calibri" w:hAnsi="Calibri"/>
        </w:rPr>
      </w:pPr>
      <w:r w:rsidRPr="006A534E">
        <w:rPr>
          <w:rFonts w:ascii="Calibri" w:hAnsi="Calibri"/>
        </w:rPr>
        <w:t>Identificador de</w:t>
      </w:r>
      <w:r w:rsidR="005317D8" w:rsidRPr="006A534E">
        <w:rPr>
          <w:rFonts w:ascii="Calibri" w:hAnsi="Calibri"/>
        </w:rPr>
        <w:t>l</w:t>
      </w:r>
      <w:r w:rsidRPr="006A534E">
        <w:rPr>
          <w:rFonts w:ascii="Calibri" w:hAnsi="Calibri"/>
        </w:rPr>
        <w:t xml:space="preserve"> </w:t>
      </w:r>
      <w:r w:rsidR="005317D8" w:rsidRPr="006A534E">
        <w:rPr>
          <w:rFonts w:ascii="Calibri" w:hAnsi="Calibri"/>
        </w:rPr>
        <w:t>p</w:t>
      </w:r>
      <w:r w:rsidRPr="006A534E">
        <w:rPr>
          <w:rFonts w:ascii="Calibri" w:hAnsi="Calibri"/>
        </w:rPr>
        <w:t>royecto.</w:t>
      </w:r>
    </w:p>
    <w:p w14:paraId="34699099" w14:textId="08E1FC25" w:rsidR="00346702" w:rsidRPr="006A534E" w:rsidRDefault="005317D8" w:rsidP="00CA6965">
      <w:pPr>
        <w:pStyle w:val="Prrafodelista"/>
        <w:numPr>
          <w:ilvl w:val="0"/>
          <w:numId w:val="27"/>
        </w:numPr>
        <w:rPr>
          <w:rFonts w:ascii="Calibri" w:hAnsi="Calibri"/>
        </w:rPr>
      </w:pPr>
      <w:r w:rsidRPr="006A534E">
        <w:rPr>
          <w:rFonts w:ascii="Calibri" w:hAnsi="Calibri"/>
        </w:rPr>
        <w:t xml:space="preserve">identificador </w:t>
      </w:r>
      <w:r w:rsidR="00F1669F" w:rsidRPr="006A534E">
        <w:rPr>
          <w:rFonts w:ascii="Calibri" w:hAnsi="Calibri"/>
        </w:rPr>
        <w:t xml:space="preserve">del </w:t>
      </w:r>
      <w:r w:rsidRPr="006A534E">
        <w:rPr>
          <w:rFonts w:ascii="Calibri" w:hAnsi="Calibri"/>
        </w:rPr>
        <w:t>e</w:t>
      </w:r>
      <w:r w:rsidR="00F1669F" w:rsidRPr="006A534E">
        <w:rPr>
          <w:rFonts w:ascii="Calibri" w:hAnsi="Calibri"/>
        </w:rPr>
        <w:t>lemento.</w:t>
      </w:r>
    </w:p>
    <w:p w14:paraId="50DD05E3" w14:textId="5738901C" w:rsidR="00346702" w:rsidRPr="006A534E" w:rsidRDefault="00F1669F" w:rsidP="00CA6965">
      <w:pPr>
        <w:pStyle w:val="Prrafodelista"/>
        <w:numPr>
          <w:ilvl w:val="0"/>
          <w:numId w:val="27"/>
        </w:numPr>
        <w:rPr>
          <w:rFonts w:ascii="Calibri" w:hAnsi="Calibri"/>
        </w:rPr>
      </w:pPr>
      <w:r w:rsidRPr="006A534E">
        <w:rPr>
          <w:rFonts w:ascii="Calibri" w:hAnsi="Calibri"/>
        </w:rPr>
        <w:t>Descripción.</w:t>
      </w:r>
    </w:p>
    <w:p w14:paraId="4A37BA2B" w14:textId="4C6A0FD3" w:rsidR="00346702" w:rsidRPr="006A534E" w:rsidRDefault="00F1669F" w:rsidP="00CA6965">
      <w:pPr>
        <w:pStyle w:val="Prrafodelista"/>
        <w:numPr>
          <w:ilvl w:val="0"/>
          <w:numId w:val="27"/>
        </w:numPr>
        <w:rPr>
          <w:rFonts w:ascii="Calibri" w:hAnsi="Calibri"/>
        </w:rPr>
      </w:pPr>
      <w:r w:rsidRPr="006A534E">
        <w:rPr>
          <w:rFonts w:ascii="Calibri" w:hAnsi="Calibri"/>
        </w:rPr>
        <w:t>Estado</w:t>
      </w:r>
    </w:p>
    <w:p w14:paraId="56EDE241" w14:textId="71181D13" w:rsidR="00346702" w:rsidRPr="006A534E" w:rsidRDefault="00F1669F" w:rsidP="00CA6965">
      <w:pPr>
        <w:pStyle w:val="Prrafodelista"/>
        <w:numPr>
          <w:ilvl w:val="0"/>
          <w:numId w:val="27"/>
        </w:numPr>
        <w:rPr>
          <w:rFonts w:ascii="Calibri" w:hAnsi="Calibri"/>
        </w:rPr>
      </w:pPr>
      <w:r w:rsidRPr="006A534E">
        <w:rPr>
          <w:rFonts w:ascii="Calibri" w:hAnsi="Calibri"/>
        </w:rPr>
        <w:t>Fecha del último cambio de estado.</w:t>
      </w:r>
    </w:p>
    <w:p w14:paraId="7F0DC142" w14:textId="386DB17B" w:rsidR="00346702" w:rsidRPr="006A534E" w:rsidRDefault="00346702" w:rsidP="00CA6965">
      <w:pPr>
        <w:pStyle w:val="Prrafodelista"/>
        <w:numPr>
          <w:ilvl w:val="0"/>
          <w:numId w:val="27"/>
        </w:numPr>
        <w:rPr>
          <w:rFonts w:ascii="Calibri" w:hAnsi="Calibri"/>
        </w:rPr>
      </w:pPr>
      <w:r w:rsidRPr="006A534E">
        <w:rPr>
          <w:rFonts w:ascii="Calibri" w:hAnsi="Calibri"/>
        </w:rPr>
        <w:t>V</w:t>
      </w:r>
      <w:r w:rsidR="00F1669F" w:rsidRPr="006A534E">
        <w:rPr>
          <w:rFonts w:ascii="Calibri" w:hAnsi="Calibri"/>
        </w:rPr>
        <w:t>ersión.</w:t>
      </w:r>
    </w:p>
    <w:p w14:paraId="4DBC0586" w14:textId="7ECAD4F9" w:rsidR="00346702" w:rsidRPr="006A534E" w:rsidRDefault="00F1669F" w:rsidP="00CA6965">
      <w:pPr>
        <w:pStyle w:val="Prrafodelista"/>
        <w:numPr>
          <w:ilvl w:val="0"/>
          <w:numId w:val="27"/>
        </w:numPr>
        <w:rPr>
          <w:rFonts w:ascii="Calibri" w:hAnsi="Calibri"/>
        </w:rPr>
      </w:pPr>
      <w:r w:rsidRPr="006A534E">
        <w:rPr>
          <w:rFonts w:ascii="Calibri" w:hAnsi="Calibri"/>
        </w:rPr>
        <w:t>Tipo.</w:t>
      </w:r>
    </w:p>
    <w:p w14:paraId="412CCBF5" w14:textId="29D9C798" w:rsidR="00346702" w:rsidRPr="006A534E" w:rsidRDefault="00F1669F" w:rsidP="00CA6965">
      <w:pPr>
        <w:pStyle w:val="Prrafodelista"/>
        <w:numPr>
          <w:ilvl w:val="0"/>
          <w:numId w:val="27"/>
        </w:numPr>
        <w:rPr>
          <w:rFonts w:ascii="Calibri" w:hAnsi="Calibri"/>
        </w:rPr>
      </w:pPr>
      <w:r w:rsidRPr="006A534E">
        <w:rPr>
          <w:rFonts w:ascii="Calibri" w:hAnsi="Calibri"/>
        </w:rPr>
        <w:t>Atributos.</w:t>
      </w:r>
    </w:p>
    <w:p w14:paraId="6E994D85" w14:textId="04011E86" w:rsidR="00346702" w:rsidRPr="006A534E" w:rsidRDefault="00F1669F" w:rsidP="00CA6965">
      <w:pPr>
        <w:pStyle w:val="Prrafodelista"/>
        <w:numPr>
          <w:ilvl w:val="0"/>
          <w:numId w:val="27"/>
        </w:numPr>
        <w:rPr>
          <w:rFonts w:ascii="Calibri" w:hAnsi="Calibri"/>
        </w:rPr>
      </w:pPr>
      <w:r w:rsidRPr="006A534E">
        <w:rPr>
          <w:rFonts w:ascii="Calibri" w:hAnsi="Calibri"/>
        </w:rPr>
        <w:t>Propietario</w:t>
      </w:r>
    </w:p>
    <w:p w14:paraId="0A3FC727" w14:textId="6092C4EC" w:rsidR="00346702" w:rsidRPr="006A534E" w:rsidRDefault="00346702" w:rsidP="00CA6965">
      <w:pPr>
        <w:pStyle w:val="Prrafodelista"/>
        <w:numPr>
          <w:ilvl w:val="0"/>
          <w:numId w:val="27"/>
        </w:numPr>
        <w:rPr>
          <w:rFonts w:ascii="Calibri" w:hAnsi="Calibri"/>
        </w:rPr>
      </w:pPr>
      <w:r w:rsidRPr="006A534E">
        <w:rPr>
          <w:rFonts w:ascii="Calibri" w:hAnsi="Calibri"/>
        </w:rPr>
        <w:t>R</w:t>
      </w:r>
      <w:r w:rsidR="00F1669F" w:rsidRPr="006A534E">
        <w:rPr>
          <w:rFonts w:ascii="Calibri" w:hAnsi="Calibri"/>
        </w:rPr>
        <w:t>eferencia a la locali</w:t>
      </w:r>
      <w:r w:rsidR="005317D8" w:rsidRPr="006A534E">
        <w:rPr>
          <w:rFonts w:ascii="Calibri" w:hAnsi="Calibri"/>
        </w:rPr>
        <w:t>z</w:t>
      </w:r>
      <w:r w:rsidR="00F1669F" w:rsidRPr="006A534E">
        <w:rPr>
          <w:rFonts w:ascii="Calibri" w:hAnsi="Calibri"/>
        </w:rPr>
        <w:t>ación.</w:t>
      </w:r>
    </w:p>
    <w:p w14:paraId="1121E27A" w14:textId="1845FDA3" w:rsidR="00F1669F" w:rsidRPr="006A534E" w:rsidRDefault="00F1669F" w:rsidP="00F973C6">
      <w:pPr>
        <w:pStyle w:val="Prrafodelista"/>
        <w:numPr>
          <w:ilvl w:val="0"/>
          <w:numId w:val="27"/>
        </w:numPr>
        <w:rPr>
          <w:rFonts w:ascii="Calibri" w:hAnsi="Calibri"/>
        </w:rPr>
      </w:pPr>
      <w:r w:rsidRPr="006A534E">
        <w:rPr>
          <w:rFonts w:ascii="Calibri" w:hAnsi="Calibri"/>
        </w:rPr>
        <w:t>Detalles de la relación entre elementos.</w:t>
      </w:r>
    </w:p>
    <w:p w14:paraId="4E59B467" w14:textId="19CCFCBD" w:rsidR="00775961" w:rsidRPr="006A534E" w:rsidRDefault="00F1669F" w:rsidP="00F973C6">
      <w:pPr>
        <w:pStyle w:val="Prrafodelista"/>
        <w:numPr>
          <w:ilvl w:val="0"/>
          <w:numId w:val="27"/>
        </w:numPr>
        <w:rPr>
          <w:rFonts w:ascii="Calibri" w:hAnsi="Calibri"/>
        </w:rPr>
      </w:pPr>
      <w:r w:rsidRPr="006A534E">
        <w:rPr>
          <w:rFonts w:ascii="Calibri" w:hAnsi="Calibri"/>
        </w:rPr>
        <w:t xml:space="preserve">Historial de cambios en el </w:t>
      </w:r>
      <w:r w:rsidR="004A2A21" w:rsidRPr="006A534E">
        <w:rPr>
          <w:rFonts w:ascii="Calibri" w:hAnsi="Calibri"/>
        </w:rPr>
        <w:t>EC</w:t>
      </w:r>
      <w:r w:rsidR="00775961" w:rsidRPr="006A534E">
        <w:rPr>
          <w:rFonts w:ascii="Calibri" w:hAnsi="Calibri"/>
        </w:rPr>
        <w:t xml:space="preserve"> (</w:t>
      </w:r>
      <w:r w:rsidRPr="006A534E">
        <w:rPr>
          <w:rFonts w:ascii="Calibri" w:hAnsi="Calibri"/>
        </w:rPr>
        <w:t>Se puede referenciar esta información en el Registro de Cambios</w:t>
      </w:r>
      <w:r w:rsidR="005317D8" w:rsidRPr="006A534E">
        <w:rPr>
          <w:rFonts w:ascii="Calibri" w:hAnsi="Calibri"/>
        </w:rPr>
        <w:t>)</w:t>
      </w:r>
      <w:r w:rsidRPr="006A534E">
        <w:rPr>
          <w:rFonts w:ascii="Calibri" w:hAnsi="Calibri"/>
        </w:rPr>
        <w:t>.</w:t>
      </w:r>
      <w:r w:rsidR="00775961" w:rsidRPr="006A534E">
        <w:rPr>
          <w:rFonts w:ascii="Calibri" w:hAnsi="Calibri"/>
        </w:rPr>
        <w:t xml:space="preserve"> </w:t>
      </w:r>
    </w:p>
    <w:p w14:paraId="30AD98BF" w14:textId="74CE9A2E" w:rsidR="00D3243D" w:rsidRPr="006A534E" w:rsidRDefault="00F1669F" w:rsidP="004A2A21">
      <w:pPr>
        <w:rPr>
          <w:rFonts w:ascii="Calibri" w:hAnsi="Calibri"/>
          <w:szCs w:val="22"/>
        </w:rPr>
      </w:pPr>
      <w:r w:rsidRPr="006A534E">
        <w:rPr>
          <w:rFonts w:ascii="Calibri" w:hAnsi="Calibri"/>
          <w:szCs w:val="22"/>
        </w:rPr>
        <w:t xml:space="preserve">La localización del </w:t>
      </w:r>
      <w:r w:rsidRPr="006A534E">
        <w:rPr>
          <w:rFonts w:ascii="Calibri" w:hAnsi="Calibri"/>
        </w:rPr>
        <w:t xml:space="preserve">registro de configuración </w:t>
      </w:r>
      <w:r w:rsidRPr="006A534E">
        <w:rPr>
          <w:rFonts w:ascii="Calibri" w:hAnsi="Calibri"/>
          <w:szCs w:val="22"/>
        </w:rPr>
        <w:t xml:space="preserve">se </w:t>
      </w:r>
      <w:r w:rsidR="009F5DE1" w:rsidRPr="006A534E">
        <w:rPr>
          <w:rFonts w:ascii="Calibri" w:hAnsi="Calibri"/>
          <w:szCs w:val="22"/>
        </w:rPr>
        <w:t xml:space="preserve">indica </w:t>
      </w:r>
      <w:r w:rsidRPr="006A534E">
        <w:rPr>
          <w:rFonts w:ascii="Calibri" w:hAnsi="Calibri"/>
          <w:szCs w:val="22"/>
        </w:rPr>
        <w:t>en el Apéndice 1.</w:t>
      </w:r>
    </w:p>
    <w:p w14:paraId="728C981C" w14:textId="379270C2" w:rsidR="00BB4CF2" w:rsidRPr="002E357E" w:rsidRDefault="00FD09B3" w:rsidP="00BB4CF2">
      <w:pPr>
        <w:spacing w:before="120"/>
        <w:rPr>
          <w:rFonts w:ascii="Calibri" w:hAnsi="Calibri"/>
          <w:b/>
          <w:u w:val="single"/>
        </w:rPr>
      </w:pPr>
      <w:r w:rsidRPr="002E357E">
        <w:rPr>
          <w:rFonts w:ascii="Calibri" w:hAnsi="Calibri"/>
          <w:b/>
          <w:u w:val="single"/>
        </w:rPr>
        <w:t xml:space="preserve">Convención </w:t>
      </w:r>
      <w:r w:rsidR="00BB4CF2" w:rsidRPr="002E357E">
        <w:rPr>
          <w:rFonts w:ascii="Calibri" w:hAnsi="Calibri"/>
          <w:b/>
          <w:u w:val="single"/>
        </w:rPr>
        <w:t xml:space="preserve">de nomenclatura de los archivos de gestión de proyectos </w:t>
      </w:r>
      <w:r w:rsidR="00775961" w:rsidRPr="002E357E">
        <w:rPr>
          <w:rFonts w:ascii="Calibri" w:hAnsi="Calibri"/>
          <w:b/>
          <w:u w:val="single"/>
        </w:rPr>
        <w:t>PM</w:t>
      </w:r>
      <w:r w:rsidR="00775961" w:rsidRPr="002E357E">
        <w:rPr>
          <w:rFonts w:ascii="Calibri" w:hAnsi="Calibri"/>
          <w:b/>
          <w:u w:val="single"/>
          <w:vertAlign w:val="superscript"/>
        </w:rPr>
        <w:t>2</w:t>
      </w:r>
      <w:r w:rsidR="00BB4CF2" w:rsidRPr="002E357E">
        <w:rPr>
          <w:rFonts w:ascii="Calibri" w:hAnsi="Calibri"/>
          <w:b/>
          <w:u w:val="single"/>
        </w:rPr>
        <w:t>.</w:t>
      </w:r>
    </w:p>
    <w:p w14:paraId="49C127B1" w14:textId="0004CB8C" w:rsidR="00775961" w:rsidRPr="002E357E" w:rsidRDefault="00BB4CF2" w:rsidP="00BB4CF2">
      <w:pPr>
        <w:spacing w:before="120"/>
        <w:rPr>
          <w:rFonts w:ascii="Calibri" w:hAnsi="Calibri"/>
        </w:rPr>
      </w:pPr>
      <w:r w:rsidRPr="002E357E">
        <w:rPr>
          <w:rFonts w:ascii="Calibri" w:hAnsi="Calibri"/>
        </w:rPr>
        <w:t xml:space="preserve">Este proyecto sigue la metodología </w:t>
      </w:r>
      <w:r w:rsidR="00775961" w:rsidRPr="002E357E">
        <w:rPr>
          <w:rFonts w:ascii="Calibri" w:hAnsi="Calibri"/>
        </w:rPr>
        <w:t>PM</w:t>
      </w:r>
      <w:r w:rsidR="00775961" w:rsidRPr="002E357E">
        <w:rPr>
          <w:rFonts w:ascii="Calibri" w:hAnsi="Calibri"/>
          <w:vertAlign w:val="superscript"/>
        </w:rPr>
        <w:t>2</w:t>
      </w:r>
      <w:r w:rsidRPr="002E357E">
        <w:rPr>
          <w:rFonts w:ascii="Calibri" w:hAnsi="Calibri"/>
        </w:rPr>
        <w:t xml:space="preserve"> </w:t>
      </w:r>
      <w:r w:rsidR="00D3243D" w:rsidRPr="002E357E">
        <w:rPr>
          <w:rFonts w:ascii="Calibri" w:hAnsi="Calibri"/>
        </w:rPr>
        <w:t xml:space="preserve">y usa </w:t>
      </w:r>
      <w:r w:rsidR="00FD09B3" w:rsidRPr="002E357E">
        <w:rPr>
          <w:rFonts w:ascii="Calibri" w:hAnsi="Calibri"/>
        </w:rPr>
        <w:t xml:space="preserve">la </w:t>
      </w:r>
      <w:r w:rsidRPr="002E357E">
        <w:rPr>
          <w:rFonts w:ascii="Calibri" w:hAnsi="Calibri"/>
        </w:rPr>
        <w:t xml:space="preserve">siguiente </w:t>
      </w:r>
      <w:r w:rsidR="00FD09B3" w:rsidRPr="002E357E">
        <w:rPr>
          <w:rFonts w:ascii="Calibri" w:hAnsi="Calibri"/>
        </w:rPr>
        <w:t xml:space="preserve">convención </w:t>
      </w:r>
      <w:r w:rsidRPr="002E357E">
        <w:rPr>
          <w:rFonts w:ascii="Calibri" w:hAnsi="Calibri"/>
        </w:rPr>
        <w:t>de nomenclatura:</w:t>
      </w:r>
    </w:p>
    <w:p w14:paraId="121C7B68" w14:textId="24A34C4D" w:rsidR="00775961" w:rsidRPr="002E357E" w:rsidRDefault="00BB4CF2" w:rsidP="00775961">
      <w:pPr>
        <w:rPr>
          <w:rFonts w:ascii="Calibri" w:hAnsi="Calibri"/>
        </w:rPr>
      </w:pPr>
      <w:r w:rsidRPr="002E357E">
        <w:rPr>
          <w:rFonts w:ascii="Calibri" w:hAnsi="Calibri"/>
          <w:b/>
        </w:rPr>
        <w:t>Archivo</w:t>
      </w:r>
      <w:r w:rsidR="00FD09B3" w:rsidRPr="002E357E">
        <w:rPr>
          <w:rFonts w:ascii="Calibri" w:hAnsi="Calibri"/>
          <w:b/>
        </w:rPr>
        <w:t>s</w:t>
      </w:r>
      <w:r w:rsidR="009A7542" w:rsidRPr="002E357E">
        <w:rPr>
          <w:rFonts w:ascii="Calibri" w:hAnsi="Calibri"/>
        </w:rPr>
        <w:t xml:space="preserve">: </w:t>
      </w:r>
      <w:r w:rsidR="00967D04" w:rsidRPr="002E357E">
        <w:rPr>
          <w:rFonts w:ascii="Calibri" w:hAnsi="Calibri"/>
        </w:rPr>
        <w:t>(</w:t>
      </w:r>
      <w:proofErr w:type="spellStart"/>
      <w:r w:rsidRPr="002E357E">
        <w:rPr>
          <w:rFonts w:ascii="Calibri" w:hAnsi="Calibri"/>
        </w:rPr>
        <w:t>Nombre</w:t>
      </w:r>
      <w:r w:rsidR="006A534E">
        <w:rPr>
          <w:rFonts w:ascii="Calibri" w:hAnsi="Calibri"/>
        </w:rPr>
        <w:t>_</w:t>
      </w:r>
      <w:r w:rsidRPr="002E357E">
        <w:rPr>
          <w:rFonts w:ascii="Calibri" w:hAnsi="Calibri"/>
        </w:rPr>
        <w:t>Docu</w:t>
      </w:r>
      <w:r w:rsidR="00D3243D" w:rsidRPr="002E357E">
        <w:rPr>
          <w:rFonts w:ascii="Calibri" w:hAnsi="Calibri"/>
        </w:rPr>
        <w:t>m</w:t>
      </w:r>
      <w:r w:rsidRPr="002E357E">
        <w:rPr>
          <w:rFonts w:ascii="Calibri" w:hAnsi="Calibri"/>
        </w:rPr>
        <w:t>ento</w:t>
      </w:r>
      <w:proofErr w:type="spellEnd"/>
      <w:proofErr w:type="gramStart"/>
      <w:r w:rsidRPr="002E357E">
        <w:rPr>
          <w:rFonts w:ascii="Calibri" w:hAnsi="Calibri"/>
        </w:rPr>
        <w:t>).(</w:t>
      </w:r>
      <w:proofErr w:type="spellStart"/>
      <w:proofErr w:type="gramEnd"/>
      <w:r w:rsidR="006A534E">
        <w:rPr>
          <w:rFonts w:ascii="Calibri" w:hAnsi="Calibri"/>
        </w:rPr>
        <w:t>Siglas</w:t>
      </w:r>
      <w:r w:rsidRPr="002E357E">
        <w:rPr>
          <w:rFonts w:ascii="Calibri" w:hAnsi="Calibri"/>
        </w:rPr>
        <w:t>Proyecto</w:t>
      </w:r>
      <w:proofErr w:type="spellEnd"/>
      <w:r w:rsidR="00967D04" w:rsidRPr="002E357E">
        <w:rPr>
          <w:rFonts w:ascii="Calibri" w:hAnsi="Calibri"/>
        </w:rPr>
        <w:t>)</w:t>
      </w:r>
      <w:r w:rsidR="007478E1" w:rsidRPr="002E357E">
        <w:rPr>
          <w:rFonts w:ascii="Calibri" w:hAnsi="Calibri"/>
        </w:rPr>
        <w:t>.</w:t>
      </w:r>
      <w:r w:rsidR="001B6B24" w:rsidRPr="002E357E">
        <w:rPr>
          <w:rFonts w:ascii="Calibri" w:hAnsi="Calibri"/>
        </w:rPr>
        <w:t>(</w:t>
      </w:r>
      <w:proofErr w:type="spellStart"/>
      <w:r w:rsidR="001B6B24" w:rsidRPr="002E357E">
        <w:rPr>
          <w:rFonts w:ascii="Calibri" w:hAnsi="Calibri"/>
        </w:rPr>
        <w:t>dd</w:t>
      </w:r>
      <w:proofErr w:type="spellEnd"/>
      <w:r w:rsidR="001B6B24" w:rsidRPr="002E357E">
        <w:rPr>
          <w:rFonts w:ascii="Calibri" w:hAnsi="Calibri"/>
        </w:rPr>
        <w:t>-mm-</w:t>
      </w:r>
      <w:proofErr w:type="spellStart"/>
      <w:r w:rsidRPr="002E357E">
        <w:rPr>
          <w:rFonts w:ascii="Calibri" w:hAnsi="Calibri"/>
        </w:rPr>
        <w:t>aaaa</w:t>
      </w:r>
      <w:proofErr w:type="spellEnd"/>
      <w:r w:rsidR="001B6B24" w:rsidRPr="002E357E">
        <w:rPr>
          <w:rFonts w:ascii="Calibri" w:hAnsi="Calibri"/>
        </w:rPr>
        <w:t>).</w:t>
      </w:r>
      <w:r w:rsidR="006A534E">
        <w:rPr>
          <w:rFonts w:ascii="Calibri" w:hAnsi="Calibri"/>
        </w:rPr>
        <w:t>(</w:t>
      </w:r>
      <w:proofErr w:type="spellStart"/>
      <w:r w:rsidR="001B6B24" w:rsidRPr="002E357E">
        <w:rPr>
          <w:rFonts w:ascii="Calibri" w:hAnsi="Calibri"/>
        </w:rPr>
        <w:t>v</w:t>
      </w:r>
      <w:r w:rsidR="00967D04" w:rsidRPr="002E357E">
        <w:rPr>
          <w:rFonts w:ascii="Calibri" w:hAnsi="Calibri"/>
        </w:rPr>
        <w:t>x.x</w:t>
      </w:r>
      <w:proofErr w:type="spellEnd"/>
      <w:r w:rsidR="006A534E">
        <w:rPr>
          <w:rFonts w:ascii="Calibri" w:hAnsi="Calibri"/>
        </w:rPr>
        <w:t>)</w:t>
      </w:r>
    </w:p>
    <w:p w14:paraId="2F10831A" w14:textId="253DF5FE" w:rsidR="00775961" w:rsidRPr="002E357E" w:rsidRDefault="00BB4CF2" w:rsidP="00775961">
      <w:pPr>
        <w:rPr>
          <w:rFonts w:ascii="Calibri" w:hAnsi="Calibri"/>
          <w:szCs w:val="22"/>
        </w:rPr>
      </w:pPr>
      <w:r w:rsidRPr="002E357E">
        <w:rPr>
          <w:rFonts w:ascii="Calibri" w:hAnsi="Calibri"/>
          <w:szCs w:val="22"/>
        </w:rPr>
        <w:t>Explicaciones</w:t>
      </w:r>
      <w:r w:rsidR="00775961" w:rsidRPr="002E357E">
        <w:rPr>
          <w:rFonts w:ascii="Calibri" w:hAnsi="Calibri"/>
          <w:szCs w:val="22"/>
        </w:rPr>
        <w:t>:</w:t>
      </w:r>
    </w:p>
    <w:p w14:paraId="278248B9" w14:textId="52919453" w:rsidR="00775961" w:rsidRPr="002E357E" w:rsidRDefault="00971744" w:rsidP="00971744">
      <w:pPr>
        <w:pStyle w:val="Prrafodelista"/>
        <w:numPr>
          <w:ilvl w:val="0"/>
          <w:numId w:val="23"/>
        </w:numPr>
        <w:rPr>
          <w:rFonts w:ascii="Calibri" w:hAnsi="Calibri"/>
          <w:szCs w:val="22"/>
        </w:rPr>
      </w:pPr>
      <w:proofErr w:type="spellStart"/>
      <w:r w:rsidRPr="002E357E">
        <w:rPr>
          <w:rFonts w:ascii="Calibri" w:hAnsi="Calibri"/>
          <w:szCs w:val="22"/>
        </w:rPr>
        <w:t>x.x</w:t>
      </w:r>
      <w:proofErr w:type="spellEnd"/>
      <w:r w:rsidRPr="002E357E">
        <w:rPr>
          <w:rFonts w:ascii="Calibri" w:hAnsi="Calibri"/>
          <w:szCs w:val="22"/>
        </w:rPr>
        <w:t xml:space="preserve"> se refiere a la versión del documento. Si comienza con "0.x" significa que </w:t>
      </w:r>
      <w:r w:rsidR="00FD09B3" w:rsidRPr="002E357E">
        <w:rPr>
          <w:rFonts w:ascii="Calibri" w:hAnsi="Calibri"/>
          <w:szCs w:val="22"/>
        </w:rPr>
        <w:t xml:space="preserve">el documento todavía </w:t>
      </w:r>
      <w:r w:rsidRPr="002E357E">
        <w:rPr>
          <w:rFonts w:ascii="Calibri" w:hAnsi="Calibri"/>
          <w:szCs w:val="22"/>
        </w:rPr>
        <w:t>no se ha aprobado. Se pueden reflejar</w:t>
      </w:r>
      <w:r w:rsidR="00D3243D" w:rsidRPr="002E357E">
        <w:rPr>
          <w:rFonts w:ascii="Calibri" w:hAnsi="Calibri"/>
          <w:szCs w:val="22"/>
        </w:rPr>
        <w:t xml:space="preserve"> cambios menores</w:t>
      </w:r>
      <w:r w:rsidRPr="002E357E">
        <w:rPr>
          <w:rFonts w:ascii="Calibri" w:hAnsi="Calibri"/>
          <w:szCs w:val="22"/>
        </w:rPr>
        <w:t xml:space="preserve"> en el </w:t>
      </w:r>
      <w:r w:rsidR="00FD09B3" w:rsidRPr="002E357E">
        <w:rPr>
          <w:rFonts w:ascii="Calibri" w:hAnsi="Calibri"/>
          <w:szCs w:val="22"/>
        </w:rPr>
        <w:t xml:space="preserve">número </w:t>
      </w:r>
      <w:r w:rsidRPr="002E357E">
        <w:rPr>
          <w:rFonts w:ascii="Calibri" w:hAnsi="Calibri"/>
          <w:szCs w:val="22"/>
        </w:rPr>
        <w:t>decimal (número de revisiones) y los cambios mayores (revisiones formales) en el número.</w:t>
      </w:r>
    </w:p>
    <w:p w14:paraId="6A8C52FA" w14:textId="49ECDEC5" w:rsidR="00775961" w:rsidRPr="002E357E" w:rsidRDefault="00767C70" w:rsidP="00775961">
      <w:pPr>
        <w:rPr>
          <w:rFonts w:ascii="Calibri" w:hAnsi="Calibri"/>
          <w:szCs w:val="22"/>
        </w:rPr>
      </w:pPr>
      <w:r w:rsidRPr="002E357E">
        <w:rPr>
          <w:rFonts w:ascii="Calibri" w:hAnsi="Calibri"/>
          <w:szCs w:val="22"/>
        </w:rPr>
        <w:t xml:space="preserve">Al crear un documento del proyecto, el </w:t>
      </w:r>
      <w:proofErr w:type="gramStart"/>
      <w:r w:rsidRPr="002E357E">
        <w:rPr>
          <w:rFonts w:ascii="Calibri" w:hAnsi="Calibri"/>
          <w:szCs w:val="22"/>
        </w:rPr>
        <w:t>Director</w:t>
      </w:r>
      <w:proofErr w:type="gramEnd"/>
      <w:r w:rsidRPr="002E357E">
        <w:rPr>
          <w:rFonts w:ascii="Calibri" w:hAnsi="Calibri"/>
          <w:szCs w:val="22"/>
        </w:rPr>
        <w:t xml:space="preserve"> de Proyecto (DP) incluirá:</w:t>
      </w:r>
    </w:p>
    <w:p w14:paraId="24583E54" w14:textId="12CFF16B" w:rsidR="00775961" w:rsidRPr="002E357E" w:rsidRDefault="00767C70" w:rsidP="008E2FCF">
      <w:pPr>
        <w:pStyle w:val="Prrafodelista"/>
        <w:numPr>
          <w:ilvl w:val="0"/>
          <w:numId w:val="24"/>
        </w:numPr>
        <w:rPr>
          <w:rFonts w:ascii="Calibri" w:hAnsi="Calibri"/>
          <w:szCs w:val="22"/>
        </w:rPr>
      </w:pPr>
      <w:r w:rsidRPr="002E357E">
        <w:rPr>
          <w:rFonts w:ascii="Calibri" w:hAnsi="Calibri"/>
          <w:szCs w:val="22"/>
        </w:rPr>
        <w:t>El título del document</w:t>
      </w:r>
      <w:r w:rsidR="00D3243D" w:rsidRPr="002E357E">
        <w:rPr>
          <w:rFonts w:ascii="Calibri" w:hAnsi="Calibri"/>
          <w:szCs w:val="22"/>
        </w:rPr>
        <w:t>o</w:t>
      </w:r>
      <w:r w:rsidRPr="002E357E">
        <w:rPr>
          <w:rFonts w:ascii="Calibri" w:hAnsi="Calibri"/>
          <w:szCs w:val="22"/>
        </w:rPr>
        <w:t>.</w:t>
      </w:r>
    </w:p>
    <w:p w14:paraId="685BD981" w14:textId="35C3D414" w:rsidR="00775961" w:rsidRPr="002E357E" w:rsidRDefault="00767C70" w:rsidP="008E2FCF">
      <w:pPr>
        <w:pStyle w:val="Prrafodelista"/>
        <w:numPr>
          <w:ilvl w:val="0"/>
          <w:numId w:val="24"/>
        </w:numPr>
        <w:rPr>
          <w:rFonts w:ascii="Calibri" w:hAnsi="Calibri"/>
          <w:szCs w:val="22"/>
        </w:rPr>
      </w:pPr>
      <w:r w:rsidRPr="002E357E">
        <w:rPr>
          <w:rFonts w:ascii="Calibri" w:hAnsi="Calibri"/>
          <w:szCs w:val="22"/>
        </w:rPr>
        <w:lastRenderedPageBreak/>
        <w:t>El tipo de documento (</w:t>
      </w:r>
      <w:r w:rsidR="00FD09B3" w:rsidRPr="002E357E">
        <w:rPr>
          <w:rFonts w:ascii="Calibri" w:hAnsi="Calibri"/>
          <w:szCs w:val="22"/>
        </w:rPr>
        <w:t>p.ej.</w:t>
      </w:r>
      <w:r w:rsidRPr="002E357E">
        <w:rPr>
          <w:rFonts w:ascii="Calibri" w:hAnsi="Calibri"/>
          <w:szCs w:val="22"/>
        </w:rPr>
        <w:t xml:space="preserve"> plan, lista de control, registro, guía, plantilla, estudio, informe.</w:t>
      </w:r>
    </w:p>
    <w:p w14:paraId="26B42486" w14:textId="34ABD610" w:rsidR="00775961" w:rsidRPr="002E357E" w:rsidRDefault="00FD09B3" w:rsidP="008E2FCF">
      <w:pPr>
        <w:pStyle w:val="Prrafodelista"/>
        <w:numPr>
          <w:ilvl w:val="0"/>
          <w:numId w:val="24"/>
        </w:numPr>
        <w:rPr>
          <w:rFonts w:ascii="Calibri" w:hAnsi="Calibri"/>
          <w:szCs w:val="22"/>
        </w:rPr>
      </w:pPr>
      <w:r w:rsidRPr="002E357E">
        <w:rPr>
          <w:rFonts w:ascii="Calibri" w:hAnsi="Calibri"/>
          <w:szCs w:val="22"/>
        </w:rPr>
        <w:t>El n</w:t>
      </w:r>
      <w:r w:rsidR="00D3243D" w:rsidRPr="002E357E">
        <w:rPr>
          <w:rFonts w:ascii="Calibri" w:hAnsi="Calibri"/>
          <w:szCs w:val="22"/>
        </w:rPr>
        <w:t>úmero de versi</w:t>
      </w:r>
      <w:r w:rsidR="00767C70" w:rsidRPr="002E357E">
        <w:rPr>
          <w:rFonts w:ascii="Calibri" w:hAnsi="Calibri"/>
          <w:szCs w:val="22"/>
        </w:rPr>
        <w:t>ón.</w:t>
      </w:r>
    </w:p>
    <w:p w14:paraId="67E9E96A" w14:textId="3F3FF2A3" w:rsidR="00775961" w:rsidRPr="002E357E" w:rsidRDefault="00FD09B3" w:rsidP="008E2FCF">
      <w:pPr>
        <w:pStyle w:val="Prrafodelista"/>
        <w:numPr>
          <w:ilvl w:val="0"/>
          <w:numId w:val="24"/>
        </w:numPr>
        <w:rPr>
          <w:rFonts w:ascii="Calibri" w:hAnsi="Calibri"/>
          <w:szCs w:val="22"/>
        </w:rPr>
      </w:pPr>
      <w:r w:rsidRPr="002E357E">
        <w:rPr>
          <w:rFonts w:ascii="Calibri" w:hAnsi="Calibri"/>
          <w:szCs w:val="22"/>
        </w:rPr>
        <w:t>La f</w:t>
      </w:r>
      <w:r w:rsidR="00767C70" w:rsidRPr="002E357E">
        <w:rPr>
          <w:rFonts w:ascii="Calibri" w:hAnsi="Calibri"/>
          <w:szCs w:val="22"/>
        </w:rPr>
        <w:t xml:space="preserve">echa de </w:t>
      </w:r>
      <w:r w:rsidR="00D3243D" w:rsidRPr="002E357E">
        <w:rPr>
          <w:rFonts w:ascii="Calibri" w:hAnsi="Calibri"/>
          <w:szCs w:val="22"/>
        </w:rPr>
        <w:t>emisión</w:t>
      </w:r>
      <w:r w:rsidR="00767C70" w:rsidRPr="002E357E">
        <w:rPr>
          <w:rFonts w:ascii="Calibri" w:hAnsi="Calibri"/>
          <w:szCs w:val="22"/>
        </w:rPr>
        <w:t>.</w:t>
      </w:r>
    </w:p>
    <w:p w14:paraId="0DBBA634" w14:textId="59EAB499" w:rsidR="00767C70" w:rsidRPr="002E357E" w:rsidRDefault="00767C70" w:rsidP="00F973C6">
      <w:pPr>
        <w:pStyle w:val="Prrafodelista"/>
        <w:numPr>
          <w:ilvl w:val="0"/>
          <w:numId w:val="24"/>
        </w:numPr>
        <w:rPr>
          <w:rFonts w:ascii="Calibri" w:hAnsi="Calibri"/>
          <w:szCs w:val="22"/>
        </w:rPr>
      </w:pPr>
      <w:r w:rsidRPr="002E357E">
        <w:rPr>
          <w:rFonts w:ascii="Calibri" w:hAnsi="Calibri"/>
          <w:szCs w:val="22"/>
        </w:rPr>
        <w:t>La información de control del documento, los aprobadores y revisores, y el historial y localización del documento</w:t>
      </w:r>
      <w:r w:rsidR="00D3243D" w:rsidRPr="002E357E">
        <w:rPr>
          <w:rFonts w:ascii="Calibri" w:hAnsi="Calibri"/>
          <w:szCs w:val="22"/>
        </w:rPr>
        <w:t>.</w:t>
      </w:r>
    </w:p>
    <w:p w14:paraId="5C8326ED" w14:textId="59877A39" w:rsidR="00775961" w:rsidRPr="002E357E" w:rsidRDefault="00767C70" w:rsidP="008E2FCF">
      <w:pPr>
        <w:pStyle w:val="Prrafodelista"/>
        <w:numPr>
          <w:ilvl w:val="0"/>
          <w:numId w:val="24"/>
        </w:numPr>
        <w:rPr>
          <w:rFonts w:ascii="Calibri" w:hAnsi="Calibri"/>
          <w:szCs w:val="22"/>
        </w:rPr>
      </w:pPr>
      <w:r w:rsidRPr="002E357E">
        <w:rPr>
          <w:rFonts w:ascii="Calibri" w:hAnsi="Calibri"/>
          <w:szCs w:val="22"/>
        </w:rPr>
        <w:t>La clasificación de confidencialidad del documento</w:t>
      </w:r>
      <w:r w:rsidR="00775961" w:rsidRPr="002E357E">
        <w:rPr>
          <w:rFonts w:ascii="Calibri" w:hAnsi="Calibri"/>
          <w:szCs w:val="22"/>
        </w:rPr>
        <w:t xml:space="preserve">. </w:t>
      </w:r>
    </w:p>
    <w:p w14:paraId="286E687A" w14:textId="58A6D3B5" w:rsidR="00F31BB4" w:rsidRPr="009D0054" w:rsidRDefault="004C5312" w:rsidP="00775961">
      <w:pPr>
        <w:rPr>
          <w:rFonts w:ascii="Calibri" w:hAnsi="Calibri"/>
        </w:rPr>
      </w:pPr>
      <w:r w:rsidRPr="002E357E">
        <w:rPr>
          <w:rFonts w:ascii="Calibri" w:hAnsi="Calibri"/>
          <w:b/>
        </w:rPr>
        <w:t>Etiqueta de asunto del correo electrónico del proyecto</w:t>
      </w:r>
      <w:r w:rsidR="00775961" w:rsidRPr="002E357E">
        <w:rPr>
          <w:rFonts w:ascii="Calibri" w:hAnsi="Calibri"/>
          <w:b/>
        </w:rPr>
        <w:t xml:space="preserve">: </w:t>
      </w:r>
      <w:r w:rsidR="001B6B24" w:rsidRPr="002E357E">
        <w:rPr>
          <w:rFonts w:ascii="Calibri" w:hAnsi="Calibri"/>
        </w:rPr>
        <w:t>(</w:t>
      </w:r>
      <w:proofErr w:type="spellStart"/>
      <w:r w:rsidRPr="002E357E">
        <w:rPr>
          <w:rFonts w:ascii="Calibri" w:hAnsi="Calibri"/>
        </w:rPr>
        <w:t>NombreProyecto</w:t>
      </w:r>
      <w:proofErr w:type="spellEnd"/>
      <w:r w:rsidR="001B6B24" w:rsidRPr="002E357E">
        <w:rPr>
          <w:rFonts w:ascii="Calibri" w:hAnsi="Calibri"/>
        </w:rPr>
        <w:t>)</w:t>
      </w:r>
      <w:r w:rsidR="00547FF3" w:rsidRPr="002E357E">
        <w:rPr>
          <w:rFonts w:ascii="Calibri" w:hAnsi="Calibri"/>
        </w:rPr>
        <w:t xml:space="preserve">, </w:t>
      </w:r>
      <w:r w:rsidR="001B6B24" w:rsidRPr="002E357E">
        <w:rPr>
          <w:rFonts w:ascii="Calibri" w:hAnsi="Calibri"/>
        </w:rPr>
        <w:t>(</w:t>
      </w:r>
      <w:r w:rsidRPr="002E357E">
        <w:rPr>
          <w:rFonts w:ascii="Calibri" w:hAnsi="Calibri"/>
        </w:rPr>
        <w:t>Tema</w:t>
      </w:r>
      <w:r w:rsidR="001B6B24" w:rsidRPr="002E357E">
        <w:rPr>
          <w:rFonts w:ascii="Calibri" w:hAnsi="Calibri"/>
        </w:rPr>
        <w:t>)</w:t>
      </w:r>
      <w:r w:rsidR="00547FF3" w:rsidRPr="002E357E">
        <w:rPr>
          <w:rFonts w:ascii="Calibri" w:hAnsi="Calibri"/>
        </w:rPr>
        <w:t xml:space="preserve">, </w:t>
      </w:r>
      <w:r w:rsidR="001B6B24" w:rsidRPr="002E357E">
        <w:rPr>
          <w:rFonts w:ascii="Calibri" w:hAnsi="Calibri"/>
        </w:rPr>
        <w:t>(</w:t>
      </w:r>
      <w:r w:rsidRPr="002E357E">
        <w:rPr>
          <w:rFonts w:ascii="Calibri" w:hAnsi="Calibri"/>
        </w:rPr>
        <w:t xml:space="preserve">tipo de comunicación, </w:t>
      </w:r>
      <w:r w:rsidR="00C81193" w:rsidRPr="002E357E">
        <w:rPr>
          <w:rFonts w:ascii="Calibri" w:hAnsi="Calibri"/>
        </w:rPr>
        <w:t>p.ej.</w:t>
      </w:r>
      <w:r w:rsidRPr="002E357E">
        <w:rPr>
          <w:rFonts w:ascii="Calibri" w:hAnsi="Calibri"/>
        </w:rPr>
        <w:t xml:space="preserve"> </w:t>
      </w:r>
      <w:r w:rsidR="00C81193" w:rsidRPr="002E357E">
        <w:rPr>
          <w:rFonts w:ascii="Calibri" w:hAnsi="Calibri"/>
        </w:rPr>
        <w:t xml:space="preserve">para </w:t>
      </w:r>
      <w:r w:rsidRPr="002E357E">
        <w:rPr>
          <w:rFonts w:ascii="Calibri" w:hAnsi="Calibri"/>
        </w:rPr>
        <w:t xml:space="preserve">aprobación, para información, para revisión, </w:t>
      </w:r>
      <w:r w:rsidR="00C81193" w:rsidRPr="002E357E">
        <w:rPr>
          <w:rFonts w:ascii="Calibri" w:hAnsi="Calibri"/>
        </w:rPr>
        <w:t xml:space="preserve">para </w:t>
      </w:r>
      <w:r w:rsidRPr="002E357E">
        <w:rPr>
          <w:rFonts w:ascii="Calibri" w:hAnsi="Calibri"/>
        </w:rPr>
        <w:t>acción)</w:t>
      </w:r>
      <w:r w:rsidR="00547FF3" w:rsidRPr="002E357E">
        <w:rPr>
          <w:rFonts w:ascii="Calibri" w:hAnsi="Calibri"/>
        </w:rPr>
        <w:t xml:space="preserve">, </w:t>
      </w:r>
      <w:r w:rsidR="001B6B24" w:rsidRPr="002E357E">
        <w:rPr>
          <w:rFonts w:ascii="Calibri" w:hAnsi="Calibri"/>
        </w:rPr>
        <w:t>(</w:t>
      </w:r>
      <w:proofErr w:type="spellStart"/>
      <w:r w:rsidRPr="002E357E">
        <w:rPr>
          <w:rFonts w:ascii="Calibri" w:hAnsi="Calibri"/>
        </w:rPr>
        <w:t>TextoLibre</w:t>
      </w:r>
      <w:proofErr w:type="spellEnd"/>
      <w:r w:rsidR="00F31BB4" w:rsidRPr="002E357E">
        <w:rPr>
          <w:rFonts w:ascii="Calibri" w:hAnsi="Calibri"/>
        </w:rPr>
        <w:t xml:space="preserve"> – </w:t>
      </w:r>
      <w:r w:rsidRPr="002E357E">
        <w:rPr>
          <w:rFonts w:ascii="Calibri" w:hAnsi="Calibri"/>
        </w:rPr>
        <w:t>en caso necesario</w:t>
      </w:r>
      <w:r w:rsidR="001B6B24" w:rsidRPr="002E357E">
        <w:rPr>
          <w:rFonts w:ascii="Calibri" w:hAnsi="Calibri"/>
        </w:rPr>
        <w:t>)</w:t>
      </w:r>
      <w:r w:rsidR="00775961" w:rsidRPr="002E357E">
        <w:rPr>
          <w:rFonts w:ascii="Calibri" w:hAnsi="Calibri"/>
        </w:rPr>
        <w:t>.</w:t>
      </w:r>
    </w:p>
    <w:p w14:paraId="2EAAE391" w14:textId="5461DEFC" w:rsidR="00FD1C46" w:rsidRPr="002E357E" w:rsidRDefault="004C5312" w:rsidP="00FD1C46">
      <w:pPr>
        <w:spacing w:before="120"/>
        <w:rPr>
          <w:rFonts w:ascii="Calibri" w:hAnsi="Calibri"/>
          <w:b/>
          <w:u w:val="single"/>
        </w:rPr>
      </w:pPr>
      <w:r w:rsidRPr="002E357E">
        <w:rPr>
          <w:rFonts w:ascii="Calibri" w:hAnsi="Calibri"/>
          <w:b/>
          <w:u w:val="single"/>
        </w:rPr>
        <w:t xml:space="preserve">Versionado y </w:t>
      </w:r>
      <w:r w:rsidR="00E3643C" w:rsidRPr="002E357E">
        <w:rPr>
          <w:rFonts w:ascii="Calibri" w:hAnsi="Calibri"/>
          <w:b/>
          <w:u w:val="single"/>
        </w:rPr>
        <w:t>lanzamiento</w:t>
      </w:r>
      <w:r w:rsidRPr="002E357E">
        <w:rPr>
          <w:rFonts w:ascii="Calibri" w:hAnsi="Calibri"/>
          <w:b/>
          <w:u w:val="single"/>
        </w:rPr>
        <w:t xml:space="preserve"> de artefactos y entregables</w:t>
      </w:r>
    </w:p>
    <w:p w14:paraId="6CE903F2" w14:textId="0FB46E1C" w:rsidR="00FD1C46" w:rsidRPr="002E357E" w:rsidRDefault="004C5312" w:rsidP="00FD1C46">
      <w:pPr>
        <w:spacing w:before="120"/>
        <w:rPr>
          <w:rFonts w:ascii="Calibri" w:hAnsi="Calibri"/>
        </w:rPr>
      </w:pPr>
      <w:r w:rsidRPr="002E357E">
        <w:rPr>
          <w:rFonts w:ascii="Calibri" w:hAnsi="Calibri"/>
        </w:rPr>
        <w:t>En este proyecto, se usan las siguientes herramientas para gestionar el versionado y publicación de entregables</w:t>
      </w:r>
      <w:r w:rsidR="00A14376" w:rsidRPr="002E357E">
        <w:rPr>
          <w:rFonts w:ascii="Calibri" w:hAnsi="Calibri"/>
        </w:rPr>
        <w:t>:</w:t>
      </w:r>
    </w:p>
    <w:p w14:paraId="424945B0" w14:textId="2C7F274B" w:rsidR="00947F74" w:rsidRPr="009D0054" w:rsidRDefault="009D0054" w:rsidP="00947F74">
      <w:pPr>
        <w:pStyle w:val="Prrafodelista"/>
        <w:numPr>
          <w:ilvl w:val="0"/>
          <w:numId w:val="24"/>
        </w:numPr>
        <w:rPr>
          <w:rFonts w:ascii="Calibri" w:hAnsi="Calibri"/>
          <w:bCs/>
        </w:rPr>
      </w:pPr>
      <w:r w:rsidRPr="009D0054">
        <w:rPr>
          <w:rFonts w:ascii="Calibri" w:hAnsi="Calibri"/>
          <w:bCs/>
        </w:rPr>
        <w:t>GitHub</w:t>
      </w:r>
    </w:p>
    <w:p w14:paraId="686CD091" w14:textId="64A4E9DE" w:rsidR="00947F74" w:rsidRPr="002E357E" w:rsidRDefault="004C5312" w:rsidP="004C5312">
      <w:pPr>
        <w:rPr>
          <w:rFonts w:ascii="Calibri" w:hAnsi="Calibri"/>
          <w:szCs w:val="22"/>
        </w:rPr>
      </w:pPr>
      <w:r w:rsidRPr="002E357E">
        <w:rPr>
          <w:rFonts w:ascii="Calibri" w:hAnsi="Calibri"/>
          <w:szCs w:val="22"/>
        </w:rPr>
        <w:t xml:space="preserve">La localización de las últimas versiones de los artefactos y entregables del proyecto se </w:t>
      </w:r>
      <w:r w:rsidR="00C81193" w:rsidRPr="002E357E">
        <w:rPr>
          <w:rFonts w:ascii="Calibri" w:hAnsi="Calibri"/>
          <w:szCs w:val="22"/>
        </w:rPr>
        <w:t xml:space="preserve">indican </w:t>
      </w:r>
      <w:r w:rsidRPr="002E357E">
        <w:rPr>
          <w:rFonts w:ascii="Calibri" w:hAnsi="Calibri"/>
          <w:szCs w:val="22"/>
        </w:rPr>
        <w:t xml:space="preserve">en el </w:t>
      </w:r>
      <w:r w:rsidRPr="009D0054">
        <w:rPr>
          <w:rFonts w:ascii="Calibri" w:hAnsi="Calibri"/>
        </w:rPr>
        <w:t>registro de configuración</w:t>
      </w:r>
      <w:r w:rsidR="00947F74" w:rsidRPr="009D0054">
        <w:rPr>
          <w:rFonts w:ascii="Calibri" w:hAnsi="Calibri"/>
          <w:szCs w:val="22"/>
        </w:rPr>
        <w:t>.</w:t>
      </w:r>
    </w:p>
    <w:p w14:paraId="318A4316" w14:textId="42146946" w:rsidR="00775961" w:rsidRPr="002E357E" w:rsidRDefault="004C5312" w:rsidP="003A482A">
      <w:pPr>
        <w:spacing w:before="120"/>
        <w:rPr>
          <w:rFonts w:ascii="Calibri" w:hAnsi="Calibri"/>
          <w:b/>
          <w:u w:val="single"/>
        </w:rPr>
      </w:pPr>
      <w:r w:rsidRPr="002E357E">
        <w:rPr>
          <w:rFonts w:ascii="Calibri" w:hAnsi="Calibri"/>
          <w:b/>
          <w:u w:val="single"/>
        </w:rPr>
        <w:t>Almacenamiento y archivo de los artefactos y entregables del proyecto</w:t>
      </w:r>
    </w:p>
    <w:p w14:paraId="2256A12E" w14:textId="48558993" w:rsidR="009F2F74" w:rsidRPr="002E357E" w:rsidRDefault="009F2F74" w:rsidP="00775961">
      <w:pPr>
        <w:rPr>
          <w:rFonts w:ascii="Calibri" w:hAnsi="Calibri"/>
          <w:szCs w:val="22"/>
        </w:rPr>
      </w:pPr>
      <w:r w:rsidRPr="002E357E">
        <w:rPr>
          <w:rFonts w:ascii="Calibri" w:hAnsi="Calibri"/>
          <w:szCs w:val="22"/>
        </w:rPr>
        <w:t xml:space="preserve">La organización del Proveedor de Soluciones </w:t>
      </w:r>
      <w:r w:rsidR="00C81193" w:rsidRPr="002E357E">
        <w:rPr>
          <w:rFonts w:ascii="Calibri" w:hAnsi="Calibri"/>
          <w:szCs w:val="22"/>
        </w:rPr>
        <w:t xml:space="preserve">(PS) </w:t>
      </w:r>
      <w:r w:rsidRPr="002E357E">
        <w:rPr>
          <w:rFonts w:ascii="Calibri" w:hAnsi="Calibri"/>
          <w:szCs w:val="22"/>
        </w:rPr>
        <w:t>o del Propietario del Proyecto</w:t>
      </w:r>
      <w:r w:rsidR="00C81193" w:rsidRPr="002E357E">
        <w:rPr>
          <w:rFonts w:ascii="Calibri" w:hAnsi="Calibri"/>
          <w:szCs w:val="22"/>
        </w:rPr>
        <w:t xml:space="preserve"> (PP)</w:t>
      </w:r>
      <w:r w:rsidRPr="002E357E">
        <w:rPr>
          <w:rFonts w:ascii="Calibri" w:hAnsi="Calibri"/>
          <w:szCs w:val="22"/>
        </w:rPr>
        <w:t xml:space="preserve"> puede tener una política interna con respecto a la gestión de registros y archivos y los proyectos deben seguir estos procedimientos. Las organizaciones o unidades pueden tener un </w:t>
      </w:r>
      <w:proofErr w:type="gramStart"/>
      <w:r w:rsidR="00C81193" w:rsidRPr="002E357E">
        <w:rPr>
          <w:rFonts w:ascii="Calibri" w:hAnsi="Calibri"/>
          <w:szCs w:val="22"/>
        </w:rPr>
        <w:t>Responsable</w:t>
      </w:r>
      <w:proofErr w:type="gramEnd"/>
      <w:r w:rsidR="00C81193" w:rsidRPr="002E357E">
        <w:rPr>
          <w:rFonts w:ascii="Calibri" w:hAnsi="Calibri"/>
          <w:szCs w:val="22"/>
        </w:rPr>
        <w:t xml:space="preserve"> </w:t>
      </w:r>
      <w:r w:rsidRPr="002E357E">
        <w:rPr>
          <w:rFonts w:ascii="Calibri" w:hAnsi="Calibri"/>
          <w:szCs w:val="22"/>
        </w:rPr>
        <w:t xml:space="preserve">de Gestión </w:t>
      </w:r>
      <w:r w:rsidR="00C81193" w:rsidRPr="002E357E">
        <w:rPr>
          <w:rFonts w:ascii="Calibri" w:hAnsi="Calibri"/>
          <w:szCs w:val="22"/>
        </w:rPr>
        <w:t>Documental</w:t>
      </w:r>
      <w:r w:rsidRPr="002E357E">
        <w:rPr>
          <w:rFonts w:ascii="Calibri" w:hAnsi="Calibri"/>
          <w:szCs w:val="22"/>
        </w:rPr>
        <w:t xml:space="preserve"> (</w:t>
      </w:r>
      <w:r w:rsidR="00C81193" w:rsidRPr="002E357E">
        <w:rPr>
          <w:rFonts w:ascii="Calibri" w:hAnsi="Calibri"/>
          <w:szCs w:val="22"/>
        </w:rPr>
        <w:t>R</w:t>
      </w:r>
      <w:r w:rsidRPr="002E357E">
        <w:rPr>
          <w:rFonts w:ascii="Calibri" w:hAnsi="Calibri"/>
          <w:szCs w:val="22"/>
        </w:rPr>
        <w:t>GD) que es responsable de implementar un sistema de gestión de documentos y archivos.</w:t>
      </w:r>
    </w:p>
    <w:p w14:paraId="63AAB5F8" w14:textId="4B0B3A7D" w:rsidR="009F318D" w:rsidRPr="002E357E" w:rsidRDefault="009F2F74" w:rsidP="00775961">
      <w:pPr>
        <w:rPr>
          <w:rFonts w:ascii="Calibri" w:hAnsi="Calibri"/>
          <w:szCs w:val="22"/>
        </w:rPr>
      </w:pPr>
      <w:r w:rsidRPr="002E357E">
        <w:rPr>
          <w:rFonts w:ascii="Calibri" w:hAnsi="Calibri"/>
          <w:szCs w:val="22"/>
        </w:rPr>
        <w:t xml:space="preserve">Para este proyecto, el </w:t>
      </w:r>
      <w:proofErr w:type="gramStart"/>
      <w:r w:rsidRPr="002E357E">
        <w:rPr>
          <w:rFonts w:ascii="Calibri" w:hAnsi="Calibri"/>
          <w:szCs w:val="22"/>
        </w:rPr>
        <w:t>Dir</w:t>
      </w:r>
      <w:r w:rsidR="000A1B19" w:rsidRPr="002E357E">
        <w:rPr>
          <w:rFonts w:ascii="Calibri" w:hAnsi="Calibri"/>
          <w:szCs w:val="22"/>
        </w:rPr>
        <w:t>e</w:t>
      </w:r>
      <w:r w:rsidRPr="002E357E">
        <w:rPr>
          <w:rFonts w:ascii="Calibri" w:hAnsi="Calibri"/>
          <w:szCs w:val="22"/>
        </w:rPr>
        <w:t>ctor</w:t>
      </w:r>
      <w:proofErr w:type="gramEnd"/>
      <w:r w:rsidRPr="002E357E">
        <w:rPr>
          <w:rFonts w:ascii="Calibri" w:hAnsi="Calibri"/>
          <w:szCs w:val="22"/>
        </w:rPr>
        <w:t xml:space="preserve"> de </w:t>
      </w:r>
      <w:r w:rsidR="000A1B19" w:rsidRPr="002E357E">
        <w:rPr>
          <w:rFonts w:ascii="Calibri" w:hAnsi="Calibri"/>
          <w:szCs w:val="22"/>
        </w:rPr>
        <w:t>Proyecto (DP</w:t>
      </w:r>
      <w:r w:rsidRPr="002E357E">
        <w:rPr>
          <w:rFonts w:ascii="Calibri" w:hAnsi="Calibri"/>
          <w:szCs w:val="22"/>
        </w:rPr>
        <w:t xml:space="preserve">) estructurará los artefactos </w:t>
      </w:r>
      <w:r w:rsidR="00C81193" w:rsidRPr="002E357E">
        <w:rPr>
          <w:rFonts w:ascii="Calibri" w:hAnsi="Calibri"/>
          <w:szCs w:val="22"/>
        </w:rPr>
        <w:t xml:space="preserve">de gestión del proyecto </w:t>
      </w:r>
      <w:r w:rsidRPr="002E357E">
        <w:rPr>
          <w:rFonts w:ascii="Calibri" w:hAnsi="Calibri"/>
          <w:szCs w:val="22"/>
        </w:rPr>
        <w:t>por fase PM</w:t>
      </w:r>
      <w:r w:rsidRPr="002E357E">
        <w:rPr>
          <w:rFonts w:ascii="Calibri" w:hAnsi="Calibri"/>
          <w:szCs w:val="22"/>
          <w:vertAlign w:val="superscript"/>
        </w:rPr>
        <w:t>2</w:t>
      </w:r>
      <w:r w:rsidRPr="002E357E">
        <w:rPr>
          <w:rFonts w:ascii="Calibri" w:hAnsi="Calibri"/>
          <w:szCs w:val="22"/>
        </w:rPr>
        <w:t xml:space="preserve">, siguiendo </w:t>
      </w:r>
      <w:r w:rsidR="002C5472" w:rsidRPr="002E357E">
        <w:rPr>
          <w:rFonts w:ascii="Calibri" w:hAnsi="Calibri"/>
          <w:szCs w:val="22"/>
        </w:rPr>
        <w:t xml:space="preserve">la </w:t>
      </w:r>
      <w:r w:rsidRPr="002E357E">
        <w:rPr>
          <w:rFonts w:ascii="Calibri" w:hAnsi="Calibri"/>
          <w:szCs w:val="22"/>
        </w:rPr>
        <w:t xml:space="preserve">siguiente </w:t>
      </w:r>
      <w:r w:rsidR="002C5472" w:rsidRPr="002E357E">
        <w:rPr>
          <w:rFonts w:ascii="Calibri" w:hAnsi="Calibri"/>
          <w:szCs w:val="22"/>
        </w:rPr>
        <w:t xml:space="preserve">convención </w:t>
      </w:r>
      <w:r w:rsidRPr="002E357E">
        <w:rPr>
          <w:rFonts w:ascii="Calibri" w:hAnsi="Calibri"/>
          <w:szCs w:val="22"/>
        </w:rPr>
        <w:t>de carpetas:</w:t>
      </w:r>
    </w:p>
    <w:p w14:paraId="44D2E4E8" w14:textId="4F859EF5" w:rsidR="00775961" w:rsidRPr="00576F97" w:rsidRDefault="000A1B19" w:rsidP="0029257C">
      <w:pPr>
        <w:pStyle w:val="Prrafodelista"/>
        <w:numPr>
          <w:ilvl w:val="0"/>
          <w:numId w:val="27"/>
        </w:numPr>
        <w:rPr>
          <w:rFonts w:ascii="Calibri" w:hAnsi="Calibri"/>
        </w:rPr>
      </w:pPr>
      <w:r w:rsidRPr="00576F97">
        <w:rPr>
          <w:rFonts w:ascii="Calibri" w:hAnsi="Calibri"/>
        </w:rPr>
        <w:t xml:space="preserve">01 </w:t>
      </w:r>
      <w:proofErr w:type="gramStart"/>
      <w:r w:rsidRPr="00576F97">
        <w:rPr>
          <w:rFonts w:ascii="Calibri" w:hAnsi="Calibri"/>
        </w:rPr>
        <w:t>Inicio</w:t>
      </w:r>
      <w:proofErr w:type="gramEnd"/>
      <w:r w:rsidRPr="00576F97">
        <w:rPr>
          <w:rFonts w:ascii="Calibri" w:hAnsi="Calibri"/>
        </w:rPr>
        <w:t>.</w:t>
      </w:r>
    </w:p>
    <w:p w14:paraId="69A47903" w14:textId="542FEAB4" w:rsidR="00775961" w:rsidRPr="00576F97" w:rsidRDefault="009F2F74" w:rsidP="0029257C">
      <w:pPr>
        <w:pStyle w:val="Prrafodelista"/>
        <w:numPr>
          <w:ilvl w:val="0"/>
          <w:numId w:val="27"/>
        </w:numPr>
        <w:rPr>
          <w:rFonts w:ascii="Calibri" w:hAnsi="Calibri"/>
        </w:rPr>
      </w:pPr>
      <w:r w:rsidRPr="00576F97">
        <w:rPr>
          <w:rFonts w:ascii="Calibri" w:hAnsi="Calibri"/>
        </w:rPr>
        <w:t xml:space="preserve">02 </w:t>
      </w:r>
      <w:proofErr w:type="gramStart"/>
      <w:r w:rsidRPr="00576F97">
        <w:rPr>
          <w:rFonts w:ascii="Calibri" w:hAnsi="Calibri"/>
        </w:rPr>
        <w:t>Planificación</w:t>
      </w:r>
      <w:proofErr w:type="gramEnd"/>
      <w:r w:rsidR="000A1B19" w:rsidRPr="00576F97">
        <w:rPr>
          <w:rFonts w:ascii="Calibri" w:hAnsi="Calibri"/>
        </w:rPr>
        <w:t>.</w:t>
      </w:r>
    </w:p>
    <w:p w14:paraId="65C35509" w14:textId="4D4BE317" w:rsidR="00775961" w:rsidRPr="00576F97" w:rsidRDefault="009F2F74" w:rsidP="0029257C">
      <w:pPr>
        <w:pStyle w:val="Prrafodelista"/>
        <w:numPr>
          <w:ilvl w:val="0"/>
          <w:numId w:val="27"/>
        </w:numPr>
        <w:rPr>
          <w:rFonts w:ascii="Calibri" w:hAnsi="Calibri"/>
        </w:rPr>
      </w:pPr>
      <w:r w:rsidRPr="00576F97">
        <w:rPr>
          <w:rFonts w:ascii="Calibri" w:hAnsi="Calibri"/>
        </w:rPr>
        <w:t xml:space="preserve">03 </w:t>
      </w:r>
      <w:proofErr w:type="gramStart"/>
      <w:r w:rsidRPr="00576F97">
        <w:rPr>
          <w:rFonts w:ascii="Calibri" w:hAnsi="Calibri"/>
        </w:rPr>
        <w:t>Ejecución</w:t>
      </w:r>
      <w:proofErr w:type="gramEnd"/>
      <w:r w:rsidR="000A1B19" w:rsidRPr="00576F97">
        <w:rPr>
          <w:rFonts w:ascii="Calibri" w:hAnsi="Calibri"/>
        </w:rPr>
        <w:t>.</w:t>
      </w:r>
    </w:p>
    <w:p w14:paraId="11A21828" w14:textId="7353D22D" w:rsidR="00775961" w:rsidRPr="00576F97" w:rsidRDefault="009F2F74" w:rsidP="0029257C">
      <w:pPr>
        <w:pStyle w:val="Prrafodelista"/>
        <w:numPr>
          <w:ilvl w:val="0"/>
          <w:numId w:val="27"/>
        </w:numPr>
        <w:rPr>
          <w:rFonts w:ascii="Calibri" w:hAnsi="Calibri"/>
        </w:rPr>
      </w:pPr>
      <w:r w:rsidRPr="00576F97">
        <w:rPr>
          <w:rFonts w:ascii="Calibri" w:hAnsi="Calibri"/>
        </w:rPr>
        <w:t xml:space="preserve">04 </w:t>
      </w:r>
      <w:proofErr w:type="gramStart"/>
      <w:r w:rsidRPr="00576F97">
        <w:rPr>
          <w:rFonts w:ascii="Calibri" w:hAnsi="Calibri"/>
        </w:rPr>
        <w:t>Seguimiento</w:t>
      </w:r>
      <w:proofErr w:type="gramEnd"/>
      <w:r w:rsidRPr="00576F97">
        <w:rPr>
          <w:rFonts w:ascii="Calibri" w:hAnsi="Calibri"/>
        </w:rPr>
        <w:t xml:space="preserve"> y</w:t>
      </w:r>
      <w:r w:rsidR="00775961" w:rsidRPr="00576F97">
        <w:rPr>
          <w:rFonts w:ascii="Calibri" w:hAnsi="Calibri"/>
        </w:rPr>
        <w:t xml:space="preserve"> Control</w:t>
      </w:r>
      <w:r w:rsidR="000A1B19" w:rsidRPr="00576F97">
        <w:rPr>
          <w:rFonts w:ascii="Calibri" w:hAnsi="Calibri"/>
        </w:rPr>
        <w:t>.</w:t>
      </w:r>
    </w:p>
    <w:p w14:paraId="128580DD" w14:textId="71B30CF8" w:rsidR="00775961" w:rsidRPr="00576F97" w:rsidRDefault="009F2F74" w:rsidP="0029257C">
      <w:pPr>
        <w:pStyle w:val="Prrafodelista"/>
        <w:numPr>
          <w:ilvl w:val="0"/>
          <w:numId w:val="27"/>
        </w:numPr>
        <w:rPr>
          <w:rFonts w:ascii="Calibri" w:hAnsi="Calibri"/>
        </w:rPr>
      </w:pPr>
      <w:r w:rsidRPr="00576F97">
        <w:rPr>
          <w:rFonts w:ascii="Calibri" w:hAnsi="Calibri"/>
        </w:rPr>
        <w:t xml:space="preserve">05 </w:t>
      </w:r>
      <w:proofErr w:type="gramStart"/>
      <w:r w:rsidRPr="00576F97">
        <w:rPr>
          <w:rFonts w:ascii="Calibri" w:hAnsi="Calibri"/>
        </w:rPr>
        <w:t>Cierre</w:t>
      </w:r>
      <w:proofErr w:type="gramEnd"/>
      <w:r w:rsidR="000A1B19" w:rsidRPr="00576F97">
        <w:rPr>
          <w:rFonts w:ascii="Calibri" w:hAnsi="Calibri"/>
        </w:rPr>
        <w:t>.</w:t>
      </w:r>
    </w:p>
    <w:p w14:paraId="532B6B7B" w14:textId="2226211D" w:rsidR="00775961" w:rsidRPr="002E357E" w:rsidRDefault="0013688B" w:rsidP="00775961">
      <w:pPr>
        <w:pStyle w:val="Ttulo1"/>
        <w:rPr>
          <w:bCs/>
          <w:szCs w:val="24"/>
        </w:rPr>
      </w:pPr>
      <w:bookmarkStart w:id="22" w:name="_Toc192808541"/>
      <w:bookmarkStart w:id="23" w:name="_Toc142726093"/>
      <w:r w:rsidRPr="002E357E">
        <w:rPr>
          <w:bCs/>
          <w:szCs w:val="24"/>
        </w:rPr>
        <w:t>Planes</w:t>
      </w:r>
      <w:r w:rsidR="00940791" w:rsidRPr="002E357E">
        <w:rPr>
          <w:bCs/>
          <w:szCs w:val="24"/>
        </w:rPr>
        <w:t xml:space="preserve"> PM² </w:t>
      </w:r>
      <w:r w:rsidRPr="002E357E">
        <w:rPr>
          <w:bCs/>
          <w:szCs w:val="24"/>
        </w:rPr>
        <w:t>Relacionados</w:t>
      </w:r>
      <w:bookmarkEnd w:id="22"/>
    </w:p>
    <w:p w14:paraId="43C73FE0" w14:textId="7442979B" w:rsidR="001907AB" w:rsidRPr="002E357E" w:rsidRDefault="0013688B" w:rsidP="001907AB">
      <w:pPr>
        <w:rPr>
          <w:rFonts w:asciiTheme="minorHAnsi" w:hAnsiTheme="minorHAnsi" w:cstheme="minorHAnsi"/>
          <w:b/>
          <w:sz w:val="24"/>
          <w:szCs w:val="24"/>
        </w:rPr>
      </w:pPr>
      <w:r w:rsidRPr="002E357E">
        <w:rPr>
          <w:rFonts w:asciiTheme="minorHAnsi" w:hAnsiTheme="minorHAnsi" w:cstheme="minorHAnsi"/>
          <w:b/>
          <w:sz w:val="24"/>
          <w:szCs w:val="24"/>
        </w:rPr>
        <w:t>Manual del Proyecto</w:t>
      </w:r>
    </w:p>
    <w:p w14:paraId="36E11747" w14:textId="0E924B38" w:rsidR="0013688B" w:rsidRPr="002E357E" w:rsidRDefault="0013688B" w:rsidP="0013688B">
      <w:pPr>
        <w:pStyle w:val="Text2"/>
        <w:rPr>
          <w:rFonts w:ascii="Calibri" w:hAnsi="Calibri"/>
          <w:color w:val="000000" w:themeColor="text1"/>
        </w:rPr>
      </w:pPr>
      <w:r w:rsidRPr="002E357E">
        <w:rPr>
          <w:rFonts w:ascii="Calibri" w:hAnsi="Calibri"/>
          <w:color w:val="000000" w:themeColor="text1"/>
        </w:rPr>
        <w:t xml:space="preserve">El </w:t>
      </w:r>
      <w:r w:rsidRPr="002E357E">
        <w:rPr>
          <w:rFonts w:ascii="Calibri" w:hAnsi="Calibri"/>
          <w:i/>
          <w:iCs/>
          <w:color w:val="000000" w:themeColor="text1"/>
        </w:rPr>
        <w:t>Manual del Proyecto</w:t>
      </w:r>
      <w:r w:rsidRPr="002E357E">
        <w:rPr>
          <w:rFonts w:ascii="Calibri" w:hAnsi="Calibri"/>
          <w:color w:val="000000" w:themeColor="text1"/>
        </w:rPr>
        <w:t xml:space="preserve"> establece el enfoque de alto nivel para la implementación de los objetivos del proyecto, que incluye la documentación requerida, los estándares considerados y el resumen de alto nivel del enfoque de gestión de </w:t>
      </w:r>
      <w:r w:rsidR="002C5472" w:rsidRPr="002E357E">
        <w:rPr>
          <w:rFonts w:ascii="Calibri" w:hAnsi="Calibri"/>
          <w:color w:val="000000" w:themeColor="text1"/>
        </w:rPr>
        <w:t>la calidad y la configuración</w:t>
      </w:r>
      <w:r w:rsidRPr="002E357E">
        <w:rPr>
          <w:rFonts w:ascii="Calibri" w:hAnsi="Calibri"/>
          <w:color w:val="000000" w:themeColor="text1"/>
        </w:rPr>
        <w:t xml:space="preserve">. La ubicación de este artefacto se </w:t>
      </w:r>
      <w:r w:rsidR="009F5DE1" w:rsidRPr="002E357E">
        <w:rPr>
          <w:rFonts w:ascii="Calibri" w:hAnsi="Calibri"/>
          <w:color w:val="000000" w:themeColor="text1"/>
        </w:rPr>
        <w:t xml:space="preserve">indica </w:t>
      </w:r>
      <w:r w:rsidRPr="002E357E">
        <w:rPr>
          <w:rFonts w:ascii="Calibri" w:hAnsi="Calibri"/>
          <w:color w:val="000000" w:themeColor="text1"/>
        </w:rPr>
        <w:t>en el Apéndice 1.</w:t>
      </w:r>
    </w:p>
    <w:p w14:paraId="2FBEF18D" w14:textId="4C5F8498" w:rsidR="001907AB" w:rsidRPr="002E357E" w:rsidRDefault="0013688B" w:rsidP="001907AB">
      <w:pPr>
        <w:rPr>
          <w:rFonts w:asciiTheme="minorHAnsi" w:hAnsiTheme="minorHAnsi" w:cstheme="minorHAnsi"/>
          <w:b/>
          <w:sz w:val="24"/>
          <w:szCs w:val="24"/>
        </w:rPr>
      </w:pPr>
      <w:r w:rsidRPr="002E357E">
        <w:rPr>
          <w:rFonts w:asciiTheme="minorHAnsi" w:hAnsiTheme="minorHAnsi" w:cstheme="minorHAnsi"/>
          <w:b/>
          <w:sz w:val="24"/>
          <w:szCs w:val="24"/>
        </w:rPr>
        <w:t>Plan de Gestión de las Comunicaciones</w:t>
      </w:r>
    </w:p>
    <w:p w14:paraId="42DB21C7" w14:textId="1C13739F" w:rsidR="0013688B" w:rsidRPr="002E357E" w:rsidRDefault="0013688B" w:rsidP="0013688B">
      <w:pPr>
        <w:rPr>
          <w:rFonts w:ascii="Calibri" w:hAnsi="Calibri"/>
          <w:color w:val="000000" w:themeColor="text1"/>
        </w:rPr>
      </w:pPr>
      <w:r w:rsidRPr="002E357E">
        <w:rPr>
          <w:rFonts w:ascii="Calibri" w:hAnsi="Calibri"/>
          <w:color w:val="000000" w:themeColor="text1"/>
        </w:rPr>
        <w:t xml:space="preserve">El </w:t>
      </w:r>
      <w:r w:rsidRPr="002E357E">
        <w:rPr>
          <w:rFonts w:ascii="Calibri" w:hAnsi="Calibri"/>
          <w:i/>
          <w:iCs/>
          <w:color w:val="000000" w:themeColor="text1"/>
        </w:rPr>
        <w:t>Plan de Gestión de Comunicaciones</w:t>
      </w:r>
      <w:r w:rsidRPr="002E357E">
        <w:rPr>
          <w:rFonts w:ascii="Calibri" w:hAnsi="Calibri"/>
          <w:color w:val="000000" w:themeColor="text1"/>
        </w:rPr>
        <w:t xml:space="preserve"> contribuye a garantizar que todas las partes interesadas del proyecto </w:t>
      </w:r>
      <w:r w:rsidR="002C5472" w:rsidRPr="002E357E">
        <w:rPr>
          <w:rFonts w:ascii="Calibri" w:hAnsi="Calibri"/>
          <w:color w:val="000000" w:themeColor="text1"/>
        </w:rPr>
        <w:t xml:space="preserve">dispongan de </w:t>
      </w:r>
      <w:r w:rsidRPr="002E357E">
        <w:rPr>
          <w:rFonts w:ascii="Calibri" w:hAnsi="Calibri"/>
          <w:color w:val="000000" w:themeColor="text1"/>
        </w:rPr>
        <w:t xml:space="preserve">la información que necesitan para desempeñar sus funciones durante todo el proyecto. Define y documenta el contenido, el formato, la frecuencia, la audiencia y los resultados esperados de los elementos de comunicación. La ubicación de este artefacto se </w:t>
      </w:r>
      <w:r w:rsidR="009F5DE1" w:rsidRPr="002E357E">
        <w:rPr>
          <w:rFonts w:ascii="Calibri" w:hAnsi="Calibri"/>
          <w:color w:val="000000" w:themeColor="text1"/>
        </w:rPr>
        <w:t xml:space="preserve">indica </w:t>
      </w:r>
      <w:r w:rsidRPr="002E357E">
        <w:rPr>
          <w:rFonts w:ascii="Calibri" w:hAnsi="Calibri"/>
          <w:color w:val="000000" w:themeColor="text1"/>
        </w:rPr>
        <w:t xml:space="preserve">en el Apéndice 1. </w:t>
      </w:r>
    </w:p>
    <w:p w14:paraId="44C3E805" w14:textId="34B7BE0C" w:rsidR="001907AB" w:rsidRPr="002E357E" w:rsidRDefault="000A1B19" w:rsidP="001907AB">
      <w:pPr>
        <w:rPr>
          <w:rFonts w:asciiTheme="minorHAnsi" w:hAnsiTheme="minorHAnsi" w:cstheme="minorHAnsi"/>
          <w:b/>
          <w:sz w:val="24"/>
          <w:szCs w:val="24"/>
        </w:rPr>
      </w:pPr>
      <w:bookmarkStart w:id="24" w:name="_Toc353553057"/>
      <w:bookmarkStart w:id="25" w:name="_Toc357430392"/>
      <w:r w:rsidRPr="002E357E">
        <w:rPr>
          <w:rFonts w:asciiTheme="minorHAnsi" w:hAnsiTheme="minorHAnsi" w:cstheme="minorHAnsi"/>
          <w:b/>
          <w:sz w:val="24"/>
          <w:szCs w:val="24"/>
        </w:rPr>
        <w:t>Plan de Aceptación de los Entreg</w:t>
      </w:r>
      <w:r w:rsidR="0013688B" w:rsidRPr="002E357E">
        <w:rPr>
          <w:rFonts w:asciiTheme="minorHAnsi" w:hAnsiTheme="minorHAnsi" w:cstheme="minorHAnsi"/>
          <w:b/>
          <w:sz w:val="24"/>
          <w:szCs w:val="24"/>
        </w:rPr>
        <w:t>ables</w:t>
      </w:r>
    </w:p>
    <w:p w14:paraId="1940329F" w14:textId="3147670A" w:rsidR="0037444B" w:rsidRPr="002E357E" w:rsidRDefault="0037444B" w:rsidP="001907AB">
      <w:pPr>
        <w:pStyle w:val="Text1"/>
        <w:rPr>
          <w:rFonts w:ascii="Calibri" w:hAnsi="Calibri"/>
        </w:rPr>
      </w:pPr>
      <w:r w:rsidRPr="002E357E">
        <w:rPr>
          <w:rFonts w:ascii="Calibri" w:hAnsi="Calibri"/>
        </w:rPr>
        <w:t xml:space="preserve">La gestión de la aceptación formal de los entregables del proyecto por parte del cliente (responsabilidades, actividades y criterios de aceptación de los entregables) se describe en </w:t>
      </w:r>
      <w:r w:rsidRPr="002E357E">
        <w:rPr>
          <w:rFonts w:ascii="Calibri" w:hAnsi="Calibri"/>
          <w:i/>
        </w:rPr>
        <w:t>el Plan de Aceptación de Entregables</w:t>
      </w:r>
      <w:r w:rsidRPr="002E357E">
        <w:rPr>
          <w:rFonts w:ascii="Calibri" w:hAnsi="Calibri"/>
        </w:rPr>
        <w:t xml:space="preserve">. La ubicación de este artefacto se </w:t>
      </w:r>
      <w:r w:rsidR="009F5DE1" w:rsidRPr="002E357E">
        <w:rPr>
          <w:rFonts w:ascii="Calibri" w:hAnsi="Calibri"/>
        </w:rPr>
        <w:t xml:space="preserve">indica </w:t>
      </w:r>
      <w:r w:rsidRPr="002E357E">
        <w:rPr>
          <w:rFonts w:ascii="Calibri" w:hAnsi="Calibri"/>
        </w:rPr>
        <w:t>en el Apéndice 1.</w:t>
      </w:r>
    </w:p>
    <w:p w14:paraId="28E016B2" w14:textId="397162AD" w:rsidR="0013688B" w:rsidRPr="002E357E" w:rsidRDefault="00311852" w:rsidP="0013688B">
      <w:pPr>
        <w:spacing w:before="120"/>
        <w:rPr>
          <w:rFonts w:ascii="Calibri" w:hAnsi="Calibri"/>
          <w:b/>
          <w:sz w:val="28"/>
          <w:szCs w:val="28"/>
        </w:rPr>
      </w:pPr>
      <w:bookmarkStart w:id="26" w:name="_Toc348100133"/>
      <w:bookmarkEnd w:id="23"/>
      <w:bookmarkEnd w:id="24"/>
      <w:bookmarkEnd w:id="25"/>
      <w:r w:rsidRPr="002E357E">
        <w:rPr>
          <w:rFonts w:ascii="Calibri" w:hAnsi="Calibri"/>
          <w:b/>
          <w:sz w:val="24"/>
          <w:szCs w:val="22"/>
        </w:rPr>
        <w:lastRenderedPageBreak/>
        <w:t xml:space="preserve">Plan de </w:t>
      </w:r>
      <w:r w:rsidR="0013688B" w:rsidRPr="002E357E">
        <w:rPr>
          <w:rFonts w:ascii="Calibri" w:hAnsi="Calibri"/>
          <w:b/>
          <w:sz w:val="24"/>
          <w:szCs w:val="22"/>
        </w:rPr>
        <w:t xml:space="preserve">Gestión de </w:t>
      </w:r>
      <w:r w:rsidR="009F5DE1" w:rsidRPr="002E357E">
        <w:rPr>
          <w:rFonts w:ascii="Calibri" w:hAnsi="Calibri"/>
          <w:b/>
          <w:sz w:val="24"/>
          <w:szCs w:val="22"/>
        </w:rPr>
        <w:t>Incidencias</w:t>
      </w:r>
    </w:p>
    <w:p w14:paraId="37D37B96" w14:textId="15510596" w:rsidR="0013688B" w:rsidRPr="002E357E" w:rsidRDefault="0013688B" w:rsidP="007F7A90">
      <w:pPr>
        <w:pStyle w:val="Prrafodelista"/>
        <w:spacing w:after="0"/>
        <w:ind w:left="0"/>
        <w:rPr>
          <w:rFonts w:ascii="Calibri" w:hAnsi="Calibri"/>
          <w:color w:val="000000" w:themeColor="text1"/>
        </w:rPr>
      </w:pPr>
      <w:r w:rsidRPr="002E357E">
        <w:rPr>
          <w:rFonts w:ascii="Calibri" w:hAnsi="Calibri"/>
          <w:color w:val="000000" w:themeColor="text1"/>
        </w:rPr>
        <w:t xml:space="preserve">La gestión de </w:t>
      </w:r>
      <w:r w:rsidR="009F5DE1" w:rsidRPr="002E357E">
        <w:rPr>
          <w:rFonts w:ascii="Calibri" w:hAnsi="Calibri"/>
          <w:color w:val="000000" w:themeColor="text1"/>
        </w:rPr>
        <w:t xml:space="preserve">incidencias </w:t>
      </w:r>
      <w:r w:rsidRPr="002E357E">
        <w:rPr>
          <w:rFonts w:ascii="Calibri" w:hAnsi="Calibri"/>
          <w:color w:val="000000" w:themeColor="text1"/>
        </w:rPr>
        <w:t>se describe en el </w:t>
      </w:r>
      <w:r w:rsidRPr="002E357E">
        <w:rPr>
          <w:rFonts w:ascii="Calibri" w:hAnsi="Calibri"/>
          <w:i/>
          <w:iCs/>
          <w:color w:val="000000" w:themeColor="text1"/>
        </w:rPr>
        <w:t xml:space="preserve">Plan de Gestión de </w:t>
      </w:r>
      <w:r w:rsidR="009F5DE1" w:rsidRPr="002E357E">
        <w:rPr>
          <w:rFonts w:ascii="Calibri" w:hAnsi="Calibri"/>
          <w:i/>
          <w:iCs/>
          <w:color w:val="000000" w:themeColor="text1"/>
        </w:rPr>
        <w:t>Incidencias</w:t>
      </w:r>
      <w:r w:rsidRPr="002E357E">
        <w:rPr>
          <w:rFonts w:ascii="Calibri" w:hAnsi="Calibri"/>
          <w:color w:val="000000" w:themeColor="text1"/>
        </w:rPr>
        <w:t>. Este artefacto define cómo se identifican, evalúan y asignan l</w:t>
      </w:r>
      <w:r w:rsidR="009F5DE1" w:rsidRPr="002E357E">
        <w:rPr>
          <w:rFonts w:ascii="Calibri" w:hAnsi="Calibri"/>
          <w:color w:val="000000" w:themeColor="text1"/>
        </w:rPr>
        <w:t>as</w:t>
      </w:r>
      <w:r w:rsidRPr="002E357E">
        <w:rPr>
          <w:rFonts w:ascii="Calibri" w:hAnsi="Calibri"/>
          <w:color w:val="000000" w:themeColor="text1"/>
        </w:rPr>
        <w:t xml:space="preserve"> </w:t>
      </w:r>
      <w:r w:rsidR="009F5DE1" w:rsidRPr="002E357E">
        <w:rPr>
          <w:rFonts w:ascii="Calibri" w:hAnsi="Calibri"/>
          <w:color w:val="000000" w:themeColor="text1"/>
        </w:rPr>
        <w:t xml:space="preserve">incidencias </w:t>
      </w:r>
      <w:r w:rsidRPr="002E357E">
        <w:rPr>
          <w:rFonts w:ascii="Calibri" w:hAnsi="Calibri"/>
          <w:color w:val="000000" w:themeColor="text1"/>
        </w:rPr>
        <w:t>para su resolución</w:t>
      </w:r>
      <w:r w:rsidR="009F5DE1" w:rsidRPr="002E357E">
        <w:rPr>
          <w:rFonts w:ascii="Calibri" w:hAnsi="Calibri"/>
          <w:color w:val="000000" w:themeColor="text1"/>
        </w:rPr>
        <w:t xml:space="preserve"> y cómo se aplican las decisiones</w:t>
      </w:r>
      <w:r w:rsidR="00311852" w:rsidRPr="002E357E">
        <w:rPr>
          <w:rFonts w:ascii="Calibri" w:hAnsi="Calibri"/>
          <w:color w:val="000000" w:themeColor="text1"/>
        </w:rPr>
        <w:t xml:space="preserve">. </w:t>
      </w:r>
      <w:r w:rsidRPr="002E357E">
        <w:rPr>
          <w:rFonts w:ascii="Calibri" w:hAnsi="Calibri"/>
          <w:color w:val="000000" w:themeColor="text1"/>
        </w:rPr>
        <w:t xml:space="preserve">La gestión de </w:t>
      </w:r>
      <w:r w:rsidR="009F5DE1" w:rsidRPr="002E357E">
        <w:rPr>
          <w:rFonts w:ascii="Calibri" w:hAnsi="Calibri"/>
          <w:color w:val="000000" w:themeColor="text1"/>
        </w:rPr>
        <w:t xml:space="preserve">incidencias </w:t>
      </w:r>
      <w:r w:rsidRPr="002E357E">
        <w:rPr>
          <w:rFonts w:ascii="Calibri" w:hAnsi="Calibri"/>
          <w:color w:val="000000" w:themeColor="text1"/>
        </w:rPr>
        <w:t xml:space="preserve">respalda la resolución de </w:t>
      </w:r>
      <w:r w:rsidR="009F5DE1" w:rsidRPr="002E357E">
        <w:rPr>
          <w:rFonts w:ascii="Calibri" w:hAnsi="Calibri"/>
          <w:color w:val="000000" w:themeColor="text1"/>
        </w:rPr>
        <w:t>incidencias antes de la aceptación de los entregables / proyecto</w:t>
      </w:r>
      <w:r w:rsidRPr="002E357E">
        <w:rPr>
          <w:rFonts w:ascii="Calibri" w:hAnsi="Calibri"/>
          <w:color w:val="000000" w:themeColor="text1"/>
        </w:rPr>
        <w:t>. La ubicación de este artefacto se </w:t>
      </w:r>
      <w:r w:rsidR="009F5DE1" w:rsidRPr="002E357E">
        <w:rPr>
          <w:rFonts w:ascii="Calibri" w:hAnsi="Calibri"/>
          <w:color w:val="000000" w:themeColor="text1"/>
        </w:rPr>
        <w:t>indica </w:t>
      </w:r>
      <w:r w:rsidRPr="002E357E">
        <w:rPr>
          <w:rFonts w:ascii="Calibri" w:hAnsi="Calibri"/>
          <w:color w:val="000000" w:themeColor="text1"/>
        </w:rPr>
        <w:t>en el Apéndice 1</w:t>
      </w:r>
    </w:p>
    <w:p w14:paraId="3996B1DF" w14:textId="77777777" w:rsidR="0060550D" w:rsidRPr="002E357E" w:rsidRDefault="0060550D">
      <w:pPr>
        <w:spacing w:after="0"/>
        <w:jc w:val="left"/>
        <w:rPr>
          <w:rFonts w:ascii="Calibri" w:hAnsi="Calibri"/>
          <w:b/>
          <w:bCs/>
          <w:smallCaps/>
          <w:sz w:val="24"/>
          <w:szCs w:val="24"/>
        </w:rPr>
      </w:pPr>
      <w:r w:rsidRPr="002E357E">
        <w:rPr>
          <w:rFonts w:ascii="Calibri" w:hAnsi="Calibri"/>
          <w:bCs/>
          <w:szCs w:val="24"/>
        </w:rPr>
        <w:br w:type="page"/>
      </w:r>
    </w:p>
    <w:p w14:paraId="09B0E5D6" w14:textId="6FBECB42" w:rsidR="0037444B" w:rsidRPr="00576F97" w:rsidRDefault="000A1B19" w:rsidP="00576F97">
      <w:pPr>
        <w:pStyle w:val="Ttulo1"/>
        <w:numPr>
          <w:ilvl w:val="0"/>
          <w:numId w:val="0"/>
        </w:numPr>
        <w:rPr>
          <w:bCs/>
          <w:szCs w:val="24"/>
        </w:rPr>
      </w:pPr>
      <w:bookmarkStart w:id="27" w:name="_Toc192808542"/>
      <w:r w:rsidRPr="002E357E">
        <w:rPr>
          <w:bCs/>
          <w:szCs w:val="24"/>
        </w:rPr>
        <w:lastRenderedPageBreak/>
        <w:t>Apéndice</w:t>
      </w:r>
      <w:r w:rsidR="00BD35FD" w:rsidRPr="002E357E">
        <w:rPr>
          <w:bCs/>
          <w:szCs w:val="24"/>
        </w:rPr>
        <w:t xml:space="preserve"> 1: </w:t>
      </w:r>
      <w:bookmarkEnd w:id="26"/>
      <w:r w:rsidRPr="002E357E">
        <w:rPr>
          <w:bCs/>
          <w:szCs w:val="24"/>
        </w:rPr>
        <w:t>Referencias y Documentos Relacionados</w:t>
      </w:r>
      <w:bookmarkEnd w:id="27"/>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69"/>
        <w:gridCol w:w="3844"/>
        <w:gridCol w:w="4514"/>
      </w:tblGrid>
      <w:tr w:rsidR="0051703A" w:rsidRPr="002E357E" w14:paraId="790BDD79" w14:textId="77777777" w:rsidTr="007F0545">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DDEA732" w14:textId="77777777" w:rsidR="0051703A" w:rsidRPr="002E357E" w:rsidRDefault="0051703A" w:rsidP="0051703A">
            <w:pPr>
              <w:suppressAutoHyphens/>
              <w:spacing w:before="60" w:after="60"/>
              <w:rPr>
                <w:rFonts w:ascii="Calibri" w:hAnsi="Calibri" w:cs="CG Times (W1)"/>
                <w:b/>
                <w:color w:val="000000"/>
                <w:kern w:val="2"/>
                <w:lang w:eastAsia="ar-SA"/>
              </w:rPr>
            </w:pPr>
            <w:r w:rsidRPr="002E357E">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41C10E18" w14:textId="14EAB78C" w:rsidR="0051703A" w:rsidRPr="002E357E" w:rsidRDefault="00194B71" w:rsidP="0051703A">
            <w:pPr>
              <w:suppressAutoHyphens/>
              <w:spacing w:before="60" w:after="60"/>
              <w:rPr>
                <w:rFonts w:ascii="Calibri" w:hAnsi="Calibri" w:cs="CG Times (W1)"/>
                <w:b/>
                <w:color w:val="000000"/>
                <w:kern w:val="2"/>
                <w:lang w:eastAsia="ar-SA"/>
              </w:rPr>
            </w:pPr>
            <w:r w:rsidRPr="002E357E">
              <w:rPr>
                <w:rFonts w:ascii="Calibri" w:hAnsi="Calibri"/>
                <w:b/>
                <w:color w:val="000000"/>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6467BE6" w14:textId="2A6E4B4C" w:rsidR="0051703A" w:rsidRPr="002E357E" w:rsidRDefault="00194B71" w:rsidP="0051703A">
            <w:pPr>
              <w:suppressAutoHyphens/>
              <w:spacing w:before="60" w:after="60"/>
              <w:rPr>
                <w:rFonts w:ascii="Calibri" w:hAnsi="Calibri"/>
                <w:b/>
                <w:color w:val="000000"/>
              </w:rPr>
            </w:pPr>
            <w:r w:rsidRPr="002E357E">
              <w:rPr>
                <w:rFonts w:ascii="Calibri" w:hAnsi="Calibri"/>
                <w:b/>
                <w:color w:val="000000"/>
              </w:rPr>
              <w:t xml:space="preserve">Fuente o </w:t>
            </w:r>
            <w:r w:rsidR="000A2478" w:rsidRPr="002E357E">
              <w:rPr>
                <w:rFonts w:ascii="Calibri" w:hAnsi="Calibri"/>
                <w:b/>
                <w:color w:val="000000"/>
              </w:rPr>
              <w:t>Enlace/Localización</w:t>
            </w:r>
          </w:p>
        </w:tc>
      </w:tr>
      <w:tr w:rsidR="0051703A" w:rsidRPr="002E357E" w14:paraId="63045A21" w14:textId="77777777" w:rsidTr="007F0545">
        <w:tc>
          <w:tcPr>
            <w:tcW w:w="421" w:type="pct"/>
            <w:tcBorders>
              <w:top w:val="single" w:sz="4" w:space="0" w:color="BFBFBF"/>
              <w:left w:val="single" w:sz="4" w:space="0" w:color="BFBFBF"/>
              <w:bottom w:val="single" w:sz="4" w:space="0" w:color="BFBFBF"/>
              <w:right w:val="single" w:sz="4" w:space="0" w:color="BFBFBF"/>
            </w:tcBorders>
          </w:tcPr>
          <w:p w14:paraId="573C70A1" w14:textId="77777777" w:rsidR="0051703A" w:rsidRPr="002E357E" w:rsidRDefault="0051703A" w:rsidP="0051703A">
            <w:pPr>
              <w:suppressAutoHyphens/>
              <w:spacing w:before="60" w:after="60"/>
              <w:jc w:val="left"/>
              <w:rPr>
                <w:rFonts w:ascii="Calibri" w:hAnsi="Calibri" w:cs="CG Times (W1)"/>
                <w:color w:val="000000"/>
                <w:kern w:val="2"/>
                <w:sz w:val="20"/>
                <w:lang w:eastAsia="ar-SA"/>
              </w:rPr>
            </w:pPr>
            <w:r w:rsidRPr="002E357E">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220D2716" w14:textId="42545D16" w:rsidR="0051703A" w:rsidRPr="00576F97" w:rsidRDefault="0037444B" w:rsidP="0037444B">
            <w:pPr>
              <w:suppressAutoHyphens/>
              <w:spacing w:before="60" w:after="60"/>
              <w:jc w:val="left"/>
              <w:rPr>
                <w:rFonts w:ascii="Calibri" w:hAnsi="Calibri" w:cs="CG Times (W1)"/>
                <w:kern w:val="2"/>
                <w:sz w:val="20"/>
                <w:u w:val="single"/>
                <w:lang w:eastAsia="ar-SA"/>
              </w:rPr>
            </w:pPr>
            <w:r w:rsidRPr="00576F97">
              <w:rPr>
                <w:rFonts w:asciiTheme="minorHAnsi" w:hAnsiTheme="minorHAnsi" w:cstheme="minorHAnsi"/>
              </w:rPr>
              <w:t>Manual</w:t>
            </w:r>
            <w:r w:rsidR="000723BD" w:rsidRPr="00576F97">
              <w:rPr>
                <w:rFonts w:asciiTheme="minorHAnsi" w:hAnsiTheme="minorHAnsi" w:cstheme="minorHAnsi"/>
              </w:rPr>
              <w:t>_</w:t>
            </w:r>
            <w:proofErr w:type="gramStart"/>
            <w:r w:rsidRPr="00576F97">
              <w:rPr>
                <w:rFonts w:asciiTheme="minorHAnsi" w:hAnsiTheme="minorHAnsi" w:cstheme="minorHAnsi"/>
              </w:rPr>
              <w:t>Proyecto</w:t>
            </w:r>
            <w:r w:rsidR="000723BD" w:rsidRPr="00576F97">
              <w:rPr>
                <w:rFonts w:asciiTheme="minorHAnsi" w:hAnsiTheme="minorHAnsi" w:cstheme="minorHAnsi"/>
              </w:rPr>
              <w:t>.</w:t>
            </w:r>
            <w:r w:rsidR="00576F97" w:rsidRPr="00576F97">
              <w:rPr>
                <w:rFonts w:asciiTheme="minorHAnsi" w:hAnsiTheme="minorHAnsi" w:cstheme="minorHAnsi"/>
              </w:rPr>
              <w:t>(</w:t>
            </w:r>
            <w:proofErr w:type="gramEnd"/>
            <w:r w:rsidR="00576F97" w:rsidRPr="00576F97">
              <w:rPr>
                <w:rFonts w:asciiTheme="minorHAnsi" w:hAnsiTheme="minorHAnsi" w:cstheme="minorHAnsi"/>
              </w:rPr>
              <w:t>SIGECA).(16-10-2024).(v1.0)</w:t>
            </w:r>
            <w:r w:rsidR="0051703A" w:rsidRPr="00576F97">
              <w:rPr>
                <w:rFonts w:asciiTheme="minorHAnsi" w:hAnsiTheme="minorHAnsi" w:cstheme="minorHAnsi"/>
              </w:rPr>
              <w:t>.docx</w:t>
            </w:r>
          </w:p>
        </w:tc>
        <w:tc>
          <w:tcPr>
            <w:tcW w:w="2473" w:type="pct"/>
            <w:tcBorders>
              <w:top w:val="single" w:sz="4" w:space="0" w:color="BFBFBF"/>
              <w:left w:val="single" w:sz="4" w:space="0" w:color="BFBFBF"/>
              <w:bottom w:val="single" w:sz="4" w:space="0" w:color="BFBFBF"/>
              <w:right w:val="single" w:sz="4" w:space="0" w:color="BFBFBF"/>
            </w:tcBorders>
          </w:tcPr>
          <w:p w14:paraId="5D42B41B" w14:textId="20F62B2C" w:rsidR="0051703A" w:rsidRPr="00576F97" w:rsidRDefault="00576F97" w:rsidP="00576F97">
            <w:pPr>
              <w:spacing w:after="0" w:line="276" w:lineRule="auto"/>
              <w:outlineLvl w:val="0"/>
              <w:rPr>
                <w:rFonts w:asciiTheme="minorHAnsi" w:eastAsia="Calibri" w:hAnsiTheme="minorHAnsi" w:cstheme="minorHAnsi"/>
                <w:i/>
                <w:iCs/>
                <w:color w:val="000000" w:themeColor="text1"/>
                <w:szCs w:val="22"/>
                <w:lang w:val="es-US"/>
              </w:rPr>
            </w:pPr>
            <w:r w:rsidRPr="00FD0140">
              <w:rPr>
                <w:rFonts w:asciiTheme="minorHAnsi" w:eastAsia="Calibri" w:hAnsiTheme="minorHAnsi" w:cstheme="minorHAnsi"/>
                <w:i/>
                <w:iCs/>
                <w:color w:val="000000" w:themeColor="text1"/>
                <w:szCs w:val="22"/>
                <w:lang w:val="es-US"/>
              </w:rPr>
              <w:t>https://github.com/sivsa/proyectos_en_curso/2024/sigeca/</w:t>
            </w:r>
            <w:r>
              <w:rPr>
                <w:rFonts w:asciiTheme="minorHAnsi" w:eastAsia="Calibri" w:hAnsiTheme="minorHAnsi" w:cstheme="minorHAnsi"/>
                <w:i/>
                <w:iCs/>
                <w:color w:val="000000" w:themeColor="text1"/>
                <w:szCs w:val="22"/>
                <w:lang w:val="es-US"/>
              </w:rPr>
              <w:t>0</w:t>
            </w:r>
            <w:r w:rsidRPr="00FD0140">
              <w:rPr>
                <w:rFonts w:asciiTheme="minorHAnsi" w:eastAsia="Calibri" w:hAnsiTheme="minorHAnsi" w:cstheme="minorHAnsi"/>
                <w:i/>
                <w:iCs/>
                <w:color w:val="000000" w:themeColor="text1"/>
                <w:szCs w:val="22"/>
                <w:lang w:val="es-US"/>
              </w:rPr>
              <w:t>2 Planificación/</w:t>
            </w:r>
          </w:p>
        </w:tc>
      </w:tr>
      <w:tr w:rsidR="00576F97" w:rsidRPr="002E357E" w14:paraId="67FF5B70" w14:textId="77777777" w:rsidTr="007F0545">
        <w:tc>
          <w:tcPr>
            <w:tcW w:w="421" w:type="pct"/>
            <w:tcBorders>
              <w:top w:val="single" w:sz="4" w:space="0" w:color="BFBFBF"/>
              <w:left w:val="single" w:sz="4" w:space="0" w:color="BFBFBF"/>
              <w:bottom w:val="single" w:sz="4" w:space="0" w:color="BFBFBF"/>
              <w:right w:val="single" w:sz="4" w:space="0" w:color="BFBFBF"/>
            </w:tcBorders>
          </w:tcPr>
          <w:p w14:paraId="1B1F8B2E" w14:textId="3F3CA8AA" w:rsidR="00576F97" w:rsidRPr="002E357E" w:rsidRDefault="00576F97" w:rsidP="00576F9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242B1B62" w14:textId="47D72E06" w:rsidR="00576F97" w:rsidRPr="00576F97" w:rsidRDefault="00576F97" w:rsidP="00576F97">
            <w:pPr>
              <w:suppressAutoHyphens/>
              <w:spacing w:before="60" w:after="60"/>
              <w:jc w:val="left"/>
              <w:rPr>
                <w:rFonts w:ascii="Calibri" w:hAnsi="Calibri" w:cs="CG Times (W1)"/>
                <w:kern w:val="2"/>
                <w:u w:val="single"/>
                <w:lang w:eastAsia="ar-SA"/>
              </w:rPr>
            </w:pPr>
            <w:r w:rsidRPr="00576F97">
              <w:rPr>
                <w:rFonts w:asciiTheme="minorHAnsi" w:hAnsiTheme="minorHAnsi" w:cstheme="minorHAnsi"/>
              </w:rPr>
              <w:t>Plan_Gestión_</w:t>
            </w:r>
            <w:proofErr w:type="gramStart"/>
            <w:r w:rsidRPr="00576F97">
              <w:rPr>
                <w:rFonts w:asciiTheme="minorHAnsi" w:hAnsiTheme="minorHAnsi" w:cstheme="minorHAnsi"/>
              </w:rPr>
              <w:t>Comunicaciones.(</w:t>
            </w:r>
            <w:proofErr w:type="gramEnd"/>
            <w:r w:rsidRPr="00576F97">
              <w:rPr>
                <w:rFonts w:asciiTheme="minorHAnsi" w:hAnsiTheme="minorHAnsi" w:cstheme="minorHAnsi"/>
              </w:rPr>
              <w:t>SIGECA).(06-10-2024).(v1.0).docx</w:t>
            </w:r>
          </w:p>
        </w:tc>
        <w:tc>
          <w:tcPr>
            <w:tcW w:w="2473" w:type="pct"/>
            <w:tcBorders>
              <w:top w:val="single" w:sz="4" w:space="0" w:color="BFBFBF"/>
              <w:left w:val="single" w:sz="4" w:space="0" w:color="BFBFBF"/>
              <w:bottom w:val="single" w:sz="4" w:space="0" w:color="BFBFBF"/>
              <w:right w:val="single" w:sz="4" w:space="0" w:color="BFBFBF"/>
            </w:tcBorders>
          </w:tcPr>
          <w:p w14:paraId="24C656DE" w14:textId="3303BE17" w:rsidR="00576F97" w:rsidRPr="002E357E" w:rsidRDefault="00576F97" w:rsidP="00576F97">
            <w:pPr>
              <w:suppressAutoHyphens/>
              <w:spacing w:before="60" w:after="60"/>
              <w:rPr>
                <w:rFonts w:ascii="Calibri" w:hAnsi="Calibri" w:cs="CG Times (W1)"/>
                <w:color w:val="002060"/>
                <w:kern w:val="2"/>
                <w:u w:val="single"/>
                <w:lang w:eastAsia="ar-SA"/>
              </w:rPr>
            </w:pPr>
            <w:r w:rsidRPr="00D62AD4">
              <w:rPr>
                <w:rFonts w:asciiTheme="minorHAnsi" w:eastAsia="Calibri" w:hAnsiTheme="minorHAnsi" w:cstheme="minorHAnsi"/>
                <w:i/>
                <w:iCs/>
                <w:color w:val="000000" w:themeColor="text1"/>
                <w:szCs w:val="22"/>
                <w:lang w:val="es-US"/>
              </w:rPr>
              <w:t>https://github.com/sivsa/proyectos_en_curso/2024/sigeca/02 Planificación/</w:t>
            </w:r>
          </w:p>
        </w:tc>
      </w:tr>
      <w:tr w:rsidR="00576F97" w:rsidRPr="002E357E" w14:paraId="6F5954BB" w14:textId="77777777" w:rsidTr="007F0545">
        <w:tc>
          <w:tcPr>
            <w:tcW w:w="421" w:type="pct"/>
            <w:tcBorders>
              <w:top w:val="single" w:sz="4" w:space="0" w:color="BFBFBF"/>
              <w:left w:val="single" w:sz="4" w:space="0" w:color="BFBFBF"/>
              <w:bottom w:val="single" w:sz="4" w:space="0" w:color="BFBFBF"/>
              <w:right w:val="single" w:sz="4" w:space="0" w:color="BFBFBF"/>
            </w:tcBorders>
          </w:tcPr>
          <w:p w14:paraId="4A63BAE4" w14:textId="151F6A70" w:rsidR="00576F97" w:rsidRPr="002E357E" w:rsidRDefault="00576F97" w:rsidP="00576F97">
            <w:pPr>
              <w:suppressAutoHyphens/>
              <w:spacing w:before="60" w:after="60"/>
              <w:rPr>
                <w:rFonts w:ascii="Calibri" w:eastAsia="SimSun" w:hAnsi="Calibri"/>
                <w:i/>
                <w:iCs/>
                <w:color w:val="1B6FB5"/>
                <w:sz w:val="20"/>
                <w:lang w:eastAsia="zh-CN"/>
              </w:rPr>
            </w:pPr>
            <w:r w:rsidRPr="00576F97">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6F05A98C" w14:textId="40FD1338" w:rsidR="00576F97" w:rsidRPr="00576F97" w:rsidRDefault="00576F97" w:rsidP="00576F97">
            <w:pPr>
              <w:suppressAutoHyphens/>
              <w:spacing w:before="60" w:after="60"/>
              <w:jc w:val="left"/>
              <w:rPr>
                <w:rFonts w:ascii="Calibri" w:eastAsia="SimSun" w:hAnsi="Calibri"/>
                <w:i/>
                <w:iCs/>
                <w:sz w:val="20"/>
                <w:lang w:eastAsia="zh-CN"/>
              </w:rPr>
            </w:pPr>
            <w:r w:rsidRPr="00576F97">
              <w:rPr>
                <w:rFonts w:asciiTheme="minorHAnsi" w:hAnsiTheme="minorHAnsi" w:cstheme="minorHAnsi"/>
              </w:rPr>
              <w:t>Plan_Aceptación_</w:t>
            </w:r>
            <w:proofErr w:type="gramStart"/>
            <w:r w:rsidRPr="00576F97">
              <w:rPr>
                <w:rFonts w:asciiTheme="minorHAnsi" w:hAnsiTheme="minorHAnsi" w:cstheme="minorHAnsi"/>
              </w:rPr>
              <w:t>Entregles.(</w:t>
            </w:r>
            <w:proofErr w:type="gramEnd"/>
            <w:r w:rsidRPr="00576F97">
              <w:rPr>
                <w:rFonts w:asciiTheme="minorHAnsi" w:hAnsiTheme="minorHAnsi" w:cstheme="minorHAnsi"/>
              </w:rPr>
              <w:t>SIGECA).(16-11-2024).(v1.0).docx</w:t>
            </w:r>
          </w:p>
        </w:tc>
        <w:tc>
          <w:tcPr>
            <w:tcW w:w="2473" w:type="pct"/>
            <w:tcBorders>
              <w:top w:val="single" w:sz="4" w:space="0" w:color="BFBFBF"/>
              <w:left w:val="single" w:sz="4" w:space="0" w:color="BFBFBF"/>
              <w:bottom w:val="single" w:sz="4" w:space="0" w:color="BFBFBF"/>
              <w:right w:val="single" w:sz="4" w:space="0" w:color="BFBFBF"/>
            </w:tcBorders>
          </w:tcPr>
          <w:p w14:paraId="47464F34" w14:textId="6C369416" w:rsidR="00576F97" w:rsidRPr="002E357E" w:rsidRDefault="00576F97" w:rsidP="00576F97">
            <w:pPr>
              <w:suppressAutoHyphens/>
              <w:spacing w:before="60" w:after="60"/>
              <w:jc w:val="left"/>
              <w:rPr>
                <w:rFonts w:ascii="Calibri" w:eastAsia="SimSun" w:hAnsi="Calibri"/>
                <w:i/>
                <w:iCs/>
                <w:color w:val="1B6FB5"/>
                <w:sz w:val="20"/>
                <w:lang w:eastAsia="zh-CN"/>
              </w:rPr>
            </w:pPr>
            <w:r w:rsidRPr="00D62AD4">
              <w:rPr>
                <w:rFonts w:asciiTheme="minorHAnsi" w:eastAsia="Calibri" w:hAnsiTheme="minorHAnsi" w:cstheme="minorHAnsi"/>
                <w:i/>
                <w:iCs/>
                <w:color w:val="000000" w:themeColor="text1"/>
                <w:szCs w:val="22"/>
                <w:lang w:val="es-US"/>
              </w:rPr>
              <w:t>https://github.com/sivsa/proyectos_en_curso/2024/sigeca/02 Planificación/</w:t>
            </w:r>
          </w:p>
        </w:tc>
      </w:tr>
      <w:tr w:rsidR="00576F97" w:rsidRPr="002E357E" w14:paraId="23E9516D" w14:textId="77777777" w:rsidTr="007F0545">
        <w:tc>
          <w:tcPr>
            <w:tcW w:w="421" w:type="pct"/>
            <w:tcBorders>
              <w:top w:val="single" w:sz="4" w:space="0" w:color="BFBFBF"/>
              <w:left w:val="single" w:sz="4" w:space="0" w:color="BFBFBF"/>
              <w:bottom w:val="single" w:sz="4" w:space="0" w:color="BFBFBF"/>
              <w:right w:val="single" w:sz="4" w:space="0" w:color="BFBFBF"/>
            </w:tcBorders>
          </w:tcPr>
          <w:p w14:paraId="6237AD46" w14:textId="7142F4A5" w:rsidR="00576F97" w:rsidRPr="002E357E" w:rsidRDefault="00576F97" w:rsidP="00576F9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0CFF3212" w14:textId="3FE14ABD" w:rsidR="00576F97" w:rsidRPr="00576F97" w:rsidRDefault="00576F97" w:rsidP="00576F97">
            <w:pPr>
              <w:suppressAutoHyphens/>
              <w:spacing w:before="60" w:after="60"/>
              <w:jc w:val="left"/>
              <w:rPr>
                <w:rFonts w:asciiTheme="minorHAnsi" w:hAnsiTheme="minorHAnsi" w:cstheme="minorHAnsi"/>
              </w:rPr>
            </w:pPr>
            <w:r w:rsidRPr="00576F97">
              <w:rPr>
                <w:rFonts w:asciiTheme="minorHAnsi" w:hAnsiTheme="minorHAnsi" w:cstheme="minorHAnsi"/>
              </w:rPr>
              <w:t>Lista_Control_Revisión_</w:t>
            </w:r>
            <w:proofErr w:type="gramStart"/>
            <w:r w:rsidRPr="00576F97">
              <w:rPr>
                <w:rFonts w:asciiTheme="minorHAnsi" w:hAnsiTheme="minorHAnsi" w:cstheme="minorHAnsi"/>
              </w:rPr>
              <w:t>Calidad.(</w:t>
            </w:r>
            <w:proofErr w:type="gramEnd"/>
            <w:r w:rsidRPr="00576F97">
              <w:rPr>
                <w:rFonts w:asciiTheme="minorHAnsi" w:hAnsiTheme="minorHAnsi" w:cstheme="minorHAnsi"/>
              </w:rPr>
              <w:t>SIGECA).(01-09-2024).(v1.0).docx</w:t>
            </w:r>
          </w:p>
        </w:tc>
        <w:tc>
          <w:tcPr>
            <w:tcW w:w="2473" w:type="pct"/>
            <w:tcBorders>
              <w:top w:val="single" w:sz="4" w:space="0" w:color="BFBFBF"/>
              <w:left w:val="single" w:sz="4" w:space="0" w:color="BFBFBF"/>
              <w:bottom w:val="single" w:sz="4" w:space="0" w:color="BFBFBF"/>
              <w:right w:val="single" w:sz="4" w:space="0" w:color="BFBFBF"/>
            </w:tcBorders>
          </w:tcPr>
          <w:p w14:paraId="353095A3" w14:textId="08384D92" w:rsidR="00576F97" w:rsidRPr="002E357E" w:rsidRDefault="00576F97" w:rsidP="00576F97">
            <w:r w:rsidRPr="00D62AD4">
              <w:rPr>
                <w:rFonts w:asciiTheme="minorHAnsi" w:eastAsia="Calibri" w:hAnsiTheme="minorHAnsi" w:cstheme="minorHAnsi"/>
                <w:i/>
                <w:iCs/>
                <w:color w:val="000000" w:themeColor="text1"/>
                <w:szCs w:val="22"/>
                <w:lang w:val="es-US"/>
              </w:rPr>
              <w:t>https://github.com/sivsa/proyectos_en_curso/2024/sigeca/02 Planificación/</w:t>
            </w:r>
          </w:p>
        </w:tc>
      </w:tr>
      <w:tr w:rsidR="00576F97" w:rsidRPr="002E357E" w14:paraId="61C1D2B0" w14:textId="77777777" w:rsidTr="007F0545">
        <w:tc>
          <w:tcPr>
            <w:tcW w:w="421" w:type="pct"/>
            <w:tcBorders>
              <w:top w:val="single" w:sz="4" w:space="0" w:color="BFBFBF"/>
              <w:left w:val="single" w:sz="4" w:space="0" w:color="BFBFBF"/>
              <w:bottom w:val="single" w:sz="4" w:space="0" w:color="BFBFBF"/>
              <w:right w:val="single" w:sz="4" w:space="0" w:color="BFBFBF"/>
            </w:tcBorders>
          </w:tcPr>
          <w:p w14:paraId="48E599D0" w14:textId="30B0535B" w:rsidR="00576F97" w:rsidRPr="002E357E" w:rsidRDefault="00576F97" w:rsidP="00576F9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2B4AAAE3" w14:textId="250D7E7D" w:rsidR="00576F97" w:rsidRPr="00576F97" w:rsidRDefault="00576F97" w:rsidP="00576F97">
            <w:pPr>
              <w:suppressAutoHyphens/>
              <w:spacing w:before="60" w:after="60"/>
              <w:jc w:val="left"/>
              <w:rPr>
                <w:rFonts w:asciiTheme="minorHAnsi" w:hAnsiTheme="minorHAnsi" w:cstheme="minorHAnsi"/>
              </w:rPr>
            </w:pPr>
            <w:r w:rsidRPr="00576F97">
              <w:rPr>
                <w:rFonts w:asciiTheme="minorHAnsi" w:hAnsiTheme="minorHAnsi" w:cstheme="minorHAnsi"/>
              </w:rPr>
              <w:t>Lista_Control_Salida_</w:t>
            </w:r>
            <w:proofErr w:type="gramStart"/>
            <w:r w:rsidRPr="00576F97">
              <w:rPr>
                <w:rFonts w:asciiTheme="minorHAnsi" w:hAnsiTheme="minorHAnsi" w:cstheme="minorHAnsi"/>
              </w:rPr>
              <w:t>Fase.(</w:t>
            </w:r>
            <w:proofErr w:type="gramEnd"/>
            <w:r w:rsidRPr="00576F97">
              <w:rPr>
                <w:rFonts w:asciiTheme="minorHAnsi" w:hAnsiTheme="minorHAnsi" w:cstheme="minorHAnsi"/>
              </w:rPr>
              <w:t>SIGECA).(16-10-2024).(v1.0).docx</w:t>
            </w:r>
          </w:p>
        </w:tc>
        <w:tc>
          <w:tcPr>
            <w:tcW w:w="2473" w:type="pct"/>
            <w:tcBorders>
              <w:top w:val="single" w:sz="4" w:space="0" w:color="BFBFBF"/>
              <w:left w:val="single" w:sz="4" w:space="0" w:color="BFBFBF"/>
              <w:bottom w:val="single" w:sz="4" w:space="0" w:color="BFBFBF"/>
              <w:right w:val="single" w:sz="4" w:space="0" w:color="BFBFBF"/>
            </w:tcBorders>
          </w:tcPr>
          <w:p w14:paraId="6A8A96A3" w14:textId="0E968B12" w:rsidR="00576F97" w:rsidRPr="002E357E" w:rsidRDefault="00576F97" w:rsidP="00576F97">
            <w:r w:rsidRPr="00D62AD4">
              <w:rPr>
                <w:rFonts w:asciiTheme="minorHAnsi" w:eastAsia="Calibri" w:hAnsiTheme="minorHAnsi" w:cstheme="minorHAnsi"/>
                <w:i/>
                <w:iCs/>
                <w:color w:val="000000" w:themeColor="text1"/>
                <w:szCs w:val="22"/>
                <w:lang w:val="es-US"/>
              </w:rPr>
              <w:t>https://github.com/sivsa/proyectos_en_curso/2024/sigeca/02 Planificación/</w:t>
            </w:r>
          </w:p>
        </w:tc>
      </w:tr>
      <w:tr w:rsidR="00576F97" w:rsidRPr="002E357E" w14:paraId="14E7EE4A" w14:textId="77777777" w:rsidTr="007F0545">
        <w:tc>
          <w:tcPr>
            <w:tcW w:w="421" w:type="pct"/>
            <w:tcBorders>
              <w:top w:val="single" w:sz="4" w:space="0" w:color="BFBFBF"/>
              <w:left w:val="single" w:sz="4" w:space="0" w:color="BFBFBF"/>
              <w:bottom w:val="single" w:sz="4" w:space="0" w:color="BFBFBF"/>
              <w:right w:val="single" w:sz="4" w:space="0" w:color="BFBFBF"/>
            </w:tcBorders>
          </w:tcPr>
          <w:p w14:paraId="63BCA438" w14:textId="777A95CF" w:rsidR="00576F97" w:rsidRPr="002E357E" w:rsidRDefault="00576F97" w:rsidP="00576F9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56F4E2F7" w14:textId="70DD90B1" w:rsidR="00576F97" w:rsidRPr="00576F97" w:rsidRDefault="00576F97" w:rsidP="00576F97">
            <w:pPr>
              <w:suppressAutoHyphens/>
              <w:spacing w:before="60" w:after="60"/>
              <w:jc w:val="left"/>
              <w:rPr>
                <w:rFonts w:asciiTheme="minorHAnsi" w:hAnsiTheme="minorHAnsi" w:cstheme="minorHAnsi"/>
              </w:rPr>
            </w:pPr>
            <w:r w:rsidRPr="00576F97">
              <w:rPr>
                <w:rFonts w:asciiTheme="minorHAnsi" w:hAnsiTheme="minorHAnsi" w:cstheme="minorHAnsi"/>
              </w:rPr>
              <w:t>Lista_Control_Aceptación_</w:t>
            </w:r>
            <w:proofErr w:type="gramStart"/>
            <w:r w:rsidRPr="00576F97">
              <w:rPr>
                <w:rFonts w:asciiTheme="minorHAnsi" w:hAnsiTheme="minorHAnsi" w:cstheme="minorHAnsi"/>
              </w:rPr>
              <w:t>Entregables.(</w:t>
            </w:r>
            <w:proofErr w:type="gramEnd"/>
            <w:r w:rsidRPr="00576F97">
              <w:rPr>
                <w:rFonts w:asciiTheme="minorHAnsi" w:hAnsiTheme="minorHAnsi" w:cstheme="minorHAnsi"/>
              </w:rPr>
              <w:t>SIGECA).(20-11-2024).(v1.0).docx</w:t>
            </w:r>
          </w:p>
        </w:tc>
        <w:tc>
          <w:tcPr>
            <w:tcW w:w="2473" w:type="pct"/>
            <w:tcBorders>
              <w:top w:val="single" w:sz="4" w:space="0" w:color="BFBFBF"/>
              <w:left w:val="single" w:sz="4" w:space="0" w:color="BFBFBF"/>
              <w:bottom w:val="single" w:sz="4" w:space="0" w:color="BFBFBF"/>
              <w:right w:val="single" w:sz="4" w:space="0" w:color="BFBFBF"/>
            </w:tcBorders>
          </w:tcPr>
          <w:p w14:paraId="0BB409C8" w14:textId="084AC8BB" w:rsidR="00576F97" w:rsidRPr="002E357E" w:rsidRDefault="00576F97" w:rsidP="00576F97">
            <w:pPr>
              <w:suppressAutoHyphens/>
              <w:spacing w:before="60" w:after="60"/>
              <w:rPr>
                <w:rFonts w:ascii="Calibri" w:eastAsia="SimSun" w:hAnsi="Calibri"/>
                <w:i/>
                <w:iCs/>
                <w:color w:val="1B6FB5"/>
                <w:sz w:val="20"/>
                <w:lang w:eastAsia="zh-CN"/>
              </w:rPr>
            </w:pPr>
            <w:r w:rsidRPr="00D62AD4">
              <w:rPr>
                <w:rFonts w:asciiTheme="minorHAnsi" w:eastAsia="Calibri" w:hAnsiTheme="minorHAnsi" w:cstheme="minorHAnsi"/>
                <w:i/>
                <w:iCs/>
                <w:color w:val="000000" w:themeColor="text1"/>
                <w:szCs w:val="22"/>
                <w:lang w:val="es-US"/>
              </w:rPr>
              <w:t>https://github.com/sivsa/proyectos_en_curso/2024/sigeca/02 Planificación/</w:t>
            </w:r>
          </w:p>
        </w:tc>
      </w:tr>
      <w:tr w:rsidR="0037444B" w:rsidRPr="002E357E" w14:paraId="7F9EB35C" w14:textId="77777777" w:rsidTr="007F0545">
        <w:tc>
          <w:tcPr>
            <w:tcW w:w="421" w:type="pct"/>
            <w:tcBorders>
              <w:top w:val="single" w:sz="4" w:space="0" w:color="BFBFBF"/>
              <w:left w:val="single" w:sz="4" w:space="0" w:color="BFBFBF"/>
              <w:bottom w:val="single" w:sz="4" w:space="0" w:color="BFBFBF"/>
              <w:right w:val="single" w:sz="4" w:space="0" w:color="BFBFBF"/>
            </w:tcBorders>
          </w:tcPr>
          <w:p w14:paraId="0FE0E838" w14:textId="34D2188A" w:rsidR="0037444B" w:rsidRPr="002E357E" w:rsidRDefault="00576F97" w:rsidP="0037444B">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4239588D" w14:textId="1022170F" w:rsidR="0037444B" w:rsidRPr="00576F97" w:rsidRDefault="00F65432" w:rsidP="0037444B">
            <w:pPr>
              <w:suppressAutoHyphens/>
              <w:spacing w:before="60" w:after="60"/>
              <w:jc w:val="left"/>
              <w:rPr>
                <w:rFonts w:ascii="Calibri" w:eastAsia="SimSun" w:hAnsi="Calibri"/>
                <w:i/>
                <w:iCs/>
                <w:sz w:val="20"/>
                <w:lang w:eastAsia="zh-CN"/>
              </w:rPr>
            </w:pPr>
            <w:r w:rsidRPr="00576F97">
              <w:rPr>
                <w:rFonts w:ascii="Calibri" w:hAnsi="Calibri" w:cs="CG Times (W1)"/>
                <w:kern w:val="2"/>
                <w:lang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2D06F982" w14:textId="54C0572F" w:rsidR="0037444B" w:rsidRPr="002E357E" w:rsidRDefault="00576F97" w:rsidP="0037444B">
            <w:pPr>
              <w:suppressAutoHyphens/>
              <w:spacing w:before="60" w:after="60"/>
              <w:rPr>
                <w:rFonts w:ascii="Calibri" w:eastAsia="SimSun" w:hAnsi="Calibri"/>
                <w:i/>
                <w:iCs/>
                <w:color w:val="1B6FB5"/>
                <w:sz w:val="20"/>
                <w:lang w:eastAsia="zh-CN"/>
              </w:rPr>
            </w:pPr>
            <w:r w:rsidRPr="00FD0140">
              <w:rPr>
                <w:rFonts w:asciiTheme="minorHAnsi" w:eastAsia="Calibri" w:hAnsiTheme="minorHAnsi" w:cstheme="minorHAnsi"/>
                <w:i/>
                <w:iCs/>
                <w:color w:val="000000" w:themeColor="text1"/>
                <w:szCs w:val="22"/>
                <w:lang w:val="es-US"/>
              </w:rPr>
              <w:t>https://github.com/sivsa/proyectos_en_curso/2024/sigeca/</w:t>
            </w:r>
          </w:p>
        </w:tc>
      </w:tr>
      <w:tr w:rsidR="0037444B" w:rsidRPr="002E357E" w14:paraId="2CCB9EAA" w14:textId="77777777" w:rsidTr="007F0545">
        <w:tc>
          <w:tcPr>
            <w:tcW w:w="421" w:type="pct"/>
            <w:tcBorders>
              <w:top w:val="single" w:sz="4" w:space="0" w:color="BFBFBF"/>
              <w:left w:val="single" w:sz="4" w:space="0" w:color="BFBFBF"/>
              <w:bottom w:val="single" w:sz="4" w:space="0" w:color="BFBFBF"/>
              <w:right w:val="single" w:sz="4" w:space="0" w:color="BFBFBF"/>
            </w:tcBorders>
          </w:tcPr>
          <w:p w14:paraId="0653C70A" w14:textId="7B044729" w:rsidR="0037444B" w:rsidRPr="002E357E" w:rsidRDefault="00576F97" w:rsidP="0037444B">
            <w:pPr>
              <w:suppressAutoHyphens/>
              <w:spacing w:before="60" w:after="60"/>
              <w:rPr>
                <w:rFonts w:ascii="Calibri" w:eastAsia="SimSun" w:hAnsi="Calibri"/>
                <w:i/>
                <w:iCs/>
                <w:color w:val="1B6FB5"/>
                <w:sz w:val="20"/>
                <w:lang w:eastAsia="zh-CN"/>
              </w:rPr>
            </w:pPr>
            <w:r w:rsidRPr="00576F97">
              <w:rPr>
                <w:rFonts w:ascii="Calibri" w:hAnsi="Calibri" w:cs="CG Times (W1)"/>
                <w:color w:val="000000"/>
                <w:kern w:val="2"/>
                <w:lang w:eastAsia="ar-SA"/>
              </w:rPr>
              <w:t>8</w:t>
            </w:r>
          </w:p>
        </w:tc>
        <w:tc>
          <w:tcPr>
            <w:tcW w:w="2106" w:type="pct"/>
            <w:tcBorders>
              <w:top w:val="single" w:sz="4" w:space="0" w:color="BFBFBF"/>
              <w:left w:val="single" w:sz="4" w:space="0" w:color="BFBFBF"/>
              <w:bottom w:val="single" w:sz="4" w:space="0" w:color="BFBFBF"/>
              <w:right w:val="single" w:sz="4" w:space="0" w:color="BFBFBF"/>
            </w:tcBorders>
          </w:tcPr>
          <w:p w14:paraId="57076C6D" w14:textId="037440BD" w:rsidR="0037444B" w:rsidRPr="00576F97" w:rsidRDefault="00F65432" w:rsidP="00F65432">
            <w:pPr>
              <w:suppressAutoHyphens/>
              <w:spacing w:before="60" w:after="60"/>
              <w:rPr>
                <w:rFonts w:ascii="Calibri" w:eastAsia="SimSun" w:hAnsi="Calibri"/>
                <w:i/>
                <w:iCs/>
                <w:sz w:val="20"/>
                <w:lang w:eastAsia="zh-CN"/>
              </w:rPr>
            </w:pPr>
            <w:r w:rsidRPr="00576F97">
              <w:rPr>
                <w:rFonts w:ascii="Calibri" w:hAnsi="Calibri"/>
              </w:rPr>
              <w:t>Registro de configuración</w:t>
            </w:r>
          </w:p>
        </w:tc>
        <w:tc>
          <w:tcPr>
            <w:tcW w:w="2473" w:type="pct"/>
            <w:tcBorders>
              <w:top w:val="single" w:sz="4" w:space="0" w:color="BFBFBF"/>
              <w:left w:val="single" w:sz="4" w:space="0" w:color="BFBFBF"/>
              <w:bottom w:val="single" w:sz="4" w:space="0" w:color="BFBFBF"/>
              <w:right w:val="single" w:sz="4" w:space="0" w:color="BFBFBF"/>
            </w:tcBorders>
          </w:tcPr>
          <w:p w14:paraId="52D7685D" w14:textId="430C0585" w:rsidR="0037444B" w:rsidRPr="002E357E" w:rsidRDefault="00576F97" w:rsidP="0037444B">
            <w:pPr>
              <w:suppressAutoHyphens/>
              <w:spacing w:before="60" w:after="60"/>
              <w:rPr>
                <w:rFonts w:ascii="Calibri" w:eastAsia="SimSun" w:hAnsi="Calibri"/>
                <w:i/>
                <w:iCs/>
                <w:color w:val="1B6FB5"/>
                <w:sz w:val="20"/>
                <w:lang w:eastAsia="zh-CN"/>
              </w:rPr>
            </w:pPr>
            <w:r w:rsidRPr="00FD0140">
              <w:rPr>
                <w:rFonts w:asciiTheme="minorHAnsi" w:eastAsia="Calibri" w:hAnsiTheme="minorHAnsi" w:cstheme="minorHAnsi"/>
                <w:i/>
                <w:iCs/>
                <w:color w:val="000000" w:themeColor="text1"/>
                <w:szCs w:val="22"/>
                <w:lang w:val="es-US"/>
              </w:rPr>
              <w:t>https://github.com/sivsa/proyectos_en_curso/2024/sigeca/</w:t>
            </w:r>
            <w:r>
              <w:rPr>
                <w:rFonts w:asciiTheme="minorHAnsi" w:eastAsia="Calibri" w:hAnsiTheme="minorHAnsi" w:cstheme="minorHAnsi"/>
                <w:i/>
                <w:iCs/>
                <w:color w:val="000000" w:themeColor="text1"/>
                <w:szCs w:val="22"/>
              </w:rPr>
              <w:t>C</w:t>
            </w:r>
            <w:proofErr w:type="spellStart"/>
            <w:r w:rsidRPr="00576F97">
              <w:rPr>
                <w:rFonts w:asciiTheme="minorHAnsi" w:eastAsia="Calibri" w:hAnsiTheme="minorHAnsi" w:cstheme="minorHAnsi"/>
                <w:i/>
                <w:iCs/>
                <w:color w:val="000000" w:themeColor="text1"/>
                <w:szCs w:val="22"/>
                <w:lang w:val="es-US"/>
              </w:rPr>
              <w:t>onfiguración</w:t>
            </w:r>
            <w:proofErr w:type="spellEnd"/>
            <w:r w:rsidRPr="00FD0140">
              <w:rPr>
                <w:rFonts w:asciiTheme="minorHAnsi" w:eastAsia="Calibri" w:hAnsiTheme="minorHAnsi" w:cstheme="minorHAnsi"/>
                <w:i/>
                <w:iCs/>
                <w:color w:val="000000" w:themeColor="text1"/>
                <w:szCs w:val="22"/>
                <w:lang w:val="es-US"/>
              </w:rPr>
              <w:t>/</w:t>
            </w:r>
          </w:p>
        </w:tc>
      </w:tr>
      <w:tr w:rsidR="00B13BC6" w:rsidRPr="002E357E" w14:paraId="4240DBBF" w14:textId="77777777" w:rsidTr="007F0545">
        <w:tc>
          <w:tcPr>
            <w:tcW w:w="421" w:type="pct"/>
            <w:tcBorders>
              <w:top w:val="single" w:sz="4" w:space="0" w:color="BFBFBF"/>
              <w:left w:val="single" w:sz="4" w:space="0" w:color="BFBFBF"/>
              <w:bottom w:val="single" w:sz="4" w:space="0" w:color="BFBFBF"/>
              <w:right w:val="single" w:sz="4" w:space="0" w:color="BFBFBF"/>
            </w:tcBorders>
          </w:tcPr>
          <w:p w14:paraId="1A92A24C" w14:textId="5B973D89" w:rsidR="00B13BC6" w:rsidRPr="002E357E" w:rsidRDefault="00A00A98" w:rsidP="0051703A">
            <w:pPr>
              <w:suppressAutoHyphens/>
              <w:spacing w:before="60" w:after="60"/>
              <w:rPr>
                <w:rFonts w:ascii="Calibri" w:eastAsia="SimSun" w:hAnsi="Calibri"/>
                <w:i/>
                <w:iCs/>
                <w:color w:val="1B6FB5"/>
                <w:sz w:val="20"/>
                <w:lang w:eastAsia="zh-CN"/>
              </w:rPr>
            </w:pPr>
            <w:r w:rsidRPr="00A00A98">
              <w:rPr>
                <w:rFonts w:ascii="Calibri" w:hAnsi="Calibri" w:cs="CG Times (W1)"/>
                <w:color w:val="000000"/>
                <w:kern w:val="2"/>
                <w:lang w:eastAsia="ar-SA"/>
              </w:rPr>
              <w:t>9</w:t>
            </w:r>
          </w:p>
        </w:tc>
        <w:tc>
          <w:tcPr>
            <w:tcW w:w="2106" w:type="pct"/>
            <w:tcBorders>
              <w:top w:val="single" w:sz="4" w:space="0" w:color="BFBFBF"/>
              <w:left w:val="single" w:sz="4" w:space="0" w:color="BFBFBF"/>
              <w:bottom w:val="single" w:sz="4" w:space="0" w:color="BFBFBF"/>
              <w:right w:val="single" w:sz="4" w:space="0" w:color="BFBFBF"/>
            </w:tcBorders>
          </w:tcPr>
          <w:p w14:paraId="04AA9703" w14:textId="40FD404D" w:rsidR="00B13BC6" w:rsidRPr="002E357E" w:rsidRDefault="00A00A98" w:rsidP="00F65432">
            <w:pPr>
              <w:suppressAutoHyphens/>
              <w:spacing w:before="60" w:after="60"/>
              <w:jc w:val="left"/>
              <w:rPr>
                <w:rFonts w:ascii="Calibri" w:hAnsi="Calibri" w:cs="CG Times (W1)"/>
                <w:color w:val="002060"/>
                <w:kern w:val="2"/>
                <w:u w:val="single"/>
                <w:lang w:eastAsia="ar-SA"/>
              </w:rPr>
            </w:pPr>
            <w:r w:rsidRPr="00A00A98">
              <w:rPr>
                <w:rFonts w:asciiTheme="minorHAnsi" w:hAnsiTheme="minorHAnsi" w:cstheme="minorHAnsi"/>
              </w:rPr>
              <w:t>Procedimiento_Gestion_Calidad_</w:t>
            </w:r>
            <w:proofErr w:type="gramStart"/>
            <w:r w:rsidRPr="00A00A98">
              <w:rPr>
                <w:rFonts w:asciiTheme="minorHAnsi" w:hAnsiTheme="minorHAnsi" w:cstheme="minorHAnsi"/>
              </w:rPr>
              <w:t>Scrum.(</w:t>
            </w:r>
            <w:proofErr w:type="gramEnd"/>
            <w:r w:rsidRPr="00A00A98">
              <w:rPr>
                <w:rFonts w:asciiTheme="minorHAnsi" w:hAnsiTheme="minorHAnsi" w:cstheme="minorHAnsi"/>
              </w:rPr>
              <w:t>SIGECA).(13-03-2025).(v1.0)</w:t>
            </w:r>
            <w:r>
              <w:rPr>
                <w:rFonts w:asciiTheme="minorHAnsi" w:hAnsiTheme="minorHAnsi" w:cstheme="minorHAnsi"/>
              </w:rPr>
              <w:t>.docx</w:t>
            </w:r>
          </w:p>
        </w:tc>
        <w:tc>
          <w:tcPr>
            <w:tcW w:w="2473" w:type="pct"/>
            <w:tcBorders>
              <w:top w:val="single" w:sz="4" w:space="0" w:color="BFBFBF"/>
              <w:left w:val="single" w:sz="4" w:space="0" w:color="BFBFBF"/>
              <w:bottom w:val="single" w:sz="4" w:space="0" w:color="BFBFBF"/>
              <w:right w:val="single" w:sz="4" w:space="0" w:color="BFBFBF"/>
            </w:tcBorders>
          </w:tcPr>
          <w:p w14:paraId="2504BFDA" w14:textId="0AD5EF85" w:rsidR="00B13BC6" w:rsidRPr="002E357E" w:rsidRDefault="00A00A98" w:rsidP="007F0545">
            <w:pPr>
              <w:suppressAutoHyphens/>
              <w:spacing w:before="60" w:after="60"/>
              <w:rPr>
                <w:rFonts w:ascii="Calibri" w:hAnsi="Calibri" w:cs="CG Times (W1)"/>
                <w:color w:val="002060"/>
                <w:kern w:val="2"/>
                <w:u w:val="single"/>
                <w:lang w:eastAsia="ar-SA"/>
              </w:rPr>
            </w:pPr>
            <w:r w:rsidRPr="00FD0140">
              <w:rPr>
                <w:rFonts w:asciiTheme="minorHAnsi" w:eastAsia="Calibri" w:hAnsiTheme="minorHAnsi" w:cstheme="minorHAnsi"/>
                <w:i/>
                <w:iCs/>
                <w:color w:val="000000" w:themeColor="text1"/>
                <w:szCs w:val="22"/>
                <w:lang w:val="es-US"/>
              </w:rPr>
              <w:t>https://github.com/sivsa/proyectos_en_curso/2024/sigeca/</w:t>
            </w:r>
            <w:r w:rsidRPr="00D62AD4">
              <w:rPr>
                <w:rFonts w:asciiTheme="minorHAnsi" w:eastAsia="Calibri" w:hAnsiTheme="minorHAnsi" w:cstheme="minorHAnsi"/>
                <w:i/>
                <w:iCs/>
                <w:color w:val="000000" w:themeColor="text1"/>
                <w:szCs w:val="22"/>
                <w:lang w:val="es-US"/>
              </w:rPr>
              <w:t>02 Planificación/</w:t>
            </w:r>
            <w:r>
              <w:rPr>
                <w:rFonts w:asciiTheme="minorHAnsi" w:eastAsia="Calibri" w:hAnsiTheme="minorHAnsi" w:cstheme="minorHAnsi"/>
                <w:i/>
                <w:iCs/>
                <w:color w:val="000000" w:themeColor="text1"/>
                <w:szCs w:val="22"/>
                <w:lang w:val="es-US"/>
              </w:rPr>
              <w:t>Procedimientos</w:t>
            </w:r>
          </w:p>
        </w:tc>
      </w:tr>
    </w:tbl>
    <w:p w14:paraId="4D3B0826" w14:textId="77777777" w:rsidR="00BD35FD" w:rsidRPr="007F7A90" w:rsidRDefault="00BD35FD" w:rsidP="00DA1DE4">
      <w:pPr>
        <w:rPr>
          <w:rFonts w:ascii="Calibri" w:hAnsi="Calibri"/>
        </w:rPr>
      </w:pPr>
    </w:p>
    <w:sectPr w:rsidR="00BD35FD" w:rsidRPr="007F7A90" w:rsidSect="000E79FD">
      <w:headerReference w:type="default" r:id="rId12"/>
      <w:footerReference w:type="default" r:id="rId13"/>
      <w:pgSz w:w="11907" w:h="16839" w:code="9"/>
      <w:pgMar w:top="993" w:right="1440" w:bottom="993"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F3821" w14:textId="77777777" w:rsidR="00882384" w:rsidRPr="002E357E" w:rsidRDefault="00882384">
      <w:r w:rsidRPr="002E357E">
        <w:separator/>
      </w:r>
    </w:p>
  </w:endnote>
  <w:endnote w:type="continuationSeparator" w:id="0">
    <w:p w14:paraId="29216FCA" w14:textId="77777777" w:rsidR="00882384" w:rsidRPr="002E357E" w:rsidRDefault="00882384">
      <w:r w:rsidRPr="002E35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B56D2" w14:textId="505C1492" w:rsidR="00144C49" w:rsidRPr="002E357E" w:rsidRDefault="00144C49" w:rsidP="008504C2">
    <w:pPr>
      <w:pStyle w:val="FooterLine"/>
      <w:tabs>
        <w:tab w:val="left" w:pos="4253"/>
      </w:tabs>
      <w:rPr>
        <w:rFonts w:ascii="Calibri" w:hAnsi="Calibri"/>
        <w:lang w:val="es-ES"/>
      </w:rPr>
    </w:pPr>
    <w:r w:rsidRPr="002E357E">
      <w:rPr>
        <w:rFonts w:asciiTheme="minorHAnsi" w:hAnsiTheme="minorHAnsi" w:cstheme="minorHAnsi"/>
        <w:szCs w:val="16"/>
        <w:lang w:val="es-ES"/>
      </w:rPr>
      <w:t xml:space="preserve">Fecha: </w:t>
    </w:r>
    <w:sdt>
      <w:sdtPr>
        <w:rPr>
          <w:rFonts w:asciiTheme="minorHAnsi" w:hAnsiTheme="minorHAnsi" w:cstheme="minorHAnsi"/>
          <w:bCs/>
          <w:szCs w:val="16"/>
          <w:lang w:val="es-ES"/>
        </w:rPr>
        <w:alias w:val="Issue Date"/>
        <w:id w:val="-830517390"/>
        <w:dataBinding w:prefixMappings="xmlns:ns0='http://schemas.microsoft.com/office/2006/coverPageProps' " w:xpath="/ns0:CoverPageProperties[1]/ns0:PublishDate[1]" w:storeItemID="{55AF091B-3C7A-41E3-B477-F2FDAA23CFDA}"/>
        <w:date w:fullDate="2025-03-13T00:00:00Z">
          <w:dateFormat w:val="dd/MM/yyyy"/>
          <w:lid w:val="en-GB"/>
          <w:storeMappedDataAs w:val="dateTime"/>
          <w:calendar w:val="gregorian"/>
        </w:date>
      </w:sdtPr>
      <w:sdtContent>
        <w:r w:rsidR="00BB2A22" w:rsidRPr="002E357E">
          <w:rPr>
            <w:rFonts w:asciiTheme="minorHAnsi" w:hAnsiTheme="minorHAnsi" w:cstheme="minorHAnsi"/>
            <w:bCs/>
            <w:szCs w:val="16"/>
            <w:lang w:val="es-ES"/>
          </w:rPr>
          <w:t>13/03/2025</w:t>
        </w:r>
      </w:sdtContent>
    </w:sdt>
    <w:r w:rsidRPr="002E357E">
      <w:rPr>
        <w:rFonts w:asciiTheme="minorHAnsi" w:hAnsiTheme="minorHAnsi" w:cstheme="minorHAnsi"/>
        <w:bCs/>
        <w:lang w:val="es-ES"/>
      </w:rPr>
      <w:t xml:space="preserve">                                                                                          </w:t>
    </w:r>
    <w:r w:rsidRPr="002E357E">
      <w:rPr>
        <w:rStyle w:val="Nmerodepgina"/>
        <w:rFonts w:ascii="Calibri" w:hAnsi="Calibri"/>
        <w:lang w:val="es-ES"/>
      </w:rPr>
      <w:fldChar w:fldCharType="begin"/>
    </w:r>
    <w:r w:rsidRPr="002E357E">
      <w:rPr>
        <w:rStyle w:val="Nmerodepgina"/>
        <w:rFonts w:ascii="Calibri" w:hAnsi="Calibri"/>
        <w:lang w:val="es-ES"/>
      </w:rPr>
      <w:instrText xml:space="preserve"> PAGE </w:instrText>
    </w:r>
    <w:r w:rsidRPr="002E357E">
      <w:rPr>
        <w:rStyle w:val="Nmerodepgina"/>
        <w:rFonts w:ascii="Calibri" w:hAnsi="Calibri"/>
        <w:lang w:val="es-ES"/>
      </w:rPr>
      <w:fldChar w:fldCharType="separate"/>
    </w:r>
    <w:r w:rsidR="003E3902" w:rsidRPr="002E357E">
      <w:rPr>
        <w:rStyle w:val="Nmerodepgina"/>
        <w:rFonts w:ascii="Calibri" w:hAnsi="Calibri"/>
        <w:lang w:val="es-ES"/>
      </w:rPr>
      <w:t>16</w:t>
    </w:r>
    <w:r w:rsidRPr="002E357E">
      <w:rPr>
        <w:rStyle w:val="Nmerodepgina"/>
        <w:rFonts w:ascii="Calibri" w:hAnsi="Calibri"/>
        <w:lang w:val="es-ES"/>
      </w:rPr>
      <w:fldChar w:fldCharType="end"/>
    </w:r>
    <w:r w:rsidRPr="002E357E">
      <w:rPr>
        <w:rStyle w:val="Nmerodepgina"/>
        <w:rFonts w:ascii="Calibri" w:hAnsi="Calibri"/>
        <w:lang w:val="es-ES"/>
      </w:rPr>
      <w:t xml:space="preserve"> / </w:t>
    </w:r>
    <w:r w:rsidRPr="002E357E">
      <w:rPr>
        <w:rStyle w:val="Nmerodepgina"/>
        <w:rFonts w:ascii="Calibri" w:hAnsi="Calibri"/>
        <w:snapToGrid w:val="0"/>
        <w:lang w:val="es-ES"/>
      </w:rPr>
      <w:fldChar w:fldCharType="begin"/>
    </w:r>
    <w:r w:rsidRPr="002E357E">
      <w:rPr>
        <w:rStyle w:val="Nmerodepgina"/>
        <w:rFonts w:ascii="Calibri" w:hAnsi="Calibri"/>
        <w:snapToGrid w:val="0"/>
        <w:lang w:val="es-ES"/>
      </w:rPr>
      <w:instrText xml:space="preserve"> NUMPAGES </w:instrText>
    </w:r>
    <w:r w:rsidRPr="002E357E">
      <w:rPr>
        <w:rStyle w:val="Nmerodepgina"/>
        <w:rFonts w:ascii="Calibri" w:hAnsi="Calibri"/>
        <w:snapToGrid w:val="0"/>
        <w:lang w:val="es-ES"/>
      </w:rPr>
      <w:fldChar w:fldCharType="separate"/>
    </w:r>
    <w:r w:rsidR="003E3902" w:rsidRPr="002E357E">
      <w:rPr>
        <w:rStyle w:val="Nmerodepgina"/>
        <w:rFonts w:ascii="Calibri" w:hAnsi="Calibri"/>
        <w:snapToGrid w:val="0"/>
        <w:lang w:val="es-ES"/>
      </w:rPr>
      <w:t>16</w:t>
    </w:r>
    <w:r w:rsidRPr="002E357E">
      <w:rPr>
        <w:rStyle w:val="Nmerodepgina"/>
        <w:rFonts w:ascii="Calibri" w:hAnsi="Calibri"/>
        <w:snapToGrid w:val="0"/>
        <w:lang w:val="es-ES"/>
      </w:rPr>
      <w:fldChar w:fldCharType="end"/>
    </w:r>
    <w:r w:rsidR="004A2F1D" w:rsidRPr="002E357E">
      <w:rPr>
        <w:rFonts w:asciiTheme="minorHAnsi" w:hAnsiTheme="minorHAnsi" w:cstheme="minorHAnsi"/>
        <w:bCs/>
        <w:color w:val="1B6FB5"/>
        <w:lang w:val="es-ES"/>
      </w:rPr>
      <w:tab/>
    </w:r>
    <w:r w:rsidR="004A2F1D" w:rsidRPr="002E357E">
      <w:rPr>
        <w:rFonts w:asciiTheme="minorHAnsi" w:hAnsiTheme="minorHAnsi" w:cstheme="minorHAnsi"/>
        <w:bCs/>
        <w:lang w:val="es-ES"/>
      </w:rPr>
      <w:t xml:space="preserve"> Versión</w:t>
    </w:r>
    <w:r w:rsidRPr="002E357E">
      <w:rPr>
        <w:rFonts w:asciiTheme="minorHAnsi" w:hAnsiTheme="minorHAnsi" w:cstheme="minorHAnsi"/>
        <w:szCs w:val="16"/>
        <w:lang w:val="es-ES"/>
      </w:rPr>
      <w:t>:</w:t>
    </w:r>
    <w:r w:rsidRPr="002E357E">
      <w:rPr>
        <w:rFonts w:asciiTheme="minorHAnsi" w:eastAsia="PMingLiU" w:hAnsiTheme="minorHAnsi" w:cstheme="minorHAnsi"/>
        <w:szCs w:val="16"/>
        <w:lang w:val="es-ES"/>
      </w:rPr>
      <w:t xml:space="preserve"> </w:t>
    </w:r>
    <w:sdt>
      <w:sdtPr>
        <w:rPr>
          <w:rFonts w:asciiTheme="minorHAnsi" w:eastAsia="PMingLiU" w:hAnsiTheme="minorHAnsi" w:cstheme="minorHAnsi"/>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00BB2A22" w:rsidRPr="002E357E">
          <w:rPr>
            <w:rFonts w:asciiTheme="minorHAnsi" w:eastAsia="PMingLiU" w:hAnsiTheme="minorHAnsi" w:cstheme="minorHAnsi"/>
            <w:szCs w:val="16"/>
            <w:lang w:val="es-ES"/>
          </w:rPr>
          <w:t>1.0</w:t>
        </w:r>
      </w:sdtContent>
    </w:sdt>
    <w:r w:rsidRPr="002E357E">
      <w:rPr>
        <w:rFonts w:asciiTheme="minorHAnsi" w:eastAsia="PMingLiU" w:hAnsiTheme="minorHAnsi" w:cstheme="minorHAnsi"/>
        <w:szCs w:val="16"/>
        <w:lang w:val="es-ES"/>
      </w:rPr>
      <w:t xml:space="preserve">  </w:t>
    </w:r>
    <w:r w:rsidRPr="002E357E">
      <w:rPr>
        <w:rStyle w:val="Nmerodepgina"/>
        <w:rFonts w:ascii="Calibri" w:hAnsi="Calibri"/>
        <w:lang w:val="es-ES"/>
      </w:rPr>
      <w:t xml:space="preserve"> </w:t>
    </w:r>
    <w:r w:rsidRPr="002E357E">
      <w:rPr>
        <w:rStyle w:val="Nmerodepgina"/>
        <w:rFonts w:ascii="Calibri" w:hAnsi="Calibri"/>
        <w:lang w:val="es-E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A4C75" w14:textId="77777777" w:rsidR="00882384" w:rsidRPr="002E357E" w:rsidRDefault="00882384">
      <w:r w:rsidRPr="002E357E">
        <w:separator/>
      </w:r>
    </w:p>
  </w:footnote>
  <w:footnote w:type="continuationSeparator" w:id="0">
    <w:p w14:paraId="5B6D0330" w14:textId="77777777" w:rsidR="00882384" w:rsidRPr="002E357E" w:rsidRDefault="00882384">
      <w:r w:rsidRPr="002E35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07B8B" w14:textId="6295AD34" w:rsidR="00144C49" w:rsidRDefault="00144C49" w:rsidP="004A2F1D">
    <w:pPr>
      <w:pStyle w:val="Encabezado"/>
      <w:jc w:val="right"/>
      <w:rPr>
        <w:rFonts w:asciiTheme="minorHAnsi" w:hAnsiTheme="minorHAnsi" w:cstheme="minorHAnsi"/>
        <w:sz w:val="18"/>
        <w:szCs w:val="18"/>
      </w:rPr>
    </w:pPr>
    <w:r w:rsidRPr="002E357E">
      <w:rPr>
        <w:color w:val="1B6FB5"/>
        <w:sz w:val="20"/>
      </w:rPr>
      <w:t xml:space="preserve">                  </w:t>
    </w:r>
    <w:sdt>
      <w:sdtPr>
        <w:rPr>
          <w:rFonts w:asciiTheme="minorHAnsi" w:eastAsia="PMingLiU" w:hAnsiTheme="minorHAnsi" w:cstheme="minorHAnsi"/>
          <w:sz w:val="18"/>
          <w:szCs w:val="18"/>
        </w:rPr>
        <w:alias w:val="Subject"/>
        <w:id w:val="607016353"/>
        <w:dataBinding w:prefixMappings="xmlns:ns0='http://purl.org/dc/elements/1.1/' xmlns:ns1='http://schemas.openxmlformats.org/package/2006/metadata/core-properties' " w:xpath="/ns1:coreProperties[1]/ns0:subject[1]" w:storeItemID="{6C3C8BC8-F283-45AE-878A-BAB7291924A1}"/>
        <w:text/>
      </w:sdtPr>
      <w:sdtContent>
        <w:r w:rsidR="00BB2A22" w:rsidRPr="002E357E">
          <w:rPr>
            <w:rFonts w:asciiTheme="minorHAnsi" w:eastAsia="PMingLiU" w:hAnsiTheme="minorHAnsi" w:cstheme="minorHAnsi"/>
            <w:sz w:val="18"/>
            <w:szCs w:val="18"/>
          </w:rPr>
          <w:t xml:space="preserve">Sistema de Gestión de Candidatos </w:t>
        </w:r>
        <w:proofErr w:type="spellStart"/>
        <w:r w:rsidR="00BB2A22" w:rsidRPr="002E357E">
          <w:rPr>
            <w:rFonts w:asciiTheme="minorHAnsi" w:eastAsia="PMingLiU" w:hAnsiTheme="minorHAnsi" w:cstheme="minorHAnsi"/>
            <w:sz w:val="18"/>
            <w:szCs w:val="18"/>
          </w:rPr>
          <w:t>TICs</w:t>
        </w:r>
        <w:proofErr w:type="spellEnd"/>
        <w:r w:rsidR="00BB2A22" w:rsidRPr="002E357E">
          <w:rPr>
            <w:rFonts w:asciiTheme="minorHAnsi" w:eastAsia="PMingLiU" w:hAnsiTheme="minorHAnsi" w:cstheme="minorHAnsi"/>
            <w:sz w:val="18"/>
            <w:szCs w:val="18"/>
          </w:rPr>
          <w:t xml:space="preserve"> (SIGECA)</w:t>
        </w:r>
      </w:sdtContent>
    </w:sdt>
    <w:r w:rsidRPr="002E357E">
      <w:rPr>
        <w:b/>
        <w:sz w:val="18"/>
        <w:szCs w:val="18"/>
      </w:rPr>
      <w:t xml:space="preserve"> </w:t>
    </w:r>
    <w:r w:rsidR="002E357E" w:rsidRPr="002E357E">
      <w:rPr>
        <w:b/>
        <w:sz w:val="18"/>
        <w:szCs w:val="18"/>
      </w:rPr>
      <w:t xml:space="preserve">- </w:t>
    </w:r>
    <w:r w:rsidRPr="002E357E">
      <w:rPr>
        <w:rFonts w:asciiTheme="minorHAnsi" w:hAnsiTheme="minorHAnsi" w:cstheme="minorHAnsi"/>
        <w:sz w:val="18"/>
        <w:szCs w:val="18"/>
      </w:rPr>
      <w:t>Plan de Gestión de Calidad</w:t>
    </w:r>
  </w:p>
  <w:p w14:paraId="11895478" w14:textId="77777777" w:rsidR="004A2F1D" w:rsidRPr="004A2F1D" w:rsidRDefault="004A2F1D" w:rsidP="004A2F1D">
    <w:pPr>
      <w:pStyle w:val="Encabezado"/>
      <w:jc w:val="right"/>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05247"/>
    <w:multiLevelType w:val="hybridMultilevel"/>
    <w:tmpl w:val="44108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BC5C26"/>
    <w:multiLevelType w:val="hybridMultilevel"/>
    <w:tmpl w:val="C172D18E"/>
    <w:lvl w:ilvl="0" w:tplc="C8866576">
      <w:start w:val="1"/>
      <w:numFmt w:val="bullet"/>
      <w:lvlText w:val=""/>
      <w:lvlJc w:val="left"/>
      <w:pPr>
        <w:ind w:left="767" w:hanging="360"/>
      </w:pPr>
      <w:rPr>
        <w:rFonts w:ascii="Symbol" w:hAnsi="Symbol" w:hint="default"/>
        <w:lang w:val="es-ES"/>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5"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FCF783B"/>
    <w:multiLevelType w:val="hybridMultilevel"/>
    <w:tmpl w:val="8BC4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2F67BDA"/>
    <w:multiLevelType w:val="hybridMultilevel"/>
    <w:tmpl w:val="7F92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3C4882"/>
    <w:multiLevelType w:val="hybridMultilevel"/>
    <w:tmpl w:val="D1E4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C53BF"/>
    <w:multiLevelType w:val="hybridMultilevel"/>
    <w:tmpl w:val="01C4F7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8"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720773"/>
    <w:multiLevelType w:val="hybridMultilevel"/>
    <w:tmpl w:val="CA16555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C55A3C"/>
    <w:multiLevelType w:val="hybridMultilevel"/>
    <w:tmpl w:val="F984E34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2"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371EDE"/>
    <w:multiLevelType w:val="hybridMultilevel"/>
    <w:tmpl w:val="F488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5" w15:restartNumberingAfterBreak="0">
    <w:nsid w:val="60FD0854"/>
    <w:multiLevelType w:val="hybridMultilevel"/>
    <w:tmpl w:val="5CF2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2E15F2"/>
    <w:multiLevelType w:val="hybridMultilevel"/>
    <w:tmpl w:val="406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8"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9"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2" w15:restartNumberingAfterBreak="0">
    <w:nsid w:val="6E7A08B2"/>
    <w:multiLevelType w:val="multilevel"/>
    <w:tmpl w:val="912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BB22F0"/>
    <w:multiLevelType w:val="multilevel"/>
    <w:tmpl w:val="CAB879B0"/>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65145E"/>
    <w:multiLevelType w:val="multilevel"/>
    <w:tmpl w:val="7B247EF8"/>
    <w:lvl w:ilvl="0">
      <w:start w:val="1"/>
      <w:numFmt w:val="decimal"/>
      <w:pStyle w:val="Ttulo1"/>
      <w:suff w:val="space"/>
      <w:lvlText w:val="%1."/>
      <w:lvlJc w:val="left"/>
      <w:pPr>
        <w:ind w:left="0" w:firstLine="0"/>
      </w:p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rPr>
        <w:u w:val="none"/>
      </w:rPr>
    </w:lvl>
    <w:lvl w:ilvl="3">
      <w:start w:val="1"/>
      <w:numFmt w:val="decimal"/>
      <w:pStyle w:val="Ttulo4"/>
      <w:suff w:val="space"/>
      <w:lvlText w:val="%1.%2.%3.%4."/>
      <w:lvlJc w:val="left"/>
      <w:pPr>
        <w:ind w:left="0" w:firstLine="0"/>
      </w:pPr>
    </w:lvl>
    <w:lvl w:ilvl="4">
      <w:start w:val="1"/>
      <w:numFmt w:val="decimal"/>
      <w:pStyle w:val="Ttulo5"/>
      <w:suff w:val="space"/>
      <w:lvlText w:val="%1.%2.%3.%4.%5."/>
      <w:lvlJc w:val="left"/>
      <w:pPr>
        <w:ind w:left="0" w:firstLine="0"/>
      </w:pPr>
    </w:lvl>
    <w:lvl w:ilvl="5">
      <w:start w:val="1"/>
      <w:numFmt w:val="decimal"/>
      <w:pStyle w:val="Ttulo6"/>
      <w:suff w:val="space"/>
      <w:lvlText w:val="%1.%2.%3.%4.%5.%6."/>
      <w:lvlJc w:val="left"/>
      <w:pPr>
        <w:ind w:left="0" w:firstLine="0"/>
      </w:pPr>
    </w:lvl>
    <w:lvl w:ilvl="6">
      <w:start w:val="1"/>
      <w:numFmt w:val="decimal"/>
      <w:pStyle w:val="Ttulo7"/>
      <w:suff w:val="space"/>
      <w:lvlText w:val="%1.%2.%3.%4.%5.%6.%7."/>
      <w:lvlJc w:val="left"/>
      <w:pPr>
        <w:ind w:left="0" w:firstLine="0"/>
      </w:pPr>
    </w:lvl>
    <w:lvl w:ilvl="7">
      <w:start w:val="1"/>
      <w:numFmt w:val="decimal"/>
      <w:pStyle w:val="Ttulo8"/>
      <w:suff w:val="space"/>
      <w:lvlText w:val="%1.%2.%3.%4.%5.%6.%7.%8."/>
      <w:lvlJc w:val="left"/>
      <w:pPr>
        <w:ind w:left="0" w:firstLine="0"/>
      </w:pPr>
    </w:lvl>
    <w:lvl w:ilvl="8">
      <w:start w:val="1"/>
      <w:numFmt w:val="lowerRoman"/>
      <w:lvlText w:val="%9."/>
      <w:lvlJc w:val="left"/>
      <w:pPr>
        <w:tabs>
          <w:tab w:val="num" w:pos="3240"/>
        </w:tabs>
        <w:ind w:left="3240" w:hanging="360"/>
      </w:pPr>
    </w:lvl>
  </w:abstractNum>
  <w:num w:numId="1" w16cid:durableId="1419863905">
    <w:abstractNumId w:val="0"/>
  </w:num>
  <w:num w:numId="2" w16cid:durableId="1678649043">
    <w:abstractNumId w:val="24"/>
  </w:num>
  <w:num w:numId="3" w16cid:durableId="1265259628">
    <w:abstractNumId w:val="8"/>
  </w:num>
  <w:num w:numId="4" w16cid:durableId="1869021391">
    <w:abstractNumId w:val="7"/>
  </w:num>
  <w:num w:numId="5" w16cid:durableId="1180658389">
    <w:abstractNumId w:val="31"/>
  </w:num>
  <w:num w:numId="6" w16cid:durableId="572476020">
    <w:abstractNumId w:val="13"/>
  </w:num>
  <w:num w:numId="7" w16cid:durableId="1858276136">
    <w:abstractNumId w:val="11"/>
  </w:num>
  <w:num w:numId="8" w16cid:durableId="1032533552">
    <w:abstractNumId w:val="21"/>
  </w:num>
  <w:num w:numId="9" w16cid:durableId="537818743">
    <w:abstractNumId w:val="17"/>
  </w:num>
  <w:num w:numId="10" w16cid:durableId="813257938">
    <w:abstractNumId w:val="27"/>
  </w:num>
  <w:num w:numId="11" w16cid:durableId="523634966">
    <w:abstractNumId w:val="29"/>
  </w:num>
  <w:num w:numId="12" w16cid:durableId="1694651334">
    <w:abstractNumId w:val="28"/>
  </w:num>
  <w:num w:numId="13" w16cid:durableId="87971415">
    <w:abstractNumId w:val="37"/>
  </w:num>
  <w:num w:numId="14" w16cid:durableId="1372917644">
    <w:abstractNumId w:val="6"/>
  </w:num>
  <w:num w:numId="15" w16cid:durableId="201407104">
    <w:abstractNumId w:val="22"/>
  </w:num>
  <w:num w:numId="16" w16cid:durableId="860124044">
    <w:abstractNumId w:val="9"/>
  </w:num>
  <w:num w:numId="17" w16cid:durableId="1388260133">
    <w:abstractNumId w:val="5"/>
  </w:num>
  <w:num w:numId="18" w16cid:durableId="555122065">
    <w:abstractNumId w:val="30"/>
  </w:num>
  <w:num w:numId="19" w16cid:durableId="1390692323">
    <w:abstractNumId w:val="20"/>
  </w:num>
  <w:num w:numId="20" w16cid:durableId="50345651">
    <w:abstractNumId w:val="1"/>
  </w:num>
  <w:num w:numId="21" w16cid:durableId="1914586812">
    <w:abstractNumId w:val="19"/>
  </w:num>
  <w:num w:numId="22" w16cid:durableId="144201583">
    <w:abstractNumId w:val="36"/>
  </w:num>
  <w:num w:numId="23" w16cid:durableId="1226985533">
    <w:abstractNumId w:val="14"/>
  </w:num>
  <w:num w:numId="24" w16cid:durableId="1676687866">
    <w:abstractNumId w:val="12"/>
  </w:num>
  <w:num w:numId="25" w16cid:durableId="673655528">
    <w:abstractNumId w:val="23"/>
  </w:num>
  <w:num w:numId="26" w16cid:durableId="1182888965">
    <w:abstractNumId w:val="25"/>
  </w:num>
  <w:num w:numId="27" w16cid:durableId="32655589">
    <w:abstractNumId w:val="4"/>
  </w:num>
  <w:num w:numId="28" w16cid:durableId="119809163">
    <w:abstractNumId w:val="15"/>
  </w:num>
  <w:num w:numId="29" w16cid:durableId="331956560">
    <w:abstractNumId w:val="10"/>
  </w:num>
  <w:num w:numId="30" w16cid:durableId="954288993">
    <w:abstractNumId w:val="26"/>
  </w:num>
  <w:num w:numId="31" w16cid:durableId="139926015">
    <w:abstractNumId w:val="37"/>
  </w:num>
  <w:num w:numId="32" w16cid:durableId="2009020840">
    <w:abstractNumId w:val="33"/>
  </w:num>
  <w:num w:numId="33" w16cid:durableId="578170500">
    <w:abstractNumId w:val="37"/>
  </w:num>
  <w:num w:numId="34" w16cid:durableId="221332953">
    <w:abstractNumId w:val="18"/>
  </w:num>
  <w:num w:numId="35" w16cid:durableId="1571429258">
    <w:abstractNumId w:val="34"/>
  </w:num>
  <w:num w:numId="36" w16cid:durableId="402874030">
    <w:abstractNumId w:val="35"/>
  </w:num>
  <w:num w:numId="37" w16cid:durableId="902176935">
    <w:abstractNumId w:val="37"/>
  </w:num>
  <w:num w:numId="38" w16cid:durableId="483477397">
    <w:abstractNumId w:val="16"/>
  </w:num>
  <w:num w:numId="39" w16cid:durableId="2101019697">
    <w:abstractNumId w:val="32"/>
  </w:num>
  <w:num w:numId="40" w16cid:durableId="1956859752">
    <w:abstractNumId w:val="2"/>
  </w:num>
  <w:num w:numId="41" w16cid:durableId="2137334937">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MTSwNDQzNDAzMTdX0lEKTi0uzszPAykwrgUAj2wpgSwAAAA="/>
  </w:docVars>
  <w:rsids>
    <w:rsidRoot w:val="001701F9"/>
    <w:rsid w:val="00001DF1"/>
    <w:rsid w:val="00002C96"/>
    <w:rsid w:val="00011725"/>
    <w:rsid w:val="00013711"/>
    <w:rsid w:val="000138DB"/>
    <w:rsid w:val="00016D5B"/>
    <w:rsid w:val="000229AC"/>
    <w:rsid w:val="000267D3"/>
    <w:rsid w:val="0003337D"/>
    <w:rsid w:val="000424BC"/>
    <w:rsid w:val="00042DFC"/>
    <w:rsid w:val="00056518"/>
    <w:rsid w:val="000571D6"/>
    <w:rsid w:val="00061381"/>
    <w:rsid w:val="00061D8B"/>
    <w:rsid w:val="000660A7"/>
    <w:rsid w:val="00066CBF"/>
    <w:rsid w:val="000674EB"/>
    <w:rsid w:val="00072101"/>
    <w:rsid w:val="000723BD"/>
    <w:rsid w:val="0007285B"/>
    <w:rsid w:val="0007497B"/>
    <w:rsid w:val="0007510F"/>
    <w:rsid w:val="00092E5A"/>
    <w:rsid w:val="000A0FD9"/>
    <w:rsid w:val="000A145A"/>
    <w:rsid w:val="000A1928"/>
    <w:rsid w:val="000A1B19"/>
    <w:rsid w:val="000A2478"/>
    <w:rsid w:val="000A2ED9"/>
    <w:rsid w:val="000A30EE"/>
    <w:rsid w:val="000A3EE2"/>
    <w:rsid w:val="000B167A"/>
    <w:rsid w:val="000B3CF2"/>
    <w:rsid w:val="000B4258"/>
    <w:rsid w:val="000B68EB"/>
    <w:rsid w:val="000C05AB"/>
    <w:rsid w:val="000C3C2A"/>
    <w:rsid w:val="000C42A8"/>
    <w:rsid w:val="000D091D"/>
    <w:rsid w:val="000D3B0A"/>
    <w:rsid w:val="000D5FAC"/>
    <w:rsid w:val="000E259C"/>
    <w:rsid w:val="000E2DEA"/>
    <w:rsid w:val="000E4951"/>
    <w:rsid w:val="000E79FD"/>
    <w:rsid w:val="000F4A93"/>
    <w:rsid w:val="00103247"/>
    <w:rsid w:val="00104608"/>
    <w:rsid w:val="00106480"/>
    <w:rsid w:val="0011743B"/>
    <w:rsid w:val="0012209C"/>
    <w:rsid w:val="001268CB"/>
    <w:rsid w:val="00130E89"/>
    <w:rsid w:val="00133AD4"/>
    <w:rsid w:val="00133F7D"/>
    <w:rsid w:val="0013688B"/>
    <w:rsid w:val="00137A44"/>
    <w:rsid w:val="00142F9A"/>
    <w:rsid w:val="00144C49"/>
    <w:rsid w:val="00160A90"/>
    <w:rsid w:val="001657F7"/>
    <w:rsid w:val="001701F9"/>
    <w:rsid w:val="00171648"/>
    <w:rsid w:val="00173C97"/>
    <w:rsid w:val="00174265"/>
    <w:rsid w:val="00180BCE"/>
    <w:rsid w:val="00181AB4"/>
    <w:rsid w:val="001907AB"/>
    <w:rsid w:val="001911A6"/>
    <w:rsid w:val="00194B71"/>
    <w:rsid w:val="001A0A6A"/>
    <w:rsid w:val="001A1CD2"/>
    <w:rsid w:val="001A620F"/>
    <w:rsid w:val="001B14D6"/>
    <w:rsid w:val="001B476F"/>
    <w:rsid w:val="001B491D"/>
    <w:rsid w:val="001B5817"/>
    <w:rsid w:val="001B6B24"/>
    <w:rsid w:val="001C16DE"/>
    <w:rsid w:val="001C41E9"/>
    <w:rsid w:val="001C531D"/>
    <w:rsid w:val="001C6D46"/>
    <w:rsid w:val="001D02E0"/>
    <w:rsid w:val="001D4304"/>
    <w:rsid w:val="001D6DCD"/>
    <w:rsid w:val="001E0C73"/>
    <w:rsid w:val="001E22AE"/>
    <w:rsid w:val="001E3E46"/>
    <w:rsid w:val="001E6579"/>
    <w:rsid w:val="001E6C8E"/>
    <w:rsid w:val="001E72B6"/>
    <w:rsid w:val="001F2256"/>
    <w:rsid w:val="001F27C9"/>
    <w:rsid w:val="001F45F2"/>
    <w:rsid w:val="001F51BE"/>
    <w:rsid w:val="002009A2"/>
    <w:rsid w:val="00202EBD"/>
    <w:rsid w:val="00203376"/>
    <w:rsid w:val="00203536"/>
    <w:rsid w:val="0021191C"/>
    <w:rsid w:val="002130CA"/>
    <w:rsid w:val="00216B5F"/>
    <w:rsid w:val="00217D9F"/>
    <w:rsid w:val="00220617"/>
    <w:rsid w:val="002207A5"/>
    <w:rsid w:val="00220AED"/>
    <w:rsid w:val="002218AE"/>
    <w:rsid w:val="00221E90"/>
    <w:rsid w:val="00223CB0"/>
    <w:rsid w:val="00224AB0"/>
    <w:rsid w:val="0022609B"/>
    <w:rsid w:val="002339F4"/>
    <w:rsid w:val="002368C6"/>
    <w:rsid w:val="00236E5F"/>
    <w:rsid w:val="00240E51"/>
    <w:rsid w:val="00241808"/>
    <w:rsid w:val="00245B6E"/>
    <w:rsid w:val="002501B9"/>
    <w:rsid w:val="00254230"/>
    <w:rsid w:val="00260D8D"/>
    <w:rsid w:val="00260F9E"/>
    <w:rsid w:val="00262A54"/>
    <w:rsid w:val="00267A59"/>
    <w:rsid w:val="00270A58"/>
    <w:rsid w:val="0027176B"/>
    <w:rsid w:val="00274F4B"/>
    <w:rsid w:val="00280AE1"/>
    <w:rsid w:val="0028148D"/>
    <w:rsid w:val="0029257C"/>
    <w:rsid w:val="002954FA"/>
    <w:rsid w:val="002A15F1"/>
    <w:rsid w:val="002A3385"/>
    <w:rsid w:val="002A4F98"/>
    <w:rsid w:val="002A6376"/>
    <w:rsid w:val="002B5918"/>
    <w:rsid w:val="002B640A"/>
    <w:rsid w:val="002C1BF6"/>
    <w:rsid w:val="002C5472"/>
    <w:rsid w:val="002C60B2"/>
    <w:rsid w:val="002C72C1"/>
    <w:rsid w:val="002C7A50"/>
    <w:rsid w:val="002D3AC4"/>
    <w:rsid w:val="002D3E44"/>
    <w:rsid w:val="002D630E"/>
    <w:rsid w:val="002E079B"/>
    <w:rsid w:val="002E24E2"/>
    <w:rsid w:val="002E357E"/>
    <w:rsid w:val="002E4F0C"/>
    <w:rsid w:val="002E6C3E"/>
    <w:rsid w:val="002F0C3B"/>
    <w:rsid w:val="002F30EF"/>
    <w:rsid w:val="002F3E24"/>
    <w:rsid w:val="002F4DA4"/>
    <w:rsid w:val="002F5F7D"/>
    <w:rsid w:val="003001A1"/>
    <w:rsid w:val="0030460A"/>
    <w:rsid w:val="00311852"/>
    <w:rsid w:val="00311D8F"/>
    <w:rsid w:val="0031212E"/>
    <w:rsid w:val="0031540D"/>
    <w:rsid w:val="00334DC8"/>
    <w:rsid w:val="00342209"/>
    <w:rsid w:val="00346702"/>
    <w:rsid w:val="0035416D"/>
    <w:rsid w:val="00357847"/>
    <w:rsid w:val="003635C0"/>
    <w:rsid w:val="00366F48"/>
    <w:rsid w:val="00366F5A"/>
    <w:rsid w:val="00371BA4"/>
    <w:rsid w:val="00372C8D"/>
    <w:rsid w:val="00373680"/>
    <w:rsid w:val="00373B8F"/>
    <w:rsid w:val="0037444B"/>
    <w:rsid w:val="003763EC"/>
    <w:rsid w:val="00382B87"/>
    <w:rsid w:val="0039007A"/>
    <w:rsid w:val="00393ABF"/>
    <w:rsid w:val="003954BC"/>
    <w:rsid w:val="00396537"/>
    <w:rsid w:val="00397A37"/>
    <w:rsid w:val="00397E2C"/>
    <w:rsid w:val="003A18F8"/>
    <w:rsid w:val="003A2BD9"/>
    <w:rsid w:val="003A482A"/>
    <w:rsid w:val="003A522E"/>
    <w:rsid w:val="003A5701"/>
    <w:rsid w:val="003B0EAF"/>
    <w:rsid w:val="003B2A65"/>
    <w:rsid w:val="003B338E"/>
    <w:rsid w:val="003B476C"/>
    <w:rsid w:val="003B4D9F"/>
    <w:rsid w:val="003B5A61"/>
    <w:rsid w:val="003B67C2"/>
    <w:rsid w:val="003C0493"/>
    <w:rsid w:val="003D00B5"/>
    <w:rsid w:val="003D4CA0"/>
    <w:rsid w:val="003D4E67"/>
    <w:rsid w:val="003D7874"/>
    <w:rsid w:val="003E0BBB"/>
    <w:rsid w:val="003E0D10"/>
    <w:rsid w:val="003E3902"/>
    <w:rsid w:val="003E3DE7"/>
    <w:rsid w:val="003F456B"/>
    <w:rsid w:val="003F4A00"/>
    <w:rsid w:val="003F5305"/>
    <w:rsid w:val="0041057C"/>
    <w:rsid w:val="00411649"/>
    <w:rsid w:val="00416225"/>
    <w:rsid w:val="00423544"/>
    <w:rsid w:val="00425B1F"/>
    <w:rsid w:val="0042740D"/>
    <w:rsid w:val="004277B5"/>
    <w:rsid w:val="00430092"/>
    <w:rsid w:val="00431CC4"/>
    <w:rsid w:val="004400FC"/>
    <w:rsid w:val="00445A9B"/>
    <w:rsid w:val="0044628A"/>
    <w:rsid w:val="00447F98"/>
    <w:rsid w:val="004522C0"/>
    <w:rsid w:val="004563E9"/>
    <w:rsid w:val="0045740B"/>
    <w:rsid w:val="004610EE"/>
    <w:rsid w:val="00463BFB"/>
    <w:rsid w:val="00466719"/>
    <w:rsid w:val="00466755"/>
    <w:rsid w:val="00467F23"/>
    <w:rsid w:val="0047088B"/>
    <w:rsid w:val="00471486"/>
    <w:rsid w:val="00474271"/>
    <w:rsid w:val="0047558F"/>
    <w:rsid w:val="00477F16"/>
    <w:rsid w:val="004813C8"/>
    <w:rsid w:val="00482566"/>
    <w:rsid w:val="00482FC9"/>
    <w:rsid w:val="00483FCC"/>
    <w:rsid w:val="00484862"/>
    <w:rsid w:val="0049190F"/>
    <w:rsid w:val="004921C7"/>
    <w:rsid w:val="0049422F"/>
    <w:rsid w:val="00495156"/>
    <w:rsid w:val="00496BE6"/>
    <w:rsid w:val="004A0AC5"/>
    <w:rsid w:val="004A23C5"/>
    <w:rsid w:val="004A2A21"/>
    <w:rsid w:val="004A2F1D"/>
    <w:rsid w:val="004A61E2"/>
    <w:rsid w:val="004A6D6D"/>
    <w:rsid w:val="004A77A5"/>
    <w:rsid w:val="004B0AFE"/>
    <w:rsid w:val="004B1B5F"/>
    <w:rsid w:val="004B4922"/>
    <w:rsid w:val="004B62F3"/>
    <w:rsid w:val="004C4393"/>
    <w:rsid w:val="004C4501"/>
    <w:rsid w:val="004C46B8"/>
    <w:rsid w:val="004C5312"/>
    <w:rsid w:val="004C5FCF"/>
    <w:rsid w:val="004C7426"/>
    <w:rsid w:val="004C7C4D"/>
    <w:rsid w:val="004D1293"/>
    <w:rsid w:val="004D26D6"/>
    <w:rsid w:val="004D2F17"/>
    <w:rsid w:val="004D46BE"/>
    <w:rsid w:val="004D66B2"/>
    <w:rsid w:val="004E0394"/>
    <w:rsid w:val="004E2AC3"/>
    <w:rsid w:val="004E3291"/>
    <w:rsid w:val="004E3750"/>
    <w:rsid w:val="004E552C"/>
    <w:rsid w:val="004E62DB"/>
    <w:rsid w:val="004F0128"/>
    <w:rsid w:val="004F0438"/>
    <w:rsid w:val="004F04C8"/>
    <w:rsid w:val="004F06FA"/>
    <w:rsid w:val="004F2104"/>
    <w:rsid w:val="004F32DE"/>
    <w:rsid w:val="004F364C"/>
    <w:rsid w:val="004F3DC9"/>
    <w:rsid w:val="004F745B"/>
    <w:rsid w:val="00504625"/>
    <w:rsid w:val="00505036"/>
    <w:rsid w:val="00511D21"/>
    <w:rsid w:val="00514582"/>
    <w:rsid w:val="00515F53"/>
    <w:rsid w:val="0051652C"/>
    <w:rsid w:val="0051703A"/>
    <w:rsid w:val="00527E80"/>
    <w:rsid w:val="00530835"/>
    <w:rsid w:val="005317D8"/>
    <w:rsid w:val="00533586"/>
    <w:rsid w:val="00535238"/>
    <w:rsid w:val="00537F1A"/>
    <w:rsid w:val="005408D5"/>
    <w:rsid w:val="00541787"/>
    <w:rsid w:val="00544687"/>
    <w:rsid w:val="00545418"/>
    <w:rsid w:val="00547FF3"/>
    <w:rsid w:val="00555D95"/>
    <w:rsid w:val="00555E8A"/>
    <w:rsid w:val="00557605"/>
    <w:rsid w:val="00560D19"/>
    <w:rsid w:val="00564A4F"/>
    <w:rsid w:val="00565DD1"/>
    <w:rsid w:val="005752F1"/>
    <w:rsid w:val="00575F1C"/>
    <w:rsid w:val="00576DFA"/>
    <w:rsid w:val="00576F97"/>
    <w:rsid w:val="00581C8C"/>
    <w:rsid w:val="005878A1"/>
    <w:rsid w:val="00596E85"/>
    <w:rsid w:val="005A0BEA"/>
    <w:rsid w:val="005A17E9"/>
    <w:rsid w:val="005A2325"/>
    <w:rsid w:val="005A530E"/>
    <w:rsid w:val="005A69A1"/>
    <w:rsid w:val="005A6C95"/>
    <w:rsid w:val="005B386D"/>
    <w:rsid w:val="005B5769"/>
    <w:rsid w:val="005C271E"/>
    <w:rsid w:val="005C2EB9"/>
    <w:rsid w:val="005C7E00"/>
    <w:rsid w:val="005D0E77"/>
    <w:rsid w:val="005D1830"/>
    <w:rsid w:val="005D2406"/>
    <w:rsid w:val="005D36CC"/>
    <w:rsid w:val="005D45EC"/>
    <w:rsid w:val="005D6E88"/>
    <w:rsid w:val="005E2971"/>
    <w:rsid w:val="005F107E"/>
    <w:rsid w:val="005F40DD"/>
    <w:rsid w:val="005F5A25"/>
    <w:rsid w:val="006007E4"/>
    <w:rsid w:val="00600C87"/>
    <w:rsid w:val="00604412"/>
    <w:rsid w:val="0060550D"/>
    <w:rsid w:val="0060783C"/>
    <w:rsid w:val="006112A5"/>
    <w:rsid w:val="0061688C"/>
    <w:rsid w:val="00624706"/>
    <w:rsid w:val="00624BF7"/>
    <w:rsid w:val="0063163B"/>
    <w:rsid w:val="006322AF"/>
    <w:rsid w:val="006452D6"/>
    <w:rsid w:val="0064651F"/>
    <w:rsid w:val="00652286"/>
    <w:rsid w:val="006558FE"/>
    <w:rsid w:val="00663785"/>
    <w:rsid w:val="00666643"/>
    <w:rsid w:val="006770D6"/>
    <w:rsid w:val="00677B3A"/>
    <w:rsid w:val="00683B36"/>
    <w:rsid w:val="00685A9C"/>
    <w:rsid w:val="00690A92"/>
    <w:rsid w:val="0069633A"/>
    <w:rsid w:val="00697FA1"/>
    <w:rsid w:val="006A324C"/>
    <w:rsid w:val="006A3FBE"/>
    <w:rsid w:val="006A534E"/>
    <w:rsid w:val="006A5C60"/>
    <w:rsid w:val="006B4073"/>
    <w:rsid w:val="006C2737"/>
    <w:rsid w:val="006C4D70"/>
    <w:rsid w:val="006C6774"/>
    <w:rsid w:val="006C720A"/>
    <w:rsid w:val="006D06C4"/>
    <w:rsid w:val="006D2D33"/>
    <w:rsid w:val="006D4DFD"/>
    <w:rsid w:val="006D7F61"/>
    <w:rsid w:val="006E237C"/>
    <w:rsid w:val="006E5D9E"/>
    <w:rsid w:val="006E614A"/>
    <w:rsid w:val="006F137B"/>
    <w:rsid w:val="006F1435"/>
    <w:rsid w:val="006F3D66"/>
    <w:rsid w:val="006F4EB8"/>
    <w:rsid w:val="007003AE"/>
    <w:rsid w:val="0070168F"/>
    <w:rsid w:val="0070657C"/>
    <w:rsid w:val="00710891"/>
    <w:rsid w:val="00711A79"/>
    <w:rsid w:val="00715BEC"/>
    <w:rsid w:val="00723295"/>
    <w:rsid w:val="0073309B"/>
    <w:rsid w:val="00733C2C"/>
    <w:rsid w:val="00740203"/>
    <w:rsid w:val="007434D6"/>
    <w:rsid w:val="00744B93"/>
    <w:rsid w:val="00747718"/>
    <w:rsid w:val="007478E1"/>
    <w:rsid w:val="007503FF"/>
    <w:rsid w:val="00750FC6"/>
    <w:rsid w:val="0075136E"/>
    <w:rsid w:val="00751549"/>
    <w:rsid w:val="0075369F"/>
    <w:rsid w:val="0076124A"/>
    <w:rsid w:val="0076322E"/>
    <w:rsid w:val="00763D1C"/>
    <w:rsid w:val="00766C56"/>
    <w:rsid w:val="0076746C"/>
    <w:rsid w:val="00767C70"/>
    <w:rsid w:val="00767F9F"/>
    <w:rsid w:val="007719F6"/>
    <w:rsid w:val="0077487B"/>
    <w:rsid w:val="00775961"/>
    <w:rsid w:val="00780BEC"/>
    <w:rsid w:val="00785892"/>
    <w:rsid w:val="00793066"/>
    <w:rsid w:val="007941F6"/>
    <w:rsid w:val="00795775"/>
    <w:rsid w:val="0079623A"/>
    <w:rsid w:val="007976D7"/>
    <w:rsid w:val="007A0DF0"/>
    <w:rsid w:val="007A2714"/>
    <w:rsid w:val="007A48E8"/>
    <w:rsid w:val="007A5E3D"/>
    <w:rsid w:val="007A7A5A"/>
    <w:rsid w:val="007B1903"/>
    <w:rsid w:val="007B22DE"/>
    <w:rsid w:val="007C0C60"/>
    <w:rsid w:val="007C154E"/>
    <w:rsid w:val="007C25D6"/>
    <w:rsid w:val="007C3A88"/>
    <w:rsid w:val="007C6DA1"/>
    <w:rsid w:val="007D0656"/>
    <w:rsid w:val="007D2587"/>
    <w:rsid w:val="007E081D"/>
    <w:rsid w:val="007E283D"/>
    <w:rsid w:val="007E62F2"/>
    <w:rsid w:val="007E6CB9"/>
    <w:rsid w:val="007E7E52"/>
    <w:rsid w:val="007F0545"/>
    <w:rsid w:val="007F349F"/>
    <w:rsid w:val="007F3A10"/>
    <w:rsid w:val="007F6FDF"/>
    <w:rsid w:val="007F7A90"/>
    <w:rsid w:val="008043D8"/>
    <w:rsid w:val="008047C6"/>
    <w:rsid w:val="0080485B"/>
    <w:rsid w:val="00806D86"/>
    <w:rsid w:val="00807CDB"/>
    <w:rsid w:val="00811176"/>
    <w:rsid w:val="00821700"/>
    <w:rsid w:val="008223AD"/>
    <w:rsid w:val="0082599F"/>
    <w:rsid w:val="00837DBD"/>
    <w:rsid w:val="00845EE7"/>
    <w:rsid w:val="008504C2"/>
    <w:rsid w:val="00853F2C"/>
    <w:rsid w:val="00855063"/>
    <w:rsid w:val="00855DAB"/>
    <w:rsid w:val="00856DAD"/>
    <w:rsid w:val="00857A5D"/>
    <w:rsid w:val="00857B0B"/>
    <w:rsid w:val="00861099"/>
    <w:rsid w:val="00865486"/>
    <w:rsid w:val="008675CB"/>
    <w:rsid w:val="008723A3"/>
    <w:rsid w:val="00874898"/>
    <w:rsid w:val="00877523"/>
    <w:rsid w:val="00882384"/>
    <w:rsid w:val="0088318D"/>
    <w:rsid w:val="00887962"/>
    <w:rsid w:val="008A13AA"/>
    <w:rsid w:val="008A20CC"/>
    <w:rsid w:val="008A457A"/>
    <w:rsid w:val="008C4BCB"/>
    <w:rsid w:val="008C60C8"/>
    <w:rsid w:val="008C6E53"/>
    <w:rsid w:val="008D74E6"/>
    <w:rsid w:val="008E0635"/>
    <w:rsid w:val="008E2301"/>
    <w:rsid w:val="008E2FCF"/>
    <w:rsid w:val="008E32EB"/>
    <w:rsid w:val="008E34F2"/>
    <w:rsid w:val="008F191B"/>
    <w:rsid w:val="008F2950"/>
    <w:rsid w:val="008F5AD3"/>
    <w:rsid w:val="009014E0"/>
    <w:rsid w:val="00905C6A"/>
    <w:rsid w:val="009069AA"/>
    <w:rsid w:val="00910E73"/>
    <w:rsid w:val="00923995"/>
    <w:rsid w:val="009248EB"/>
    <w:rsid w:val="009274FD"/>
    <w:rsid w:val="009324C1"/>
    <w:rsid w:val="009335E7"/>
    <w:rsid w:val="00933CAF"/>
    <w:rsid w:val="00936B7B"/>
    <w:rsid w:val="00940791"/>
    <w:rsid w:val="00942948"/>
    <w:rsid w:val="00942A44"/>
    <w:rsid w:val="00943538"/>
    <w:rsid w:val="00947F74"/>
    <w:rsid w:val="00957C52"/>
    <w:rsid w:val="00961DE1"/>
    <w:rsid w:val="00962601"/>
    <w:rsid w:val="00964B22"/>
    <w:rsid w:val="00967D04"/>
    <w:rsid w:val="00971744"/>
    <w:rsid w:val="00972382"/>
    <w:rsid w:val="00974DC8"/>
    <w:rsid w:val="00975E82"/>
    <w:rsid w:val="00980776"/>
    <w:rsid w:val="0099054F"/>
    <w:rsid w:val="00993150"/>
    <w:rsid w:val="00994C18"/>
    <w:rsid w:val="009A0B66"/>
    <w:rsid w:val="009A1C2E"/>
    <w:rsid w:val="009A40F4"/>
    <w:rsid w:val="009A7542"/>
    <w:rsid w:val="009B0657"/>
    <w:rsid w:val="009B39FB"/>
    <w:rsid w:val="009C1D42"/>
    <w:rsid w:val="009C3ADF"/>
    <w:rsid w:val="009D0054"/>
    <w:rsid w:val="009D0C14"/>
    <w:rsid w:val="009D177F"/>
    <w:rsid w:val="009D19C2"/>
    <w:rsid w:val="009D63BD"/>
    <w:rsid w:val="009D71E2"/>
    <w:rsid w:val="009E2108"/>
    <w:rsid w:val="009E431C"/>
    <w:rsid w:val="009E658B"/>
    <w:rsid w:val="009E6BC8"/>
    <w:rsid w:val="009F0054"/>
    <w:rsid w:val="009F020E"/>
    <w:rsid w:val="009F20C4"/>
    <w:rsid w:val="009F2C57"/>
    <w:rsid w:val="009F2F74"/>
    <w:rsid w:val="009F318D"/>
    <w:rsid w:val="009F35A8"/>
    <w:rsid w:val="009F58A8"/>
    <w:rsid w:val="009F5A60"/>
    <w:rsid w:val="009F5DE1"/>
    <w:rsid w:val="009F5F71"/>
    <w:rsid w:val="00A00A98"/>
    <w:rsid w:val="00A010D2"/>
    <w:rsid w:val="00A01DB6"/>
    <w:rsid w:val="00A03A6B"/>
    <w:rsid w:val="00A06C6F"/>
    <w:rsid w:val="00A079E9"/>
    <w:rsid w:val="00A14376"/>
    <w:rsid w:val="00A371CA"/>
    <w:rsid w:val="00A4069C"/>
    <w:rsid w:val="00A50AA8"/>
    <w:rsid w:val="00A513AF"/>
    <w:rsid w:val="00A5238E"/>
    <w:rsid w:val="00A53C81"/>
    <w:rsid w:val="00A542F6"/>
    <w:rsid w:val="00A551CF"/>
    <w:rsid w:val="00A57BE5"/>
    <w:rsid w:val="00A57DFE"/>
    <w:rsid w:val="00A6270F"/>
    <w:rsid w:val="00A642AE"/>
    <w:rsid w:val="00A709D6"/>
    <w:rsid w:val="00A72320"/>
    <w:rsid w:val="00A74380"/>
    <w:rsid w:val="00A80D92"/>
    <w:rsid w:val="00A8187D"/>
    <w:rsid w:val="00A8501F"/>
    <w:rsid w:val="00A85722"/>
    <w:rsid w:val="00A95926"/>
    <w:rsid w:val="00A97B2C"/>
    <w:rsid w:val="00AA036B"/>
    <w:rsid w:val="00AA09F9"/>
    <w:rsid w:val="00AA0E60"/>
    <w:rsid w:val="00AA2867"/>
    <w:rsid w:val="00AA52DF"/>
    <w:rsid w:val="00AA79CF"/>
    <w:rsid w:val="00AB6D05"/>
    <w:rsid w:val="00AB7C1E"/>
    <w:rsid w:val="00AC0536"/>
    <w:rsid w:val="00AC0ED5"/>
    <w:rsid w:val="00AC1381"/>
    <w:rsid w:val="00AC1601"/>
    <w:rsid w:val="00AC22A3"/>
    <w:rsid w:val="00AC6611"/>
    <w:rsid w:val="00AC69D5"/>
    <w:rsid w:val="00AD46CD"/>
    <w:rsid w:val="00AD495D"/>
    <w:rsid w:val="00AD6C54"/>
    <w:rsid w:val="00AE1702"/>
    <w:rsid w:val="00AE694B"/>
    <w:rsid w:val="00AF501D"/>
    <w:rsid w:val="00B00335"/>
    <w:rsid w:val="00B004ED"/>
    <w:rsid w:val="00B1376B"/>
    <w:rsid w:val="00B13BC6"/>
    <w:rsid w:val="00B1436B"/>
    <w:rsid w:val="00B176E3"/>
    <w:rsid w:val="00B236C2"/>
    <w:rsid w:val="00B268EF"/>
    <w:rsid w:val="00B275E9"/>
    <w:rsid w:val="00B327A3"/>
    <w:rsid w:val="00B32B9A"/>
    <w:rsid w:val="00B35D49"/>
    <w:rsid w:val="00B444D7"/>
    <w:rsid w:val="00B44E15"/>
    <w:rsid w:val="00B50831"/>
    <w:rsid w:val="00B56F27"/>
    <w:rsid w:val="00B572A5"/>
    <w:rsid w:val="00B60FFD"/>
    <w:rsid w:val="00B669C3"/>
    <w:rsid w:val="00B72FE7"/>
    <w:rsid w:val="00B744A9"/>
    <w:rsid w:val="00B8663F"/>
    <w:rsid w:val="00B93255"/>
    <w:rsid w:val="00B93B63"/>
    <w:rsid w:val="00B95F6C"/>
    <w:rsid w:val="00BA21DA"/>
    <w:rsid w:val="00BA5590"/>
    <w:rsid w:val="00BB1F23"/>
    <w:rsid w:val="00BB23AE"/>
    <w:rsid w:val="00BB2A22"/>
    <w:rsid w:val="00BB2D8C"/>
    <w:rsid w:val="00BB3FBA"/>
    <w:rsid w:val="00BB4CF2"/>
    <w:rsid w:val="00BC0300"/>
    <w:rsid w:val="00BC05E4"/>
    <w:rsid w:val="00BC2E29"/>
    <w:rsid w:val="00BC2F36"/>
    <w:rsid w:val="00BC3377"/>
    <w:rsid w:val="00BC3DCD"/>
    <w:rsid w:val="00BC5280"/>
    <w:rsid w:val="00BC66DA"/>
    <w:rsid w:val="00BD320A"/>
    <w:rsid w:val="00BD35FD"/>
    <w:rsid w:val="00BD6CA3"/>
    <w:rsid w:val="00BE5150"/>
    <w:rsid w:val="00BE56F3"/>
    <w:rsid w:val="00C02DEE"/>
    <w:rsid w:val="00C064A7"/>
    <w:rsid w:val="00C102BA"/>
    <w:rsid w:val="00C1286E"/>
    <w:rsid w:val="00C138B4"/>
    <w:rsid w:val="00C13A11"/>
    <w:rsid w:val="00C141FD"/>
    <w:rsid w:val="00C14504"/>
    <w:rsid w:val="00C17121"/>
    <w:rsid w:val="00C314A2"/>
    <w:rsid w:val="00C34085"/>
    <w:rsid w:val="00C3503F"/>
    <w:rsid w:val="00C370E7"/>
    <w:rsid w:val="00C50B90"/>
    <w:rsid w:val="00C523DA"/>
    <w:rsid w:val="00C53102"/>
    <w:rsid w:val="00C57D56"/>
    <w:rsid w:val="00C63DAF"/>
    <w:rsid w:val="00C64848"/>
    <w:rsid w:val="00C72AC8"/>
    <w:rsid w:val="00C75387"/>
    <w:rsid w:val="00C7541B"/>
    <w:rsid w:val="00C80FEF"/>
    <w:rsid w:val="00C81193"/>
    <w:rsid w:val="00C85BA3"/>
    <w:rsid w:val="00C86909"/>
    <w:rsid w:val="00C86A73"/>
    <w:rsid w:val="00C90B48"/>
    <w:rsid w:val="00C92AA2"/>
    <w:rsid w:val="00CA1865"/>
    <w:rsid w:val="00CA21A7"/>
    <w:rsid w:val="00CA289D"/>
    <w:rsid w:val="00CA64D9"/>
    <w:rsid w:val="00CA6965"/>
    <w:rsid w:val="00CA7699"/>
    <w:rsid w:val="00CB5BFC"/>
    <w:rsid w:val="00CC09F0"/>
    <w:rsid w:val="00CC2599"/>
    <w:rsid w:val="00CC2D24"/>
    <w:rsid w:val="00CD432C"/>
    <w:rsid w:val="00CD51A2"/>
    <w:rsid w:val="00CD5F5C"/>
    <w:rsid w:val="00CE46C7"/>
    <w:rsid w:val="00CE7DE1"/>
    <w:rsid w:val="00CF5C6A"/>
    <w:rsid w:val="00D00068"/>
    <w:rsid w:val="00D01F0E"/>
    <w:rsid w:val="00D02113"/>
    <w:rsid w:val="00D027C5"/>
    <w:rsid w:val="00D03DB0"/>
    <w:rsid w:val="00D05DDA"/>
    <w:rsid w:val="00D16726"/>
    <w:rsid w:val="00D210DD"/>
    <w:rsid w:val="00D21336"/>
    <w:rsid w:val="00D25A81"/>
    <w:rsid w:val="00D3243D"/>
    <w:rsid w:val="00D33083"/>
    <w:rsid w:val="00D36B05"/>
    <w:rsid w:val="00D378F6"/>
    <w:rsid w:val="00D42804"/>
    <w:rsid w:val="00D46E1B"/>
    <w:rsid w:val="00D47565"/>
    <w:rsid w:val="00D47A4D"/>
    <w:rsid w:val="00D511EE"/>
    <w:rsid w:val="00D5362B"/>
    <w:rsid w:val="00D54961"/>
    <w:rsid w:val="00D5559E"/>
    <w:rsid w:val="00D5625A"/>
    <w:rsid w:val="00D56602"/>
    <w:rsid w:val="00D57FB5"/>
    <w:rsid w:val="00D64596"/>
    <w:rsid w:val="00D80F49"/>
    <w:rsid w:val="00D83474"/>
    <w:rsid w:val="00D8618E"/>
    <w:rsid w:val="00D869A3"/>
    <w:rsid w:val="00D92788"/>
    <w:rsid w:val="00D974AD"/>
    <w:rsid w:val="00DA1DE4"/>
    <w:rsid w:val="00DB11BE"/>
    <w:rsid w:val="00DB5F1D"/>
    <w:rsid w:val="00DB7B14"/>
    <w:rsid w:val="00DC1739"/>
    <w:rsid w:val="00DC2286"/>
    <w:rsid w:val="00DC3FB9"/>
    <w:rsid w:val="00DD209E"/>
    <w:rsid w:val="00DD282B"/>
    <w:rsid w:val="00DD5DAD"/>
    <w:rsid w:val="00DD6442"/>
    <w:rsid w:val="00DE0428"/>
    <w:rsid w:val="00DE4F30"/>
    <w:rsid w:val="00DF0261"/>
    <w:rsid w:val="00DF42FF"/>
    <w:rsid w:val="00E00340"/>
    <w:rsid w:val="00E043C4"/>
    <w:rsid w:val="00E04A05"/>
    <w:rsid w:val="00E070B5"/>
    <w:rsid w:val="00E07229"/>
    <w:rsid w:val="00E13E0C"/>
    <w:rsid w:val="00E174A6"/>
    <w:rsid w:val="00E213D3"/>
    <w:rsid w:val="00E2360C"/>
    <w:rsid w:val="00E24242"/>
    <w:rsid w:val="00E2778E"/>
    <w:rsid w:val="00E319C0"/>
    <w:rsid w:val="00E33640"/>
    <w:rsid w:val="00E34D75"/>
    <w:rsid w:val="00E36081"/>
    <w:rsid w:val="00E3643C"/>
    <w:rsid w:val="00E3788C"/>
    <w:rsid w:val="00E40198"/>
    <w:rsid w:val="00E43193"/>
    <w:rsid w:val="00E464FB"/>
    <w:rsid w:val="00E54906"/>
    <w:rsid w:val="00E60425"/>
    <w:rsid w:val="00E62060"/>
    <w:rsid w:val="00E64C83"/>
    <w:rsid w:val="00E70878"/>
    <w:rsid w:val="00E7219F"/>
    <w:rsid w:val="00E73D2E"/>
    <w:rsid w:val="00E812D4"/>
    <w:rsid w:val="00E82B83"/>
    <w:rsid w:val="00E85B6D"/>
    <w:rsid w:val="00E86096"/>
    <w:rsid w:val="00E87E44"/>
    <w:rsid w:val="00E90F9E"/>
    <w:rsid w:val="00E9595F"/>
    <w:rsid w:val="00E97B1D"/>
    <w:rsid w:val="00EA0019"/>
    <w:rsid w:val="00EA2893"/>
    <w:rsid w:val="00EA3075"/>
    <w:rsid w:val="00EA3759"/>
    <w:rsid w:val="00EA416F"/>
    <w:rsid w:val="00EB2427"/>
    <w:rsid w:val="00EB455D"/>
    <w:rsid w:val="00EB5740"/>
    <w:rsid w:val="00EC0FBC"/>
    <w:rsid w:val="00EC19B3"/>
    <w:rsid w:val="00EC3A08"/>
    <w:rsid w:val="00EC3FCD"/>
    <w:rsid w:val="00EC60C0"/>
    <w:rsid w:val="00ED0633"/>
    <w:rsid w:val="00ED0B29"/>
    <w:rsid w:val="00ED3F28"/>
    <w:rsid w:val="00ED5E7A"/>
    <w:rsid w:val="00EE5579"/>
    <w:rsid w:val="00EE62FA"/>
    <w:rsid w:val="00EF5E42"/>
    <w:rsid w:val="00F13960"/>
    <w:rsid w:val="00F1669F"/>
    <w:rsid w:val="00F2583B"/>
    <w:rsid w:val="00F27BE2"/>
    <w:rsid w:val="00F31BB4"/>
    <w:rsid w:val="00F327A4"/>
    <w:rsid w:val="00F34005"/>
    <w:rsid w:val="00F35DA4"/>
    <w:rsid w:val="00F360A4"/>
    <w:rsid w:val="00F360D9"/>
    <w:rsid w:val="00F423B3"/>
    <w:rsid w:val="00F46212"/>
    <w:rsid w:val="00F46F23"/>
    <w:rsid w:val="00F4750B"/>
    <w:rsid w:val="00F47F66"/>
    <w:rsid w:val="00F52A15"/>
    <w:rsid w:val="00F53093"/>
    <w:rsid w:val="00F560E5"/>
    <w:rsid w:val="00F60929"/>
    <w:rsid w:val="00F6139E"/>
    <w:rsid w:val="00F65432"/>
    <w:rsid w:val="00F6750F"/>
    <w:rsid w:val="00F71A7F"/>
    <w:rsid w:val="00F82A9E"/>
    <w:rsid w:val="00F838EB"/>
    <w:rsid w:val="00F858DD"/>
    <w:rsid w:val="00F87E21"/>
    <w:rsid w:val="00F92D33"/>
    <w:rsid w:val="00F93A44"/>
    <w:rsid w:val="00F94186"/>
    <w:rsid w:val="00F952A8"/>
    <w:rsid w:val="00F973C6"/>
    <w:rsid w:val="00FA22CE"/>
    <w:rsid w:val="00FA626B"/>
    <w:rsid w:val="00FA7045"/>
    <w:rsid w:val="00FA7915"/>
    <w:rsid w:val="00FA7EE0"/>
    <w:rsid w:val="00FB4224"/>
    <w:rsid w:val="00FB4963"/>
    <w:rsid w:val="00FB4CB8"/>
    <w:rsid w:val="00FB5438"/>
    <w:rsid w:val="00FC70BC"/>
    <w:rsid w:val="00FC7DE1"/>
    <w:rsid w:val="00FD09B3"/>
    <w:rsid w:val="00FD1C46"/>
    <w:rsid w:val="00FD245C"/>
    <w:rsid w:val="00FD4809"/>
    <w:rsid w:val="00FD5DDA"/>
    <w:rsid w:val="00FD6CD7"/>
    <w:rsid w:val="00FD7CBA"/>
    <w:rsid w:val="00FE02C4"/>
    <w:rsid w:val="00FE2D58"/>
    <w:rsid w:val="00FE4489"/>
    <w:rsid w:val="00FE6B84"/>
    <w:rsid w:val="00FF0A77"/>
    <w:rsid w:val="00FF0BA8"/>
    <w:rsid w:val="00FF341C"/>
    <w:rsid w:val="00FF6595"/>
    <w:rsid w:val="00FF6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F1C9F"/>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F97"/>
    <w:pPr>
      <w:spacing w:after="120"/>
      <w:jc w:val="both"/>
    </w:pPr>
    <w:rPr>
      <w:sz w:val="22"/>
      <w:lang w:val="es-ES" w:eastAsia="en-US"/>
    </w:rPr>
  </w:style>
  <w:style w:type="paragraph" w:styleId="Ttulo1">
    <w:name w:val="heading 1"/>
    <w:aliases w:val="chapitre,Titre 11,t1.T1.Titre 1,t1,TITRE 1 SL"/>
    <w:basedOn w:val="Normal"/>
    <w:next w:val="Text1"/>
    <w:link w:val="Ttulo1Car"/>
    <w:qFormat/>
    <w:rsid w:val="00853F2C"/>
    <w:pPr>
      <w:keepNext/>
      <w:numPr>
        <w:numId w:val="13"/>
      </w:numPr>
      <w:spacing w:before="240" w:after="240"/>
      <w:outlineLvl w:val="0"/>
    </w:pPr>
    <w:rPr>
      <w:rFonts w:ascii="Calibri" w:hAnsi="Calibri"/>
      <w:b/>
      <w:smallCaps/>
      <w:sz w:val="28"/>
    </w:rPr>
  </w:style>
  <w:style w:type="paragraph" w:styleId="Ttulo2">
    <w:name w:val="heading 2"/>
    <w:aliases w:val="Niveau 2,H2,paragraphe,t2,h2"/>
    <w:basedOn w:val="Normal"/>
    <w:next w:val="Text2"/>
    <w:qFormat/>
    <w:pPr>
      <w:keepNext/>
      <w:numPr>
        <w:ilvl w:val="1"/>
        <w:numId w:val="13"/>
      </w:numPr>
      <w:spacing w:before="60" w:after="200"/>
      <w:outlineLvl w:val="1"/>
    </w:pPr>
    <w:rPr>
      <w:b/>
      <w:sz w:val="24"/>
    </w:rPr>
  </w:style>
  <w:style w:type="paragraph" w:styleId="Ttulo3">
    <w:name w:val="heading 3"/>
    <w:basedOn w:val="Normal"/>
    <w:next w:val="Text3"/>
    <w:qFormat/>
    <w:pPr>
      <w:keepNext/>
      <w:numPr>
        <w:ilvl w:val="2"/>
        <w:numId w:val="13"/>
      </w:numPr>
      <w:spacing w:before="60"/>
      <w:outlineLvl w:val="2"/>
    </w:pPr>
    <w:rPr>
      <w:i/>
      <w:sz w:val="24"/>
      <w:u w:val="single"/>
    </w:rPr>
  </w:style>
  <w:style w:type="paragraph" w:styleId="Ttulo4">
    <w:name w:val="heading 4"/>
    <w:basedOn w:val="Normal"/>
    <w:next w:val="Text4"/>
    <w:qFormat/>
    <w:pPr>
      <w:keepNext/>
      <w:numPr>
        <w:ilvl w:val="3"/>
        <w:numId w:val="13"/>
      </w:numPr>
      <w:spacing w:before="60"/>
      <w:outlineLvl w:val="3"/>
    </w:pPr>
    <w:rPr>
      <w:i/>
      <w:sz w:val="24"/>
    </w:rPr>
  </w:style>
  <w:style w:type="paragraph" w:styleId="Ttulo5">
    <w:name w:val="heading 5"/>
    <w:basedOn w:val="Normal"/>
    <w:next w:val="Normal"/>
    <w:qFormat/>
    <w:pPr>
      <w:numPr>
        <w:ilvl w:val="4"/>
        <w:numId w:val="13"/>
      </w:numPr>
      <w:spacing w:before="40"/>
      <w:outlineLvl w:val="4"/>
    </w:pPr>
  </w:style>
  <w:style w:type="paragraph" w:styleId="Ttulo6">
    <w:name w:val="heading 6"/>
    <w:basedOn w:val="Normal"/>
    <w:next w:val="Normal"/>
    <w:qFormat/>
    <w:pPr>
      <w:numPr>
        <w:ilvl w:val="5"/>
        <w:numId w:val="13"/>
      </w:numPr>
      <w:spacing w:before="40"/>
      <w:outlineLvl w:val="5"/>
    </w:pPr>
  </w:style>
  <w:style w:type="paragraph" w:styleId="Ttulo7">
    <w:name w:val="heading 7"/>
    <w:basedOn w:val="Normal"/>
    <w:next w:val="Normal"/>
    <w:qFormat/>
    <w:pPr>
      <w:numPr>
        <w:ilvl w:val="6"/>
        <w:numId w:val="13"/>
      </w:numPr>
      <w:spacing w:before="40"/>
      <w:outlineLvl w:val="6"/>
    </w:pPr>
  </w:style>
  <w:style w:type="paragraph" w:styleId="Ttulo8">
    <w:name w:val="heading 8"/>
    <w:basedOn w:val="Normal"/>
    <w:next w:val="Normal"/>
    <w:qFormat/>
    <w:pPr>
      <w:numPr>
        <w:ilvl w:val="7"/>
        <w:numId w:val="13"/>
      </w:numPr>
      <w:spacing w:before="40"/>
      <w:outlineLvl w:val="7"/>
    </w:pPr>
  </w:style>
  <w:style w:type="paragraph" w:styleId="Ttulo9">
    <w:name w:val="heading 9"/>
    <w:basedOn w:val="Normal"/>
    <w:next w:val="Normal"/>
    <w:qFormat/>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Descripcin">
    <w:name w:val="caption"/>
    <w:basedOn w:val="Normal"/>
    <w:next w:val="Normal"/>
    <w:qFormat/>
    <w:pPr>
      <w:spacing w:before="120"/>
    </w:pPr>
    <w:rPr>
      <w:b/>
    </w:rPr>
  </w:style>
  <w:style w:type="paragraph" w:styleId="Cierre">
    <w:name w:val="Closing"/>
    <w:basedOn w:val="Normal"/>
    <w:next w:val="Firma"/>
    <w:pPr>
      <w:tabs>
        <w:tab w:val="left" w:pos="5103"/>
      </w:tabs>
      <w:spacing w:before="240"/>
      <w:ind w:left="5103"/>
      <w:jc w:val="left"/>
    </w:pPr>
  </w:style>
  <w:style w:type="paragraph" w:styleId="Firma">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pPr>
      <w:spacing w:after="0"/>
      <w:ind w:left="5103" w:right="-567"/>
      <w:jc w:val="left"/>
    </w:pPr>
  </w:style>
  <w:style w:type="paragraph" w:customStyle="1" w:styleId="References">
    <w:name w:val="References"/>
    <w:basedOn w:val="Listaconnmeros"/>
    <w:pPr>
      <w:numPr>
        <w:numId w:val="7"/>
      </w:numPr>
      <w:jc w:val="left"/>
    </w:pPr>
  </w:style>
  <w:style w:type="paragraph" w:styleId="Listaconnmeros">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Textonotapie">
    <w:name w:val="footnote text"/>
    <w:basedOn w:val="Normal"/>
    <w:semiHidden/>
    <w:pPr>
      <w:ind w:left="357" w:hanging="357"/>
    </w:pPr>
    <w:rPr>
      <w:sz w:val="20"/>
    </w:rPr>
  </w:style>
  <w:style w:type="paragraph" w:styleId="Encabezado">
    <w:name w:val="header"/>
    <w:basedOn w:val="Normal"/>
    <w:link w:val="EncabezadoCar"/>
    <w:pPr>
      <w:tabs>
        <w:tab w:val="center" w:pos="4153"/>
        <w:tab w:val="right" w:pos="8306"/>
      </w:tabs>
    </w:pPr>
  </w:style>
  <w:style w:type="paragraph" w:styleId="Listaconvietas">
    <w:name w:val="List Bullet"/>
    <w:basedOn w:val="Normal"/>
    <w:pPr>
      <w:numPr>
        <w:numId w:val="2"/>
      </w:numPr>
    </w:pPr>
  </w:style>
  <w:style w:type="paragraph" w:styleId="Listaconvietas2">
    <w:name w:val="List Bullet 2"/>
    <w:basedOn w:val="Text2"/>
    <w:pPr>
      <w:numPr>
        <w:numId w:val="9"/>
      </w:numPr>
      <w:tabs>
        <w:tab w:val="clear" w:pos="1360"/>
        <w:tab w:val="left" w:pos="851"/>
      </w:tabs>
      <w:ind w:left="851" w:hanging="284"/>
    </w:pPr>
  </w:style>
  <w:style w:type="paragraph" w:styleId="Listaconvietas3">
    <w:name w:val="List Bullet 3"/>
    <w:basedOn w:val="Text3"/>
    <w:pPr>
      <w:numPr>
        <w:numId w:val="3"/>
      </w:numPr>
      <w:tabs>
        <w:tab w:val="clear" w:pos="2199"/>
        <w:tab w:val="left" w:pos="1134"/>
      </w:tabs>
      <w:ind w:left="1134" w:hanging="284"/>
    </w:pPr>
  </w:style>
  <w:style w:type="paragraph" w:styleId="Listaconvietas4">
    <w:name w:val="List Bullet 4"/>
    <w:basedOn w:val="Text4"/>
    <w:pPr>
      <w:numPr>
        <w:numId w:val="4"/>
      </w:numPr>
      <w:tabs>
        <w:tab w:val="clear" w:pos="3163"/>
        <w:tab w:val="left" w:pos="1418"/>
      </w:tabs>
      <w:ind w:left="1418" w:hanging="284"/>
    </w:pPr>
  </w:style>
  <w:style w:type="paragraph" w:styleId="Continuarlista">
    <w:name w:val="List Continue"/>
    <w:basedOn w:val="Normal"/>
    <w:pPr>
      <w:ind w:left="567"/>
    </w:pPr>
  </w:style>
  <w:style w:type="paragraph" w:styleId="Continuarlista2">
    <w:name w:val="List Continue 2"/>
    <w:basedOn w:val="Normal"/>
    <w:pPr>
      <w:ind w:left="851"/>
    </w:pPr>
  </w:style>
  <w:style w:type="paragraph" w:styleId="Continuarlista3">
    <w:name w:val="List Continue 3"/>
    <w:basedOn w:val="Normal"/>
    <w:pPr>
      <w:ind w:left="1134"/>
    </w:pPr>
  </w:style>
  <w:style w:type="paragraph" w:styleId="Continuarlista4">
    <w:name w:val="List Continue 4"/>
    <w:basedOn w:val="Normal"/>
    <w:pPr>
      <w:ind w:left="1418"/>
    </w:pPr>
  </w:style>
  <w:style w:type="paragraph" w:styleId="Continuarlista5">
    <w:name w:val="List Continue 5"/>
    <w:basedOn w:val="Normal"/>
    <w:pPr>
      <w:ind w:left="1701"/>
    </w:pPr>
  </w:style>
  <w:style w:type="paragraph" w:styleId="Listaconnmeros2">
    <w:name w:val="List Number 2"/>
    <w:basedOn w:val="Text2"/>
    <w:pPr>
      <w:numPr>
        <w:numId w:val="16"/>
      </w:numPr>
    </w:pPr>
  </w:style>
  <w:style w:type="paragraph" w:styleId="Listaconnmeros3">
    <w:name w:val="List Number 3"/>
    <w:basedOn w:val="Text3"/>
    <w:pPr>
      <w:numPr>
        <w:numId w:val="17"/>
      </w:numPr>
    </w:pPr>
  </w:style>
  <w:style w:type="paragraph" w:styleId="Listaconnmeros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Ttulo1"/>
    <w:next w:val="Text1"/>
    <w:pPr>
      <w:keepNext w:val="0"/>
      <w:spacing w:before="0" w:after="120"/>
      <w:outlineLvl w:val="9"/>
    </w:pPr>
    <w:rPr>
      <w:b w:val="0"/>
      <w:smallCaps w:val="0"/>
      <w:sz w:val="22"/>
    </w:rPr>
  </w:style>
  <w:style w:type="paragraph" w:customStyle="1" w:styleId="NumPar2">
    <w:name w:val="NumPar 2"/>
    <w:basedOn w:val="Ttulo2"/>
    <w:next w:val="Text2"/>
    <w:pPr>
      <w:keepNext w:val="0"/>
      <w:spacing w:after="120"/>
      <w:outlineLvl w:val="9"/>
    </w:pPr>
    <w:rPr>
      <w:b w:val="0"/>
      <w:sz w:val="22"/>
    </w:rPr>
  </w:style>
  <w:style w:type="paragraph" w:customStyle="1" w:styleId="NumPar3">
    <w:name w:val="NumPar 3"/>
    <w:basedOn w:val="Ttulo3"/>
    <w:next w:val="Text3"/>
    <w:pPr>
      <w:keepNext w:val="0"/>
      <w:outlineLvl w:val="9"/>
    </w:pPr>
    <w:rPr>
      <w:i w:val="0"/>
      <w:sz w:val="22"/>
      <w:u w:val="none"/>
    </w:rPr>
  </w:style>
  <w:style w:type="paragraph" w:customStyle="1" w:styleId="NumPar4">
    <w:name w:val="NumPar 4"/>
    <w:basedOn w:val="Ttulo4"/>
    <w:next w:val="Text4"/>
    <w:pPr>
      <w:keepNext w:val="0"/>
      <w:outlineLvl w:val="9"/>
    </w:pPr>
    <w:rPr>
      <w:i w:val="0"/>
      <w:sz w:val="22"/>
    </w:rPr>
  </w:style>
  <w:style w:type="paragraph" w:styleId="Textosinformato">
    <w:name w:val="Plain Text"/>
    <w:basedOn w:val="Normal"/>
    <w:rPr>
      <w:rFonts w:ascii="Courier New" w:hAnsi="Courier New"/>
      <w:sz w:val="20"/>
    </w:rPr>
  </w:style>
  <w:style w:type="paragraph" w:styleId="Subttulo">
    <w:name w:val="Subtitle"/>
    <w:basedOn w:val="Normal"/>
    <w:qFormat/>
    <w:pPr>
      <w:spacing w:after="60"/>
      <w:jc w:val="center"/>
      <w:outlineLvl w:val="1"/>
    </w:pPr>
    <w:rPr>
      <w:rFonts w:ascii="Arial" w:hAnsi="Arial"/>
    </w:rPr>
  </w:style>
  <w:style w:type="paragraph" w:styleId="Textoconsangra">
    <w:name w:val="table of authorities"/>
    <w:basedOn w:val="Normal"/>
    <w:next w:val="Normal"/>
    <w:semiHidden/>
    <w:pPr>
      <w:ind w:left="240" w:hanging="240"/>
    </w:pPr>
  </w:style>
  <w:style w:type="paragraph" w:styleId="Tabladeilustraciones">
    <w:name w:val="table of figures"/>
    <w:basedOn w:val="Normal"/>
    <w:next w:val="Normal"/>
    <w:semiHidden/>
    <w:pPr>
      <w:ind w:left="480" w:hanging="480"/>
    </w:pPr>
  </w:style>
  <w:style w:type="paragraph" w:styleId="Ttulo">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Encabezadodelista">
    <w:name w:val="toa heading"/>
    <w:basedOn w:val="Normal"/>
    <w:next w:val="Normal"/>
    <w:semiHidden/>
    <w:pPr>
      <w:spacing w:before="120"/>
    </w:pPr>
    <w:rPr>
      <w:rFonts w:ascii="Arial" w:hAnsi="Arial"/>
      <w:b/>
    </w:rPr>
  </w:style>
  <w:style w:type="paragraph" w:styleId="TDC1">
    <w:name w:val="toc 1"/>
    <w:basedOn w:val="Normal"/>
    <w:next w:val="Normal"/>
    <w:uiPriority w:val="39"/>
    <w:rsid w:val="00133F7D"/>
    <w:pPr>
      <w:tabs>
        <w:tab w:val="right" w:leader="dot" w:pos="8640"/>
      </w:tabs>
      <w:spacing w:before="120"/>
      <w:ind w:left="482" w:right="720" w:hanging="482"/>
      <w:jc w:val="left"/>
    </w:pPr>
    <w:rPr>
      <w:rFonts w:ascii="Calibri" w:hAnsi="Calibri"/>
      <w:b/>
      <w:caps/>
      <w:sz w:val="20"/>
    </w:rPr>
  </w:style>
  <w:style w:type="paragraph" w:styleId="TDC2">
    <w:name w:val="toc 2"/>
    <w:basedOn w:val="Normal"/>
    <w:next w:val="Normal"/>
    <w:uiPriority w:val="39"/>
    <w:pPr>
      <w:tabs>
        <w:tab w:val="right" w:leader="dot" w:pos="8640"/>
      </w:tabs>
      <w:spacing w:before="60" w:after="60"/>
      <w:ind w:left="482" w:right="720" w:hanging="482"/>
    </w:pPr>
    <w:rPr>
      <w:noProof/>
      <w:sz w:val="20"/>
    </w:rPr>
  </w:style>
  <w:style w:type="paragraph" w:styleId="TDC3">
    <w:name w:val="toc 3"/>
    <w:basedOn w:val="Normal"/>
    <w:next w:val="Normal"/>
    <w:semiHidden/>
    <w:pPr>
      <w:tabs>
        <w:tab w:val="right" w:leader="dot" w:pos="8640"/>
      </w:tabs>
      <w:spacing w:before="60" w:after="60"/>
      <w:ind w:left="595" w:right="720" w:hanging="595"/>
    </w:pPr>
    <w:rPr>
      <w:sz w:val="20"/>
    </w:rPr>
  </w:style>
  <w:style w:type="paragraph" w:styleId="TDC4">
    <w:name w:val="toc 4"/>
    <w:basedOn w:val="Normal"/>
    <w:next w:val="Normal"/>
    <w:semiHidden/>
    <w:pPr>
      <w:tabs>
        <w:tab w:val="right" w:leader="dot" w:pos="8641"/>
      </w:tabs>
      <w:spacing w:before="20" w:after="60"/>
      <w:ind w:left="709" w:right="720" w:hanging="709"/>
    </w:pPr>
    <w:rPr>
      <w:noProof/>
      <w:sz w:val="20"/>
    </w:rPr>
  </w:style>
  <w:style w:type="paragraph" w:styleId="TDC5">
    <w:name w:val="toc 5"/>
    <w:basedOn w:val="Normal"/>
    <w:next w:val="Normal"/>
    <w:semiHidden/>
    <w:pPr>
      <w:tabs>
        <w:tab w:val="right" w:leader="dot" w:pos="8641"/>
      </w:tabs>
      <w:spacing w:before="240"/>
      <w:ind w:right="720"/>
    </w:pPr>
    <w:rPr>
      <w:caps/>
    </w:rPr>
  </w:style>
  <w:style w:type="paragraph" w:styleId="TDC6">
    <w:name w:val="toc 6"/>
    <w:basedOn w:val="Normal"/>
    <w:next w:val="Normal"/>
    <w:autoRedefine/>
    <w:semiHidden/>
  </w:style>
  <w:style w:type="paragraph" w:styleId="TDC7">
    <w:name w:val="toc 7"/>
    <w:basedOn w:val="Normal"/>
    <w:next w:val="Normal"/>
    <w:autoRedefine/>
    <w:semiHidden/>
  </w:style>
  <w:style w:type="paragraph" w:styleId="TDC8">
    <w:name w:val="toc 8"/>
    <w:basedOn w:val="Normal"/>
    <w:next w:val="Normal"/>
    <w:autoRedefine/>
    <w:semiHidden/>
  </w:style>
  <w:style w:type="paragraph" w:styleId="TD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Nmerodepgina">
    <w:name w:val="page number"/>
    <w:basedOn w:val="Fuentedeprrafopredeter"/>
  </w:style>
  <w:style w:type="character" w:styleId="Textoennegrita">
    <w:name w:val="Strong"/>
    <w:basedOn w:val="Fuentedeprrafopredeter"/>
    <w:qFormat/>
    <w:rPr>
      <w:b/>
    </w:rPr>
  </w:style>
  <w:style w:type="paragraph" w:customStyle="1" w:styleId="Heading1Annex">
    <w:name w:val="Heading 1 Annex"/>
    <w:basedOn w:val="Ttulo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Textodebloque">
    <w:name w:val="Block Text"/>
    <w:basedOn w:val="Normal"/>
    <w:pPr>
      <w:ind w:left="1440" w:right="1440"/>
    </w:pPr>
  </w:style>
  <w:style w:type="paragraph" w:styleId="Textoindependiente">
    <w:name w:val="Body Text"/>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Sangradetextonormal">
    <w:name w:val="Body Text Indent"/>
    <w:basedOn w:val="Normal"/>
    <w:pPr>
      <w:ind w:left="283"/>
    </w:pPr>
  </w:style>
  <w:style w:type="paragraph" w:styleId="Textoindependienteprimerasangra2">
    <w:name w:val="Body Text First Indent 2"/>
    <w:basedOn w:val="Sangradetextonormal"/>
    <w:pPr>
      <w:ind w:firstLine="210"/>
    </w:pPr>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character" w:styleId="Refdecomentario">
    <w:name w:val="annotation reference"/>
    <w:basedOn w:val="Fuentedeprrafopredeter"/>
    <w:semiHidden/>
    <w:rPr>
      <w:sz w:val="16"/>
    </w:rPr>
  </w:style>
  <w:style w:type="paragraph" w:styleId="Textocomentario">
    <w:name w:val="annotation text"/>
    <w:basedOn w:val="Normal"/>
    <w:link w:val="TextocomentarioCar"/>
    <w:semiHidden/>
    <w:rPr>
      <w:sz w:val="20"/>
    </w:rPr>
  </w:style>
  <w:style w:type="paragraph" w:styleId="Mapadeldocumento">
    <w:name w:val="Document Map"/>
    <w:basedOn w:val="Normal"/>
    <w:semiHidden/>
    <w:pPr>
      <w:shd w:val="clear" w:color="auto" w:fill="000080"/>
    </w:pPr>
    <w:rPr>
      <w:rFonts w:ascii="Tahoma" w:hAnsi="Tahoma"/>
    </w:rPr>
  </w:style>
  <w:style w:type="character" w:styleId="nfasis">
    <w:name w:val="Emphasis"/>
    <w:basedOn w:val="Fuentedeprrafopredeter"/>
    <w:qFormat/>
    <w:rPr>
      <w:i/>
    </w:rPr>
  </w:style>
  <w:style w:type="character" w:styleId="Refdenotaalfinal">
    <w:name w:val="endnote reference"/>
    <w:basedOn w:val="Fuentedeprrafopredeter"/>
    <w:semiHidden/>
    <w:rPr>
      <w:vertAlign w:val="superscript"/>
    </w:rPr>
  </w:style>
  <w:style w:type="paragraph" w:styleId="Textonotaalfinal">
    <w:name w:val="endnote text"/>
    <w:basedOn w:val="Normal"/>
    <w:semiHidden/>
    <w:rPr>
      <w:sz w:val="20"/>
    </w:rPr>
  </w:style>
  <w:style w:type="paragraph" w:styleId="Direccinsobre">
    <w:name w:val="envelope address"/>
    <w:basedOn w:val="Normal"/>
    <w:pPr>
      <w:framePr w:w="7920" w:h="1980" w:hRule="exact" w:hSpace="180" w:wrap="auto" w:hAnchor="page" w:xAlign="center" w:yAlign="bottom"/>
      <w:ind w:left="2880"/>
    </w:pPr>
    <w:rPr>
      <w:rFonts w:ascii="Arial" w:hAnsi="Arial"/>
    </w:rPr>
  </w:style>
  <w:style w:type="paragraph" w:styleId="Remitedesobre">
    <w:name w:val="envelope return"/>
    <w:basedOn w:val="Normal"/>
    <w:rPr>
      <w:rFonts w:ascii="Arial" w:hAnsi="Arial"/>
      <w:sz w:val="20"/>
    </w:rPr>
  </w:style>
  <w:style w:type="character" w:styleId="Hipervnculovisitado">
    <w:name w:val="FollowedHyperlink"/>
    <w:basedOn w:val="Fuentedeprrafopredeter"/>
    <w:rPr>
      <w:color w:val="800080"/>
      <w:u w:val="single"/>
    </w:rPr>
  </w:style>
  <w:style w:type="paragraph" w:styleId="Piedepgina">
    <w:name w:val="footer"/>
    <w:basedOn w:val="Normal"/>
    <w:link w:val="PiedepginaCar"/>
    <w:uiPriority w:val="99"/>
    <w:pPr>
      <w:spacing w:after="0"/>
      <w:ind w:right="-567"/>
      <w:jc w:val="left"/>
    </w:pPr>
    <w:rPr>
      <w:rFonts w:ascii="Arial" w:hAnsi="Arial"/>
      <w:sz w:val="16"/>
    </w:rPr>
  </w:style>
  <w:style w:type="character" w:styleId="Refdenotaalpie">
    <w:name w:val="footnote reference"/>
    <w:basedOn w:val="Fuentedeprrafopredeter"/>
    <w:semiHidden/>
    <w:rPr>
      <w:vertAlign w:val="superscript"/>
    </w:rPr>
  </w:style>
  <w:style w:type="character" w:styleId="Hipervnculo">
    <w:name w:val="Hyperlink"/>
    <w:aliases w:val="Hyperlink - Header"/>
    <w:basedOn w:val="Fuentedeprrafopredeter"/>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rPr>
      <w:rFonts w:ascii="Arial" w:hAnsi="Arial"/>
      <w:b/>
    </w:rPr>
  </w:style>
  <w:style w:type="character" w:styleId="Nmerodelnea">
    <w:name w:val="line number"/>
    <w:basedOn w:val="Fuentedeprrafopredete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vietas5">
    <w:name w:val="List Bullet 5"/>
    <w:basedOn w:val="Normal"/>
    <w:pPr>
      <w:numPr>
        <w:numId w:val="1"/>
      </w:numPr>
      <w:tabs>
        <w:tab w:val="clear" w:pos="1492"/>
        <w:tab w:val="left" w:pos="1701"/>
      </w:tabs>
      <w:ind w:left="1702" w:hanging="284"/>
    </w:pPr>
  </w:style>
  <w:style w:type="paragraph" w:styleId="TtuloTDC">
    <w:name w:val="TOC Heading"/>
    <w:basedOn w:val="Encabezadodelista"/>
    <w:next w:val="Normal"/>
    <w:qFormat/>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pPr>
      <w:ind w:left="720"/>
    </w:pPr>
  </w:style>
  <w:style w:type="paragraph" w:styleId="Encabezadodenota">
    <w:name w:val="Note Heading"/>
    <w:basedOn w:val="Normal"/>
    <w:next w:val="Normal"/>
  </w:style>
  <w:style w:type="paragraph" w:styleId="Saludo">
    <w:name w:val="Salutation"/>
    <w:basedOn w:val="Normal"/>
    <w:next w:val="Normal"/>
  </w:style>
  <w:style w:type="paragraph" w:customStyle="1" w:styleId="FooterLine">
    <w:name w:val="FooterLine"/>
    <w:basedOn w:val="Piedepgina"/>
    <w:next w:val="Piedepgina"/>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Textoindependiente"/>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Fuentedeprrafopredeter"/>
    <w:link w:val="InfoBlue"/>
    <w:locked/>
    <w:rsid w:val="001701F9"/>
    <w:rPr>
      <w:i/>
      <w:iCs/>
      <w:vanish/>
      <w:color w:val="0000FF"/>
      <w:lang w:val="en-GB" w:eastAsia="en-US" w:bidi="ar-SA"/>
    </w:rPr>
  </w:style>
  <w:style w:type="paragraph" w:customStyle="1" w:styleId="InfoBlue">
    <w:name w:val="InfoBlue"/>
    <w:basedOn w:val="Normal"/>
    <w:next w:val="Textoindependiente"/>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aconcuadrcula">
    <w:name w:val="Table Grid"/>
    <w:basedOn w:val="Tablanormal"/>
    <w:uiPriority w:val="39"/>
    <w:rsid w:val="004D46B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E3291"/>
    <w:pPr>
      <w:spacing w:after="0"/>
    </w:pPr>
    <w:rPr>
      <w:rFonts w:ascii="Tahoma" w:hAnsi="Tahoma" w:cs="Tahoma"/>
      <w:sz w:val="16"/>
      <w:szCs w:val="16"/>
    </w:rPr>
  </w:style>
  <w:style w:type="character" w:customStyle="1" w:styleId="TextodegloboCar">
    <w:name w:val="Texto de globo Car"/>
    <w:basedOn w:val="Fuentedeprrafopredeter"/>
    <w:link w:val="Textodeglobo"/>
    <w:rsid w:val="004E3291"/>
    <w:rPr>
      <w:rFonts w:ascii="Tahoma" w:hAnsi="Tahoma" w:cs="Tahoma"/>
      <w:sz w:val="16"/>
      <w:szCs w:val="16"/>
      <w:lang w:eastAsia="en-US"/>
    </w:rPr>
  </w:style>
  <w:style w:type="character" w:styleId="Textodelmarcadordeposicin">
    <w:name w:val="Placeholder Text"/>
    <w:basedOn w:val="Fuentedeprrafopredeter"/>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22"/>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99"/>
    <w:qFormat/>
    <w:rsid w:val="00B572A5"/>
    <w:pPr>
      <w:ind w:left="720"/>
      <w:contextualSpacing/>
    </w:pPr>
  </w:style>
  <w:style w:type="character" w:customStyle="1" w:styleId="PrrafodelistaCar">
    <w:name w:val="Párrafo de lista Car"/>
    <w:basedOn w:val="Fuentedeprrafopredeter"/>
    <w:link w:val="Prrafodelista"/>
    <w:uiPriority w:val="99"/>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anormal"/>
    <w:next w:val="Tablaconcuadrcula"/>
    <w:rsid w:val="00B32B9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semiHidden/>
    <w:unhideWhenUsed/>
    <w:rsid w:val="00D56602"/>
    <w:rPr>
      <w:b/>
      <w:bCs/>
    </w:rPr>
  </w:style>
  <w:style w:type="character" w:customStyle="1" w:styleId="TextocomentarioCar">
    <w:name w:val="Texto comentario Car"/>
    <w:basedOn w:val="Fuentedeprrafopredeter"/>
    <w:link w:val="Textocomentario"/>
    <w:semiHidden/>
    <w:rsid w:val="00D56602"/>
    <w:rPr>
      <w:lang w:eastAsia="en-US"/>
    </w:rPr>
  </w:style>
  <w:style w:type="character" w:customStyle="1" w:styleId="AsuntodelcomentarioCar">
    <w:name w:val="Asunto del comentario Car"/>
    <w:basedOn w:val="TextocomentarioCar"/>
    <w:link w:val="Asuntodelcomentario"/>
    <w:semiHidden/>
    <w:rsid w:val="00D56602"/>
    <w:rPr>
      <w:b/>
      <w:bCs/>
      <w:lang w:eastAsia="en-US"/>
    </w:rPr>
  </w:style>
  <w:style w:type="character" w:customStyle="1" w:styleId="PiedepginaCar">
    <w:name w:val="Pie de página Car"/>
    <w:basedOn w:val="Fuentedeprrafopredeter"/>
    <w:link w:val="Piedepgina"/>
    <w:uiPriority w:val="99"/>
    <w:rsid w:val="005D2406"/>
    <w:rPr>
      <w:rFonts w:ascii="Arial" w:hAnsi="Arial"/>
      <w:sz w:val="16"/>
      <w:lang w:eastAsia="en-US"/>
    </w:rPr>
  </w:style>
  <w:style w:type="character" w:customStyle="1" w:styleId="EncabezadoCar">
    <w:name w:val="Encabezado Car"/>
    <w:basedOn w:val="Fuentedeprrafopredeter"/>
    <w:link w:val="Encabezado"/>
    <w:rsid w:val="002B640A"/>
    <w:rPr>
      <w:sz w:val="22"/>
      <w:lang w:eastAsia="en-US"/>
    </w:rPr>
  </w:style>
  <w:style w:type="paragraph" w:styleId="NormalWeb">
    <w:name w:val="Normal (Web)"/>
    <w:basedOn w:val="Normal"/>
    <w:semiHidden/>
    <w:unhideWhenUsed/>
    <w:rsid w:val="009C3ADF"/>
    <w:rPr>
      <w:sz w:val="24"/>
      <w:szCs w:val="24"/>
    </w:rPr>
  </w:style>
  <w:style w:type="paragraph" w:styleId="Revisin">
    <w:name w:val="Revision"/>
    <w:hidden/>
    <w:uiPriority w:val="99"/>
    <w:semiHidden/>
    <w:rsid w:val="0079623A"/>
    <w:rPr>
      <w:sz w:val="22"/>
      <w:lang w:eastAsia="en-US"/>
    </w:rPr>
  </w:style>
  <w:style w:type="table" w:customStyle="1" w:styleId="Tablaconcuadrcula1">
    <w:name w:val="Tabla con cuadrícula1"/>
    <w:basedOn w:val="Tablanormal"/>
    <w:next w:val="Tablaconcuadrcula"/>
    <w:rsid w:val="00E13E0C"/>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chapitre Car,Titre 11 Car,t1.T1.Titre 1 Car,t1 Car,TITRE 1 SL Car"/>
    <w:basedOn w:val="Fuentedeprrafopredeter"/>
    <w:link w:val="Ttulo1"/>
    <w:rsid w:val="00AC69D5"/>
    <w:rPr>
      <w:rFonts w:ascii="Calibri" w:hAnsi="Calibri"/>
      <w:b/>
      <w:smallCaps/>
      <w:sz w:val="2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206723566">
      <w:bodyDiv w:val="1"/>
      <w:marLeft w:val="0"/>
      <w:marRight w:val="0"/>
      <w:marTop w:val="0"/>
      <w:marBottom w:val="0"/>
      <w:divBdr>
        <w:top w:val="none" w:sz="0" w:space="0" w:color="auto"/>
        <w:left w:val="none" w:sz="0" w:space="0" w:color="auto"/>
        <w:bottom w:val="none" w:sz="0" w:space="0" w:color="auto"/>
        <w:right w:val="none" w:sz="0" w:space="0" w:color="auto"/>
      </w:divBdr>
    </w:div>
    <w:div w:id="832066876">
      <w:bodyDiv w:val="1"/>
      <w:marLeft w:val="0"/>
      <w:marRight w:val="0"/>
      <w:marTop w:val="0"/>
      <w:marBottom w:val="0"/>
      <w:divBdr>
        <w:top w:val="none" w:sz="0" w:space="0" w:color="auto"/>
        <w:left w:val="none" w:sz="0" w:space="0" w:color="auto"/>
        <w:bottom w:val="none" w:sz="0" w:space="0" w:color="auto"/>
        <w:right w:val="none" w:sz="0" w:space="0" w:color="auto"/>
      </w:divBdr>
    </w:div>
    <w:div w:id="898174087">
      <w:bodyDiv w:val="1"/>
      <w:marLeft w:val="0"/>
      <w:marRight w:val="0"/>
      <w:marTop w:val="0"/>
      <w:marBottom w:val="0"/>
      <w:divBdr>
        <w:top w:val="none" w:sz="0" w:space="0" w:color="auto"/>
        <w:left w:val="none" w:sz="0" w:space="0" w:color="auto"/>
        <w:bottom w:val="none" w:sz="0" w:space="0" w:color="auto"/>
        <w:right w:val="none" w:sz="0" w:space="0" w:color="auto"/>
      </w:divBdr>
    </w:div>
    <w:div w:id="1524053455">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C56ECB052347E29447ABDD944F8D06"/>
        <w:category>
          <w:name w:val="General"/>
          <w:gallery w:val="placeholder"/>
        </w:category>
        <w:types>
          <w:type w:val="bbPlcHdr"/>
        </w:types>
        <w:behaviors>
          <w:behavior w:val="content"/>
        </w:behaviors>
        <w:guid w:val="{89FD1B2F-3994-42C4-8681-85313EAAE296}"/>
      </w:docPartPr>
      <w:docPartBody>
        <w:p w:rsidR="00CC7DF6" w:rsidRDefault="00ED56CC" w:rsidP="00ED56CC">
          <w:pPr>
            <w:pStyle w:val="65C56ECB052347E29447ABDD944F8D06"/>
          </w:pPr>
          <w:r w:rsidRPr="003F55B6">
            <w:rPr>
              <w:rStyle w:val="Textodelmarcadordeposicin"/>
            </w:rPr>
            <w:t>[Subject]</w:t>
          </w:r>
        </w:p>
      </w:docPartBody>
    </w:docPart>
    <w:docPart>
      <w:docPartPr>
        <w:name w:val="8465383A450D4A99AC474DF713DA05C3"/>
        <w:category>
          <w:name w:val="General"/>
          <w:gallery w:val="placeholder"/>
        </w:category>
        <w:types>
          <w:type w:val="bbPlcHdr"/>
        </w:types>
        <w:behaviors>
          <w:behavior w:val="content"/>
        </w:behaviors>
        <w:guid w:val="{2BEE2D88-3023-4B6E-A8FF-6D4EA8B34AA8}"/>
      </w:docPartPr>
      <w:docPartBody>
        <w:p w:rsidR="00260C7B" w:rsidRDefault="00810CEA" w:rsidP="00810CEA">
          <w:pPr>
            <w:pStyle w:val="8465383A450D4A99AC474DF713DA05C3"/>
          </w:pPr>
          <w:r w:rsidRPr="003F55B6">
            <w:rPr>
              <w:rStyle w:val="Textodelmarcadordeposicin"/>
            </w:rPr>
            <w:t>[Status]</w:t>
          </w:r>
        </w:p>
      </w:docPartBody>
    </w:docPart>
    <w:docPart>
      <w:docPartPr>
        <w:name w:val="F897D4ED9F49462D8AABCD6A63ADAA28"/>
        <w:category>
          <w:name w:val="General"/>
          <w:gallery w:val="placeholder"/>
        </w:category>
        <w:types>
          <w:type w:val="bbPlcHdr"/>
        </w:types>
        <w:behaviors>
          <w:behavior w:val="content"/>
        </w:behaviors>
        <w:guid w:val="{7FF44445-AE7C-4106-A6E9-303D001329D4}"/>
      </w:docPartPr>
      <w:docPartBody>
        <w:p w:rsidR="00E21703" w:rsidRDefault="00BB0E23" w:rsidP="00BB0E23">
          <w:pPr>
            <w:pStyle w:val="F897D4ED9F49462D8AABCD6A63ADAA28"/>
          </w:pPr>
          <w:r w:rsidRPr="003F55B6">
            <w:rPr>
              <w:rStyle w:val="Textodelmarcadordeposicin"/>
            </w:rPr>
            <w:t>[Subject]</w:t>
          </w:r>
        </w:p>
      </w:docPartBody>
    </w:docPart>
    <w:docPart>
      <w:docPartPr>
        <w:name w:val="E0B4A38A222F49F59F8BFB2AC24B2743"/>
        <w:category>
          <w:name w:val="General"/>
          <w:gallery w:val="placeholder"/>
        </w:category>
        <w:types>
          <w:type w:val="bbPlcHdr"/>
        </w:types>
        <w:behaviors>
          <w:behavior w:val="content"/>
        </w:behaviors>
        <w:guid w:val="{6AB27CED-8533-4BF8-8465-2FBACE89C751}"/>
      </w:docPartPr>
      <w:docPartBody>
        <w:p w:rsidR="00E21703" w:rsidRDefault="00BB0E23" w:rsidP="00BB0E23">
          <w:pPr>
            <w:pStyle w:val="E0B4A38A222F49F59F8BFB2AC24B2743"/>
          </w:pPr>
          <w:r>
            <w:rPr>
              <w:rStyle w:val="Textodelmarcadordeposicin"/>
            </w:rPr>
            <w:t>[Issue Date]</w:t>
          </w:r>
        </w:p>
      </w:docPartBody>
    </w:docPart>
    <w:docPart>
      <w:docPartPr>
        <w:name w:val="53B16B9D88D44AC1A1C3211E3181E24C"/>
        <w:category>
          <w:name w:val="General"/>
          <w:gallery w:val="placeholder"/>
        </w:category>
        <w:types>
          <w:type w:val="bbPlcHdr"/>
        </w:types>
        <w:behaviors>
          <w:behavior w:val="content"/>
        </w:behaviors>
        <w:guid w:val="{93F6324F-3D35-4433-96EF-908FB741C0F0}"/>
      </w:docPartPr>
      <w:docPartBody>
        <w:p w:rsidR="00E21703" w:rsidRDefault="00BB0E23" w:rsidP="00BB0E23">
          <w:pPr>
            <w:pStyle w:val="53B16B9D88D44AC1A1C3211E3181E24C"/>
          </w:pPr>
          <w:r>
            <w:rPr>
              <w:rStyle w:val="Textodelmarcadordeposicin"/>
            </w:rPr>
            <w:t>[Status]</w:t>
          </w:r>
        </w:p>
      </w:docPartBody>
    </w:docPart>
    <w:docPart>
      <w:docPartPr>
        <w:name w:val="FEC9E83F41F94008AC9E77DAF8072372"/>
        <w:category>
          <w:name w:val="General"/>
          <w:gallery w:val="placeholder"/>
        </w:category>
        <w:types>
          <w:type w:val="bbPlcHdr"/>
        </w:types>
        <w:behaviors>
          <w:behavior w:val="content"/>
        </w:behaviors>
        <w:guid w:val="{FBC6F7FD-BD92-4106-9DD4-CA0F6F905996}"/>
      </w:docPartPr>
      <w:docPartBody>
        <w:p w:rsidR="00B43800" w:rsidRDefault="006A5BFA" w:rsidP="006A5BFA">
          <w:pPr>
            <w:pStyle w:val="FEC9E83F41F94008AC9E77DAF8072372"/>
          </w:pPr>
          <w:r>
            <w:rPr>
              <w:rStyle w:val="Textodelmarcadordeposicin"/>
            </w:rPr>
            <w:t>Public, Basic, High</w:t>
          </w:r>
        </w:p>
      </w:docPartBody>
    </w:docPart>
    <w:docPart>
      <w:docPartPr>
        <w:name w:val="0669DCF1BFC4434995A16DF3B5A0CDEC"/>
        <w:category>
          <w:name w:val="General"/>
          <w:gallery w:val="placeholder"/>
        </w:category>
        <w:types>
          <w:type w:val="bbPlcHdr"/>
        </w:types>
        <w:behaviors>
          <w:behavior w:val="content"/>
        </w:behaviors>
        <w:guid w:val="{4F800D40-4B94-4AF1-8230-30B68FBB1F23}"/>
      </w:docPartPr>
      <w:docPartBody>
        <w:p w:rsidR="00B43800" w:rsidRDefault="006A5BFA" w:rsidP="006A5BFA">
          <w:pPr>
            <w:pStyle w:val="0669DCF1BFC4434995A16DF3B5A0CDEC"/>
          </w:pPr>
          <w:r>
            <w:rPr>
              <w:rStyle w:val="Textodelmarcadordeposicin"/>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534"/>
    <w:rsid w:val="0004777E"/>
    <w:rsid w:val="00056F44"/>
    <w:rsid w:val="000866E2"/>
    <w:rsid w:val="00126942"/>
    <w:rsid w:val="001354A7"/>
    <w:rsid w:val="00212AE8"/>
    <w:rsid w:val="00214955"/>
    <w:rsid w:val="00260C7B"/>
    <w:rsid w:val="0026737D"/>
    <w:rsid w:val="00280F1D"/>
    <w:rsid w:val="002A1877"/>
    <w:rsid w:val="00335634"/>
    <w:rsid w:val="003646C5"/>
    <w:rsid w:val="0041485A"/>
    <w:rsid w:val="004169BB"/>
    <w:rsid w:val="00417F2B"/>
    <w:rsid w:val="004E434C"/>
    <w:rsid w:val="00510ACC"/>
    <w:rsid w:val="005745E3"/>
    <w:rsid w:val="005B5BBC"/>
    <w:rsid w:val="005C21FA"/>
    <w:rsid w:val="005D1830"/>
    <w:rsid w:val="005D6B69"/>
    <w:rsid w:val="005E027C"/>
    <w:rsid w:val="005E0498"/>
    <w:rsid w:val="006059EC"/>
    <w:rsid w:val="00647278"/>
    <w:rsid w:val="0066078A"/>
    <w:rsid w:val="0069612D"/>
    <w:rsid w:val="006A5BFA"/>
    <w:rsid w:val="006F2BC6"/>
    <w:rsid w:val="00706338"/>
    <w:rsid w:val="007B3B9E"/>
    <w:rsid w:val="00801D2E"/>
    <w:rsid w:val="00810CEA"/>
    <w:rsid w:val="00881120"/>
    <w:rsid w:val="008C191C"/>
    <w:rsid w:val="009014E0"/>
    <w:rsid w:val="009C1472"/>
    <w:rsid w:val="00A02DFE"/>
    <w:rsid w:val="00B43800"/>
    <w:rsid w:val="00BB0E23"/>
    <w:rsid w:val="00BB3534"/>
    <w:rsid w:val="00BF146D"/>
    <w:rsid w:val="00CC7DF6"/>
    <w:rsid w:val="00D60C70"/>
    <w:rsid w:val="00E0309B"/>
    <w:rsid w:val="00E21703"/>
    <w:rsid w:val="00E21D6B"/>
    <w:rsid w:val="00E9153F"/>
    <w:rsid w:val="00EA47D1"/>
    <w:rsid w:val="00EB2427"/>
    <w:rsid w:val="00ED56CC"/>
    <w:rsid w:val="00F4750B"/>
    <w:rsid w:val="00FE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A02DFE"/>
    <w:rPr>
      <w:color w:val="808080"/>
    </w:rPr>
  </w:style>
  <w:style w:type="paragraph" w:customStyle="1" w:styleId="65C56ECB052347E29447ABDD944F8D06">
    <w:name w:val="65C56ECB052347E29447ABDD944F8D06"/>
    <w:rsid w:val="00ED56CC"/>
  </w:style>
  <w:style w:type="paragraph" w:customStyle="1" w:styleId="8465383A450D4A99AC474DF713DA05C3">
    <w:name w:val="8465383A450D4A99AC474DF713DA05C3"/>
    <w:rsid w:val="00810CEA"/>
    <w:pPr>
      <w:spacing w:after="160" w:line="259" w:lineRule="auto"/>
    </w:pPr>
    <w:rPr>
      <w:lang w:val="es-ES" w:eastAsia="es-ES"/>
    </w:rPr>
  </w:style>
  <w:style w:type="paragraph" w:customStyle="1" w:styleId="F897D4ED9F49462D8AABCD6A63ADAA28">
    <w:name w:val="F897D4ED9F49462D8AABCD6A63ADAA28"/>
    <w:rsid w:val="00BB0E23"/>
    <w:rPr>
      <w:lang w:val="es-ES" w:eastAsia="es-ES"/>
    </w:rPr>
  </w:style>
  <w:style w:type="paragraph" w:customStyle="1" w:styleId="E0B4A38A222F49F59F8BFB2AC24B2743">
    <w:name w:val="E0B4A38A222F49F59F8BFB2AC24B2743"/>
    <w:rsid w:val="00BB0E23"/>
    <w:rPr>
      <w:lang w:val="es-ES" w:eastAsia="es-ES"/>
    </w:rPr>
  </w:style>
  <w:style w:type="paragraph" w:customStyle="1" w:styleId="53B16B9D88D44AC1A1C3211E3181E24C">
    <w:name w:val="53B16B9D88D44AC1A1C3211E3181E24C"/>
    <w:rsid w:val="00BB0E23"/>
    <w:rPr>
      <w:lang w:val="es-ES" w:eastAsia="es-ES"/>
    </w:rPr>
  </w:style>
  <w:style w:type="paragraph" w:customStyle="1" w:styleId="FEC9E83F41F94008AC9E77DAF8072372">
    <w:name w:val="FEC9E83F41F94008AC9E77DAF8072372"/>
    <w:rsid w:val="006A5BFA"/>
    <w:pPr>
      <w:spacing w:after="160" w:line="259" w:lineRule="auto"/>
    </w:pPr>
    <w:rPr>
      <w:lang w:val="es-ES" w:eastAsia="es-ES"/>
    </w:rPr>
  </w:style>
  <w:style w:type="paragraph" w:customStyle="1" w:styleId="0669DCF1BFC4434995A16DF3B5A0CDEC">
    <w:name w:val="0669DCF1BFC4434995A16DF3B5A0CDEC"/>
    <w:rsid w:val="006A5BFA"/>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2025-03-13T00:00:00</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5E46D-497D-42E2-94FA-823A4128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8494</TotalTime>
  <Pages>15</Pages>
  <Words>5113</Words>
  <Characters>28126</Characters>
  <Application>Microsoft Office Word</Application>
  <DocSecurity>0</DocSecurity>
  <PresentationFormat>Microsoft Word 11.0</PresentationFormat>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33173</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Sistema de Gestión de Candidatos TICs (SIGECA)</dc:subject>
  <dc:creator>COEPM²</dc:creator>
  <cp:keywords>OpenPM² Templates</cp:keywords>
  <cp:lastModifiedBy>vega angulo maylin</cp:lastModifiedBy>
  <cp:revision>128</cp:revision>
  <cp:lastPrinted>2002-01-08T07:58:00Z</cp:lastPrinted>
  <dcterms:created xsi:type="dcterms:W3CDTF">2020-03-23T11:46:00Z</dcterms:created>
  <dcterms:modified xsi:type="dcterms:W3CDTF">2025-03-14T20:59:00Z</dcterms:modified>
  <cp:category>Limitada</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