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7116F" w14:textId="45DA6FE1" w:rsidR="00582DBE" w:rsidRPr="009A6277" w:rsidRDefault="00582DBE" w:rsidP="00582DBE">
      <w:pPr>
        <w:pStyle w:val="ZDGName"/>
        <w:jc w:val="center"/>
      </w:pPr>
      <w:bookmarkStart w:id="0" w:name="eltqTitle"/>
      <w:r w:rsidRPr="009A6277">
        <w:rPr>
          <w:rFonts w:ascii="Calibri" w:hAnsi="Calibri"/>
          <w:noProof/>
          <w:lang w:eastAsia="ja-JP"/>
        </w:rPr>
        <w:drawing>
          <wp:inline distT="0" distB="0" distL="0" distR="0" wp14:anchorId="22F52DDB" wp14:editId="32ECF2B7">
            <wp:extent cx="1432415" cy="928047"/>
            <wp:effectExtent l="0" t="0" r="0" b="5715"/>
            <wp:docPr id="1624949702" name="Imagen 162494970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6460" cy="943626"/>
                    </a:xfrm>
                    <a:prstGeom prst="rect">
                      <a:avLst/>
                    </a:prstGeom>
                  </pic:spPr>
                </pic:pic>
              </a:graphicData>
            </a:graphic>
          </wp:inline>
        </w:drawing>
      </w:r>
    </w:p>
    <w:p w14:paraId="0F448A12" w14:textId="77777777" w:rsidR="00582DBE" w:rsidRPr="009A6277" w:rsidRDefault="00582DBE" w:rsidP="00582DBE">
      <w:pPr>
        <w:pStyle w:val="ZDGName"/>
        <w:jc w:val="center"/>
      </w:pPr>
    </w:p>
    <w:p w14:paraId="53719799" w14:textId="77777777" w:rsidR="00582DBE" w:rsidRPr="009A6277" w:rsidRDefault="00582DBE" w:rsidP="00582DBE">
      <w:pPr>
        <w:widowControl w:val="0"/>
        <w:autoSpaceDE w:val="0"/>
        <w:autoSpaceDN w:val="0"/>
        <w:ind w:right="85"/>
        <w:jc w:val="center"/>
        <w:rPr>
          <w:rFonts w:ascii="Calibri" w:hAnsi="Calibri" w:cs="Arial"/>
          <w:b/>
          <w:bCs/>
          <w:sz w:val="32"/>
          <w:szCs w:val="22"/>
          <w:lang w:eastAsia="en-GB"/>
        </w:rPr>
      </w:pPr>
      <w:r w:rsidRPr="009A6277">
        <w:rPr>
          <w:rFonts w:ascii="Calibri" w:hAnsi="Calibri" w:cs="Arial"/>
          <w:b/>
          <w:bCs/>
          <w:sz w:val="32"/>
          <w:szCs w:val="22"/>
          <w:lang w:eastAsia="en-GB"/>
        </w:rPr>
        <w:t>Universidade de Santiago de Compostela</w:t>
      </w:r>
    </w:p>
    <w:p w14:paraId="47D1B83A" w14:textId="77777777" w:rsidR="00582DBE" w:rsidRPr="009A6277" w:rsidRDefault="00582DBE" w:rsidP="00582DBE">
      <w:pPr>
        <w:widowControl w:val="0"/>
        <w:autoSpaceDE w:val="0"/>
        <w:autoSpaceDN w:val="0"/>
        <w:ind w:right="85"/>
        <w:jc w:val="center"/>
        <w:rPr>
          <w:rFonts w:ascii="Calibri" w:hAnsi="Calibri" w:cs="Arial"/>
          <w:b/>
          <w:bCs/>
          <w:sz w:val="32"/>
          <w:szCs w:val="22"/>
          <w:lang w:eastAsia="en-GB"/>
        </w:rPr>
      </w:pPr>
      <w:r w:rsidRPr="009A6277">
        <w:rPr>
          <w:rFonts w:ascii="Calibri" w:hAnsi="Calibri" w:cs="Arial"/>
          <w:b/>
          <w:bCs/>
          <w:sz w:val="32"/>
          <w:szCs w:val="22"/>
          <w:lang w:eastAsia="en-GB"/>
        </w:rPr>
        <w:t>Escola Politécnica Superior de Enxeñaría</w:t>
      </w:r>
    </w:p>
    <w:p w14:paraId="53955546" w14:textId="77777777" w:rsidR="00582DBE" w:rsidRPr="009A6277" w:rsidRDefault="00582DBE" w:rsidP="00582DBE">
      <w:pPr>
        <w:widowControl w:val="0"/>
        <w:autoSpaceDE w:val="0"/>
        <w:autoSpaceDN w:val="0"/>
        <w:ind w:right="85"/>
        <w:jc w:val="center"/>
        <w:rPr>
          <w:rFonts w:ascii="Calibri" w:hAnsi="Calibri" w:cs="Arial"/>
          <w:b/>
          <w:bCs/>
          <w:sz w:val="36"/>
          <w:szCs w:val="24"/>
          <w:lang w:eastAsia="en-GB"/>
        </w:rPr>
      </w:pPr>
      <w:r w:rsidRPr="009A6277">
        <w:rPr>
          <w:rFonts w:ascii="Calibri" w:hAnsi="Calibri" w:cs="Arial"/>
          <w:b/>
          <w:bCs/>
          <w:color w:val="0070C0"/>
          <w:sz w:val="36"/>
          <w:szCs w:val="24"/>
          <w:lang w:eastAsia="en-GB"/>
        </w:rPr>
        <w:t>Máster Universitario en Dirección de Proyectos</w:t>
      </w:r>
    </w:p>
    <w:p w14:paraId="18A8696B" w14:textId="77777777" w:rsidR="00582DBE" w:rsidRPr="009A6277" w:rsidRDefault="00582DBE" w:rsidP="00582DBE">
      <w:pPr>
        <w:pStyle w:val="Ttulo"/>
        <w:spacing w:after="0"/>
        <w:rPr>
          <w:rFonts w:ascii="Calibri" w:hAnsi="Calibri"/>
          <w:sz w:val="44"/>
          <w:szCs w:val="44"/>
        </w:rPr>
      </w:pPr>
    </w:p>
    <w:p w14:paraId="4137A4BF" w14:textId="77777777" w:rsidR="00582DBE" w:rsidRPr="009A6277" w:rsidRDefault="00582DBE" w:rsidP="00582DBE">
      <w:pPr>
        <w:pStyle w:val="Ttulo"/>
        <w:spacing w:after="0"/>
        <w:rPr>
          <w:rFonts w:ascii="Calibri" w:hAnsi="Calibri"/>
          <w:sz w:val="44"/>
          <w:szCs w:val="44"/>
        </w:rPr>
      </w:pPr>
    </w:p>
    <w:p w14:paraId="30709EC5" w14:textId="0FE0E180" w:rsidR="001701F9" w:rsidRPr="009A6277" w:rsidRDefault="00485719" w:rsidP="00582DBE">
      <w:pPr>
        <w:pStyle w:val="Ttulo"/>
        <w:spacing w:after="0"/>
        <w:rPr>
          <w:rFonts w:ascii="Calibri" w:hAnsi="Calibri"/>
          <w:sz w:val="44"/>
          <w:szCs w:val="44"/>
        </w:rPr>
      </w:pPr>
      <w:r w:rsidRPr="009A6277">
        <w:rPr>
          <w:rFonts w:ascii="Calibri" w:hAnsi="Calibri"/>
          <w:sz w:val="44"/>
          <w:szCs w:val="44"/>
        </w:rPr>
        <w:t>Plan de Gest</w:t>
      </w:r>
      <w:r w:rsidR="00E74E29" w:rsidRPr="009A6277">
        <w:rPr>
          <w:rFonts w:ascii="Calibri" w:hAnsi="Calibri"/>
          <w:sz w:val="44"/>
          <w:szCs w:val="44"/>
        </w:rPr>
        <w:t xml:space="preserve">ión de </w:t>
      </w:r>
      <w:r w:rsidRPr="009A6277">
        <w:rPr>
          <w:rFonts w:ascii="Calibri" w:hAnsi="Calibri"/>
          <w:sz w:val="44"/>
          <w:szCs w:val="44"/>
        </w:rPr>
        <w:t>Requisitos</w:t>
      </w:r>
    </w:p>
    <w:bookmarkStart w:id="1" w:name="eltqSubject"/>
    <w:bookmarkEnd w:id="0"/>
    <w:p w14:paraId="6B87C3AE" w14:textId="4492CABE" w:rsidR="001701F9" w:rsidRPr="009A6277" w:rsidRDefault="00000000" w:rsidP="00335F26">
      <w:pPr>
        <w:pStyle w:val="SubTitle1"/>
        <w:spacing w:before="600" w:after="0"/>
        <w:rPr>
          <w:rFonts w:ascii="Calibri" w:hAnsi="Calibri"/>
          <w:color w:val="E36C0A" w:themeColor="accent6" w:themeShade="BF"/>
        </w:rPr>
      </w:pPr>
      <w:sdt>
        <w:sdtPr>
          <w:rPr>
            <w:rFonts w:asciiTheme="minorHAnsi" w:hAnsiTheme="minorHAnsi" w:cstheme="minorHAnsi"/>
            <w:sz w:val="22"/>
            <w:szCs w:val="22"/>
          </w:rPr>
          <w:alias w:val="Subject"/>
          <w:tag w:val=""/>
          <w:id w:val="-1546049802"/>
          <w:placeholder>
            <w:docPart w:val="1286D33EB3BB4F3B9C78EEAE7FCDE084"/>
          </w:placeholder>
          <w:dataBinding w:prefixMappings="xmlns:ns0='http://purl.org/dc/elements/1.1/' xmlns:ns1='http://schemas.openxmlformats.org/package/2006/metadata/core-properties' " w:xpath="/ns1:coreProperties[1]/ns0:subject[1]" w:storeItemID="{6C3C8BC8-F283-45AE-878A-BAB7291924A1}"/>
          <w:text/>
        </w:sdtPr>
        <w:sdtContent>
          <w:r w:rsidR="00582DBE" w:rsidRPr="009A6277">
            <w:rPr>
              <w:rFonts w:asciiTheme="minorHAnsi" w:hAnsiTheme="minorHAnsi" w:cstheme="minorHAnsi"/>
              <w:szCs w:val="22"/>
            </w:rPr>
            <w:t>Sistema de Gestión de Candidatos TICs (SIGECA)</w:t>
          </w:r>
        </w:sdtContent>
      </w:sdt>
    </w:p>
    <w:bookmarkEnd w:id="1"/>
    <w:p w14:paraId="526ADB6D" w14:textId="1ACFA9A2" w:rsidR="00C56B8F" w:rsidRPr="009A6277" w:rsidRDefault="00376BA4" w:rsidP="00F03305">
      <w:pPr>
        <w:spacing w:before="1680" w:after="0"/>
        <w:ind w:left="5040" w:firstLine="720"/>
        <w:jc w:val="left"/>
        <w:rPr>
          <w:rFonts w:ascii="Calibri" w:hAnsi="Calibri"/>
          <w:b/>
          <w:color w:val="E36C0A" w:themeColor="accent6" w:themeShade="BF"/>
          <w:sz w:val="40"/>
        </w:rPr>
      </w:pPr>
      <w:r w:rsidRPr="009A6277">
        <w:rPr>
          <w:rFonts w:ascii="Calibri" w:hAnsi="Calibri"/>
        </w:rPr>
        <w:t>Fecha</w:t>
      </w:r>
      <w:r w:rsidR="00E92EE0" w:rsidRPr="009A6277">
        <w:rPr>
          <w:rFonts w:ascii="Calibri" w:hAnsi="Calibri"/>
        </w:rPr>
        <w:t>:</w:t>
      </w:r>
      <w:r w:rsidR="00B01F22" w:rsidRPr="009A6277">
        <w:rPr>
          <w:rFonts w:ascii="Calibri" w:hAnsi="Calibri"/>
        </w:rPr>
        <w:t xml:space="preserve"> </w:t>
      </w:r>
      <w:r w:rsidR="00B01F22" w:rsidRPr="009A6277">
        <w:rPr>
          <w:rFonts w:ascii="Calibri" w:hAnsi="Calibri"/>
        </w:rPr>
        <w:tab/>
      </w:r>
      <w:r w:rsidR="00C56B8F" w:rsidRPr="009A6277">
        <w:rPr>
          <w:rFonts w:ascii="Calibri" w:hAnsi="Calibri"/>
        </w:rPr>
        <w:tab/>
      </w:r>
      <w:sdt>
        <w:sdtPr>
          <w:rPr>
            <w:rFonts w:asciiTheme="minorHAnsi" w:eastAsia="Calibri" w:hAnsiTheme="minorHAnsi" w:cstheme="minorHAnsi"/>
            <w:bCs/>
          </w:rPr>
          <w:alias w:val="Date"/>
          <w:tag w:val="Date"/>
          <w:id w:val="1179472455"/>
          <w:placeholder>
            <w:docPart w:val="29FCC59CFC66491CBE56FA297C5228C9"/>
          </w:placeholder>
          <w:dataBinding w:prefixMappings="xmlns:ns0='http://schemas.microsoft.com/office/2006/coverPageProps' " w:xpath="/ns0:CoverPageProperties[1]/ns0:PublishDate[1]" w:storeItemID="{55AF091B-3C7A-41E3-B477-F2FDAA23CFDA}"/>
          <w:date w:fullDate="2025-03-13T00:00:00Z">
            <w:dateFormat w:val="dd/MM/yyyy"/>
            <w:lid w:val="en-GB"/>
            <w:storeMappedDataAs w:val="dateTime"/>
            <w:calendar w:val="gregorian"/>
          </w:date>
        </w:sdtPr>
        <w:sdtContent>
          <w:r w:rsidR="00582DBE" w:rsidRPr="009A6277">
            <w:rPr>
              <w:rFonts w:asciiTheme="minorHAnsi" w:eastAsia="Calibri" w:hAnsiTheme="minorHAnsi" w:cstheme="minorHAnsi"/>
              <w:bCs/>
            </w:rPr>
            <w:t>13/03/2025</w:t>
          </w:r>
        </w:sdtContent>
      </w:sdt>
    </w:p>
    <w:p w14:paraId="6870D01E" w14:textId="3BC9CB41" w:rsidR="00C56B8F" w:rsidRPr="009A6277" w:rsidRDefault="00376BA4" w:rsidP="00F03305">
      <w:pPr>
        <w:spacing w:after="0"/>
        <w:ind w:left="5040" w:firstLine="720"/>
        <w:jc w:val="left"/>
        <w:rPr>
          <w:rFonts w:ascii="Calibri" w:hAnsi="Calibri"/>
          <w:b/>
          <w:sz w:val="40"/>
        </w:rPr>
      </w:pPr>
      <w:r w:rsidRPr="009A6277">
        <w:rPr>
          <w:rFonts w:asciiTheme="minorHAnsi" w:hAnsiTheme="minorHAnsi" w:cstheme="minorHAnsi"/>
        </w:rPr>
        <w:t>Versión Doc</w:t>
      </w:r>
      <w:r w:rsidR="00C56B8F" w:rsidRPr="009A6277">
        <w:rPr>
          <w:rFonts w:asciiTheme="minorHAnsi" w:hAnsiTheme="minorHAnsi" w:cstheme="minorHAnsi"/>
        </w:rPr>
        <w:t xml:space="preserve">: </w:t>
      </w:r>
      <w:r w:rsidR="00C56B8F" w:rsidRPr="009A6277">
        <w:rPr>
          <w:rFonts w:asciiTheme="minorHAnsi" w:hAnsiTheme="minorHAnsi" w:cstheme="minorHAnsi"/>
        </w:rPr>
        <w:tab/>
      </w:r>
      <w:sdt>
        <w:sdtPr>
          <w:rPr>
            <w:rFonts w:asciiTheme="minorHAnsi" w:eastAsia="PMingLiU" w:hAnsiTheme="minorHAnsi" w:cstheme="minorHAnsi"/>
          </w:rPr>
          <w:alias w:val="Version"/>
          <w:tag w:val=""/>
          <w:id w:val="962387778"/>
          <w:placeholder>
            <w:docPart w:val="24043DB0C2DD4734B667F47A6D50C4EC"/>
          </w:placeholder>
          <w:dataBinding w:prefixMappings="xmlns:ns0='http://purl.org/dc/elements/1.1/' xmlns:ns1='http://schemas.openxmlformats.org/package/2006/metadata/core-properties' " w:xpath="/ns1:coreProperties[1]/ns1:contentStatus[1]" w:storeItemID="{6C3C8BC8-F283-45AE-878A-BAB7291924A1}"/>
          <w:text/>
        </w:sdtPr>
        <w:sdtContent>
          <w:r w:rsidR="00582DBE" w:rsidRPr="009A6277">
            <w:rPr>
              <w:rFonts w:asciiTheme="minorHAnsi" w:eastAsia="PMingLiU" w:hAnsiTheme="minorHAnsi" w:cstheme="minorHAnsi"/>
            </w:rPr>
            <w:t>1.</w:t>
          </w:r>
          <w:r w:rsidR="00B02CE5" w:rsidRPr="009A6277">
            <w:rPr>
              <w:rFonts w:asciiTheme="minorHAnsi" w:eastAsia="PMingLiU" w:hAnsiTheme="minorHAnsi" w:cstheme="minorHAnsi"/>
            </w:rPr>
            <w:t>0</w:t>
          </w:r>
        </w:sdtContent>
      </w:sdt>
      <w:r w:rsidR="00C56B8F" w:rsidRPr="009A6277">
        <w:rPr>
          <w:rFonts w:asciiTheme="minorHAnsi" w:hAnsiTheme="minorHAnsi" w:cstheme="minorHAnsi"/>
          <w:color w:val="984806" w:themeColor="accent6" w:themeShade="80"/>
        </w:rPr>
        <w:t xml:space="preserve"> </w:t>
      </w:r>
    </w:p>
    <w:p w14:paraId="4AED01D7" w14:textId="1207E9D9" w:rsidR="00ED0226" w:rsidRPr="009A6277" w:rsidRDefault="00376BA4" w:rsidP="00F03305">
      <w:pPr>
        <w:spacing w:after="460"/>
        <w:ind w:left="5040" w:firstLine="720"/>
        <w:rPr>
          <w:rFonts w:ascii="Calibri" w:hAnsi="Calibri"/>
        </w:rPr>
      </w:pPr>
      <w:bookmarkStart w:id="2" w:name="techSectionBreak1"/>
      <w:r w:rsidRPr="009A6277">
        <w:rPr>
          <w:rFonts w:ascii="Calibri" w:hAnsi="Calibri"/>
        </w:rPr>
        <w:t>Versión plantilla</w:t>
      </w:r>
      <w:r w:rsidR="00ED0226" w:rsidRPr="009A6277">
        <w:rPr>
          <w:rFonts w:ascii="Calibri" w:hAnsi="Calibri"/>
        </w:rPr>
        <w:t>: 3.0</w:t>
      </w:r>
      <w:r w:rsidR="00AD4804" w:rsidRPr="009A6277">
        <w:rPr>
          <w:rFonts w:ascii="Calibri" w:hAnsi="Calibri"/>
        </w:rPr>
        <w:t>.1</w:t>
      </w:r>
    </w:p>
    <w:p w14:paraId="63456338" w14:textId="77777777" w:rsidR="00C56B8F" w:rsidRPr="009A6277" w:rsidRDefault="00ED0226">
      <w:pPr>
        <w:rPr>
          <w:rFonts w:ascii="Calibri" w:hAnsi="Calibri"/>
        </w:rPr>
      </w:pPr>
      <w:r w:rsidRPr="009A6277">
        <w:rPr>
          <w:noProof/>
          <w:lang w:eastAsia="fr-BE"/>
        </w:rPr>
        <w:drawing>
          <wp:anchor distT="0" distB="0" distL="114300" distR="114300" simplePos="0" relativeHeight="251657216" behindDoc="0" locked="0" layoutInCell="0" allowOverlap="1" wp14:anchorId="16E989F8" wp14:editId="185E9BD4">
            <wp:simplePos x="0" y="0"/>
            <wp:positionH relativeFrom="column">
              <wp:posOffset>2179154</wp:posOffset>
            </wp:positionH>
            <wp:positionV relativeFrom="paragraph">
              <wp:posOffset>118939</wp:posOffset>
            </wp:positionV>
            <wp:extent cx="1040130" cy="44577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anchor>
        </w:drawing>
      </w:r>
    </w:p>
    <w:p w14:paraId="77FC3C13" w14:textId="77777777" w:rsidR="00C56B8F" w:rsidRPr="009A6277" w:rsidRDefault="00C56B8F">
      <w:pPr>
        <w:rPr>
          <w:rFonts w:ascii="Calibri" w:hAnsi="Calibri"/>
        </w:rPr>
      </w:pPr>
    </w:p>
    <w:p w14:paraId="229991DA" w14:textId="77777777" w:rsidR="00E92EE0" w:rsidRPr="009A6277" w:rsidRDefault="00E92EE0" w:rsidP="00E92EE0">
      <w:pPr>
        <w:ind w:left="1440" w:firstLine="720"/>
        <w:jc w:val="right"/>
        <w:rPr>
          <w:rFonts w:ascii="Calibri" w:hAnsi="Calibri"/>
          <w:i/>
        </w:rPr>
      </w:pPr>
    </w:p>
    <w:p w14:paraId="787D0FDD" w14:textId="77777777" w:rsidR="00ED75F5" w:rsidRPr="009A6277" w:rsidRDefault="00ED75F5" w:rsidP="00ED75F5">
      <w:pPr>
        <w:jc w:val="center"/>
        <w:rPr>
          <w:rFonts w:asciiTheme="minorHAnsi" w:hAnsiTheme="minorHAnsi" w:cstheme="minorHAnsi"/>
          <w:i/>
          <w:color w:val="808080" w:themeColor="background1" w:themeShade="80"/>
          <w:sz w:val="20"/>
        </w:rPr>
      </w:pPr>
      <w:bookmarkStart w:id="3" w:name="eltqToC"/>
      <w:bookmarkEnd w:id="2"/>
      <w:r w:rsidRPr="009A6277">
        <w:rPr>
          <w:rFonts w:asciiTheme="minorHAnsi" w:hAnsiTheme="minorHAnsi" w:cstheme="minorHAnsi"/>
          <w:i/>
          <w:color w:val="808080" w:themeColor="background1" w:themeShade="80"/>
          <w:sz w:val="20"/>
        </w:rPr>
        <w:t>Esta plantilla está basada en PM² V3.0.1</w:t>
      </w:r>
    </w:p>
    <w:p w14:paraId="70D68FE9" w14:textId="384BB46B" w:rsidR="00ED75F5" w:rsidRPr="009A6277" w:rsidRDefault="00ED75F5" w:rsidP="00ED75F5">
      <w:pPr>
        <w:jc w:val="center"/>
        <w:rPr>
          <w:rFonts w:asciiTheme="minorHAnsi" w:hAnsiTheme="minorHAnsi" w:cstheme="minorHAnsi"/>
          <w:i/>
          <w:color w:val="808080" w:themeColor="background1" w:themeShade="80"/>
          <w:sz w:val="20"/>
        </w:rPr>
      </w:pPr>
      <w:r w:rsidRPr="009A6277">
        <w:rPr>
          <w:rFonts w:asciiTheme="minorHAnsi" w:hAnsiTheme="minorHAnsi" w:cstheme="minorHAnsi"/>
          <w:i/>
          <w:color w:val="808080" w:themeColor="background1" w:themeShade="80"/>
          <w:sz w:val="20"/>
        </w:rPr>
        <w:t xml:space="preserve">Para consultar la última versión de esta plantilla por favor visite </w:t>
      </w:r>
      <w:r w:rsidR="00135EBF" w:rsidRPr="009A6277">
        <w:rPr>
          <w:rFonts w:asciiTheme="minorHAnsi" w:hAnsiTheme="minorHAnsi" w:cstheme="minorHAnsi"/>
          <w:i/>
          <w:color w:val="808080" w:themeColor="background1" w:themeShade="80"/>
          <w:sz w:val="20"/>
        </w:rPr>
        <w:t xml:space="preserve">el Wiki </w:t>
      </w:r>
      <w:r w:rsidRPr="009A6277">
        <w:rPr>
          <w:rFonts w:asciiTheme="minorHAnsi" w:hAnsiTheme="minorHAnsi" w:cstheme="minorHAnsi"/>
          <w:i/>
          <w:color w:val="808080" w:themeColor="background1" w:themeShade="80"/>
          <w:sz w:val="20"/>
        </w:rPr>
        <w:t>PM²</w:t>
      </w:r>
    </w:p>
    <w:p w14:paraId="150BE8D0" w14:textId="77777777" w:rsidR="00582DBE" w:rsidRPr="009A6277" w:rsidRDefault="00582DBE" w:rsidP="00ED75F5">
      <w:pPr>
        <w:jc w:val="center"/>
        <w:rPr>
          <w:rFonts w:asciiTheme="minorHAnsi" w:hAnsiTheme="minorHAnsi" w:cstheme="minorHAnsi"/>
          <w:i/>
          <w:color w:val="808080" w:themeColor="background1" w:themeShade="80"/>
          <w:sz w:val="20"/>
        </w:rPr>
      </w:pP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3186"/>
      </w:tblGrid>
      <w:tr w:rsidR="00582DBE" w:rsidRPr="009A6277" w14:paraId="010690F1" w14:textId="77777777" w:rsidTr="00472B8C">
        <w:trPr>
          <w:jc w:val="right"/>
        </w:trPr>
        <w:tc>
          <w:tcPr>
            <w:tcW w:w="1325" w:type="dxa"/>
            <w:vAlign w:val="center"/>
          </w:tcPr>
          <w:p w14:paraId="1F65505B" w14:textId="77777777" w:rsidR="00582DBE" w:rsidRPr="009A6277" w:rsidRDefault="00582DBE" w:rsidP="000B5B21">
            <w:pPr>
              <w:jc w:val="right"/>
              <w:rPr>
                <w:rFonts w:asciiTheme="minorHAnsi" w:hAnsiTheme="minorHAnsi" w:cstheme="minorHAnsi"/>
                <w:b/>
                <w:bCs/>
              </w:rPr>
            </w:pPr>
            <w:r w:rsidRPr="009A6277">
              <w:rPr>
                <w:rFonts w:asciiTheme="minorHAnsi" w:hAnsiTheme="minorHAnsi" w:cstheme="minorHAnsi"/>
                <w:b/>
                <w:bCs/>
              </w:rPr>
              <w:t xml:space="preserve">Asignatura: </w:t>
            </w:r>
          </w:p>
        </w:tc>
        <w:tc>
          <w:tcPr>
            <w:tcW w:w="3186" w:type="dxa"/>
            <w:vAlign w:val="center"/>
          </w:tcPr>
          <w:p w14:paraId="0CC87393" w14:textId="4AE0B992" w:rsidR="00582DBE" w:rsidRPr="009A6277" w:rsidRDefault="00582DBE" w:rsidP="00446DE6">
            <w:pPr>
              <w:rPr>
                <w:rFonts w:asciiTheme="minorHAnsi" w:hAnsiTheme="minorHAnsi" w:cstheme="minorHAnsi"/>
              </w:rPr>
            </w:pPr>
            <w:r w:rsidRPr="009A6277">
              <w:rPr>
                <w:rFonts w:asciiTheme="minorHAnsi" w:hAnsiTheme="minorHAnsi" w:cstheme="minorHAnsi"/>
              </w:rPr>
              <w:t>Gestión de Calidad</w:t>
            </w:r>
          </w:p>
        </w:tc>
      </w:tr>
      <w:tr w:rsidR="00582DBE" w:rsidRPr="009A6277" w14:paraId="2023914B" w14:textId="77777777" w:rsidTr="00472B8C">
        <w:trPr>
          <w:jc w:val="right"/>
        </w:trPr>
        <w:tc>
          <w:tcPr>
            <w:tcW w:w="1325" w:type="dxa"/>
            <w:vAlign w:val="center"/>
          </w:tcPr>
          <w:p w14:paraId="73F32C6A" w14:textId="77777777" w:rsidR="00582DBE" w:rsidRPr="009A6277" w:rsidRDefault="00582DBE" w:rsidP="000B5B21">
            <w:pPr>
              <w:jc w:val="right"/>
              <w:rPr>
                <w:rFonts w:asciiTheme="minorHAnsi" w:hAnsiTheme="minorHAnsi" w:cstheme="minorHAnsi"/>
                <w:b/>
                <w:bCs/>
              </w:rPr>
            </w:pPr>
            <w:r w:rsidRPr="009A6277">
              <w:rPr>
                <w:rFonts w:asciiTheme="minorHAnsi" w:hAnsiTheme="minorHAnsi" w:cstheme="minorHAnsi"/>
                <w:b/>
                <w:bCs/>
              </w:rPr>
              <w:t xml:space="preserve">Profesor: </w:t>
            </w:r>
          </w:p>
        </w:tc>
        <w:tc>
          <w:tcPr>
            <w:tcW w:w="3186" w:type="dxa"/>
            <w:vAlign w:val="center"/>
          </w:tcPr>
          <w:p w14:paraId="52FBC78F" w14:textId="3B1245E8" w:rsidR="00582DBE" w:rsidRPr="009A6277" w:rsidRDefault="00582DBE" w:rsidP="00446DE6">
            <w:pPr>
              <w:rPr>
                <w:rFonts w:asciiTheme="minorHAnsi" w:hAnsiTheme="minorHAnsi" w:cstheme="minorHAnsi"/>
              </w:rPr>
            </w:pPr>
            <w:r w:rsidRPr="009A6277">
              <w:rPr>
                <w:rFonts w:asciiTheme="minorHAnsi" w:hAnsiTheme="minorHAnsi" w:cstheme="minorHAnsi"/>
              </w:rPr>
              <w:t>Manuel Marey Pérez</w:t>
            </w:r>
          </w:p>
        </w:tc>
      </w:tr>
      <w:tr w:rsidR="00582DBE" w:rsidRPr="009A6277" w14:paraId="2E57A9AA" w14:textId="77777777" w:rsidTr="00472B8C">
        <w:trPr>
          <w:jc w:val="right"/>
        </w:trPr>
        <w:tc>
          <w:tcPr>
            <w:tcW w:w="4511" w:type="dxa"/>
            <w:gridSpan w:val="2"/>
            <w:vAlign w:val="center"/>
          </w:tcPr>
          <w:p w14:paraId="0F89A3A5" w14:textId="77777777" w:rsidR="00582DBE" w:rsidRPr="009A6277" w:rsidRDefault="00582DBE" w:rsidP="00446DE6">
            <w:pPr>
              <w:jc w:val="left"/>
              <w:rPr>
                <w:rFonts w:asciiTheme="minorHAnsi" w:hAnsiTheme="minorHAnsi" w:cstheme="minorHAnsi"/>
              </w:rPr>
            </w:pPr>
            <w:r w:rsidRPr="009A6277">
              <w:rPr>
                <w:rFonts w:asciiTheme="minorHAnsi" w:hAnsiTheme="minorHAnsi" w:cstheme="minorHAnsi"/>
                <w:b/>
                <w:bCs/>
              </w:rPr>
              <w:t>Equipo No. 1</w:t>
            </w:r>
          </w:p>
        </w:tc>
      </w:tr>
      <w:tr w:rsidR="00582DBE" w:rsidRPr="009A6277" w14:paraId="2565F7F6" w14:textId="77777777" w:rsidTr="00472B8C">
        <w:trPr>
          <w:jc w:val="right"/>
        </w:trPr>
        <w:tc>
          <w:tcPr>
            <w:tcW w:w="1325" w:type="dxa"/>
            <w:vAlign w:val="center"/>
          </w:tcPr>
          <w:p w14:paraId="7414A57D" w14:textId="77777777" w:rsidR="00582DBE" w:rsidRPr="009A6277" w:rsidRDefault="00582DBE" w:rsidP="000B5B21">
            <w:pPr>
              <w:jc w:val="right"/>
              <w:rPr>
                <w:rFonts w:asciiTheme="minorHAnsi" w:hAnsiTheme="minorHAnsi" w:cstheme="minorHAnsi"/>
                <w:b/>
                <w:bCs/>
              </w:rPr>
            </w:pPr>
            <w:r w:rsidRPr="009A6277">
              <w:rPr>
                <w:rFonts w:asciiTheme="minorHAnsi" w:hAnsiTheme="minorHAnsi" w:cstheme="minorHAnsi"/>
                <w:b/>
                <w:bCs/>
              </w:rPr>
              <w:t xml:space="preserve">Integrantes: </w:t>
            </w:r>
          </w:p>
        </w:tc>
        <w:tc>
          <w:tcPr>
            <w:tcW w:w="3186" w:type="dxa"/>
            <w:vAlign w:val="center"/>
          </w:tcPr>
          <w:p w14:paraId="571D983B" w14:textId="77777777" w:rsidR="00582DBE" w:rsidRPr="009A6277" w:rsidRDefault="00582DBE" w:rsidP="00446DE6">
            <w:pPr>
              <w:rPr>
                <w:rFonts w:asciiTheme="minorHAnsi" w:hAnsiTheme="minorHAnsi" w:cstheme="minorHAnsi"/>
              </w:rPr>
            </w:pPr>
            <w:r w:rsidRPr="009A6277">
              <w:rPr>
                <w:rFonts w:asciiTheme="minorHAnsi" w:hAnsiTheme="minorHAnsi" w:cstheme="minorHAnsi"/>
              </w:rPr>
              <w:t>Maylin Vega Angulo</w:t>
            </w:r>
          </w:p>
        </w:tc>
      </w:tr>
      <w:tr w:rsidR="00582DBE" w:rsidRPr="009A6277" w14:paraId="4288E1B6" w14:textId="77777777" w:rsidTr="00472B8C">
        <w:trPr>
          <w:jc w:val="right"/>
        </w:trPr>
        <w:tc>
          <w:tcPr>
            <w:tcW w:w="1325" w:type="dxa"/>
            <w:vAlign w:val="center"/>
          </w:tcPr>
          <w:p w14:paraId="53E65AC1" w14:textId="77777777" w:rsidR="00582DBE" w:rsidRPr="009A6277" w:rsidRDefault="00582DBE" w:rsidP="000B5B21">
            <w:pPr>
              <w:jc w:val="right"/>
              <w:rPr>
                <w:rFonts w:asciiTheme="minorHAnsi" w:hAnsiTheme="minorHAnsi" w:cstheme="minorHAnsi"/>
              </w:rPr>
            </w:pPr>
          </w:p>
        </w:tc>
        <w:tc>
          <w:tcPr>
            <w:tcW w:w="3186" w:type="dxa"/>
            <w:vAlign w:val="center"/>
          </w:tcPr>
          <w:p w14:paraId="47347568" w14:textId="77777777" w:rsidR="00582DBE" w:rsidRPr="009A6277" w:rsidRDefault="00582DBE" w:rsidP="00446DE6">
            <w:pPr>
              <w:rPr>
                <w:rFonts w:asciiTheme="minorHAnsi" w:hAnsiTheme="minorHAnsi" w:cstheme="minorHAnsi"/>
              </w:rPr>
            </w:pPr>
            <w:r w:rsidRPr="009A6277">
              <w:rPr>
                <w:rFonts w:asciiTheme="minorHAnsi" w:hAnsiTheme="minorHAnsi" w:cstheme="minorHAnsi"/>
              </w:rPr>
              <w:t>Erio Gutierrez Llorens</w:t>
            </w:r>
          </w:p>
        </w:tc>
      </w:tr>
      <w:tr w:rsidR="00472B8C" w:rsidRPr="009A6277" w14:paraId="63C31666" w14:textId="77777777" w:rsidTr="00472B8C">
        <w:trPr>
          <w:jc w:val="right"/>
        </w:trPr>
        <w:tc>
          <w:tcPr>
            <w:tcW w:w="1325" w:type="dxa"/>
            <w:vAlign w:val="center"/>
          </w:tcPr>
          <w:p w14:paraId="45219FAA" w14:textId="023C7DF1" w:rsidR="00472B8C" w:rsidRPr="009A6277" w:rsidRDefault="00472B8C" w:rsidP="000B5B21">
            <w:pPr>
              <w:jc w:val="right"/>
              <w:rPr>
                <w:rFonts w:asciiTheme="minorHAnsi" w:hAnsiTheme="minorHAnsi" w:cstheme="minorHAnsi"/>
              </w:rPr>
            </w:pPr>
            <w:r w:rsidRPr="009A6277">
              <w:rPr>
                <w:rFonts w:asciiTheme="minorHAnsi" w:hAnsiTheme="minorHAnsi" w:cstheme="minorHAnsi"/>
                <w:b/>
                <w:bCs/>
              </w:rPr>
              <w:t>Curso</w:t>
            </w:r>
            <w:r w:rsidRPr="009A6277">
              <w:rPr>
                <w:rFonts w:cstheme="minorHAnsi"/>
                <w:b/>
                <w:bCs/>
              </w:rPr>
              <w:t>:</w:t>
            </w:r>
          </w:p>
        </w:tc>
        <w:tc>
          <w:tcPr>
            <w:tcW w:w="3186" w:type="dxa"/>
            <w:vAlign w:val="center"/>
          </w:tcPr>
          <w:p w14:paraId="35F71A92" w14:textId="65B8287E" w:rsidR="00472B8C" w:rsidRPr="009A6277" w:rsidRDefault="00472B8C" w:rsidP="00472B8C">
            <w:pPr>
              <w:rPr>
                <w:rFonts w:asciiTheme="minorHAnsi" w:hAnsiTheme="minorHAnsi" w:cstheme="minorHAnsi"/>
              </w:rPr>
            </w:pPr>
            <w:r w:rsidRPr="009A6277">
              <w:rPr>
                <w:rFonts w:ascii="Calibri" w:hAnsi="Calibri" w:cs="Arial"/>
                <w:lang w:eastAsia="en-GB"/>
              </w:rPr>
              <w:t>2024/2025, Lugo, Galicia, España</w:t>
            </w:r>
          </w:p>
        </w:tc>
      </w:tr>
    </w:tbl>
    <w:p w14:paraId="362D37E5" w14:textId="49D7EEF4" w:rsidR="00582DBE" w:rsidRPr="009A6277" w:rsidRDefault="00582DBE" w:rsidP="00ED75F5">
      <w:pPr>
        <w:spacing w:after="20" w:line="276" w:lineRule="auto"/>
        <w:jc w:val="left"/>
        <w:rPr>
          <w:rFonts w:asciiTheme="minorHAnsi" w:eastAsia="Calibri" w:hAnsiTheme="minorHAnsi" w:cstheme="minorHAnsi"/>
          <w:b/>
          <w:color w:val="000000"/>
          <w:szCs w:val="22"/>
        </w:rPr>
      </w:pPr>
    </w:p>
    <w:p w14:paraId="483E375B" w14:textId="77777777" w:rsidR="00582DBE" w:rsidRPr="009A6277" w:rsidRDefault="00582DBE" w:rsidP="00ED75F5">
      <w:pPr>
        <w:spacing w:after="20" w:line="276" w:lineRule="auto"/>
        <w:jc w:val="left"/>
        <w:rPr>
          <w:rFonts w:asciiTheme="minorHAnsi" w:eastAsia="Calibri" w:hAnsiTheme="minorHAnsi" w:cstheme="minorHAnsi"/>
          <w:b/>
          <w:color w:val="000000"/>
          <w:szCs w:val="22"/>
        </w:rPr>
      </w:pPr>
    </w:p>
    <w:p w14:paraId="7BF6F1B6" w14:textId="77777777" w:rsidR="00582DBE" w:rsidRPr="009A6277" w:rsidRDefault="00582DBE">
      <w:pPr>
        <w:spacing w:after="0"/>
        <w:jc w:val="left"/>
        <w:rPr>
          <w:rFonts w:asciiTheme="minorHAnsi" w:eastAsia="Calibri" w:hAnsiTheme="minorHAnsi" w:cstheme="minorHAnsi"/>
          <w:b/>
          <w:color w:val="000000"/>
          <w:szCs w:val="22"/>
        </w:rPr>
      </w:pPr>
      <w:r w:rsidRPr="009A6277">
        <w:rPr>
          <w:rFonts w:asciiTheme="minorHAnsi" w:eastAsia="Calibri" w:hAnsiTheme="minorHAnsi" w:cstheme="minorHAnsi"/>
          <w:b/>
          <w:color w:val="000000"/>
          <w:szCs w:val="22"/>
        </w:rPr>
        <w:br w:type="page"/>
      </w:r>
    </w:p>
    <w:p w14:paraId="23DAA02B" w14:textId="022A91EF" w:rsidR="00ED75F5" w:rsidRPr="009A6277" w:rsidRDefault="00000000" w:rsidP="00ED75F5">
      <w:pPr>
        <w:spacing w:after="20" w:line="276" w:lineRule="auto"/>
        <w:jc w:val="left"/>
        <w:rPr>
          <w:rFonts w:asciiTheme="minorHAnsi" w:eastAsia="Calibri" w:hAnsiTheme="minorHAnsi" w:cstheme="minorHAnsi"/>
          <w:b/>
          <w:color w:val="000000"/>
          <w:szCs w:val="22"/>
        </w:rPr>
      </w:pPr>
      <w:r>
        <w:rPr>
          <w:rFonts w:asciiTheme="minorHAnsi" w:hAnsiTheme="minorHAnsi" w:cstheme="minorHAnsi"/>
          <w:szCs w:val="22"/>
          <w:lang w:eastAsia="es-ES"/>
        </w:rPr>
        <w:lastRenderedPageBreak/>
        <w:pict w14:anchorId="008CD85B">
          <v:rect id="Rectangle 6" o:spid="_x0000_s2050" style="position:absolute;margin-left:0;margin-top:813.25pt;width:594.7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LBQ1l8gAgAARgQAAA4AAAAAAAAAAAAAAAAALgIAAGRycy9lMm9Eb2MueG1s&#10;UEsBAi0AFAAGAAgAAAAhAKKEpt3fAAAACwEAAA8AAAAAAAAAAAAAAAAAegQAAGRycy9kb3ducmV2&#10;LnhtbFBLBQYAAAAABAAEAPMAAACGBQAAAAA=&#10;" fillcolor="#4f81bc" strokecolor="#4f81bc">
            <v:textbox style="mso-next-textbox:#Rectangle 6">
              <w:txbxContent>
                <w:p w14:paraId="0776DB67" w14:textId="77777777" w:rsidR="006E788B" w:rsidRPr="009A6277" w:rsidRDefault="006E788B" w:rsidP="00ED75F5">
                  <w:pPr>
                    <w:jc w:val="center"/>
                  </w:pPr>
                </w:p>
              </w:txbxContent>
            </v:textbox>
          </v:rect>
        </w:pict>
      </w:r>
      <w:r w:rsidR="00ED75F5" w:rsidRPr="009A6277">
        <w:rPr>
          <w:rFonts w:asciiTheme="minorHAnsi" w:eastAsia="Calibri" w:hAnsiTheme="minorHAnsi" w:cstheme="minorHAnsi"/>
          <w:b/>
          <w:color w:val="000000"/>
          <w:szCs w:val="22"/>
        </w:rPr>
        <w:t>Información de control del documento</w:t>
      </w:r>
    </w:p>
    <w:tbl>
      <w:tblPr>
        <w:tblStyle w:val="TableGrid1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78"/>
        <w:gridCol w:w="6365"/>
      </w:tblGrid>
      <w:tr w:rsidR="00ED75F5" w:rsidRPr="009A6277" w14:paraId="32D71ADC"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53F5D87" w14:textId="77777777" w:rsidR="00ED75F5" w:rsidRPr="009A6277" w:rsidRDefault="00ED75F5" w:rsidP="00271337">
            <w:pPr>
              <w:spacing w:after="0" w:line="276" w:lineRule="auto"/>
              <w:jc w:val="left"/>
              <w:rPr>
                <w:rFonts w:asciiTheme="minorHAnsi" w:eastAsia="PMingLiU" w:hAnsiTheme="minorHAnsi" w:cstheme="minorHAnsi"/>
                <w:b/>
                <w:bCs/>
                <w:szCs w:val="22"/>
              </w:rPr>
            </w:pPr>
            <w:r w:rsidRPr="009A6277">
              <w:rPr>
                <w:rFonts w:asciiTheme="minorHAnsi" w:hAnsiTheme="minorHAnsi" w:cstheme="minorHAnsi"/>
                <w:b/>
                <w:bCs/>
                <w:szCs w:val="22"/>
              </w:rPr>
              <w:t>Opciones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AF3B798" w14:textId="77777777" w:rsidR="00ED75F5" w:rsidRPr="009A6277" w:rsidRDefault="00ED75F5" w:rsidP="00271337">
            <w:pPr>
              <w:spacing w:after="0" w:line="276" w:lineRule="auto"/>
              <w:jc w:val="left"/>
              <w:rPr>
                <w:rFonts w:asciiTheme="minorHAnsi" w:eastAsia="PMingLiU" w:hAnsiTheme="minorHAnsi" w:cstheme="minorHAnsi"/>
                <w:b/>
                <w:bCs/>
                <w:szCs w:val="22"/>
              </w:rPr>
            </w:pPr>
            <w:r w:rsidRPr="009A6277">
              <w:rPr>
                <w:rFonts w:asciiTheme="minorHAnsi" w:hAnsiTheme="minorHAnsi" w:cstheme="minorHAnsi"/>
                <w:b/>
                <w:bCs/>
                <w:szCs w:val="22"/>
              </w:rPr>
              <w:t>Valor</w:t>
            </w:r>
          </w:p>
        </w:tc>
      </w:tr>
      <w:tr w:rsidR="00ED75F5" w:rsidRPr="009A6277" w14:paraId="01E47CA7"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2E3F32" w14:textId="77777777" w:rsidR="00ED75F5" w:rsidRPr="009A6277" w:rsidRDefault="00ED75F5" w:rsidP="00271337">
            <w:pPr>
              <w:spacing w:after="0" w:line="276" w:lineRule="auto"/>
              <w:jc w:val="left"/>
              <w:rPr>
                <w:rFonts w:asciiTheme="minorHAnsi" w:eastAsia="PMingLiU" w:hAnsiTheme="minorHAnsi" w:cstheme="minorHAnsi"/>
                <w:b/>
                <w:bCs/>
                <w:szCs w:val="22"/>
              </w:rPr>
            </w:pPr>
            <w:r w:rsidRPr="009A6277">
              <w:rPr>
                <w:rFonts w:asciiTheme="minorHAnsi" w:hAnsiTheme="minorHAnsi" w:cstheme="minorHAnsi"/>
                <w:b/>
                <w:bCs/>
                <w:szCs w:val="22"/>
              </w:rPr>
              <w:t>Título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3B0966" w14:textId="7ACCEA03" w:rsidR="00ED75F5" w:rsidRPr="009A6277" w:rsidRDefault="00ED75F5" w:rsidP="00271337">
            <w:pPr>
              <w:spacing w:after="0" w:line="276" w:lineRule="auto"/>
              <w:jc w:val="left"/>
              <w:rPr>
                <w:rFonts w:asciiTheme="minorHAnsi" w:eastAsia="PMingLiU" w:hAnsiTheme="minorHAnsi" w:cstheme="minorHAnsi"/>
                <w:szCs w:val="22"/>
              </w:rPr>
            </w:pPr>
            <w:r w:rsidRPr="009A6277">
              <w:rPr>
                <w:rFonts w:asciiTheme="minorHAnsi" w:eastAsia="PMingLiU" w:hAnsiTheme="minorHAnsi" w:cstheme="minorHAnsi"/>
                <w:szCs w:val="22"/>
              </w:rPr>
              <w:t xml:space="preserve">Plan de </w:t>
            </w:r>
            <w:r w:rsidR="006833CB" w:rsidRPr="009A6277">
              <w:rPr>
                <w:rFonts w:asciiTheme="minorHAnsi" w:eastAsia="PMingLiU" w:hAnsiTheme="minorHAnsi" w:cstheme="minorHAnsi"/>
                <w:szCs w:val="22"/>
              </w:rPr>
              <w:t>Gestión de Requisitos</w:t>
            </w:r>
            <w:r w:rsidR="00C15AF9" w:rsidRPr="009A6277">
              <w:rPr>
                <w:rFonts w:asciiTheme="minorHAnsi" w:eastAsia="PMingLiU" w:hAnsiTheme="minorHAnsi" w:cstheme="minorHAnsi"/>
                <w:szCs w:val="22"/>
              </w:rPr>
              <w:fldChar w:fldCharType="begin"/>
            </w:r>
            <w:r w:rsidRPr="009A6277">
              <w:rPr>
                <w:rFonts w:asciiTheme="minorHAnsi" w:eastAsia="PMingLiU" w:hAnsiTheme="minorHAnsi" w:cstheme="minorHAnsi"/>
                <w:szCs w:val="22"/>
              </w:rPr>
              <w:instrText xml:space="preserve"> TITLE   \* MERGEFORMAT </w:instrText>
            </w:r>
            <w:r w:rsidR="00C15AF9" w:rsidRPr="009A6277">
              <w:rPr>
                <w:rFonts w:asciiTheme="minorHAnsi" w:eastAsia="PMingLiU" w:hAnsiTheme="minorHAnsi" w:cstheme="minorHAnsi"/>
                <w:szCs w:val="22"/>
              </w:rPr>
              <w:fldChar w:fldCharType="end"/>
            </w:r>
          </w:p>
        </w:tc>
      </w:tr>
      <w:tr w:rsidR="00ED75F5" w:rsidRPr="009A6277" w14:paraId="28355384"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8ED581" w14:textId="77777777" w:rsidR="00ED75F5" w:rsidRPr="009A6277" w:rsidRDefault="00ED75F5" w:rsidP="00271337">
            <w:pPr>
              <w:spacing w:after="0" w:line="276" w:lineRule="auto"/>
              <w:jc w:val="left"/>
              <w:rPr>
                <w:rFonts w:asciiTheme="minorHAnsi" w:eastAsia="PMingLiU" w:hAnsiTheme="minorHAnsi" w:cstheme="minorHAnsi"/>
                <w:b/>
                <w:bCs/>
                <w:szCs w:val="22"/>
              </w:rPr>
            </w:pPr>
            <w:r w:rsidRPr="009A6277">
              <w:rPr>
                <w:rFonts w:asciiTheme="minorHAnsi" w:hAnsiTheme="minorHAnsi" w:cstheme="minorHAnsi"/>
                <w:b/>
                <w:bCs/>
                <w:szCs w:val="22"/>
              </w:rPr>
              <w:t>Nombre del Proyecto:</w:t>
            </w:r>
          </w:p>
        </w:tc>
        <w:sdt>
          <w:sdtPr>
            <w:rPr>
              <w:rFonts w:asciiTheme="minorHAnsi" w:hAnsiTheme="minorHAnsi" w:cstheme="minorHAnsi"/>
              <w:szCs w:val="22"/>
            </w:rPr>
            <w:alias w:val="Subject"/>
            <w:id w:val="-1331444349"/>
            <w:placeholder>
              <w:docPart w:val="0DC1A8125C8F4A50987859A089799AB2"/>
            </w:placeholder>
            <w:dataBinding w:prefixMappings="xmlns:ns0='http://purl.org/dc/elements/1.1/' xmlns:ns1='http://schemas.openxmlformats.org/package/2006/metadata/core-properties' " w:xpath="/ns1:coreProperties[1]/ns0:subject[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A1909B" w14:textId="108C7A8E" w:rsidR="00ED75F5" w:rsidRPr="009A6277" w:rsidRDefault="00582DBE" w:rsidP="00271337">
                <w:pPr>
                  <w:spacing w:after="0" w:line="276" w:lineRule="auto"/>
                  <w:jc w:val="left"/>
                  <w:rPr>
                    <w:rFonts w:asciiTheme="minorHAnsi" w:hAnsiTheme="minorHAnsi" w:cstheme="minorHAnsi"/>
                    <w:color w:val="984806" w:themeColor="accent6" w:themeShade="80"/>
                    <w:szCs w:val="22"/>
                  </w:rPr>
                </w:pPr>
                <w:r w:rsidRPr="009A6277">
                  <w:rPr>
                    <w:rFonts w:asciiTheme="minorHAnsi" w:hAnsiTheme="minorHAnsi" w:cstheme="minorHAnsi"/>
                    <w:szCs w:val="22"/>
                  </w:rPr>
                  <w:t>Sistema de Gestión de Candidatos TICs (SIGECA)</w:t>
                </w:r>
              </w:p>
            </w:tc>
          </w:sdtContent>
        </w:sdt>
      </w:tr>
      <w:tr w:rsidR="00ED75F5" w:rsidRPr="009A6277" w14:paraId="4C9A5354"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D1B430" w14:textId="77777777" w:rsidR="00ED75F5" w:rsidRPr="009A6277" w:rsidRDefault="00ED75F5" w:rsidP="00271337">
            <w:pPr>
              <w:spacing w:after="0" w:line="276" w:lineRule="auto"/>
              <w:jc w:val="left"/>
              <w:rPr>
                <w:rFonts w:asciiTheme="minorHAnsi" w:eastAsia="PMingLiU" w:hAnsiTheme="minorHAnsi" w:cstheme="minorHAnsi"/>
                <w:b/>
                <w:bCs/>
                <w:szCs w:val="22"/>
              </w:rPr>
            </w:pPr>
            <w:r w:rsidRPr="009A6277">
              <w:rPr>
                <w:rFonts w:asciiTheme="minorHAnsi" w:hAnsiTheme="minorHAnsi" w:cstheme="minorHAnsi"/>
                <w:b/>
                <w:szCs w:val="22"/>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FA68FC" w14:textId="2872E4CB" w:rsidR="00ED75F5" w:rsidRPr="009A6277" w:rsidRDefault="006833CB" w:rsidP="00271337">
            <w:pPr>
              <w:spacing w:after="0" w:line="276" w:lineRule="auto"/>
              <w:jc w:val="left"/>
              <w:rPr>
                <w:rFonts w:asciiTheme="minorHAnsi" w:eastAsia="PMingLiU" w:hAnsiTheme="minorHAnsi" w:cstheme="minorHAnsi"/>
                <w:szCs w:val="22"/>
              </w:rPr>
            </w:pPr>
            <w:r w:rsidRPr="009A6277">
              <w:rPr>
                <w:rFonts w:asciiTheme="minorHAnsi" w:eastAsia="PMingLiU" w:hAnsiTheme="minorHAnsi" w:cstheme="minorHAnsi"/>
                <w:szCs w:val="22"/>
              </w:rPr>
              <w:t>Ing. Erio Gutierrez Llorens</w:t>
            </w:r>
          </w:p>
        </w:tc>
      </w:tr>
      <w:tr w:rsidR="00ED75F5" w:rsidRPr="009A6277" w14:paraId="0E280DAC"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7B97CE" w14:textId="77777777" w:rsidR="00ED75F5" w:rsidRPr="009A6277" w:rsidRDefault="00ED75F5" w:rsidP="00271337">
            <w:pPr>
              <w:spacing w:after="0" w:line="276" w:lineRule="auto"/>
              <w:jc w:val="left"/>
              <w:rPr>
                <w:rFonts w:asciiTheme="minorHAnsi" w:eastAsia="PMingLiU" w:hAnsiTheme="minorHAnsi" w:cstheme="minorHAnsi"/>
                <w:b/>
                <w:bCs/>
                <w:szCs w:val="22"/>
              </w:rPr>
            </w:pPr>
            <w:r w:rsidRPr="009A6277">
              <w:rPr>
                <w:rFonts w:asciiTheme="minorHAnsi" w:hAnsiTheme="minorHAnsi" w:cstheme="minorHAnsi"/>
                <w:b/>
                <w:bCs/>
                <w:szCs w:val="22"/>
              </w:rPr>
              <w:t>Propietario del Proyecto:</w:t>
            </w:r>
            <w:r w:rsidRPr="009A6277">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7B8EF5" w14:textId="5499D6FB" w:rsidR="00ED75F5" w:rsidRPr="009A6277" w:rsidRDefault="006833CB" w:rsidP="00271337">
            <w:pPr>
              <w:spacing w:after="0" w:line="276" w:lineRule="auto"/>
              <w:jc w:val="left"/>
              <w:rPr>
                <w:rFonts w:asciiTheme="minorHAnsi" w:eastAsia="PMingLiU" w:hAnsiTheme="minorHAnsi" w:cstheme="minorHAnsi"/>
                <w:szCs w:val="22"/>
              </w:rPr>
            </w:pPr>
            <w:r w:rsidRPr="009A6277">
              <w:rPr>
                <w:rFonts w:asciiTheme="minorHAnsi" w:eastAsia="PMingLiU" w:hAnsiTheme="minorHAnsi" w:cstheme="minorHAnsi"/>
                <w:szCs w:val="22"/>
              </w:rPr>
              <w:t>CEO Empresa de Soluciones Informáticas SIVSA</w:t>
            </w:r>
          </w:p>
        </w:tc>
      </w:tr>
      <w:tr w:rsidR="00ED75F5" w:rsidRPr="009A6277" w14:paraId="4B2D79B0"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A12998" w14:textId="77777777" w:rsidR="00ED75F5" w:rsidRPr="009A6277" w:rsidRDefault="00ED75F5" w:rsidP="00271337">
            <w:pPr>
              <w:spacing w:after="0" w:line="276" w:lineRule="auto"/>
              <w:jc w:val="left"/>
              <w:rPr>
                <w:rFonts w:asciiTheme="minorHAnsi" w:eastAsia="PMingLiU" w:hAnsiTheme="minorHAnsi" w:cstheme="minorHAnsi"/>
                <w:b/>
                <w:bCs/>
                <w:szCs w:val="22"/>
              </w:rPr>
            </w:pPr>
            <w:r w:rsidRPr="009A6277">
              <w:rPr>
                <w:rFonts w:asciiTheme="minorHAnsi" w:hAnsiTheme="minorHAnsi" w:cstheme="minorHAnsi"/>
                <w:b/>
                <w:szCs w:val="22"/>
                <w:lang w:eastAsia="ar-SA"/>
              </w:rPr>
              <w:t>Director del Proyecto:</w:t>
            </w:r>
            <w:r w:rsidRPr="009A6277">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C58935" w14:textId="593A7DEC" w:rsidR="00ED75F5" w:rsidRPr="009A6277" w:rsidRDefault="006833CB" w:rsidP="00271337">
            <w:pPr>
              <w:spacing w:after="0" w:line="276" w:lineRule="auto"/>
              <w:jc w:val="left"/>
              <w:rPr>
                <w:rFonts w:asciiTheme="minorHAnsi" w:eastAsia="PMingLiU" w:hAnsiTheme="minorHAnsi" w:cstheme="minorHAnsi"/>
                <w:szCs w:val="22"/>
              </w:rPr>
            </w:pPr>
            <w:r w:rsidRPr="009A6277">
              <w:rPr>
                <w:rFonts w:asciiTheme="minorHAnsi" w:eastAsia="PMingLiU" w:hAnsiTheme="minorHAnsi" w:cstheme="minorHAnsi"/>
                <w:szCs w:val="22"/>
              </w:rPr>
              <w:t>Ing. Maylin Vega Angulo</w:t>
            </w:r>
          </w:p>
        </w:tc>
      </w:tr>
      <w:tr w:rsidR="00ED75F5" w:rsidRPr="009A6277" w14:paraId="704A1F70"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A24110" w14:textId="77777777" w:rsidR="00ED75F5" w:rsidRPr="009A6277" w:rsidRDefault="00ED75F5" w:rsidP="00271337">
            <w:pPr>
              <w:spacing w:after="0" w:line="276" w:lineRule="auto"/>
              <w:jc w:val="left"/>
              <w:rPr>
                <w:rFonts w:asciiTheme="minorHAnsi" w:eastAsia="PMingLiU" w:hAnsiTheme="minorHAnsi" w:cstheme="minorHAnsi"/>
                <w:b/>
                <w:bCs/>
                <w:szCs w:val="22"/>
              </w:rPr>
            </w:pPr>
            <w:r w:rsidRPr="009A6277">
              <w:rPr>
                <w:rFonts w:asciiTheme="minorHAnsi" w:hAnsiTheme="minorHAnsi" w:cstheme="minorHAnsi"/>
                <w:b/>
                <w:bCs/>
                <w:szCs w:val="22"/>
              </w:rPr>
              <w:t xml:space="preserve">Versión del Documento: </w:t>
            </w:r>
          </w:p>
        </w:tc>
        <w:sdt>
          <w:sdtPr>
            <w:rPr>
              <w:rFonts w:asciiTheme="minorHAnsi" w:eastAsia="PMingLiU" w:hAnsiTheme="minorHAnsi" w:cstheme="minorHAnsi"/>
              <w:szCs w:val="22"/>
            </w:rPr>
            <w:alias w:val="Version"/>
            <w:id w:val="-1582207487"/>
            <w:placeholder>
              <w:docPart w:val="7C9D68999E064248AEC539E4637821EF"/>
            </w:placeholder>
            <w:dataBinding w:prefixMappings="xmlns:ns0='http://purl.org/dc/elements/1.1/' xmlns:ns1='http://schemas.openxmlformats.org/package/2006/metadata/core-properties' " w:xpath="/ns1:coreProperties[1]/ns1:contentStatus[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A6BA69" w14:textId="2AB3D85A" w:rsidR="00ED75F5" w:rsidRPr="009A6277" w:rsidRDefault="00B02CE5" w:rsidP="00271337">
                <w:pPr>
                  <w:spacing w:after="0" w:line="276" w:lineRule="auto"/>
                  <w:jc w:val="left"/>
                  <w:rPr>
                    <w:rFonts w:asciiTheme="minorHAnsi" w:eastAsia="PMingLiU" w:hAnsiTheme="minorHAnsi" w:cstheme="minorHAnsi"/>
                    <w:color w:val="984806" w:themeColor="accent6" w:themeShade="80"/>
                    <w:szCs w:val="22"/>
                  </w:rPr>
                </w:pPr>
                <w:r w:rsidRPr="009A6277">
                  <w:rPr>
                    <w:rFonts w:asciiTheme="minorHAnsi" w:eastAsia="PMingLiU" w:hAnsiTheme="minorHAnsi" w:cstheme="minorHAnsi"/>
                    <w:szCs w:val="22"/>
                  </w:rPr>
                  <w:t>1.0</w:t>
                </w:r>
              </w:p>
            </w:tc>
          </w:sdtContent>
        </w:sdt>
      </w:tr>
      <w:tr w:rsidR="00ED75F5" w:rsidRPr="009A6277" w14:paraId="43952C68"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A50EF6" w14:textId="77777777" w:rsidR="00ED75F5" w:rsidRPr="009A6277" w:rsidRDefault="00ED75F5" w:rsidP="00271337">
            <w:pPr>
              <w:spacing w:after="0" w:line="276" w:lineRule="auto"/>
              <w:jc w:val="left"/>
              <w:rPr>
                <w:rFonts w:asciiTheme="minorHAnsi" w:eastAsia="PMingLiU" w:hAnsiTheme="minorHAnsi" w:cstheme="minorHAnsi"/>
                <w:b/>
                <w:bCs/>
                <w:szCs w:val="22"/>
              </w:rPr>
            </w:pPr>
            <w:r w:rsidRPr="009A6277">
              <w:rPr>
                <w:rFonts w:asciiTheme="minorHAnsi" w:hAnsiTheme="minorHAnsi" w:cstheme="minorHAnsi"/>
                <w:b/>
                <w:bCs/>
                <w:szCs w:val="22"/>
              </w:rPr>
              <w:t xml:space="preserve">Confidencialidad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3BD632" w14:textId="23A79668" w:rsidR="00ED75F5" w:rsidRPr="009A6277" w:rsidRDefault="006833CB" w:rsidP="00271337">
            <w:pPr>
              <w:spacing w:after="0" w:line="276" w:lineRule="auto"/>
              <w:jc w:val="left"/>
              <w:rPr>
                <w:rFonts w:asciiTheme="minorHAnsi" w:eastAsia="PMingLiU" w:hAnsiTheme="minorHAnsi" w:cstheme="minorHAnsi"/>
                <w:szCs w:val="22"/>
              </w:rPr>
            </w:pPr>
            <w:r w:rsidRPr="009A6277">
              <w:rPr>
                <w:rFonts w:asciiTheme="minorHAnsi" w:hAnsiTheme="minorHAnsi" w:cstheme="minorHAnsi"/>
                <w:bCs/>
                <w:szCs w:val="22"/>
              </w:rPr>
              <w:t>Limitada</w:t>
            </w:r>
          </w:p>
        </w:tc>
      </w:tr>
      <w:tr w:rsidR="00ED75F5" w:rsidRPr="009A6277" w14:paraId="2A3C1E40"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D56F5E" w14:textId="77777777" w:rsidR="00ED75F5" w:rsidRPr="009A6277" w:rsidRDefault="00ED75F5" w:rsidP="00271337">
            <w:pPr>
              <w:spacing w:after="0" w:line="276" w:lineRule="auto"/>
              <w:jc w:val="left"/>
              <w:rPr>
                <w:rFonts w:asciiTheme="minorHAnsi" w:eastAsia="PMingLiU" w:hAnsiTheme="minorHAnsi" w:cstheme="minorHAnsi"/>
                <w:b/>
                <w:bCs/>
                <w:szCs w:val="22"/>
              </w:rPr>
            </w:pPr>
            <w:r w:rsidRPr="009A6277">
              <w:rPr>
                <w:rFonts w:asciiTheme="minorHAnsi" w:hAnsiTheme="minorHAnsi" w:cstheme="minorHAnsi"/>
                <w:b/>
                <w:bCs/>
                <w:szCs w:val="22"/>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1E3DF8" w14:textId="67DC920A" w:rsidR="00ED75F5" w:rsidRPr="009A6277" w:rsidRDefault="00000000" w:rsidP="00271337">
            <w:pPr>
              <w:spacing w:after="0" w:line="276" w:lineRule="auto"/>
              <w:jc w:val="left"/>
              <w:rPr>
                <w:rFonts w:asciiTheme="minorHAnsi" w:eastAsia="PMingLiU" w:hAnsiTheme="minorHAnsi" w:cstheme="minorHAnsi"/>
                <w:szCs w:val="22"/>
              </w:rPr>
            </w:pPr>
            <w:sdt>
              <w:sdtPr>
                <w:rPr>
                  <w:rFonts w:asciiTheme="minorHAnsi" w:eastAsia="PMingLiU" w:hAnsiTheme="minorHAnsi" w:cstheme="minorHAnsi"/>
                  <w:szCs w:val="22"/>
                </w:rPr>
                <w:alias w:val="Date"/>
                <w:tag w:val="Date"/>
                <w:id w:val="-842161432"/>
                <w:placeholder>
                  <w:docPart w:val="A378A2A014534308A494D6E17DA7FD63"/>
                </w:placeholder>
                <w:dataBinding w:prefixMappings="xmlns:ns0='http://schemas.microsoft.com/office/2006/coverPageProps' " w:xpath="/ns0:CoverPageProperties[1]/ns0:PublishDate[1]" w:storeItemID="{55AF091B-3C7A-41E3-B477-F2FDAA23CFDA}"/>
                <w:date w:fullDate="2025-03-13T00:00:00Z">
                  <w:dateFormat w:val="dd/MM/yyyy"/>
                  <w:lid w:val="en-GB"/>
                  <w:storeMappedDataAs w:val="dateTime"/>
                  <w:calendar w:val="gregorian"/>
                </w:date>
              </w:sdtPr>
              <w:sdtContent>
                <w:r w:rsidR="00582DBE" w:rsidRPr="009A6277">
                  <w:rPr>
                    <w:rFonts w:asciiTheme="minorHAnsi" w:eastAsia="PMingLiU" w:hAnsiTheme="minorHAnsi" w:cstheme="minorHAnsi"/>
                    <w:szCs w:val="22"/>
                  </w:rPr>
                  <w:t>13/03/2025</w:t>
                </w:r>
              </w:sdtContent>
            </w:sdt>
          </w:p>
        </w:tc>
      </w:tr>
    </w:tbl>
    <w:p w14:paraId="5F6137D8" w14:textId="77777777" w:rsidR="00ED75F5" w:rsidRPr="009A6277" w:rsidRDefault="00ED75F5" w:rsidP="00ED75F5">
      <w:pPr>
        <w:spacing w:after="0" w:line="276" w:lineRule="auto"/>
        <w:jc w:val="left"/>
        <w:rPr>
          <w:rFonts w:asciiTheme="minorHAnsi" w:eastAsia="Calibri" w:hAnsiTheme="minorHAnsi" w:cstheme="minorHAnsi"/>
          <w:b/>
          <w:bCs/>
          <w:szCs w:val="22"/>
        </w:rPr>
      </w:pPr>
    </w:p>
    <w:p w14:paraId="2FA834F5" w14:textId="77777777" w:rsidR="00ED75F5" w:rsidRPr="009A6277" w:rsidRDefault="00ED75F5" w:rsidP="00ED75F5">
      <w:pPr>
        <w:spacing w:after="0" w:line="276" w:lineRule="auto"/>
        <w:jc w:val="left"/>
        <w:outlineLvl w:val="0"/>
        <w:rPr>
          <w:rFonts w:asciiTheme="minorHAnsi" w:eastAsia="Calibri" w:hAnsiTheme="minorHAnsi" w:cstheme="minorHAnsi"/>
          <w:bCs/>
          <w:szCs w:val="22"/>
        </w:rPr>
      </w:pPr>
      <w:r w:rsidRPr="009A6277">
        <w:rPr>
          <w:rFonts w:asciiTheme="minorHAnsi" w:eastAsia="Calibri" w:hAnsiTheme="minorHAnsi" w:cstheme="minorHAnsi"/>
          <w:b/>
          <w:bCs/>
          <w:szCs w:val="22"/>
        </w:rPr>
        <w:t>Aprobación y Revisión del Documento:</w:t>
      </w:r>
    </w:p>
    <w:p w14:paraId="63046C86" w14:textId="77777777" w:rsidR="00ED75F5" w:rsidRPr="009A6277" w:rsidRDefault="00ED75F5" w:rsidP="00ED75F5">
      <w:pPr>
        <w:spacing w:after="20" w:line="276" w:lineRule="auto"/>
        <w:jc w:val="left"/>
        <w:rPr>
          <w:rFonts w:asciiTheme="minorHAnsi" w:eastAsia="Calibri" w:hAnsiTheme="minorHAnsi" w:cstheme="minorHAnsi"/>
          <w:bCs/>
          <w:szCs w:val="22"/>
        </w:rPr>
      </w:pPr>
      <w:r w:rsidRPr="009A6277">
        <w:rPr>
          <w:rFonts w:asciiTheme="minorHAnsi" w:eastAsia="Calibri" w:hAnsiTheme="minorHAnsi" w:cstheme="minorHAnsi"/>
          <w:bCs/>
          <w:szCs w:val="22"/>
        </w:rPr>
        <w:t xml:space="preserve">NOTA: Se requieren todas las aprobaciones. Se deben mantener registros de cada aprobación. </w:t>
      </w:r>
    </w:p>
    <w:p w14:paraId="3BC4427F" w14:textId="77777777" w:rsidR="00ED75F5" w:rsidRPr="009A6277" w:rsidRDefault="00ED75F5" w:rsidP="00ED75F5">
      <w:pPr>
        <w:spacing w:after="20" w:line="276" w:lineRule="auto"/>
        <w:jc w:val="left"/>
        <w:rPr>
          <w:rFonts w:asciiTheme="minorHAnsi" w:eastAsia="Calibri" w:hAnsiTheme="minorHAnsi" w:cstheme="minorHAnsi"/>
          <w:szCs w:val="22"/>
        </w:rPr>
      </w:pPr>
      <w:r w:rsidRPr="009A6277">
        <w:rPr>
          <w:rFonts w:asciiTheme="minorHAnsi" w:eastAsia="Calibri" w:hAnsiTheme="minorHAnsi" w:cstheme="minorHAnsi"/>
          <w:bCs/>
          <w:szCs w:val="22"/>
        </w:rPr>
        <w:t>Todos los revisores de la lista se consideran necesarios a menos que se indiquen explícitamente como Opcionales.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22"/>
        <w:gridCol w:w="2295"/>
        <w:gridCol w:w="2295"/>
        <w:gridCol w:w="2295"/>
      </w:tblGrid>
      <w:tr w:rsidR="00ED75F5" w:rsidRPr="009A6277" w14:paraId="5AB10A15" w14:textId="77777777" w:rsidTr="00271337">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337D89A" w14:textId="77777777" w:rsidR="00ED75F5" w:rsidRPr="009A6277" w:rsidRDefault="00ED75F5" w:rsidP="00271337">
            <w:pPr>
              <w:spacing w:after="0" w:line="276" w:lineRule="auto"/>
              <w:jc w:val="left"/>
              <w:rPr>
                <w:rFonts w:asciiTheme="minorHAnsi" w:eastAsia="PMingLiU" w:hAnsiTheme="minorHAnsi" w:cstheme="minorHAnsi"/>
                <w:b/>
                <w:bCs/>
                <w:color w:val="000000"/>
                <w:szCs w:val="22"/>
              </w:rPr>
            </w:pPr>
            <w:r w:rsidRPr="009A6277">
              <w:rPr>
                <w:rFonts w:asciiTheme="minorHAnsi" w:eastAsia="Calibri" w:hAnsiTheme="minorHAnsi" w:cstheme="minorHAnsi"/>
                <w:b/>
                <w:bCs/>
                <w:color w:val="000000"/>
                <w:szCs w:val="22"/>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7D7D50" w14:textId="77777777" w:rsidR="00ED75F5" w:rsidRPr="009A6277" w:rsidRDefault="00ED75F5" w:rsidP="00271337">
            <w:pPr>
              <w:spacing w:after="0" w:line="276" w:lineRule="auto"/>
              <w:jc w:val="left"/>
              <w:rPr>
                <w:rFonts w:asciiTheme="minorHAnsi" w:eastAsia="PMingLiU" w:hAnsiTheme="minorHAnsi" w:cstheme="minorHAnsi"/>
                <w:b/>
                <w:bCs/>
                <w:color w:val="000000"/>
                <w:szCs w:val="22"/>
              </w:rPr>
            </w:pPr>
            <w:r w:rsidRPr="009A6277">
              <w:rPr>
                <w:rFonts w:asciiTheme="minorHAnsi" w:eastAsia="Calibri" w:hAnsiTheme="minorHAnsi" w:cstheme="minorHAnsi"/>
                <w:b/>
                <w:bCs/>
                <w:color w:val="000000"/>
                <w:szCs w:val="22"/>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93D3929" w14:textId="77777777" w:rsidR="00ED75F5" w:rsidRPr="009A6277" w:rsidRDefault="00ED75F5" w:rsidP="00271337">
            <w:pPr>
              <w:spacing w:after="0" w:line="276" w:lineRule="auto"/>
              <w:jc w:val="left"/>
              <w:rPr>
                <w:rFonts w:asciiTheme="minorHAnsi" w:eastAsia="Calibri" w:hAnsiTheme="minorHAnsi" w:cstheme="minorHAnsi"/>
                <w:b/>
                <w:bCs/>
                <w:color w:val="000000"/>
                <w:szCs w:val="22"/>
              </w:rPr>
            </w:pPr>
            <w:r w:rsidRPr="009A6277">
              <w:rPr>
                <w:rFonts w:asciiTheme="minorHAnsi" w:eastAsia="Calibri" w:hAnsiTheme="minorHAnsi" w:cstheme="minorHAnsi"/>
                <w:b/>
                <w:bCs/>
                <w:color w:val="000000"/>
                <w:szCs w:val="22"/>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CC69E3B" w14:textId="77777777" w:rsidR="00ED75F5" w:rsidRPr="009A6277" w:rsidRDefault="00ED75F5" w:rsidP="00271337">
            <w:pPr>
              <w:spacing w:after="0" w:line="276" w:lineRule="auto"/>
              <w:jc w:val="left"/>
              <w:rPr>
                <w:rFonts w:asciiTheme="minorHAnsi" w:eastAsia="Calibri" w:hAnsiTheme="minorHAnsi" w:cstheme="minorHAnsi"/>
                <w:b/>
                <w:bCs/>
                <w:color w:val="000000"/>
                <w:szCs w:val="22"/>
              </w:rPr>
            </w:pPr>
            <w:r w:rsidRPr="009A6277">
              <w:rPr>
                <w:rFonts w:asciiTheme="minorHAnsi" w:eastAsia="Calibri" w:hAnsiTheme="minorHAnsi" w:cstheme="minorHAnsi"/>
                <w:b/>
                <w:bCs/>
                <w:color w:val="000000"/>
                <w:szCs w:val="22"/>
              </w:rPr>
              <w:t>Fecha</w:t>
            </w:r>
          </w:p>
        </w:tc>
      </w:tr>
      <w:tr w:rsidR="006833CB" w:rsidRPr="009A6277" w14:paraId="31ABE947" w14:textId="77777777" w:rsidTr="00271337">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DCC0DD" w14:textId="2D700162" w:rsidR="006833CB" w:rsidRPr="009A6277" w:rsidRDefault="006833CB" w:rsidP="006833CB">
            <w:pPr>
              <w:spacing w:after="0" w:line="276" w:lineRule="auto"/>
              <w:jc w:val="left"/>
              <w:rPr>
                <w:rFonts w:asciiTheme="minorHAnsi" w:eastAsia="PMingLiU" w:hAnsiTheme="minorHAnsi" w:cstheme="minorHAnsi"/>
                <w:color w:val="000000" w:themeColor="text1"/>
                <w:sz w:val="20"/>
              </w:rPr>
            </w:pPr>
            <w:bookmarkStart w:id="4" w:name="_Hlk192804934"/>
            <w:r w:rsidRPr="009A6277">
              <w:rPr>
                <w:rFonts w:asciiTheme="minorHAnsi" w:eastAsia="PMingLiU" w:hAnsiTheme="minorHAnsi" w:cstheme="minorHAnsi"/>
                <w:sz w:val="20"/>
              </w:rPr>
              <w:t>Ing. Maylin Vega Angulo</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DFB414" w14:textId="3CF1C8C5" w:rsidR="006833CB" w:rsidRPr="009A6277" w:rsidRDefault="006833CB" w:rsidP="006833CB">
            <w:pPr>
              <w:spacing w:after="0" w:line="276" w:lineRule="auto"/>
              <w:jc w:val="left"/>
              <w:rPr>
                <w:rFonts w:asciiTheme="minorHAnsi" w:eastAsia="PMingLiU" w:hAnsiTheme="minorHAnsi" w:cstheme="minorHAnsi"/>
                <w:color w:val="000000" w:themeColor="text1"/>
                <w:sz w:val="20"/>
              </w:rPr>
            </w:pPr>
            <w:r w:rsidRPr="009A6277">
              <w:rPr>
                <w:rFonts w:asciiTheme="minorHAnsi" w:eastAsia="PMingLiU" w:hAnsiTheme="minorHAnsi" w:cstheme="minorHAnsi"/>
                <w:sz w:val="20"/>
              </w:rPr>
              <w:t>Director de Proyecto</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0C3C48" w14:textId="55471BE5" w:rsidR="006833CB" w:rsidRPr="009A6277" w:rsidRDefault="006833CB" w:rsidP="006833CB">
            <w:pPr>
              <w:spacing w:after="0" w:line="276" w:lineRule="auto"/>
              <w:jc w:val="left"/>
              <w:rPr>
                <w:rFonts w:asciiTheme="minorHAnsi" w:eastAsia="Calibri" w:hAnsiTheme="minorHAnsi" w:cstheme="minorHAnsi"/>
                <w:i/>
                <w:color w:val="808080"/>
                <w:sz w:val="20"/>
              </w:rPr>
            </w:pPr>
            <w:r w:rsidRPr="009A6277">
              <w:rPr>
                <w:rFonts w:asciiTheme="minorHAnsi" w:eastAsia="Calibri" w:hAnsiTheme="minorHAnsi" w:cstheme="minorHAnsi"/>
                <w:sz w:val="20"/>
              </w:rPr>
              <w:t>Aprobar</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7167E6" w14:textId="2405F384" w:rsidR="006833CB" w:rsidRPr="009A6277" w:rsidRDefault="006833CB" w:rsidP="006833CB">
            <w:pPr>
              <w:spacing w:after="0" w:line="276" w:lineRule="auto"/>
              <w:jc w:val="left"/>
              <w:rPr>
                <w:rFonts w:asciiTheme="minorHAnsi" w:eastAsia="Calibri" w:hAnsiTheme="minorHAnsi" w:cstheme="minorHAnsi"/>
                <w:color w:val="000000" w:themeColor="text1"/>
                <w:sz w:val="20"/>
              </w:rPr>
            </w:pPr>
            <w:r w:rsidRPr="009A6277">
              <w:rPr>
                <w:rFonts w:asciiTheme="minorHAnsi" w:eastAsia="Calibri" w:hAnsiTheme="minorHAnsi" w:cstheme="minorHAnsi"/>
                <w:color w:val="000000" w:themeColor="text1"/>
                <w:sz w:val="20"/>
              </w:rPr>
              <w:t>11/03/2025</w:t>
            </w:r>
          </w:p>
        </w:tc>
      </w:tr>
      <w:bookmarkEnd w:id="4"/>
      <w:tr w:rsidR="006833CB" w:rsidRPr="009A6277" w14:paraId="1DE1C635" w14:textId="77777777" w:rsidTr="00271337">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21130C" w14:textId="77777777" w:rsidR="006833CB" w:rsidRPr="009A6277" w:rsidRDefault="006833CB" w:rsidP="006833CB">
            <w:pPr>
              <w:spacing w:after="0" w:line="276" w:lineRule="auto"/>
              <w:jc w:val="left"/>
              <w:rPr>
                <w:rFonts w:asciiTheme="minorHAnsi" w:eastAsia="PMingLiU" w:hAnsiTheme="minorHAnsi" w:cstheme="minorHAnsi"/>
                <w:color w:val="000000" w:themeColor="text1"/>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E48D6D" w14:textId="77777777" w:rsidR="006833CB" w:rsidRPr="009A6277" w:rsidRDefault="006833CB" w:rsidP="006833CB">
            <w:pPr>
              <w:spacing w:after="0" w:line="276" w:lineRule="auto"/>
              <w:jc w:val="left"/>
              <w:rPr>
                <w:rFonts w:asciiTheme="minorHAnsi" w:eastAsia="PMingLiU" w:hAnsiTheme="minorHAnsi" w:cstheme="minorHAnsi"/>
                <w:color w:val="000000" w:themeColor="text1"/>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124ED0" w14:textId="77777777" w:rsidR="006833CB" w:rsidRPr="009A6277" w:rsidRDefault="006833CB" w:rsidP="006833CB">
            <w:pPr>
              <w:spacing w:after="0" w:line="276" w:lineRule="auto"/>
              <w:jc w:val="left"/>
              <w:rPr>
                <w:rFonts w:asciiTheme="minorHAnsi" w:eastAsia="Calibri" w:hAnsiTheme="minorHAnsi" w:cstheme="minorHAnsi"/>
                <w:color w:val="000000" w:themeColor="text1"/>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664E98" w14:textId="77777777" w:rsidR="006833CB" w:rsidRPr="009A6277" w:rsidRDefault="006833CB" w:rsidP="006833CB">
            <w:pPr>
              <w:spacing w:after="0" w:line="276" w:lineRule="auto"/>
              <w:jc w:val="left"/>
              <w:rPr>
                <w:rFonts w:asciiTheme="minorHAnsi" w:eastAsia="Calibri" w:hAnsiTheme="minorHAnsi" w:cstheme="minorHAnsi"/>
                <w:color w:val="000000" w:themeColor="text1"/>
                <w:szCs w:val="22"/>
              </w:rPr>
            </w:pPr>
          </w:p>
        </w:tc>
      </w:tr>
      <w:tr w:rsidR="006833CB" w:rsidRPr="009A6277" w14:paraId="3E02B4C8" w14:textId="77777777" w:rsidTr="00271337">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7DA070" w14:textId="77777777" w:rsidR="006833CB" w:rsidRPr="009A6277" w:rsidRDefault="006833CB" w:rsidP="006833CB">
            <w:pPr>
              <w:spacing w:after="0" w:line="276" w:lineRule="auto"/>
              <w:jc w:val="left"/>
              <w:rPr>
                <w:rFonts w:asciiTheme="minorHAnsi" w:eastAsia="PMingLiU" w:hAnsiTheme="minorHAnsi" w:cstheme="minorHAnsi"/>
                <w:color w:val="000000" w:themeColor="text1"/>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80E9F0" w14:textId="77777777" w:rsidR="006833CB" w:rsidRPr="009A6277" w:rsidRDefault="006833CB" w:rsidP="006833CB">
            <w:pPr>
              <w:spacing w:after="0" w:line="276" w:lineRule="auto"/>
              <w:jc w:val="left"/>
              <w:rPr>
                <w:rFonts w:asciiTheme="minorHAnsi" w:eastAsia="PMingLiU" w:hAnsiTheme="minorHAnsi" w:cstheme="minorHAnsi"/>
                <w:color w:val="000000" w:themeColor="text1"/>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9B82C3" w14:textId="77777777" w:rsidR="006833CB" w:rsidRPr="009A6277" w:rsidRDefault="006833CB" w:rsidP="006833CB">
            <w:pPr>
              <w:spacing w:after="0" w:line="276" w:lineRule="auto"/>
              <w:jc w:val="left"/>
              <w:rPr>
                <w:rFonts w:asciiTheme="minorHAnsi" w:eastAsia="Calibri" w:hAnsiTheme="minorHAnsi" w:cstheme="minorHAnsi"/>
                <w:color w:val="000000" w:themeColor="text1"/>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F4663A" w14:textId="77777777" w:rsidR="006833CB" w:rsidRPr="009A6277" w:rsidRDefault="006833CB" w:rsidP="006833CB">
            <w:pPr>
              <w:spacing w:after="0" w:line="276" w:lineRule="auto"/>
              <w:jc w:val="left"/>
              <w:rPr>
                <w:rFonts w:asciiTheme="minorHAnsi" w:eastAsia="Calibri" w:hAnsiTheme="minorHAnsi" w:cstheme="minorHAnsi"/>
                <w:color w:val="000000" w:themeColor="text1"/>
                <w:szCs w:val="22"/>
              </w:rPr>
            </w:pPr>
          </w:p>
        </w:tc>
      </w:tr>
    </w:tbl>
    <w:p w14:paraId="08DE4436" w14:textId="77777777" w:rsidR="00ED75F5" w:rsidRPr="009A6277" w:rsidRDefault="00ED75F5" w:rsidP="00ED75F5">
      <w:pPr>
        <w:spacing w:after="0" w:line="276" w:lineRule="auto"/>
        <w:outlineLvl w:val="0"/>
        <w:rPr>
          <w:rFonts w:asciiTheme="minorHAnsi" w:eastAsia="Calibri" w:hAnsiTheme="minorHAnsi" w:cstheme="minorHAnsi"/>
          <w:b/>
          <w:bCs/>
          <w:color w:val="000000"/>
          <w:szCs w:val="22"/>
        </w:rPr>
      </w:pPr>
    </w:p>
    <w:p w14:paraId="51EB8024" w14:textId="77777777" w:rsidR="00ED75F5" w:rsidRPr="009A6277" w:rsidRDefault="00ED75F5" w:rsidP="00ED75F5">
      <w:pPr>
        <w:spacing w:after="0" w:line="276" w:lineRule="auto"/>
        <w:outlineLvl w:val="0"/>
        <w:rPr>
          <w:rFonts w:asciiTheme="minorHAnsi" w:eastAsia="Calibri" w:hAnsiTheme="minorHAnsi" w:cstheme="minorHAnsi"/>
          <w:b/>
          <w:bCs/>
          <w:color w:val="000000"/>
          <w:szCs w:val="22"/>
        </w:rPr>
      </w:pPr>
      <w:r w:rsidRPr="009A6277">
        <w:rPr>
          <w:rFonts w:asciiTheme="minorHAnsi" w:eastAsia="Calibri" w:hAnsiTheme="minorHAnsi" w:cstheme="minorHAnsi"/>
          <w:b/>
          <w:bCs/>
          <w:color w:val="000000"/>
          <w:szCs w:val="22"/>
        </w:rPr>
        <w:t>Historial del documento:</w:t>
      </w:r>
    </w:p>
    <w:p w14:paraId="529FCB94" w14:textId="6EA80F76" w:rsidR="00ED75F5" w:rsidRPr="009A6277" w:rsidRDefault="00ED75F5" w:rsidP="00ED75F5">
      <w:pPr>
        <w:spacing w:after="0" w:line="276" w:lineRule="auto"/>
        <w:outlineLvl w:val="0"/>
        <w:rPr>
          <w:rFonts w:asciiTheme="minorHAnsi" w:eastAsia="Calibri" w:hAnsiTheme="minorHAnsi" w:cstheme="minorHAnsi"/>
          <w:bCs/>
          <w:color w:val="000000"/>
          <w:szCs w:val="22"/>
        </w:rPr>
      </w:pPr>
      <w:r w:rsidRPr="009A6277">
        <w:rPr>
          <w:rFonts w:asciiTheme="minorHAnsi" w:eastAsia="Calibri" w:hAnsiTheme="minorHAnsi" w:cstheme="minorHAnsi"/>
          <w:bCs/>
          <w:color w:val="000000"/>
          <w:szCs w:val="22"/>
        </w:rPr>
        <w:t xml:space="preserve">El autor del documento está autorizado a hacer los siguientes tipos de cambios </w:t>
      </w:r>
      <w:r w:rsidR="00597AFB" w:rsidRPr="009A6277">
        <w:rPr>
          <w:rFonts w:asciiTheme="minorHAnsi" w:eastAsia="Calibri" w:hAnsiTheme="minorHAnsi" w:cstheme="minorHAnsi"/>
          <w:bCs/>
          <w:color w:val="000000"/>
          <w:szCs w:val="22"/>
        </w:rPr>
        <w:t>en el</w:t>
      </w:r>
      <w:r w:rsidRPr="009A6277">
        <w:rPr>
          <w:rFonts w:asciiTheme="minorHAnsi" w:eastAsia="Calibri" w:hAnsiTheme="minorHAnsi" w:cstheme="minorHAnsi"/>
          <w:bCs/>
          <w:color w:val="000000"/>
          <w:szCs w:val="22"/>
        </w:rPr>
        <w:t xml:space="preserve"> documento sin requerir que el documento sea aprobado nuevamente:</w:t>
      </w:r>
    </w:p>
    <w:p w14:paraId="5751D930" w14:textId="77777777" w:rsidR="00ED75F5" w:rsidRPr="009A6277" w:rsidRDefault="00ED75F5" w:rsidP="00ED75F5">
      <w:pPr>
        <w:numPr>
          <w:ilvl w:val="0"/>
          <w:numId w:val="39"/>
        </w:numPr>
        <w:spacing w:after="0" w:line="276" w:lineRule="auto"/>
        <w:contextualSpacing/>
        <w:outlineLvl w:val="0"/>
        <w:rPr>
          <w:rFonts w:asciiTheme="minorHAnsi" w:eastAsia="Calibri" w:hAnsiTheme="minorHAnsi" w:cstheme="minorHAnsi"/>
          <w:bCs/>
          <w:i/>
          <w:color w:val="000000"/>
          <w:szCs w:val="22"/>
        </w:rPr>
      </w:pPr>
      <w:r w:rsidRPr="009A6277">
        <w:rPr>
          <w:rFonts w:asciiTheme="minorHAnsi" w:eastAsia="Calibri" w:hAnsiTheme="minorHAnsi" w:cstheme="minorHAnsi"/>
          <w:bCs/>
          <w:i/>
          <w:color w:val="000000"/>
          <w:szCs w:val="22"/>
        </w:rPr>
        <w:t>Edición, formato y ortografía.</w:t>
      </w:r>
    </w:p>
    <w:p w14:paraId="7A05D9E8" w14:textId="77777777" w:rsidR="00ED75F5" w:rsidRPr="009A6277" w:rsidRDefault="00ED75F5" w:rsidP="00ED75F5">
      <w:pPr>
        <w:numPr>
          <w:ilvl w:val="0"/>
          <w:numId w:val="39"/>
        </w:numPr>
        <w:spacing w:after="0" w:line="276" w:lineRule="auto"/>
        <w:contextualSpacing/>
        <w:outlineLvl w:val="0"/>
        <w:rPr>
          <w:rFonts w:asciiTheme="minorHAnsi" w:eastAsia="Calibri" w:hAnsiTheme="minorHAnsi" w:cstheme="minorHAnsi"/>
          <w:bCs/>
          <w:color w:val="000000"/>
          <w:szCs w:val="22"/>
        </w:rPr>
      </w:pPr>
      <w:r w:rsidRPr="009A6277">
        <w:rPr>
          <w:rFonts w:asciiTheme="minorHAnsi" w:eastAsia="Calibri" w:hAnsiTheme="minorHAnsi" w:cstheme="minorHAnsi"/>
          <w:bCs/>
          <w:i/>
          <w:color w:val="000000"/>
          <w:szCs w:val="22"/>
        </w:rPr>
        <w:t>Aclaraciones.</w:t>
      </w:r>
    </w:p>
    <w:p w14:paraId="4D858075" w14:textId="77777777" w:rsidR="00ED75F5" w:rsidRPr="009A6277" w:rsidRDefault="00ED75F5" w:rsidP="00ED75F5">
      <w:pPr>
        <w:spacing w:after="0" w:line="276" w:lineRule="auto"/>
        <w:outlineLvl w:val="0"/>
        <w:rPr>
          <w:rFonts w:asciiTheme="minorHAnsi" w:eastAsia="Calibri" w:hAnsiTheme="minorHAnsi" w:cstheme="minorHAnsi"/>
          <w:bCs/>
          <w:color w:val="000000"/>
          <w:szCs w:val="22"/>
        </w:rPr>
      </w:pPr>
      <w:r w:rsidRPr="009A6277">
        <w:rPr>
          <w:rFonts w:asciiTheme="minorHAnsi" w:eastAsia="Calibri" w:hAnsiTheme="minorHAnsi" w:cstheme="minorHAnsi"/>
          <w:bCs/>
          <w:color w:val="000000"/>
          <w:szCs w:val="22"/>
        </w:rPr>
        <w:t>Para solicitar un cambio en este documento, póngase en contacto con el autor del documento o el Propietario del Proyecto (PP).</w:t>
      </w:r>
    </w:p>
    <w:p w14:paraId="159DE6FE" w14:textId="77777777" w:rsidR="00ED75F5" w:rsidRPr="009A6277" w:rsidRDefault="00ED75F5" w:rsidP="00ED75F5">
      <w:pPr>
        <w:spacing w:after="0" w:line="276" w:lineRule="auto"/>
        <w:outlineLvl w:val="0"/>
        <w:rPr>
          <w:rFonts w:asciiTheme="minorHAnsi" w:eastAsia="Calibri" w:hAnsiTheme="minorHAnsi" w:cstheme="minorHAnsi"/>
          <w:bCs/>
          <w:color w:val="000000"/>
          <w:szCs w:val="22"/>
        </w:rPr>
      </w:pPr>
      <w:r w:rsidRPr="009A6277">
        <w:rPr>
          <w:rFonts w:asciiTheme="minorHAnsi" w:eastAsia="Calibri" w:hAnsiTheme="minorHAnsi" w:cstheme="minorHAnsi"/>
          <w:bCs/>
          <w:color w:val="000000"/>
          <w:szCs w:val="22"/>
        </w:rPr>
        <w:t>Las modificaciones de este documento se resumen en la siguiente tabla en orden cronológico inverso (primero la última versión).</w:t>
      </w:r>
    </w:p>
    <w:p w14:paraId="65B3539F" w14:textId="77777777" w:rsidR="00ED75F5" w:rsidRPr="009A6277" w:rsidRDefault="00ED75F5" w:rsidP="00ED75F5">
      <w:pPr>
        <w:spacing w:after="0" w:line="276" w:lineRule="auto"/>
        <w:rPr>
          <w:rFonts w:asciiTheme="minorHAnsi" w:eastAsia="Calibri" w:hAnsiTheme="minorHAnsi" w:cstheme="minorHAnsi"/>
          <w:color w:val="000000"/>
          <w:szCs w:val="22"/>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47"/>
        <w:gridCol w:w="1228"/>
        <w:gridCol w:w="2652"/>
        <w:gridCol w:w="4180"/>
      </w:tblGrid>
      <w:tr w:rsidR="00ED75F5" w:rsidRPr="009A6277" w14:paraId="16E42C6B" w14:textId="77777777" w:rsidTr="00271337">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2B9BE131" w14:textId="77777777" w:rsidR="00ED75F5" w:rsidRPr="009A6277" w:rsidRDefault="00ED75F5" w:rsidP="00271337">
            <w:pPr>
              <w:spacing w:after="0" w:line="276" w:lineRule="auto"/>
              <w:jc w:val="left"/>
              <w:rPr>
                <w:rFonts w:asciiTheme="minorHAnsi" w:eastAsia="PMingLiU" w:hAnsiTheme="minorHAnsi" w:cstheme="minorHAnsi"/>
                <w:b/>
                <w:bCs/>
                <w:color w:val="000000"/>
                <w:szCs w:val="22"/>
              </w:rPr>
            </w:pPr>
            <w:r w:rsidRPr="009A6277">
              <w:rPr>
                <w:rFonts w:asciiTheme="minorHAnsi" w:eastAsia="Calibri" w:hAnsiTheme="minorHAnsi" w:cstheme="minorHAnsi"/>
                <w:b/>
                <w:bCs/>
                <w:color w:val="000000"/>
                <w:szCs w:val="22"/>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61AD3E5" w14:textId="77777777" w:rsidR="00ED75F5" w:rsidRPr="009A6277" w:rsidRDefault="00ED75F5" w:rsidP="00271337">
            <w:pPr>
              <w:spacing w:after="0" w:line="276" w:lineRule="auto"/>
              <w:jc w:val="left"/>
              <w:rPr>
                <w:rFonts w:asciiTheme="minorHAnsi" w:eastAsia="PMingLiU" w:hAnsiTheme="minorHAnsi" w:cstheme="minorHAnsi"/>
                <w:b/>
                <w:bCs/>
                <w:color w:val="000000"/>
                <w:szCs w:val="22"/>
              </w:rPr>
            </w:pPr>
            <w:r w:rsidRPr="009A6277">
              <w:rPr>
                <w:rFonts w:asciiTheme="minorHAnsi" w:eastAsia="Calibri" w:hAnsiTheme="minorHAnsi" w:cstheme="minorHAnsi"/>
                <w:b/>
                <w:bCs/>
                <w:color w:val="000000"/>
                <w:szCs w:val="22"/>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E3FA96C" w14:textId="77777777" w:rsidR="00ED75F5" w:rsidRPr="009A6277" w:rsidRDefault="00ED75F5" w:rsidP="00271337">
            <w:pPr>
              <w:spacing w:after="0" w:line="276" w:lineRule="auto"/>
              <w:jc w:val="left"/>
              <w:rPr>
                <w:rFonts w:asciiTheme="minorHAnsi" w:eastAsia="PMingLiU" w:hAnsiTheme="minorHAnsi" w:cstheme="minorHAnsi"/>
                <w:b/>
                <w:bCs/>
                <w:color w:val="000000"/>
                <w:szCs w:val="22"/>
              </w:rPr>
            </w:pPr>
            <w:r w:rsidRPr="009A6277">
              <w:rPr>
                <w:rFonts w:asciiTheme="minorHAnsi" w:eastAsia="Calibri" w:hAnsiTheme="minorHAnsi" w:cstheme="minorHAnsi"/>
                <w:b/>
                <w:bCs/>
                <w:color w:val="000000"/>
                <w:szCs w:val="22"/>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B5354AD" w14:textId="77777777" w:rsidR="00ED75F5" w:rsidRPr="009A6277" w:rsidRDefault="00ED75F5" w:rsidP="00271337">
            <w:pPr>
              <w:spacing w:after="0" w:line="276" w:lineRule="auto"/>
              <w:jc w:val="left"/>
              <w:rPr>
                <w:rFonts w:asciiTheme="minorHAnsi" w:eastAsia="PMingLiU" w:hAnsiTheme="minorHAnsi" w:cstheme="minorHAnsi"/>
                <w:b/>
                <w:bCs/>
                <w:color w:val="000000"/>
                <w:szCs w:val="22"/>
              </w:rPr>
            </w:pPr>
            <w:r w:rsidRPr="009A6277">
              <w:rPr>
                <w:rFonts w:asciiTheme="minorHAnsi" w:eastAsia="Calibri" w:hAnsiTheme="minorHAnsi" w:cstheme="minorHAnsi"/>
                <w:b/>
                <w:bCs/>
                <w:color w:val="000000"/>
                <w:szCs w:val="22"/>
              </w:rPr>
              <w:t>Breve descripción de los cambios</w:t>
            </w:r>
          </w:p>
        </w:tc>
      </w:tr>
      <w:tr w:rsidR="006833CB" w:rsidRPr="009A6277" w14:paraId="67CCC3BD" w14:textId="77777777" w:rsidTr="00271337">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88C7DB" w14:textId="5B801FBE" w:rsidR="006833CB" w:rsidRPr="009A6277" w:rsidRDefault="006833CB" w:rsidP="006833CB">
            <w:pPr>
              <w:spacing w:after="0"/>
              <w:jc w:val="left"/>
              <w:rPr>
                <w:rFonts w:ascii="Calibri" w:hAnsi="Calibri" w:cs="Calibri"/>
                <w:sz w:val="20"/>
                <w:szCs w:val="22"/>
                <w:lang w:eastAsia="en-GB"/>
              </w:rPr>
            </w:pPr>
            <w:r w:rsidRPr="009A6277">
              <w:rPr>
                <w:rFonts w:ascii="Calibri" w:eastAsia="Calibri" w:hAnsi="Calibri" w:cs="Calibri"/>
                <w:color w:val="000000" w:themeColor="text1"/>
                <w:sz w:val="20"/>
                <w:szCs w:val="22"/>
              </w:rPr>
              <w:t>1.0</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8053B" w14:textId="5D4E9AF5" w:rsidR="006833CB" w:rsidRPr="009A6277" w:rsidRDefault="006833CB" w:rsidP="006833CB">
            <w:pPr>
              <w:spacing w:after="0" w:line="276" w:lineRule="auto"/>
              <w:jc w:val="left"/>
              <w:rPr>
                <w:rFonts w:ascii="Calibri" w:eastAsia="PMingLiU" w:hAnsi="Calibri" w:cs="Calibri"/>
                <w:color w:val="000000" w:themeColor="text1"/>
                <w:sz w:val="20"/>
                <w:szCs w:val="22"/>
              </w:rPr>
            </w:pPr>
            <w:r w:rsidRPr="009A6277">
              <w:rPr>
                <w:rFonts w:ascii="Calibri" w:eastAsia="Calibri" w:hAnsi="Calibri" w:cs="Calibri"/>
                <w:color w:val="000000" w:themeColor="text1"/>
                <w:sz w:val="20"/>
                <w:szCs w:val="22"/>
              </w:rPr>
              <w:t>10/03/2025</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9D9F1F" w14:textId="5C1DB631" w:rsidR="006833CB" w:rsidRPr="009A6277" w:rsidRDefault="006833CB" w:rsidP="006833CB">
            <w:pPr>
              <w:widowControl w:val="0"/>
              <w:spacing w:after="0" w:line="200" w:lineRule="atLeast"/>
              <w:jc w:val="left"/>
              <w:rPr>
                <w:rFonts w:ascii="Calibri" w:hAnsi="Calibri" w:cs="Calibri"/>
                <w:color w:val="000000" w:themeColor="text1"/>
                <w:sz w:val="20"/>
                <w:szCs w:val="22"/>
              </w:rPr>
            </w:pPr>
            <w:r w:rsidRPr="009A6277">
              <w:rPr>
                <w:rFonts w:ascii="Calibri" w:hAnsi="Calibri" w:cs="Calibri"/>
                <w:color w:val="000000" w:themeColor="text1"/>
                <w:sz w:val="20"/>
                <w:szCs w:val="22"/>
              </w:rPr>
              <w:t>Ing. Erio Gutierrez Llorens</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EE374F" w14:textId="08C380F6" w:rsidR="006833CB" w:rsidRPr="009A6277" w:rsidRDefault="006833CB" w:rsidP="00F237AA">
            <w:pPr>
              <w:spacing w:after="0"/>
              <w:rPr>
                <w:rFonts w:ascii="Calibri" w:hAnsi="Calibri" w:cs="Calibri"/>
                <w:sz w:val="20"/>
                <w:szCs w:val="22"/>
                <w:lang w:eastAsia="en-GB"/>
              </w:rPr>
            </w:pPr>
            <w:r w:rsidRPr="009A6277">
              <w:rPr>
                <w:rFonts w:ascii="Calibri" w:hAnsi="Calibri" w:cs="Calibri"/>
                <w:color w:val="000000" w:themeColor="text1"/>
                <w:sz w:val="20"/>
                <w:szCs w:val="22"/>
              </w:rPr>
              <w:t>Formato del documento y ajustes en la descripción del flujo de trabajo.</w:t>
            </w:r>
          </w:p>
        </w:tc>
      </w:tr>
      <w:tr w:rsidR="006833CB" w:rsidRPr="009A6277" w14:paraId="3EA2868B" w14:textId="77777777" w:rsidTr="00271337">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7E1509" w14:textId="77777777" w:rsidR="006833CB" w:rsidRPr="009A6277" w:rsidRDefault="006833CB" w:rsidP="006833CB">
            <w:pPr>
              <w:spacing w:after="0" w:line="276" w:lineRule="auto"/>
              <w:jc w:val="left"/>
              <w:rPr>
                <w:rFonts w:asciiTheme="minorHAnsi" w:eastAsia="PMingLiU" w:hAnsiTheme="minorHAnsi" w:cstheme="minorHAnsi"/>
                <w:color w:val="000000" w:themeColor="text1"/>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F9B8E9" w14:textId="77777777" w:rsidR="006833CB" w:rsidRPr="009A6277" w:rsidRDefault="006833CB" w:rsidP="006833CB">
            <w:pPr>
              <w:spacing w:after="0" w:line="276" w:lineRule="auto"/>
              <w:jc w:val="left"/>
              <w:rPr>
                <w:rFonts w:asciiTheme="minorHAnsi" w:eastAsia="PMingLiU" w:hAnsiTheme="minorHAnsi" w:cstheme="minorHAnsi"/>
                <w:color w:val="000000" w:themeColor="text1"/>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3796CA" w14:textId="77777777" w:rsidR="006833CB" w:rsidRPr="009A6277" w:rsidRDefault="006833CB" w:rsidP="006833CB">
            <w:pPr>
              <w:spacing w:after="0" w:line="276" w:lineRule="auto"/>
              <w:jc w:val="left"/>
              <w:rPr>
                <w:rFonts w:asciiTheme="minorHAnsi" w:eastAsia="PMingLiU" w:hAnsiTheme="minorHAnsi" w:cstheme="minorHAnsi"/>
                <w:color w:val="000000" w:themeColor="text1"/>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A09C8C" w14:textId="77777777" w:rsidR="006833CB" w:rsidRPr="009A6277" w:rsidRDefault="006833CB" w:rsidP="006833CB">
            <w:pPr>
              <w:spacing w:after="0" w:line="276" w:lineRule="auto"/>
              <w:jc w:val="left"/>
              <w:rPr>
                <w:rFonts w:asciiTheme="minorHAnsi" w:eastAsia="PMingLiU" w:hAnsiTheme="minorHAnsi" w:cstheme="minorHAnsi"/>
                <w:color w:val="000000" w:themeColor="text1"/>
                <w:szCs w:val="22"/>
              </w:rPr>
            </w:pPr>
          </w:p>
        </w:tc>
      </w:tr>
      <w:tr w:rsidR="006833CB" w:rsidRPr="009A6277" w14:paraId="1A695B77" w14:textId="77777777" w:rsidTr="00271337">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105A9C" w14:textId="77777777" w:rsidR="006833CB" w:rsidRPr="009A6277" w:rsidRDefault="006833CB" w:rsidP="006833CB">
            <w:pPr>
              <w:spacing w:after="0" w:line="276" w:lineRule="auto"/>
              <w:jc w:val="left"/>
              <w:rPr>
                <w:rFonts w:asciiTheme="minorHAnsi" w:eastAsia="PMingLiU" w:hAnsiTheme="minorHAnsi" w:cstheme="minorHAnsi"/>
                <w:color w:val="000000" w:themeColor="text1"/>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7103E4" w14:textId="77777777" w:rsidR="006833CB" w:rsidRPr="009A6277" w:rsidRDefault="006833CB" w:rsidP="006833CB">
            <w:pPr>
              <w:spacing w:after="0" w:line="276" w:lineRule="auto"/>
              <w:jc w:val="left"/>
              <w:rPr>
                <w:rFonts w:asciiTheme="minorHAnsi" w:eastAsia="PMingLiU" w:hAnsiTheme="minorHAnsi" w:cstheme="minorHAnsi"/>
                <w:color w:val="000000" w:themeColor="text1"/>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AF06FC" w14:textId="77777777" w:rsidR="006833CB" w:rsidRPr="009A6277" w:rsidRDefault="006833CB" w:rsidP="006833CB">
            <w:pPr>
              <w:spacing w:after="0" w:line="276" w:lineRule="auto"/>
              <w:jc w:val="left"/>
              <w:rPr>
                <w:rFonts w:asciiTheme="minorHAnsi" w:eastAsia="PMingLiU" w:hAnsiTheme="minorHAnsi" w:cstheme="minorHAnsi"/>
                <w:color w:val="000000" w:themeColor="text1"/>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ABE47C" w14:textId="77777777" w:rsidR="006833CB" w:rsidRPr="009A6277" w:rsidRDefault="006833CB" w:rsidP="006833CB">
            <w:pPr>
              <w:spacing w:after="0" w:line="276" w:lineRule="auto"/>
              <w:jc w:val="left"/>
              <w:rPr>
                <w:rFonts w:asciiTheme="minorHAnsi" w:eastAsia="PMingLiU" w:hAnsiTheme="minorHAnsi" w:cstheme="minorHAnsi"/>
                <w:color w:val="000000" w:themeColor="text1"/>
                <w:szCs w:val="22"/>
              </w:rPr>
            </w:pPr>
          </w:p>
        </w:tc>
      </w:tr>
    </w:tbl>
    <w:p w14:paraId="0CAB1907" w14:textId="77777777" w:rsidR="001A65B3" w:rsidRPr="009A6277" w:rsidRDefault="001A65B3" w:rsidP="001A65B3">
      <w:pPr>
        <w:spacing w:after="0" w:line="276" w:lineRule="auto"/>
        <w:outlineLvl w:val="0"/>
        <w:rPr>
          <w:rFonts w:asciiTheme="minorHAnsi" w:eastAsia="Calibri" w:hAnsiTheme="minorHAnsi" w:cstheme="minorHAnsi"/>
          <w:b/>
          <w:bCs/>
          <w:color w:val="000000"/>
          <w:szCs w:val="22"/>
        </w:rPr>
      </w:pPr>
    </w:p>
    <w:p w14:paraId="73DFB629" w14:textId="57B317F6" w:rsidR="001A65B3" w:rsidRPr="009A6277" w:rsidRDefault="001A65B3" w:rsidP="001A65B3">
      <w:pPr>
        <w:spacing w:after="0" w:line="276" w:lineRule="auto"/>
        <w:outlineLvl w:val="0"/>
        <w:rPr>
          <w:rFonts w:asciiTheme="minorHAnsi" w:eastAsia="Calibri" w:hAnsiTheme="minorHAnsi" w:cstheme="minorHAnsi"/>
          <w:b/>
          <w:bCs/>
          <w:color w:val="000000"/>
          <w:szCs w:val="22"/>
        </w:rPr>
      </w:pPr>
      <w:r w:rsidRPr="009A6277">
        <w:rPr>
          <w:rFonts w:asciiTheme="minorHAnsi" w:eastAsia="Calibri" w:hAnsiTheme="minorHAnsi" w:cstheme="minorHAnsi"/>
          <w:b/>
          <w:bCs/>
          <w:color w:val="000000"/>
          <w:szCs w:val="22"/>
        </w:rPr>
        <w:t xml:space="preserve">Gestión de la configuración: Localización del documento </w:t>
      </w:r>
    </w:p>
    <w:p w14:paraId="685C3FA6" w14:textId="68FAB5BD" w:rsidR="001A65B3" w:rsidRPr="009A6277" w:rsidRDefault="001A65B3" w:rsidP="001A65B3">
      <w:pPr>
        <w:spacing w:after="0" w:line="276" w:lineRule="auto"/>
        <w:outlineLvl w:val="0"/>
        <w:rPr>
          <w:rFonts w:asciiTheme="minorHAnsi" w:eastAsia="Calibri" w:hAnsiTheme="minorHAnsi" w:cstheme="minorHAnsi"/>
          <w:szCs w:val="22"/>
        </w:rPr>
      </w:pPr>
      <w:r w:rsidRPr="009A6277">
        <w:rPr>
          <w:rFonts w:asciiTheme="minorHAnsi" w:eastAsia="Calibri" w:hAnsiTheme="minorHAnsi" w:cstheme="minorHAnsi"/>
          <w:szCs w:val="22"/>
        </w:rPr>
        <w:t>La última versión de este documento está guardada en</w:t>
      </w:r>
      <w:r w:rsidR="00FD0140" w:rsidRPr="009A6277">
        <w:rPr>
          <w:rFonts w:asciiTheme="minorHAnsi" w:eastAsia="Calibri" w:hAnsiTheme="minorHAnsi" w:cstheme="minorHAnsi"/>
          <w:szCs w:val="22"/>
        </w:rPr>
        <w:t>:</w:t>
      </w:r>
    </w:p>
    <w:p w14:paraId="2594937C" w14:textId="3399C74D" w:rsidR="00FD0140" w:rsidRPr="009A6277" w:rsidRDefault="00FD0140" w:rsidP="001A65B3">
      <w:pPr>
        <w:spacing w:after="0" w:line="276" w:lineRule="auto"/>
        <w:outlineLvl w:val="0"/>
        <w:rPr>
          <w:rFonts w:asciiTheme="minorHAnsi" w:eastAsia="Calibri" w:hAnsiTheme="minorHAnsi" w:cstheme="minorHAnsi"/>
          <w:i/>
          <w:iCs/>
          <w:color w:val="000000" w:themeColor="text1"/>
          <w:szCs w:val="22"/>
        </w:rPr>
      </w:pPr>
      <w:r w:rsidRPr="009A6277">
        <w:rPr>
          <w:rFonts w:asciiTheme="minorHAnsi" w:eastAsia="Calibri" w:hAnsiTheme="minorHAnsi" w:cstheme="minorHAnsi"/>
          <w:i/>
          <w:iCs/>
          <w:color w:val="000000" w:themeColor="text1"/>
          <w:szCs w:val="22"/>
        </w:rPr>
        <w:t>https://github.com/sivsa/proyectos_en_curso/2024/sigeca/2 Planificación/</w:t>
      </w:r>
      <w:r w:rsidR="00F819F4" w:rsidRPr="009A6277">
        <w:rPr>
          <w:rFonts w:asciiTheme="minorHAnsi" w:eastAsia="Calibri" w:hAnsiTheme="minorHAnsi" w:cstheme="minorHAnsi"/>
          <w:i/>
          <w:iCs/>
          <w:color w:val="000000" w:themeColor="text1"/>
          <w:szCs w:val="22"/>
        </w:rPr>
        <w:t>Artefactos Calidad</w:t>
      </w:r>
    </w:p>
    <w:p w14:paraId="02D32E99" w14:textId="77777777" w:rsidR="00A603EA" w:rsidRPr="009A6277" w:rsidRDefault="00C56B8F" w:rsidP="001D5021">
      <w:pPr>
        <w:pStyle w:val="TtuloTDC"/>
        <w:rPr>
          <w:rFonts w:asciiTheme="minorHAnsi" w:hAnsiTheme="minorHAnsi" w:cstheme="minorHAnsi"/>
        </w:rPr>
      </w:pPr>
      <w:r w:rsidRPr="009A6277">
        <w:rPr>
          <w:rFonts w:ascii="Calibri" w:hAnsi="Calibri"/>
        </w:rPr>
        <w:br w:type="page"/>
      </w:r>
      <w:r w:rsidR="00ED75F5" w:rsidRPr="009A6277">
        <w:rPr>
          <w:rFonts w:asciiTheme="minorHAnsi" w:hAnsiTheme="minorHAnsi" w:cstheme="minorHAnsi"/>
        </w:rPr>
        <w:lastRenderedPageBreak/>
        <w:t>TABLA DE CONTENIDOS</w:t>
      </w:r>
    </w:p>
    <w:p w14:paraId="0C34D37D" w14:textId="090E29CB" w:rsidR="00275C54" w:rsidRPr="009A6277" w:rsidRDefault="00C15AF9">
      <w:pPr>
        <w:pStyle w:val="TDC1"/>
        <w:rPr>
          <w:rFonts w:asciiTheme="minorHAnsi" w:eastAsiaTheme="minorEastAsia" w:hAnsiTheme="minorHAnsi" w:cstheme="minorBidi"/>
          <w:b w:val="0"/>
          <w:caps w:val="0"/>
          <w:kern w:val="2"/>
          <w:sz w:val="24"/>
          <w:szCs w:val="24"/>
          <w:lang w:eastAsia="es-US"/>
          <w14:ligatures w14:val="standardContextual"/>
        </w:rPr>
      </w:pPr>
      <w:r w:rsidRPr="009A6277">
        <w:rPr>
          <w:rFonts w:cstheme="minorHAnsi"/>
          <w:sz w:val="22"/>
          <w:szCs w:val="22"/>
        </w:rPr>
        <w:fldChar w:fldCharType="begin"/>
      </w:r>
      <w:r w:rsidR="001701F9" w:rsidRPr="009A6277">
        <w:rPr>
          <w:rFonts w:cstheme="minorHAnsi"/>
          <w:sz w:val="22"/>
          <w:szCs w:val="22"/>
        </w:rPr>
        <w:instrText xml:space="preserve"> TOC  \* MERGEFORMAT </w:instrText>
      </w:r>
      <w:r w:rsidRPr="009A6277">
        <w:rPr>
          <w:rFonts w:cstheme="minorHAnsi"/>
          <w:sz w:val="22"/>
          <w:szCs w:val="22"/>
        </w:rPr>
        <w:fldChar w:fldCharType="separate"/>
      </w:r>
      <w:r w:rsidR="00275C54" w:rsidRPr="009A6277">
        <w:rPr>
          <w:rFonts w:ascii="Calibri" w:hAnsi="Calibri"/>
        </w:rPr>
        <w:t>1. Introducción</w:t>
      </w:r>
      <w:r w:rsidR="00275C54" w:rsidRPr="009A6277">
        <w:tab/>
      </w:r>
      <w:r w:rsidR="00275C54" w:rsidRPr="009A6277">
        <w:fldChar w:fldCharType="begin"/>
      </w:r>
      <w:r w:rsidR="00275C54" w:rsidRPr="009A6277">
        <w:instrText xml:space="preserve"> PAGEREF _Toc192805334 \h </w:instrText>
      </w:r>
      <w:r w:rsidR="00275C54" w:rsidRPr="009A6277">
        <w:fldChar w:fldCharType="separate"/>
      </w:r>
      <w:r w:rsidR="00275C54" w:rsidRPr="009A6277">
        <w:t>4</w:t>
      </w:r>
      <w:r w:rsidR="00275C54" w:rsidRPr="009A6277">
        <w:fldChar w:fldCharType="end"/>
      </w:r>
    </w:p>
    <w:p w14:paraId="61A22BEA" w14:textId="41DCA25A" w:rsidR="00275C54" w:rsidRPr="009A6277" w:rsidRDefault="00275C54">
      <w:pPr>
        <w:pStyle w:val="TDC1"/>
        <w:rPr>
          <w:rFonts w:asciiTheme="minorHAnsi" w:eastAsiaTheme="minorEastAsia" w:hAnsiTheme="minorHAnsi" w:cstheme="minorBidi"/>
          <w:b w:val="0"/>
          <w:caps w:val="0"/>
          <w:kern w:val="2"/>
          <w:sz w:val="24"/>
          <w:szCs w:val="24"/>
          <w:lang w:eastAsia="es-US"/>
          <w14:ligatures w14:val="standardContextual"/>
        </w:rPr>
      </w:pPr>
      <w:r w:rsidRPr="009A6277">
        <w:rPr>
          <w:rFonts w:ascii="Calibri" w:hAnsi="Calibri"/>
        </w:rPr>
        <w:t>2. Objetivos de la Gestión de Requisitos</w:t>
      </w:r>
      <w:r w:rsidRPr="009A6277">
        <w:tab/>
      </w:r>
      <w:r w:rsidRPr="009A6277">
        <w:fldChar w:fldCharType="begin"/>
      </w:r>
      <w:r w:rsidRPr="009A6277">
        <w:instrText xml:space="preserve"> PAGEREF _Toc192805335 \h </w:instrText>
      </w:r>
      <w:r w:rsidRPr="009A6277">
        <w:fldChar w:fldCharType="separate"/>
      </w:r>
      <w:r w:rsidRPr="009A6277">
        <w:t>4</w:t>
      </w:r>
      <w:r w:rsidRPr="009A6277">
        <w:fldChar w:fldCharType="end"/>
      </w:r>
    </w:p>
    <w:p w14:paraId="257B911E" w14:textId="3D37066E" w:rsidR="00275C54" w:rsidRPr="009A6277" w:rsidRDefault="00275C54">
      <w:pPr>
        <w:pStyle w:val="TDC1"/>
        <w:rPr>
          <w:rFonts w:asciiTheme="minorHAnsi" w:eastAsiaTheme="minorEastAsia" w:hAnsiTheme="minorHAnsi" w:cstheme="minorBidi"/>
          <w:b w:val="0"/>
          <w:caps w:val="0"/>
          <w:kern w:val="2"/>
          <w:sz w:val="24"/>
          <w:szCs w:val="24"/>
          <w:lang w:eastAsia="es-US"/>
          <w14:ligatures w14:val="standardContextual"/>
        </w:rPr>
      </w:pPr>
      <w:r w:rsidRPr="009A6277">
        <w:rPr>
          <w:rFonts w:ascii="Calibri" w:hAnsi="Calibri"/>
        </w:rPr>
        <w:t>3. Proceso de Gestión de Requisitos</w:t>
      </w:r>
      <w:r w:rsidRPr="009A6277">
        <w:tab/>
      </w:r>
      <w:r w:rsidRPr="009A6277">
        <w:fldChar w:fldCharType="begin"/>
      </w:r>
      <w:r w:rsidRPr="009A6277">
        <w:instrText xml:space="preserve"> PAGEREF _Toc192805336 \h </w:instrText>
      </w:r>
      <w:r w:rsidRPr="009A6277">
        <w:fldChar w:fldCharType="separate"/>
      </w:r>
      <w:r w:rsidRPr="009A6277">
        <w:t>4</w:t>
      </w:r>
      <w:r w:rsidRPr="009A6277">
        <w:fldChar w:fldCharType="end"/>
      </w:r>
    </w:p>
    <w:p w14:paraId="107AEEF6" w14:textId="6A1D99B4" w:rsidR="00275C54" w:rsidRPr="009A6277" w:rsidRDefault="00275C54">
      <w:pPr>
        <w:pStyle w:val="TDC1"/>
        <w:rPr>
          <w:rFonts w:asciiTheme="minorHAnsi" w:eastAsiaTheme="minorEastAsia" w:hAnsiTheme="minorHAnsi" w:cstheme="minorBidi"/>
          <w:b w:val="0"/>
          <w:caps w:val="0"/>
          <w:kern w:val="2"/>
          <w:sz w:val="24"/>
          <w:szCs w:val="24"/>
          <w:lang w:eastAsia="es-US"/>
          <w14:ligatures w14:val="standardContextual"/>
        </w:rPr>
      </w:pPr>
      <w:r w:rsidRPr="009A6277">
        <w:rPr>
          <w:rFonts w:ascii="Calibri" w:hAnsi="Calibri"/>
        </w:rPr>
        <w:t>4. El Ciclo de Vida de los Requisitos</w:t>
      </w:r>
      <w:r w:rsidRPr="009A6277">
        <w:tab/>
      </w:r>
      <w:r w:rsidRPr="009A6277">
        <w:fldChar w:fldCharType="begin"/>
      </w:r>
      <w:r w:rsidRPr="009A6277">
        <w:instrText xml:space="preserve"> PAGEREF _Toc192805337 \h </w:instrText>
      </w:r>
      <w:r w:rsidRPr="009A6277">
        <w:fldChar w:fldCharType="separate"/>
      </w:r>
      <w:r w:rsidRPr="009A6277">
        <w:t>6</w:t>
      </w:r>
      <w:r w:rsidRPr="009A6277">
        <w:fldChar w:fldCharType="end"/>
      </w:r>
    </w:p>
    <w:p w14:paraId="572E1CA5" w14:textId="0FCAB0F7" w:rsidR="00275C54" w:rsidRPr="009A6277" w:rsidRDefault="00275C54">
      <w:pPr>
        <w:pStyle w:val="TDC1"/>
        <w:rPr>
          <w:rFonts w:asciiTheme="minorHAnsi" w:eastAsiaTheme="minorEastAsia" w:hAnsiTheme="minorHAnsi" w:cstheme="minorBidi"/>
          <w:b w:val="0"/>
          <w:caps w:val="0"/>
          <w:kern w:val="2"/>
          <w:sz w:val="24"/>
          <w:szCs w:val="24"/>
          <w:lang w:eastAsia="es-US"/>
          <w14:ligatures w14:val="standardContextual"/>
        </w:rPr>
      </w:pPr>
      <w:r w:rsidRPr="009A6277">
        <w:rPr>
          <w:rFonts w:ascii="Calibri" w:hAnsi="Calibri"/>
        </w:rPr>
        <w:t>5. Roles y Responsabilidades en la Gestión de Requisitos</w:t>
      </w:r>
      <w:r w:rsidRPr="009A6277">
        <w:tab/>
      </w:r>
      <w:r w:rsidRPr="009A6277">
        <w:fldChar w:fldCharType="begin"/>
      </w:r>
      <w:r w:rsidRPr="009A6277">
        <w:instrText xml:space="preserve"> PAGEREF _Toc192805338 \h </w:instrText>
      </w:r>
      <w:r w:rsidRPr="009A6277">
        <w:fldChar w:fldCharType="separate"/>
      </w:r>
      <w:r w:rsidRPr="009A6277">
        <w:t>7</w:t>
      </w:r>
      <w:r w:rsidRPr="009A6277">
        <w:fldChar w:fldCharType="end"/>
      </w:r>
    </w:p>
    <w:p w14:paraId="1F0DD882" w14:textId="2D173B43" w:rsidR="00275C54" w:rsidRPr="009A6277" w:rsidRDefault="00275C54">
      <w:pPr>
        <w:pStyle w:val="TDC1"/>
        <w:rPr>
          <w:rFonts w:asciiTheme="minorHAnsi" w:eastAsiaTheme="minorEastAsia" w:hAnsiTheme="minorHAnsi" w:cstheme="minorBidi"/>
          <w:b w:val="0"/>
          <w:caps w:val="0"/>
          <w:kern w:val="2"/>
          <w:sz w:val="24"/>
          <w:szCs w:val="24"/>
          <w:lang w:eastAsia="es-US"/>
          <w14:ligatures w14:val="standardContextual"/>
        </w:rPr>
      </w:pPr>
      <w:r w:rsidRPr="009A6277">
        <w:rPr>
          <w:rFonts w:ascii="Calibri" w:hAnsi="Calibri"/>
        </w:rPr>
        <w:t>6. Herramientas y Técnicas</w:t>
      </w:r>
      <w:r w:rsidRPr="009A6277">
        <w:tab/>
      </w:r>
      <w:r w:rsidRPr="009A6277">
        <w:fldChar w:fldCharType="begin"/>
      </w:r>
      <w:r w:rsidRPr="009A6277">
        <w:instrText xml:space="preserve"> PAGEREF _Toc192805339 \h </w:instrText>
      </w:r>
      <w:r w:rsidRPr="009A6277">
        <w:fldChar w:fldCharType="separate"/>
      </w:r>
      <w:r w:rsidRPr="009A6277">
        <w:t>8</w:t>
      </w:r>
      <w:r w:rsidRPr="009A6277">
        <w:fldChar w:fldCharType="end"/>
      </w:r>
    </w:p>
    <w:p w14:paraId="7137C2A6" w14:textId="58BC4C59" w:rsidR="00275C54" w:rsidRPr="009A6277" w:rsidRDefault="00275C54">
      <w:pPr>
        <w:pStyle w:val="TDC2"/>
        <w:rPr>
          <w:rFonts w:ascii="Calibri" w:eastAsiaTheme="minorEastAsia" w:hAnsi="Calibri" w:cs="Calibri"/>
          <w:noProof w:val="0"/>
          <w:kern w:val="2"/>
          <w:sz w:val="24"/>
          <w:szCs w:val="24"/>
          <w:lang w:eastAsia="es-US"/>
          <w14:ligatures w14:val="standardContextual"/>
        </w:rPr>
      </w:pPr>
      <w:r w:rsidRPr="009A6277">
        <w:rPr>
          <w:rFonts w:ascii="Calibri" w:hAnsi="Calibri" w:cs="Calibri"/>
          <w:bCs/>
          <w:noProof w:val="0"/>
        </w:rPr>
        <w:t>6.1. Documentación de los Requisitos</w:t>
      </w:r>
      <w:r w:rsidRPr="009A6277">
        <w:rPr>
          <w:rFonts w:ascii="Calibri" w:hAnsi="Calibri" w:cs="Calibri"/>
          <w:noProof w:val="0"/>
        </w:rPr>
        <w:tab/>
      </w:r>
      <w:r w:rsidRPr="009A6277">
        <w:rPr>
          <w:rFonts w:ascii="Calibri" w:hAnsi="Calibri" w:cs="Calibri"/>
          <w:noProof w:val="0"/>
        </w:rPr>
        <w:fldChar w:fldCharType="begin"/>
      </w:r>
      <w:r w:rsidRPr="009A6277">
        <w:rPr>
          <w:rFonts w:ascii="Calibri" w:hAnsi="Calibri" w:cs="Calibri"/>
          <w:noProof w:val="0"/>
        </w:rPr>
        <w:instrText xml:space="preserve"> PAGEREF _Toc192805340 \h </w:instrText>
      </w:r>
      <w:r w:rsidRPr="009A6277">
        <w:rPr>
          <w:rFonts w:ascii="Calibri" w:hAnsi="Calibri" w:cs="Calibri"/>
          <w:noProof w:val="0"/>
        </w:rPr>
      </w:r>
      <w:r w:rsidRPr="009A6277">
        <w:rPr>
          <w:rFonts w:ascii="Calibri" w:hAnsi="Calibri" w:cs="Calibri"/>
          <w:noProof w:val="0"/>
        </w:rPr>
        <w:fldChar w:fldCharType="separate"/>
      </w:r>
      <w:r w:rsidRPr="009A6277">
        <w:rPr>
          <w:rFonts w:ascii="Calibri" w:hAnsi="Calibri" w:cs="Calibri"/>
          <w:noProof w:val="0"/>
        </w:rPr>
        <w:t>8</w:t>
      </w:r>
      <w:r w:rsidRPr="009A6277">
        <w:rPr>
          <w:rFonts w:ascii="Calibri" w:hAnsi="Calibri" w:cs="Calibri"/>
          <w:noProof w:val="0"/>
        </w:rPr>
        <w:fldChar w:fldCharType="end"/>
      </w:r>
    </w:p>
    <w:p w14:paraId="033348D4" w14:textId="6E1C35AF" w:rsidR="00275C54" w:rsidRPr="009A6277" w:rsidRDefault="00275C54">
      <w:pPr>
        <w:pStyle w:val="TDC2"/>
        <w:rPr>
          <w:rFonts w:ascii="Calibri" w:eastAsiaTheme="minorEastAsia" w:hAnsi="Calibri" w:cs="Calibri"/>
          <w:noProof w:val="0"/>
          <w:kern w:val="2"/>
          <w:sz w:val="24"/>
          <w:szCs w:val="24"/>
          <w:lang w:eastAsia="es-US"/>
          <w14:ligatures w14:val="standardContextual"/>
        </w:rPr>
      </w:pPr>
      <w:r w:rsidRPr="009A6277">
        <w:rPr>
          <w:rFonts w:ascii="Calibri" w:hAnsi="Calibri" w:cs="Calibri"/>
          <w:bCs/>
          <w:noProof w:val="0"/>
        </w:rPr>
        <w:t>6.2. Matriz de Trazabilidad de los Requisitos</w:t>
      </w:r>
      <w:r w:rsidRPr="009A6277">
        <w:rPr>
          <w:rFonts w:ascii="Calibri" w:hAnsi="Calibri" w:cs="Calibri"/>
          <w:noProof w:val="0"/>
        </w:rPr>
        <w:tab/>
      </w:r>
      <w:r w:rsidRPr="009A6277">
        <w:rPr>
          <w:rFonts w:ascii="Calibri" w:hAnsi="Calibri" w:cs="Calibri"/>
          <w:noProof w:val="0"/>
        </w:rPr>
        <w:fldChar w:fldCharType="begin"/>
      </w:r>
      <w:r w:rsidRPr="009A6277">
        <w:rPr>
          <w:rFonts w:ascii="Calibri" w:hAnsi="Calibri" w:cs="Calibri"/>
          <w:noProof w:val="0"/>
        </w:rPr>
        <w:instrText xml:space="preserve"> PAGEREF _Toc192805341 \h </w:instrText>
      </w:r>
      <w:r w:rsidRPr="009A6277">
        <w:rPr>
          <w:rFonts w:ascii="Calibri" w:hAnsi="Calibri" w:cs="Calibri"/>
          <w:noProof w:val="0"/>
        </w:rPr>
      </w:r>
      <w:r w:rsidRPr="009A6277">
        <w:rPr>
          <w:rFonts w:ascii="Calibri" w:hAnsi="Calibri" w:cs="Calibri"/>
          <w:noProof w:val="0"/>
        </w:rPr>
        <w:fldChar w:fldCharType="separate"/>
      </w:r>
      <w:r w:rsidRPr="009A6277">
        <w:rPr>
          <w:rFonts w:ascii="Calibri" w:hAnsi="Calibri" w:cs="Calibri"/>
          <w:noProof w:val="0"/>
        </w:rPr>
        <w:t>9</w:t>
      </w:r>
      <w:r w:rsidRPr="009A6277">
        <w:rPr>
          <w:rFonts w:ascii="Calibri" w:hAnsi="Calibri" w:cs="Calibri"/>
          <w:noProof w:val="0"/>
        </w:rPr>
        <w:fldChar w:fldCharType="end"/>
      </w:r>
    </w:p>
    <w:p w14:paraId="617D9D7E" w14:textId="3674F842" w:rsidR="00275C54" w:rsidRPr="009A6277" w:rsidRDefault="00275C54">
      <w:pPr>
        <w:pStyle w:val="TDC1"/>
        <w:rPr>
          <w:rFonts w:asciiTheme="minorHAnsi" w:eastAsiaTheme="minorEastAsia" w:hAnsiTheme="minorHAnsi" w:cstheme="minorBidi"/>
          <w:b w:val="0"/>
          <w:caps w:val="0"/>
          <w:kern w:val="2"/>
          <w:sz w:val="24"/>
          <w:szCs w:val="24"/>
          <w:lang w:eastAsia="es-US"/>
          <w14:ligatures w14:val="standardContextual"/>
        </w:rPr>
      </w:pPr>
      <w:r w:rsidRPr="009A6277">
        <w:rPr>
          <w:rFonts w:ascii="Calibri" w:hAnsi="Calibri"/>
        </w:rPr>
        <w:t>7. Gestión de Cambios de los Requisitos</w:t>
      </w:r>
      <w:r w:rsidRPr="009A6277">
        <w:tab/>
      </w:r>
      <w:r w:rsidRPr="009A6277">
        <w:fldChar w:fldCharType="begin"/>
      </w:r>
      <w:r w:rsidRPr="009A6277">
        <w:instrText xml:space="preserve"> PAGEREF _Toc192805342 \h </w:instrText>
      </w:r>
      <w:r w:rsidRPr="009A6277">
        <w:fldChar w:fldCharType="separate"/>
      </w:r>
      <w:r w:rsidRPr="009A6277">
        <w:t>9</w:t>
      </w:r>
      <w:r w:rsidRPr="009A6277">
        <w:fldChar w:fldCharType="end"/>
      </w:r>
    </w:p>
    <w:p w14:paraId="2B0FD89F" w14:textId="5AFF2159" w:rsidR="00275C54" w:rsidRPr="009A6277" w:rsidRDefault="00275C54">
      <w:pPr>
        <w:pStyle w:val="TDC1"/>
        <w:rPr>
          <w:rFonts w:asciiTheme="minorHAnsi" w:eastAsiaTheme="minorEastAsia" w:hAnsiTheme="minorHAnsi" w:cstheme="minorBidi"/>
          <w:b w:val="0"/>
          <w:caps w:val="0"/>
          <w:kern w:val="2"/>
          <w:sz w:val="24"/>
          <w:szCs w:val="24"/>
          <w:lang w:eastAsia="es-US"/>
          <w14:ligatures w14:val="standardContextual"/>
        </w:rPr>
      </w:pPr>
      <w:r w:rsidRPr="009A6277">
        <w:rPr>
          <w:rFonts w:ascii="Calibri" w:hAnsi="Calibri"/>
        </w:rPr>
        <w:t>8. Planes de PM² Relacionados</w:t>
      </w:r>
      <w:r w:rsidRPr="009A6277">
        <w:tab/>
      </w:r>
      <w:r w:rsidRPr="009A6277">
        <w:fldChar w:fldCharType="begin"/>
      </w:r>
      <w:r w:rsidRPr="009A6277">
        <w:instrText xml:space="preserve"> PAGEREF _Toc192805343 \h </w:instrText>
      </w:r>
      <w:r w:rsidRPr="009A6277">
        <w:fldChar w:fldCharType="separate"/>
      </w:r>
      <w:r w:rsidRPr="009A6277">
        <w:t>10</w:t>
      </w:r>
      <w:r w:rsidRPr="009A6277">
        <w:fldChar w:fldCharType="end"/>
      </w:r>
    </w:p>
    <w:p w14:paraId="19F18618" w14:textId="19F6212F" w:rsidR="001701F9" w:rsidRPr="009A6277" w:rsidRDefault="00C15AF9" w:rsidP="001701F9">
      <w:pPr>
        <w:pStyle w:val="SubTitle2"/>
        <w:rPr>
          <w:rFonts w:ascii="Calibri" w:hAnsi="Calibri"/>
          <w:sz w:val="22"/>
          <w:szCs w:val="22"/>
        </w:rPr>
      </w:pPr>
      <w:r w:rsidRPr="009A6277">
        <w:rPr>
          <w:rFonts w:asciiTheme="minorHAnsi" w:hAnsiTheme="minorHAnsi" w:cstheme="minorHAnsi"/>
          <w:sz w:val="22"/>
          <w:szCs w:val="22"/>
        </w:rPr>
        <w:fldChar w:fldCharType="end"/>
      </w:r>
      <w:bookmarkEnd w:id="3"/>
    </w:p>
    <w:p w14:paraId="61B1F9E5" w14:textId="77777777" w:rsidR="001739BB" w:rsidRPr="009A6277" w:rsidRDefault="0007285B" w:rsidP="00250961">
      <w:pPr>
        <w:pStyle w:val="Ttulo1"/>
        <w:numPr>
          <w:ilvl w:val="0"/>
          <w:numId w:val="13"/>
        </w:numPr>
        <w:tabs>
          <w:tab w:val="num" w:pos="432"/>
        </w:tabs>
        <w:rPr>
          <w:rFonts w:ascii="Calibri" w:hAnsi="Calibri"/>
        </w:rPr>
      </w:pPr>
      <w:r w:rsidRPr="009A6277">
        <w:rPr>
          <w:rFonts w:ascii="Calibri" w:hAnsi="Calibri"/>
        </w:rPr>
        <w:br w:type="page"/>
      </w:r>
      <w:bookmarkStart w:id="5" w:name="_Toc192805334"/>
      <w:r w:rsidR="001739BB" w:rsidRPr="009A6277">
        <w:rPr>
          <w:rFonts w:ascii="Calibri" w:hAnsi="Calibri"/>
          <w:szCs w:val="24"/>
        </w:rPr>
        <w:lastRenderedPageBreak/>
        <w:t>Introduc</w:t>
      </w:r>
      <w:r w:rsidR="00E74E29" w:rsidRPr="009A6277">
        <w:rPr>
          <w:rFonts w:ascii="Calibri" w:hAnsi="Calibri"/>
          <w:szCs w:val="24"/>
        </w:rPr>
        <w:t>ción</w:t>
      </w:r>
      <w:bookmarkEnd w:id="5"/>
    </w:p>
    <w:p w14:paraId="03CCA25B" w14:textId="77777777" w:rsidR="00E74E29" w:rsidRPr="009A6277" w:rsidRDefault="00E74E29" w:rsidP="00335F26">
      <w:pPr>
        <w:tabs>
          <w:tab w:val="center" w:pos="4680"/>
        </w:tabs>
        <w:rPr>
          <w:rFonts w:asciiTheme="minorHAnsi" w:eastAsia="SimSun" w:hAnsiTheme="minorHAnsi" w:cstheme="minorHAnsi"/>
          <w:iCs/>
          <w:szCs w:val="22"/>
          <w:lang w:eastAsia="zh-CN"/>
        </w:rPr>
      </w:pPr>
      <w:r w:rsidRPr="009A6277">
        <w:rPr>
          <w:rFonts w:asciiTheme="minorHAnsi" w:eastAsia="SimSun" w:hAnsiTheme="minorHAnsi" w:cstheme="minorHAnsi"/>
          <w:iCs/>
          <w:szCs w:val="22"/>
          <w:lang w:eastAsia="zh-CN"/>
        </w:rPr>
        <w:t>El propósito de este documento es definir el proceso de Gestión de los Requisitos para este proyecto. Más específicamente, este documento:</w:t>
      </w:r>
    </w:p>
    <w:p w14:paraId="5C7D4091" w14:textId="77777777" w:rsidR="00E74E29" w:rsidRPr="009A6277" w:rsidRDefault="00E74E29" w:rsidP="00E74E29">
      <w:pPr>
        <w:pStyle w:val="Listaconvietas"/>
        <w:numPr>
          <w:ilvl w:val="0"/>
          <w:numId w:val="33"/>
        </w:numPr>
        <w:rPr>
          <w:rFonts w:asciiTheme="minorHAnsi" w:hAnsiTheme="minorHAnsi"/>
        </w:rPr>
      </w:pPr>
      <w:r w:rsidRPr="009A6277">
        <w:rPr>
          <w:rFonts w:asciiTheme="minorHAnsi" w:hAnsiTheme="minorHAnsi"/>
        </w:rPr>
        <w:t xml:space="preserve">Describe el proceso de gestión de </w:t>
      </w:r>
      <w:r w:rsidR="00777308" w:rsidRPr="009A6277">
        <w:rPr>
          <w:rFonts w:asciiTheme="minorHAnsi" w:hAnsiTheme="minorHAnsi"/>
        </w:rPr>
        <w:t xml:space="preserve">los </w:t>
      </w:r>
      <w:r w:rsidRPr="009A6277">
        <w:rPr>
          <w:rFonts w:asciiTheme="minorHAnsi" w:hAnsiTheme="minorHAnsi"/>
        </w:rPr>
        <w:t>requisitos que se utilizará para el proyecto.</w:t>
      </w:r>
    </w:p>
    <w:p w14:paraId="4C22EDC4" w14:textId="77777777" w:rsidR="00E74E29" w:rsidRPr="009A6277" w:rsidRDefault="00E74E29" w:rsidP="00E74E29">
      <w:pPr>
        <w:pStyle w:val="Listaconvietas"/>
        <w:numPr>
          <w:ilvl w:val="0"/>
          <w:numId w:val="33"/>
        </w:numPr>
        <w:rPr>
          <w:rFonts w:asciiTheme="minorHAnsi" w:hAnsiTheme="minorHAnsi"/>
        </w:rPr>
      </w:pPr>
      <w:r w:rsidRPr="009A6277">
        <w:rPr>
          <w:rFonts w:asciiTheme="minorHAnsi" w:hAnsiTheme="minorHAnsi"/>
        </w:rPr>
        <w:t>Define los roles y responsabilidades relacionados con la gestión de los requisitos.</w:t>
      </w:r>
    </w:p>
    <w:p w14:paraId="7308520A" w14:textId="77777777" w:rsidR="00E74E29" w:rsidRPr="009A6277" w:rsidRDefault="00E74E29" w:rsidP="00E74E29">
      <w:pPr>
        <w:pStyle w:val="Listaconvietas"/>
        <w:numPr>
          <w:ilvl w:val="0"/>
          <w:numId w:val="33"/>
        </w:numPr>
        <w:rPr>
          <w:rFonts w:asciiTheme="minorHAnsi" w:hAnsiTheme="minorHAnsi"/>
        </w:rPr>
      </w:pPr>
      <w:r w:rsidRPr="009A6277">
        <w:rPr>
          <w:rFonts w:asciiTheme="minorHAnsi" w:hAnsiTheme="minorHAnsi"/>
        </w:rPr>
        <w:t>Especifica la metodología, los estándares, las herramientas y técnicas y las plantillas utilizadas para apoyar la gestión de los requisitos.</w:t>
      </w:r>
    </w:p>
    <w:p w14:paraId="214041AC" w14:textId="45424204" w:rsidR="00250961" w:rsidRPr="009A6277" w:rsidRDefault="00E74E29" w:rsidP="00250961">
      <w:pPr>
        <w:pStyle w:val="Ttulo1"/>
        <w:numPr>
          <w:ilvl w:val="0"/>
          <w:numId w:val="13"/>
        </w:numPr>
        <w:tabs>
          <w:tab w:val="num" w:pos="432"/>
        </w:tabs>
        <w:rPr>
          <w:rFonts w:ascii="Calibri" w:hAnsi="Calibri"/>
          <w:szCs w:val="24"/>
        </w:rPr>
      </w:pPr>
      <w:bookmarkStart w:id="6" w:name="_Toc192805335"/>
      <w:r w:rsidRPr="009A6277">
        <w:rPr>
          <w:rFonts w:ascii="Calibri" w:hAnsi="Calibri"/>
          <w:szCs w:val="24"/>
        </w:rPr>
        <w:t>Objetivos de</w:t>
      </w:r>
      <w:r w:rsidR="00BA168D" w:rsidRPr="009A6277">
        <w:rPr>
          <w:rFonts w:ascii="Calibri" w:hAnsi="Calibri"/>
          <w:szCs w:val="24"/>
        </w:rPr>
        <w:t xml:space="preserve"> la</w:t>
      </w:r>
      <w:r w:rsidRPr="009A6277">
        <w:rPr>
          <w:rFonts w:ascii="Calibri" w:hAnsi="Calibri"/>
          <w:szCs w:val="24"/>
        </w:rPr>
        <w:t xml:space="preserve"> Gestión </w:t>
      </w:r>
      <w:r w:rsidR="00777308" w:rsidRPr="009A6277">
        <w:rPr>
          <w:rFonts w:ascii="Calibri" w:hAnsi="Calibri"/>
          <w:szCs w:val="24"/>
        </w:rPr>
        <w:t xml:space="preserve">de </w:t>
      </w:r>
      <w:r w:rsidRPr="009A6277">
        <w:rPr>
          <w:rFonts w:ascii="Calibri" w:hAnsi="Calibri"/>
          <w:szCs w:val="24"/>
        </w:rPr>
        <w:t>Requisitos</w:t>
      </w:r>
      <w:bookmarkEnd w:id="6"/>
    </w:p>
    <w:p w14:paraId="392416A9" w14:textId="04304AC8" w:rsidR="00E74E29" w:rsidRPr="009A6277" w:rsidRDefault="00E74E29" w:rsidP="00E74E29">
      <w:pPr>
        <w:tabs>
          <w:tab w:val="center" w:pos="4680"/>
        </w:tabs>
        <w:spacing w:before="120"/>
        <w:rPr>
          <w:rFonts w:ascii="Calibri" w:hAnsi="Calibri"/>
        </w:rPr>
      </w:pPr>
      <w:r w:rsidRPr="009A6277">
        <w:rPr>
          <w:rFonts w:ascii="Calibri" w:hAnsi="Calibri"/>
        </w:rPr>
        <w:t>La gestión de requisitos es el proceso de reunir, documentar y validar los requisitos y gestionar su implementación y cambio. Es un proceso que se desarrolla continuamente a lo largo del ciclo de vida del proyecto y se relaciona con otros procesos de gestión de</w:t>
      </w:r>
      <w:r w:rsidR="00283964" w:rsidRPr="009A6277">
        <w:rPr>
          <w:rFonts w:ascii="Calibri" w:hAnsi="Calibri"/>
        </w:rPr>
        <w:t>l</w:t>
      </w:r>
      <w:r w:rsidRPr="009A6277">
        <w:rPr>
          <w:rFonts w:ascii="Calibri" w:hAnsi="Calibri"/>
        </w:rPr>
        <w:t xml:space="preserve"> proyecto, como la gestión de la calidad y del cambio. </w:t>
      </w:r>
    </w:p>
    <w:p w14:paraId="38862D8F" w14:textId="0CF7CB2C" w:rsidR="00E74E29" w:rsidRPr="009A6277" w:rsidRDefault="00E74E29" w:rsidP="00337CA5">
      <w:pPr>
        <w:tabs>
          <w:tab w:val="center" w:pos="4680"/>
        </w:tabs>
        <w:spacing w:before="120"/>
        <w:rPr>
          <w:rFonts w:ascii="Calibri" w:hAnsi="Calibri"/>
        </w:rPr>
      </w:pPr>
      <w:r w:rsidRPr="009A6277">
        <w:rPr>
          <w:rFonts w:ascii="Calibri" w:hAnsi="Calibri"/>
        </w:rPr>
        <w:t xml:space="preserve">El </w:t>
      </w:r>
      <w:r w:rsidR="00283964" w:rsidRPr="009A6277">
        <w:rPr>
          <w:rFonts w:ascii="Calibri" w:hAnsi="Calibri"/>
        </w:rPr>
        <w:t>P</w:t>
      </w:r>
      <w:r w:rsidRPr="009A6277">
        <w:rPr>
          <w:rFonts w:ascii="Calibri" w:hAnsi="Calibri"/>
        </w:rPr>
        <w:t xml:space="preserve">roceso de </w:t>
      </w:r>
      <w:r w:rsidR="00283964" w:rsidRPr="009A6277">
        <w:rPr>
          <w:rFonts w:ascii="Calibri" w:hAnsi="Calibri"/>
        </w:rPr>
        <w:t>G</w:t>
      </w:r>
      <w:r w:rsidRPr="009A6277">
        <w:rPr>
          <w:rFonts w:ascii="Calibri" w:hAnsi="Calibri"/>
        </w:rPr>
        <w:t xml:space="preserve">estión de </w:t>
      </w:r>
      <w:r w:rsidR="00283964" w:rsidRPr="009A6277">
        <w:rPr>
          <w:rFonts w:ascii="Calibri" w:hAnsi="Calibri"/>
        </w:rPr>
        <w:t>R</w:t>
      </w:r>
      <w:r w:rsidRPr="009A6277">
        <w:rPr>
          <w:rFonts w:ascii="Calibri" w:hAnsi="Calibri"/>
        </w:rPr>
        <w:t xml:space="preserve">equisitos puede adaptarse </w:t>
      </w:r>
      <w:r w:rsidR="00DE1ADE" w:rsidRPr="009A6277">
        <w:rPr>
          <w:rFonts w:ascii="Calibri" w:hAnsi="Calibri"/>
        </w:rPr>
        <w:t>y personalizarse según</w:t>
      </w:r>
      <w:r w:rsidRPr="009A6277">
        <w:rPr>
          <w:rFonts w:ascii="Calibri" w:hAnsi="Calibri"/>
        </w:rPr>
        <w:t xml:space="preserve"> las necesidades de </w:t>
      </w:r>
      <w:r w:rsidR="003F4666" w:rsidRPr="009A6277">
        <w:rPr>
          <w:rFonts w:ascii="Calibri" w:hAnsi="Calibri"/>
        </w:rPr>
        <w:t>cada</w:t>
      </w:r>
      <w:r w:rsidRPr="009A6277">
        <w:rPr>
          <w:rFonts w:ascii="Calibri" w:hAnsi="Calibri"/>
        </w:rPr>
        <w:t xml:space="preserve"> proye</w:t>
      </w:r>
      <w:r w:rsidR="00DE1ADE" w:rsidRPr="009A6277">
        <w:rPr>
          <w:rFonts w:ascii="Calibri" w:hAnsi="Calibri"/>
        </w:rPr>
        <w:t xml:space="preserve">cto y puede documentarse en un </w:t>
      </w:r>
      <w:r w:rsidR="00DE1ADE" w:rsidRPr="009A6277">
        <w:rPr>
          <w:rFonts w:ascii="Calibri" w:hAnsi="Calibri"/>
          <w:i/>
        </w:rPr>
        <w:t>Plan de Gestión de los R</w:t>
      </w:r>
      <w:r w:rsidRPr="009A6277">
        <w:rPr>
          <w:rFonts w:ascii="Calibri" w:hAnsi="Calibri"/>
          <w:i/>
        </w:rPr>
        <w:t>equisitos</w:t>
      </w:r>
      <w:r w:rsidR="00DE1ADE" w:rsidRPr="009A6277">
        <w:rPr>
          <w:rFonts w:ascii="Calibri" w:hAnsi="Calibri"/>
        </w:rPr>
        <w:t xml:space="preserve"> (este documento) o en el </w:t>
      </w:r>
      <w:r w:rsidR="00DE1ADE" w:rsidRPr="009A6277">
        <w:rPr>
          <w:rFonts w:ascii="Calibri" w:hAnsi="Calibri"/>
          <w:i/>
        </w:rPr>
        <w:t>Manual del P</w:t>
      </w:r>
      <w:r w:rsidRPr="009A6277">
        <w:rPr>
          <w:rFonts w:ascii="Calibri" w:hAnsi="Calibri"/>
          <w:i/>
        </w:rPr>
        <w:t>royecto</w:t>
      </w:r>
      <w:r w:rsidRPr="009A6277">
        <w:rPr>
          <w:rFonts w:ascii="Calibri" w:hAnsi="Calibri"/>
        </w:rPr>
        <w:t xml:space="preserve">. La documentación </w:t>
      </w:r>
      <w:r w:rsidR="00DE1ADE" w:rsidRPr="009A6277">
        <w:rPr>
          <w:rFonts w:ascii="Calibri" w:hAnsi="Calibri"/>
        </w:rPr>
        <w:t>separada de los requisitos</w:t>
      </w:r>
      <w:r w:rsidRPr="009A6277">
        <w:rPr>
          <w:rFonts w:ascii="Calibri" w:hAnsi="Calibri"/>
        </w:rPr>
        <w:t xml:space="preserve"> se utiliza para especificar, categorizar y priorizar los requisitos y para proporcionar trazabilidad (matriz de trazabilidad de los requisitos). Estos pueden ser documentos independientes o u</w:t>
      </w:r>
      <w:r w:rsidR="00DE1ADE" w:rsidRPr="009A6277">
        <w:rPr>
          <w:rFonts w:ascii="Calibri" w:hAnsi="Calibri"/>
        </w:rPr>
        <w:t xml:space="preserve">n anexo al </w:t>
      </w:r>
      <w:r w:rsidR="00DE1ADE" w:rsidRPr="009A6277">
        <w:rPr>
          <w:rFonts w:ascii="Calibri" w:hAnsi="Calibri"/>
          <w:i/>
        </w:rPr>
        <w:t>Acta de Constitución</w:t>
      </w:r>
      <w:r w:rsidRPr="009A6277">
        <w:rPr>
          <w:rFonts w:ascii="Calibri" w:hAnsi="Calibri"/>
        </w:rPr>
        <w:t xml:space="preserve"> o al </w:t>
      </w:r>
      <w:r w:rsidRPr="009A6277">
        <w:rPr>
          <w:rFonts w:ascii="Calibri" w:hAnsi="Calibri"/>
          <w:i/>
        </w:rPr>
        <w:t>Plan de Trabajo del Proyecto</w:t>
      </w:r>
      <w:r w:rsidRPr="009A6277">
        <w:rPr>
          <w:rFonts w:ascii="Calibri" w:hAnsi="Calibri"/>
        </w:rPr>
        <w:t>.</w:t>
      </w:r>
    </w:p>
    <w:p w14:paraId="0E8E8A77" w14:textId="193A1BD9" w:rsidR="00DE1ADE" w:rsidRPr="009A6277" w:rsidRDefault="005E598B" w:rsidP="004344C5">
      <w:pPr>
        <w:tabs>
          <w:tab w:val="center" w:pos="4680"/>
        </w:tabs>
        <w:spacing w:before="120"/>
        <w:rPr>
          <w:rFonts w:ascii="Calibri" w:hAnsi="Calibri"/>
        </w:rPr>
      </w:pPr>
      <w:r w:rsidRPr="009A6277">
        <w:rPr>
          <w:rFonts w:ascii="Calibri" w:hAnsi="Calibri"/>
        </w:rPr>
        <w:t>Tenga en cuenta</w:t>
      </w:r>
      <w:r w:rsidR="00AC0B07" w:rsidRPr="009A6277">
        <w:rPr>
          <w:rFonts w:ascii="Calibri" w:hAnsi="Calibri"/>
        </w:rPr>
        <w:t xml:space="preserve"> que la gestión de</w:t>
      </w:r>
      <w:r w:rsidR="00DE1ADE" w:rsidRPr="009A6277">
        <w:rPr>
          <w:rFonts w:ascii="Calibri" w:hAnsi="Calibri"/>
        </w:rPr>
        <w:t xml:space="preserve"> r</w:t>
      </w:r>
      <w:r w:rsidR="00AC0B07" w:rsidRPr="009A6277">
        <w:rPr>
          <w:rFonts w:ascii="Calibri" w:hAnsi="Calibri"/>
        </w:rPr>
        <w:t>equisitos que cambian</w:t>
      </w:r>
      <w:r w:rsidR="00DE1ADE" w:rsidRPr="009A6277">
        <w:rPr>
          <w:rFonts w:ascii="Calibri" w:hAnsi="Calibri"/>
        </w:rPr>
        <w:t xml:space="preserve"> elementos de </w:t>
      </w:r>
      <w:r w:rsidR="00777308" w:rsidRPr="009A6277">
        <w:rPr>
          <w:rFonts w:ascii="Calibri" w:hAnsi="Calibri"/>
        </w:rPr>
        <w:t xml:space="preserve">la </w:t>
      </w:r>
      <w:r w:rsidR="00DE1ADE" w:rsidRPr="009A6277">
        <w:rPr>
          <w:rFonts w:ascii="Calibri" w:hAnsi="Calibri"/>
        </w:rPr>
        <w:t>configuración (por ejemplo, la docum</w:t>
      </w:r>
      <w:r w:rsidR="00AC0B07" w:rsidRPr="009A6277">
        <w:rPr>
          <w:rFonts w:ascii="Calibri" w:hAnsi="Calibri"/>
        </w:rPr>
        <w:t xml:space="preserve">entación de los requisitos, el </w:t>
      </w:r>
      <w:r w:rsidR="00AC0B07" w:rsidRPr="009A6277">
        <w:rPr>
          <w:rFonts w:ascii="Calibri" w:hAnsi="Calibri"/>
          <w:i/>
        </w:rPr>
        <w:t>Plan de Trabajo del P</w:t>
      </w:r>
      <w:r w:rsidR="00DE1ADE" w:rsidRPr="009A6277">
        <w:rPr>
          <w:rFonts w:ascii="Calibri" w:hAnsi="Calibri"/>
          <w:i/>
        </w:rPr>
        <w:t>royecto</w:t>
      </w:r>
      <w:r w:rsidR="00DE1ADE" w:rsidRPr="009A6277">
        <w:rPr>
          <w:rFonts w:ascii="Calibri" w:hAnsi="Calibri"/>
        </w:rPr>
        <w:t xml:space="preserve"> y los </w:t>
      </w:r>
      <w:r w:rsidR="00AC0B07" w:rsidRPr="009A6277">
        <w:rPr>
          <w:rFonts w:ascii="Calibri" w:hAnsi="Calibri"/>
        </w:rPr>
        <w:t>entregables</w:t>
      </w:r>
      <w:r w:rsidR="00DE1ADE" w:rsidRPr="009A6277">
        <w:rPr>
          <w:rFonts w:ascii="Calibri" w:hAnsi="Calibri"/>
        </w:rPr>
        <w:t>) forma parte de la gestión del cambio del proyecto y, por lo</w:t>
      </w:r>
      <w:r w:rsidR="00AC0B07" w:rsidRPr="009A6277">
        <w:rPr>
          <w:rFonts w:ascii="Calibri" w:hAnsi="Calibri"/>
        </w:rPr>
        <w:t xml:space="preserve"> tanto, está documentada en el </w:t>
      </w:r>
      <w:r w:rsidR="00AC0B07" w:rsidRPr="009A6277">
        <w:rPr>
          <w:rFonts w:ascii="Calibri" w:hAnsi="Calibri"/>
          <w:i/>
        </w:rPr>
        <w:t>P</w:t>
      </w:r>
      <w:r w:rsidR="00DE1ADE" w:rsidRPr="009A6277">
        <w:rPr>
          <w:rFonts w:ascii="Calibri" w:hAnsi="Calibri"/>
          <w:i/>
        </w:rPr>
        <w:t xml:space="preserve">lan </w:t>
      </w:r>
      <w:r w:rsidR="00AC0B07" w:rsidRPr="009A6277">
        <w:rPr>
          <w:rFonts w:ascii="Calibri" w:hAnsi="Calibri"/>
          <w:i/>
        </w:rPr>
        <w:t>de Gestión del Cambio del P</w:t>
      </w:r>
      <w:r w:rsidR="00DE1ADE" w:rsidRPr="009A6277">
        <w:rPr>
          <w:rFonts w:ascii="Calibri" w:hAnsi="Calibri"/>
          <w:i/>
        </w:rPr>
        <w:t>royecto</w:t>
      </w:r>
      <w:r w:rsidR="00DE1ADE" w:rsidRPr="009A6277">
        <w:rPr>
          <w:rFonts w:ascii="Calibri" w:hAnsi="Calibri"/>
        </w:rPr>
        <w:t>.</w:t>
      </w:r>
    </w:p>
    <w:p w14:paraId="1B44AA0F" w14:textId="09F9D829" w:rsidR="001739BB" w:rsidRPr="009A6277" w:rsidRDefault="00777308" w:rsidP="00250961">
      <w:pPr>
        <w:pStyle w:val="Ttulo1"/>
        <w:numPr>
          <w:ilvl w:val="0"/>
          <w:numId w:val="13"/>
        </w:numPr>
        <w:tabs>
          <w:tab w:val="num" w:pos="432"/>
        </w:tabs>
        <w:rPr>
          <w:rFonts w:ascii="Calibri" w:hAnsi="Calibri"/>
          <w:szCs w:val="24"/>
        </w:rPr>
      </w:pPr>
      <w:bookmarkStart w:id="7" w:name="_Toc192805336"/>
      <w:r w:rsidRPr="009A6277">
        <w:rPr>
          <w:rFonts w:ascii="Calibri" w:hAnsi="Calibri"/>
          <w:szCs w:val="24"/>
        </w:rPr>
        <w:t>Proceso de Gestión de Requisitos</w:t>
      </w:r>
      <w:bookmarkEnd w:id="7"/>
    </w:p>
    <w:p w14:paraId="1C7C25A7" w14:textId="50E64EF2" w:rsidR="00AC0B07" w:rsidRPr="009A6277" w:rsidRDefault="00AC0B07" w:rsidP="002D39D3">
      <w:pPr>
        <w:pStyle w:val="Text1"/>
        <w:rPr>
          <w:rFonts w:ascii="Calibri" w:hAnsi="Calibri"/>
        </w:rPr>
      </w:pPr>
      <w:r w:rsidRPr="009A6277">
        <w:rPr>
          <w:rFonts w:ascii="Calibri" w:hAnsi="Calibri"/>
        </w:rPr>
        <w:t xml:space="preserve">El proceso de gestión de los requisitos </w:t>
      </w:r>
      <w:r w:rsidR="005E598B" w:rsidRPr="009A6277">
        <w:rPr>
          <w:rFonts w:ascii="Calibri" w:hAnsi="Calibri"/>
        </w:rPr>
        <w:t>del</w:t>
      </w:r>
      <w:r w:rsidRPr="009A6277">
        <w:rPr>
          <w:rFonts w:ascii="Calibri" w:hAnsi="Calibri"/>
        </w:rPr>
        <w:t xml:space="preserve"> PM</w:t>
      </w:r>
      <w:r w:rsidRPr="009A6277">
        <w:rPr>
          <w:rFonts w:ascii="Calibri" w:hAnsi="Calibri"/>
          <w:vertAlign w:val="superscript"/>
        </w:rPr>
        <w:t>2</w:t>
      </w:r>
      <w:r w:rsidRPr="009A6277">
        <w:rPr>
          <w:rFonts w:ascii="Calibri" w:hAnsi="Calibri"/>
        </w:rPr>
        <w:t xml:space="preserve"> define las actividades relacionadas con la identificación, documentación, evaluación, priorización, aprobación, validación de los requisitos</w:t>
      </w:r>
      <w:r w:rsidR="005E598B" w:rsidRPr="009A6277">
        <w:rPr>
          <w:rFonts w:ascii="Calibri" w:hAnsi="Calibri"/>
        </w:rPr>
        <w:t>,</w:t>
      </w:r>
      <w:r w:rsidRPr="009A6277">
        <w:rPr>
          <w:rFonts w:ascii="Calibri" w:hAnsi="Calibri"/>
        </w:rPr>
        <w:t xml:space="preserve"> y</w:t>
      </w:r>
      <w:r w:rsidR="005E598B" w:rsidRPr="009A6277">
        <w:rPr>
          <w:rFonts w:ascii="Calibri" w:hAnsi="Calibri"/>
        </w:rPr>
        <w:t xml:space="preserve"> la</w:t>
      </w:r>
      <w:r w:rsidRPr="009A6277">
        <w:rPr>
          <w:rFonts w:ascii="Calibri" w:hAnsi="Calibri"/>
        </w:rPr>
        <w:t xml:space="preserve"> comunicación del estado de los requisitos a todas las partes interesadas relevantes.</w:t>
      </w:r>
    </w:p>
    <w:p w14:paraId="61BD45E4" w14:textId="77777777" w:rsidR="00B3033B" w:rsidRPr="009A6277" w:rsidRDefault="00B3033B" w:rsidP="002D39D3">
      <w:pPr>
        <w:pStyle w:val="Text1"/>
        <w:rPr>
          <w:rFonts w:ascii="Calibri" w:hAnsi="Calibri"/>
          <w:i/>
          <w:color w:val="1B6FB5"/>
          <w:sz w:val="20"/>
        </w:rPr>
      </w:pPr>
      <w:r w:rsidRPr="009A6277">
        <w:rPr>
          <w:rFonts w:ascii="Calibri" w:hAnsi="Calibri"/>
          <w:i/>
          <w:color w:val="1B6FB5"/>
          <w:sz w:val="20"/>
        </w:rPr>
        <w:t xml:space="preserve"> </w:t>
      </w:r>
    </w:p>
    <w:p w14:paraId="352F2DF2" w14:textId="77777777" w:rsidR="00505B51" w:rsidRPr="009A6277" w:rsidRDefault="00505B51" w:rsidP="002D39D3">
      <w:pPr>
        <w:pStyle w:val="Text1"/>
        <w:rPr>
          <w:rFonts w:ascii="Calibri" w:hAnsi="Calibri"/>
          <w:i/>
          <w:color w:val="1B6FB5"/>
          <w:sz w:val="20"/>
        </w:rPr>
      </w:pPr>
    </w:p>
    <w:p w14:paraId="6E0268E4" w14:textId="77777777" w:rsidR="00505B51" w:rsidRPr="009A6277" w:rsidRDefault="00505B51" w:rsidP="002D39D3">
      <w:pPr>
        <w:pStyle w:val="Text1"/>
        <w:rPr>
          <w:rFonts w:ascii="Calibri" w:hAnsi="Calibri"/>
          <w:i/>
          <w:color w:val="1B6FB5"/>
          <w:sz w:val="20"/>
        </w:rPr>
      </w:pPr>
    </w:p>
    <w:p w14:paraId="6D7ED3B5" w14:textId="77777777" w:rsidR="00505B51" w:rsidRPr="009A6277" w:rsidRDefault="00505B51" w:rsidP="002D39D3">
      <w:pPr>
        <w:pStyle w:val="Text1"/>
        <w:rPr>
          <w:rFonts w:ascii="Calibri" w:hAnsi="Calibri"/>
          <w:i/>
          <w:color w:val="1B6FB5"/>
          <w:sz w:val="20"/>
        </w:rPr>
      </w:pPr>
    </w:p>
    <w:p w14:paraId="358CC1B6" w14:textId="77777777" w:rsidR="00505B51" w:rsidRPr="009A6277" w:rsidRDefault="00505B51" w:rsidP="002D39D3">
      <w:pPr>
        <w:pStyle w:val="Text1"/>
        <w:rPr>
          <w:rFonts w:ascii="Calibri" w:hAnsi="Calibri"/>
          <w:i/>
          <w:color w:val="1B6FB5"/>
          <w:sz w:val="20"/>
        </w:rPr>
      </w:pPr>
    </w:p>
    <w:p w14:paraId="73F03FCD" w14:textId="77777777" w:rsidR="00505B51" w:rsidRPr="009A6277" w:rsidRDefault="00505B51" w:rsidP="002D39D3">
      <w:pPr>
        <w:pStyle w:val="Text1"/>
        <w:rPr>
          <w:rFonts w:ascii="Calibri" w:hAnsi="Calibri"/>
          <w:i/>
          <w:color w:val="1B6FB5"/>
          <w:sz w:val="20"/>
        </w:rPr>
      </w:pPr>
    </w:p>
    <w:p w14:paraId="62CC8FC2" w14:textId="77777777" w:rsidR="00505B51" w:rsidRPr="009A6277" w:rsidRDefault="00505B51" w:rsidP="002D39D3">
      <w:pPr>
        <w:pStyle w:val="Text1"/>
        <w:rPr>
          <w:rFonts w:ascii="Calibri" w:hAnsi="Calibri"/>
          <w:i/>
          <w:color w:val="1B6FB5"/>
          <w:sz w:val="20"/>
        </w:rPr>
      </w:pPr>
    </w:p>
    <w:p w14:paraId="5CB40215" w14:textId="77777777" w:rsidR="00505B51" w:rsidRPr="009A6277" w:rsidRDefault="00505B51" w:rsidP="002D39D3">
      <w:pPr>
        <w:pStyle w:val="Text1"/>
        <w:rPr>
          <w:rFonts w:ascii="Calibri" w:hAnsi="Calibri"/>
          <w:i/>
          <w:color w:val="1B6FB5"/>
          <w:sz w:val="20"/>
        </w:rPr>
      </w:pPr>
    </w:p>
    <w:p w14:paraId="00C0BC18" w14:textId="77777777" w:rsidR="00505B51" w:rsidRPr="009A6277" w:rsidRDefault="00505B51" w:rsidP="002D39D3">
      <w:pPr>
        <w:pStyle w:val="Text1"/>
        <w:rPr>
          <w:rFonts w:ascii="Calibri" w:hAnsi="Calibri"/>
          <w:i/>
          <w:color w:val="1B6FB5"/>
          <w:sz w:val="20"/>
        </w:rPr>
      </w:pPr>
    </w:p>
    <w:p w14:paraId="7CFC9DBC" w14:textId="77777777" w:rsidR="00505B51" w:rsidRPr="009A6277" w:rsidRDefault="00505B51" w:rsidP="002D39D3">
      <w:pPr>
        <w:pStyle w:val="Text1"/>
        <w:rPr>
          <w:rFonts w:ascii="Calibri" w:hAnsi="Calibri"/>
          <w:i/>
          <w:color w:val="1B6FB5"/>
          <w:sz w:val="20"/>
        </w:rPr>
      </w:pPr>
    </w:p>
    <w:p w14:paraId="023C3E45" w14:textId="77777777" w:rsidR="00505B51" w:rsidRPr="009A6277" w:rsidRDefault="00505B51" w:rsidP="002D39D3">
      <w:pPr>
        <w:pStyle w:val="Text1"/>
        <w:rPr>
          <w:rFonts w:ascii="Calibri" w:hAnsi="Calibri"/>
          <w:i/>
          <w:color w:val="1B6FB5"/>
          <w:sz w:val="20"/>
        </w:rPr>
      </w:pPr>
    </w:p>
    <w:p w14:paraId="5C2D9D94" w14:textId="77777777" w:rsidR="00505B51" w:rsidRPr="009A6277" w:rsidRDefault="00505B51" w:rsidP="002D39D3">
      <w:pPr>
        <w:pStyle w:val="Text1"/>
        <w:rPr>
          <w:rFonts w:ascii="Calibri" w:hAnsi="Calibri"/>
          <w:i/>
          <w:color w:val="1B6FB5"/>
          <w:sz w:val="20"/>
        </w:rPr>
      </w:pPr>
    </w:p>
    <w:p w14:paraId="5D031FAB" w14:textId="77777777" w:rsidR="00505B51" w:rsidRPr="009A6277" w:rsidRDefault="00505B51" w:rsidP="002D39D3">
      <w:pPr>
        <w:pStyle w:val="Text1"/>
        <w:rPr>
          <w:rFonts w:ascii="Calibri" w:hAnsi="Calibri"/>
          <w:i/>
          <w:color w:val="1B6FB5"/>
          <w:sz w:val="20"/>
        </w:rPr>
      </w:pPr>
      <w:r w:rsidRPr="009A6277">
        <w:rPr>
          <w:rFonts w:ascii="Calibri" w:hAnsi="Calibri"/>
          <w:i/>
          <w:noProof/>
          <w:color w:val="1B6FB5"/>
          <w:sz w:val="20"/>
          <w:lang w:eastAsia="fr-BE"/>
        </w:rPr>
        <w:lastRenderedPageBreak/>
        <w:drawing>
          <wp:inline distT="0" distB="0" distL="0" distR="0" wp14:anchorId="3654C159" wp14:editId="7671DFCC">
            <wp:extent cx="5606220" cy="3470320"/>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8075" cy="3477658"/>
                    </a:xfrm>
                    <a:prstGeom prst="rect">
                      <a:avLst/>
                    </a:prstGeom>
                    <a:noFill/>
                  </pic:spPr>
                </pic:pic>
              </a:graphicData>
            </a:graphic>
          </wp:inline>
        </w:drawing>
      </w:r>
    </w:p>
    <w:p w14:paraId="5D3081A8" w14:textId="77777777" w:rsidR="00FD2227" w:rsidRPr="009A6277" w:rsidRDefault="00FD2227" w:rsidP="005F1BC8">
      <w:pPr>
        <w:tabs>
          <w:tab w:val="center" w:pos="4680"/>
        </w:tabs>
        <w:spacing w:before="120"/>
        <w:rPr>
          <w:rFonts w:ascii="Calibri" w:hAnsi="Calibri"/>
        </w:rPr>
      </w:pPr>
      <w:r w:rsidRPr="009A6277">
        <w:rPr>
          <w:rFonts w:ascii="Calibri" w:hAnsi="Calibri"/>
        </w:rPr>
        <w:t>El proceso de gestión de los requisitos de este proyecto es un proceso de cinco pasos y está bajo la responsabilidad del Director</w:t>
      </w:r>
      <w:r w:rsidR="00646182" w:rsidRPr="009A6277">
        <w:rPr>
          <w:rFonts w:ascii="Calibri" w:hAnsi="Calibri"/>
        </w:rPr>
        <w:t xml:space="preserve"> de Proyecto (DP</w:t>
      </w:r>
      <w:r w:rsidRPr="009A6277">
        <w:rPr>
          <w:rFonts w:ascii="Calibri" w:hAnsi="Calibri"/>
        </w:rPr>
        <w:t>), quien debe ejecutar el proceso cuando sea necesario a lo largo del ciclo de vida del proyecto:</w:t>
      </w:r>
    </w:p>
    <w:p w14:paraId="28EAF6FB" w14:textId="77777777" w:rsidR="00FF1940" w:rsidRPr="009A6277" w:rsidRDefault="00FD2227" w:rsidP="00FF1940">
      <w:pPr>
        <w:spacing w:after="0"/>
        <w:jc w:val="left"/>
        <w:rPr>
          <w:rFonts w:ascii="Calibri" w:eastAsia="PMingLiU" w:hAnsi="Calibri" w:cs="Calibri"/>
          <w:szCs w:val="22"/>
        </w:rPr>
      </w:pPr>
      <w:r w:rsidRPr="009A6277">
        <w:rPr>
          <w:rFonts w:ascii="Calibri" w:eastAsia="PMingLiU" w:hAnsi="Calibri" w:cs="Calibri"/>
          <w:b/>
          <w:szCs w:val="22"/>
        </w:rPr>
        <w:t>Paso 1</w:t>
      </w:r>
      <w:r w:rsidR="00FF1940" w:rsidRPr="009A6277">
        <w:rPr>
          <w:rFonts w:ascii="Calibri" w:eastAsia="PMingLiU" w:hAnsi="Calibri" w:cs="Calibri"/>
          <w:b/>
          <w:szCs w:val="22"/>
        </w:rPr>
        <w:t xml:space="preserve">: </w:t>
      </w:r>
      <w:r w:rsidRPr="009A6277">
        <w:rPr>
          <w:rFonts w:ascii="Calibri" w:eastAsia="PMingLiU" w:hAnsi="Calibri" w:cs="Calibri"/>
          <w:b/>
          <w:szCs w:val="22"/>
        </w:rPr>
        <w:t>Especificar los requisitos</w:t>
      </w:r>
      <w:r w:rsidR="00FF1940" w:rsidRPr="009A6277">
        <w:rPr>
          <w:rFonts w:ascii="Calibri" w:eastAsia="PMingLiU" w:hAnsi="Calibri" w:cs="Calibri"/>
          <w:szCs w:val="22"/>
        </w:rPr>
        <w:t xml:space="preserve"> </w:t>
      </w:r>
    </w:p>
    <w:p w14:paraId="5911B2B4" w14:textId="63F795A5" w:rsidR="00FD2227" w:rsidRPr="009A6277" w:rsidRDefault="00AD2FA0" w:rsidP="00AD2FA0">
      <w:pPr>
        <w:spacing w:after="0"/>
        <w:rPr>
          <w:rFonts w:ascii="Calibri" w:eastAsia="PMingLiU" w:hAnsi="Calibri" w:cs="Calibri"/>
          <w:szCs w:val="22"/>
        </w:rPr>
      </w:pPr>
      <w:r w:rsidRPr="009A6277">
        <w:rPr>
          <w:rFonts w:ascii="Calibri" w:eastAsia="PMingLiU" w:hAnsi="Calibri" w:cs="Calibri"/>
          <w:szCs w:val="22"/>
        </w:rPr>
        <w:t>C</w:t>
      </w:r>
      <w:r w:rsidR="00FD2227" w:rsidRPr="009A6277">
        <w:rPr>
          <w:rFonts w:ascii="Calibri" w:eastAsia="PMingLiU" w:hAnsi="Calibri" w:cs="Calibri"/>
          <w:szCs w:val="22"/>
        </w:rPr>
        <w:t xml:space="preserve">on </w:t>
      </w:r>
      <w:r w:rsidRPr="009A6277">
        <w:rPr>
          <w:rFonts w:ascii="Calibri" w:eastAsia="PMingLiU" w:hAnsi="Calibri" w:cs="Calibri"/>
          <w:szCs w:val="22"/>
        </w:rPr>
        <w:t xml:space="preserve">la participación de las partes interesadas del </w:t>
      </w:r>
      <w:r w:rsidR="00646182" w:rsidRPr="009A6277">
        <w:rPr>
          <w:rFonts w:ascii="Calibri" w:eastAsia="PMingLiU" w:hAnsi="Calibri" w:cs="Calibri"/>
          <w:szCs w:val="22"/>
        </w:rPr>
        <w:t>proyecto, recopile</w:t>
      </w:r>
      <w:r w:rsidR="00FD2227" w:rsidRPr="009A6277">
        <w:rPr>
          <w:rFonts w:ascii="Calibri" w:eastAsia="PMingLiU" w:hAnsi="Calibri" w:cs="Calibri"/>
          <w:szCs w:val="22"/>
        </w:rPr>
        <w:t xml:space="preserve"> los requisitos del proyecto y documéntelos claramente en la documentaci</w:t>
      </w:r>
      <w:r w:rsidRPr="009A6277">
        <w:rPr>
          <w:rFonts w:ascii="Calibri" w:eastAsia="PMingLiU" w:hAnsi="Calibri" w:cs="Calibri"/>
          <w:szCs w:val="22"/>
        </w:rPr>
        <w:t xml:space="preserve">ón de los </w:t>
      </w:r>
      <w:r w:rsidR="004C61E8" w:rsidRPr="009A6277">
        <w:rPr>
          <w:rFonts w:ascii="Calibri" w:eastAsia="PMingLiU" w:hAnsi="Calibri" w:cs="Calibri"/>
          <w:szCs w:val="22"/>
        </w:rPr>
        <w:t>R</w:t>
      </w:r>
      <w:r w:rsidRPr="009A6277">
        <w:rPr>
          <w:rFonts w:ascii="Calibri" w:eastAsia="PMingLiU" w:hAnsi="Calibri" w:cs="Calibri"/>
          <w:szCs w:val="22"/>
        </w:rPr>
        <w:t>equisitos. Estructúre</w:t>
      </w:r>
      <w:r w:rsidR="00FD2227" w:rsidRPr="009A6277">
        <w:rPr>
          <w:rFonts w:ascii="Calibri" w:eastAsia="PMingLiU" w:hAnsi="Calibri" w:cs="Calibri"/>
          <w:szCs w:val="22"/>
        </w:rPr>
        <w:t xml:space="preserve">los añadiendo metadatos </w:t>
      </w:r>
      <w:r w:rsidRPr="009A6277">
        <w:rPr>
          <w:rFonts w:ascii="Calibri" w:eastAsia="PMingLiU" w:hAnsi="Calibri" w:cs="Calibri"/>
          <w:szCs w:val="22"/>
        </w:rPr>
        <w:t>relevantes</w:t>
      </w:r>
      <w:r w:rsidR="00FD2227" w:rsidRPr="009A6277">
        <w:rPr>
          <w:rFonts w:ascii="Calibri" w:eastAsia="PMingLiU" w:hAnsi="Calibri" w:cs="Calibri"/>
          <w:szCs w:val="22"/>
        </w:rPr>
        <w:t>. Aquí se pueden aplicar muchas herramientas y técnicas pa</w:t>
      </w:r>
      <w:r w:rsidRPr="009A6277">
        <w:rPr>
          <w:rFonts w:ascii="Calibri" w:eastAsia="PMingLiU" w:hAnsi="Calibri" w:cs="Calibri"/>
          <w:szCs w:val="22"/>
        </w:rPr>
        <w:t xml:space="preserve">ra </w:t>
      </w:r>
      <w:r w:rsidR="00646182" w:rsidRPr="009A6277">
        <w:rPr>
          <w:rFonts w:ascii="Calibri" w:eastAsia="PMingLiU" w:hAnsi="Calibri" w:cs="Calibri"/>
          <w:szCs w:val="22"/>
        </w:rPr>
        <w:t>recopilar</w:t>
      </w:r>
      <w:r w:rsidRPr="009A6277">
        <w:rPr>
          <w:rFonts w:ascii="Calibri" w:eastAsia="PMingLiU" w:hAnsi="Calibri" w:cs="Calibri"/>
          <w:szCs w:val="22"/>
        </w:rPr>
        <w:t xml:space="preserve"> los requisitos: </w:t>
      </w:r>
      <w:r w:rsidR="002C6E0E" w:rsidRPr="009A6277">
        <w:rPr>
          <w:rFonts w:ascii="Calibri" w:eastAsia="PMingLiU" w:hAnsi="Calibri" w:cs="Calibri"/>
          <w:szCs w:val="22"/>
        </w:rPr>
        <w:t>tormenta</w:t>
      </w:r>
      <w:r w:rsidR="00FD2227" w:rsidRPr="009A6277">
        <w:rPr>
          <w:rFonts w:ascii="Calibri" w:eastAsia="PMingLiU" w:hAnsi="Calibri" w:cs="Calibri"/>
          <w:szCs w:val="22"/>
        </w:rPr>
        <w:t xml:space="preserve"> de ideas, técnica de grupo nominal, entrevistas, observación, </w:t>
      </w:r>
      <w:r w:rsidRPr="009A6277">
        <w:rPr>
          <w:rFonts w:ascii="Calibri" w:eastAsia="PMingLiU" w:hAnsi="Calibri" w:cs="Calibri"/>
          <w:szCs w:val="22"/>
        </w:rPr>
        <w:t>guiones gráficos</w:t>
      </w:r>
      <w:r w:rsidR="00FD2227" w:rsidRPr="009A6277">
        <w:rPr>
          <w:rFonts w:ascii="Calibri" w:eastAsia="PMingLiU" w:hAnsi="Calibri" w:cs="Calibri"/>
          <w:szCs w:val="22"/>
        </w:rPr>
        <w:t>, creación de p</w:t>
      </w:r>
      <w:r w:rsidRPr="009A6277">
        <w:rPr>
          <w:rFonts w:ascii="Calibri" w:eastAsia="PMingLiU" w:hAnsi="Calibri" w:cs="Calibri"/>
          <w:szCs w:val="22"/>
        </w:rPr>
        <w:t>rototipos, historias de usuario</w:t>
      </w:r>
      <w:r w:rsidR="00FD2227" w:rsidRPr="009A6277">
        <w:rPr>
          <w:rFonts w:ascii="Calibri" w:eastAsia="PMingLiU" w:hAnsi="Calibri" w:cs="Calibri"/>
          <w:szCs w:val="22"/>
        </w:rPr>
        <w:t xml:space="preserve"> y más. Los requisitos pueden documentarse utilizando MS Word o Excel, o en un sistema de documentación y gestión de requisitos.  </w:t>
      </w:r>
    </w:p>
    <w:p w14:paraId="17019416" w14:textId="77777777" w:rsidR="00FD2227" w:rsidRPr="009A6277" w:rsidRDefault="00FD2227" w:rsidP="00FF1940">
      <w:pPr>
        <w:spacing w:after="0"/>
        <w:jc w:val="left"/>
        <w:rPr>
          <w:rFonts w:ascii="Calibri" w:eastAsia="PMingLiU" w:hAnsi="Calibri" w:cs="Calibri"/>
          <w:szCs w:val="22"/>
        </w:rPr>
      </w:pPr>
    </w:p>
    <w:p w14:paraId="329ACAAA" w14:textId="63FB2087" w:rsidR="00AD2FA0" w:rsidRPr="009A6277" w:rsidRDefault="00AD2FA0" w:rsidP="00AD2FA0">
      <w:pPr>
        <w:spacing w:after="0"/>
        <w:rPr>
          <w:rFonts w:ascii="Calibri" w:eastAsia="PMingLiU" w:hAnsi="Calibri" w:cs="Calibri"/>
          <w:szCs w:val="22"/>
        </w:rPr>
      </w:pPr>
      <w:r w:rsidRPr="009A6277">
        <w:rPr>
          <w:rFonts w:ascii="Calibri" w:eastAsia="PMingLiU" w:hAnsi="Calibri" w:cs="Calibri"/>
          <w:szCs w:val="22"/>
        </w:rPr>
        <w:t xml:space="preserve">Es fundamental identificar y especificar el mayor número posible de requisitos durante la planificación. Descubrir requisitos importantes durante la ejecución podría tener un gran impacto en el coste y en </w:t>
      </w:r>
      <w:r w:rsidR="004C61E8" w:rsidRPr="009A6277">
        <w:rPr>
          <w:rFonts w:ascii="Calibri" w:eastAsia="PMingLiU" w:hAnsi="Calibri" w:cs="Calibri"/>
          <w:szCs w:val="22"/>
        </w:rPr>
        <w:t>el cronograma</w:t>
      </w:r>
      <w:r w:rsidRPr="009A6277">
        <w:rPr>
          <w:rFonts w:ascii="Calibri" w:eastAsia="PMingLiU" w:hAnsi="Calibri" w:cs="Calibri"/>
          <w:szCs w:val="22"/>
        </w:rPr>
        <w:t xml:space="preserve"> del proyecto.  </w:t>
      </w:r>
    </w:p>
    <w:p w14:paraId="775D97D9" w14:textId="77777777" w:rsidR="00AD2FA0" w:rsidRPr="009A6277" w:rsidRDefault="00AD2FA0" w:rsidP="00AD2FA0">
      <w:pPr>
        <w:spacing w:after="0"/>
        <w:rPr>
          <w:rFonts w:ascii="Calibri" w:eastAsia="PMingLiU" w:hAnsi="Calibri" w:cs="Calibri"/>
          <w:szCs w:val="22"/>
        </w:rPr>
      </w:pPr>
    </w:p>
    <w:p w14:paraId="5C975398" w14:textId="2A9D1E3C" w:rsidR="00FD2227" w:rsidRPr="009A6277" w:rsidRDefault="00AD2FA0" w:rsidP="00AD2FA0">
      <w:pPr>
        <w:spacing w:after="0"/>
        <w:rPr>
          <w:rFonts w:ascii="Calibri" w:eastAsia="PMingLiU" w:hAnsi="Calibri" w:cs="Calibri"/>
          <w:szCs w:val="22"/>
        </w:rPr>
      </w:pPr>
      <w:r w:rsidRPr="009A6277">
        <w:rPr>
          <w:rFonts w:ascii="Calibri" w:eastAsia="PMingLiU" w:hAnsi="Calibri" w:cs="Calibri"/>
          <w:szCs w:val="22"/>
        </w:rPr>
        <w:t xml:space="preserve">En los proyectos Agiles, el enfoque </w:t>
      </w:r>
      <w:r w:rsidR="004C61E8" w:rsidRPr="009A6277">
        <w:rPr>
          <w:rFonts w:ascii="Calibri" w:eastAsia="PMingLiU" w:hAnsi="Calibri" w:cs="Calibri"/>
          <w:szCs w:val="22"/>
        </w:rPr>
        <w:t>para</w:t>
      </w:r>
      <w:r w:rsidRPr="009A6277">
        <w:rPr>
          <w:rFonts w:ascii="Calibri" w:eastAsia="PMingLiU" w:hAnsi="Calibri" w:cs="Calibri"/>
          <w:szCs w:val="22"/>
        </w:rPr>
        <w:t xml:space="preserve"> la recopilación de requisitos es diferente del ciclo de vida de los proyectos más tradicionales (en cascada). En los proyectos ágiles los requisitos se descubren gradualmente durante el desarrollo de los entregables. En un proyecto Ágil</w:t>
      </w:r>
      <w:r w:rsidR="004C61E8" w:rsidRPr="009A6277">
        <w:rPr>
          <w:rFonts w:ascii="Calibri" w:eastAsia="PMingLiU" w:hAnsi="Calibri" w:cs="Calibri"/>
          <w:szCs w:val="22"/>
        </w:rPr>
        <w:t>,</w:t>
      </w:r>
      <w:r w:rsidRPr="009A6277">
        <w:rPr>
          <w:rFonts w:ascii="Calibri" w:eastAsia="PMingLiU" w:hAnsi="Calibri" w:cs="Calibri"/>
          <w:szCs w:val="22"/>
        </w:rPr>
        <w:t xml:space="preserve"> es aceptable que los requisitos se eliminen, se</w:t>
      </w:r>
      <w:r w:rsidR="00567712" w:rsidRPr="009A6277">
        <w:rPr>
          <w:rFonts w:ascii="Calibri" w:eastAsia="PMingLiU" w:hAnsi="Calibri" w:cs="Calibri"/>
          <w:szCs w:val="22"/>
        </w:rPr>
        <w:t xml:space="preserve"> </w:t>
      </w:r>
      <w:r w:rsidRPr="009A6277">
        <w:rPr>
          <w:rFonts w:ascii="Calibri" w:eastAsia="PMingLiU" w:hAnsi="Calibri" w:cs="Calibri"/>
          <w:szCs w:val="22"/>
        </w:rPr>
        <w:t>sustituyan o se vuelvan a priorizar durante el desarrollo.</w:t>
      </w:r>
    </w:p>
    <w:p w14:paraId="1CA6CEF7" w14:textId="77777777" w:rsidR="00FF1940" w:rsidRPr="009A6277" w:rsidRDefault="00FF1940" w:rsidP="00FF1940">
      <w:pPr>
        <w:spacing w:after="0"/>
        <w:jc w:val="left"/>
        <w:rPr>
          <w:rFonts w:ascii="Calibri" w:eastAsia="PMingLiU" w:hAnsi="Calibri" w:cs="Calibri"/>
          <w:b/>
          <w:szCs w:val="22"/>
        </w:rPr>
      </w:pPr>
    </w:p>
    <w:p w14:paraId="465E8C02" w14:textId="689DAB0D" w:rsidR="00271337" w:rsidRPr="009A6277" w:rsidRDefault="00AD2FA0" w:rsidP="00FF1940">
      <w:pPr>
        <w:spacing w:after="0"/>
        <w:jc w:val="left"/>
        <w:rPr>
          <w:rFonts w:ascii="Calibri" w:eastAsia="PMingLiU" w:hAnsi="Calibri" w:cs="Calibri"/>
          <w:b/>
          <w:szCs w:val="22"/>
        </w:rPr>
      </w:pPr>
      <w:r w:rsidRPr="009A6277">
        <w:rPr>
          <w:rFonts w:ascii="Calibri" w:eastAsia="PMingLiU" w:hAnsi="Calibri" w:cs="Calibri"/>
          <w:b/>
          <w:szCs w:val="22"/>
        </w:rPr>
        <w:t>Paso 2</w:t>
      </w:r>
      <w:r w:rsidR="00FF1940" w:rsidRPr="009A6277">
        <w:rPr>
          <w:rFonts w:ascii="Calibri" w:eastAsia="PMingLiU" w:hAnsi="Calibri" w:cs="Calibri"/>
          <w:b/>
          <w:szCs w:val="22"/>
        </w:rPr>
        <w:t xml:space="preserve">: </w:t>
      </w:r>
      <w:r w:rsidR="00D03C55" w:rsidRPr="009A6277">
        <w:rPr>
          <w:rFonts w:ascii="Calibri" w:eastAsia="PMingLiU" w:hAnsi="Calibri" w:cs="Calibri"/>
          <w:b/>
          <w:szCs w:val="22"/>
        </w:rPr>
        <w:t>E</w:t>
      </w:r>
      <w:r w:rsidR="003D3AFE" w:rsidRPr="009A6277">
        <w:rPr>
          <w:rFonts w:ascii="Calibri" w:eastAsia="PMingLiU" w:hAnsi="Calibri" w:cs="Calibri"/>
          <w:b/>
          <w:szCs w:val="22"/>
        </w:rPr>
        <w:t>valu</w:t>
      </w:r>
      <w:r w:rsidRPr="009A6277">
        <w:rPr>
          <w:rFonts w:ascii="Calibri" w:eastAsia="PMingLiU" w:hAnsi="Calibri" w:cs="Calibri"/>
          <w:b/>
          <w:szCs w:val="22"/>
        </w:rPr>
        <w:t xml:space="preserve">ar los </w:t>
      </w:r>
      <w:r w:rsidR="00271337" w:rsidRPr="009A6277">
        <w:rPr>
          <w:rFonts w:ascii="Calibri" w:eastAsia="PMingLiU" w:hAnsi="Calibri" w:cs="Calibri"/>
          <w:b/>
          <w:szCs w:val="22"/>
        </w:rPr>
        <w:t>requisitos</w:t>
      </w:r>
    </w:p>
    <w:p w14:paraId="342DFDFF" w14:textId="3361681C" w:rsidR="00271337" w:rsidRPr="009A6277" w:rsidRDefault="00271337" w:rsidP="00271337">
      <w:pPr>
        <w:spacing w:after="0"/>
        <w:rPr>
          <w:rFonts w:ascii="Calibri" w:eastAsia="PMingLiU" w:hAnsi="Calibri" w:cs="Calibri"/>
          <w:szCs w:val="22"/>
        </w:rPr>
      </w:pPr>
      <w:r w:rsidRPr="009A6277">
        <w:rPr>
          <w:rFonts w:ascii="Calibri" w:eastAsia="PMingLiU" w:hAnsi="Calibri" w:cs="Calibri"/>
          <w:szCs w:val="22"/>
        </w:rPr>
        <w:t>El equipo del pr</w:t>
      </w:r>
      <w:r w:rsidR="007E42B7" w:rsidRPr="009A6277">
        <w:rPr>
          <w:rFonts w:ascii="Calibri" w:eastAsia="PMingLiU" w:hAnsi="Calibri" w:cs="Calibri"/>
          <w:szCs w:val="22"/>
        </w:rPr>
        <w:t xml:space="preserve">oyecto evalúa la viabilidad, </w:t>
      </w:r>
      <w:r w:rsidRPr="009A6277">
        <w:rPr>
          <w:rFonts w:ascii="Calibri" w:eastAsia="PMingLiU" w:hAnsi="Calibri" w:cs="Calibri"/>
          <w:szCs w:val="22"/>
        </w:rPr>
        <w:t>consistencia</w:t>
      </w:r>
      <w:r w:rsidR="007E42B7" w:rsidRPr="009A6277">
        <w:rPr>
          <w:rFonts w:ascii="Calibri" w:eastAsia="PMingLiU" w:hAnsi="Calibri" w:cs="Calibri"/>
          <w:szCs w:val="22"/>
        </w:rPr>
        <w:t xml:space="preserve"> </w:t>
      </w:r>
      <w:r w:rsidR="00567712" w:rsidRPr="009A6277">
        <w:rPr>
          <w:rFonts w:ascii="Calibri" w:eastAsia="PMingLiU" w:hAnsi="Calibri" w:cs="Calibri"/>
          <w:szCs w:val="22"/>
        </w:rPr>
        <w:t>e integridad</w:t>
      </w:r>
      <w:r w:rsidRPr="009A6277">
        <w:rPr>
          <w:rFonts w:ascii="Calibri" w:eastAsia="PMingLiU" w:hAnsi="Calibri" w:cs="Calibri"/>
          <w:szCs w:val="22"/>
        </w:rPr>
        <w:t xml:space="preserve"> de los requisitos, y estima </w:t>
      </w:r>
      <w:r w:rsidR="00567712" w:rsidRPr="009A6277">
        <w:rPr>
          <w:rFonts w:ascii="Calibri" w:eastAsia="PMingLiU" w:hAnsi="Calibri" w:cs="Calibri"/>
          <w:szCs w:val="22"/>
        </w:rPr>
        <w:t>el</w:t>
      </w:r>
      <w:r w:rsidRPr="009A6277">
        <w:rPr>
          <w:rFonts w:ascii="Calibri" w:eastAsia="PMingLiU" w:hAnsi="Calibri" w:cs="Calibri"/>
          <w:szCs w:val="22"/>
        </w:rPr>
        <w:t xml:space="preserve"> esfuerzo/costes necesarios para implementarlos. El Director de Proyecto (DP) equilibra la lista de requisitos con las limitaciones del proyecto (presupuesto, tiempo, etc.) y hace una propuesta a las partes interesadas del proyecto. </w:t>
      </w:r>
      <w:r w:rsidR="00D03C55" w:rsidRPr="009A6277">
        <w:rPr>
          <w:rFonts w:ascii="Calibri" w:eastAsia="PMingLiU" w:hAnsi="Calibri" w:cs="Calibri"/>
          <w:szCs w:val="22"/>
        </w:rPr>
        <w:t xml:space="preserve"> </w:t>
      </w:r>
    </w:p>
    <w:p w14:paraId="6375EE3C" w14:textId="77777777" w:rsidR="00271337" w:rsidRPr="009A6277" w:rsidRDefault="00271337" w:rsidP="00271337">
      <w:pPr>
        <w:spacing w:after="0"/>
        <w:rPr>
          <w:rFonts w:ascii="Calibri" w:eastAsia="PMingLiU" w:hAnsi="Calibri" w:cs="Calibri"/>
          <w:szCs w:val="22"/>
        </w:rPr>
      </w:pPr>
    </w:p>
    <w:p w14:paraId="3E416264" w14:textId="5A0F9F5D" w:rsidR="00271337" w:rsidRPr="009A6277" w:rsidRDefault="00271337" w:rsidP="00271337">
      <w:pPr>
        <w:spacing w:after="0"/>
        <w:rPr>
          <w:rFonts w:ascii="Calibri" w:eastAsia="PMingLiU" w:hAnsi="Calibri" w:cs="Calibri"/>
          <w:szCs w:val="22"/>
        </w:rPr>
      </w:pPr>
      <w:r w:rsidRPr="009A6277">
        <w:rPr>
          <w:rFonts w:ascii="Calibri" w:eastAsia="PMingLiU" w:hAnsi="Calibri" w:cs="Calibri"/>
          <w:szCs w:val="22"/>
        </w:rPr>
        <w:t xml:space="preserve">Una matriz de trazabilidad de requisitos podría ser útil para proporcionar estructura y trazabilidad en la documentación </w:t>
      </w:r>
      <w:r w:rsidR="006D75D1" w:rsidRPr="009A6277">
        <w:rPr>
          <w:rFonts w:ascii="Calibri" w:eastAsia="PMingLiU" w:hAnsi="Calibri" w:cs="Calibri"/>
          <w:szCs w:val="22"/>
        </w:rPr>
        <w:t xml:space="preserve">ampliada </w:t>
      </w:r>
      <w:r w:rsidRPr="009A6277">
        <w:rPr>
          <w:rFonts w:ascii="Calibri" w:eastAsia="PMingLiU" w:hAnsi="Calibri" w:cs="Calibri"/>
          <w:szCs w:val="22"/>
        </w:rPr>
        <w:t xml:space="preserve">de requisitos, vinculando las necesidades </w:t>
      </w:r>
      <w:r w:rsidR="006D75D1" w:rsidRPr="009A6277">
        <w:rPr>
          <w:rFonts w:ascii="Calibri" w:eastAsia="PMingLiU" w:hAnsi="Calibri" w:cs="Calibri"/>
          <w:szCs w:val="22"/>
        </w:rPr>
        <w:t xml:space="preserve">de negocio </w:t>
      </w:r>
      <w:r w:rsidRPr="009A6277">
        <w:rPr>
          <w:rFonts w:ascii="Calibri" w:eastAsia="PMingLiU" w:hAnsi="Calibri" w:cs="Calibri"/>
          <w:szCs w:val="22"/>
        </w:rPr>
        <w:t xml:space="preserve">de alto nivel con los requisitos detallados, y los requisitos detallados </w:t>
      </w:r>
      <w:r w:rsidR="006D75D1" w:rsidRPr="009A6277">
        <w:rPr>
          <w:rFonts w:ascii="Calibri" w:eastAsia="PMingLiU" w:hAnsi="Calibri" w:cs="Calibri"/>
          <w:szCs w:val="22"/>
        </w:rPr>
        <w:t>con</w:t>
      </w:r>
      <w:r w:rsidRPr="009A6277">
        <w:rPr>
          <w:rFonts w:ascii="Calibri" w:eastAsia="PMingLiU" w:hAnsi="Calibri" w:cs="Calibri"/>
          <w:szCs w:val="22"/>
        </w:rPr>
        <w:t xml:space="preserve"> los entregables.</w:t>
      </w:r>
    </w:p>
    <w:p w14:paraId="5B396C91" w14:textId="7639CED5" w:rsidR="00271337" w:rsidRPr="009A6277" w:rsidRDefault="00271337" w:rsidP="00F515EF">
      <w:pPr>
        <w:spacing w:after="0"/>
        <w:rPr>
          <w:rFonts w:ascii="Calibri" w:eastAsia="PMingLiU" w:hAnsi="Calibri" w:cs="Calibri"/>
          <w:szCs w:val="22"/>
        </w:rPr>
      </w:pPr>
      <w:r w:rsidRPr="009A6277">
        <w:rPr>
          <w:rFonts w:ascii="Calibri" w:eastAsia="PMingLiU" w:hAnsi="Calibri" w:cs="Calibri"/>
          <w:szCs w:val="22"/>
        </w:rPr>
        <w:t>La priorización de los requisitos es parte de este paso. Se pueden aplicar técnicas como, por ejemplo, la priorización del MoSCoW</w:t>
      </w:r>
      <w:r w:rsidR="00F515EF" w:rsidRPr="009A6277">
        <w:rPr>
          <w:rFonts w:ascii="Calibri" w:eastAsia="PMingLiU" w:hAnsi="Calibri" w:cs="Calibri"/>
          <w:szCs w:val="22"/>
        </w:rPr>
        <w:t xml:space="preserve"> (Must</w:t>
      </w:r>
      <w:r w:rsidR="00CE680B" w:rsidRPr="009A6277">
        <w:rPr>
          <w:rFonts w:ascii="Calibri" w:eastAsia="PMingLiU" w:hAnsi="Calibri" w:cs="Calibri"/>
          <w:szCs w:val="22"/>
        </w:rPr>
        <w:t xml:space="preserve"> have</w:t>
      </w:r>
      <w:r w:rsidR="00F515EF" w:rsidRPr="009A6277">
        <w:rPr>
          <w:rFonts w:ascii="Calibri" w:eastAsia="PMingLiU" w:hAnsi="Calibri" w:cs="Calibri"/>
          <w:szCs w:val="22"/>
        </w:rPr>
        <w:t>, Should</w:t>
      </w:r>
      <w:r w:rsidR="00CE680B" w:rsidRPr="009A6277">
        <w:rPr>
          <w:rFonts w:ascii="Calibri" w:eastAsia="PMingLiU" w:hAnsi="Calibri" w:cs="Calibri"/>
          <w:szCs w:val="22"/>
        </w:rPr>
        <w:t xml:space="preserve"> have</w:t>
      </w:r>
      <w:r w:rsidR="00F515EF" w:rsidRPr="009A6277">
        <w:rPr>
          <w:rFonts w:ascii="Calibri" w:eastAsia="PMingLiU" w:hAnsi="Calibri" w:cs="Calibri"/>
          <w:szCs w:val="22"/>
        </w:rPr>
        <w:t>, Could</w:t>
      </w:r>
      <w:r w:rsidR="00CE680B" w:rsidRPr="009A6277">
        <w:rPr>
          <w:rFonts w:ascii="Calibri" w:eastAsia="PMingLiU" w:hAnsi="Calibri" w:cs="Calibri"/>
          <w:szCs w:val="22"/>
        </w:rPr>
        <w:t xml:space="preserve"> have,</w:t>
      </w:r>
      <w:r w:rsidR="00F515EF" w:rsidRPr="009A6277">
        <w:rPr>
          <w:rFonts w:ascii="Calibri" w:eastAsia="PMingLiU" w:hAnsi="Calibri" w:cs="Calibri"/>
          <w:szCs w:val="22"/>
        </w:rPr>
        <w:t xml:space="preserve"> Won’t</w:t>
      </w:r>
      <w:r w:rsidR="00CE680B" w:rsidRPr="009A6277">
        <w:rPr>
          <w:rFonts w:ascii="Calibri" w:eastAsia="PMingLiU" w:hAnsi="Calibri" w:cs="Calibri"/>
          <w:szCs w:val="22"/>
        </w:rPr>
        <w:t xml:space="preserve"> have | debe tener, debería tener, podría tener, no tendrá</w:t>
      </w:r>
      <w:r w:rsidR="00F515EF" w:rsidRPr="009A6277">
        <w:rPr>
          <w:rFonts w:ascii="Calibri" w:eastAsia="PMingLiU" w:hAnsi="Calibri" w:cs="Calibri"/>
          <w:szCs w:val="22"/>
        </w:rPr>
        <w:t>)</w:t>
      </w:r>
      <w:r w:rsidRPr="009A6277">
        <w:rPr>
          <w:rFonts w:ascii="Calibri" w:eastAsia="PMingLiU" w:hAnsi="Calibri" w:cs="Calibri"/>
          <w:szCs w:val="22"/>
        </w:rPr>
        <w:t xml:space="preserve">. Un aspecto importante de la priorización es la </w:t>
      </w:r>
      <w:r w:rsidRPr="009A6277">
        <w:rPr>
          <w:rFonts w:ascii="Calibri" w:eastAsia="PMingLiU" w:hAnsi="Calibri" w:cs="Calibri"/>
          <w:szCs w:val="22"/>
        </w:rPr>
        <w:lastRenderedPageBreak/>
        <w:t>relación entre los requisitos. Los requisitos relacionados y dependientes deben tener la misma prioridad.</w:t>
      </w:r>
    </w:p>
    <w:p w14:paraId="4506E01A" w14:textId="77777777" w:rsidR="00271337" w:rsidRPr="009A6277" w:rsidRDefault="00271337" w:rsidP="00FF1940">
      <w:pPr>
        <w:spacing w:after="0"/>
        <w:jc w:val="left"/>
        <w:rPr>
          <w:rFonts w:ascii="Calibri" w:eastAsia="PMingLiU" w:hAnsi="Calibri" w:cs="Calibri"/>
          <w:szCs w:val="22"/>
        </w:rPr>
      </w:pPr>
    </w:p>
    <w:p w14:paraId="33D00EBA" w14:textId="77777777" w:rsidR="00F515EF" w:rsidRPr="009A6277" w:rsidRDefault="00F515EF" w:rsidP="00EE15B7">
      <w:pPr>
        <w:spacing w:after="0"/>
        <w:rPr>
          <w:rFonts w:ascii="Calibri" w:eastAsia="PMingLiU" w:hAnsi="Calibri" w:cs="Calibri"/>
          <w:szCs w:val="22"/>
        </w:rPr>
      </w:pPr>
      <w:r w:rsidRPr="009A6277">
        <w:rPr>
          <w:rFonts w:ascii="Calibri" w:eastAsia="PMingLiU" w:hAnsi="Calibri" w:cs="Calibri"/>
          <w:szCs w:val="22"/>
        </w:rPr>
        <w:t>El Director de Proyecto (DP) verifica si los requisitos están dentro de los límites del alcance definidos en</w:t>
      </w:r>
      <w:r w:rsidR="007E42B7" w:rsidRPr="009A6277">
        <w:rPr>
          <w:rFonts w:ascii="Calibri" w:eastAsia="PMingLiU" w:hAnsi="Calibri" w:cs="Calibri"/>
          <w:szCs w:val="22"/>
        </w:rPr>
        <w:t xml:space="preserve"> el </w:t>
      </w:r>
      <w:r w:rsidRPr="009A6277">
        <w:rPr>
          <w:rFonts w:ascii="Calibri" w:eastAsia="PMingLiU" w:hAnsi="Calibri" w:cs="Calibri"/>
          <w:i/>
          <w:szCs w:val="22"/>
        </w:rPr>
        <w:t>Acta de Constitución del Proyecto</w:t>
      </w:r>
      <w:r w:rsidRPr="009A6277">
        <w:rPr>
          <w:rFonts w:ascii="Calibri" w:eastAsia="PMingLiU" w:hAnsi="Calibri" w:cs="Calibri"/>
          <w:szCs w:val="22"/>
        </w:rPr>
        <w:t xml:space="preserve">. Los requisitos que están fuera del alcance se registran como "fuera del alcance" en la documentación de los requisitos o fuera de ella. </w:t>
      </w:r>
    </w:p>
    <w:p w14:paraId="4FD1C1C6" w14:textId="77777777" w:rsidR="00F515EF" w:rsidRPr="009A6277" w:rsidRDefault="00F515EF" w:rsidP="00EE15B7">
      <w:pPr>
        <w:spacing w:after="0"/>
        <w:rPr>
          <w:rFonts w:ascii="Calibri" w:eastAsia="PMingLiU" w:hAnsi="Calibri" w:cs="Calibri"/>
          <w:szCs w:val="22"/>
        </w:rPr>
      </w:pPr>
    </w:p>
    <w:p w14:paraId="3D03985B" w14:textId="77777777" w:rsidR="001A635A" w:rsidRPr="009A6277" w:rsidRDefault="00F515EF" w:rsidP="00EE15B7">
      <w:pPr>
        <w:spacing w:after="0"/>
        <w:rPr>
          <w:rFonts w:ascii="Calibri" w:eastAsia="PMingLiU" w:hAnsi="Calibri" w:cs="Calibri"/>
          <w:szCs w:val="22"/>
        </w:rPr>
      </w:pPr>
      <w:r w:rsidRPr="009A6277">
        <w:rPr>
          <w:rFonts w:ascii="Calibri" w:eastAsia="PMingLiU" w:hAnsi="Calibri" w:cs="Calibri"/>
          <w:szCs w:val="22"/>
        </w:rPr>
        <w:t>Cualquier requisito debe ser comprobable en el/los entregable(s). Por esta razón se definen criterios de aceptación para cada requisito. Estos criterios forman parte de la documentación de los requisitos. Estos criterios son fundamentales en el desarrollo de los entregables, así como en los planes de prueba para la aceptación de los entregables finales. Véase también el paso 5.</w:t>
      </w:r>
    </w:p>
    <w:p w14:paraId="4DF8A337" w14:textId="77777777" w:rsidR="00F515EF" w:rsidRPr="009A6277" w:rsidRDefault="00F515EF" w:rsidP="00EE15B7">
      <w:pPr>
        <w:spacing w:after="0"/>
        <w:rPr>
          <w:rFonts w:ascii="Calibri" w:eastAsia="PMingLiU" w:hAnsi="Calibri" w:cs="Calibri"/>
          <w:szCs w:val="22"/>
        </w:rPr>
      </w:pPr>
    </w:p>
    <w:p w14:paraId="569A4BBF" w14:textId="77777777" w:rsidR="00FF1940" w:rsidRPr="009A6277" w:rsidRDefault="00785934" w:rsidP="00EE15B7">
      <w:pPr>
        <w:spacing w:after="0"/>
        <w:rPr>
          <w:rFonts w:ascii="Calibri" w:eastAsia="PMingLiU" w:hAnsi="Calibri" w:cs="Calibri"/>
          <w:b/>
          <w:szCs w:val="22"/>
        </w:rPr>
      </w:pPr>
      <w:r w:rsidRPr="009A6277">
        <w:rPr>
          <w:rFonts w:ascii="Calibri" w:eastAsia="PMingLiU" w:hAnsi="Calibri" w:cs="Calibri"/>
          <w:b/>
          <w:szCs w:val="22"/>
        </w:rPr>
        <w:t>Paso</w:t>
      </w:r>
      <w:r w:rsidR="00EE15B7" w:rsidRPr="009A6277">
        <w:rPr>
          <w:rFonts w:ascii="Calibri" w:eastAsia="PMingLiU" w:hAnsi="Calibri" w:cs="Calibri"/>
          <w:b/>
          <w:szCs w:val="22"/>
        </w:rPr>
        <w:t xml:space="preserve"> 3</w:t>
      </w:r>
      <w:r w:rsidR="00FF1940" w:rsidRPr="009A6277">
        <w:rPr>
          <w:rFonts w:ascii="Calibri" w:eastAsia="PMingLiU" w:hAnsi="Calibri" w:cs="Calibri"/>
          <w:b/>
          <w:szCs w:val="22"/>
        </w:rPr>
        <w:t xml:space="preserve">: </w:t>
      </w:r>
      <w:r w:rsidRPr="009A6277">
        <w:rPr>
          <w:rFonts w:ascii="Calibri" w:eastAsia="PMingLiU" w:hAnsi="Calibri" w:cs="Calibri"/>
          <w:b/>
          <w:szCs w:val="22"/>
        </w:rPr>
        <w:t>Aprobar los requisitos</w:t>
      </w:r>
    </w:p>
    <w:p w14:paraId="7858C543" w14:textId="2461922C" w:rsidR="00785934" w:rsidRPr="009A6277" w:rsidRDefault="00785934" w:rsidP="00EE15B7">
      <w:pPr>
        <w:spacing w:after="0"/>
        <w:rPr>
          <w:rFonts w:ascii="Calibri" w:eastAsia="PMingLiU" w:hAnsi="Calibri" w:cs="Calibri"/>
          <w:szCs w:val="22"/>
        </w:rPr>
      </w:pPr>
      <w:r w:rsidRPr="009A6277">
        <w:rPr>
          <w:rFonts w:ascii="Calibri" w:eastAsia="PMingLiU" w:hAnsi="Calibri" w:cs="Calibri"/>
          <w:szCs w:val="22"/>
        </w:rPr>
        <w:t>El D</w:t>
      </w:r>
      <w:r w:rsidR="00EE15B7" w:rsidRPr="009A6277">
        <w:rPr>
          <w:rFonts w:ascii="Calibri" w:eastAsia="PMingLiU" w:hAnsi="Calibri" w:cs="Calibri"/>
          <w:szCs w:val="22"/>
        </w:rPr>
        <w:t>irector de</w:t>
      </w:r>
      <w:r w:rsidRPr="009A6277">
        <w:rPr>
          <w:rFonts w:ascii="Calibri" w:eastAsia="PMingLiU" w:hAnsi="Calibri" w:cs="Calibri"/>
          <w:szCs w:val="22"/>
        </w:rPr>
        <w:t xml:space="preserve"> proyecto (DP) y las principales partes interesadas (como el </w:t>
      </w:r>
      <w:r w:rsidR="00E76748" w:rsidRPr="009A6277">
        <w:rPr>
          <w:rFonts w:ascii="Calibri" w:eastAsia="PMingLiU" w:hAnsi="Calibri" w:cs="Calibri"/>
          <w:szCs w:val="22"/>
        </w:rPr>
        <w:t>Propietario del P</w:t>
      </w:r>
      <w:r w:rsidRPr="009A6277">
        <w:rPr>
          <w:rFonts w:ascii="Calibri" w:eastAsia="PMingLiU" w:hAnsi="Calibri" w:cs="Calibri"/>
          <w:szCs w:val="22"/>
        </w:rPr>
        <w:t>royect</w:t>
      </w:r>
      <w:r w:rsidR="00E76748" w:rsidRPr="009A6277">
        <w:rPr>
          <w:rFonts w:ascii="Calibri" w:eastAsia="PMingLiU" w:hAnsi="Calibri" w:cs="Calibri"/>
          <w:szCs w:val="22"/>
        </w:rPr>
        <w:t>o (PP</w:t>
      </w:r>
      <w:r w:rsidR="00EE15B7" w:rsidRPr="009A6277">
        <w:rPr>
          <w:rFonts w:ascii="Calibri" w:eastAsia="PMingLiU" w:hAnsi="Calibri" w:cs="Calibri"/>
          <w:szCs w:val="22"/>
        </w:rPr>
        <w:t>) o el Responsable de Negocio (RN</w:t>
      </w:r>
      <w:r w:rsidRPr="009A6277">
        <w:rPr>
          <w:rFonts w:ascii="Calibri" w:eastAsia="PMingLiU" w:hAnsi="Calibri" w:cs="Calibri"/>
          <w:szCs w:val="22"/>
        </w:rPr>
        <w:t>)) negocian y acuerdan los requisitos del proyecto y sus prioridades. En</w:t>
      </w:r>
      <w:r w:rsidR="00EE15B7" w:rsidRPr="009A6277">
        <w:rPr>
          <w:rFonts w:ascii="Calibri" w:eastAsia="PMingLiU" w:hAnsi="Calibri" w:cs="Calibri"/>
          <w:szCs w:val="22"/>
        </w:rPr>
        <w:t xml:space="preserve"> estas negociaciones, el Director de Proyecto (DP</w:t>
      </w:r>
      <w:r w:rsidRPr="009A6277">
        <w:rPr>
          <w:rFonts w:ascii="Calibri" w:eastAsia="PMingLiU" w:hAnsi="Calibri" w:cs="Calibri"/>
          <w:szCs w:val="22"/>
        </w:rPr>
        <w:t xml:space="preserve">) se asegura de que los requisitos del proyecto </w:t>
      </w:r>
      <w:r w:rsidR="00EE15B7" w:rsidRPr="009A6277">
        <w:rPr>
          <w:rFonts w:ascii="Calibri" w:eastAsia="PMingLiU" w:hAnsi="Calibri" w:cs="Calibri"/>
          <w:szCs w:val="22"/>
        </w:rPr>
        <w:t xml:space="preserve">que están dentro del alcance </w:t>
      </w:r>
      <w:r w:rsidRPr="009A6277">
        <w:rPr>
          <w:rFonts w:ascii="Calibri" w:eastAsia="PMingLiU" w:hAnsi="Calibri" w:cs="Calibri"/>
          <w:szCs w:val="22"/>
        </w:rPr>
        <w:t xml:space="preserve">puedan cumplirse </w:t>
      </w:r>
      <w:r w:rsidR="007302ED" w:rsidRPr="009A6277">
        <w:rPr>
          <w:rFonts w:ascii="Calibri" w:eastAsia="PMingLiU" w:hAnsi="Calibri" w:cs="Calibri"/>
          <w:szCs w:val="22"/>
        </w:rPr>
        <w:t>dentro de</w:t>
      </w:r>
      <w:r w:rsidRPr="009A6277">
        <w:rPr>
          <w:rFonts w:ascii="Calibri" w:eastAsia="PMingLiU" w:hAnsi="Calibri" w:cs="Calibri"/>
          <w:szCs w:val="22"/>
        </w:rPr>
        <w:t xml:space="preserve"> los límites de cost</w:t>
      </w:r>
      <w:r w:rsidR="00F90ED2" w:rsidRPr="009A6277">
        <w:rPr>
          <w:rFonts w:ascii="Calibri" w:eastAsia="PMingLiU" w:hAnsi="Calibri" w:cs="Calibri"/>
          <w:szCs w:val="22"/>
        </w:rPr>
        <w:t>e</w:t>
      </w:r>
      <w:r w:rsidRPr="009A6277">
        <w:rPr>
          <w:rFonts w:ascii="Calibri" w:eastAsia="PMingLiU" w:hAnsi="Calibri" w:cs="Calibri"/>
          <w:szCs w:val="22"/>
        </w:rPr>
        <w:t>s y pl</w:t>
      </w:r>
      <w:r w:rsidR="00EE15B7" w:rsidRPr="009A6277">
        <w:rPr>
          <w:rFonts w:ascii="Calibri" w:eastAsia="PMingLiU" w:hAnsi="Calibri" w:cs="Calibri"/>
          <w:szCs w:val="22"/>
        </w:rPr>
        <w:t xml:space="preserve">azos establecidos en el </w:t>
      </w:r>
      <w:r w:rsidR="00EE15B7" w:rsidRPr="009A6277">
        <w:rPr>
          <w:rFonts w:ascii="Calibri" w:eastAsia="PMingLiU" w:hAnsi="Calibri" w:cs="Calibri"/>
          <w:i/>
          <w:szCs w:val="22"/>
        </w:rPr>
        <w:t>Acta de Constitución</w:t>
      </w:r>
      <w:r w:rsidRPr="009A6277">
        <w:rPr>
          <w:rFonts w:ascii="Calibri" w:eastAsia="PMingLiU" w:hAnsi="Calibri" w:cs="Calibri"/>
          <w:i/>
          <w:szCs w:val="22"/>
        </w:rPr>
        <w:t xml:space="preserve"> del Proyecto</w:t>
      </w:r>
      <w:r w:rsidRPr="009A6277">
        <w:rPr>
          <w:rFonts w:ascii="Calibri" w:eastAsia="PMingLiU" w:hAnsi="Calibri" w:cs="Calibri"/>
          <w:szCs w:val="22"/>
        </w:rPr>
        <w:t>.</w:t>
      </w:r>
    </w:p>
    <w:p w14:paraId="0094843E" w14:textId="77777777" w:rsidR="00EE15B7" w:rsidRPr="009A6277" w:rsidRDefault="00EE15B7" w:rsidP="00EE15B7">
      <w:pPr>
        <w:spacing w:after="0"/>
        <w:rPr>
          <w:rFonts w:ascii="Calibri" w:eastAsia="PMingLiU" w:hAnsi="Calibri" w:cs="Calibri"/>
          <w:szCs w:val="22"/>
        </w:rPr>
      </w:pPr>
    </w:p>
    <w:p w14:paraId="5CA1FD63" w14:textId="1DE129BB" w:rsidR="00785934" w:rsidRPr="009A6277" w:rsidRDefault="00EE15B7" w:rsidP="00FF1940">
      <w:pPr>
        <w:spacing w:after="0"/>
        <w:jc w:val="left"/>
        <w:rPr>
          <w:rFonts w:ascii="Calibri" w:eastAsia="PMingLiU" w:hAnsi="Calibri" w:cs="Calibri"/>
          <w:szCs w:val="22"/>
        </w:rPr>
      </w:pPr>
      <w:r w:rsidRPr="009A6277">
        <w:rPr>
          <w:rFonts w:ascii="Calibri" w:eastAsia="PMingLiU" w:hAnsi="Calibri" w:cs="Calibri"/>
          <w:szCs w:val="22"/>
        </w:rPr>
        <w:t xml:space="preserve">La aprobación formal de la documentación de los requisitos se registra en el </w:t>
      </w:r>
      <w:r w:rsidRPr="009A6277">
        <w:rPr>
          <w:rFonts w:ascii="Calibri" w:eastAsia="PMingLiU" w:hAnsi="Calibri" w:cs="Calibri"/>
          <w:i/>
          <w:szCs w:val="22"/>
        </w:rPr>
        <w:t>Registro de Decisiones</w:t>
      </w:r>
      <w:r w:rsidRPr="009A6277">
        <w:rPr>
          <w:rFonts w:ascii="Calibri" w:eastAsia="PMingLiU" w:hAnsi="Calibri" w:cs="Calibri"/>
          <w:szCs w:val="22"/>
        </w:rPr>
        <w:t xml:space="preserve"> y/o en las </w:t>
      </w:r>
      <w:r w:rsidR="007302ED" w:rsidRPr="009A6277">
        <w:rPr>
          <w:rFonts w:ascii="Calibri" w:eastAsia="PMingLiU" w:hAnsi="Calibri" w:cs="Calibri"/>
          <w:szCs w:val="22"/>
        </w:rPr>
        <w:t>A</w:t>
      </w:r>
      <w:r w:rsidRPr="009A6277">
        <w:rPr>
          <w:rFonts w:ascii="Calibri" w:eastAsia="PMingLiU" w:hAnsi="Calibri" w:cs="Calibri"/>
          <w:szCs w:val="22"/>
        </w:rPr>
        <w:t>ctas de la</w:t>
      </w:r>
      <w:r w:rsidR="007302ED" w:rsidRPr="009A6277">
        <w:rPr>
          <w:rFonts w:ascii="Calibri" w:eastAsia="PMingLiU" w:hAnsi="Calibri" w:cs="Calibri"/>
          <w:szCs w:val="22"/>
        </w:rPr>
        <w:t>s</w:t>
      </w:r>
      <w:r w:rsidRPr="009A6277">
        <w:rPr>
          <w:rFonts w:ascii="Calibri" w:eastAsia="PMingLiU" w:hAnsi="Calibri" w:cs="Calibri"/>
          <w:szCs w:val="22"/>
        </w:rPr>
        <w:t xml:space="preserve"> </w:t>
      </w:r>
      <w:r w:rsidR="007302ED" w:rsidRPr="009A6277">
        <w:rPr>
          <w:rFonts w:ascii="Calibri" w:eastAsia="PMingLiU" w:hAnsi="Calibri" w:cs="Calibri"/>
          <w:szCs w:val="22"/>
        </w:rPr>
        <w:t>R</w:t>
      </w:r>
      <w:r w:rsidRPr="009A6277">
        <w:rPr>
          <w:rFonts w:ascii="Calibri" w:eastAsia="PMingLiU" w:hAnsi="Calibri" w:cs="Calibri"/>
          <w:szCs w:val="22"/>
        </w:rPr>
        <w:t>euni</w:t>
      </w:r>
      <w:r w:rsidR="007302ED" w:rsidRPr="009A6277">
        <w:rPr>
          <w:rFonts w:ascii="Calibri" w:eastAsia="PMingLiU" w:hAnsi="Calibri" w:cs="Calibri"/>
          <w:szCs w:val="22"/>
        </w:rPr>
        <w:t>ones (AdR)</w:t>
      </w:r>
      <w:r w:rsidRPr="009A6277">
        <w:rPr>
          <w:rFonts w:ascii="Calibri" w:eastAsia="PMingLiU" w:hAnsi="Calibri" w:cs="Calibri"/>
          <w:szCs w:val="22"/>
        </w:rPr>
        <w:t>, por ejemplo, el Comité de Dirección del Proyecto (CDP).</w:t>
      </w:r>
    </w:p>
    <w:p w14:paraId="4D82A804" w14:textId="77777777" w:rsidR="00EE15B7" w:rsidRPr="009A6277" w:rsidRDefault="00EE15B7" w:rsidP="00FF1940">
      <w:pPr>
        <w:spacing w:after="0"/>
        <w:jc w:val="left"/>
        <w:rPr>
          <w:rFonts w:ascii="Calibri" w:eastAsia="PMingLiU" w:hAnsi="Calibri" w:cs="Calibri"/>
          <w:b/>
          <w:szCs w:val="22"/>
        </w:rPr>
      </w:pPr>
    </w:p>
    <w:p w14:paraId="287479B8" w14:textId="620ABEA0" w:rsidR="00EE15B7" w:rsidRPr="009A6277" w:rsidRDefault="00EE15B7" w:rsidP="00EE15B7">
      <w:pPr>
        <w:spacing w:after="0"/>
        <w:rPr>
          <w:rFonts w:ascii="Calibri" w:eastAsia="PMingLiU" w:hAnsi="Calibri" w:cs="Calibri"/>
          <w:b/>
          <w:szCs w:val="22"/>
        </w:rPr>
      </w:pPr>
      <w:r w:rsidRPr="009A6277">
        <w:rPr>
          <w:rFonts w:ascii="Calibri" w:eastAsia="PMingLiU" w:hAnsi="Calibri" w:cs="Calibri"/>
          <w:b/>
          <w:szCs w:val="22"/>
        </w:rPr>
        <w:t>Paso</w:t>
      </w:r>
      <w:r w:rsidR="00FF1940" w:rsidRPr="009A6277">
        <w:rPr>
          <w:rFonts w:ascii="Calibri" w:eastAsia="PMingLiU" w:hAnsi="Calibri" w:cs="Calibri"/>
          <w:b/>
          <w:szCs w:val="22"/>
        </w:rPr>
        <w:t xml:space="preserve"> </w:t>
      </w:r>
      <w:r w:rsidRPr="009A6277">
        <w:rPr>
          <w:rFonts w:ascii="Calibri" w:eastAsia="PMingLiU" w:hAnsi="Calibri" w:cs="Calibri"/>
          <w:b/>
          <w:szCs w:val="22"/>
        </w:rPr>
        <w:t>4</w:t>
      </w:r>
      <w:r w:rsidR="00FF1940" w:rsidRPr="009A6277">
        <w:rPr>
          <w:rFonts w:ascii="Calibri" w:eastAsia="PMingLiU" w:hAnsi="Calibri" w:cs="Calibri"/>
          <w:b/>
          <w:szCs w:val="22"/>
        </w:rPr>
        <w:t xml:space="preserve">: </w:t>
      </w:r>
      <w:r w:rsidRPr="009A6277">
        <w:rPr>
          <w:rFonts w:ascii="Calibri" w:eastAsia="PMingLiU" w:hAnsi="Calibri" w:cs="Calibri"/>
          <w:b/>
          <w:szCs w:val="22"/>
        </w:rPr>
        <w:t>S</w:t>
      </w:r>
      <w:r w:rsidR="000954DD" w:rsidRPr="009A6277">
        <w:rPr>
          <w:rFonts w:ascii="Calibri" w:eastAsia="PMingLiU" w:hAnsi="Calibri" w:cs="Calibri"/>
          <w:b/>
          <w:szCs w:val="22"/>
        </w:rPr>
        <w:t>upervisar</w:t>
      </w:r>
      <w:r w:rsidRPr="009A6277">
        <w:rPr>
          <w:rFonts w:ascii="Calibri" w:eastAsia="PMingLiU" w:hAnsi="Calibri" w:cs="Calibri"/>
          <w:b/>
          <w:szCs w:val="22"/>
        </w:rPr>
        <w:t xml:space="preserve"> la implementación de los requisitos</w:t>
      </w:r>
    </w:p>
    <w:p w14:paraId="176E60A3" w14:textId="6C85A216" w:rsidR="00EE15B7" w:rsidRPr="009A6277" w:rsidRDefault="00EE15B7" w:rsidP="00EE15B7">
      <w:pPr>
        <w:spacing w:after="0"/>
        <w:rPr>
          <w:rFonts w:ascii="Calibri" w:eastAsia="PMingLiU" w:hAnsi="Calibri" w:cs="Calibri"/>
          <w:szCs w:val="22"/>
        </w:rPr>
      </w:pPr>
      <w:r w:rsidRPr="009A6277">
        <w:rPr>
          <w:rFonts w:ascii="Calibri" w:eastAsia="PMingLiU" w:hAnsi="Calibri" w:cs="Calibri"/>
          <w:szCs w:val="22"/>
        </w:rPr>
        <w:t xml:space="preserve">El Director del Proyecto (DP) realiza </w:t>
      </w:r>
      <w:r w:rsidR="00DC532C" w:rsidRPr="009A6277">
        <w:rPr>
          <w:rFonts w:ascii="Calibri" w:eastAsia="PMingLiU" w:hAnsi="Calibri" w:cs="Calibri"/>
          <w:szCs w:val="22"/>
        </w:rPr>
        <w:t xml:space="preserve">continuamente </w:t>
      </w:r>
      <w:r w:rsidRPr="009A6277">
        <w:rPr>
          <w:rFonts w:ascii="Calibri" w:eastAsia="PMingLiU" w:hAnsi="Calibri" w:cs="Calibri"/>
          <w:szCs w:val="22"/>
        </w:rPr>
        <w:t xml:space="preserve">el seguimiento de la implementación de los requisitos por parte del Equipo </w:t>
      </w:r>
      <w:r w:rsidR="00A978BF" w:rsidRPr="009A6277">
        <w:rPr>
          <w:rFonts w:ascii="Calibri" w:eastAsia="PMingLiU" w:hAnsi="Calibri" w:cs="Calibri"/>
          <w:szCs w:val="22"/>
        </w:rPr>
        <w:t>de D</w:t>
      </w:r>
      <w:r w:rsidR="000954DD" w:rsidRPr="009A6277">
        <w:rPr>
          <w:rFonts w:ascii="Calibri" w:eastAsia="PMingLiU" w:hAnsi="Calibri" w:cs="Calibri"/>
          <w:szCs w:val="22"/>
        </w:rPr>
        <w:t>esarrollo</w:t>
      </w:r>
      <w:r w:rsidRPr="009A6277">
        <w:rPr>
          <w:rFonts w:ascii="Calibri" w:eastAsia="PMingLiU" w:hAnsi="Calibri" w:cs="Calibri"/>
          <w:szCs w:val="22"/>
        </w:rPr>
        <w:t xml:space="preserve"> del Proyecto (E</w:t>
      </w:r>
      <w:r w:rsidR="000954DD" w:rsidRPr="009A6277">
        <w:rPr>
          <w:rFonts w:ascii="Calibri" w:eastAsia="PMingLiU" w:hAnsi="Calibri" w:cs="Calibri"/>
          <w:szCs w:val="22"/>
        </w:rPr>
        <w:t>D</w:t>
      </w:r>
      <w:r w:rsidRPr="009A6277">
        <w:rPr>
          <w:rFonts w:ascii="Calibri" w:eastAsia="PMingLiU" w:hAnsi="Calibri" w:cs="Calibri"/>
          <w:szCs w:val="22"/>
        </w:rPr>
        <w:t xml:space="preserve">P), añade nuevos requisitos y cambia los existentes cuando sea necesario mediante un control </w:t>
      </w:r>
      <w:r w:rsidR="005A04BC" w:rsidRPr="009A6277">
        <w:rPr>
          <w:rFonts w:ascii="Calibri" w:eastAsia="PMingLiU" w:hAnsi="Calibri" w:cs="Calibri"/>
          <w:szCs w:val="22"/>
        </w:rPr>
        <w:t xml:space="preserve">formal </w:t>
      </w:r>
      <w:r w:rsidRPr="009A6277">
        <w:rPr>
          <w:rFonts w:ascii="Calibri" w:eastAsia="PMingLiU" w:hAnsi="Calibri" w:cs="Calibri"/>
          <w:szCs w:val="22"/>
        </w:rPr>
        <w:t xml:space="preserve">de cambios. Los requisitos nuevos y </w:t>
      </w:r>
      <w:r w:rsidR="005A04BC" w:rsidRPr="009A6277">
        <w:rPr>
          <w:rFonts w:ascii="Calibri" w:eastAsia="PMingLiU" w:hAnsi="Calibri" w:cs="Calibri"/>
          <w:szCs w:val="22"/>
        </w:rPr>
        <w:t>modific</w:t>
      </w:r>
      <w:r w:rsidRPr="009A6277">
        <w:rPr>
          <w:rFonts w:ascii="Calibri" w:eastAsia="PMingLiU" w:hAnsi="Calibri" w:cs="Calibri"/>
          <w:szCs w:val="22"/>
        </w:rPr>
        <w:t xml:space="preserve">ados deben seguir los pasos 1, 2 y 3 descritos anteriormente. Después de la aprobación, se actualizará el </w:t>
      </w:r>
      <w:r w:rsidRPr="009A6277">
        <w:rPr>
          <w:rFonts w:ascii="Calibri" w:eastAsia="PMingLiU" w:hAnsi="Calibri" w:cs="Calibri"/>
          <w:i/>
          <w:szCs w:val="22"/>
        </w:rPr>
        <w:t>Plan de Trabajo del Proyecto</w:t>
      </w:r>
      <w:r w:rsidRPr="009A6277">
        <w:rPr>
          <w:rFonts w:ascii="Calibri" w:eastAsia="PMingLiU" w:hAnsi="Calibri" w:cs="Calibri"/>
          <w:szCs w:val="22"/>
        </w:rPr>
        <w:t xml:space="preserve"> (PTP).</w:t>
      </w:r>
    </w:p>
    <w:p w14:paraId="007E0A10" w14:textId="77777777" w:rsidR="00EE15B7" w:rsidRPr="009A6277" w:rsidRDefault="00EE15B7" w:rsidP="00FF1940">
      <w:pPr>
        <w:spacing w:after="0"/>
        <w:jc w:val="left"/>
        <w:rPr>
          <w:rFonts w:ascii="Calibri" w:eastAsia="PMingLiU" w:hAnsi="Calibri" w:cs="Calibri"/>
          <w:szCs w:val="22"/>
        </w:rPr>
      </w:pPr>
    </w:p>
    <w:p w14:paraId="10B6792F" w14:textId="77777777" w:rsidR="00FF1940" w:rsidRPr="009A6277" w:rsidRDefault="00EE15B7" w:rsidP="00FF1940">
      <w:pPr>
        <w:spacing w:after="0"/>
        <w:jc w:val="left"/>
        <w:rPr>
          <w:rFonts w:ascii="Calibri" w:eastAsia="PMingLiU" w:hAnsi="Calibri" w:cs="Calibri"/>
          <w:b/>
          <w:szCs w:val="22"/>
        </w:rPr>
      </w:pPr>
      <w:r w:rsidRPr="009A6277">
        <w:rPr>
          <w:rFonts w:ascii="Calibri" w:eastAsia="PMingLiU" w:hAnsi="Calibri" w:cs="Calibri"/>
          <w:b/>
          <w:szCs w:val="22"/>
        </w:rPr>
        <w:t>Paso</w:t>
      </w:r>
      <w:r w:rsidR="00FF1940" w:rsidRPr="009A6277">
        <w:rPr>
          <w:rFonts w:ascii="Calibri" w:eastAsia="PMingLiU" w:hAnsi="Calibri" w:cs="Calibri"/>
          <w:b/>
          <w:szCs w:val="22"/>
        </w:rPr>
        <w:t xml:space="preserve"> 5: </w:t>
      </w:r>
      <w:r w:rsidRPr="009A6277">
        <w:rPr>
          <w:rFonts w:ascii="Calibri" w:eastAsia="PMingLiU" w:hAnsi="Calibri" w:cs="Calibri"/>
          <w:b/>
          <w:szCs w:val="22"/>
        </w:rPr>
        <w:t xml:space="preserve">Validar los </w:t>
      </w:r>
      <w:r w:rsidR="00804A80" w:rsidRPr="009A6277">
        <w:rPr>
          <w:rFonts w:ascii="Calibri" w:eastAsia="PMingLiU" w:hAnsi="Calibri" w:cs="Calibri"/>
          <w:b/>
          <w:szCs w:val="22"/>
        </w:rPr>
        <w:t>requisito</w:t>
      </w:r>
      <w:r w:rsidRPr="009A6277">
        <w:rPr>
          <w:rFonts w:ascii="Calibri" w:eastAsia="PMingLiU" w:hAnsi="Calibri" w:cs="Calibri"/>
          <w:b/>
          <w:szCs w:val="22"/>
        </w:rPr>
        <w:t>s implementados</w:t>
      </w:r>
    </w:p>
    <w:p w14:paraId="4353BBF1" w14:textId="2C34CF88" w:rsidR="00EE15B7" w:rsidRPr="009A6277" w:rsidRDefault="00EE15B7" w:rsidP="00A203B4">
      <w:pPr>
        <w:spacing w:after="0"/>
        <w:rPr>
          <w:rFonts w:ascii="Calibri" w:eastAsia="PMingLiU" w:hAnsi="Calibri" w:cs="Calibri"/>
          <w:szCs w:val="22"/>
        </w:rPr>
      </w:pPr>
      <w:r w:rsidRPr="009A6277">
        <w:rPr>
          <w:rFonts w:ascii="Calibri" w:eastAsia="PMingLiU" w:hAnsi="Calibri" w:cs="Calibri"/>
          <w:szCs w:val="22"/>
        </w:rPr>
        <w:t>Cuando se implementan l</w:t>
      </w:r>
      <w:r w:rsidR="00A203B4" w:rsidRPr="009A6277">
        <w:rPr>
          <w:rFonts w:ascii="Calibri" w:eastAsia="PMingLiU" w:hAnsi="Calibri" w:cs="Calibri"/>
          <w:szCs w:val="22"/>
        </w:rPr>
        <w:t xml:space="preserve">os requisitos, </w:t>
      </w:r>
      <w:r w:rsidRPr="009A6277">
        <w:rPr>
          <w:rFonts w:ascii="Calibri" w:eastAsia="PMingLiU" w:hAnsi="Calibri" w:cs="Calibri"/>
          <w:szCs w:val="22"/>
        </w:rPr>
        <w:t>los Re</w:t>
      </w:r>
      <w:r w:rsidR="00DC532C" w:rsidRPr="009A6277">
        <w:rPr>
          <w:rFonts w:ascii="Calibri" w:eastAsia="PMingLiU" w:hAnsi="Calibri" w:cs="Calibri"/>
          <w:szCs w:val="22"/>
        </w:rPr>
        <w:t>presentantes de los Usuarios</w:t>
      </w:r>
      <w:r w:rsidR="00207E99" w:rsidRPr="009A6277">
        <w:rPr>
          <w:rFonts w:ascii="Calibri" w:eastAsia="PMingLiU" w:hAnsi="Calibri" w:cs="Calibri"/>
          <w:szCs w:val="22"/>
        </w:rPr>
        <w:t xml:space="preserve"> y Empresa</w:t>
      </w:r>
      <w:r w:rsidR="00DC532C" w:rsidRPr="009A6277">
        <w:rPr>
          <w:rFonts w:ascii="Calibri" w:eastAsia="PMingLiU" w:hAnsi="Calibri" w:cs="Calibri"/>
          <w:szCs w:val="22"/>
        </w:rPr>
        <w:t xml:space="preserve"> (</w:t>
      </w:r>
      <w:r w:rsidR="00207E99" w:rsidRPr="009A6277">
        <w:rPr>
          <w:rFonts w:ascii="Calibri" w:eastAsia="PMingLiU" w:hAnsi="Calibri" w:cs="Calibri"/>
          <w:szCs w:val="22"/>
        </w:rPr>
        <w:t>RUE</w:t>
      </w:r>
      <w:r w:rsidRPr="009A6277">
        <w:rPr>
          <w:rFonts w:ascii="Calibri" w:eastAsia="PMingLiU" w:hAnsi="Calibri" w:cs="Calibri"/>
          <w:szCs w:val="22"/>
        </w:rPr>
        <w:t>) validan los entregables.</w:t>
      </w:r>
      <w:r w:rsidR="00A203B4" w:rsidRPr="009A6277">
        <w:rPr>
          <w:rFonts w:ascii="Calibri" w:eastAsia="PMingLiU" w:hAnsi="Calibri" w:cs="Calibri"/>
          <w:szCs w:val="22"/>
        </w:rPr>
        <w:t xml:space="preserve"> E</w:t>
      </w:r>
      <w:r w:rsidRPr="009A6277">
        <w:rPr>
          <w:rFonts w:ascii="Calibri" w:eastAsia="PMingLiU" w:hAnsi="Calibri" w:cs="Calibri"/>
          <w:szCs w:val="22"/>
        </w:rPr>
        <w:t>llos evalúan si se sa</w:t>
      </w:r>
      <w:r w:rsidR="00A203B4" w:rsidRPr="009A6277">
        <w:rPr>
          <w:rFonts w:ascii="Calibri" w:eastAsia="PMingLiU" w:hAnsi="Calibri" w:cs="Calibri"/>
          <w:szCs w:val="22"/>
        </w:rPr>
        <w:t>tisface la necesidad de negocio</w:t>
      </w:r>
      <w:r w:rsidRPr="009A6277">
        <w:rPr>
          <w:rFonts w:ascii="Calibri" w:eastAsia="PMingLiU" w:hAnsi="Calibri" w:cs="Calibri"/>
          <w:szCs w:val="22"/>
        </w:rPr>
        <w:t xml:space="preserve"> inicial. Esta validación se basa en los criterios de aceptación </w:t>
      </w:r>
      <w:r w:rsidR="00733308" w:rsidRPr="009A6277">
        <w:rPr>
          <w:rFonts w:ascii="Calibri" w:eastAsia="PMingLiU" w:hAnsi="Calibri" w:cs="Calibri"/>
          <w:szCs w:val="22"/>
        </w:rPr>
        <w:t>definidos</w:t>
      </w:r>
      <w:r w:rsidRPr="009A6277">
        <w:rPr>
          <w:rFonts w:ascii="Calibri" w:eastAsia="PMingLiU" w:hAnsi="Calibri" w:cs="Calibri"/>
          <w:szCs w:val="22"/>
        </w:rPr>
        <w:t xml:space="preserve"> para cada requisito (véase el paso 2). La aceptación formal de los entregables del proyecto debe cumplir con el proceso de aceptación de los entregables tal como se describe en el </w:t>
      </w:r>
      <w:r w:rsidRPr="009A6277">
        <w:rPr>
          <w:rFonts w:ascii="Calibri" w:eastAsia="PMingLiU" w:hAnsi="Calibri" w:cs="Calibri"/>
          <w:i/>
          <w:szCs w:val="22"/>
        </w:rPr>
        <w:t>Plan de Aceptación de Entregables</w:t>
      </w:r>
      <w:r w:rsidRPr="009A6277">
        <w:rPr>
          <w:rFonts w:ascii="Calibri" w:eastAsia="PMingLiU" w:hAnsi="Calibri" w:cs="Calibri"/>
          <w:szCs w:val="22"/>
        </w:rPr>
        <w:t>.</w:t>
      </w:r>
    </w:p>
    <w:p w14:paraId="741CF355" w14:textId="77777777" w:rsidR="00C154A3" w:rsidRPr="009A6277" w:rsidRDefault="00A203B4" w:rsidP="00DC4DD1">
      <w:pPr>
        <w:pStyle w:val="Ttulo1"/>
        <w:numPr>
          <w:ilvl w:val="0"/>
          <w:numId w:val="13"/>
        </w:numPr>
        <w:tabs>
          <w:tab w:val="num" w:pos="432"/>
        </w:tabs>
        <w:rPr>
          <w:rFonts w:ascii="Calibri" w:hAnsi="Calibri"/>
          <w:szCs w:val="24"/>
        </w:rPr>
      </w:pPr>
      <w:bookmarkStart w:id="8" w:name="_Toc192805337"/>
      <w:r w:rsidRPr="009A6277">
        <w:rPr>
          <w:rFonts w:ascii="Calibri" w:hAnsi="Calibri"/>
          <w:szCs w:val="24"/>
        </w:rPr>
        <w:t>El Ciclo de Vida de los Requisitos</w:t>
      </w:r>
      <w:bookmarkEnd w:id="8"/>
    </w:p>
    <w:p w14:paraId="15AFFC24" w14:textId="77777777" w:rsidR="00804A80" w:rsidRPr="009A6277" w:rsidRDefault="00804A80" w:rsidP="00C154A3">
      <w:pPr>
        <w:pStyle w:val="Text1"/>
        <w:rPr>
          <w:rFonts w:asciiTheme="minorHAnsi" w:eastAsia="SimSun" w:hAnsiTheme="minorHAnsi" w:cstheme="minorHAnsi"/>
          <w:iCs/>
          <w:szCs w:val="22"/>
          <w:lang w:eastAsia="zh-CN"/>
        </w:rPr>
      </w:pPr>
      <w:r w:rsidRPr="009A6277">
        <w:rPr>
          <w:rFonts w:asciiTheme="minorHAnsi" w:eastAsia="SimSun" w:hAnsiTheme="minorHAnsi" w:cstheme="minorHAnsi"/>
          <w:iCs/>
          <w:szCs w:val="22"/>
          <w:lang w:eastAsia="zh-CN"/>
        </w:rPr>
        <w:t>Un requisito puede pasar por las etapas del ciclo de vida siguientes:</w:t>
      </w:r>
    </w:p>
    <w:p w14:paraId="1B68B916" w14:textId="77777777" w:rsidR="00804A80" w:rsidRPr="009A6277" w:rsidRDefault="00804A80" w:rsidP="00804A80">
      <w:pPr>
        <w:pStyle w:val="Text1"/>
        <w:numPr>
          <w:ilvl w:val="0"/>
          <w:numId w:val="42"/>
        </w:numPr>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Especificado</w:t>
      </w:r>
      <w:r w:rsidRPr="009A6277">
        <w:rPr>
          <w:rFonts w:asciiTheme="minorHAnsi" w:eastAsia="SimSun" w:hAnsiTheme="minorHAnsi" w:cstheme="minorHAnsi"/>
          <w:iCs/>
          <w:szCs w:val="22"/>
          <w:lang w:eastAsia="zh-CN"/>
        </w:rPr>
        <w:t>: El requisito se especifica en un documento o en un sistema de documentación y gestión de requisitos.</w:t>
      </w:r>
    </w:p>
    <w:p w14:paraId="1B9149D3" w14:textId="63A226E3" w:rsidR="00804A80" w:rsidRPr="009A6277" w:rsidRDefault="00804A80" w:rsidP="00804A80">
      <w:pPr>
        <w:pStyle w:val="Text1"/>
        <w:numPr>
          <w:ilvl w:val="0"/>
          <w:numId w:val="42"/>
        </w:numPr>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Propuesto</w:t>
      </w:r>
      <w:r w:rsidRPr="009A6277">
        <w:rPr>
          <w:rFonts w:asciiTheme="minorHAnsi" w:eastAsia="SimSun" w:hAnsiTheme="minorHAnsi" w:cstheme="minorHAnsi"/>
          <w:iCs/>
          <w:szCs w:val="22"/>
          <w:lang w:eastAsia="zh-CN"/>
        </w:rPr>
        <w:t>: El requisito ha pasado la evaluación</w:t>
      </w:r>
      <w:r w:rsidR="002C6E0E" w:rsidRPr="009A6277">
        <w:rPr>
          <w:rFonts w:asciiTheme="minorHAnsi" w:eastAsia="SimSun" w:hAnsiTheme="minorHAnsi" w:cstheme="minorHAnsi"/>
          <w:iCs/>
          <w:szCs w:val="22"/>
          <w:lang w:eastAsia="zh-CN"/>
        </w:rPr>
        <w:t>,</w:t>
      </w:r>
      <w:r w:rsidRPr="009A6277">
        <w:rPr>
          <w:rFonts w:asciiTheme="minorHAnsi" w:eastAsia="SimSun" w:hAnsiTheme="minorHAnsi" w:cstheme="minorHAnsi"/>
          <w:iCs/>
          <w:szCs w:val="22"/>
          <w:lang w:eastAsia="zh-CN"/>
        </w:rPr>
        <w:t xml:space="preserve"> pero aún no ha sido aprobado por el cliente. Si no pasa la evaluación obtendrá el estatus de "P</w:t>
      </w:r>
      <w:r w:rsidR="0030095D" w:rsidRPr="009A6277">
        <w:rPr>
          <w:rFonts w:asciiTheme="minorHAnsi" w:eastAsia="SimSun" w:hAnsiTheme="minorHAnsi" w:cstheme="minorHAnsi"/>
          <w:iCs/>
          <w:szCs w:val="22"/>
          <w:lang w:eastAsia="zh-CN"/>
        </w:rPr>
        <w:t>or</w:t>
      </w:r>
      <w:r w:rsidRPr="009A6277">
        <w:rPr>
          <w:rFonts w:asciiTheme="minorHAnsi" w:eastAsia="SimSun" w:hAnsiTheme="minorHAnsi" w:cstheme="minorHAnsi"/>
          <w:iCs/>
          <w:szCs w:val="22"/>
          <w:lang w:eastAsia="zh-CN"/>
        </w:rPr>
        <w:t xml:space="preserve"> Resolver" o "Rechazado".</w:t>
      </w:r>
    </w:p>
    <w:p w14:paraId="2FC9EC69" w14:textId="1CF36F8C" w:rsidR="00804A80" w:rsidRPr="009A6277" w:rsidRDefault="00804A80" w:rsidP="00804A80">
      <w:pPr>
        <w:pStyle w:val="Text1"/>
        <w:numPr>
          <w:ilvl w:val="0"/>
          <w:numId w:val="42"/>
        </w:numPr>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Aprobado</w:t>
      </w:r>
      <w:r w:rsidRPr="009A6277">
        <w:rPr>
          <w:rFonts w:asciiTheme="minorHAnsi" w:eastAsia="SimSun" w:hAnsiTheme="minorHAnsi" w:cstheme="minorHAnsi"/>
          <w:iCs/>
          <w:szCs w:val="22"/>
          <w:lang w:eastAsia="zh-CN"/>
        </w:rPr>
        <w:t>: El requisito es aprobado formalmente por el cliente. Si no es aprobado, obtendrá el estatus de "P</w:t>
      </w:r>
      <w:r w:rsidR="0030095D" w:rsidRPr="009A6277">
        <w:rPr>
          <w:rFonts w:asciiTheme="minorHAnsi" w:eastAsia="SimSun" w:hAnsiTheme="minorHAnsi" w:cstheme="minorHAnsi"/>
          <w:iCs/>
          <w:szCs w:val="22"/>
          <w:lang w:eastAsia="zh-CN"/>
        </w:rPr>
        <w:t>or</w:t>
      </w:r>
      <w:r w:rsidRPr="009A6277">
        <w:rPr>
          <w:rFonts w:asciiTheme="minorHAnsi" w:eastAsia="SimSun" w:hAnsiTheme="minorHAnsi" w:cstheme="minorHAnsi"/>
          <w:iCs/>
          <w:szCs w:val="22"/>
          <w:lang w:eastAsia="zh-CN"/>
        </w:rPr>
        <w:t xml:space="preserve"> Resolver" o "Rechazado".</w:t>
      </w:r>
    </w:p>
    <w:p w14:paraId="707F39EE" w14:textId="420B09F4" w:rsidR="00804A80" w:rsidRPr="009A6277" w:rsidRDefault="00804A80" w:rsidP="00804A80">
      <w:pPr>
        <w:pStyle w:val="Text1"/>
        <w:numPr>
          <w:ilvl w:val="0"/>
          <w:numId w:val="42"/>
        </w:numPr>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Incorporado</w:t>
      </w:r>
      <w:r w:rsidRPr="009A6277">
        <w:rPr>
          <w:rFonts w:asciiTheme="minorHAnsi" w:eastAsia="SimSun" w:hAnsiTheme="minorHAnsi" w:cstheme="minorHAnsi"/>
          <w:iCs/>
          <w:szCs w:val="22"/>
          <w:lang w:eastAsia="zh-CN"/>
        </w:rPr>
        <w:t>: El requisito se incorpora en el Plan de Trabajo del Proyecto (PTP). Si durante la incorporación se descubre un problema, el estado puede cambiar a “P</w:t>
      </w:r>
      <w:r w:rsidR="001737DB" w:rsidRPr="009A6277">
        <w:rPr>
          <w:rFonts w:asciiTheme="minorHAnsi" w:eastAsia="SimSun" w:hAnsiTheme="minorHAnsi" w:cstheme="minorHAnsi"/>
          <w:iCs/>
          <w:szCs w:val="22"/>
          <w:lang w:eastAsia="zh-CN"/>
        </w:rPr>
        <w:t>or</w:t>
      </w:r>
      <w:r w:rsidRPr="009A6277">
        <w:rPr>
          <w:rFonts w:asciiTheme="minorHAnsi" w:eastAsia="SimSun" w:hAnsiTheme="minorHAnsi" w:cstheme="minorHAnsi"/>
          <w:iCs/>
          <w:szCs w:val="22"/>
          <w:lang w:eastAsia="zh-CN"/>
        </w:rPr>
        <w:t xml:space="preserve"> Resolver”.</w:t>
      </w:r>
    </w:p>
    <w:p w14:paraId="5BDE4BBB" w14:textId="56997999" w:rsidR="00804A80" w:rsidRPr="009A6277" w:rsidRDefault="00804A80" w:rsidP="00C453B6">
      <w:pPr>
        <w:pStyle w:val="Text1"/>
        <w:numPr>
          <w:ilvl w:val="0"/>
          <w:numId w:val="42"/>
        </w:numPr>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Implementado</w:t>
      </w:r>
      <w:r w:rsidRPr="009A6277">
        <w:rPr>
          <w:rFonts w:asciiTheme="minorHAnsi" w:eastAsia="SimSun" w:hAnsiTheme="minorHAnsi" w:cstheme="minorHAnsi"/>
          <w:iCs/>
          <w:szCs w:val="22"/>
          <w:lang w:eastAsia="zh-CN"/>
        </w:rPr>
        <w:t xml:space="preserve">: El requisito se </w:t>
      </w:r>
      <w:r w:rsidR="00C453B6" w:rsidRPr="009A6277">
        <w:rPr>
          <w:rFonts w:asciiTheme="minorHAnsi" w:eastAsia="SimSun" w:hAnsiTheme="minorHAnsi" w:cstheme="minorHAnsi"/>
          <w:iCs/>
          <w:szCs w:val="22"/>
          <w:lang w:eastAsia="zh-CN"/>
        </w:rPr>
        <w:t>implementa</w:t>
      </w:r>
      <w:r w:rsidRPr="009A6277">
        <w:rPr>
          <w:rFonts w:asciiTheme="minorHAnsi" w:eastAsia="SimSun" w:hAnsiTheme="minorHAnsi" w:cstheme="minorHAnsi"/>
          <w:iCs/>
          <w:szCs w:val="22"/>
          <w:lang w:eastAsia="zh-CN"/>
        </w:rPr>
        <w:t xml:space="preserve"> en un</w:t>
      </w:r>
      <w:r w:rsidR="00C453B6" w:rsidRPr="009A6277">
        <w:rPr>
          <w:rFonts w:asciiTheme="minorHAnsi" w:eastAsia="SimSun" w:hAnsiTheme="minorHAnsi" w:cstheme="minorHAnsi"/>
          <w:iCs/>
          <w:szCs w:val="22"/>
          <w:lang w:eastAsia="zh-CN"/>
        </w:rPr>
        <w:t>o o más de los entregables</w:t>
      </w:r>
      <w:r w:rsidRPr="009A6277">
        <w:rPr>
          <w:rFonts w:asciiTheme="minorHAnsi" w:eastAsia="SimSun" w:hAnsiTheme="minorHAnsi" w:cstheme="minorHAnsi"/>
          <w:iCs/>
          <w:szCs w:val="22"/>
          <w:lang w:eastAsia="zh-CN"/>
        </w:rPr>
        <w:t xml:space="preserve"> del proyecto y se prueba con arreglo a los </w:t>
      </w:r>
      <w:r w:rsidR="00C453B6" w:rsidRPr="009A6277">
        <w:rPr>
          <w:rFonts w:asciiTheme="minorHAnsi" w:eastAsia="SimSun" w:hAnsiTheme="minorHAnsi" w:cstheme="minorHAnsi"/>
          <w:iCs/>
          <w:szCs w:val="22"/>
          <w:lang w:eastAsia="zh-CN"/>
        </w:rPr>
        <w:t>criterios de aceptación por el E</w:t>
      </w:r>
      <w:r w:rsidRPr="009A6277">
        <w:rPr>
          <w:rFonts w:asciiTheme="minorHAnsi" w:eastAsia="SimSun" w:hAnsiTheme="minorHAnsi" w:cstheme="minorHAnsi"/>
          <w:iCs/>
          <w:szCs w:val="22"/>
          <w:lang w:eastAsia="zh-CN"/>
        </w:rPr>
        <w:t xml:space="preserve">quipo </w:t>
      </w:r>
      <w:r w:rsidR="001737DB" w:rsidRPr="009A6277">
        <w:rPr>
          <w:rFonts w:asciiTheme="minorHAnsi" w:eastAsia="SimSun" w:hAnsiTheme="minorHAnsi" w:cstheme="minorHAnsi"/>
          <w:iCs/>
          <w:szCs w:val="22"/>
          <w:lang w:eastAsia="zh-CN"/>
        </w:rPr>
        <w:t>de Desarrollo</w:t>
      </w:r>
      <w:r w:rsidR="00C453B6" w:rsidRPr="009A6277">
        <w:rPr>
          <w:rFonts w:asciiTheme="minorHAnsi" w:eastAsia="SimSun" w:hAnsiTheme="minorHAnsi" w:cstheme="minorHAnsi"/>
          <w:iCs/>
          <w:szCs w:val="22"/>
          <w:lang w:eastAsia="zh-CN"/>
        </w:rPr>
        <w:t xml:space="preserve"> del Proyecto (E</w:t>
      </w:r>
      <w:r w:rsidR="001737DB" w:rsidRPr="009A6277">
        <w:rPr>
          <w:rFonts w:asciiTheme="minorHAnsi" w:eastAsia="SimSun" w:hAnsiTheme="minorHAnsi" w:cstheme="minorHAnsi"/>
          <w:iCs/>
          <w:szCs w:val="22"/>
          <w:lang w:eastAsia="zh-CN"/>
        </w:rPr>
        <w:t>D</w:t>
      </w:r>
      <w:r w:rsidR="00C453B6" w:rsidRPr="009A6277">
        <w:rPr>
          <w:rFonts w:asciiTheme="minorHAnsi" w:eastAsia="SimSun" w:hAnsiTheme="minorHAnsi" w:cstheme="minorHAnsi"/>
          <w:iCs/>
          <w:szCs w:val="22"/>
          <w:lang w:eastAsia="zh-CN"/>
        </w:rPr>
        <w:t>P</w:t>
      </w:r>
      <w:r w:rsidRPr="009A6277">
        <w:rPr>
          <w:rFonts w:asciiTheme="minorHAnsi" w:eastAsia="SimSun" w:hAnsiTheme="minorHAnsi" w:cstheme="minorHAnsi"/>
          <w:iCs/>
          <w:szCs w:val="22"/>
          <w:lang w:eastAsia="zh-CN"/>
        </w:rPr>
        <w:t xml:space="preserve">), pero aún no ha sido aceptado </w:t>
      </w:r>
      <w:r w:rsidR="00C453B6" w:rsidRPr="009A6277">
        <w:rPr>
          <w:rFonts w:asciiTheme="minorHAnsi" w:eastAsia="SimSun" w:hAnsiTheme="minorHAnsi" w:cstheme="minorHAnsi"/>
          <w:iCs/>
          <w:szCs w:val="22"/>
          <w:lang w:eastAsia="zh-CN"/>
        </w:rPr>
        <w:t>formalmente</w:t>
      </w:r>
      <w:r w:rsidRPr="009A6277">
        <w:rPr>
          <w:rFonts w:asciiTheme="minorHAnsi" w:eastAsia="SimSun" w:hAnsiTheme="minorHAnsi" w:cstheme="minorHAnsi"/>
          <w:iCs/>
          <w:szCs w:val="22"/>
          <w:lang w:eastAsia="zh-CN"/>
        </w:rPr>
        <w:t xml:space="preserve"> por el cliente. Si durante la </w:t>
      </w:r>
      <w:r w:rsidR="00C453B6" w:rsidRPr="009A6277">
        <w:rPr>
          <w:rFonts w:asciiTheme="minorHAnsi" w:eastAsia="SimSun" w:hAnsiTheme="minorHAnsi" w:cstheme="minorHAnsi"/>
          <w:iCs/>
          <w:szCs w:val="22"/>
          <w:lang w:eastAsia="zh-CN"/>
        </w:rPr>
        <w:t>implementación</w:t>
      </w:r>
      <w:r w:rsidRPr="009A6277">
        <w:rPr>
          <w:rFonts w:asciiTheme="minorHAnsi" w:eastAsia="SimSun" w:hAnsiTheme="minorHAnsi" w:cstheme="minorHAnsi"/>
          <w:iCs/>
          <w:szCs w:val="22"/>
          <w:lang w:eastAsia="zh-CN"/>
        </w:rPr>
        <w:t xml:space="preserve"> se descubre un problema, el estado puede cambiar a </w:t>
      </w:r>
      <w:r w:rsidR="00C453B6" w:rsidRPr="009A6277">
        <w:rPr>
          <w:rFonts w:asciiTheme="minorHAnsi" w:eastAsia="SimSun" w:hAnsiTheme="minorHAnsi" w:cstheme="minorHAnsi"/>
          <w:iCs/>
          <w:szCs w:val="22"/>
          <w:lang w:eastAsia="zh-CN"/>
        </w:rPr>
        <w:t>“P</w:t>
      </w:r>
      <w:r w:rsidR="007805E9" w:rsidRPr="009A6277">
        <w:rPr>
          <w:rFonts w:asciiTheme="minorHAnsi" w:eastAsia="SimSun" w:hAnsiTheme="minorHAnsi" w:cstheme="minorHAnsi"/>
          <w:iCs/>
          <w:szCs w:val="22"/>
          <w:lang w:eastAsia="zh-CN"/>
        </w:rPr>
        <w:t>or</w:t>
      </w:r>
      <w:r w:rsidR="00C453B6" w:rsidRPr="009A6277">
        <w:rPr>
          <w:rFonts w:asciiTheme="minorHAnsi" w:eastAsia="SimSun" w:hAnsiTheme="minorHAnsi" w:cstheme="minorHAnsi"/>
          <w:iCs/>
          <w:szCs w:val="22"/>
          <w:lang w:eastAsia="zh-CN"/>
        </w:rPr>
        <w:t xml:space="preserve"> Resolver”</w:t>
      </w:r>
      <w:r w:rsidRPr="009A6277">
        <w:rPr>
          <w:rFonts w:asciiTheme="minorHAnsi" w:eastAsia="SimSun" w:hAnsiTheme="minorHAnsi" w:cstheme="minorHAnsi"/>
          <w:iCs/>
          <w:szCs w:val="22"/>
          <w:lang w:eastAsia="zh-CN"/>
        </w:rPr>
        <w:t>.</w:t>
      </w:r>
    </w:p>
    <w:p w14:paraId="7A0C30E7" w14:textId="58DABF58" w:rsidR="00804A80" w:rsidRPr="009A6277" w:rsidRDefault="00804A80" w:rsidP="00C453B6">
      <w:pPr>
        <w:pStyle w:val="Text1"/>
        <w:numPr>
          <w:ilvl w:val="0"/>
          <w:numId w:val="42"/>
        </w:numPr>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lastRenderedPageBreak/>
        <w:t>Validado</w:t>
      </w:r>
      <w:r w:rsidRPr="009A6277">
        <w:rPr>
          <w:rFonts w:asciiTheme="minorHAnsi" w:eastAsia="SimSun" w:hAnsiTheme="minorHAnsi" w:cstheme="minorHAnsi"/>
          <w:iCs/>
          <w:szCs w:val="22"/>
          <w:lang w:eastAsia="zh-CN"/>
        </w:rPr>
        <w:t xml:space="preserve">: El requisito implementado se valida formalmente según los criterios de aceptación y es aceptado por el cliente. Si durante la validación y aceptación se descubre un problema, los requisitos pueden ser aceptados parcialmente y el estado puede cambiar a </w:t>
      </w:r>
      <w:r w:rsidR="00C453B6" w:rsidRPr="009A6277">
        <w:rPr>
          <w:rFonts w:asciiTheme="minorHAnsi" w:eastAsia="SimSun" w:hAnsiTheme="minorHAnsi" w:cstheme="minorHAnsi"/>
          <w:iCs/>
          <w:szCs w:val="22"/>
          <w:lang w:eastAsia="zh-CN"/>
        </w:rPr>
        <w:t>“</w:t>
      </w:r>
      <w:r w:rsidRPr="009A6277">
        <w:rPr>
          <w:rFonts w:asciiTheme="minorHAnsi" w:eastAsia="SimSun" w:hAnsiTheme="minorHAnsi" w:cstheme="minorHAnsi"/>
          <w:iCs/>
          <w:szCs w:val="22"/>
          <w:lang w:eastAsia="zh-CN"/>
        </w:rPr>
        <w:t>P</w:t>
      </w:r>
      <w:r w:rsidR="009301A2" w:rsidRPr="009A6277">
        <w:rPr>
          <w:rFonts w:asciiTheme="minorHAnsi" w:eastAsia="SimSun" w:hAnsiTheme="minorHAnsi" w:cstheme="minorHAnsi"/>
          <w:iCs/>
          <w:szCs w:val="22"/>
          <w:lang w:eastAsia="zh-CN"/>
        </w:rPr>
        <w:t>or</w:t>
      </w:r>
      <w:r w:rsidRPr="009A6277">
        <w:rPr>
          <w:rFonts w:asciiTheme="minorHAnsi" w:eastAsia="SimSun" w:hAnsiTheme="minorHAnsi" w:cstheme="minorHAnsi"/>
          <w:iCs/>
          <w:szCs w:val="22"/>
          <w:lang w:eastAsia="zh-CN"/>
        </w:rPr>
        <w:t xml:space="preserve"> </w:t>
      </w:r>
      <w:r w:rsidR="00C453B6" w:rsidRPr="009A6277">
        <w:rPr>
          <w:rFonts w:asciiTheme="minorHAnsi" w:eastAsia="SimSun" w:hAnsiTheme="minorHAnsi" w:cstheme="minorHAnsi"/>
          <w:iCs/>
          <w:szCs w:val="22"/>
          <w:lang w:eastAsia="zh-CN"/>
        </w:rPr>
        <w:t>Resolver”</w:t>
      </w:r>
      <w:r w:rsidRPr="009A6277">
        <w:rPr>
          <w:rFonts w:asciiTheme="minorHAnsi" w:eastAsia="SimSun" w:hAnsiTheme="minorHAnsi" w:cstheme="minorHAnsi"/>
          <w:iCs/>
          <w:szCs w:val="22"/>
          <w:lang w:eastAsia="zh-CN"/>
        </w:rPr>
        <w:t>.</w:t>
      </w:r>
    </w:p>
    <w:p w14:paraId="40BD044E" w14:textId="77777777" w:rsidR="00C453B6" w:rsidRPr="009A6277" w:rsidRDefault="00C453B6" w:rsidP="00C154A3">
      <w:pPr>
        <w:pStyle w:val="Text1"/>
        <w:rPr>
          <w:rFonts w:asciiTheme="minorHAnsi" w:eastAsia="SimSun" w:hAnsiTheme="minorHAnsi" w:cstheme="minorHAnsi"/>
          <w:iCs/>
          <w:szCs w:val="22"/>
          <w:lang w:eastAsia="zh-CN"/>
        </w:rPr>
      </w:pPr>
      <w:r w:rsidRPr="009A6277">
        <w:rPr>
          <w:rFonts w:asciiTheme="minorHAnsi" w:eastAsia="SimSun" w:hAnsiTheme="minorHAnsi" w:cstheme="minorHAnsi"/>
          <w:iCs/>
          <w:szCs w:val="22"/>
          <w:lang w:eastAsia="zh-CN"/>
        </w:rPr>
        <w:t>Además, los requisitos pueden tener los estados especiales siguientes:</w:t>
      </w:r>
    </w:p>
    <w:p w14:paraId="2E5AFDE0" w14:textId="591B3FF2" w:rsidR="00691FD1" w:rsidRPr="009A6277" w:rsidRDefault="00A161B6" w:rsidP="00691FD1">
      <w:pPr>
        <w:pStyle w:val="Text1"/>
        <w:numPr>
          <w:ilvl w:val="0"/>
          <w:numId w:val="43"/>
        </w:numPr>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P</w:t>
      </w:r>
      <w:r w:rsidR="00CF1BE6" w:rsidRPr="009A6277">
        <w:rPr>
          <w:rFonts w:asciiTheme="minorHAnsi" w:eastAsia="SimSun" w:hAnsiTheme="minorHAnsi" w:cstheme="minorHAnsi"/>
          <w:b/>
          <w:iCs/>
          <w:szCs w:val="22"/>
          <w:lang w:eastAsia="zh-CN"/>
        </w:rPr>
        <w:t>or</w:t>
      </w:r>
      <w:r w:rsidRPr="009A6277">
        <w:rPr>
          <w:rFonts w:asciiTheme="minorHAnsi" w:eastAsia="SimSun" w:hAnsiTheme="minorHAnsi" w:cstheme="minorHAnsi"/>
          <w:b/>
          <w:iCs/>
          <w:szCs w:val="22"/>
          <w:lang w:eastAsia="zh-CN"/>
        </w:rPr>
        <w:t xml:space="preserve"> R</w:t>
      </w:r>
      <w:r w:rsidR="00691FD1" w:rsidRPr="009A6277">
        <w:rPr>
          <w:rFonts w:asciiTheme="minorHAnsi" w:eastAsia="SimSun" w:hAnsiTheme="minorHAnsi" w:cstheme="minorHAnsi"/>
          <w:b/>
          <w:iCs/>
          <w:szCs w:val="22"/>
          <w:lang w:eastAsia="zh-CN"/>
        </w:rPr>
        <w:t>esolver</w:t>
      </w:r>
      <w:r w:rsidR="00691FD1" w:rsidRPr="009A6277">
        <w:rPr>
          <w:rFonts w:asciiTheme="minorHAnsi" w:eastAsia="SimSun" w:hAnsiTheme="minorHAnsi" w:cstheme="minorHAnsi"/>
          <w:iCs/>
          <w:szCs w:val="22"/>
          <w:lang w:eastAsia="zh-CN"/>
        </w:rPr>
        <w:t xml:space="preserve">: Si hay un problema, un requerimiento puede </w:t>
      </w:r>
      <w:r w:rsidR="00CF1BE6" w:rsidRPr="009A6277">
        <w:rPr>
          <w:rFonts w:asciiTheme="minorHAnsi" w:eastAsia="SimSun" w:hAnsiTheme="minorHAnsi" w:cstheme="minorHAnsi"/>
          <w:iCs/>
          <w:szCs w:val="22"/>
          <w:lang w:eastAsia="zh-CN"/>
        </w:rPr>
        <w:t>pasar a</w:t>
      </w:r>
      <w:r w:rsidRPr="009A6277">
        <w:rPr>
          <w:rFonts w:asciiTheme="minorHAnsi" w:eastAsia="SimSun" w:hAnsiTheme="minorHAnsi" w:cstheme="minorHAnsi"/>
          <w:iCs/>
          <w:szCs w:val="22"/>
          <w:lang w:eastAsia="zh-CN"/>
        </w:rPr>
        <w:t>l estado "P</w:t>
      </w:r>
      <w:r w:rsidR="00CF1BE6" w:rsidRPr="009A6277">
        <w:rPr>
          <w:rFonts w:asciiTheme="minorHAnsi" w:eastAsia="SimSun" w:hAnsiTheme="minorHAnsi" w:cstheme="minorHAnsi"/>
          <w:iCs/>
          <w:szCs w:val="22"/>
          <w:lang w:eastAsia="zh-CN"/>
        </w:rPr>
        <w:t>or</w:t>
      </w:r>
      <w:r w:rsidRPr="009A6277">
        <w:rPr>
          <w:rFonts w:asciiTheme="minorHAnsi" w:eastAsia="SimSun" w:hAnsiTheme="minorHAnsi" w:cstheme="minorHAnsi"/>
          <w:iCs/>
          <w:szCs w:val="22"/>
          <w:lang w:eastAsia="zh-CN"/>
        </w:rPr>
        <w:t xml:space="preserve"> Resolver</w:t>
      </w:r>
      <w:r w:rsidR="00691FD1" w:rsidRPr="009A6277">
        <w:rPr>
          <w:rFonts w:asciiTheme="minorHAnsi" w:eastAsia="SimSun" w:hAnsiTheme="minorHAnsi" w:cstheme="minorHAnsi"/>
          <w:iCs/>
          <w:szCs w:val="22"/>
          <w:lang w:eastAsia="zh-CN"/>
        </w:rPr>
        <w:t>" en cualquier etapa del</w:t>
      </w:r>
      <w:r w:rsidRPr="009A6277">
        <w:rPr>
          <w:rFonts w:asciiTheme="minorHAnsi" w:eastAsia="SimSun" w:hAnsiTheme="minorHAnsi" w:cstheme="minorHAnsi"/>
          <w:iCs/>
          <w:szCs w:val="22"/>
          <w:lang w:eastAsia="zh-CN"/>
        </w:rPr>
        <w:t xml:space="preserve"> ciclo de vida de</w:t>
      </w:r>
      <w:r w:rsidR="00CF1BE6" w:rsidRPr="009A6277">
        <w:rPr>
          <w:rFonts w:asciiTheme="minorHAnsi" w:eastAsia="SimSun" w:hAnsiTheme="minorHAnsi" w:cstheme="minorHAnsi"/>
          <w:iCs/>
          <w:szCs w:val="22"/>
          <w:lang w:eastAsia="zh-CN"/>
        </w:rPr>
        <w:t xml:space="preserve"> los</w:t>
      </w:r>
      <w:r w:rsidR="002C6E0E" w:rsidRPr="009A6277">
        <w:rPr>
          <w:rFonts w:asciiTheme="minorHAnsi" w:eastAsia="SimSun" w:hAnsiTheme="minorHAnsi" w:cstheme="minorHAnsi"/>
          <w:iCs/>
          <w:szCs w:val="22"/>
          <w:lang w:eastAsia="zh-CN"/>
        </w:rPr>
        <w:t xml:space="preserve"> </w:t>
      </w:r>
      <w:r w:rsidRPr="009A6277">
        <w:rPr>
          <w:rFonts w:asciiTheme="minorHAnsi" w:eastAsia="SimSun" w:hAnsiTheme="minorHAnsi" w:cstheme="minorHAnsi"/>
          <w:iCs/>
          <w:szCs w:val="22"/>
          <w:lang w:eastAsia="zh-CN"/>
        </w:rPr>
        <w:t>requisito</w:t>
      </w:r>
      <w:r w:rsidR="00CF1BE6" w:rsidRPr="009A6277">
        <w:rPr>
          <w:rFonts w:asciiTheme="minorHAnsi" w:eastAsia="SimSun" w:hAnsiTheme="minorHAnsi" w:cstheme="minorHAnsi"/>
          <w:iCs/>
          <w:szCs w:val="22"/>
          <w:lang w:eastAsia="zh-CN"/>
        </w:rPr>
        <w:t>s</w:t>
      </w:r>
      <w:r w:rsidR="00691FD1" w:rsidRPr="009A6277">
        <w:rPr>
          <w:rFonts w:asciiTheme="minorHAnsi" w:eastAsia="SimSun" w:hAnsiTheme="minorHAnsi" w:cstheme="minorHAnsi"/>
          <w:iCs/>
          <w:szCs w:val="22"/>
          <w:lang w:eastAsia="zh-CN"/>
        </w:rPr>
        <w:t xml:space="preserve">. Las razones de este </w:t>
      </w:r>
      <w:r w:rsidRPr="009A6277">
        <w:rPr>
          <w:rFonts w:asciiTheme="minorHAnsi" w:eastAsia="SimSun" w:hAnsiTheme="minorHAnsi" w:cstheme="minorHAnsi"/>
          <w:iCs/>
          <w:szCs w:val="22"/>
          <w:lang w:eastAsia="zh-CN"/>
        </w:rPr>
        <w:t>estado</w:t>
      </w:r>
      <w:r w:rsidR="00691FD1" w:rsidRPr="009A6277">
        <w:rPr>
          <w:rFonts w:asciiTheme="minorHAnsi" w:eastAsia="SimSun" w:hAnsiTheme="minorHAnsi" w:cstheme="minorHAnsi"/>
          <w:iCs/>
          <w:szCs w:val="22"/>
          <w:lang w:eastAsia="zh-CN"/>
        </w:rPr>
        <w:t xml:space="preserve"> pueden ser</w:t>
      </w:r>
      <w:r w:rsidR="00F62A6D" w:rsidRPr="009A6277">
        <w:rPr>
          <w:rFonts w:asciiTheme="minorHAnsi" w:eastAsia="SimSun" w:hAnsiTheme="minorHAnsi" w:cstheme="minorHAnsi"/>
          <w:iCs/>
          <w:szCs w:val="22"/>
          <w:lang w:eastAsia="zh-CN"/>
        </w:rPr>
        <w:t>:</w:t>
      </w:r>
      <w:r w:rsidR="00691FD1" w:rsidRPr="009A6277">
        <w:rPr>
          <w:rFonts w:asciiTheme="minorHAnsi" w:eastAsia="SimSun" w:hAnsiTheme="minorHAnsi" w:cstheme="minorHAnsi"/>
          <w:iCs/>
          <w:szCs w:val="22"/>
          <w:lang w:eastAsia="zh-CN"/>
        </w:rPr>
        <w:t xml:space="preserve"> que el requisito no est</w:t>
      </w:r>
      <w:r w:rsidR="00F62A6D" w:rsidRPr="009A6277">
        <w:rPr>
          <w:rFonts w:asciiTheme="minorHAnsi" w:eastAsia="SimSun" w:hAnsiTheme="minorHAnsi" w:cstheme="minorHAnsi"/>
          <w:iCs/>
          <w:szCs w:val="22"/>
          <w:lang w:eastAsia="zh-CN"/>
        </w:rPr>
        <w:t>é</w:t>
      </w:r>
      <w:r w:rsidR="00691FD1" w:rsidRPr="009A6277">
        <w:rPr>
          <w:rFonts w:asciiTheme="minorHAnsi" w:eastAsia="SimSun" w:hAnsiTheme="minorHAnsi" w:cstheme="minorHAnsi"/>
          <w:iCs/>
          <w:szCs w:val="22"/>
          <w:lang w:eastAsia="zh-CN"/>
        </w:rPr>
        <w:t xml:space="preserve"> bien documentado</w:t>
      </w:r>
      <w:r w:rsidR="00F62A6D" w:rsidRPr="009A6277">
        <w:rPr>
          <w:rFonts w:asciiTheme="minorHAnsi" w:eastAsia="SimSun" w:hAnsiTheme="minorHAnsi" w:cstheme="minorHAnsi"/>
          <w:iCs/>
          <w:szCs w:val="22"/>
          <w:lang w:eastAsia="zh-CN"/>
        </w:rPr>
        <w:t>,</w:t>
      </w:r>
      <w:r w:rsidR="00691FD1" w:rsidRPr="009A6277">
        <w:rPr>
          <w:rFonts w:asciiTheme="minorHAnsi" w:eastAsia="SimSun" w:hAnsiTheme="minorHAnsi" w:cstheme="minorHAnsi"/>
          <w:iCs/>
          <w:szCs w:val="22"/>
          <w:lang w:eastAsia="zh-CN"/>
        </w:rPr>
        <w:t xml:space="preserve"> o </w:t>
      </w:r>
      <w:r w:rsidR="00F62A6D" w:rsidRPr="009A6277">
        <w:rPr>
          <w:rFonts w:asciiTheme="minorHAnsi" w:eastAsia="SimSun" w:hAnsiTheme="minorHAnsi" w:cstheme="minorHAnsi"/>
          <w:iCs/>
          <w:szCs w:val="22"/>
          <w:lang w:eastAsia="zh-CN"/>
        </w:rPr>
        <w:t>que sea</w:t>
      </w:r>
      <w:r w:rsidR="00691FD1" w:rsidRPr="009A6277">
        <w:rPr>
          <w:rFonts w:asciiTheme="minorHAnsi" w:eastAsia="SimSun" w:hAnsiTheme="minorHAnsi" w:cstheme="minorHAnsi"/>
          <w:iCs/>
          <w:szCs w:val="22"/>
          <w:lang w:eastAsia="zh-CN"/>
        </w:rPr>
        <w:t xml:space="preserve"> inconsistente con otro requisito. Otra razón es que el requisito sólo pasó la validación</w:t>
      </w:r>
      <w:r w:rsidRPr="009A6277">
        <w:rPr>
          <w:rFonts w:asciiTheme="minorHAnsi" w:eastAsia="SimSun" w:hAnsiTheme="minorHAnsi" w:cstheme="minorHAnsi"/>
          <w:iCs/>
          <w:szCs w:val="22"/>
          <w:lang w:eastAsia="zh-CN"/>
        </w:rPr>
        <w:t xml:space="preserve"> parcialmente</w:t>
      </w:r>
      <w:r w:rsidR="00691FD1" w:rsidRPr="009A6277">
        <w:rPr>
          <w:rFonts w:asciiTheme="minorHAnsi" w:eastAsia="SimSun" w:hAnsiTheme="minorHAnsi" w:cstheme="minorHAnsi"/>
          <w:iCs/>
          <w:szCs w:val="22"/>
          <w:lang w:eastAsia="zh-CN"/>
        </w:rPr>
        <w:t xml:space="preserve">. Después de resolver los problemas, un requisito puede volver al estado Especificado. Si no se puede resolver un problema, un requisito puede </w:t>
      </w:r>
      <w:r w:rsidR="00F62A6D" w:rsidRPr="009A6277">
        <w:rPr>
          <w:rFonts w:asciiTheme="minorHAnsi" w:eastAsia="SimSun" w:hAnsiTheme="minorHAnsi" w:cstheme="minorHAnsi"/>
          <w:iCs/>
          <w:szCs w:val="22"/>
          <w:lang w:eastAsia="zh-CN"/>
        </w:rPr>
        <w:t>pasar</w:t>
      </w:r>
      <w:r w:rsidR="00691FD1" w:rsidRPr="009A6277">
        <w:rPr>
          <w:rFonts w:asciiTheme="minorHAnsi" w:eastAsia="SimSun" w:hAnsiTheme="minorHAnsi" w:cstheme="minorHAnsi"/>
          <w:iCs/>
          <w:szCs w:val="22"/>
          <w:lang w:eastAsia="zh-CN"/>
        </w:rPr>
        <w:t xml:space="preserve"> </w:t>
      </w:r>
      <w:r w:rsidR="00F62A6D" w:rsidRPr="009A6277">
        <w:rPr>
          <w:rFonts w:asciiTheme="minorHAnsi" w:eastAsia="SimSun" w:hAnsiTheme="minorHAnsi" w:cstheme="minorHAnsi"/>
          <w:iCs/>
          <w:szCs w:val="22"/>
          <w:lang w:eastAsia="zh-CN"/>
        </w:rPr>
        <w:t>a</w:t>
      </w:r>
      <w:r w:rsidR="00691FD1" w:rsidRPr="009A6277">
        <w:rPr>
          <w:rFonts w:asciiTheme="minorHAnsi" w:eastAsia="SimSun" w:hAnsiTheme="minorHAnsi" w:cstheme="minorHAnsi"/>
          <w:iCs/>
          <w:szCs w:val="22"/>
          <w:lang w:eastAsia="zh-CN"/>
        </w:rPr>
        <w:t xml:space="preserve">l estado </w:t>
      </w:r>
      <w:r w:rsidRPr="009A6277">
        <w:rPr>
          <w:rFonts w:asciiTheme="minorHAnsi" w:eastAsia="SimSun" w:hAnsiTheme="minorHAnsi" w:cstheme="minorHAnsi"/>
          <w:iCs/>
          <w:szCs w:val="22"/>
          <w:lang w:eastAsia="zh-CN"/>
        </w:rPr>
        <w:t xml:space="preserve">de </w:t>
      </w:r>
      <w:r w:rsidR="00691FD1" w:rsidRPr="009A6277">
        <w:rPr>
          <w:rFonts w:asciiTheme="minorHAnsi" w:eastAsia="SimSun" w:hAnsiTheme="minorHAnsi" w:cstheme="minorHAnsi"/>
          <w:iCs/>
          <w:szCs w:val="22"/>
          <w:lang w:eastAsia="zh-CN"/>
        </w:rPr>
        <w:t>Rechazado.</w:t>
      </w:r>
    </w:p>
    <w:p w14:paraId="73CA5689" w14:textId="18267656" w:rsidR="00C453B6" w:rsidRPr="009A6277" w:rsidRDefault="00691FD1" w:rsidP="00A161B6">
      <w:pPr>
        <w:pStyle w:val="Text1"/>
        <w:numPr>
          <w:ilvl w:val="0"/>
          <w:numId w:val="43"/>
        </w:numPr>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Rechazado</w:t>
      </w:r>
      <w:r w:rsidRPr="009A6277">
        <w:rPr>
          <w:rFonts w:asciiTheme="minorHAnsi" w:eastAsia="SimSun" w:hAnsiTheme="minorHAnsi" w:cstheme="minorHAnsi"/>
          <w:iCs/>
          <w:szCs w:val="22"/>
          <w:lang w:eastAsia="zh-CN"/>
        </w:rPr>
        <w:t xml:space="preserve">: Un requisito puede ser rechazado por diferentes razones. Algunos ejemplos son: El requisito es obsoleto, está fuera de alcance, no es factible, se ha </w:t>
      </w:r>
      <w:r w:rsidR="00A161B6" w:rsidRPr="009A6277">
        <w:rPr>
          <w:rFonts w:asciiTheme="minorHAnsi" w:eastAsia="SimSun" w:hAnsiTheme="minorHAnsi" w:cstheme="minorHAnsi"/>
          <w:iCs/>
          <w:szCs w:val="22"/>
          <w:lang w:eastAsia="zh-CN"/>
        </w:rPr>
        <w:t>pospuesto</w:t>
      </w:r>
      <w:r w:rsidRPr="009A6277">
        <w:rPr>
          <w:rFonts w:asciiTheme="minorHAnsi" w:eastAsia="SimSun" w:hAnsiTheme="minorHAnsi" w:cstheme="minorHAnsi"/>
          <w:iCs/>
          <w:szCs w:val="22"/>
          <w:lang w:eastAsia="zh-CN"/>
        </w:rPr>
        <w:t xml:space="preserve"> (a una fase posterior del proyecto, o </w:t>
      </w:r>
      <w:r w:rsidR="00F022DE" w:rsidRPr="009A6277">
        <w:rPr>
          <w:rFonts w:asciiTheme="minorHAnsi" w:eastAsia="SimSun" w:hAnsiTheme="minorHAnsi" w:cstheme="minorHAnsi"/>
          <w:iCs/>
          <w:szCs w:val="22"/>
          <w:lang w:eastAsia="zh-CN"/>
        </w:rPr>
        <w:t>para</w:t>
      </w:r>
      <w:r w:rsidRPr="009A6277">
        <w:rPr>
          <w:rFonts w:asciiTheme="minorHAnsi" w:eastAsia="SimSun" w:hAnsiTheme="minorHAnsi" w:cstheme="minorHAnsi"/>
          <w:iCs/>
          <w:szCs w:val="22"/>
          <w:lang w:eastAsia="zh-CN"/>
        </w:rPr>
        <w:t xml:space="preserve"> otro proyecto), se ha fusionado con otro requisito, y un requisito puede ser identificado como un requisito duplicado y</w:t>
      </w:r>
      <w:r w:rsidR="00F022DE" w:rsidRPr="009A6277">
        <w:rPr>
          <w:rFonts w:asciiTheme="minorHAnsi" w:eastAsia="SimSun" w:hAnsiTheme="minorHAnsi" w:cstheme="minorHAnsi"/>
          <w:iCs/>
          <w:szCs w:val="22"/>
          <w:lang w:eastAsia="zh-CN"/>
        </w:rPr>
        <w:t>,</w:t>
      </w:r>
      <w:r w:rsidRPr="009A6277">
        <w:rPr>
          <w:rFonts w:asciiTheme="minorHAnsi" w:eastAsia="SimSun" w:hAnsiTheme="minorHAnsi" w:cstheme="minorHAnsi"/>
          <w:iCs/>
          <w:szCs w:val="22"/>
          <w:lang w:eastAsia="zh-CN"/>
        </w:rPr>
        <w:t xml:space="preserve"> por lo tanto</w:t>
      </w:r>
      <w:r w:rsidR="00F022DE" w:rsidRPr="009A6277">
        <w:rPr>
          <w:rFonts w:asciiTheme="minorHAnsi" w:eastAsia="SimSun" w:hAnsiTheme="minorHAnsi" w:cstheme="minorHAnsi"/>
          <w:iCs/>
          <w:szCs w:val="22"/>
          <w:lang w:eastAsia="zh-CN"/>
        </w:rPr>
        <w:t>,</w:t>
      </w:r>
      <w:r w:rsidRPr="009A6277">
        <w:rPr>
          <w:rFonts w:asciiTheme="minorHAnsi" w:eastAsia="SimSun" w:hAnsiTheme="minorHAnsi" w:cstheme="minorHAnsi"/>
          <w:iCs/>
          <w:szCs w:val="22"/>
          <w:lang w:eastAsia="zh-CN"/>
        </w:rPr>
        <w:t xml:space="preserve"> </w:t>
      </w:r>
      <w:r w:rsidR="00A161B6" w:rsidRPr="009A6277">
        <w:rPr>
          <w:rFonts w:asciiTheme="minorHAnsi" w:eastAsia="SimSun" w:hAnsiTheme="minorHAnsi" w:cstheme="minorHAnsi"/>
          <w:iCs/>
          <w:szCs w:val="22"/>
          <w:lang w:eastAsia="zh-CN"/>
        </w:rPr>
        <w:t xml:space="preserve">ser </w:t>
      </w:r>
      <w:r w:rsidRPr="009A6277">
        <w:rPr>
          <w:rFonts w:asciiTheme="minorHAnsi" w:eastAsia="SimSun" w:hAnsiTheme="minorHAnsi" w:cstheme="minorHAnsi"/>
          <w:iCs/>
          <w:szCs w:val="22"/>
          <w:lang w:eastAsia="zh-CN"/>
        </w:rPr>
        <w:t>rechazado.</w:t>
      </w:r>
    </w:p>
    <w:p w14:paraId="3466AFA5" w14:textId="77777777" w:rsidR="00A824A5" w:rsidRPr="009A6277" w:rsidRDefault="00A161B6" w:rsidP="00A824A5">
      <w:pPr>
        <w:pStyle w:val="Ttulo1"/>
        <w:numPr>
          <w:ilvl w:val="0"/>
          <w:numId w:val="13"/>
        </w:numPr>
        <w:tabs>
          <w:tab w:val="num" w:pos="432"/>
        </w:tabs>
        <w:rPr>
          <w:rFonts w:ascii="Calibri" w:hAnsi="Calibri"/>
          <w:szCs w:val="24"/>
        </w:rPr>
      </w:pPr>
      <w:bookmarkStart w:id="9" w:name="_Toc192805338"/>
      <w:r w:rsidRPr="009A6277">
        <w:rPr>
          <w:rFonts w:ascii="Calibri" w:hAnsi="Calibri"/>
          <w:szCs w:val="24"/>
        </w:rPr>
        <w:t>Roles y Responsabilidades en la Gestión de Requisitos</w:t>
      </w:r>
      <w:bookmarkEnd w:id="9"/>
    </w:p>
    <w:p w14:paraId="626D19BE" w14:textId="77777777" w:rsidR="00D277B9" w:rsidRPr="009A6277" w:rsidRDefault="00D277B9" w:rsidP="002A097A">
      <w:pPr>
        <w:tabs>
          <w:tab w:val="center" w:pos="4680"/>
        </w:tabs>
        <w:rPr>
          <w:rFonts w:asciiTheme="minorHAnsi" w:eastAsia="SimSun" w:hAnsiTheme="minorHAnsi" w:cstheme="minorHAnsi"/>
          <w:iCs/>
          <w:szCs w:val="22"/>
          <w:lang w:eastAsia="zh-CN"/>
        </w:rPr>
      </w:pPr>
      <w:r w:rsidRPr="009A6277">
        <w:rPr>
          <w:rFonts w:asciiTheme="minorHAnsi" w:eastAsia="SimSun" w:hAnsiTheme="minorHAnsi" w:cstheme="minorHAnsi"/>
          <w:iCs/>
          <w:szCs w:val="22"/>
          <w:lang w:eastAsia="zh-CN"/>
        </w:rPr>
        <w:t>Los principales roles y responsabilidades del proceso de gestión de los requisitos son:</w:t>
      </w:r>
    </w:p>
    <w:p w14:paraId="0E816ED6" w14:textId="16968368" w:rsidR="00D359E6" w:rsidRPr="009A6277" w:rsidRDefault="00582D15" w:rsidP="00646182">
      <w:pPr>
        <w:pStyle w:val="Prrafodelista"/>
        <w:numPr>
          <w:ilvl w:val="0"/>
          <w:numId w:val="44"/>
        </w:numPr>
        <w:tabs>
          <w:tab w:val="center" w:pos="4680"/>
        </w:tabs>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 xml:space="preserve">Propietario del </w:t>
      </w:r>
      <w:r w:rsidR="001A7916" w:rsidRPr="009A6277">
        <w:rPr>
          <w:rFonts w:asciiTheme="minorHAnsi" w:eastAsia="SimSun" w:hAnsiTheme="minorHAnsi" w:cstheme="minorHAnsi"/>
          <w:b/>
          <w:iCs/>
          <w:szCs w:val="22"/>
          <w:lang w:eastAsia="zh-CN"/>
        </w:rPr>
        <w:t>P</w:t>
      </w:r>
      <w:r w:rsidRPr="009A6277">
        <w:rPr>
          <w:rFonts w:asciiTheme="minorHAnsi" w:eastAsia="SimSun" w:hAnsiTheme="minorHAnsi" w:cstheme="minorHAnsi"/>
          <w:b/>
          <w:iCs/>
          <w:szCs w:val="22"/>
          <w:lang w:eastAsia="zh-CN"/>
        </w:rPr>
        <w:t>royecto (PP)</w:t>
      </w:r>
      <w:r w:rsidRPr="009A6277">
        <w:rPr>
          <w:rFonts w:asciiTheme="minorHAnsi" w:eastAsia="SimSun" w:hAnsiTheme="minorHAnsi" w:cstheme="minorHAnsi"/>
          <w:iCs/>
          <w:szCs w:val="22"/>
          <w:lang w:eastAsia="zh-CN"/>
        </w:rPr>
        <w:t>: es quien aprueba todos los requisitos y tiene la responsabilidad de aprobar o rechazar la documentación de los requisitos, incluidas las prioridades de cada uno de ellos.</w:t>
      </w:r>
    </w:p>
    <w:p w14:paraId="1685AEEF" w14:textId="41531BEA" w:rsidR="00D277B9" w:rsidRPr="009A6277" w:rsidRDefault="00D359E6" w:rsidP="00646182">
      <w:pPr>
        <w:pStyle w:val="Prrafodelista"/>
        <w:numPr>
          <w:ilvl w:val="0"/>
          <w:numId w:val="44"/>
        </w:numPr>
        <w:tabs>
          <w:tab w:val="center" w:pos="4680"/>
        </w:tabs>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 xml:space="preserve">Comité de Dirección del Proyecto </w:t>
      </w:r>
      <w:r w:rsidR="00582D15" w:rsidRPr="009A6277">
        <w:rPr>
          <w:rFonts w:asciiTheme="minorHAnsi" w:eastAsia="SimSun" w:hAnsiTheme="minorHAnsi" w:cstheme="minorHAnsi"/>
          <w:b/>
          <w:iCs/>
          <w:szCs w:val="22"/>
          <w:lang w:eastAsia="zh-CN"/>
        </w:rPr>
        <w:t>(CDP):</w:t>
      </w:r>
      <w:r w:rsidR="00582D15" w:rsidRPr="009A6277">
        <w:rPr>
          <w:rFonts w:asciiTheme="minorHAnsi" w:eastAsia="SimSun" w:hAnsiTheme="minorHAnsi" w:cstheme="minorHAnsi"/>
          <w:iCs/>
          <w:szCs w:val="22"/>
          <w:lang w:eastAsia="zh-CN"/>
        </w:rPr>
        <w:t xml:space="preserve"> se le informa sobre el estado del proceso de recopilación de requisitos y sobre los cambios en la documentación </w:t>
      </w:r>
      <w:r w:rsidR="001A7916" w:rsidRPr="009A6277">
        <w:rPr>
          <w:rFonts w:asciiTheme="minorHAnsi" w:eastAsia="SimSun" w:hAnsiTheme="minorHAnsi" w:cstheme="minorHAnsi"/>
          <w:iCs/>
          <w:szCs w:val="22"/>
          <w:lang w:eastAsia="zh-CN"/>
        </w:rPr>
        <w:t>y</w:t>
      </w:r>
      <w:r w:rsidRPr="009A6277">
        <w:rPr>
          <w:rFonts w:asciiTheme="minorHAnsi" w:eastAsia="SimSun" w:hAnsiTheme="minorHAnsi" w:cstheme="minorHAnsi"/>
          <w:iCs/>
          <w:szCs w:val="22"/>
          <w:lang w:eastAsia="zh-CN"/>
        </w:rPr>
        <w:t xml:space="preserve"> prioridades</w:t>
      </w:r>
      <w:r w:rsidR="001A7916" w:rsidRPr="009A6277">
        <w:rPr>
          <w:rFonts w:asciiTheme="minorHAnsi" w:eastAsia="SimSun" w:hAnsiTheme="minorHAnsi" w:cstheme="minorHAnsi"/>
          <w:iCs/>
          <w:szCs w:val="22"/>
          <w:lang w:eastAsia="zh-CN"/>
        </w:rPr>
        <w:t xml:space="preserve"> de los requisitos aprobados</w:t>
      </w:r>
      <w:r w:rsidRPr="009A6277">
        <w:rPr>
          <w:rFonts w:asciiTheme="minorHAnsi" w:eastAsia="SimSun" w:hAnsiTheme="minorHAnsi" w:cstheme="minorHAnsi"/>
          <w:iCs/>
          <w:szCs w:val="22"/>
          <w:lang w:eastAsia="zh-CN"/>
        </w:rPr>
        <w:t>.</w:t>
      </w:r>
    </w:p>
    <w:p w14:paraId="2194BA3A" w14:textId="1911F9C4" w:rsidR="00D359E6" w:rsidRPr="009A6277" w:rsidRDefault="00D359E6" w:rsidP="00D359E6">
      <w:pPr>
        <w:pStyle w:val="Prrafodelista"/>
        <w:numPr>
          <w:ilvl w:val="0"/>
          <w:numId w:val="44"/>
        </w:numPr>
        <w:tabs>
          <w:tab w:val="center" w:pos="4680"/>
        </w:tabs>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Responsable de Negocio (RN)</w:t>
      </w:r>
      <w:r w:rsidRPr="009A6277">
        <w:rPr>
          <w:rFonts w:asciiTheme="minorHAnsi" w:eastAsia="SimSun" w:hAnsiTheme="minorHAnsi" w:cstheme="minorHAnsi"/>
          <w:iCs/>
          <w:szCs w:val="22"/>
          <w:lang w:eastAsia="zh-CN"/>
        </w:rPr>
        <w:t>: se le consulta para la adaptación y elaboración de la documentación de requisitos y las prioridades. El Responsable de Negocio (RN) se encarga de identificar a los Representantes de Usuarios</w:t>
      </w:r>
      <w:r w:rsidR="00ED4953" w:rsidRPr="009A6277">
        <w:rPr>
          <w:rFonts w:asciiTheme="minorHAnsi" w:eastAsia="SimSun" w:hAnsiTheme="minorHAnsi" w:cstheme="minorHAnsi"/>
          <w:iCs/>
          <w:szCs w:val="22"/>
          <w:lang w:eastAsia="zh-CN"/>
        </w:rPr>
        <w:t xml:space="preserve"> </w:t>
      </w:r>
      <w:r w:rsidRPr="009A6277">
        <w:rPr>
          <w:rFonts w:asciiTheme="minorHAnsi" w:eastAsia="SimSun" w:hAnsiTheme="minorHAnsi" w:cstheme="minorHAnsi"/>
          <w:iCs/>
          <w:szCs w:val="22"/>
          <w:lang w:eastAsia="zh-CN"/>
        </w:rPr>
        <w:t>(RU) relevantes que pueden proporcionar información en el proceso de recopilación de requisitos como, por ejemplo, la participación en talleres y entrevistas. Además, el Responsable de Negocio (RN) identifica a los Representantes de Usuarios</w:t>
      </w:r>
      <w:r w:rsidR="00ED4953" w:rsidRPr="009A6277">
        <w:rPr>
          <w:rFonts w:asciiTheme="minorHAnsi" w:eastAsia="SimSun" w:hAnsiTheme="minorHAnsi" w:cstheme="minorHAnsi"/>
          <w:iCs/>
          <w:szCs w:val="22"/>
          <w:lang w:eastAsia="zh-CN"/>
        </w:rPr>
        <w:t xml:space="preserve"> </w:t>
      </w:r>
      <w:r w:rsidRPr="009A6277">
        <w:rPr>
          <w:rFonts w:asciiTheme="minorHAnsi" w:eastAsia="SimSun" w:hAnsiTheme="minorHAnsi" w:cstheme="minorHAnsi"/>
          <w:iCs/>
          <w:szCs w:val="22"/>
          <w:lang w:eastAsia="zh-CN"/>
        </w:rPr>
        <w:t xml:space="preserve">(RU) que participarán en las pruebas durante </w:t>
      </w:r>
      <w:r w:rsidR="00ED4953" w:rsidRPr="009A6277">
        <w:rPr>
          <w:rFonts w:asciiTheme="minorHAnsi" w:eastAsia="SimSun" w:hAnsiTheme="minorHAnsi" w:cstheme="minorHAnsi"/>
          <w:iCs/>
          <w:szCs w:val="22"/>
          <w:lang w:eastAsia="zh-CN"/>
        </w:rPr>
        <w:t>el proceso de</w:t>
      </w:r>
      <w:r w:rsidRPr="009A6277">
        <w:rPr>
          <w:rFonts w:asciiTheme="minorHAnsi" w:eastAsia="SimSun" w:hAnsiTheme="minorHAnsi" w:cstheme="minorHAnsi"/>
          <w:iCs/>
          <w:szCs w:val="22"/>
          <w:lang w:eastAsia="zh-CN"/>
        </w:rPr>
        <w:t xml:space="preserve"> aceptación de los entregables.</w:t>
      </w:r>
    </w:p>
    <w:p w14:paraId="61B90DC6" w14:textId="77777777" w:rsidR="00D359E6" w:rsidRPr="009A6277" w:rsidRDefault="00D359E6" w:rsidP="00D359E6">
      <w:pPr>
        <w:pStyle w:val="Prrafodelista"/>
        <w:numPr>
          <w:ilvl w:val="0"/>
          <w:numId w:val="44"/>
        </w:numPr>
        <w:tabs>
          <w:tab w:val="center" w:pos="4680"/>
        </w:tabs>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Proveedor de soluciones (PS)</w:t>
      </w:r>
      <w:r w:rsidRPr="009A6277">
        <w:rPr>
          <w:rFonts w:asciiTheme="minorHAnsi" w:eastAsia="SimSun" w:hAnsiTheme="minorHAnsi" w:cstheme="minorHAnsi"/>
          <w:iCs/>
          <w:szCs w:val="22"/>
          <w:lang w:eastAsia="zh-CN"/>
        </w:rPr>
        <w:t>: se le informa sobre el estado de los procesos de recopilación y gestión de requisitos.</w:t>
      </w:r>
    </w:p>
    <w:p w14:paraId="13524271" w14:textId="4C2F493A" w:rsidR="00D359E6" w:rsidRPr="009A6277" w:rsidRDefault="00D359E6" w:rsidP="00D359E6">
      <w:pPr>
        <w:pStyle w:val="Prrafodelista"/>
        <w:numPr>
          <w:ilvl w:val="0"/>
          <w:numId w:val="44"/>
        </w:numPr>
        <w:tabs>
          <w:tab w:val="center" w:pos="4680"/>
        </w:tabs>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Director de Proyecto (DP)</w:t>
      </w:r>
      <w:r w:rsidRPr="009A6277">
        <w:rPr>
          <w:rFonts w:asciiTheme="minorHAnsi" w:eastAsia="SimSun" w:hAnsiTheme="minorHAnsi" w:cstheme="minorHAnsi"/>
          <w:iCs/>
          <w:szCs w:val="22"/>
          <w:lang w:eastAsia="zh-CN"/>
        </w:rPr>
        <w:t xml:space="preserve">: es responsable de gestionar, </w:t>
      </w:r>
      <w:r w:rsidR="00A564FF" w:rsidRPr="009A6277">
        <w:rPr>
          <w:rFonts w:asciiTheme="minorHAnsi" w:eastAsia="SimSun" w:hAnsiTheme="minorHAnsi" w:cstheme="minorHAnsi"/>
          <w:iCs/>
          <w:szCs w:val="22"/>
          <w:lang w:eastAsia="zh-CN"/>
        </w:rPr>
        <w:t>monitorear</w:t>
      </w:r>
      <w:r w:rsidRPr="009A6277">
        <w:rPr>
          <w:rFonts w:asciiTheme="minorHAnsi" w:eastAsia="SimSun" w:hAnsiTheme="minorHAnsi" w:cstheme="minorHAnsi"/>
          <w:iCs/>
          <w:szCs w:val="22"/>
          <w:lang w:eastAsia="zh-CN"/>
        </w:rPr>
        <w:t xml:space="preserve">, controlar </w:t>
      </w:r>
      <w:r w:rsidR="00A564FF" w:rsidRPr="009A6277">
        <w:rPr>
          <w:rFonts w:asciiTheme="minorHAnsi" w:eastAsia="SimSun" w:hAnsiTheme="minorHAnsi" w:cstheme="minorHAnsi"/>
          <w:iCs/>
          <w:szCs w:val="22"/>
          <w:lang w:eastAsia="zh-CN"/>
        </w:rPr>
        <w:t>e informar</w:t>
      </w:r>
      <w:r w:rsidRPr="009A6277">
        <w:rPr>
          <w:rFonts w:asciiTheme="minorHAnsi" w:eastAsia="SimSun" w:hAnsiTheme="minorHAnsi" w:cstheme="minorHAnsi"/>
          <w:iCs/>
          <w:szCs w:val="22"/>
          <w:lang w:eastAsia="zh-CN"/>
        </w:rPr>
        <w:t xml:space="preserve"> sobre el estado de la documentación y de los procesos de los requisitos, incluida la identificación, documentación, evaluación, priorización, aprobación y validación de los requisitos. El </w:t>
      </w:r>
      <w:r w:rsidR="00AB433C" w:rsidRPr="009A6277">
        <w:rPr>
          <w:rFonts w:asciiTheme="minorHAnsi" w:eastAsia="SimSun" w:hAnsiTheme="minorHAnsi" w:cstheme="minorHAnsi"/>
          <w:iCs/>
          <w:szCs w:val="22"/>
          <w:lang w:eastAsia="zh-CN"/>
        </w:rPr>
        <w:t>DP</w:t>
      </w:r>
      <w:r w:rsidRPr="009A6277">
        <w:rPr>
          <w:rFonts w:asciiTheme="minorHAnsi" w:eastAsia="SimSun" w:hAnsiTheme="minorHAnsi" w:cstheme="minorHAnsi"/>
          <w:iCs/>
          <w:szCs w:val="22"/>
          <w:lang w:eastAsia="zh-CN"/>
        </w:rPr>
        <w:t xml:space="preserve"> puede asignar tareas específicas a un miembro del </w:t>
      </w:r>
      <w:r w:rsidR="00AB433C" w:rsidRPr="009A6277">
        <w:rPr>
          <w:rFonts w:asciiTheme="minorHAnsi" w:eastAsia="SimSun" w:hAnsiTheme="minorHAnsi" w:cstheme="minorHAnsi"/>
          <w:iCs/>
          <w:szCs w:val="22"/>
          <w:lang w:eastAsia="zh-CN"/>
        </w:rPr>
        <w:t xml:space="preserve">Equipo </w:t>
      </w:r>
      <w:r w:rsidR="00A564FF" w:rsidRPr="009A6277">
        <w:rPr>
          <w:rFonts w:asciiTheme="minorHAnsi" w:eastAsia="SimSun" w:hAnsiTheme="minorHAnsi" w:cstheme="minorHAnsi"/>
          <w:iCs/>
          <w:szCs w:val="22"/>
          <w:lang w:eastAsia="zh-CN"/>
        </w:rPr>
        <w:t>de Desarrollo</w:t>
      </w:r>
      <w:r w:rsidR="00AB433C" w:rsidRPr="009A6277">
        <w:rPr>
          <w:rFonts w:asciiTheme="minorHAnsi" w:eastAsia="SimSun" w:hAnsiTheme="minorHAnsi" w:cstheme="minorHAnsi"/>
          <w:iCs/>
          <w:szCs w:val="22"/>
          <w:lang w:eastAsia="zh-CN"/>
        </w:rPr>
        <w:t xml:space="preserve"> del Proyecto (E</w:t>
      </w:r>
      <w:r w:rsidR="00A564FF" w:rsidRPr="009A6277">
        <w:rPr>
          <w:rFonts w:asciiTheme="minorHAnsi" w:eastAsia="SimSun" w:hAnsiTheme="minorHAnsi" w:cstheme="minorHAnsi"/>
          <w:iCs/>
          <w:szCs w:val="22"/>
          <w:lang w:eastAsia="zh-CN"/>
        </w:rPr>
        <w:t>D</w:t>
      </w:r>
      <w:r w:rsidR="00AB433C" w:rsidRPr="009A6277">
        <w:rPr>
          <w:rFonts w:asciiTheme="minorHAnsi" w:eastAsia="SimSun" w:hAnsiTheme="minorHAnsi" w:cstheme="minorHAnsi"/>
          <w:iCs/>
          <w:szCs w:val="22"/>
          <w:lang w:eastAsia="zh-CN"/>
        </w:rPr>
        <w:t>P) o a otra parte interesada del proyecto</w:t>
      </w:r>
      <w:r w:rsidRPr="009A6277">
        <w:rPr>
          <w:rFonts w:asciiTheme="minorHAnsi" w:eastAsia="SimSun" w:hAnsiTheme="minorHAnsi" w:cstheme="minorHAnsi"/>
          <w:iCs/>
          <w:szCs w:val="22"/>
          <w:lang w:eastAsia="zh-CN"/>
        </w:rPr>
        <w:t xml:space="preserve"> como</w:t>
      </w:r>
      <w:r w:rsidR="00A564FF" w:rsidRPr="009A6277">
        <w:rPr>
          <w:rFonts w:asciiTheme="minorHAnsi" w:eastAsia="SimSun" w:hAnsiTheme="minorHAnsi" w:cstheme="minorHAnsi"/>
          <w:iCs/>
          <w:szCs w:val="22"/>
          <w:lang w:eastAsia="zh-CN"/>
        </w:rPr>
        <w:t>,</w:t>
      </w:r>
      <w:r w:rsidRPr="009A6277">
        <w:rPr>
          <w:rFonts w:asciiTheme="minorHAnsi" w:eastAsia="SimSun" w:hAnsiTheme="minorHAnsi" w:cstheme="minorHAnsi"/>
          <w:iCs/>
          <w:szCs w:val="22"/>
          <w:lang w:eastAsia="zh-CN"/>
        </w:rPr>
        <w:t xml:space="preserve"> por ejemplo</w:t>
      </w:r>
      <w:r w:rsidR="00A564FF" w:rsidRPr="009A6277">
        <w:rPr>
          <w:rFonts w:asciiTheme="minorHAnsi" w:eastAsia="SimSun" w:hAnsiTheme="minorHAnsi" w:cstheme="minorHAnsi"/>
          <w:iCs/>
          <w:szCs w:val="22"/>
          <w:lang w:eastAsia="zh-CN"/>
        </w:rPr>
        <w:t>,</w:t>
      </w:r>
      <w:r w:rsidRPr="009A6277">
        <w:rPr>
          <w:rFonts w:asciiTheme="minorHAnsi" w:eastAsia="SimSun" w:hAnsiTheme="minorHAnsi" w:cstheme="minorHAnsi"/>
          <w:iCs/>
          <w:szCs w:val="22"/>
          <w:lang w:eastAsia="zh-CN"/>
        </w:rPr>
        <w:t xml:space="preserve"> un analista de negocio.</w:t>
      </w:r>
    </w:p>
    <w:p w14:paraId="55CBB6E6" w14:textId="6CD256D4" w:rsidR="00AB433C" w:rsidRPr="009A6277" w:rsidRDefault="00AB433C" w:rsidP="00AB433C">
      <w:pPr>
        <w:pStyle w:val="Prrafodelista"/>
        <w:numPr>
          <w:ilvl w:val="0"/>
          <w:numId w:val="44"/>
        </w:numPr>
        <w:tabs>
          <w:tab w:val="center" w:pos="4680"/>
        </w:tabs>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 xml:space="preserve">Equipo </w:t>
      </w:r>
      <w:r w:rsidR="00940559" w:rsidRPr="009A6277">
        <w:rPr>
          <w:rFonts w:asciiTheme="minorHAnsi" w:eastAsia="SimSun" w:hAnsiTheme="minorHAnsi" w:cstheme="minorHAnsi"/>
          <w:b/>
          <w:iCs/>
          <w:szCs w:val="22"/>
          <w:lang w:eastAsia="zh-CN"/>
        </w:rPr>
        <w:t>Central</w:t>
      </w:r>
      <w:r w:rsidRPr="009A6277">
        <w:rPr>
          <w:rFonts w:asciiTheme="minorHAnsi" w:eastAsia="SimSun" w:hAnsiTheme="minorHAnsi" w:cstheme="minorHAnsi"/>
          <w:b/>
          <w:iCs/>
          <w:szCs w:val="22"/>
          <w:lang w:eastAsia="zh-CN"/>
        </w:rPr>
        <w:t xml:space="preserve"> del </w:t>
      </w:r>
      <w:r w:rsidR="00940559" w:rsidRPr="009A6277">
        <w:rPr>
          <w:rFonts w:asciiTheme="minorHAnsi" w:eastAsia="SimSun" w:hAnsiTheme="minorHAnsi" w:cstheme="minorHAnsi"/>
          <w:b/>
          <w:iCs/>
          <w:szCs w:val="22"/>
          <w:lang w:eastAsia="zh-CN"/>
        </w:rPr>
        <w:t>P</w:t>
      </w:r>
      <w:r w:rsidRPr="009A6277">
        <w:rPr>
          <w:rFonts w:asciiTheme="minorHAnsi" w:eastAsia="SimSun" w:hAnsiTheme="minorHAnsi" w:cstheme="minorHAnsi"/>
          <w:b/>
          <w:iCs/>
          <w:szCs w:val="22"/>
          <w:lang w:eastAsia="zh-CN"/>
        </w:rPr>
        <w:t>royecto (</w:t>
      </w:r>
      <w:r w:rsidR="00940559" w:rsidRPr="009A6277">
        <w:rPr>
          <w:rFonts w:asciiTheme="minorHAnsi" w:eastAsia="SimSun" w:hAnsiTheme="minorHAnsi" w:cstheme="minorHAnsi"/>
          <w:b/>
          <w:iCs/>
          <w:szCs w:val="22"/>
          <w:lang w:eastAsia="zh-CN"/>
        </w:rPr>
        <w:t>EC</w:t>
      </w:r>
      <w:r w:rsidRPr="009A6277">
        <w:rPr>
          <w:rFonts w:asciiTheme="minorHAnsi" w:eastAsia="SimSun" w:hAnsiTheme="minorHAnsi" w:cstheme="minorHAnsi"/>
          <w:b/>
          <w:iCs/>
          <w:szCs w:val="22"/>
          <w:lang w:eastAsia="zh-CN"/>
        </w:rPr>
        <w:t>P)</w:t>
      </w:r>
      <w:r w:rsidRPr="009A6277">
        <w:rPr>
          <w:rFonts w:asciiTheme="minorHAnsi" w:eastAsia="SimSun" w:hAnsiTheme="minorHAnsi" w:cstheme="minorHAnsi"/>
          <w:iCs/>
          <w:szCs w:val="22"/>
          <w:lang w:eastAsia="zh-CN"/>
        </w:rPr>
        <w:t xml:space="preserve">: se le informa sobre el estado de los procesos de recopilación y gestión de requisitos. Algunos miembros del equipo pueden apoyar al DP en las actividades relacionadas con la gestión de los requisitos. </w:t>
      </w:r>
      <w:r w:rsidR="007648E1" w:rsidRPr="009A6277">
        <w:rPr>
          <w:rFonts w:asciiTheme="minorHAnsi" w:eastAsia="SimSun" w:hAnsiTheme="minorHAnsi" w:cstheme="minorHAnsi"/>
          <w:iCs/>
          <w:szCs w:val="22"/>
          <w:lang w:eastAsia="zh-CN"/>
        </w:rPr>
        <w:t>Un analista de negocio p</w:t>
      </w:r>
      <w:r w:rsidRPr="009A6277">
        <w:rPr>
          <w:rFonts w:asciiTheme="minorHAnsi" w:eastAsia="SimSun" w:hAnsiTheme="minorHAnsi" w:cstheme="minorHAnsi"/>
          <w:iCs/>
          <w:szCs w:val="22"/>
          <w:lang w:eastAsia="zh-CN"/>
        </w:rPr>
        <w:t>uede formar parte del E</w:t>
      </w:r>
      <w:r w:rsidR="007648E1" w:rsidRPr="009A6277">
        <w:rPr>
          <w:rFonts w:asciiTheme="minorHAnsi" w:eastAsia="SimSun" w:hAnsiTheme="minorHAnsi" w:cstheme="minorHAnsi"/>
          <w:iCs/>
          <w:szCs w:val="22"/>
          <w:lang w:eastAsia="zh-CN"/>
        </w:rPr>
        <w:t>D</w:t>
      </w:r>
      <w:r w:rsidRPr="009A6277">
        <w:rPr>
          <w:rFonts w:asciiTheme="minorHAnsi" w:eastAsia="SimSun" w:hAnsiTheme="minorHAnsi" w:cstheme="minorHAnsi"/>
          <w:iCs/>
          <w:szCs w:val="22"/>
          <w:lang w:eastAsia="zh-CN"/>
        </w:rPr>
        <w:t>P.</w:t>
      </w:r>
    </w:p>
    <w:p w14:paraId="03348B32" w14:textId="77777777" w:rsidR="00AB433C" w:rsidRPr="009A6277" w:rsidRDefault="00374BE4" w:rsidP="00AB433C">
      <w:pPr>
        <w:pStyle w:val="Prrafodelista"/>
        <w:numPr>
          <w:ilvl w:val="0"/>
          <w:numId w:val="44"/>
        </w:numPr>
        <w:tabs>
          <w:tab w:val="center" w:pos="4680"/>
        </w:tabs>
        <w:rPr>
          <w:rFonts w:asciiTheme="minorHAnsi" w:eastAsia="SimSun" w:hAnsiTheme="minorHAnsi" w:cstheme="minorHAnsi"/>
          <w:iCs/>
          <w:szCs w:val="22"/>
          <w:lang w:eastAsia="zh-CN"/>
        </w:rPr>
      </w:pPr>
      <w:r w:rsidRPr="009A6277">
        <w:rPr>
          <w:rFonts w:asciiTheme="minorHAnsi" w:eastAsia="SimSun" w:hAnsiTheme="minorHAnsi" w:cstheme="minorHAnsi"/>
          <w:b/>
          <w:iCs/>
          <w:szCs w:val="22"/>
          <w:lang w:eastAsia="zh-CN"/>
        </w:rPr>
        <w:t>Órgano de Gobernanza Pertinente (OGP</w:t>
      </w:r>
      <w:r w:rsidR="00AB433C" w:rsidRPr="009A6277">
        <w:rPr>
          <w:rFonts w:asciiTheme="minorHAnsi" w:eastAsia="SimSun" w:hAnsiTheme="minorHAnsi" w:cstheme="minorHAnsi"/>
          <w:b/>
          <w:iCs/>
          <w:szCs w:val="22"/>
          <w:lang w:eastAsia="zh-CN"/>
        </w:rPr>
        <w:t>):</w:t>
      </w:r>
      <w:r w:rsidR="00AB433C" w:rsidRPr="009A6277">
        <w:rPr>
          <w:rFonts w:asciiTheme="minorHAnsi" w:eastAsia="SimSun" w:hAnsiTheme="minorHAnsi" w:cstheme="minorHAnsi"/>
          <w:iCs/>
          <w:szCs w:val="22"/>
          <w:lang w:eastAsia="zh-CN"/>
        </w:rPr>
        <w:t xml:space="preserve"> se le informa sobre el estado de los procesos de recopilación y gestión de requisitos.</w:t>
      </w:r>
    </w:p>
    <w:p w14:paraId="3111A2CE" w14:textId="77777777" w:rsidR="00374BE4" w:rsidRPr="009A6277" w:rsidRDefault="00374BE4" w:rsidP="00D6734B">
      <w:pPr>
        <w:pStyle w:val="Text1"/>
        <w:rPr>
          <w:rFonts w:ascii="Calibri" w:hAnsi="Calibri"/>
        </w:rPr>
      </w:pPr>
      <w:r w:rsidRPr="009A6277">
        <w:rPr>
          <w:rFonts w:ascii="Calibri" w:hAnsi="Calibri"/>
        </w:rPr>
        <w:t>La tabla RASCI siguiente define las responsabilidades de</w:t>
      </w:r>
      <w:r w:rsidR="00D6734B" w:rsidRPr="009A6277">
        <w:rPr>
          <w:rFonts w:ascii="Calibri" w:hAnsi="Calibri"/>
        </w:rPr>
        <w:t xml:space="preserve"> aquellos</w:t>
      </w:r>
      <w:r w:rsidRPr="009A6277">
        <w:rPr>
          <w:rFonts w:ascii="Calibri" w:hAnsi="Calibri"/>
        </w:rPr>
        <w:t xml:space="preserve"> que están involucrados en la gestión de requisitos:</w:t>
      </w:r>
    </w:p>
    <w:tbl>
      <w:tblPr>
        <w:tblW w:w="9356"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361"/>
        <w:gridCol w:w="623"/>
        <w:gridCol w:w="708"/>
        <w:gridCol w:w="707"/>
        <w:gridCol w:w="707"/>
        <w:gridCol w:w="706"/>
        <w:gridCol w:w="707"/>
        <w:gridCol w:w="704"/>
        <w:gridCol w:w="1133"/>
      </w:tblGrid>
      <w:tr w:rsidR="00642C9C" w:rsidRPr="009A6277" w14:paraId="190A1BB7" w14:textId="77777777" w:rsidTr="00697841">
        <w:tc>
          <w:tcPr>
            <w:tcW w:w="3361" w:type="dxa"/>
            <w:shd w:val="clear" w:color="auto" w:fill="D9D9D9"/>
          </w:tcPr>
          <w:p w14:paraId="5D04F3F9" w14:textId="77777777" w:rsidR="00642C9C" w:rsidRPr="009A6277" w:rsidRDefault="00642C9C" w:rsidP="00642C9C">
            <w:pPr>
              <w:spacing w:after="0"/>
              <w:rPr>
                <w:rFonts w:ascii="Calibri" w:eastAsia="PMingLiU" w:hAnsi="Calibri" w:cs="Calibri"/>
                <w:b/>
                <w:szCs w:val="22"/>
              </w:rPr>
            </w:pPr>
            <w:r w:rsidRPr="009A6277">
              <w:rPr>
                <w:rFonts w:ascii="Calibri" w:eastAsia="PMingLiU" w:hAnsi="Calibri" w:cs="Calibri"/>
                <w:b/>
                <w:szCs w:val="22"/>
              </w:rPr>
              <w:t>RAM</w:t>
            </w:r>
            <w:r w:rsidRPr="009A6277">
              <w:rPr>
                <w:rFonts w:ascii="Calibri" w:eastAsia="PMingLiU" w:hAnsi="Calibri" w:cs="Calibri"/>
                <w:szCs w:val="22"/>
              </w:rPr>
              <w:t xml:space="preserve"> (RASCI)</w:t>
            </w:r>
          </w:p>
        </w:tc>
        <w:tc>
          <w:tcPr>
            <w:tcW w:w="623" w:type="dxa"/>
            <w:shd w:val="clear" w:color="auto" w:fill="D9D9D9"/>
          </w:tcPr>
          <w:p w14:paraId="22107472" w14:textId="77777777" w:rsidR="00642C9C" w:rsidRPr="009A6277" w:rsidRDefault="00774E2B" w:rsidP="00642C9C">
            <w:pPr>
              <w:spacing w:after="0"/>
              <w:jc w:val="center"/>
              <w:rPr>
                <w:rFonts w:ascii="Calibri" w:eastAsia="PMingLiU" w:hAnsi="Calibri" w:cs="Calibri"/>
                <w:b/>
                <w:szCs w:val="22"/>
              </w:rPr>
            </w:pPr>
            <w:r w:rsidRPr="009A6277">
              <w:rPr>
                <w:rFonts w:ascii="Calibri" w:eastAsia="PMingLiU" w:hAnsi="Calibri" w:cs="Calibri"/>
                <w:b/>
                <w:szCs w:val="22"/>
              </w:rPr>
              <w:t>OGP</w:t>
            </w:r>
          </w:p>
        </w:tc>
        <w:tc>
          <w:tcPr>
            <w:tcW w:w="708" w:type="dxa"/>
            <w:shd w:val="clear" w:color="auto" w:fill="D9D9D9"/>
          </w:tcPr>
          <w:p w14:paraId="6C4FFCD9" w14:textId="77777777" w:rsidR="00642C9C" w:rsidRPr="009A6277" w:rsidRDefault="00774E2B" w:rsidP="00642C9C">
            <w:pPr>
              <w:spacing w:after="0"/>
              <w:jc w:val="center"/>
              <w:rPr>
                <w:rFonts w:ascii="Calibri" w:eastAsia="PMingLiU" w:hAnsi="Calibri" w:cs="Calibri"/>
                <w:b/>
                <w:szCs w:val="22"/>
              </w:rPr>
            </w:pPr>
            <w:r w:rsidRPr="009A6277">
              <w:rPr>
                <w:rFonts w:ascii="Calibri" w:eastAsia="PMingLiU" w:hAnsi="Calibri" w:cs="Calibri"/>
                <w:b/>
                <w:szCs w:val="22"/>
              </w:rPr>
              <w:t>CDP</w:t>
            </w:r>
          </w:p>
        </w:tc>
        <w:tc>
          <w:tcPr>
            <w:tcW w:w="707" w:type="dxa"/>
            <w:shd w:val="clear" w:color="auto" w:fill="D9D9D9"/>
          </w:tcPr>
          <w:p w14:paraId="53A3FCF4" w14:textId="77777777" w:rsidR="00642C9C" w:rsidRPr="009A6277" w:rsidRDefault="00774E2B" w:rsidP="00642C9C">
            <w:pPr>
              <w:spacing w:after="0"/>
              <w:jc w:val="center"/>
              <w:rPr>
                <w:rFonts w:ascii="Calibri" w:eastAsia="PMingLiU" w:hAnsi="Calibri" w:cs="Calibri"/>
                <w:b/>
                <w:szCs w:val="22"/>
              </w:rPr>
            </w:pPr>
            <w:r w:rsidRPr="009A6277">
              <w:rPr>
                <w:rFonts w:ascii="Calibri" w:eastAsia="PMingLiU" w:hAnsi="Calibri" w:cs="Calibri"/>
                <w:b/>
                <w:szCs w:val="22"/>
              </w:rPr>
              <w:t>PP</w:t>
            </w:r>
          </w:p>
        </w:tc>
        <w:tc>
          <w:tcPr>
            <w:tcW w:w="707" w:type="dxa"/>
            <w:shd w:val="clear" w:color="auto" w:fill="D9D9D9"/>
          </w:tcPr>
          <w:p w14:paraId="552BFAAD" w14:textId="77777777" w:rsidR="00642C9C" w:rsidRPr="009A6277" w:rsidRDefault="00774E2B" w:rsidP="00642C9C">
            <w:pPr>
              <w:spacing w:after="0"/>
              <w:jc w:val="center"/>
              <w:rPr>
                <w:rFonts w:ascii="Calibri" w:eastAsia="PMingLiU" w:hAnsi="Calibri" w:cs="Calibri"/>
                <w:b/>
                <w:szCs w:val="22"/>
              </w:rPr>
            </w:pPr>
            <w:r w:rsidRPr="009A6277">
              <w:rPr>
                <w:rFonts w:ascii="Calibri" w:eastAsia="PMingLiU" w:hAnsi="Calibri" w:cs="Calibri"/>
                <w:b/>
                <w:szCs w:val="22"/>
              </w:rPr>
              <w:t>RN</w:t>
            </w:r>
          </w:p>
        </w:tc>
        <w:tc>
          <w:tcPr>
            <w:tcW w:w="706" w:type="dxa"/>
            <w:shd w:val="clear" w:color="auto" w:fill="D9D9D9"/>
          </w:tcPr>
          <w:p w14:paraId="133C971E" w14:textId="0503E455" w:rsidR="00642C9C" w:rsidRPr="009A6277" w:rsidRDefault="00774E2B" w:rsidP="00642C9C">
            <w:pPr>
              <w:spacing w:after="0"/>
              <w:jc w:val="center"/>
              <w:rPr>
                <w:rFonts w:ascii="Calibri" w:eastAsia="PMingLiU" w:hAnsi="Calibri" w:cs="Calibri"/>
                <w:b/>
                <w:szCs w:val="22"/>
              </w:rPr>
            </w:pPr>
            <w:r w:rsidRPr="009A6277">
              <w:rPr>
                <w:rFonts w:ascii="Calibri" w:eastAsia="PMingLiU" w:hAnsi="Calibri" w:cs="Calibri"/>
                <w:b/>
                <w:szCs w:val="22"/>
              </w:rPr>
              <w:t>RU</w:t>
            </w:r>
          </w:p>
        </w:tc>
        <w:tc>
          <w:tcPr>
            <w:tcW w:w="707" w:type="dxa"/>
            <w:shd w:val="clear" w:color="auto" w:fill="D9D9D9"/>
          </w:tcPr>
          <w:p w14:paraId="167E0C54" w14:textId="77777777" w:rsidR="00642C9C" w:rsidRPr="009A6277" w:rsidRDefault="00774E2B" w:rsidP="00642C9C">
            <w:pPr>
              <w:spacing w:after="0"/>
              <w:jc w:val="center"/>
              <w:rPr>
                <w:rFonts w:ascii="Calibri" w:eastAsia="PMingLiU" w:hAnsi="Calibri" w:cs="Calibri"/>
                <w:b/>
                <w:szCs w:val="22"/>
              </w:rPr>
            </w:pPr>
            <w:r w:rsidRPr="009A6277">
              <w:rPr>
                <w:rFonts w:ascii="Calibri" w:eastAsia="PMingLiU" w:hAnsi="Calibri" w:cs="Calibri"/>
                <w:b/>
                <w:szCs w:val="22"/>
              </w:rPr>
              <w:t>PS</w:t>
            </w:r>
          </w:p>
        </w:tc>
        <w:tc>
          <w:tcPr>
            <w:tcW w:w="704" w:type="dxa"/>
            <w:shd w:val="clear" w:color="auto" w:fill="D9D9D9"/>
          </w:tcPr>
          <w:p w14:paraId="7CABAF5B" w14:textId="77777777" w:rsidR="00642C9C" w:rsidRPr="009A6277" w:rsidRDefault="00774E2B" w:rsidP="00642C9C">
            <w:pPr>
              <w:spacing w:after="0"/>
              <w:jc w:val="center"/>
              <w:rPr>
                <w:rFonts w:ascii="Calibri" w:eastAsia="PMingLiU" w:hAnsi="Calibri" w:cs="Calibri"/>
                <w:b/>
                <w:szCs w:val="22"/>
              </w:rPr>
            </w:pPr>
            <w:r w:rsidRPr="009A6277">
              <w:rPr>
                <w:rFonts w:ascii="Calibri" w:eastAsia="PMingLiU" w:hAnsi="Calibri" w:cs="Calibri"/>
                <w:b/>
                <w:szCs w:val="22"/>
              </w:rPr>
              <w:t>DP</w:t>
            </w:r>
          </w:p>
        </w:tc>
        <w:tc>
          <w:tcPr>
            <w:tcW w:w="1133" w:type="dxa"/>
            <w:shd w:val="clear" w:color="auto" w:fill="D9D9D9"/>
          </w:tcPr>
          <w:p w14:paraId="617322C7" w14:textId="77777777" w:rsidR="00642C9C" w:rsidRPr="009A6277" w:rsidRDefault="00774E2B" w:rsidP="00774E2B">
            <w:pPr>
              <w:spacing w:after="0"/>
              <w:jc w:val="center"/>
              <w:rPr>
                <w:rFonts w:ascii="Calibri" w:eastAsia="PMingLiU" w:hAnsi="Calibri" w:cs="Calibri"/>
                <w:b/>
                <w:szCs w:val="22"/>
              </w:rPr>
            </w:pPr>
            <w:r w:rsidRPr="009A6277">
              <w:rPr>
                <w:rFonts w:ascii="Calibri" w:eastAsia="PMingLiU" w:hAnsi="Calibri" w:cs="Calibri"/>
                <w:b/>
                <w:szCs w:val="22"/>
              </w:rPr>
              <w:t>ECP</w:t>
            </w:r>
          </w:p>
        </w:tc>
      </w:tr>
      <w:tr w:rsidR="00642C9C" w:rsidRPr="009A6277" w14:paraId="34F8AED9" w14:textId="77777777" w:rsidTr="00697841">
        <w:tc>
          <w:tcPr>
            <w:tcW w:w="3361" w:type="dxa"/>
            <w:vAlign w:val="center"/>
          </w:tcPr>
          <w:p w14:paraId="33D5F2C7" w14:textId="77777777" w:rsidR="00642C9C" w:rsidRPr="009A6277" w:rsidRDefault="00774E2B" w:rsidP="00642C9C">
            <w:pPr>
              <w:spacing w:after="0"/>
              <w:rPr>
                <w:rFonts w:ascii="Calibri" w:eastAsia="PMingLiU" w:hAnsi="Calibri" w:cs="Calibri"/>
                <w:szCs w:val="22"/>
              </w:rPr>
            </w:pPr>
            <w:r w:rsidRPr="009A6277">
              <w:rPr>
                <w:rFonts w:ascii="Calibri" w:eastAsia="PMingLiU" w:hAnsi="Calibri" w:cs="Calibri"/>
                <w:spacing w:val="-6"/>
                <w:szCs w:val="22"/>
              </w:rPr>
              <w:t>Planificar la Gestión de Requisitos</w:t>
            </w:r>
          </w:p>
        </w:tc>
        <w:tc>
          <w:tcPr>
            <w:tcW w:w="623" w:type="dxa"/>
            <w:vAlign w:val="center"/>
          </w:tcPr>
          <w:p w14:paraId="31CF9815" w14:textId="77777777" w:rsidR="00642C9C" w:rsidRPr="009A6277" w:rsidRDefault="00642C9C" w:rsidP="00642C9C">
            <w:pPr>
              <w:spacing w:after="0"/>
              <w:jc w:val="center"/>
              <w:rPr>
                <w:rFonts w:ascii="Calibri" w:eastAsia="PMingLiU" w:hAnsi="Calibri" w:cs="Calibri"/>
                <w:szCs w:val="22"/>
              </w:rPr>
            </w:pPr>
            <w:r w:rsidRPr="009A6277">
              <w:rPr>
                <w:rFonts w:ascii="Calibri" w:eastAsia="PMingLiU" w:hAnsi="Calibri" w:cs="Calibri"/>
                <w:szCs w:val="22"/>
              </w:rPr>
              <w:t>I</w:t>
            </w:r>
          </w:p>
        </w:tc>
        <w:tc>
          <w:tcPr>
            <w:tcW w:w="708" w:type="dxa"/>
            <w:vAlign w:val="center"/>
          </w:tcPr>
          <w:p w14:paraId="040A24AA" w14:textId="77777777" w:rsidR="00642C9C" w:rsidRPr="009A6277" w:rsidRDefault="00642C9C" w:rsidP="00642C9C">
            <w:pPr>
              <w:spacing w:after="0"/>
              <w:jc w:val="center"/>
              <w:rPr>
                <w:rFonts w:ascii="Calibri" w:eastAsia="PMingLiU" w:hAnsi="Calibri" w:cs="Calibri"/>
                <w:szCs w:val="22"/>
              </w:rPr>
            </w:pPr>
            <w:r w:rsidRPr="009A6277">
              <w:rPr>
                <w:rFonts w:ascii="Calibri" w:eastAsia="PMingLiU" w:hAnsi="Calibri" w:cs="Calibri"/>
                <w:szCs w:val="22"/>
              </w:rPr>
              <w:t>I</w:t>
            </w:r>
          </w:p>
        </w:tc>
        <w:tc>
          <w:tcPr>
            <w:tcW w:w="707" w:type="dxa"/>
            <w:vAlign w:val="center"/>
          </w:tcPr>
          <w:p w14:paraId="142D48BB" w14:textId="77777777" w:rsidR="00642C9C" w:rsidRPr="009A6277" w:rsidRDefault="00642C9C" w:rsidP="00642C9C">
            <w:pPr>
              <w:spacing w:after="0"/>
              <w:jc w:val="center"/>
              <w:rPr>
                <w:rFonts w:ascii="Calibri" w:eastAsia="PMingLiU" w:hAnsi="Calibri" w:cs="Calibri"/>
                <w:b/>
                <w:szCs w:val="22"/>
              </w:rPr>
            </w:pPr>
            <w:r w:rsidRPr="009A6277">
              <w:rPr>
                <w:rFonts w:ascii="Calibri" w:eastAsia="PMingLiU" w:hAnsi="Calibri"/>
                <w:b/>
                <w:szCs w:val="22"/>
              </w:rPr>
              <w:t>A</w:t>
            </w:r>
          </w:p>
        </w:tc>
        <w:tc>
          <w:tcPr>
            <w:tcW w:w="707" w:type="dxa"/>
            <w:vAlign w:val="center"/>
          </w:tcPr>
          <w:p w14:paraId="284BDF8A" w14:textId="77777777" w:rsidR="00642C9C" w:rsidRPr="009A6277" w:rsidRDefault="00642C9C" w:rsidP="00642C9C">
            <w:pPr>
              <w:spacing w:after="0"/>
              <w:jc w:val="center"/>
              <w:rPr>
                <w:rFonts w:ascii="Calibri" w:eastAsia="PMingLiU" w:hAnsi="Calibri" w:cs="Calibri"/>
                <w:b/>
                <w:szCs w:val="22"/>
              </w:rPr>
            </w:pPr>
            <w:r w:rsidRPr="009A6277">
              <w:rPr>
                <w:rFonts w:ascii="Calibri" w:eastAsia="PMingLiU" w:hAnsi="Calibri" w:cs="Calibri"/>
                <w:szCs w:val="22"/>
              </w:rPr>
              <w:t>C</w:t>
            </w:r>
          </w:p>
        </w:tc>
        <w:tc>
          <w:tcPr>
            <w:tcW w:w="706" w:type="dxa"/>
            <w:vAlign w:val="center"/>
          </w:tcPr>
          <w:p w14:paraId="01CB6E0E" w14:textId="77777777" w:rsidR="00642C9C" w:rsidRPr="009A6277" w:rsidRDefault="00642C9C" w:rsidP="00642C9C">
            <w:pPr>
              <w:spacing w:after="0"/>
              <w:jc w:val="center"/>
              <w:rPr>
                <w:rFonts w:ascii="Calibri" w:eastAsia="PMingLiU" w:hAnsi="Calibri" w:cs="Calibri"/>
                <w:szCs w:val="22"/>
              </w:rPr>
            </w:pPr>
            <w:r w:rsidRPr="009A6277">
              <w:rPr>
                <w:rFonts w:ascii="Calibri" w:eastAsia="PMingLiU" w:hAnsi="Calibri" w:cs="Calibri"/>
                <w:szCs w:val="22"/>
              </w:rPr>
              <w:t>C</w:t>
            </w:r>
          </w:p>
        </w:tc>
        <w:tc>
          <w:tcPr>
            <w:tcW w:w="707" w:type="dxa"/>
            <w:vAlign w:val="center"/>
          </w:tcPr>
          <w:p w14:paraId="7449B60C" w14:textId="77777777" w:rsidR="00642C9C" w:rsidRPr="009A6277" w:rsidRDefault="00642C9C" w:rsidP="00642C9C">
            <w:pPr>
              <w:spacing w:after="0"/>
              <w:jc w:val="center"/>
              <w:rPr>
                <w:rFonts w:ascii="Calibri" w:eastAsia="PMingLiU" w:hAnsi="Calibri" w:cs="Calibri"/>
                <w:szCs w:val="22"/>
              </w:rPr>
            </w:pPr>
            <w:r w:rsidRPr="009A6277">
              <w:rPr>
                <w:rFonts w:ascii="Calibri" w:eastAsia="PMingLiU" w:hAnsi="Calibri" w:cs="Calibri"/>
                <w:szCs w:val="22"/>
              </w:rPr>
              <w:t>I</w:t>
            </w:r>
          </w:p>
        </w:tc>
        <w:tc>
          <w:tcPr>
            <w:tcW w:w="704" w:type="dxa"/>
            <w:vAlign w:val="center"/>
          </w:tcPr>
          <w:p w14:paraId="4AD9D595" w14:textId="77777777" w:rsidR="00642C9C" w:rsidRPr="009A6277" w:rsidRDefault="00642C9C" w:rsidP="00642C9C">
            <w:pPr>
              <w:spacing w:after="0"/>
              <w:jc w:val="center"/>
              <w:rPr>
                <w:rFonts w:ascii="Calibri" w:eastAsia="PMingLiU" w:hAnsi="Calibri" w:cs="Calibri"/>
                <w:b/>
                <w:szCs w:val="22"/>
              </w:rPr>
            </w:pPr>
            <w:r w:rsidRPr="009A6277">
              <w:rPr>
                <w:rFonts w:ascii="Calibri" w:eastAsia="PMingLiU" w:hAnsi="Calibri" w:cs="Calibri"/>
                <w:szCs w:val="22"/>
              </w:rPr>
              <w:t>R</w:t>
            </w:r>
          </w:p>
        </w:tc>
        <w:tc>
          <w:tcPr>
            <w:tcW w:w="1133" w:type="dxa"/>
            <w:vAlign w:val="center"/>
          </w:tcPr>
          <w:p w14:paraId="21E3A333" w14:textId="77777777" w:rsidR="00642C9C" w:rsidRPr="009A6277" w:rsidRDefault="00642C9C" w:rsidP="00642C9C">
            <w:pPr>
              <w:spacing w:after="0"/>
              <w:jc w:val="center"/>
              <w:rPr>
                <w:rFonts w:ascii="Calibri" w:eastAsia="PMingLiU" w:hAnsi="Calibri" w:cs="Calibri"/>
                <w:szCs w:val="22"/>
              </w:rPr>
            </w:pPr>
            <w:r w:rsidRPr="009A6277">
              <w:rPr>
                <w:rFonts w:ascii="Calibri" w:eastAsia="PMingLiU" w:hAnsi="Calibri" w:cs="Calibri"/>
                <w:szCs w:val="22"/>
              </w:rPr>
              <w:t>S</w:t>
            </w:r>
          </w:p>
        </w:tc>
      </w:tr>
      <w:tr w:rsidR="00642C9C" w:rsidRPr="009A6277" w14:paraId="3A2AA8DC" w14:textId="77777777" w:rsidTr="00697841">
        <w:tc>
          <w:tcPr>
            <w:tcW w:w="3361" w:type="dxa"/>
            <w:tcBorders>
              <w:top w:val="single" w:sz="4" w:space="0" w:color="808080"/>
              <w:left w:val="single" w:sz="4" w:space="0" w:color="808080"/>
              <w:bottom w:val="single" w:sz="4" w:space="0" w:color="808080"/>
              <w:right w:val="single" w:sz="4" w:space="0" w:color="808080"/>
            </w:tcBorders>
            <w:vAlign w:val="center"/>
          </w:tcPr>
          <w:p w14:paraId="43589412" w14:textId="77777777" w:rsidR="00642C9C" w:rsidRPr="009A6277" w:rsidRDefault="00774E2B" w:rsidP="00642C9C">
            <w:pPr>
              <w:spacing w:after="0"/>
              <w:rPr>
                <w:rFonts w:ascii="Calibri" w:eastAsia="PMingLiU" w:hAnsi="Calibri" w:cs="Calibri"/>
                <w:spacing w:val="-6"/>
                <w:szCs w:val="22"/>
              </w:rPr>
            </w:pPr>
            <w:r w:rsidRPr="009A6277">
              <w:rPr>
                <w:rFonts w:ascii="Calibri" w:eastAsia="PMingLiU" w:hAnsi="Calibri" w:cs="Calibri"/>
                <w:spacing w:val="-6"/>
                <w:szCs w:val="22"/>
              </w:rPr>
              <w:lastRenderedPageBreak/>
              <w:t>Gestionar Requisitos</w:t>
            </w:r>
          </w:p>
        </w:tc>
        <w:tc>
          <w:tcPr>
            <w:tcW w:w="623" w:type="dxa"/>
            <w:tcBorders>
              <w:top w:val="single" w:sz="4" w:space="0" w:color="808080"/>
              <w:left w:val="single" w:sz="4" w:space="0" w:color="808080"/>
              <w:bottom w:val="single" w:sz="4" w:space="0" w:color="808080"/>
              <w:right w:val="single" w:sz="4" w:space="0" w:color="808080"/>
            </w:tcBorders>
            <w:vAlign w:val="center"/>
          </w:tcPr>
          <w:p w14:paraId="38355D31" w14:textId="77777777" w:rsidR="00642C9C" w:rsidRPr="009A6277" w:rsidRDefault="00642C9C" w:rsidP="00642C9C">
            <w:pPr>
              <w:spacing w:after="0"/>
              <w:jc w:val="center"/>
              <w:rPr>
                <w:rFonts w:ascii="Calibri" w:eastAsia="PMingLiU" w:hAnsi="Calibri" w:cs="Calibri"/>
                <w:szCs w:val="22"/>
              </w:rPr>
            </w:pPr>
            <w:r w:rsidRPr="009A6277">
              <w:rPr>
                <w:rFonts w:ascii="Calibri" w:eastAsia="PMingLiU" w:hAnsi="Calibri" w:cs="Calibri"/>
                <w:szCs w:val="22"/>
              </w:rPr>
              <w:t>I</w:t>
            </w:r>
          </w:p>
        </w:tc>
        <w:tc>
          <w:tcPr>
            <w:tcW w:w="708" w:type="dxa"/>
            <w:tcBorders>
              <w:top w:val="single" w:sz="4" w:space="0" w:color="808080"/>
              <w:left w:val="single" w:sz="4" w:space="0" w:color="808080"/>
              <w:bottom w:val="single" w:sz="4" w:space="0" w:color="808080"/>
              <w:right w:val="single" w:sz="4" w:space="0" w:color="808080"/>
            </w:tcBorders>
            <w:vAlign w:val="center"/>
          </w:tcPr>
          <w:p w14:paraId="7244F4CB" w14:textId="77777777" w:rsidR="00642C9C" w:rsidRPr="009A6277" w:rsidRDefault="00642C9C" w:rsidP="00642C9C">
            <w:pPr>
              <w:spacing w:after="0"/>
              <w:jc w:val="center"/>
              <w:rPr>
                <w:rFonts w:ascii="Calibri" w:eastAsia="PMingLiU" w:hAnsi="Calibri" w:cs="Calibri"/>
                <w:szCs w:val="22"/>
              </w:rPr>
            </w:pPr>
            <w:r w:rsidRPr="009A6277">
              <w:rPr>
                <w:rFonts w:ascii="Calibri" w:eastAsia="PMingLiU" w:hAnsi="Calibri" w:cs="Calibri"/>
                <w:szCs w:val="22"/>
              </w:rPr>
              <w:t>I</w:t>
            </w:r>
          </w:p>
        </w:tc>
        <w:tc>
          <w:tcPr>
            <w:tcW w:w="707" w:type="dxa"/>
            <w:tcBorders>
              <w:top w:val="single" w:sz="4" w:space="0" w:color="808080"/>
              <w:left w:val="single" w:sz="4" w:space="0" w:color="808080"/>
              <w:bottom w:val="single" w:sz="4" w:space="0" w:color="808080"/>
              <w:right w:val="single" w:sz="4" w:space="0" w:color="808080"/>
            </w:tcBorders>
            <w:vAlign w:val="center"/>
          </w:tcPr>
          <w:p w14:paraId="5A700156" w14:textId="77777777" w:rsidR="00642C9C" w:rsidRPr="009A6277" w:rsidRDefault="00642C9C" w:rsidP="00642C9C">
            <w:pPr>
              <w:spacing w:after="0"/>
              <w:jc w:val="center"/>
              <w:rPr>
                <w:rFonts w:ascii="Calibri" w:eastAsia="PMingLiU" w:hAnsi="Calibri"/>
                <w:b/>
                <w:szCs w:val="22"/>
              </w:rPr>
            </w:pPr>
            <w:r w:rsidRPr="009A6277">
              <w:rPr>
                <w:rFonts w:ascii="Calibri" w:eastAsia="PMingLiU" w:hAnsi="Calibri"/>
                <w:b/>
                <w:szCs w:val="22"/>
              </w:rPr>
              <w:t>A</w:t>
            </w:r>
          </w:p>
        </w:tc>
        <w:tc>
          <w:tcPr>
            <w:tcW w:w="707" w:type="dxa"/>
            <w:tcBorders>
              <w:top w:val="single" w:sz="4" w:space="0" w:color="808080"/>
              <w:left w:val="single" w:sz="4" w:space="0" w:color="808080"/>
              <w:bottom w:val="single" w:sz="4" w:space="0" w:color="808080"/>
              <w:right w:val="single" w:sz="4" w:space="0" w:color="808080"/>
            </w:tcBorders>
            <w:vAlign w:val="center"/>
          </w:tcPr>
          <w:p w14:paraId="15F0282C" w14:textId="77777777" w:rsidR="00642C9C" w:rsidRPr="009A6277" w:rsidRDefault="00642C9C" w:rsidP="00642C9C">
            <w:pPr>
              <w:spacing w:after="0"/>
              <w:jc w:val="center"/>
              <w:rPr>
                <w:rFonts w:ascii="Calibri" w:eastAsia="PMingLiU" w:hAnsi="Calibri" w:cs="Calibri"/>
                <w:szCs w:val="22"/>
              </w:rPr>
            </w:pPr>
            <w:r w:rsidRPr="009A6277">
              <w:rPr>
                <w:rFonts w:ascii="Calibri" w:eastAsia="PMingLiU" w:hAnsi="Calibri" w:cs="Calibri"/>
                <w:szCs w:val="22"/>
              </w:rPr>
              <w:t>C</w:t>
            </w:r>
          </w:p>
        </w:tc>
        <w:tc>
          <w:tcPr>
            <w:tcW w:w="706" w:type="dxa"/>
            <w:tcBorders>
              <w:top w:val="single" w:sz="4" w:space="0" w:color="808080"/>
              <w:left w:val="single" w:sz="4" w:space="0" w:color="808080"/>
              <w:bottom w:val="single" w:sz="4" w:space="0" w:color="808080"/>
              <w:right w:val="single" w:sz="4" w:space="0" w:color="808080"/>
            </w:tcBorders>
            <w:vAlign w:val="center"/>
          </w:tcPr>
          <w:p w14:paraId="3941D0FD" w14:textId="77777777" w:rsidR="00642C9C" w:rsidRPr="009A6277" w:rsidRDefault="00642C9C" w:rsidP="00642C9C">
            <w:pPr>
              <w:spacing w:after="0"/>
              <w:jc w:val="center"/>
              <w:rPr>
                <w:rFonts w:ascii="Calibri" w:eastAsia="PMingLiU" w:hAnsi="Calibri" w:cs="Calibri"/>
                <w:szCs w:val="22"/>
              </w:rPr>
            </w:pPr>
            <w:r w:rsidRPr="009A6277">
              <w:rPr>
                <w:rFonts w:ascii="Calibri" w:eastAsia="PMingLiU" w:hAnsi="Calibri" w:cs="Calibri"/>
                <w:szCs w:val="22"/>
              </w:rPr>
              <w:t>C</w:t>
            </w:r>
          </w:p>
        </w:tc>
        <w:tc>
          <w:tcPr>
            <w:tcW w:w="707" w:type="dxa"/>
            <w:tcBorders>
              <w:top w:val="single" w:sz="4" w:space="0" w:color="808080"/>
              <w:left w:val="single" w:sz="4" w:space="0" w:color="808080"/>
              <w:bottom w:val="single" w:sz="4" w:space="0" w:color="808080"/>
              <w:right w:val="single" w:sz="4" w:space="0" w:color="808080"/>
            </w:tcBorders>
            <w:vAlign w:val="center"/>
          </w:tcPr>
          <w:p w14:paraId="2CFB4BCF" w14:textId="77777777" w:rsidR="00642C9C" w:rsidRPr="009A6277" w:rsidRDefault="00642C9C" w:rsidP="00642C9C">
            <w:pPr>
              <w:spacing w:after="0"/>
              <w:jc w:val="center"/>
              <w:rPr>
                <w:rFonts w:ascii="Calibri" w:eastAsia="PMingLiU" w:hAnsi="Calibri" w:cs="Calibri"/>
                <w:szCs w:val="22"/>
              </w:rPr>
            </w:pPr>
            <w:r w:rsidRPr="009A6277">
              <w:rPr>
                <w:rFonts w:ascii="Calibri" w:eastAsia="PMingLiU" w:hAnsi="Calibri" w:cs="Calibri"/>
                <w:szCs w:val="22"/>
              </w:rPr>
              <w:t>I</w:t>
            </w:r>
          </w:p>
        </w:tc>
        <w:tc>
          <w:tcPr>
            <w:tcW w:w="704" w:type="dxa"/>
            <w:tcBorders>
              <w:top w:val="single" w:sz="4" w:space="0" w:color="808080"/>
              <w:left w:val="single" w:sz="4" w:space="0" w:color="808080"/>
              <w:bottom w:val="single" w:sz="4" w:space="0" w:color="808080"/>
              <w:right w:val="single" w:sz="4" w:space="0" w:color="808080"/>
            </w:tcBorders>
            <w:vAlign w:val="center"/>
          </w:tcPr>
          <w:p w14:paraId="3F980C21" w14:textId="77777777" w:rsidR="00642C9C" w:rsidRPr="009A6277" w:rsidRDefault="00642C9C" w:rsidP="00642C9C">
            <w:pPr>
              <w:spacing w:after="0"/>
              <w:jc w:val="center"/>
              <w:rPr>
                <w:rFonts w:ascii="Calibri" w:eastAsia="PMingLiU" w:hAnsi="Calibri" w:cs="Calibri"/>
                <w:szCs w:val="22"/>
              </w:rPr>
            </w:pPr>
            <w:r w:rsidRPr="009A6277">
              <w:rPr>
                <w:rFonts w:ascii="Calibri" w:eastAsia="PMingLiU" w:hAnsi="Calibri" w:cs="Calibri"/>
                <w:szCs w:val="22"/>
              </w:rPr>
              <w:t>R</w:t>
            </w:r>
          </w:p>
        </w:tc>
        <w:tc>
          <w:tcPr>
            <w:tcW w:w="1133" w:type="dxa"/>
            <w:tcBorders>
              <w:top w:val="single" w:sz="4" w:space="0" w:color="808080"/>
              <w:left w:val="single" w:sz="4" w:space="0" w:color="808080"/>
              <w:bottom w:val="single" w:sz="4" w:space="0" w:color="808080"/>
              <w:right w:val="single" w:sz="4" w:space="0" w:color="808080"/>
            </w:tcBorders>
            <w:vAlign w:val="center"/>
          </w:tcPr>
          <w:p w14:paraId="47163637" w14:textId="77777777" w:rsidR="00642C9C" w:rsidRPr="009A6277" w:rsidRDefault="00642C9C" w:rsidP="00642C9C">
            <w:pPr>
              <w:spacing w:after="0"/>
              <w:jc w:val="center"/>
              <w:rPr>
                <w:rFonts w:ascii="Calibri" w:eastAsia="PMingLiU" w:hAnsi="Calibri" w:cs="Calibri"/>
                <w:szCs w:val="22"/>
              </w:rPr>
            </w:pPr>
            <w:r w:rsidRPr="009A6277">
              <w:rPr>
                <w:rFonts w:ascii="Calibri" w:eastAsia="PMingLiU" w:hAnsi="Calibri" w:cs="Calibri"/>
                <w:szCs w:val="22"/>
              </w:rPr>
              <w:t>S</w:t>
            </w:r>
          </w:p>
        </w:tc>
      </w:tr>
    </w:tbl>
    <w:p w14:paraId="119CC156" w14:textId="77777777" w:rsidR="00CF0E93" w:rsidRPr="009A6277" w:rsidRDefault="005473BE" w:rsidP="00CF0E93">
      <w:pPr>
        <w:tabs>
          <w:tab w:val="center" w:pos="4680"/>
        </w:tabs>
        <w:rPr>
          <w:rFonts w:asciiTheme="minorHAnsi" w:hAnsiTheme="minorHAnsi" w:cstheme="minorHAnsi"/>
          <w:i/>
          <w:sz w:val="16"/>
          <w:szCs w:val="18"/>
        </w:rPr>
      </w:pPr>
      <w:r w:rsidRPr="009A6277">
        <w:rPr>
          <w:rFonts w:asciiTheme="minorHAnsi" w:hAnsiTheme="minorHAnsi" w:cstheme="minorHAnsi"/>
          <w:i/>
          <w:sz w:val="14"/>
          <w:szCs w:val="16"/>
        </w:rPr>
        <w:t>*</w:t>
      </w:r>
      <w:r w:rsidR="00774E2B" w:rsidRPr="009A6277">
        <w:rPr>
          <w:rFonts w:asciiTheme="minorHAnsi" w:hAnsiTheme="minorHAnsi" w:cstheme="minorHAnsi"/>
          <w:b/>
          <w:i/>
          <w:sz w:val="16"/>
          <w:szCs w:val="18"/>
        </w:rPr>
        <w:t>OGP</w:t>
      </w:r>
      <w:r w:rsidR="00774E2B" w:rsidRPr="009A6277">
        <w:rPr>
          <w:rFonts w:asciiTheme="minorHAnsi" w:hAnsiTheme="minorHAnsi" w:cstheme="minorHAnsi"/>
          <w:i/>
          <w:sz w:val="16"/>
          <w:szCs w:val="18"/>
        </w:rPr>
        <w:t>: Ó</w:t>
      </w:r>
      <w:r w:rsidR="00672E4A" w:rsidRPr="009A6277">
        <w:rPr>
          <w:rFonts w:asciiTheme="minorHAnsi" w:hAnsiTheme="minorHAnsi" w:cstheme="minorHAnsi"/>
          <w:i/>
          <w:sz w:val="16"/>
          <w:szCs w:val="18"/>
        </w:rPr>
        <w:t>rga</w:t>
      </w:r>
      <w:r w:rsidR="00774E2B" w:rsidRPr="009A6277">
        <w:rPr>
          <w:rFonts w:asciiTheme="minorHAnsi" w:hAnsiTheme="minorHAnsi" w:cstheme="minorHAnsi"/>
          <w:i/>
          <w:sz w:val="16"/>
          <w:szCs w:val="18"/>
        </w:rPr>
        <w:t>no de Gobernanza Pertinente</w:t>
      </w:r>
      <w:r w:rsidRPr="009A6277">
        <w:rPr>
          <w:rFonts w:asciiTheme="minorHAnsi" w:hAnsiTheme="minorHAnsi" w:cstheme="minorHAnsi"/>
          <w:i/>
          <w:sz w:val="16"/>
          <w:szCs w:val="18"/>
        </w:rPr>
        <w:t>.</w:t>
      </w:r>
    </w:p>
    <w:p w14:paraId="45B1C9AC" w14:textId="77777777" w:rsidR="00DE2875" w:rsidRPr="009A6277" w:rsidRDefault="00DE2875" w:rsidP="0057717C">
      <w:pPr>
        <w:pStyle w:val="Text2"/>
        <w:rPr>
          <w:rFonts w:asciiTheme="minorHAnsi" w:hAnsiTheme="minorHAnsi" w:cstheme="minorHAnsi"/>
        </w:rPr>
      </w:pPr>
      <w:r w:rsidRPr="009A6277">
        <w:rPr>
          <w:rFonts w:asciiTheme="minorHAnsi" w:hAnsiTheme="minorHAnsi" w:cstheme="minorHAnsi"/>
        </w:rPr>
        <w:t xml:space="preserve">Los datos de contacto de cada una de las partes interesadas mencionadas están documentados en la </w:t>
      </w:r>
      <w:r w:rsidRPr="009A6277">
        <w:rPr>
          <w:rFonts w:asciiTheme="minorHAnsi" w:hAnsiTheme="minorHAnsi" w:cstheme="minorHAnsi"/>
          <w:i/>
        </w:rPr>
        <w:t>Matriz de Partes Interesadas del Proyecto.</w:t>
      </w:r>
    </w:p>
    <w:p w14:paraId="5092A59F" w14:textId="77777777" w:rsidR="00937ABE" w:rsidRPr="009A6277" w:rsidRDefault="00672E4A" w:rsidP="00937ABE">
      <w:pPr>
        <w:pStyle w:val="Ttulo1"/>
        <w:numPr>
          <w:ilvl w:val="0"/>
          <w:numId w:val="13"/>
        </w:numPr>
        <w:tabs>
          <w:tab w:val="num" w:pos="432"/>
        </w:tabs>
        <w:rPr>
          <w:rFonts w:ascii="Calibri" w:hAnsi="Calibri"/>
          <w:szCs w:val="24"/>
        </w:rPr>
      </w:pPr>
      <w:bookmarkStart w:id="10" w:name="_Toc357082996"/>
      <w:bookmarkStart w:id="11" w:name="_Toc192805339"/>
      <w:r w:rsidRPr="009A6277">
        <w:rPr>
          <w:rFonts w:ascii="Calibri" w:hAnsi="Calibri"/>
          <w:szCs w:val="24"/>
        </w:rPr>
        <w:t>Herramientas y Técnicas</w:t>
      </w:r>
      <w:bookmarkEnd w:id="10"/>
      <w:bookmarkEnd w:id="11"/>
    </w:p>
    <w:p w14:paraId="24E8B24F" w14:textId="77777777" w:rsidR="00672E4A" w:rsidRPr="009A6277" w:rsidRDefault="00672E4A" w:rsidP="00645ACE">
      <w:pPr>
        <w:rPr>
          <w:rFonts w:ascii="Calibri" w:hAnsi="Calibri"/>
        </w:rPr>
      </w:pPr>
      <w:r w:rsidRPr="009A6277">
        <w:rPr>
          <w:rFonts w:ascii="Calibri" w:hAnsi="Calibri"/>
        </w:rPr>
        <w:t>Se utilizarán las siguientes técnicas para la gestión de los requisitos:</w:t>
      </w:r>
    </w:p>
    <w:p w14:paraId="0E0D499C" w14:textId="77777777" w:rsidR="00672E4A" w:rsidRPr="009A6277" w:rsidRDefault="00672E4A" w:rsidP="00672E4A">
      <w:pPr>
        <w:pStyle w:val="Prrafodelista"/>
        <w:numPr>
          <w:ilvl w:val="0"/>
          <w:numId w:val="24"/>
        </w:numPr>
        <w:rPr>
          <w:rFonts w:ascii="Calibri" w:hAnsi="Calibri"/>
        </w:rPr>
      </w:pPr>
      <w:r w:rsidRPr="009A6277">
        <w:rPr>
          <w:rFonts w:ascii="Calibri" w:hAnsi="Calibri"/>
        </w:rPr>
        <w:t>Entrevistas.</w:t>
      </w:r>
    </w:p>
    <w:p w14:paraId="2ECD8F09" w14:textId="010A602A" w:rsidR="00672E4A" w:rsidRPr="009A6277" w:rsidRDefault="002C6E0E" w:rsidP="00672E4A">
      <w:pPr>
        <w:pStyle w:val="Prrafodelista"/>
        <w:numPr>
          <w:ilvl w:val="0"/>
          <w:numId w:val="24"/>
        </w:numPr>
        <w:rPr>
          <w:rFonts w:ascii="Calibri" w:hAnsi="Calibri"/>
        </w:rPr>
      </w:pPr>
      <w:r w:rsidRPr="009A6277">
        <w:rPr>
          <w:rFonts w:ascii="Calibri" w:hAnsi="Calibri"/>
        </w:rPr>
        <w:t>Tormenta</w:t>
      </w:r>
      <w:r w:rsidR="00EA5470" w:rsidRPr="009A6277">
        <w:rPr>
          <w:rFonts w:ascii="Calibri" w:hAnsi="Calibri"/>
        </w:rPr>
        <w:t xml:space="preserve"> </w:t>
      </w:r>
      <w:r w:rsidR="00672E4A" w:rsidRPr="009A6277">
        <w:rPr>
          <w:rFonts w:ascii="Calibri" w:hAnsi="Calibri"/>
        </w:rPr>
        <w:t>de ideas.</w:t>
      </w:r>
    </w:p>
    <w:p w14:paraId="1EF509F0" w14:textId="77777777" w:rsidR="00672E4A" w:rsidRPr="009A6277" w:rsidRDefault="00672E4A" w:rsidP="00672E4A">
      <w:pPr>
        <w:pStyle w:val="Prrafodelista"/>
        <w:numPr>
          <w:ilvl w:val="0"/>
          <w:numId w:val="24"/>
        </w:numPr>
        <w:rPr>
          <w:rFonts w:ascii="Calibri" w:hAnsi="Calibri"/>
        </w:rPr>
      </w:pPr>
      <w:r w:rsidRPr="009A6277">
        <w:rPr>
          <w:rFonts w:ascii="Calibri" w:hAnsi="Calibri"/>
        </w:rPr>
        <w:t>Talleres.</w:t>
      </w:r>
    </w:p>
    <w:p w14:paraId="398B0279" w14:textId="77777777" w:rsidR="00672E4A" w:rsidRPr="009A6277" w:rsidRDefault="00672E4A" w:rsidP="00672E4A">
      <w:pPr>
        <w:pStyle w:val="Prrafodelista"/>
        <w:numPr>
          <w:ilvl w:val="0"/>
          <w:numId w:val="24"/>
        </w:numPr>
        <w:rPr>
          <w:rFonts w:ascii="Calibri" w:hAnsi="Calibri"/>
        </w:rPr>
      </w:pPr>
      <w:r w:rsidRPr="009A6277">
        <w:rPr>
          <w:rFonts w:ascii="Calibri" w:hAnsi="Calibri"/>
        </w:rPr>
        <w:t>Observación.</w:t>
      </w:r>
    </w:p>
    <w:p w14:paraId="24EA9DF9" w14:textId="77777777" w:rsidR="00672E4A" w:rsidRPr="009A6277" w:rsidRDefault="00672E4A" w:rsidP="00672E4A">
      <w:pPr>
        <w:pStyle w:val="Prrafodelista"/>
        <w:numPr>
          <w:ilvl w:val="0"/>
          <w:numId w:val="24"/>
        </w:numPr>
        <w:rPr>
          <w:rFonts w:ascii="Calibri" w:hAnsi="Calibri"/>
        </w:rPr>
      </w:pPr>
      <w:r w:rsidRPr="009A6277">
        <w:rPr>
          <w:rFonts w:ascii="Calibri" w:hAnsi="Calibri"/>
        </w:rPr>
        <w:t>Prototipado</w:t>
      </w:r>
      <w:r w:rsidR="00D6734B" w:rsidRPr="009A6277">
        <w:rPr>
          <w:rFonts w:ascii="Calibri" w:hAnsi="Calibri"/>
        </w:rPr>
        <w:t>.</w:t>
      </w:r>
    </w:p>
    <w:p w14:paraId="57BB0DE8" w14:textId="77777777" w:rsidR="00672E4A" w:rsidRPr="009A6277" w:rsidRDefault="00672E4A" w:rsidP="00672E4A">
      <w:pPr>
        <w:pStyle w:val="Prrafodelista"/>
        <w:numPr>
          <w:ilvl w:val="0"/>
          <w:numId w:val="24"/>
        </w:numPr>
        <w:rPr>
          <w:rFonts w:ascii="Calibri" w:hAnsi="Calibri"/>
        </w:rPr>
      </w:pPr>
      <w:r w:rsidRPr="009A6277">
        <w:rPr>
          <w:rFonts w:ascii="Calibri" w:hAnsi="Calibri"/>
        </w:rPr>
        <w:t>Priorización</w:t>
      </w:r>
      <w:r w:rsidR="00D6734B" w:rsidRPr="009A6277">
        <w:rPr>
          <w:rFonts w:ascii="Calibri" w:hAnsi="Calibri"/>
        </w:rPr>
        <w:t xml:space="preserve"> MoSCoW.</w:t>
      </w:r>
    </w:p>
    <w:p w14:paraId="36CC46E8" w14:textId="77777777" w:rsidR="00534E7B" w:rsidRPr="009A6277" w:rsidRDefault="00534E7B" w:rsidP="00C24D3C">
      <w:pPr>
        <w:rPr>
          <w:rFonts w:ascii="Calibri" w:hAnsi="Calibri"/>
        </w:rPr>
      </w:pPr>
      <w:r w:rsidRPr="009A6277">
        <w:rPr>
          <w:rFonts w:ascii="Calibri" w:hAnsi="Calibri"/>
        </w:rPr>
        <w:t>Se utilizarán las siguientes herr</w:t>
      </w:r>
      <w:r w:rsidR="00D6734B" w:rsidRPr="009A6277">
        <w:rPr>
          <w:rFonts w:ascii="Calibri" w:hAnsi="Calibri"/>
        </w:rPr>
        <w:t>a</w:t>
      </w:r>
      <w:r w:rsidRPr="009A6277">
        <w:rPr>
          <w:rFonts w:ascii="Calibri" w:hAnsi="Calibri"/>
        </w:rPr>
        <w:t>mientas para la gestión de los requisitos:</w:t>
      </w:r>
    </w:p>
    <w:p w14:paraId="55C8F69D" w14:textId="77777777" w:rsidR="00C24D3C" w:rsidRPr="009A6277" w:rsidRDefault="00534E7B" w:rsidP="00C24D3C">
      <w:pPr>
        <w:pStyle w:val="Prrafodelista"/>
        <w:numPr>
          <w:ilvl w:val="0"/>
          <w:numId w:val="24"/>
        </w:numPr>
        <w:rPr>
          <w:rFonts w:ascii="Calibri" w:hAnsi="Calibri"/>
        </w:rPr>
      </w:pPr>
      <w:r w:rsidRPr="009A6277">
        <w:rPr>
          <w:rFonts w:ascii="Calibri" w:hAnsi="Calibri"/>
        </w:rPr>
        <w:t>Documentación de requisitos</w:t>
      </w:r>
    </w:p>
    <w:p w14:paraId="19A9D80E" w14:textId="77777777" w:rsidR="00DE41BF" w:rsidRPr="009A6277" w:rsidRDefault="00534E7B" w:rsidP="00C24D3C">
      <w:pPr>
        <w:pStyle w:val="Prrafodelista"/>
        <w:numPr>
          <w:ilvl w:val="0"/>
          <w:numId w:val="24"/>
        </w:numPr>
        <w:rPr>
          <w:rFonts w:ascii="Calibri" w:hAnsi="Calibri"/>
        </w:rPr>
      </w:pPr>
      <w:r w:rsidRPr="009A6277">
        <w:rPr>
          <w:rFonts w:ascii="Calibri" w:hAnsi="Calibri"/>
        </w:rPr>
        <w:t>Matriz de trazabilidad de los requisitos.</w:t>
      </w:r>
    </w:p>
    <w:p w14:paraId="1A663A1B" w14:textId="77777777" w:rsidR="00534E7B" w:rsidRPr="009A6277" w:rsidRDefault="00817B68" w:rsidP="00DE41BF">
      <w:pPr>
        <w:rPr>
          <w:rFonts w:ascii="Calibri" w:hAnsi="Calibri"/>
        </w:rPr>
      </w:pPr>
      <w:r w:rsidRPr="009A6277">
        <w:rPr>
          <w:rFonts w:ascii="Calibri" w:hAnsi="Calibri"/>
        </w:rPr>
        <w:t xml:space="preserve">La documentación de los requisitos y la matriz de </w:t>
      </w:r>
      <w:r w:rsidR="00AD776B" w:rsidRPr="009A6277">
        <w:rPr>
          <w:rFonts w:ascii="Calibri" w:hAnsi="Calibri"/>
        </w:rPr>
        <w:t>trazabilidad</w:t>
      </w:r>
      <w:r w:rsidRPr="009A6277">
        <w:rPr>
          <w:rFonts w:ascii="Calibri" w:hAnsi="Calibri"/>
        </w:rPr>
        <w:t xml:space="preserve"> pueden formar parte de un sistema de </w:t>
      </w:r>
      <w:r w:rsidR="00AD776B" w:rsidRPr="009A6277">
        <w:rPr>
          <w:rFonts w:ascii="Calibri" w:hAnsi="Calibri"/>
        </w:rPr>
        <w:t>documentación y gestión de los R</w:t>
      </w:r>
      <w:r w:rsidRPr="009A6277">
        <w:rPr>
          <w:rFonts w:ascii="Calibri" w:hAnsi="Calibri"/>
        </w:rPr>
        <w:t>equisitos.</w:t>
      </w:r>
    </w:p>
    <w:p w14:paraId="6A25FAF1" w14:textId="77777777" w:rsidR="00DE41BF" w:rsidRPr="009A6277" w:rsidRDefault="00AD776B" w:rsidP="0038598D">
      <w:pPr>
        <w:pStyle w:val="Ttulo2"/>
        <w:numPr>
          <w:ilvl w:val="1"/>
          <w:numId w:val="13"/>
        </w:numPr>
        <w:rPr>
          <w:bCs/>
          <w:szCs w:val="24"/>
        </w:rPr>
      </w:pPr>
      <w:bookmarkStart w:id="12" w:name="_Toc192805340"/>
      <w:r w:rsidRPr="009A6277">
        <w:rPr>
          <w:bCs/>
          <w:szCs w:val="24"/>
        </w:rPr>
        <w:t>Documentación de los Requisitos</w:t>
      </w:r>
      <w:bookmarkEnd w:id="12"/>
    </w:p>
    <w:p w14:paraId="2B56EBF2" w14:textId="2FBF79BE" w:rsidR="00AD776B" w:rsidRPr="009A6277" w:rsidRDefault="00AD776B" w:rsidP="00B41EEE">
      <w:pPr>
        <w:rPr>
          <w:rFonts w:ascii="Calibri" w:hAnsi="Calibri"/>
        </w:rPr>
      </w:pPr>
      <w:r w:rsidRPr="009A6277">
        <w:rPr>
          <w:rFonts w:ascii="Calibri" w:hAnsi="Calibri"/>
        </w:rPr>
        <w:t>L</w:t>
      </w:r>
      <w:r w:rsidR="00790800" w:rsidRPr="009A6277">
        <w:rPr>
          <w:rFonts w:ascii="Calibri" w:hAnsi="Calibri"/>
        </w:rPr>
        <w:t>a documentación de los requisito</w:t>
      </w:r>
      <w:r w:rsidRPr="009A6277">
        <w:rPr>
          <w:rFonts w:ascii="Calibri" w:hAnsi="Calibri"/>
        </w:rPr>
        <w:t>s puede tener la siguiente estructura:</w:t>
      </w:r>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77"/>
        <w:gridCol w:w="6866"/>
      </w:tblGrid>
      <w:tr w:rsidR="003D643A" w:rsidRPr="009A6277" w14:paraId="06EE2907" w14:textId="77777777" w:rsidTr="00E9239F">
        <w:trPr>
          <w:cantSplit/>
          <w:trHeight w:val="460"/>
        </w:trPr>
        <w:tc>
          <w:tcPr>
            <w:tcW w:w="5000" w:type="pct"/>
            <w:gridSpan w:val="2"/>
            <w:shd w:val="clear" w:color="auto" w:fill="BFBFBF" w:themeFill="background1" w:themeFillShade="BF"/>
            <w:vAlign w:val="center"/>
          </w:tcPr>
          <w:p w14:paraId="1677A47E" w14:textId="77777777" w:rsidR="003D643A" w:rsidRPr="009A6277" w:rsidRDefault="00AD776B" w:rsidP="003D643A">
            <w:pPr>
              <w:spacing w:after="0"/>
              <w:jc w:val="center"/>
              <w:rPr>
                <w:rFonts w:ascii="Calibri" w:hAnsi="Calibri" w:cs="Arial"/>
                <w:b/>
                <w:sz w:val="28"/>
                <w:szCs w:val="22"/>
                <w:lang w:eastAsia="en-GB"/>
              </w:rPr>
            </w:pPr>
            <w:r w:rsidRPr="009A6277">
              <w:rPr>
                <w:rFonts w:ascii="Calibri" w:hAnsi="Calibri" w:cs="Arial"/>
                <w:b/>
                <w:sz w:val="28"/>
                <w:szCs w:val="22"/>
                <w:lang w:eastAsia="en-GB"/>
              </w:rPr>
              <w:t>Documentación de los requisitos</w:t>
            </w:r>
          </w:p>
        </w:tc>
      </w:tr>
      <w:tr w:rsidR="00DE41BF" w:rsidRPr="009A6277" w14:paraId="5733F273" w14:textId="77777777" w:rsidTr="00E9239F">
        <w:trPr>
          <w:cantSplit/>
          <w:trHeight w:val="410"/>
          <w:tblHeader/>
        </w:trPr>
        <w:tc>
          <w:tcPr>
            <w:tcW w:w="5000" w:type="pct"/>
            <w:gridSpan w:val="2"/>
            <w:shd w:val="clear" w:color="auto" w:fill="E6E6E6"/>
            <w:vAlign w:val="center"/>
          </w:tcPr>
          <w:p w14:paraId="79A8AE4E" w14:textId="77777777" w:rsidR="00DE41BF" w:rsidRPr="009A6277" w:rsidRDefault="00BC1582" w:rsidP="00BC1582">
            <w:pPr>
              <w:spacing w:after="0"/>
              <w:jc w:val="left"/>
              <w:rPr>
                <w:b/>
              </w:rPr>
            </w:pPr>
            <w:r w:rsidRPr="009A6277">
              <w:rPr>
                <w:rFonts w:ascii="Calibri" w:hAnsi="Calibri" w:cs="Arial"/>
                <w:b/>
                <w:szCs w:val="22"/>
                <w:lang w:eastAsia="en-GB"/>
              </w:rPr>
              <w:t>Identificación y Descripción del Cambio</w:t>
            </w:r>
          </w:p>
        </w:tc>
      </w:tr>
      <w:tr w:rsidR="00DE41BF" w:rsidRPr="009A6277" w14:paraId="7AFD3077" w14:textId="77777777" w:rsidTr="00BD301B">
        <w:trPr>
          <w:cantSplit/>
          <w:trHeight w:hRule="exact" w:val="340"/>
        </w:trPr>
        <w:tc>
          <w:tcPr>
            <w:tcW w:w="1286" w:type="pct"/>
            <w:vAlign w:val="center"/>
          </w:tcPr>
          <w:p w14:paraId="7EE91963" w14:textId="77777777" w:rsidR="00DE41BF" w:rsidRPr="009A6277" w:rsidRDefault="00DE41BF" w:rsidP="00926510">
            <w:pPr>
              <w:spacing w:before="16" w:after="16"/>
              <w:rPr>
                <w:rFonts w:ascii="Calibri" w:hAnsi="Calibri"/>
                <w:b/>
                <w:color w:val="000000" w:themeColor="text1"/>
              </w:rPr>
            </w:pPr>
            <w:r w:rsidRPr="009A6277">
              <w:rPr>
                <w:rFonts w:ascii="Calibri" w:hAnsi="Calibri"/>
                <w:b/>
                <w:color w:val="000000" w:themeColor="text1"/>
              </w:rPr>
              <w:t>ID</w:t>
            </w:r>
          </w:p>
        </w:tc>
        <w:tc>
          <w:tcPr>
            <w:tcW w:w="3714" w:type="pct"/>
            <w:vAlign w:val="center"/>
          </w:tcPr>
          <w:p w14:paraId="4F7FF595" w14:textId="77777777" w:rsidR="00DE41BF" w:rsidRPr="009A6277" w:rsidRDefault="00BC1582" w:rsidP="00926510">
            <w:pPr>
              <w:spacing w:before="16" w:after="16"/>
              <w:rPr>
                <w:rFonts w:ascii="Calibri" w:hAnsi="Calibri"/>
                <w:color w:val="000000" w:themeColor="text1"/>
              </w:rPr>
            </w:pPr>
            <w:r w:rsidRPr="009A6277">
              <w:rPr>
                <w:rFonts w:ascii="Calibri" w:hAnsi="Calibri"/>
                <w:color w:val="000000" w:themeColor="text1"/>
              </w:rPr>
              <w:t>Identificador único del requisito. Se debe numerar secuencialmente</w:t>
            </w:r>
            <w:r w:rsidR="00DE41BF" w:rsidRPr="009A6277">
              <w:rPr>
                <w:rFonts w:ascii="Calibri" w:hAnsi="Calibri"/>
                <w:color w:val="000000" w:themeColor="text1"/>
              </w:rPr>
              <w:t>.</w:t>
            </w:r>
          </w:p>
        </w:tc>
      </w:tr>
      <w:tr w:rsidR="00C5092D" w:rsidRPr="009A6277" w14:paraId="2234EA3E" w14:textId="77777777" w:rsidTr="00142ED0">
        <w:trPr>
          <w:cantSplit/>
          <w:trHeight w:hRule="exact" w:val="408"/>
        </w:trPr>
        <w:tc>
          <w:tcPr>
            <w:tcW w:w="1286" w:type="pct"/>
            <w:vAlign w:val="center"/>
          </w:tcPr>
          <w:p w14:paraId="5E392F2D" w14:textId="77777777" w:rsidR="00C5092D" w:rsidRPr="009A6277" w:rsidRDefault="00BC1582" w:rsidP="0038598D">
            <w:pPr>
              <w:spacing w:before="16" w:after="16"/>
              <w:jc w:val="left"/>
              <w:rPr>
                <w:rFonts w:ascii="Calibri" w:hAnsi="Calibri"/>
                <w:b/>
              </w:rPr>
            </w:pPr>
            <w:r w:rsidRPr="009A6277">
              <w:rPr>
                <w:rFonts w:ascii="Calibri" w:hAnsi="Calibri"/>
                <w:b/>
              </w:rPr>
              <w:t>Nombre</w:t>
            </w:r>
          </w:p>
        </w:tc>
        <w:tc>
          <w:tcPr>
            <w:tcW w:w="3714" w:type="pct"/>
            <w:vAlign w:val="center"/>
          </w:tcPr>
          <w:p w14:paraId="52D3CB8E" w14:textId="77777777" w:rsidR="00C5092D" w:rsidRPr="009A6277" w:rsidRDefault="00BC1582" w:rsidP="00926510">
            <w:pPr>
              <w:spacing w:before="16" w:after="16"/>
              <w:rPr>
                <w:rFonts w:ascii="Calibri" w:hAnsi="Calibri"/>
              </w:rPr>
            </w:pPr>
            <w:r w:rsidRPr="009A6277">
              <w:rPr>
                <w:rFonts w:ascii="Calibri" w:hAnsi="Calibri"/>
              </w:rPr>
              <w:t>Nombre corto del requisito</w:t>
            </w:r>
            <w:r w:rsidR="00C5092D" w:rsidRPr="009A6277">
              <w:rPr>
                <w:rFonts w:ascii="Calibri" w:hAnsi="Calibri"/>
              </w:rPr>
              <w:t>.</w:t>
            </w:r>
          </w:p>
        </w:tc>
      </w:tr>
      <w:tr w:rsidR="00DE41BF" w:rsidRPr="009A6277" w14:paraId="208A02A9" w14:textId="77777777" w:rsidTr="00142ED0">
        <w:trPr>
          <w:cantSplit/>
          <w:trHeight w:hRule="exact" w:val="1452"/>
        </w:trPr>
        <w:tc>
          <w:tcPr>
            <w:tcW w:w="1286" w:type="pct"/>
            <w:vAlign w:val="center"/>
          </w:tcPr>
          <w:p w14:paraId="630B1653" w14:textId="77777777" w:rsidR="00DE41BF" w:rsidRPr="009A6277" w:rsidRDefault="00BC1582" w:rsidP="0038598D">
            <w:pPr>
              <w:spacing w:before="16" w:after="16"/>
              <w:jc w:val="left"/>
              <w:rPr>
                <w:rFonts w:ascii="Calibri" w:hAnsi="Calibri"/>
                <w:b/>
              </w:rPr>
            </w:pPr>
            <w:r w:rsidRPr="009A6277">
              <w:rPr>
                <w:rFonts w:ascii="Calibri" w:hAnsi="Calibri"/>
                <w:b/>
              </w:rPr>
              <w:t>Categoría</w:t>
            </w:r>
          </w:p>
        </w:tc>
        <w:tc>
          <w:tcPr>
            <w:tcW w:w="3714" w:type="pct"/>
            <w:vAlign w:val="center"/>
          </w:tcPr>
          <w:p w14:paraId="34399807" w14:textId="73DB765C" w:rsidR="00DE41BF" w:rsidRPr="009A6277" w:rsidRDefault="00833AA9" w:rsidP="00FD1B94">
            <w:pPr>
              <w:spacing w:before="16" w:after="16"/>
              <w:rPr>
                <w:rFonts w:ascii="Calibri" w:hAnsi="Calibri"/>
              </w:rPr>
            </w:pPr>
            <w:r w:rsidRPr="009A6277">
              <w:rPr>
                <w:rFonts w:ascii="Calibri" w:hAnsi="Calibri"/>
              </w:rPr>
              <w:t>Se c</w:t>
            </w:r>
            <w:r w:rsidR="000B7DC9" w:rsidRPr="009A6277">
              <w:rPr>
                <w:rFonts w:ascii="Calibri" w:hAnsi="Calibri"/>
              </w:rPr>
              <w:t>ategor</w:t>
            </w:r>
            <w:r w:rsidR="00503405" w:rsidRPr="009A6277">
              <w:rPr>
                <w:rFonts w:ascii="Calibri" w:hAnsi="Calibri"/>
              </w:rPr>
              <w:t>iza el requisito</w:t>
            </w:r>
            <w:r w:rsidRPr="009A6277">
              <w:rPr>
                <w:rFonts w:ascii="Calibri" w:hAnsi="Calibri"/>
              </w:rPr>
              <w:t xml:space="preserve"> según esta nomenclatura</w:t>
            </w:r>
            <w:r w:rsidR="00C714DA" w:rsidRPr="009A6277">
              <w:rPr>
                <w:rFonts w:ascii="Calibri" w:hAnsi="Calibri"/>
              </w:rPr>
              <w:t>:</w:t>
            </w:r>
            <w:r w:rsidR="00503405" w:rsidRPr="009A6277">
              <w:rPr>
                <w:rFonts w:ascii="Calibri" w:hAnsi="Calibri"/>
              </w:rPr>
              <w:t xml:space="preserve"> Necesidad de Negocio, Característica, Requisitos Funcionales, Requisitos de Formación, Requisitos de Calidad, </w:t>
            </w:r>
            <w:r w:rsidRPr="009A6277">
              <w:rPr>
                <w:rFonts w:ascii="Calibri" w:hAnsi="Calibri"/>
              </w:rPr>
              <w:t xml:space="preserve">Requisitos de Calidad del Sistema, Regla de Negocio, Requisitos No Funcionales (Técnicos, </w:t>
            </w:r>
            <w:r w:rsidR="00503405" w:rsidRPr="009A6277">
              <w:rPr>
                <w:rFonts w:ascii="Calibri" w:hAnsi="Calibri"/>
              </w:rPr>
              <w:t>Rendimiento, Seguridad, Soporte, Mantenimiento</w:t>
            </w:r>
            <w:r w:rsidRPr="009A6277">
              <w:rPr>
                <w:rFonts w:ascii="Calibri" w:hAnsi="Calibri"/>
              </w:rPr>
              <w:t>)</w:t>
            </w:r>
            <w:r w:rsidR="000B7DC9" w:rsidRPr="009A6277">
              <w:rPr>
                <w:rFonts w:ascii="Calibri" w:hAnsi="Calibri"/>
              </w:rPr>
              <w:t>.</w:t>
            </w:r>
          </w:p>
        </w:tc>
      </w:tr>
      <w:tr w:rsidR="00C5092D" w:rsidRPr="009A6277" w14:paraId="5C19442D" w14:textId="77777777" w:rsidTr="009D4DFC">
        <w:trPr>
          <w:cantSplit/>
          <w:trHeight w:hRule="exact" w:val="1124"/>
        </w:trPr>
        <w:tc>
          <w:tcPr>
            <w:tcW w:w="1286" w:type="pct"/>
            <w:vAlign w:val="center"/>
          </w:tcPr>
          <w:p w14:paraId="6994D71F" w14:textId="77777777" w:rsidR="00C5092D" w:rsidRPr="009A6277" w:rsidRDefault="009D4DFC" w:rsidP="0038598D">
            <w:pPr>
              <w:spacing w:before="16" w:after="16"/>
              <w:jc w:val="left"/>
              <w:rPr>
                <w:rFonts w:ascii="Calibri" w:hAnsi="Calibri"/>
                <w:b/>
              </w:rPr>
            </w:pPr>
            <w:r w:rsidRPr="009A6277">
              <w:rPr>
                <w:rFonts w:ascii="Calibri" w:hAnsi="Calibri"/>
                <w:b/>
              </w:rPr>
              <w:t>Tipo</w:t>
            </w:r>
          </w:p>
        </w:tc>
        <w:tc>
          <w:tcPr>
            <w:tcW w:w="3714" w:type="pct"/>
            <w:vAlign w:val="center"/>
          </w:tcPr>
          <w:p w14:paraId="0E0DB647" w14:textId="64CD8816" w:rsidR="009D4DFC" w:rsidRPr="009A6277" w:rsidRDefault="009D4DFC" w:rsidP="00FD1B94">
            <w:pPr>
              <w:spacing w:before="16" w:after="16"/>
              <w:rPr>
                <w:rFonts w:ascii="Calibri" w:hAnsi="Calibri"/>
              </w:rPr>
            </w:pPr>
            <w:r w:rsidRPr="009A6277">
              <w:rPr>
                <w:rFonts w:ascii="Calibri" w:hAnsi="Calibri"/>
              </w:rPr>
              <w:t>El tipo de requisito se refiere a la técnica utilizada para describirlo, por ejemplo: Épic</w:t>
            </w:r>
            <w:r w:rsidR="00C714DA" w:rsidRPr="009A6277">
              <w:rPr>
                <w:rFonts w:ascii="Calibri" w:hAnsi="Calibri"/>
              </w:rPr>
              <w:t>a</w:t>
            </w:r>
            <w:r w:rsidRPr="009A6277">
              <w:rPr>
                <w:rFonts w:ascii="Calibri" w:hAnsi="Calibri"/>
              </w:rPr>
              <w:t xml:space="preserve">, Historia de Usuario, Guión Gráfico, Caso de </w:t>
            </w:r>
            <w:r w:rsidR="00337CA5" w:rsidRPr="009A6277">
              <w:rPr>
                <w:rFonts w:ascii="Calibri" w:hAnsi="Calibri"/>
              </w:rPr>
              <w:t>Estudio</w:t>
            </w:r>
            <w:r w:rsidRPr="009A6277">
              <w:rPr>
                <w:rFonts w:ascii="Calibri" w:hAnsi="Calibri"/>
              </w:rPr>
              <w:t xml:space="preserve">, Boceto de Interfaz de Usuario, Modelo de Proceso de Negocios, Estructura de Informe, </w:t>
            </w:r>
            <w:r w:rsidR="00833AA9" w:rsidRPr="009A6277">
              <w:rPr>
                <w:rFonts w:ascii="Calibri" w:hAnsi="Calibri"/>
              </w:rPr>
              <w:t xml:space="preserve">Flujo de Trabajo, </w:t>
            </w:r>
            <w:r w:rsidRPr="009A6277">
              <w:rPr>
                <w:rFonts w:ascii="Calibri" w:hAnsi="Calibri"/>
              </w:rPr>
              <w:t>etc.</w:t>
            </w:r>
          </w:p>
          <w:p w14:paraId="3F16787E" w14:textId="77777777" w:rsidR="00C5092D" w:rsidRPr="009A6277" w:rsidRDefault="00C5092D" w:rsidP="00FD1B94">
            <w:pPr>
              <w:spacing w:before="16" w:after="16"/>
              <w:rPr>
                <w:rFonts w:ascii="Calibri" w:hAnsi="Calibri"/>
              </w:rPr>
            </w:pPr>
          </w:p>
        </w:tc>
      </w:tr>
      <w:tr w:rsidR="00DE41BF" w:rsidRPr="009A6277" w14:paraId="0AFCFBE6" w14:textId="77777777" w:rsidTr="00142ED0">
        <w:trPr>
          <w:cantSplit/>
          <w:trHeight w:hRule="exact" w:val="669"/>
        </w:trPr>
        <w:tc>
          <w:tcPr>
            <w:tcW w:w="1286" w:type="pct"/>
            <w:vAlign w:val="center"/>
          </w:tcPr>
          <w:p w14:paraId="50595A59" w14:textId="77777777" w:rsidR="00DE41BF" w:rsidRPr="009A6277" w:rsidRDefault="009D4DFC" w:rsidP="009D4DFC">
            <w:pPr>
              <w:spacing w:before="16" w:after="16"/>
              <w:jc w:val="left"/>
              <w:rPr>
                <w:rFonts w:ascii="Calibri" w:hAnsi="Calibri"/>
                <w:b/>
                <w:color w:val="000000" w:themeColor="text1"/>
              </w:rPr>
            </w:pPr>
            <w:r w:rsidRPr="009A6277">
              <w:rPr>
                <w:rFonts w:ascii="Calibri" w:hAnsi="Calibri"/>
                <w:b/>
                <w:color w:val="000000" w:themeColor="text1"/>
              </w:rPr>
              <w:t>Descripción y Detalles del Requisito</w:t>
            </w:r>
          </w:p>
        </w:tc>
        <w:tc>
          <w:tcPr>
            <w:tcW w:w="3714" w:type="pct"/>
            <w:vAlign w:val="center"/>
          </w:tcPr>
          <w:p w14:paraId="0EEBE6AC" w14:textId="3491650A" w:rsidR="00DE41BF" w:rsidRPr="009A6277" w:rsidRDefault="006C4BDF" w:rsidP="00FD1B94">
            <w:pPr>
              <w:spacing w:before="16" w:after="16"/>
              <w:rPr>
                <w:rFonts w:ascii="Calibri" w:hAnsi="Calibri"/>
                <w:color w:val="000000" w:themeColor="text1"/>
              </w:rPr>
            </w:pPr>
            <w:r w:rsidRPr="009A6277">
              <w:rPr>
                <w:rFonts w:ascii="Calibri" w:hAnsi="Calibri"/>
                <w:color w:val="000000" w:themeColor="text1"/>
              </w:rPr>
              <w:t xml:space="preserve">Una descripción de la necesidad en texto o </w:t>
            </w:r>
            <w:r w:rsidR="00C714DA" w:rsidRPr="009A6277">
              <w:rPr>
                <w:rFonts w:ascii="Calibri" w:hAnsi="Calibri"/>
                <w:color w:val="000000" w:themeColor="text1"/>
              </w:rPr>
              <w:t xml:space="preserve">usando </w:t>
            </w:r>
            <w:r w:rsidRPr="009A6277">
              <w:rPr>
                <w:rFonts w:ascii="Calibri" w:hAnsi="Calibri"/>
                <w:color w:val="000000" w:themeColor="text1"/>
              </w:rPr>
              <w:t xml:space="preserve">técnicas </w:t>
            </w:r>
            <w:r w:rsidR="00C714DA" w:rsidRPr="009A6277">
              <w:rPr>
                <w:rFonts w:ascii="Calibri" w:hAnsi="Calibri"/>
                <w:color w:val="000000" w:themeColor="text1"/>
              </w:rPr>
              <w:t>de representación gráfica</w:t>
            </w:r>
            <w:r w:rsidRPr="009A6277">
              <w:rPr>
                <w:rFonts w:ascii="Calibri" w:hAnsi="Calibri"/>
                <w:color w:val="000000" w:themeColor="text1"/>
              </w:rPr>
              <w:t xml:space="preserve"> </w:t>
            </w:r>
            <w:r w:rsidR="00833AA9" w:rsidRPr="009A6277">
              <w:rPr>
                <w:rFonts w:ascii="Calibri" w:hAnsi="Calibri"/>
                <w:color w:val="000000" w:themeColor="text1"/>
              </w:rPr>
              <w:t>como diagramas</w:t>
            </w:r>
            <w:r w:rsidRPr="009A6277">
              <w:rPr>
                <w:rFonts w:ascii="Calibri" w:hAnsi="Calibri"/>
                <w:color w:val="000000" w:themeColor="text1"/>
              </w:rPr>
              <w:t xml:space="preserve"> de casos</w:t>
            </w:r>
            <w:r w:rsidR="00C714DA" w:rsidRPr="009A6277">
              <w:rPr>
                <w:rFonts w:ascii="Calibri" w:hAnsi="Calibri"/>
                <w:color w:val="000000" w:themeColor="text1"/>
              </w:rPr>
              <w:t xml:space="preserve"> de uso</w:t>
            </w:r>
            <w:r w:rsidRPr="009A6277">
              <w:rPr>
                <w:rFonts w:ascii="Calibri" w:hAnsi="Calibri"/>
                <w:color w:val="000000" w:themeColor="text1"/>
              </w:rPr>
              <w:t>, bocetos, etc.</w:t>
            </w:r>
          </w:p>
        </w:tc>
      </w:tr>
      <w:tr w:rsidR="00D229F5" w:rsidRPr="009A6277" w14:paraId="401A22C2" w14:textId="77777777" w:rsidTr="00BD301B">
        <w:trPr>
          <w:cantSplit/>
          <w:trHeight w:hRule="exact" w:val="677"/>
        </w:trPr>
        <w:tc>
          <w:tcPr>
            <w:tcW w:w="1286" w:type="pct"/>
            <w:vAlign w:val="center"/>
          </w:tcPr>
          <w:p w14:paraId="26586EDD" w14:textId="77777777" w:rsidR="00D229F5" w:rsidRPr="009A6277" w:rsidRDefault="006C4BDF" w:rsidP="0038598D">
            <w:pPr>
              <w:spacing w:before="16" w:after="16"/>
              <w:jc w:val="left"/>
              <w:rPr>
                <w:rFonts w:ascii="Calibri" w:hAnsi="Calibri"/>
                <w:b/>
                <w:color w:val="000000" w:themeColor="text1"/>
              </w:rPr>
            </w:pPr>
            <w:r w:rsidRPr="009A6277">
              <w:rPr>
                <w:rFonts w:ascii="Calibri" w:hAnsi="Calibri"/>
                <w:b/>
                <w:color w:val="000000" w:themeColor="text1"/>
              </w:rPr>
              <w:t>Criterios de Aceptación</w:t>
            </w:r>
          </w:p>
        </w:tc>
        <w:tc>
          <w:tcPr>
            <w:tcW w:w="3714" w:type="pct"/>
            <w:vAlign w:val="center"/>
          </w:tcPr>
          <w:p w14:paraId="29A1D2A1" w14:textId="77777777" w:rsidR="00D229F5" w:rsidRPr="009A6277" w:rsidRDefault="006C4BDF" w:rsidP="00FD1B94">
            <w:pPr>
              <w:spacing w:before="16" w:after="16"/>
              <w:rPr>
                <w:rFonts w:ascii="Calibri" w:hAnsi="Calibri"/>
                <w:color w:val="000000" w:themeColor="text1"/>
              </w:rPr>
            </w:pPr>
            <w:r w:rsidRPr="009A6277">
              <w:rPr>
                <w:rFonts w:ascii="Calibri" w:hAnsi="Calibri"/>
                <w:color w:val="000000" w:themeColor="text1"/>
              </w:rPr>
              <w:t>Uno o más criterios d</w:t>
            </w:r>
            <w:r w:rsidR="00D6734B" w:rsidRPr="009A6277">
              <w:rPr>
                <w:rFonts w:ascii="Calibri" w:hAnsi="Calibri"/>
                <w:color w:val="000000" w:themeColor="text1"/>
              </w:rPr>
              <w:t>e aceptación que permitan a las partes interesada</w:t>
            </w:r>
            <w:r w:rsidRPr="009A6277">
              <w:rPr>
                <w:rFonts w:ascii="Calibri" w:hAnsi="Calibri"/>
                <w:color w:val="000000" w:themeColor="text1"/>
              </w:rPr>
              <w:t>s comprobar si el entregable cumple el requisito.</w:t>
            </w:r>
          </w:p>
        </w:tc>
      </w:tr>
      <w:tr w:rsidR="00DE41BF" w:rsidRPr="009A6277" w14:paraId="024AFDF8" w14:textId="77777777" w:rsidTr="006C4BDF">
        <w:trPr>
          <w:cantSplit/>
          <w:trHeight w:hRule="exact" w:val="918"/>
        </w:trPr>
        <w:tc>
          <w:tcPr>
            <w:tcW w:w="1286" w:type="pct"/>
            <w:vAlign w:val="center"/>
          </w:tcPr>
          <w:p w14:paraId="45B45620" w14:textId="77777777" w:rsidR="00DE41BF" w:rsidRPr="009A6277" w:rsidRDefault="006C4BDF" w:rsidP="0038598D">
            <w:pPr>
              <w:pStyle w:val="Text3"/>
              <w:spacing w:before="60" w:after="60"/>
              <w:jc w:val="left"/>
              <w:rPr>
                <w:rFonts w:ascii="Calibri" w:hAnsi="Calibri"/>
                <w:b/>
                <w:color w:val="005828"/>
              </w:rPr>
            </w:pPr>
            <w:r w:rsidRPr="009A6277">
              <w:rPr>
                <w:rFonts w:ascii="Calibri" w:hAnsi="Calibri"/>
                <w:b/>
                <w:color w:val="000000" w:themeColor="text1"/>
              </w:rPr>
              <w:t>Estado</w:t>
            </w:r>
          </w:p>
        </w:tc>
        <w:tc>
          <w:tcPr>
            <w:tcW w:w="3714" w:type="pct"/>
            <w:vAlign w:val="center"/>
          </w:tcPr>
          <w:p w14:paraId="3258E7D0" w14:textId="13933EBB" w:rsidR="006C4BDF" w:rsidRPr="009A6277" w:rsidRDefault="00C1401D" w:rsidP="00FD1B94">
            <w:pPr>
              <w:keepNext/>
              <w:spacing w:before="16" w:after="16"/>
              <w:rPr>
                <w:rFonts w:ascii="Calibri" w:hAnsi="Calibri"/>
                <w:color w:val="000000" w:themeColor="text1"/>
              </w:rPr>
            </w:pPr>
            <w:r w:rsidRPr="009A6277">
              <w:rPr>
                <w:rFonts w:ascii="Calibri" w:hAnsi="Calibri"/>
                <w:color w:val="000000" w:themeColor="text1"/>
              </w:rPr>
              <w:t>El estado</w:t>
            </w:r>
            <w:r w:rsidR="006C4BDF" w:rsidRPr="009A6277">
              <w:rPr>
                <w:rFonts w:ascii="Calibri" w:hAnsi="Calibri"/>
                <w:color w:val="000000" w:themeColor="text1"/>
              </w:rPr>
              <w:t xml:space="preserve"> de un requisito puede ser</w:t>
            </w:r>
            <w:r w:rsidR="002C6E0E" w:rsidRPr="009A6277">
              <w:rPr>
                <w:rFonts w:ascii="Calibri" w:hAnsi="Calibri"/>
                <w:color w:val="000000" w:themeColor="text1"/>
              </w:rPr>
              <w:t xml:space="preserve"> </w:t>
            </w:r>
            <w:r w:rsidR="006C4BDF" w:rsidRPr="009A6277">
              <w:rPr>
                <w:rFonts w:ascii="Calibri" w:hAnsi="Calibri"/>
                <w:color w:val="000000" w:themeColor="text1"/>
              </w:rPr>
              <w:t xml:space="preserve">cualquiera de los siguientes: </w:t>
            </w:r>
            <w:r w:rsidRPr="009A6277">
              <w:rPr>
                <w:rFonts w:ascii="Calibri" w:hAnsi="Calibri"/>
                <w:color w:val="000000" w:themeColor="text1"/>
              </w:rPr>
              <w:t xml:space="preserve">Especificado, </w:t>
            </w:r>
            <w:r w:rsidR="006C4BDF" w:rsidRPr="009A6277">
              <w:rPr>
                <w:rFonts w:ascii="Calibri" w:hAnsi="Calibri"/>
                <w:color w:val="000000" w:themeColor="text1"/>
              </w:rPr>
              <w:t>Propuesto, Aprobado, Incorporado, Implementado, Validado, P</w:t>
            </w:r>
            <w:r w:rsidRPr="009A6277">
              <w:rPr>
                <w:rFonts w:ascii="Calibri" w:hAnsi="Calibri"/>
                <w:color w:val="000000" w:themeColor="text1"/>
              </w:rPr>
              <w:t>or</w:t>
            </w:r>
            <w:r w:rsidR="006C4BDF" w:rsidRPr="009A6277">
              <w:rPr>
                <w:rFonts w:ascii="Calibri" w:hAnsi="Calibri"/>
                <w:color w:val="000000" w:themeColor="text1"/>
              </w:rPr>
              <w:t xml:space="preserve"> Resolver y Rechaza</w:t>
            </w:r>
            <w:r w:rsidRPr="009A6277">
              <w:rPr>
                <w:rFonts w:ascii="Calibri" w:hAnsi="Calibri"/>
                <w:color w:val="000000" w:themeColor="text1"/>
              </w:rPr>
              <w:t>do</w:t>
            </w:r>
            <w:r w:rsidR="006C4BDF" w:rsidRPr="009A6277">
              <w:rPr>
                <w:rFonts w:ascii="Calibri" w:hAnsi="Calibri"/>
                <w:color w:val="000000" w:themeColor="text1"/>
              </w:rPr>
              <w:t>.</w:t>
            </w:r>
          </w:p>
          <w:p w14:paraId="17C1D667" w14:textId="77777777" w:rsidR="00DE41BF" w:rsidRPr="009A6277" w:rsidRDefault="00DE41BF" w:rsidP="00FD1B94">
            <w:pPr>
              <w:keepNext/>
              <w:spacing w:before="16" w:after="16"/>
              <w:rPr>
                <w:rFonts w:ascii="Calibri" w:hAnsi="Calibri"/>
                <w:color w:val="005828"/>
              </w:rPr>
            </w:pPr>
          </w:p>
        </w:tc>
      </w:tr>
      <w:tr w:rsidR="00DE41BF" w:rsidRPr="009A6277" w14:paraId="364AF020" w14:textId="77777777" w:rsidTr="006C4BDF">
        <w:trPr>
          <w:cantSplit/>
          <w:trHeight w:hRule="exact" w:val="563"/>
        </w:trPr>
        <w:tc>
          <w:tcPr>
            <w:tcW w:w="1286" w:type="pct"/>
            <w:vAlign w:val="center"/>
          </w:tcPr>
          <w:p w14:paraId="11FDD0B0" w14:textId="77777777" w:rsidR="00DE41BF" w:rsidRPr="009A6277" w:rsidRDefault="006C4BDF" w:rsidP="00926510">
            <w:pPr>
              <w:spacing w:before="16" w:after="16"/>
              <w:rPr>
                <w:rFonts w:ascii="Calibri" w:hAnsi="Calibri"/>
                <w:b/>
                <w:color w:val="000000" w:themeColor="text1"/>
              </w:rPr>
            </w:pPr>
            <w:r w:rsidRPr="009A6277">
              <w:rPr>
                <w:rFonts w:ascii="Calibri" w:hAnsi="Calibri"/>
                <w:b/>
                <w:color w:val="000000" w:themeColor="text1"/>
              </w:rPr>
              <w:t>Solicitado por</w:t>
            </w:r>
          </w:p>
        </w:tc>
        <w:tc>
          <w:tcPr>
            <w:tcW w:w="3714" w:type="pct"/>
            <w:vAlign w:val="center"/>
          </w:tcPr>
          <w:p w14:paraId="513BAF41" w14:textId="2B80B2D0" w:rsidR="006C4BDF" w:rsidRPr="009A6277" w:rsidRDefault="00790800" w:rsidP="00FD1B94">
            <w:pPr>
              <w:keepNext/>
              <w:spacing w:before="16" w:after="16"/>
              <w:rPr>
                <w:rFonts w:ascii="Calibri" w:hAnsi="Calibri"/>
                <w:color w:val="000000" w:themeColor="text1"/>
              </w:rPr>
            </w:pPr>
            <w:r w:rsidRPr="009A6277">
              <w:rPr>
                <w:rFonts w:ascii="Calibri" w:hAnsi="Calibri"/>
                <w:color w:val="000000" w:themeColor="text1"/>
              </w:rPr>
              <w:t xml:space="preserve">La </w:t>
            </w:r>
            <w:r w:rsidR="00552B9A" w:rsidRPr="009A6277">
              <w:rPr>
                <w:rFonts w:ascii="Calibri" w:hAnsi="Calibri"/>
                <w:color w:val="000000" w:themeColor="text1"/>
              </w:rPr>
              <w:t>f</w:t>
            </w:r>
            <w:r w:rsidRPr="009A6277">
              <w:rPr>
                <w:rFonts w:ascii="Calibri" w:hAnsi="Calibri"/>
                <w:color w:val="000000" w:themeColor="text1"/>
              </w:rPr>
              <w:t>uente del requisito</w:t>
            </w:r>
            <w:r w:rsidR="006C4BDF" w:rsidRPr="009A6277">
              <w:rPr>
                <w:rFonts w:ascii="Calibri" w:hAnsi="Calibri"/>
                <w:color w:val="000000" w:themeColor="text1"/>
              </w:rPr>
              <w:t>. La</w:t>
            </w:r>
            <w:r w:rsidR="00F237AA">
              <w:rPr>
                <w:rFonts w:ascii="Calibri" w:hAnsi="Calibri"/>
                <w:color w:val="000000" w:themeColor="text1"/>
              </w:rPr>
              <w:t>s</w:t>
            </w:r>
            <w:r w:rsidR="006C4BDF" w:rsidRPr="009A6277">
              <w:rPr>
                <w:rFonts w:ascii="Calibri" w:hAnsi="Calibri"/>
                <w:color w:val="000000" w:themeColor="text1"/>
              </w:rPr>
              <w:t xml:space="preserve"> parte</w:t>
            </w:r>
            <w:r w:rsidR="00552B9A" w:rsidRPr="009A6277">
              <w:rPr>
                <w:rFonts w:ascii="Calibri" w:hAnsi="Calibri"/>
                <w:color w:val="000000" w:themeColor="text1"/>
              </w:rPr>
              <w:t>s</w:t>
            </w:r>
            <w:r w:rsidR="006C4BDF" w:rsidRPr="009A6277">
              <w:rPr>
                <w:rFonts w:ascii="Calibri" w:hAnsi="Calibri"/>
                <w:color w:val="000000" w:themeColor="text1"/>
              </w:rPr>
              <w:t xml:space="preserve"> inter</w:t>
            </w:r>
            <w:r w:rsidRPr="009A6277">
              <w:rPr>
                <w:rFonts w:ascii="Calibri" w:hAnsi="Calibri"/>
                <w:color w:val="000000" w:themeColor="text1"/>
              </w:rPr>
              <w:t xml:space="preserve">esadas para </w:t>
            </w:r>
            <w:r w:rsidR="00552B9A" w:rsidRPr="009A6277">
              <w:rPr>
                <w:rFonts w:ascii="Calibri" w:hAnsi="Calibri"/>
                <w:color w:val="000000" w:themeColor="text1"/>
              </w:rPr>
              <w:t>los que</w:t>
            </w:r>
            <w:r w:rsidRPr="009A6277">
              <w:rPr>
                <w:rFonts w:ascii="Calibri" w:hAnsi="Calibri"/>
                <w:color w:val="000000" w:themeColor="text1"/>
              </w:rPr>
              <w:t xml:space="preserve"> el requisito</w:t>
            </w:r>
            <w:r w:rsidR="006C4BDF" w:rsidRPr="009A6277">
              <w:rPr>
                <w:rFonts w:ascii="Calibri" w:hAnsi="Calibri"/>
                <w:color w:val="000000" w:themeColor="text1"/>
              </w:rPr>
              <w:t xml:space="preserve"> es importante.</w:t>
            </w:r>
          </w:p>
          <w:p w14:paraId="79BF2DBF" w14:textId="77777777" w:rsidR="00DE41BF" w:rsidRPr="009A6277" w:rsidRDefault="00DE41BF" w:rsidP="00FD1B94">
            <w:pPr>
              <w:keepNext/>
              <w:spacing w:before="16" w:after="16"/>
              <w:rPr>
                <w:rFonts w:ascii="Calibri" w:hAnsi="Calibri"/>
                <w:color w:val="000000" w:themeColor="text1"/>
              </w:rPr>
            </w:pPr>
          </w:p>
        </w:tc>
      </w:tr>
      <w:tr w:rsidR="00DE41BF" w:rsidRPr="009A6277" w14:paraId="582C7B91" w14:textId="77777777" w:rsidTr="006C4BDF">
        <w:trPr>
          <w:cantSplit/>
          <w:trHeight w:hRule="exact" w:val="571"/>
        </w:trPr>
        <w:tc>
          <w:tcPr>
            <w:tcW w:w="1286" w:type="pct"/>
            <w:vAlign w:val="center"/>
          </w:tcPr>
          <w:p w14:paraId="73EAB94A" w14:textId="77777777" w:rsidR="00DE41BF" w:rsidRPr="009A6277" w:rsidRDefault="006C4BDF" w:rsidP="006C4BDF">
            <w:pPr>
              <w:spacing w:before="16" w:after="16"/>
              <w:jc w:val="left"/>
              <w:rPr>
                <w:rFonts w:ascii="Calibri" w:hAnsi="Calibri"/>
                <w:b/>
                <w:color w:val="000000" w:themeColor="text1"/>
              </w:rPr>
            </w:pPr>
            <w:r w:rsidRPr="009A6277">
              <w:rPr>
                <w:rFonts w:ascii="Calibri" w:hAnsi="Calibri"/>
                <w:b/>
                <w:color w:val="000000" w:themeColor="text1"/>
              </w:rPr>
              <w:t>Fecha de indentificación</w:t>
            </w:r>
          </w:p>
        </w:tc>
        <w:tc>
          <w:tcPr>
            <w:tcW w:w="3714" w:type="pct"/>
            <w:vAlign w:val="center"/>
          </w:tcPr>
          <w:p w14:paraId="0ED33888" w14:textId="015A5A49" w:rsidR="00DE41BF" w:rsidRPr="009A6277" w:rsidRDefault="006C4BDF" w:rsidP="00FD1B94">
            <w:pPr>
              <w:spacing w:before="16" w:after="16"/>
              <w:ind w:left="1418" w:hanging="1418"/>
              <w:rPr>
                <w:rFonts w:ascii="Calibri" w:hAnsi="Calibri"/>
                <w:color w:val="000000" w:themeColor="text1"/>
              </w:rPr>
            </w:pPr>
            <w:r w:rsidRPr="009A6277">
              <w:rPr>
                <w:rFonts w:ascii="Calibri" w:hAnsi="Calibri"/>
                <w:color w:val="000000" w:themeColor="text1"/>
              </w:rPr>
              <w:t xml:space="preserve">Fecha en la que se </w:t>
            </w:r>
            <w:r w:rsidR="00552B9A" w:rsidRPr="009A6277">
              <w:rPr>
                <w:rFonts w:ascii="Calibri" w:hAnsi="Calibri"/>
                <w:color w:val="000000" w:themeColor="text1"/>
              </w:rPr>
              <w:t xml:space="preserve">sugirieron </w:t>
            </w:r>
            <w:r w:rsidRPr="009A6277">
              <w:rPr>
                <w:rFonts w:ascii="Calibri" w:hAnsi="Calibri"/>
                <w:color w:val="000000" w:themeColor="text1"/>
              </w:rPr>
              <w:t>los requisitos.</w:t>
            </w:r>
          </w:p>
        </w:tc>
      </w:tr>
      <w:tr w:rsidR="00B41EEE" w:rsidRPr="009A6277" w14:paraId="17583B28" w14:textId="77777777" w:rsidTr="006C4BDF">
        <w:trPr>
          <w:cantSplit/>
          <w:trHeight w:hRule="exact" w:val="571"/>
        </w:trPr>
        <w:tc>
          <w:tcPr>
            <w:tcW w:w="1286" w:type="pct"/>
            <w:vAlign w:val="center"/>
          </w:tcPr>
          <w:p w14:paraId="47D51B3D" w14:textId="6BF1FCD5" w:rsidR="00B41EEE" w:rsidRPr="009A6277" w:rsidRDefault="00B41EEE" w:rsidP="006C4BDF">
            <w:pPr>
              <w:spacing w:before="16" w:after="16"/>
              <w:jc w:val="left"/>
              <w:rPr>
                <w:rFonts w:ascii="Calibri" w:hAnsi="Calibri"/>
                <w:b/>
                <w:color w:val="000000" w:themeColor="text1"/>
              </w:rPr>
            </w:pPr>
            <w:r w:rsidRPr="009A6277">
              <w:rPr>
                <w:rFonts w:ascii="Calibri" w:hAnsi="Calibri"/>
                <w:b/>
                <w:color w:val="000000" w:themeColor="text1"/>
              </w:rPr>
              <w:lastRenderedPageBreak/>
              <w:t>Referencias</w:t>
            </w:r>
          </w:p>
        </w:tc>
        <w:tc>
          <w:tcPr>
            <w:tcW w:w="3714" w:type="pct"/>
            <w:vAlign w:val="center"/>
          </w:tcPr>
          <w:p w14:paraId="5582D5FD" w14:textId="7D2C2B10" w:rsidR="00B41EEE" w:rsidRPr="009A6277" w:rsidRDefault="00B41EEE" w:rsidP="00552B9A">
            <w:pPr>
              <w:spacing w:before="16" w:after="16"/>
              <w:ind w:left="1418" w:hanging="1418"/>
              <w:rPr>
                <w:rFonts w:ascii="Calibri" w:hAnsi="Calibri"/>
                <w:color w:val="000000" w:themeColor="text1"/>
              </w:rPr>
            </w:pPr>
            <w:r w:rsidRPr="009A6277">
              <w:rPr>
                <w:rFonts w:ascii="Calibri" w:hAnsi="Calibri"/>
                <w:color w:val="000000" w:themeColor="text1"/>
              </w:rPr>
              <w:t>Referencias a otros artefactos que puedan ser de utilidad</w:t>
            </w:r>
            <w:r w:rsidR="00FD1B94">
              <w:rPr>
                <w:rFonts w:ascii="Calibri" w:hAnsi="Calibri"/>
                <w:color w:val="000000" w:themeColor="text1"/>
              </w:rPr>
              <w:t>.</w:t>
            </w:r>
          </w:p>
        </w:tc>
      </w:tr>
    </w:tbl>
    <w:p w14:paraId="20CF53C2" w14:textId="77777777" w:rsidR="00967315" w:rsidRPr="009A6277" w:rsidRDefault="00790800" w:rsidP="008D74F1">
      <w:pPr>
        <w:pStyle w:val="Ttulo2"/>
        <w:numPr>
          <w:ilvl w:val="1"/>
          <w:numId w:val="13"/>
        </w:numPr>
        <w:rPr>
          <w:bCs/>
          <w:szCs w:val="24"/>
        </w:rPr>
      </w:pPr>
      <w:bookmarkStart w:id="13" w:name="_Toc192805341"/>
      <w:r w:rsidRPr="009A6277">
        <w:rPr>
          <w:bCs/>
          <w:szCs w:val="24"/>
        </w:rPr>
        <w:t>Matriz de Trazabilidad de los Requisitos</w:t>
      </w:r>
      <w:bookmarkEnd w:id="13"/>
    </w:p>
    <w:p w14:paraId="4CCD0587" w14:textId="71FE0CD5" w:rsidR="00790800" w:rsidRPr="009A6277" w:rsidRDefault="00790800" w:rsidP="00790800">
      <w:pPr>
        <w:rPr>
          <w:rFonts w:ascii="Calibri" w:hAnsi="Calibri"/>
        </w:rPr>
      </w:pPr>
      <w:r w:rsidRPr="009A6277">
        <w:rPr>
          <w:rFonts w:ascii="Calibri" w:hAnsi="Calibri"/>
        </w:rPr>
        <w:t>Puede ser necesario efectuar la trazabilidad de los requisitos y de los atributos de los requisitos,</w:t>
      </w:r>
      <w:r w:rsidR="00FD26B5" w:rsidRPr="009A6277">
        <w:rPr>
          <w:rFonts w:ascii="Calibri" w:hAnsi="Calibri"/>
        </w:rPr>
        <w:t xml:space="preserve"> a partir </w:t>
      </w:r>
      <w:r w:rsidRPr="009A6277">
        <w:rPr>
          <w:rFonts w:ascii="Calibri" w:hAnsi="Calibri"/>
        </w:rPr>
        <w:t>desde las necesidades de</w:t>
      </w:r>
      <w:r w:rsidR="00FD26B5" w:rsidRPr="009A6277">
        <w:rPr>
          <w:rFonts w:ascii="Calibri" w:hAnsi="Calibri"/>
        </w:rPr>
        <w:t xml:space="preserve"> negocio de</w:t>
      </w:r>
      <w:r w:rsidRPr="009A6277">
        <w:rPr>
          <w:rFonts w:ascii="Calibri" w:hAnsi="Calibri"/>
        </w:rPr>
        <w:t xml:space="preserve"> alto nivel hasta los requisitos detallados, y finalmente, hasta los entregables.</w:t>
      </w:r>
    </w:p>
    <w:p w14:paraId="45EE6897" w14:textId="3AEED8AE" w:rsidR="00790800" w:rsidRPr="009A6277" w:rsidRDefault="00790800" w:rsidP="00790800">
      <w:pPr>
        <w:rPr>
          <w:rFonts w:ascii="Calibri" w:hAnsi="Calibri"/>
        </w:rPr>
      </w:pPr>
      <w:r w:rsidRPr="009A6277">
        <w:rPr>
          <w:rFonts w:ascii="Calibri" w:hAnsi="Calibri"/>
        </w:rPr>
        <w:t>Para mantener estas relaciones, se utiliza una matriz de trazabilidad.</w:t>
      </w:r>
      <w:r w:rsidR="006E788B" w:rsidRPr="009A6277">
        <w:rPr>
          <w:rFonts w:ascii="Calibri" w:hAnsi="Calibri"/>
        </w:rPr>
        <w:t xml:space="preserve"> </w:t>
      </w:r>
      <w:r w:rsidRPr="009A6277">
        <w:rPr>
          <w:rFonts w:ascii="Calibri" w:hAnsi="Calibri"/>
        </w:rPr>
        <w:t>Esta matriz puede ser un archivo de Excel con atributos como</w:t>
      </w:r>
      <w:r w:rsidR="006E788B" w:rsidRPr="009A6277">
        <w:rPr>
          <w:rFonts w:ascii="Calibri" w:hAnsi="Calibri"/>
        </w:rPr>
        <w:t xml:space="preserve"> los</w:t>
      </w:r>
      <w:r w:rsidRPr="009A6277">
        <w:rPr>
          <w:rFonts w:ascii="Calibri" w:hAnsi="Calibri"/>
        </w:rPr>
        <w:t xml:space="preserve"> propuesto</w:t>
      </w:r>
      <w:r w:rsidR="006E788B" w:rsidRPr="009A6277">
        <w:rPr>
          <w:rFonts w:ascii="Calibri" w:hAnsi="Calibri"/>
        </w:rPr>
        <w:t>s</w:t>
      </w:r>
      <w:r w:rsidRPr="009A6277">
        <w:rPr>
          <w:rFonts w:ascii="Calibri" w:hAnsi="Calibri"/>
        </w:rPr>
        <w:t xml:space="preserve"> a continuación, o un sistema que puede formar parte de un sistema de gestión de necesidades más amplio</w:t>
      </w:r>
      <w:r w:rsidR="006E788B" w:rsidRPr="009A6277">
        <w:rPr>
          <w:rFonts w:ascii="Calibri" w:hAnsi="Calibri"/>
        </w:rPr>
        <w:t>.</w:t>
      </w:r>
      <w:r w:rsidRPr="009A6277">
        <w:rPr>
          <w:rFonts w:ascii="Calibri" w:hAnsi="Calibri"/>
        </w:rPr>
        <w:t xml:space="preserve"> </w:t>
      </w:r>
    </w:p>
    <w:p w14:paraId="283AA61A" w14:textId="3AABA366" w:rsidR="00790800" w:rsidRPr="009A6277" w:rsidRDefault="00790800" w:rsidP="00791E5D">
      <w:pPr>
        <w:rPr>
          <w:rFonts w:ascii="Calibri" w:hAnsi="Calibri"/>
        </w:rPr>
      </w:pPr>
      <w:r w:rsidRPr="009A6277">
        <w:rPr>
          <w:rFonts w:ascii="Calibri" w:hAnsi="Calibri"/>
        </w:rPr>
        <w:t xml:space="preserve">La matriz de </w:t>
      </w:r>
      <w:r w:rsidR="00DD073D" w:rsidRPr="009A6277">
        <w:rPr>
          <w:rFonts w:ascii="Calibri" w:hAnsi="Calibri"/>
        </w:rPr>
        <w:t>trazabilidad</w:t>
      </w:r>
      <w:r w:rsidRPr="009A6277">
        <w:rPr>
          <w:rFonts w:ascii="Calibri" w:hAnsi="Calibri"/>
        </w:rPr>
        <w:t xml:space="preserve"> de requisitos puede tener la siguiente estructura:</w:t>
      </w:r>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77"/>
        <w:gridCol w:w="6866"/>
      </w:tblGrid>
      <w:tr w:rsidR="00BD3F5A" w:rsidRPr="009A6277" w14:paraId="24954F92" w14:textId="77777777" w:rsidTr="00904087">
        <w:trPr>
          <w:cantSplit/>
          <w:trHeight w:val="483"/>
        </w:trPr>
        <w:tc>
          <w:tcPr>
            <w:tcW w:w="5000" w:type="pct"/>
            <w:gridSpan w:val="2"/>
            <w:shd w:val="clear" w:color="auto" w:fill="BFBFBF" w:themeFill="background1" w:themeFillShade="BF"/>
            <w:vAlign w:val="center"/>
          </w:tcPr>
          <w:p w14:paraId="6D02EEF0" w14:textId="77777777" w:rsidR="00BD3F5A" w:rsidRPr="009A6277" w:rsidRDefault="001101F8" w:rsidP="00904087">
            <w:pPr>
              <w:spacing w:after="0"/>
              <w:jc w:val="center"/>
              <w:rPr>
                <w:b/>
                <w:sz w:val="24"/>
              </w:rPr>
            </w:pPr>
            <w:r w:rsidRPr="009A6277">
              <w:rPr>
                <w:rFonts w:ascii="Calibri" w:hAnsi="Calibri" w:cs="Arial"/>
                <w:b/>
                <w:sz w:val="28"/>
                <w:szCs w:val="22"/>
                <w:lang w:eastAsia="en-GB"/>
              </w:rPr>
              <w:t>Matriz de trazabilidad de los requisitos</w:t>
            </w:r>
          </w:p>
        </w:tc>
      </w:tr>
      <w:tr w:rsidR="008D74F1" w:rsidRPr="009A6277" w14:paraId="719C37BD" w14:textId="77777777" w:rsidTr="00904087">
        <w:trPr>
          <w:cantSplit/>
          <w:trHeight w:hRule="exact" w:val="340"/>
        </w:trPr>
        <w:tc>
          <w:tcPr>
            <w:tcW w:w="1286" w:type="pct"/>
            <w:vAlign w:val="center"/>
          </w:tcPr>
          <w:p w14:paraId="0F1A5A8D" w14:textId="77777777" w:rsidR="008D74F1" w:rsidRPr="009A6277" w:rsidRDefault="008D74F1" w:rsidP="008D74F1">
            <w:pPr>
              <w:spacing w:before="16" w:after="16"/>
              <w:rPr>
                <w:rFonts w:ascii="Calibri" w:hAnsi="Calibri"/>
                <w:color w:val="000000" w:themeColor="text1"/>
              </w:rPr>
            </w:pPr>
            <w:r w:rsidRPr="009A6277">
              <w:rPr>
                <w:rFonts w:ascii="Calibri" w:hAnsi="Calibri" w:cs="Calibri"/>
                <w:b/>
                <w:bCs/>
              </w:rPr>
              <w:t>ID</w:t>
            </w:r>
          </w:p>
        </w:tc>
        <w:tc>
          <w:tcPr>
            <w:tcW w:w="3714" w:type="pct"/>
            <w:vAlign w:val="center"/>
          </w:tcPr>
          <w:p w14:paraId="011083C8" w14:textId="77777777" w:rsidR="008D74F1" w:rsidRPr="009A6277" w:rsidRDefault="00790800" w:rsidP="008D74F1">
            <w:pPr>
              <w:spacing w:before="16" w:after="16"/>
              <w:rPr>
                <w:rFonts w:ascii="Calibri" w:hAnsi="Calibri"/>
                <w:i/>
                <w:color w:val="1B6FB5"/>
                <w:sz w:val="20"/>
              </w:rPr>
            </w:pPr>
            <w:r w:rsidRPr="009A6277">
              <w:rPr>
                <w:rFonts w:ascii="Calibri" w:hAnsi="Calibri" w:cs="Calibri"/>
                <w:szCs w:val="22"/>
              </w:rPr>
              <w:t>Identificador único</w:t>
            </w:r>
            <w:r w:rsidR="008D74F1" w:rsidRPr="009A6277">
              <w:rPr>
                <w:rFonts w:ascii="Calibri" w:hAnsi="Calibri" w:cs="Calibri"/>
                <w:szCs w:val="22"/>
              </w:rPr>
              <w:t xml:space="preserve">. </w:t>
            </w:r>
          </w:p>
        </w:tc>
      </w:tr>
      <w:tr w:rsidR="008D74F1" w:rsidRPr="009A6277" w14:paraId="1C1E2888" w14:textId="77777777" w:rsidTr="008D74F1">
        <w:trPr>
          <w:cantSplit/>
          <w:trHeight w:hRule="exact" w:val="325"/>
        </w:trPr>
        <w:tc>
          <w:tcPr>
            <w:tcW w:w="1286" w:type="pct"/>
            <w:vAlign w:val="center"/>
          </w:tcPr>
          <w:p w14:paraId="111354AF" w14:textId="77777777" w:rsidR="008D74F1" w:rsidRPr="009A6277" w:rsidRDefault="00790800" w:rsidP="008D74F1">
            <w:pPr>
              <w:spacing w:before="16" w:after="16"/>
              <w:jc w:val="left"/>
              <w:rPr>
                <w:rFonts w:ascii="Calibri" w:hAnsi="Calibri"/>
                <w:color w:val="000000" w:themeColor="text1"/>
              </w:rPr>
            </w:pPr>
            <w:r w:rsidRPr="009A6277">
              <w:rPr>
                <w:rFonts w:ascii="Calibri" w:hAnsi="Calibri" w:cs="Calibri"/>
                <w:b/>
                <w:bCs/>
              </w:rPr>
              <w:t>Nombre</w:t>
            </w:r>
          </w:p>
        </w:tc>
        <w:tc>
          <w:tcPr>
            <w:tcW w:w="3714" w:type="pct"/>
            <w:vAlign w:val="center"/>
          </w:tcPr>
          <w:p w14:paraId="2DA488BB" w14:textId="77777777" w:rsidR="008D74F1" w:rsidRPr="009A6277" w:rsidRDefault="00790800" w:rsidP="008D74F1">
            <w:pPr>
              <w:spacing w:before="16" w:after="16"/>
              <w:rPr>
                <w:rFonts w:ascii="Calibri" w:hAnsi="Calibri"/>
                <w:i/>
                <w:color w:val="1B6FB5"/>
                <w:sz w:val="20"/>
              </w:rPr>
            </w:pPr>
            <w:r w:rsidRPr="009A6277">
              <w:rPr>
                <w:rFonts w:ascii="Calibri" w:hAnsi="Calibri" w:cs="Calibri"/>
                <w:szCs w:val="22"/>
              </w:rPr>
              <w:t>Nombre corto y descriptivo</w:t>
            </w:r>
            <w:r w:rsidR="008D74F1" w:rsidRPr="009A6277">
              <w:rPr>
                <w:rFonts w:ascii="Calibri" w:hAnsi="Calibri" w:cs="Calibri"/>
                <w:szCs w:val="22"/>
              </w:rPr>
              <w:t>.</w:t>
            </w:r>
          </w:p>
        </w:tc>
      </w:tr>
      <w:tr w:rsidR="008D74F1" w:rsidRPr="009A6277" w14:paraId="63AEC079" w14:textId="77777777" w:rsidTr="001E05FB">
        <w:trPr>
          <w:cantSplit/>
          <w:trHeight w:hRule="exact" w:val="961"/>
        </w:trPr>
        <w:tc>
          <w:tcPr>
            <w:tcW w:w="1286" w:type="pct"/>
            <w:vAlign w:val="center"/>
          </w:tcPr>
          <w:p w14:paraId="4C059E88" w14:textId="77777777" w:rsidR="008D74F1" w:rsidRPr="009A6277" w:rsidRDefault="00790800" w:rsidP="008D74F1">
            <w:pPr>
              <w:spacing w:before="16" w:after="16"/>
              <w:rPr>
                <w:rFonts w:ascii="Calibri" w:hAnsi="Calibri"/>
                <w:color w:val="000000" w:themeColor="text1"/>
              </w:rPr>
            </w:pPr>
            <w:r w:rsidRPr="009A6277">
              <w:rPr>
                <w:rFonts w:ascii="Calibri" w:hAnsi="Calibri" w:cs="Calibri"/>
                <w:b/>
                <w:bCs/>
              </w:rPr>
              <w:t>Estado</w:t>
            </w:r>
          </w:p>
        </w:tc>
        <w:tc>
          <w:tcPr>
            <w:tcW w:w="3714" w:type="pct"/>
            <w:vAlign w:val="center"/>
          </w:tcPr>
          <w:p w14:paraId="0E9F98EE" w14:textId="4B275189" w:rsidR="001E05FB" w:rsidRPr="009A6277" w:rsidRDefault="001E05FB" w:rsidP="00FD1B94">
            <w:pPr>
              <w:keepNext/>
              <w:spacing w:before="16" w:after="16"/>
              <w:rPr>
                <w:rFonts w:ascii="Calibri" w:hAnsi="Calibri"/>
                <w:color w:val="000000" w:themeColor="text1"/>
              </w:rPr>
            </w:pPr>
            <w:r w:rsidRPr="009A6277">
              <w:rPr>
                <w:rFonts w:ascii="Calibri" w:hAnsi="Calibri"/>
                <w:color w:val="000000" w:themeColor="text1"/>
              </w:rPr>
              <w:t>El estado de un requisito puede ser, por ejemplo, cualquiera de los siguientes: Especificado, Propuesto, Aprobado, Incorporado, Implementado, Validado, P</w:t>
            </w:r>
            <w:r w:rsidR="006E788B" w:rsidRPr="009A6277">
              <w:rPr>
                <w:rFonts w:ascii="Calibri" w:hAnsi="Calibri"/>
                <w:color w:val="000000" w:themeColor="text1"/>
              </w:rPr>
              <w:t>or</w:t>
            </w:r>
            <w:r w:rsidRPr="009A6277">
              <w:rPr>
                <w:rFonts w:ascii="Calibri" w:hAnsi="Calibri"/>
                <w:color w:val="000000" w:themeColor="text1"/>
              </w:rPr>
              <w:t xml:space="preserve"> Resolver y Rechazado.</w:t>
            </w:r>
          </w:p>
          <w:p w14:paraId="1BBAADEB" w14:textId="77777777" w:rsidR="008D74F1" w:rsidRPr="009A6277" w:rsidRDefault="008D74F1" w:rsidP="00FD1B94">
            <w:pPr>
              <w:spacing w:before="16" w:after="16"/>
              <w:rPr>
                <w:rFonts w:ascii="Calibri" w:hAnsi="Calibri"/>
                <w:i/>
                <w:color w:val="1B6FB5"/>
                <w:sz w:val="20"/>
              </w:rPr>
            </w:pPr>
          </w:p>
        </w:tc>
      </w:tr>
      <w:tr w:rsidR="008D74F1" w:rsidRPr="009A6277" w14:paraId="6828A640" w14:textId="77777777" w:rsidTr="001E05FB">
        <w:trPr>
          <w:cantSplit/>
          <w:trHeight w:hRule="exact" w:val="704"/>
        </w:trPr>
        <w:tc>
          <w:tcPr>
            <w:tcW w:w="1286" w:type="pct"/>
            <w:vAlign w:val="center"/>
          </w:tcPr>
          <w:p w14:paraId="421AD353" w14:textId="77777777" w:rsidR="008D74F1" w:rsidRPr="009A6277" w:rsidRDefault="00790800" w:rsidP="008D74F1">
            <w:pPr>
              <w:spacing w:before="16" w:after="16"/>
              <w:jc w:val="left"/>
              <w:rPr>
                <w:rFonts w:ascii="Calibri" w:hAnsi="Calibri"/>
                <w:color w:val="000000" w:themeColor="text1"/>
              </w:rPr>
            </w:pPr>
            <w:r w:rsidRPr="009A6277">
              <w:rPr>
                <w:rFonts w:ascii="Calibri" w:hAnsi="Calibri" w:cs="Calibri"/>
                <w:b/>
                <w:bCs/>
              </w:rPr>
              <w:t>Prioridad</w:t>
            </w:r>
          </w:p>
        </w:tc>
        <w:tc>
          <w:tcPr>
            <w:tcW w:w="3714" w:type="pct"/>
            <w:vAlign w:val="center"/>
          </w:tcPr>
          <w:p w14:paraId="1A29EA2D" w14:textId="78C9F2BB" w:rsidR="001E05FB" w:rsidRPr="009A6277" w:rsidRDefault="001E05FB" w:rsidP="00FD1B94">
            <w:pPr>
              <w:spacing w:before="16" w:after="16"/>
              <w:rPr>
                <w:rFonts w:ascii="Calibri" w:hAnsi="Calibri" w:cs="Calibri"/>
                <w:szCs w:val="22"/>
              </w:rPr>
            </w:pPr>
            <w:r w:rsidRPr="009A6277">
              <w:rPr>
                <w:rFonts w:ascii="Calibri" w:hAnsi="Calibri" w:cs="Calibri"/>
                <w:szCs w:val="22"/>
              </w:rPr>
              <w:t xml:space="preserve">Declaración de la importancia relativa del requisito, </w:t>
            </w:r>
            <w:r w:rsidR="009A6277" w:rsidRPr="009A6277">
              <w:rPr>
                <w:rFonts w:ascii="Calibri" w:hAnsi="Calibri" w:cs="Calibri"/>
                <w:szCs w:val="22"/>
              </w:rPr>
              <w:t>c</w:t>
            </w:r>
            <w:r w:rsidR="00F237AA">
              <w:rPr>
                <w:rFonts w:ascii="Calibri" w:hAnsi="Calibri" w:cs="Calibri"/>
                <w:szCs w:val="22"/>
              </w:rPr>
              <w:t>o</w:t>
            </w:r>
            <w:r w:rsidR="009A6277" w:rsidRPr="009A6277">
              <w:rPr>
                <w:rFonts w:ascii="Calibri" w:hAnsi="Calibri" w:cs="Calibri"/>
                <w:szCs w:val="22"/>
              </w:rPr>
              <w:t>mo</w:t>
            </w:r>
            <w:r w:rsidRPr="009A6277">
              <w:rPr>
                <w:rFonts w:ascii="Calibri" w:hAnsi="Calibri" w:cs="Calibri"/>
                <w:szCs w:val="22"/>
              </w:rPr>
              <w:t xml:space="preserve"> por ejemplo: Alto, Medio, Bajo, o Debe tener, Debería tener, Podría tener, No tendrá.</w:t>
            </w:r>
          </w:p>
          <w:p w14:paraId="55097DB7" w14:textId="77777777" w:rsidR="008D74F1" w:rsidRPr="009A6277" w:rsidRDefault="008D74F1" w:rsidP="00FD1B94">
            <w:pPr>
              <w:spacing w:before="16" w:after="16"/>
              <w:rPr>
                <w:rFonts w:ascii="Calibri" w:hAnsi="Calibri"/>
                <w:i/>
                <w:color w:val="1B6FB5"/>
                <w:sz w:val="20"/>
              </w:rPr>
            </w:pPr>
          </w:p>
        </w:tc>
      </w:tr>
      <w:tr w:rsidR="008D74F1" w:rsidRPr="009A6277" w14:paraId="294FA312" w14:textId="77777777" w:rsidTr="00DB5037">
        <w:trPr>
          <w:cantSplit/>
          <w:trHeight w:hRule="exact" w:val="715"/>
        </w:trPr>
        <w:tc>
          <w:tcPr>
            <w:tcW w:w="1286" w:type="pct"/>
            <w:vAlign w:val="center"/>
          </w:tcPr>
          <w:p w14:paraId="7A7EDE1B" w14:textId="77777777" w:rsidR="008D74F1" w:rsidRPr="009A6277" w:rsidRDefault="00790800" w:rsidP="008D74F1">
            <w:pPr>
              <w:spacing w:before="16" w:after="16"/>
              <w:jc w:val="left"/>
              <w:rPr>
                <w:rFonts w:ascii="Calibri" w:hAnsi="Calibri"/>
                <w:color w:val="005828"/>
              </w:rPr>
            </w:pPr>
            <w:r w:rsidRPr="009A6277">
              <w:rPr>
                <w:rFonts w:ascii="Calibri" w:hAnsi="Calibri" w:cs="Calibri"/>
                <w:b/>
                <w:bCs/>
              </w:rPr>
              <w:t>Tamaño</w:t>
            </w:r>
          </w:p>
        </w:tc>
        <w:tc>
          <w:tcPr>
            <w:tcW w:w="3714" w:type="pct"/>
            <w:vAlign w:val="center"/>
          </w:tcPr>
          <w:p w14:paraId="701BB17C" w14:textId="3E6FD8F3" w:rsidR="001E05FB" w:rsidRPr="009A6277" w:rsidRDefault="00DB5037" w:rsidP="00FD1B94">
            <w:pPr>
              <w:spacing w:before="16" w:after="16"/>
              <w:rPr>
                <w:rFonts w:ascii="Calibri" w:hAnsi="Calibri" w:cs="Calibri"/>
                <w:szCs w:val="22"/>
              </w:rPr>
            </w:pPr>
            <w:r w:rsidRPr="009A6277">
              <w:rPr>
                <w:rFonts w:ascii="Calibri" w:hAnsi="Calibri" w:cs="Calibri"/>
                <w:szCs w:val="22"/>
              </w:rPr>
              <w:t xml:space="preserve">Una indicación del nivel de esfuerzo necesario o de lo difícil que será </w:t>
            </w:r>
            <w:r w:rsidR="006E788B" w:rsidRPr="009A6277">
              <w:rPr>
                <w:rFonts w:ascii="Calibri" w:hAnsi="Calibri" w:cs="Calibri"/>
                <w:szCs w:val="22"/>
              </w:rPr>
              <w:t>implementar</w:t>
            </w:r>
            <w:r w:rsidRPr="009A6277">
              <w:rPr>
                <w:rFonts w:ascii="Calibri" w:hAnsi="Calibri" w:cs="Calibri"/>
                <w:szCs w:val="22"/>
              </w:rPr>
              <w:t xml:space="preserve"> el requisito. (Grande, Medio, Pequeño).</w:t>
            </w:r>
          </w:p>
          <w:p w14:paraId="7174CFAA" w14:textId="77777777" w:rsidR="008D74F1" w:rsidRPr="009A6277" w:rsidRDefault="008D74F1" w:rsidP="00FD1B94">
            <w:pPr>
              <w:spacing w:before="16" w:after="16"/>
              <w:rPr>
                <w:rFonts w:ascii="Calibri" w:hAnsi="Calibri"/>
                <w:color w:val="005828"/>
              </w:rPr>
            </w:pPr>
          </w:p>
        </w:tc>
      </w:tr>
      <w:tr w:rsidR="008D74F1" w:rsidRPr="009A6277" w14:paraId="2B1A80C6" w14:textId="77777777" w:rsidTr="00DB5037">
        <w:trPr>
          <w:cantSplit/>
          <w:trHeight w:hRule="exact" w:val="697"/>
        </w:trPr>
        <w:tc>
          <w:tcPr>
            <w:tcW w:w="1286" w:type="pct"/>
            <w:tcBorders>
              <w:bottom w:val="single" w:sz="4" w:space="0" w:color="auto"/>
            </w:tcBorders>
            <w:vAlign w:val="center"/>
          </w:tcPr>
          <w:p w14:paraId="6F2FBC2F" w14:textId="77777777" w:rsidR="008D74F1" w:rsidRPr="009A6277" w:rsidRDefault="00790800" w:rsidP="008D74F1">
            <w:pPr>
              <w:spacing w:before="16" w:after="16"/>
              <w:rPr>
                <w:rFonts w:ascii="Calibri" w:hAnsi="Calibri"/>
                <w:color w:val="005828"/>
              </w:rPr>
            </w:pPr>
            <w:r w:rsidRPr="009A6277">
              <w:rPr>
                <w:rFonts w:ascii="Calibri" w:hAnsi="Calibri" w:cs="Calibri"/>
                <w:b/>
                <w:bCs/>
              </w:rPr>
              <w:t>Comentarios</w:t>
            </w:r>
          </w:p>
        </w:tc>
        <w:tc>
          <w:tcPr>
            <w:tcW w:w="3714" w:type="pct"/>
            <w:tcBorders>
              <w:bottom w:val="single" w:sz="4" w:space="0" w:color="auto"/>
            </w:tcBorders>
          </w:tcPr>
          <w:p w14:paraId="15533E54" w14:textId="77777777" w:rsidR="00DB5037" w:rsidRPr="009A6277" w:rsidRDefault="00DB5037" w:rsidP="00FD1B94">
            <w:pPr>
              <w:keepNext/>
              <w:spacing w:before="16" w:after="16"/>
              <w:rPr>
                <w:rFonts w:ascii="Calibri" w:hAnsi="Calibri"/>
                <w:color w:val="005828"/>
              </w:rPr>
            </w:pPr>
            <w:r w:rsidRPr="009A6277">
              <w:rPr>
                <w:rFonts w:ascii="Calibri" w:hAnsi="Calibri" w:cs="Calibri"/>
                <w:szCs w:val="22"/>
              </w:rPr>
              <w:t>Comentarios sobre el requisito. Si el requisito ha sido RECHAZADO, debe describirse aquí la razón del rechazo.</w:t>
            </w:r>
          </w:p>
          <w:p w14:paraId="358ADBAE" w14:textId="77777777" w:rsidR="008D74F1" w:rsidRPr="009A6277" w:rsidRDefault="008D74F1" w:rsidP="00FD1B94">
            <w:pPr>
              <w:keepNext/>
              <w:spacing w:before="16" w:after="16"/>
              <w:rPr>
                <w:rFonts w:ascii="Calibri" w:hAnsi="Calibri"/>
                <w:color w:val="005828"/>
              </w:rPr>
            </w:pPr>
          </w:p>
        </w:tc>
      </w:tr>
      <w:tr w:rsidR="008D74F1" w:rsidRPr="009A6277" w14:paraId="091A8CA2" w14:textId="77777777" w:rsidTr="00DB5037">
        <w:trPr>
          <w:cantSplit/>
          <w:trHeight w:val="1254"/>
        </w:trPr>
        <w:tc>
          <w:tcPr>
            <w:tcW w:w="1286" w:type="pct"/>
            <w:tcBorders>
              <w:top w:val="single" w:sz="4" w:space="0" w:color="auto"/>
            </w:tcBorders>
            <w:vAlign w:val="center"/>
          </w:tcPr>
          <w:p w14:paraId="32CAE840" w14:textId="77777777" w:rsidR="008D74F1" w:rsidRPr="009A6277" w:rsidRDefault="00DB5037" w:rsidP="00271337">
            <w:pPr>
              <w:spacing w:before="16" w:after="16"/>
              <w:jc w:val="left"/>
              <w:rPr>
                <w:rFonts w:ascii="Calibri" w:hAnsi="Calibri"/>
                <w:color w:val="000000" w:themeColor="text1"/>
              </w:rPr>
            </w:pPr>
            <w:r w:rsidRPr="009A6277">
              <w:rPr>
                <w:rFonts w:ascii="Calibri" w:hAnsi="Calibri" w:cs="Calibri"/>
                <w:b/>
                <w:bCs/>
              </w:rPr>
              <w:t>Derivado de</w:t>
            </w:r>
          </w:p>
        </w:tc>
        <w:tc>
          <w:tcPr>
            <w:tcW w:w="3714" w:type="pct"/>
            <w:tcBorders>
              <w:top w:val="single" w:sz="4" w:space="0" w:color="auto"/>
            </w:tcBorders>
            <w:vAlign w:val="center"/>
          </w:tcPr>
          <w:p w14:paraId="2D3C9B32" w14:textId="69F0D8FA" w:rsidR="008D74F1" w:rsidRPr="009A6277" w:rsidRDefault="00DB5037" w:rsidP="00FD1B94">
            <w:pPr>
              <w:spacing w:after="0"/>
              <w:rPr>
                <w:rFonts w:ascii="Calibri" w:hAnsi="Calibri" w:cs="Calibri"/>
                <w:szCs w:val="22"/>
              </w:rPr>
            </w:pPr>
            <w:r w:rsidRPr="009A6277">
              <w:rPr>
                <w:rFonts w:ascii="Calibri" w:hAnsi="Calibri" w:cs="Calibri"/>
                <w:szCs w:val="22"/>
              </w:rPr>
              <w:t xml:space="preserve">Identificador del requisito del cual se derivó (por ejemplo, una Característica debe derivarse siempre de un requisito </w:t>
            </w:r>
            <w:r w:rsidR="006E788B" w:rsidRPr="009A6277">
              <w:rPr>
                <w:rFonts w:ascii="Calibri" w:hAnsi="Calibri" w:cs="Calibri"/>
                <w:szCs w:val="22"/>
              </w:rPr>
              <w:t xml:space="preserve">de negocio </w:t>
            </w:r>
            <w:r w:rsidRPr="009A6277">
              <w:rPr>
                <w:rFonts w:ascii="Calibri" w:hAnsi="Calibri" w:cs="Calibri"/>
                <w:szCs w:val="22"/>
              </w:rPr>
              <w:t>de alto nivel o de la necesidad de una parte interesada</w:t>
            </w:r>
            <w:r w:rsidR="006E788B" w:rsidRPr="009A6277">
              <w:rPr>
                <w:rFonts w:ascii="Calibri" w:hAnsi="Calibri" w:cs="Calibri"/>
                <w:szCs w:val="22"/>
              </w:rPr>
              <w:t>;</w:t>
            </w:r>
            <w:r w:rsidRPr="009A6277">
              <w:rPr>
                <w:rFonts w:ascii="Calibri" w:hAnsi="Calibri" w:cs="Calibri"/>
                <w:szCs w:val="22"/>
              </w:rPr>
              <w:t xml:space="preserve"> y un requisito detallado, de una Característica).</w:t>
            </w:r>
          </w:p>
        </w:tc>
      </w:tr>
      <w:tr w:rsidR="00486910" w:rsidRPr="009A6277" w14:paraId="7F0FFF3E" w14:textId="77777777" w:rsidTr="0089387D">
        <w:trPr>
          <w:cantSplit/>
          <w:trHeight w:val="704"/>
        </w:trPr>
        <w:tc>
          <w:tcPr>
            <w:tcW w:w="1286" w:type="pct"/>
            <w:tcBorders>
              <w:top w:val="single" w:sz="4" w:space="0" w:color="auto"/>
            </w:tcBorders>
            <w:vAlign w:val="center"/>
          </w:tcPr>
          <w:p w14:paraId="5A91D08E" w14:textId="77777777" w:rsidR="00486910" w:rsidRPr="009A6277" w:rsidRDefault="0089387D" w:rsidP="00271337">
            <w:pPr>
              <w:spacing w:before="16" w:after="16"/>
              <w:jc w:val="left"/>
              <w:rPr>
                <w:rFonts w:ascii="Calibri" w:hAnsi="Calibri" w:cs="Calibri"/>
                <w:b/>
                <w:bCs/>
              </w:rPr>
            </w:pPr>
            <w:r w:rsidRPr="009A6277">
              <w:rPr>
                <w:rFonts w:ascii="Calibri" w:hAnsi="Calibri" w:cs="Calibri"/>
                <w:b/>
                <w:bCs/>
              </w:rPr>
              <w:t>Código de la EDT relacionado</w:t>
            </w:r>
          </w:p>
        </w:tc>
        <w:tc>
          <w:tcPr>
            <w:tcW w:w="3714" w:type="pct"/>
            <w:tcBorders>
              <w:top w:val="single" w:sz="4" w:space="0" w:color="auto"/>
            </w:tcBorders>
            <w:vAlign w:val="center"/>
          </w:tcPr>
          <w:p w14:paraId="26FAD026" w14:textId="77777777" w:rsidR="00486910" w:rsidRPr="009A6277" w:rsidRDefault="0089387D" w:rsidP="00FD1B94">
            <w:pPr>
              <w:spacing w:after="0"/>
              <w:rPr>
                <w:rFonts w:ascii="Calibri" w:hAnsi="Calibri" w:cs="Calibri"/>
                <w:szCs w:val="22"/>
              </w:rPr>
            </w:pPr>
            <w:r w:rsidRPr="009A6277">
              <w:rPr>
                <w:rFonts w:ascii="Calibri" w:hAnsi="Calibri" w:cs="Calibri"/>
                <w:szCs w:val="22"/>
              </w:rPr>
              <w:t>Identificador del elemento de la EDT que produce el entregable para el cual es un requisito.</w:t>
            </w:r>
          </w:p>
        </w:tc>
      </w:tr>
      <w:tr w:rsidR="008D74F1" w:rsidRPr="009A6277" w14:paraId="0A1DD0D9" w14:textId="77777777" w:rsidTr="0089387D">
        <w:trPr>
          <w:cantSplit/>
          <w:trHeight w:val="700"/>
        </w:trPr>
        <w:tc>
          <w:tcPr>
            <w:tcW w:w="1286" w:type="pct"/>
            <w:tcBorders>
              <w:top w:val="single" w:sz="4" w:space="0" w:color="auto"/>
            </w:tcBorders>
            <w:vAlign w:val="center"/>
          </w:tcPr>
          <w:p w14:paraId="23BFEBA1" w14:textId="77777777" w:rsidR="008D74F1" w:rsidRPr="009A6277" w:rsidRDefault="0089387D" w:rsidP="008D74F1">
            <w:pPr>
              <w:spacing w:before="16" w:after="16"/>
              <w:jc w:val="left"/>
              <w:rPr>
                <w:rFonts w:ascii="Calibri" w:hAnsi="Calibri"/>
                <w:color w:val="000000" w:themeColor="text1"/>
              </w:rPr>
            </w:pPr>
            <w:r w:rsidRPr="009A6277">
              <w:rPr>
                <w:rFonts w:ascii="Calibri" w:hAnsi="Calibri" w:cs="Calibri"/>
                <w:b/>
                <w:bCs/>
              </w:rPr>
              <w:t>Especificación de la documentación</w:t>
            </w:r>
          </w:p>
        </w:tc>
        <w:tc>
          <w:tcPr>
            <w:tcW w:w="3714" w:type="pct"/>
            <w:tcBorders>
              <w:top w:val="single" w:sz="4" w:space="0" w:color="auto"/>
            </w:tcBorders>
            <w:vAlign w:val="center"/>
          </w:tcPr>
          <w:p w14:paraId="14BF4DF1" w14:textId="1CD88ACC" w:rsidR="008D74F1" w:rsidRPr="009A6277" w:rsidRDefault="0089387D" w:rsidP="00FD1B94">
            <w:pPr>
              <w:keepNext/>
              <w:spacing w:before="16" w:after="16"/>
              <w:rPr>
                <w:rFonts w:ascii="Calibri" w:hAnsi="Calibri" w:cs="Calibri"/>
                <w:szCs w:val="22"/>
              </w:rPr>
            </w:pPr>
            <w:r w:rsidRPr="009A6277">
              <w:rPr>
                <w:rFonts w:ascii="Calibri" w:hAnsi="Calibri" w:cs="Calibri"/>
                <w:szCs w:val="22"/>
              </w:rPr>
              <w:t xml:space="preserve">Nombre del documento donde se especifica el </w:t>
            </w:r>
            <w:r w:rsidR="001101F8" w:rsidRPr="009A6277">
              <w:rPr>
                <w:rFonts w:ascii="Calibri" w:hAnsi="Calibri" w:cs="Calibri"/>
                <w:szCs w:val="22"/>
              </w:rPr>
              <w:t>requisito</w:t>
            </w:r>
            <w:r w:rsidRPr="009A6277">
              <w:rPr>
                <w:rFonts w:ascii="Calibri" w:hAnsi="Calibri" w:cs="Calibri"/>
                <w:szCs w:val="22"/>
              </w:rPr>
              <w:t xml:space="preserve"> y la </w:t>
            </w:r>
            <w:r w:rsidR="002A5A7D" w:rsidRPr="009A6277">
              <w:rPr>
                <w:rFonts w:ascii="Calibri" w:hAnsi="Calibri" w:cs="Calibri"/>
                <w:szCs w:val="22"/>
              </w:rPr>
              <w:t xml:space="preserve">ubicación </w:t>
            </w:r>
            <w:r w:rsidRPr="009A6277">
              <w:rPr>
                <w:rFonts w:ascii="Calibri" w:hAnsi="Calibri" w:cs="Calibri"/>
                <w:szCs w:val="22"/>
              </w:rPr>
              <w:t>del archivo.</w:t>
            </w:r>
          </w:p>
        </w:tc>
      </w:tr>
      <w:tr w:rsidR="008D74F1" w:rsidRPr="009A6277" w14:paraId="527D2830" w14:textId="77777777" w:rsidTr="00560E7D">
        <w:trPr>
          <w:cantSplit/>
          <w:trHeight w:val="697"/>
        </w:trPr>
        <w:tc>
          <w:tcPr>
            <w:tcW w:w="1286" w:type="pct"/>
            <w:tcBorders>
              <w:bottom w:val="single" w:sz="4" w:space="0" w:color="808080"/>
            </w:tcBorders>
            <w:vAlign w:val="center"/>
          </w:tcPr>
          <w:p w14:paraId="34E1D472" w14:textId="77777777" w:rsidR="008D74F1" w:rsidRPr="009A6277" w:rsidRDefault="0089387D" w:rsidP="008D74F1">
            <w:pPr>
              <w:spacing w:before="16" w:after="16"/>
              <w:rPr>
                <w:rFonts w:ascii="Calibri" w:hAnsi="Calibri"/>
                <w:color w:val="000000" w:themeColor="text1"/>
              </w:rPr>
            </w:pPr>
            <w:r w:rsidRPr="009A6277">
              <w:rPr>
                <w:rFonts w:ascii="Calibri" w:hAnsi="Calibri" w:cs="Calibri"/>
                <w:b/>
                <w:bCs/>
              </w:rPr>
              <w:t>Plan de pruebas</w:t>
            </w:r>
          </w:p>
        </w:tc>
        <w:tc>
          <w:tcPr>
            <w:tcW w:w="3714" w:type="pct"/>
            <w:tcBorders>
              <w:bottom w:val="single" w:sz="4" w:space="0" w:color="808080"/>
            </w:tcBorders>
            <w:vAlign w:val="center"/>
          </w:tcPr>
          <w:p w14:paraId="569FFB6B" w14:textId="34F7D9C2" w:rsidR="008D74F1" w:rsidRPr="009A6277" w:rsidRDefault="002A5A7D" w:rsidP="00FD1B94">
            <w:pPr>
              <w:spacing w:before="16" w:after="16"/>
              <w:rPr>
                <w:rFonts w:ascii="Calibri" w:hAnsi="Calibri"/>
                <w:i/>
                <w:color w:val="1B6FB5"/>
                <w:sz w:val="20"/>
              </w:rPr>
            </w:pPr>
            <w:r w:rsidRPr="009A6277">
              <w:rPr>
                <w:rFonts w:ascii="Calibri" w:hAnsi="Calibri" w:cs="Calibri"/>
                <w:szCs w:val="22"/>
              </w:rPr>
              <w:t>Nombre del documento donde se describe el plan de prueba o los criterios de aceptación para este requisito y la ubicación del archivo.</w:t>
            </w:r>
          </w:p>
        </w:tc>
      </w:tr>
    </w:tbl>
    <w:p w14:paraId="267B9DFE" w14:textId="77777777" w:rsidR="00560E7D" w:rsidRPr="009A6277" w:rsidRDefault="00560E7D" w:rsidP="00560E7D">
      <w:pPr>
        <w:rPr>
          <w:rFonts w:ascii="Calibri" w:hAnsi="Calibri"/>
          <w:szCs w:val="22"/>
        </w:rPr>
      </w:pPr>
      <w:r w:rsidRPr="009A6277">
        <w:rPr>
          <w:rFonts w:ascii="Calibri" w:hAnsi="Calibri"/>
          <w:szCs w:val="22"/>
        </w:rPr>
        <w:t>La anterior es una lista sugerida de atributos. No se proporciona ninguna plantilla.</w:t>
      </w:r>
    </w:p>
    <w:p w14:paraId="2BB16A6E" w14:textId="7FA27339" w:rsidR="007D1180" w:rsidRPr="009A6277" w:rsidRDefault="00560E7D" w:rsidP="007D1180">
      <w:pPr>
        <w:pStyle w:val="Ttulo1"/>
        <w:numPr>
          <w:ilvl w:val="0"/>
          <w:numId w:val="13"/>
        </w:numPr>
        <w:tabs>
          <w:tab w:val="num" w:pos="432"/>
        </w:tabs>
        <w:rPr>
          <w:rFonts w:ascii="Calibri" w:hAnsi="Calibri"/>
          <w:szCs w:val="24"/>
        </w:rPr>
      </w:pPr>
      <w:bookmarkStart w:id="14" w:name="_Toc192805342"/>
      <w:r w:rsidRPr="009A6277">
        <w:rPr>
          <w:rFonts w:ascii="Calibri" w:hAnsi="Calibri"/>
          <w:szCs w:val="24"/>
        </w:rPr>
        <w:t>Gestión de Cambio</w:t>
      </w:r>
      <w:r w:rsidR="00FB719D" w:rsidRPr="009A6277">
        <w:rPr>
          <w:rFonts w:ascii="Calibri" w:hAnsi="Calibri"/>
          <w:szCs w:val="24"/>
        </w:rPr>
        <w:t>s</w:t>
      </w:r>
      <w:r w:rsidRPr="009A6277">
        <w:rPr>
          <w:rFonts w:ascii="Calibri" w:hAnsi="Calibri"/>
          <w:szCs w:val="24"/>
        </w:rPr>
        <w:t xml:space="preserve"> de los Requisitos</w:t>
      </w:r>
      <w:bookmarkEnd w:id="14"/>
    </w:p>
    <w:p w14:paraId="504CD15B" w14:textId="3C965621" w:rsidR="007D1180" w:rsidRPr="009A6277" w:rsidRDefault="007D1180" w:rsidP="007D1180">
      <w:pPr>
        <w:pStyle w:val="Prrafodelista"/>
        <w:ind w:left="0"/>
        <w:rPr>
          <w:rFonts w:ascii="Calibri" w:hAnsi="Calibri"/>
        </w:rPr>
      </w:pPr>
      <w:r w:rsidRPr="009A6277">
        <w:rPr>
          <w:rFonts w:ascii="Calibri" w:hAnsi="Calibri"/>
        </w:rPr>
        <w:t xml:space="preserve">Los requisitos pueden cambiar, </w:t>
      </w:r>
      <w:r w:rsidR="00FB719D" w:rsidRPr="009A6277">
        <w:rPr>
          <w:rFonts w:ascii="Calibri" w:hAnsi="Calibri"/>
        </w:rPr>
        <w:t>y</w:t>
      </w:r>
      <w:r w:rsidRPr="009A6277">
        <w:rPr>
          <w:rFonts w:ascii="Calibri" w:hAnsi="Calibri"/>
        </w:rPr>
        <w:t xml:space="preserve"> pueden surgir nuevos requisitos durante la fase de ejecución del proyecto. Como el proyecto comenzó con un conjunto de requisitos aprobados, el </w:t>
      </w:r>
      <w:r w:rsidR="00FB719D" w:rsidRPr="009A6277">
        <w:rPr>
          <w:rFonts w:ascii="Calibri" w:hAnsi="Calibri"/>
        </w:rPr>
        <w:t>D</w:t>
      </w:r>
      <w:r w:rsidRPr="009A6277">
        <w:rPr>
          <w:rFonts w:ascii="Calibri" w:hAnsi="Calibri"/>
        </w:rPr>
        <w:t xml:space="preserve">irector de </w:t>
      </w:r>
      <w:r w:rsidR="00FB719D" w:rsidRPr="009A6277">
        <w:rPr>
          <w:rFonts w:ascii="Calibri" w:hAnsi="Calibri"/>
        </w:rPr>
        <w:t>P</w:t>
      </w:r>
      <w:r w:rsidRPr="009A6277">
        <w:rPr>
          <w:rFonts w:ascii="Calibri" w:hAnsi="Calibri"/>
        </w:rPr>
        <w:t>royecto</w:t>
      </w:r>
      <w:r w:rsidR="00FB719D" w:rsidRPr="009A6277">
        <w:rPr>
          <w:rFonts w:ascii="Calibri" w:hAnsi="Calibri"/>
        </w:rPr>
        <w:t xml:space="preserve"> (DP)</w:t>
      </w:r>
      <w:r w:rsidRPr="009A6277">
        <w:rPr>
          <w:rFonts w:ascii="Calibri" w:hAnsi="Calibri"/>
        </w:rPr>
        <w:t xml:space="preserve"> debe gestionar los cambios en los requisitos de manera formal. Cualquier cambio o nuevo requisito debe:</w:t>
      </w:r>
    </w:p>
    <w:p w14:paraId="2E087045" w14:textId="77777777" w:rsidR="007D1180" w:rsidRPr="009A6277" w:rsidRDefault="007D1180" w:rsidP="007D1180">
      <w:pPr>
        <w:pStyle w:val="Prrafodelista"/>
        <w:ind w:left="0"/>
        <w:rPr>
          <w:rFonts w:ascii="Calibri" w:hAnsi="Calibri"/>
        </w:rPr>
      </w:pPr>
    </w:p>
    <w:p w14:paraId="14C7C33D" w14:textId="77777777" w:rsidR="007D1180" w:rsidRPr="009A6277" w:rsidRDefault="007D1180" w:rsidP="007D1180">
      <w:pPr>
        <w:pStyle w:val="Prrafodelista"/>
        <w:numPr>
          <w:ilvl w:val="0"/>
          <w:numId w:val="38"/>
        </w:numPr>
        <w:rPr>
          <w:rFonts w:ascii="Calibri" w:hAnsi="Calibri"/>
        </w:rPr>
      </w:pPr>
      <w:r w:rsidRPr="009A6277">
        <w:rPr>
          <w:rFonts w:ascii="Calibri" w:hAnsi="Calibri"/>
        </w:rPr>
        <w:t>Registrarse utilizando el Formulario de Solicitud de</w:t>
      </w:r>
      <w:r w:rsidR="001101F8" w:rsidRPr="009A6277">
        <w:rPr>
          <w:rFonts w:ascii="Calibri" w:hAnsi="Calibri"/>
        </w:rPr>
        <w:t>l</w:t>
      </w:r>
      <w:r w:rsidRPr="009A6277">
        <w:rPr>
          <w:rFonts w:ascii="Calibri" w:hAnsi="Calibri"/>
        </w:rPr>
        <w:t xml:space="preserve"> Cambio.</w:t>
      </w:r>
    </w:p>
    <w:p w14:paraId="4E99A92A" w14:textId="6E73010F" w:rsidR="007D1180" w:rsidRPr="009A6277" w:rsidRDefault="007D1180" w:rsidP="007D1180">
      <w:pPr>
        <w:pStyle w:val="Prrafodelista"/>
        <w:numPr>
          <w:ilvl w:val="0"/>
          <w:numId w:val="38"/>
        </w:numPr>
        <w:rPr>
          <w:rFonts w:ascii="Calibri" w:hAnsi="Calibri"/>
        </w:rPr>
      </w:pPr>
      <w:r w:rsidRPr="009A6277">
        <w:rPr>
          <w:rFonts w:ascii="Calibri" w:hAnsi="Calibri"/>
        </w:rPr>
        <w:t>Seguir el proceso de gestión de los requisitos descrito en el capítulo 3 del presente documento</w:t>
      </w:r>
      <w:r w:rsidR="00FB719D" w:rsidRPr="009A6277">
        <w:rPr>
          <w:rFonts w:ascii="Calibri" w:hAnsi="Calibri"/>
        </w:rPr>
        <w:t>.</w:t>
      </w:r>
    </w:p>
    <w:p w14:paraId="77FB9E53" w14:textId="4CFC8AD1" w:rsidR="007D1180" w:rsidRPr="009A6277" w:rsidRDefault="00337CA5" w:rsidP="006E788B">
      <w:pPr>
        <w:pStyle w:val="Prrafodelista"/>
        <w:numPr>
          <w:ilvl w:val="0"/>
          <w:numId w:val="38"/>
        </w:numPr>
        <w:rPr>
          <w:rFonts w:ascii="Calibri" w:hAnsi="Calibri"/>
        </w:rPr>
      </w:pPr>
      <w:r w:rsidRPr="009A6277">
        <w:rPr>
          <w:rFonts w:ascii="Calibri" w:hAnsi="Calibri"/>
        </w:rPr>
        <w:lastRenderedPageBreak/>
        <w:t>Procesarse a</w:t>
      </w:r>
      <w:r w:rsidR="007D1180" w:rsidRPr="009A6277">
        <w:rPr>
          <w:rFonts w:ascii="Calibri" w:hAnsi="Calibri"/>
        </w:rPr>
        <w:t xml:space="preserve"> través del control de cambios, tal como se describe en el </w:t>
      </w:r>
      <w:r w:rsidR="007D1180" w:rsidRPr="009A6277">
        <w:rPr>
          <w:rFonts w:ascii="Calibri" w:hAnsi="Calibri"/>
          <w:i/>
        </w:rPr>
        <w:t>Manual del Proyecto</w:t>
      </w:r>
      <w:r w:rsidR="001101F8" w:rsidRPr="009A6277">
        <w:rPr>
          <w:rFonts w:ascii="Calibri" w:hAnsi="Calibri"/>
          <w:i/>
        </w:rPr>
        <w:t xml:space="preserve"> </w:t>
      </w:r>
      <w:r w:rsidR="00FB719D" w:rsidRPr="009A6277">
        <w:rPr>
          <w:rFonts w:ascii="Calibri" w:hAnsi="Calibri"/>
          <w:i/>
        </w:rPr>
        <w:t xml:space="preserve">o </w:t>
      </w:r>
      <w:r w:rsidR="007D1180" w:rsidRPr="009A6277">
        <w:rPr>
          <w:rFonts w:ascii="Calibri" w:hAnsi="Calibri"/>
        </w:rPr>
        <w:t xml:space="preserve">en el </w:t>
      </w:r>
      <w:r w:rsidR="007D1180" w:rsidRPr="009A6277">
        <w:rPr>
          <w:rFonts w:ascii="Calibri" w:hAnsi="Calibri"/>
          <w:i/>
        </w:rPr>
        <w:t>Plan de Gestión de Cambios del Proyecto</w:t>
      </w:r>
      <w:r w:rsidR="007D1180" w:rsidRPr="009A6277">
        <w:rPr>
          <w:rFonts w:ascii="Calibri" w:hAnsi="Calibri"/>
        </w:rPr>
        <w:t xml:space="preserve"> relacionado.</w:t>
      </w:r>
    </w:p>
    <w:p w14:paraId="13331DFC" w14:textId="77777777" w:rsidR="00221F37" w:rsidRPr="009A6277" w:rsidRDefault="007D1180" w:rsidP="00221F37">
      <w:pPr>
        <w:pStyle w:val="Ttulo1"/>
        <w:numPr>
          <w:ilvl w:val="0"/>
          <w:numId w:val="13"/>
        </w:numPr>
        <w:tabs>
          <w:tab w:val="num" w:pos="432"/>
        </w:tabs>
        <w:rPr>
          <w:rFonts w:ascii="Calibri" w:hAnsi="Calibri"/>
          <w:szCs w:val="24"/>
        </w:rPr>
      </w:pPr>
      <w:bookmarkStart w:id="15" w:name="_Toc357087035"/>
      <w:bookmarkStart w:id="16" w:name="_Toc192805343"/>
      <w:bookmarkStart w:id="17" w:name="_Toc348100133"/>
      <w:bookmarkStart w:id="18" w:name="_Toc357083011"/>
      <w:r w:rsidRPr="009A6277">
        <w:rPr>
          <w:rFonts w:ascii="Calibri" w:hAnsi="Calibri"/>
          <w:szCs w:val="24"/>
        </w:rPr>
        <w:t xml:space="preserve">Planes </w:t>
      </w:r>
      <w:r w:rsidR="001101F8" w:rsidRPr="009A6277">
        <w:rPr>
          <w:rFonts w:ascii="Calibri" w:hAnsi="Calibri"/>
          <w:szCs w:val="24"/>
        </w:rPr>
        <w:t xml:space="preserve">de </w:t>
      </w:r>
      <w:r w:rsidR="00221F37" w:rsidRPr="009A6277">
        <w:rPr>
          <w:rFonts w:ascii="Calibri" w:hAnsi="Calibri"/>
          <w:szCs w:val="24"/>
        </w:rPr>
        <w:t xml:space="preserve">PM² </w:t>
      </w:r>
      <w:bookmarkEnd w:id="15"/>
      <w:r w:rsidRPr="009A6277">
        <w:rPr>
          <w:rFonts w:ascii="Calibri" w:hAnsi="Calibri"/>
          <w:szCs w:val="24"/>
        </w:rPr>
        <w:t>Relacionados</w:t>
      </w:r>
      <w:bookmarkEnd w:id="16"/>
    </w:p>
    <w:p w14:paraId="2B120CD6" w14:textId="686FA7A7" w:rsidR="00BA078D" w:rsidRPr="009A6277" w:rsidRDefault="00AA5E06" w:rsidP="00BA078D">
      <w:pPr>
        <w:spacing w:before="120"/>
        <w:rPr>
          <w:rFonts w:ascii="Calibri" w:hAnsi="Calibri"/>
          <w:b/>
          <w:sz w:val="24"/>
          <w:szCs w:val="24"/>
        </w:rPr>
      </w:pPr>
      <w:r w:rsidRPr="009A6277">
        <w:rPr>
          <w:rFonts w:ascii="Calibri" w:hAnsi="Calibri"/>
          <w:b/>
          <w:sz w:val="24"/>
          <w:szCs w:val="24"/>
        </w:rPr>
        <w:t>Manual de</w:t>
      </w:r>
      <w:r w:rsidR="00E34CBD" w:rsidRPr="009A6277">
        <w:rPr>
          <w:rFonts w:ascii="Calibri" w:hAnsi="Calibri"/>
          <w:b/>
          <w:sz w:val="24"/>
          <w:szCs w:val="24"/>
        </w:rPr>
        <w:t>l</w:t>
      </w:r>
      <w:r w:rsidRPr="009A6277">
        <w:rPr>
          <w:rFonts w:ascii="Calibri" w:hAnsi="Calibri"/>
          <w:b/>
          <w:sz w:val="24"/>
          <w:szCs w:val="24"/>
        </w:rPr>
        <w:t xml:space="preserve"> Proyecto</w:t>
      </w:r>
    </w:p>
    <w:p w14:paraId="6E8341BC" w14:textId="65F844E3" w:rsidR="00AA5E06" w:rsidRPr="009A6277" w:rsidRDefault="00AA5E06" w:rsidP="00AA5E06">
      <w:pPr>
        <w:pStyle w:val="Text2"/>
        <w:rPr>
          <w:rFonts w:ascii="Calibri" w:hAnsi="Calibri"/>
          <w:color w:val="000000" w:themeColor="text1"/>
        </w:rPr>
      </w:pPr>
      <w:r w:rsidRPr="009A6277">
        <w:rPr>
          <w:rFonts w:ascii="Calibri" w:hAnsi="Calibri"/>
          <w:color w:val="000000" w:themeColor="text1"/>
        </w:rPr>
        <w:t>El Manual de</w:t>
      </w:r>
      <w:r w:rsidR="00E34CBD" w:rsidRPr="009A6277">
        <w:rPr>
          <w:rFonts w:ascii="Calibri" w:hAnsi="Calibri"/>
          <w:color w:val="000000" w:themeColor="text1"/>
        </w:rPr>
        <w:t>l</w:t>
      </w:r>
      <w:r w:rsidRPr="009A6277">
        <w:rPr>
          <w:rFonts w:ascii="Calibri" w:hAnsi="Calibri"/>
          <w:color w:val="000000" w:themeColor="text1"/>
        </w:rPr>
        <w:t xml:space="preserve"> Proyecto establece el enfoque de </w:t>
      </w:r>
      <w:r w:rsidR="00E34CBD" w:rsidRPr="009A6277">
        <w:rPr>
          <w:rFonts w:ascii="Calibri" w:hAnsi="Calibri"/>
          <w:color w:val="000000" w:themeColor="text1"/>
        </w:rPr>
        <w:t xml:space="preserve">alto </w:t>
      </w:r>
      <w:r w:rsidRPr="009A6277">
        <w:rPr>
          <w:rFonts w:ascii="Calibri" w:hAnsi="Calibri"/>
          <w:color w:val="000000" w:themeColor="text1"/>
        </w:rPr>
        <w:t>nivel para la implementación de los</w:t>
      </w:r>
      <w:r w:rsidR="001101F8" w:rsidRPr="009A6277">
        <w:rPr>
          <w:rFonts w:ascii="Calibri" w:hAnsi="Calibri"/>
          <w:color w:val="000000" w:themeColor="text1"/>
        </w:rPr>
        <w:t xml:space="preserve"> </w:t>
      </w:r>
      <w:r w:rsidRPr="009A6277">
        <w:rPr>
          <w:rFonts w:ascii="Calibri" w:hAnsi="Calibri"/>
          <w:color w:val="000000" w:themeColor="text1"/>
        </w:rPr>
        <w:t xml:space="preserve">objetivos del proyecto, que incluye la documentación requerida, los estándares a considerar y el resumen de alto nivel del enfoque de gestión de </w:t>
      </w:r>
      <w:r w:rsidR="00E34CBD" w:rsidRPr="009A6277">
        <w:rPr>
          <w:rFonts w:ascii="Calibri" w:hAnsi="Calibri"/>
          <w:color w:val="000000" w:themeColor="text1"/>
        </w:rPr>
        <w:t>cambios y el proceso de escalado</w:t>
      </w:r>
      <w:r w:rsidRPr="009A6277">
        <w:rPr>
          <w:rFonts w:ascii="Calibri" w:hAnsi="Calibri"/>
          <w:color w:val="000000" w:themeColor="text1"/>
        </w:rPr>
        <w:t>. La ubicación de este documento se encuentra en el Apéndice 1.</w:t>
      </w:r>
    </w:p>
    <w:p w14:paraId="3C7DBAE4" w14:textId="77777777" w:rsidR="001101F8" w:rsidRPr="009A6277" w:rsidRDefault="001101F8" w:rsidP="001101F8">
      <w:pPr>
        <w:spacing w:before="120"/>
        <w:rPr>
          <w:rFonts w:ascii="Calibri" w:hAnsi="Calibri"/>
          <w:b/>
          <w:sz w:val="24"/>
          <w:szCs w:val="24"/>
        </w:rPr>
      </w:pPr>
      <w:bookmarkStart w:id="19" w:name="_Toc357430388"/>
      <w:r w:rsidRPr="009A6277">
        <w:rPr>
          <w:rFonts w:ascii="Calibri" w:hAnsi="Calibri"/>
          <w:b/>
          <w:sz w:val="24"/>
          <w:szCs w:val="24"/>
        </w:rPr>
        <w:t>Plan de Gestión de Cambios del Proyecto</w:t>
      </w:r>
      <w:bookmarkEnd w:id="19"/>
    </w:p>
    <w:p w14:paraId="3E777E64" w14:textId="00779C80" w:rsidR="00BB32C4" w:rsidRPr="009A6277" w:rsidRDefault="00BB32C4" w:rsidP="001101F8">
      <w:pPr>
        <w:spacing w:before="120"/>
        <w:rPr>
          <w:rFonts w:ascii="Calibri" w:hAnsi="Calibri"/>
          <w:color w:val="000000" w:themeColor="text1"/>
        </w:rPr>
      </w:pPr>
      <w:r w:rsidRPr="009A6277">
        <w:rPr>
          <w:rFonts w:ascii="Calibri" w:hAnsi="Calibri"/>
          <w:color w:val="000000" w:themeColor="text1"/>
        </w:rPr>
        <w:t>La gestión de los cambios en el proyecto (por ejemplo</w:t>
      </w:r>
      <w:r w:rsidR="00C7679E" w:rsidRPr="009A6277">
        <w:rPr>
          <w:rFonts w:ascii="Calibri" w:hAnsi="Calibri"/>
          <w:color w:val="000000" w:themeColor="text1"/>
        </w:rPr>
        <w:t>:</w:t>
      </w:r>
      <w:r w:rsidRPr="009A6277">
        <w:rPr>
          <w:rFonts w:ascii="Calibri" w:hAnsi="Calibri"/>
          <w:color w:val="000000" w:themeColor="text1"/>
        </w:rPr>
        <w:t xml:space="preserve"> cambio de alcance, requisitos, presupuesto, calendario) se describe en el </w:t>
      </w:r>
      <w:r w:rsidRPr="009A6277">
        <w:rPr>
          <w:rFonts w:ascii="Calibri" w:hAnsi="Calibri"/>
          <w:i/>
          <w:color w:val="000000" w:themeColor="text1"/>
        </w:rPr>
        <w:t>Plan de Gestión de Cambios del Proyecto</w:t>
      </w:r>
      <w:r w:rsidRPr="009A6277">
        <w:rPr>
          <w:rFonts w:ascii="Calibri" w:hAnsi="Calibri"/>
          <w:color w:val="000000" w:themeColor="text1"/>
        </w:rPr>
        <w:t>. La ubicación de este documento se encuentra en el Apéndice 1.</w:t>
      </w:r>
    </w:p>
    <w:p w14:paraId="093899B3" w14:textId="07BB7A6C" w:rsidR="00FC0546" w:rsidRPr="009A6277" w:rsidRDefault="001101F8" w:rsidP="00FC0546">
      <w:pPr>
        <w:rPr>
          <w:rFonts w:asciiTheme="minorHAnsi" w:hAnsiTheme="minorHAnsi" w:cstheme="minorHAnsi"/>
          <w:b/>
          <w:sz w:val="24"/>
          <w:szCs w:val="24"/>
        </w:rPr>
      </w:pPr>
      <w:r w:rsidRPr="009A6277">
        <w:rPr>
          <w:rFonts w:asciiTheme="minorHAnsi" w:hAnsiTheme="minorHAnsi" w:cstheme="minorHAnsi"/>
          <w:b/>
          <w:sz w:val="24"/>
          <w:szCs w:val="24"/>
        </w:rPr>
        <w:t>Plan de Aceptación de Entregables</w:t>
      </w:r>
    </w:p>
    <w:p w14:paraId="5B6D138F" w14:textId="65BBC8AC" w:rsidR="00BB32C4" w:rsidRPr="009A6277" w:rsidRDefault="00BB32C4" w:rsidP="00BB32C4">
      <w:pPr>
        <w:pStyle w:val="Text1"/>
        <w:rPr>
          <w:rFonts w:ascii="Calibri" w:hAnsi="Calibri"/>
        </w:rPr>
      </w:pPr>
      <w:r w:rsidRPr="009A6277">
        <w:rPr>
          <w:rFonts w:ascii="Calibri" w:hAnsi="Calibri"/>
        </w:rPr>
        <w:t xml:space="preserve">La gestión de la aceptación formal de los entregables del proyecto por parte del cliente (responsabilidades, actividades y criterios de aceptación de los entregables) se describe en </w:t>
      </w:r>
      <w:r w:rsidRPr="009A6277">
        <w:rPr>
          <w:rFonts w:ascii="Calibri" w:hAnsi="Calibri"/>
          <w:i/>
        </w:rPr>
        <w:t>el Plan de Aceptación de</w:t>
      </w:r>
      <w:r w:rsidR="001101F8" w:rsidRPr="009A6277">
        <w:rPr>
          <w:rFonts w:ascii="Calibri" w:hAnsi="Calibri"/>
          <w:i/>
        </w:rPr>
        <w:t xml:space="preserve"> </w:t>
      </w:r>
      <w:r w:rsidRPr="009A6277">
        <w:rPr>
          <w:rFonts w:ascii="Calibri" w:hAnsi="Calibri"/>
          <w:i/>
        </w:rPr>
        <w:t>Entregables</w:t>
      </w:r>
      <w:r w:rsidRPr="009A6277">
        <w:rPr>
          <w:rFonts w:ascii="Calibri" w:hAnsi="Calibri"/>
        </w:rPr>
        <w:t xml:space="preserve">. La ubicación de este </w:t>
      </w:r>
      <w:r w:rsidR="00C7679E" w:rsidRPr="009A6277">
        <w:rPr>
          <w:rFonts w:ascii="Calibri" w:hAnsi="Calibri"/>
        </w:rPr>
        <w:t xml:space="preserve">documento </w:t>
      </w:r>
      <w:r w:rsidRPr="009A6277">
        <w:rPr>
          <w:rFonts w:ascii="Calibri" w:hAnsi="Calibri"/>
        </w:rPr>
        <w:t>se encuentra en el Apéndice 1.</w:t>
      </w:r>
    </w:p>
    <w:p w14:paraId="0CE489C1" w14:textId="5955EFAA" w:rsidR="00213AE7" w:rsidRPr="009A6277" w:rsidRDefault="00F46152" w:rsidP="00697841">
      <w:pPr>
        <w:pStyle w:val="Prrafodelista"/>
        <w:spacing w:after="0"/>
        <w:ind w:left="0"/>
        <w:jc w:val="left"/>
        <w:rPr>
          <w:rFonts w:ascii="Calibri" w:hAnsi="Calibri"/>
          <w:bCs/>
          <w:szCs w:val="24"/>
        </w:rPr>
      </w:pPr>
      <w:r w:rsidRPr="009A6277">
        <w:rPr>
          <w:rFonts w:ascii="Calibri" w:hAnsi="Calibri"/>
          <w:bCs/>
          <w:szCs w:val="24"/>
        </w:rPr>
        <w:br w:type="page"/>
      </w:r>
      <w:r w:rsidR="00AC7B5F" w:rsidRPr="009A6277">
        <w:rPr>
          <w:rFonts w:ascii="Calibri" w:hAnsi="Calibri"/>
          <w:bCs/>
          <w:szCs w:val="24"/>
        </w:rPr>
        <w:lastRenderedPageBreak/>
        <w:t xml:space="preserve">Apéndice </w:t>
      </w:r>
      <w:r w:rsidR="00213AE7" w:rsidRPr="009A6277">
        <w:rPr>
          <w:rFonts w:ascii="Calibri" w:hAnsi="Calibri"/>
          <w:bCs/>
          <w:szCs w:val="24"/>
        </w:rPr>
        <w:t>1: R</w:t>
      </w:r>
      <w:r w:rsidR="00AC7B5F" w:rsidRPr="009A6277">
        <w:rPr>
          <w:rFonts w:ascii="Calibri" w:hAnsi="Calibri"/>
          <w:bCs/>
          <w:szCs w:val="24"/>
        </w:rPr>
        <w:t>eferencias y Documentos Relacionados</w:t>
      </w:r>
      <w:bookmarkEnd w:id="17"/>
      <w:bookmarkEnd w:id="18"/>
    </w:p>
    <w:p w14:paraId="368557A1" w14:textId="01808887" w:rsidR="00AA5E06" w:rsidRPr="009A6277" w:rsidRDefault="00AA5E06" w:rsidP="00AA5E06">
      <w:pPr>
        <w:pStyle w:val="infoblue0"/>
        <w:ind w:left="0"/>
        <w:jc w:val="both"/>
        <w:rPr>
          <w:rFonts w:ascii="Calibri" w:hAnsi="Calibri"/>
          <w:color w:val="1B6FB5"/>
          <w:sz w:val="20"/>
          <w:lang w:val="es-ES"/>
        </w:rPr>
      </w:pP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69"/>
        <w:gridCol w:w="3844"/>
        <w:gridCol w:w="4514"/>
      </w:tblGrid>
      <w:tr w:rsidR="00A84B61" w:rsidRPr="009A6277" w14:paraId="36114F45" w14:textId="77777777" w:rsidTr="00904087">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1D598FA3" w14:textId="77777777" w:rsidR="00A84B61" w:rsidRPr="009A6277" w:rsidRDefault="00A84B61" w:rsidP="00904087">
            <w:pPr>
              <w:suppressAutoHyphens/>
              <w:spacing w:before="60" w:after="60"/>
              <w:rPr>
                <w:rFonts w:ascii="Calibri" w:hAnsi="Calibri" w:cs="CG Times (W1)"/>
                <w:b/>
                <w:color w:val="000000"/>
                <w:kern w:val="2"/>
                <w:lang w:eastAsia="ar-SA"/>
              </w:rPr>
            </w:pPr>
            <w:r w:rsidRPr="009A6277">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FE812B8" w14:textId="679EA87C" w:rsidR="00A84B61" w:rsidRPr="009A6277" w:rsidRDefault="000019B5" w:rsidP="00904087">
            <w:pPr>
              <w:suppressAutoHyphens/>
              <w:spacing w:before="60" w:after="60"/>
              <w:rPr>
                <w:rFonts w:ascii="Calibri" w:hAnsi="Calibri" w:cs="CG Times (W1)"/>
                <w:b/>
                <w:color w:val="000000"/>
                <w:kern w:val="2"/>
                <w:lang w:eastAsia="ar-SA"/>
              </w:rPr>
            </w:pPr>
            <w:r w:rsidRPr="009A6277">
              <w:rPr>
                <w:rFonts w:ascii="Calibri" w:hAnsi="Calibri"/>
                <w:b/>
                <w:color w:val="000000"/>
              </w:rPr>
              <w:t>Referencia o documento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5522E0A7" w14:textId="4CB28845" w:rsidR="00A84B61" w:rsidRPr="009A6277" w:rsidRDefault="000019B5" w:rsidP="00904087">
            <w:pPr>
              <w:suppressAutoHyphens/>
              <w:spacing w:before="60" w:after="60"/>
              <w:rPr>
                <w:rFonts w:ascii="Calibri" w:hAnsi="Calibri"/>
                <w:b/>
                <w:color w:val="000000"/>
              </w:rPr>
            </w:pPr>
            <w:r w:rsidRPr="009A6277">
              <w:rPr>
                <w:rFonts w:ascii="Calibri" w:hAnsi="Calibri"/>
                <w:b/>
                <w:color w:val="000000"/>
              </w:rPr>
              <w:t>Fuente o Enlace / Ubicación</w:t>
            </w:r>
          </w:p>
        </w:tc>
      </w:tr>
      <w:tr w:rsidR="00A84B61" w:rsidRPr="009A6277" w14:paraId="4A6DD35E" w14:textId="77777777" w:rsidTr="00904087">
        <w:tc>
          <w:tcPr>
            <w:tcW w:w="421" w:type="pct"/>
            <w:tcBorders>
              <w:top w:val="single" w:sz="4" w:space="0" w:color="BFBFBF"/>
              <w:left w:val="single" w:sz="4" w:space="0" w:color="BFBFBF"/>
              <w:bottom w:val="single" w:sz="4" w:space="0" w:color="BFBFBF"/>
              <w:right w:val="single" w:sz="4" w:space="0" w:color="BFBFBF"/>
            </w:tcBorders>
          </w:tcPr>
          <w:p w14:paraId="511AD36C" w14:textId="77777777" w:rsidR="00A84B61" w:rsidRPr="009A6277" w:rsidRDefault="00A84B61" w:rsidP="00904087">
            <w:pPr>
              <w:suppressAutoHyphens/>
              <w:spacing w:before="60" w:after="60"/>
              <w:jc w:val="left"/>
              <w:rPr>
                <w:rFonts w:ascii="Calibri" w:hAnsi="Calibri" w:cs="CG Times (W1)"/>
                <w:color w:val="000000"/>
                <w:kern w:val="2"/>
                <w:sz w:val="20"/>
                <w:lang w:eastAsia="ar-SA"/>
              </w:rPr>
            </w:pPr>
            <w:r w:rsidRPr="009A6277">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2BC8C616" w14:textId="19BBD065" w:rsidR="00A84B61" w:rsidRPr="009A6277" w:rsidRDefault="00AA5E06" w:rsidP="00CC017F">
            <w:pPr>
              <w:suppressAutoHyphens/>
              <w:spacing w:before="60" w:after="60"/>
              <w:jc w:val="left"/>
              <w:rPr>
                <w:rFonts w:ascii="Calibri" w:hAnsi="Calibri" w:cs="CG Times (W1)"/>
                <w:kern w:val="2"/>
                <w:sz w:val="20"/>
                <w:u w:val="single"/>
                <w:lang w:eastAsia="ar-SA"/>
              </w:rPr>
            </w:pPr>
            <w:r w:rsidRPr="009A6277">
              <w:rPr>
                <w:rFonts w:asciiTheme="minorHAnsi" w:hAnsiTheme="minorHAnsi" w:cstheme="minorHAnsi"/>
              </w:rPr>
              <w:t>Manual_Proyecto</w:t>
            </w:r>
            <w:r w:rsidR="00F21D4C" w:rsidRPr="009A6277">
              <w:rPr>
                <w:rFonts w:asciiTheme="minorHAnsi" w:hAnsiTheme="minorHAnsi" w:cstheme="minorHAnsi"/>
              </w:rPr>
              <w:t>.</w:t>
            </w:r>
            <w:r w:rsidR="00791E5D" w:rsidRPr="009A6277">
              <w:rPr>
                <w:rFonts w:asciiTheme="minorHAnsi" w:hAnsiTheme="minorHAnsi" w:cstheme="minorHAnsi"/>
              </w:rPr>
              <w:t>(SIGECA).(04-01-2025).(v1.0)</w:t>
            </w:r>
            <w:r w:rsidR="00A84B61" w:rsidRPr="009A6277">
              <w:rPr>
                <w:rFonts w:asciiTheme="minorHAnsi" w:hAnsiTheme="minorHAnsi" w:cstheme="minorHAnsi"/>
              </w:rPr>
              <w:t>.docx</w:t>
            </w:r>
          </w:p>
        </w:tc>
        <w:tc>
          <w:tcPr>
            <w:tcW w:w="2473" w:type="pct"/>
            <w:tcBorders>
              <w:top w:val="single" w:sz="4" w:space="0" w:color="BFBFBF"/>
              <w:left w:val="single" w:sz="4" w:space="0" w:color="BFBFBF"/>
              <w:bottom w:val="single" w:sz="4" w:space="0" w:color="BFBFBF"/>
              <w:right w:val="single" w:sz="4" w:space="0" w:color="BFBFBF"/>
            </w:tcBorders>
          </w:tcPr>
          <w:p w14:paraId="27C1A1ED" w14:textId="16A5E768" w:rsidR="00A84B61" w:rsidRPr="009A6277" w:rsidRDefault="00142ED0" w:rsidP="00142ED0">
            <w:pPr>
              <w:spacing w:after="0" w:line="276" w:lineRule="auto"/>
              <w:outlineLvl w:val="0"/>
              <w:rPr>
                <w:rFonts w:asciiTheme="minorHAnsi" w:eastAsia="Calibri" w:hAnsiTheme="minorHAnsi" w:cstheme="minorHAnsi"/>
                <w:i/>
                <w:iCs/>
                <w:color w:val="000000" w:themeColor="text1"/>
                <w:szCs w:val="22"/>
              </w:rPr>
            </w:pPr>
            <w:r w:rsidRPr="009A6277">
              <w:rPr>
                <w:rFonts w:asciiTheme="minorHAnsi" w:eastAsia="Calibri" w:hAnsiTheme="minorHAnsi" w:cstheme="minorHAnsi"/>
                <w:i/>
                <w:iCs/>
                <w:color w:val="000000" w:themeColor="text1"/>
                <w:szCs w:val="22"/>
              </w:rPr>
              <w:t>https://github.com/sivsa/proyectos_en_curso/2024/sigeca/2 Planificación/</w:t>
            </w:r>
          </w:p>
        </w:tc>
      </w:tr>
      <w:tr w:rsidR="00E9239F" w:rsidRPr="009A6277" w14:paraId="4FA5A45E" w14:textId="77777777" w:rsidTr="00904087">
        <w:tc>
          <w:tcPr>
            <w:tcW w:w="421" w:type="pct"/>
            <w:tcBorders>
              <w:top w:val="single" w:sz="4" w:space="0" w:color="BFBFBF"/>
              <w:left w:val="single" w:sz="4" w:space="0" w:color="BFBFBF"/>
              <w:bottom w:val="single" w:sz="4" w:space="0" w:color="BFBFBF"/>
              <w:right w:val="single" w:sz="4" w:space="0" w:color="BFBFBF"/>
            </w:tcBorders>
          </w:tcPr>
          <w:p w14:paraId="7252A7EB" w14:textId="77777777" w:rsidR="00E9239F" w:rsidRPr="009A6277" w:rsidRDefault="00E9239F" w:rsidP="00904087">
            <w:pPr>
              <w:suppressAutoHyphens/>
              <w:spacing w:before="60" w:after="60"/>
              <w:rPr>
                <w:rFonts w:ascii="Calibri" w:hAnsi="Calibri" w:cs="CG Times (W1)"/>
                <w:color w:val="000000"/>
                <w:kern w:val="2"/>
                <w:lang w:eastAsia="ar-SA"/>
              </w:rPr>
            </w:pPr>
            <w:r w:rsidRPr="009A6277">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6800DC5A" w14:textId="77777777" w:rsidR="00E9239F" w:rsidRPr="009A6277" w:rsidRDefault="00E9239F" w:rsidP="00904087">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04125DD0" w14:textId="77777777" w:rsidR="00E9239F" w:rsidRPr="009A6277" w:rsidRDefault="00E9239F" w:rsidP="00904087">
            <w:pPr>
              <w:suppressAutoHyphens/>
              <w:spacing w:before="60" w:after="60"/>
              <w:rPr>
                <w:rFonts w:ascii="Calibri" w:hAnsi="Calibri" w:cs="CG Times (W1)"/>
                <w:color w:val="002060"/>
                <w:kern w:val="2"/>
                <w:u w:val="single"/>
                <w:lang w:eastAsia="ar-SA"/>
              </w:rPr>
            </w:pPr>
          </w:p>
        </w:tc>
      </w:tr>
      <w:tr w:rsidR="00E9239F" w:rsidRPr="009A6277" w14:paraId="7EA54BC7" w14:textId="77777777" w:rsidTr="00904087">
        <w:tc>
          <w:tcPr>
            <w:tcW w:w="421" w:type="pct"/>
            <w:tcBorders>
              <w:top w:val="single" w:sz="4" w:space="0" w:color="BFBFBF"/>
              <w:left w:val="single" w:sz="4" w:space="0" w:color="BFBFBF"/>
              <w:bottom w:val="single" w:sz="4" w:space="0" w:color="BFBFBF"/>
              <w:right w:val="single" w:sz="4" w:space="0" w:color="BFBFBF"/>
            </w:tcBorders>
          </w:tcPr>
          <w:p w14:paraId="209F7FA5" w14:textId="77777777" w:rsidR="00E9239F" w:rsidRPr="009A6277" w:rsidRDefault="00E9239F" w:rsidP="00904087">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21F09A16" w14:textId="77777777" w:rsidR="00E9239F" w:rsidRPr="009A6277" w:rsidRDefault="00E9239F" w:rsidP="00904087">
            <w:pPr>
              <w:suppressAutoHyphens/>
              <w:spacing w:before="60" w:after="60"/>
              <w:jc w:val="left"/>
              <w:rPr>
                <w:rFonts w:asciiTheme="minorHAnsi" w:hAnsiTheme="minorHAnsi" w:cstheme="minorHAnsi"/>
                <w:color w:val="005828"/>
              </w:rPr>
            </w:pPr>
          </w:p>
        </w:tc>
        <w:tc>
          <w:tcPr>
            <w:tcW w:w="2473" w:type="pct"/>
            <w:tcBorders>
              <w:top w:val="single" w:sz="4" w:space="0" w:color="BFBFBF"/>
              <w:left w:val="single" w:sz="4" w:space="0" w:color="BFBFBF"/>
              <w:bottom w:val="single" w:sz="4" w:space="0" w:color="BFBFBF"/>
              <w:right w:val="single" w:sz="4" w:space="0" w:color="BFBFBF"/>
            </w:tcBorders>
          </w:tcPr>
          <w:p w14:paraId="2653F9DD" w14:textId="77777777" w:rsidR="00E9239F" w:rsidRPr="009A6277" w:rsidRDefault="00E9239F" w:rsidP="00904087">
            <w:pPr>
              <w:suppressAutoHyphens/>
              <w:spacing w:before="60" w:after="60"/>
              <w:jc w:val="left"/>
              <w:rPr>
                <w:rFonts w:ascii="Calibri" w:eastAsia="SimSun" w:hAnsi="Calibri"/>
                <w:iCs/>
                <w:color w:val="1B6FB5"/>
                <w:sz w:val="18"/>
                <w:lang w:eastAsia="zh-CN"/>
              </w:rPr>
            </w:pPr>
          </w:p>
        </w:tc>
      </w:tr>
      <w:tr w:rsidR="00E9239F" w:rsidRPr="009A6277" w14:paraId="30FA5083" w14:textId="77777777" w:rsidTr="00904087">
        <w:tc>
          <w:tcPr>
            <w:tcW w:w="421" w:type="pct"/>
            <w:tcBorders>
              <w:top w:val="single" w:sz="4" w:space="0" w:color="BFBFBF"/>
              <w:left w:val="single" w:sz="4" w:space="0" w:color="BFBFBF"/>
              <w:bottom w:val="single" w:sz="4" w:space="0" w:color="BFBFBF"/>
              <w:right w:val="single" w:sz="4" w:space="0" w:color="BFBFBF"/>
            </w:tcBorders>
          </w:tcPr>
          <w:p w14:paraId="26590FD9" w14:textId="77777777" w:rsidR="00E9239F" w:rsidRPr="009A6277" w:rsidRDefault="00E9239F" w:rsidP="00904087">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41C1C9BB" w14:textId="77777777" w:rsidR="00E9239F" w:rsidRPr="009A6277" w:rsidRDefault="00E9239F" w:rsidP="00904087">
            <w:pPr>
              <w:suppressAutoHyphens/>
              <w:spacing w:before="60" w:after="60"/>
              <w:jc w:val="left"/>
              <w:rPr>
                <w:rFonts w:asciiTheme="minorHAnsi" w:hAnsiTheme="minorHAnsi" w:cstheme="minorHAnsi"/>
                <w:color w:val="005828"/>
              </w:rPr>
            </w:pPr>
          </w:p>
        </w:tc>
        <w:tc>
          <w:tcPr>
            <w:tcW w:w="2473" w:type="pct"/>
            <w:tcBorders>
              <w:top w:val="single" w:sz="4" w:space="0" w:color="BFBFBF"/>
              <w:left w:val="single" w:sz="4" w:space="0" w:color="BFBFBF"/>
              <w:bottom w:val="single" w:sz="4" w:space="0" w:color="BFBFBF"/>
              <w:right w:val="single" w:sz="4" w:space="0" w:color="BFBFBF"/>
            </w:tcBorders>
          </w:tcPr>
          <w:p w14:paraId="4264D2DD" w14:textId="77777777" w:rsidR="00E9239F" w:rsidRPr="009A6277" w:rsidRDefault="00E9239F" w:rsidP="00904087">
            <w:pPr>
              <w:suppressAutoHyphens/>
              <w:spacing w:before="60" w:after="60"/>
              <w:rPr>
                <w:rFonts w:ascii="Calibri" w:hAnsi="Calibri" w:cs="CG Times (W1)"/>
                <w:color w:val="002060"/>
                <w:kern w:val="2"/>
                <w:u w:val="single"/>
                <w:lang w:eastAsia="ar-SA"/>
              </w:rPr>
            </w:pPr>
          </w:p>
        </w:tc>
      </w:tr>
      <w:tr w:rsidR="00E9239F" w:rsidRPr="009A6277" w14:paraId="19E0B1AC" w14:textId="77777777" w:rsidTr="00904087">
        <w:tc>
          <w:tcPr>
            <w:tcW w:w="421" w:type="pct"/>
            <w:tcBorders>
              <w:top w:val="single" w:sz="4" w:space="0" w:color="BFBFBF"/>
              <w:left w:val="single" w:sz="4" w:space="0" w:color="BFBFBF"/>
              <w:bottom w:val="single" w:sz="4" w:space="0" w:color="BFBFBF"/>
              <w:right w:val="single" w:sz="4" w:space="0" w:color="BFBFBF"/>
            </w:tcBorders>
          </w:tcPr>
          <w:p w14:paraId="0DEF7E78" w14:textId="77777777" w:rsidR="00E9239F" w:rsidRPr="009A6277" w:rsidRDefault="00E9239F" w:rsidP="00904087">
            <w:pPr>
              <w:suppressAutoHyphens/>
              <w:spacing w:before="60" w:after="60"/>
              <w:rPr>
                <w:rFonts w:ascii="Calibri" w:hAnsi="Calibri" w:cs="CG Times (W1)"/>
                <w:color w:val="000000"/>
                <w:kern w:val="2"/>
                <w:sz w:val="20"/>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37D38302" w14:textId="77777777" w:rsidR="00E9239F" w:rsidRPr="009A6277" w:rsidRDefault="00E9239F" w:rsidP="00904087">
            <w:pPr>
              <w:suppressAutoHyphens/>
              <w:spacing w:before="60" w:after="60"/>
              <w:jc w:val="left"/>
              <w:rPr>
                <w:rFonts w:ascii="Calibri" w:eastAsia="SimSun" w:hAnsi="Calibri"/>
                <w:iCs/>
                <w:color w:val="1B6FB5"/>
                <w:sz w:val="20"/>
                <w:lang w:eastAsia="zh-CN"/>
              </w:rPr>
            </w:pPr>
          </w:p>
        </w:tc>
        <w:tc>
          <w:tcPr>
            <w:tcW w:w="2473" w:type="pct"/>
            <w:tcBorders>
              <w:top w:val="single" w:sz="4" w:space="0" w:color="BFBFBF"/>
              <w:left w:val="single" w:sz="4" w:space="0" w:color="BFBFBF"/>
              <w:bottom w:val="single" w:sz="4" w:space="0" w:color="BFBFBF"/>
              <w:right w:val="single" w:sz="4" w:space="0" w:color="BFBFBF"/>
            </w:tcBorders>
          </w:tcPr>
          <w:p w14:paraId="4855AD28" w14:textId="77777777" w:rsidR="00E9239F" w:rsidRPr="009A6277" w:rsidRDefault="00E9239F" w:rsidP="00904087">
            <w:pPr>
              <w:suppressAutoHyphens/>
              <w:spacing w:before="60" w:after="60"/>
              <w:rPr>
                <w:rFonts w:ascii="Calibri" w:eastAsia="SimSun" w:hAnsi="Calibri"/>
                <w:iCs/>
                <w:color w:val="1B6FB5"/>
                <w:sz w:val="20"/>
                <w:lang w:eastAsia="zh-CN"/>
              </w:rPr>
            </w:pPr>
          </w:p>
        </w:tc>
      </w:tr>
      <w:tr w:rsidR="00E9239F" w:rsidRPr="009A6277" w14:paraId="0605B3BC" w14:textId="77777777" w:rsidTr="00904087">
        <w:tc>
          <w:tcPr>
            <w:tcW w:w="421" w:type="pct"/>
            <w:tcBorders>
              <w:top w:val="single" w:sz="4" w:space="0" w:color="BFBFBF"/>
              <w:left w:val="single" w:sz="4" w:space="0" w:color="BFBFBF"/>
              <w:bottom w:val="single" w:sz="4" w:space="0" w:color="BFBFBF"/>
              <w:right w:val="single" w:sz="4" w:space="0" w:color="BFBFBF"/>
            </w:tcBorders>
          </w:tcPr>
          <w:p w14:paraId="5C0CDAAA" w14:textId="77777777" w:rsidR="00E9239F" w:rsidRPr="009A6277" w:rsidRDefault="00E9239F" w:rsidP="00904087">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742D9B06" w14:textId="77777777" w:rsidR="00E9239F" w:rsidRPr="009A6277" w:rsidRDefault="00E9239F" w:rsidP="00904087">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14A12B45" w14:textId="77777777" w:rsidR="00E9239F" w:rsidRPr="009A6277" w:rsidRDefault="00E9239F" w:rsidP="00904087">
            <w:pPr>
              <w:suppressAutoHyphens/>
              <w:spacing w:before="60" w:after="60"/>
              <w:rPr>
                <w:rFonts w:ascii="Calibri" w:hAnsi="Calibri" w:cs="CG Times (W1)"/>
                <w:color w:val="002060"/>
                <w:kern w:val="2"/>
                <w:u w:val="single"/>
                <w:lang w:eastAsia="ar-SA"/>
              </w:rPr>
            </w:pPr>
          </w:p>
        </w:tc>
      </w:tr>
    </w:tbl>
    <w:p w14:paraId="23CCF995" w14:textId="77777777" w:rsidR="00213AE7" w:rsidRPr="009A6277" w:rsidRDefault="00213AE7">
      <w:pPr>
        <w:rPr>
          <w:rFonts w:ascii="Calibri" w:hAnsi="Calibri"/>
        </w:rPr>
      </w:pPr>
    </w:p>
    <w:p w14:paraId="098F8B25" w14:textId="77777777" w:rsidR="004153D7" w:rsidRPr="003C2C90" w:rsidRDefault="004153D7">
      <w:pPr>
        <w:rPr>
          <w:rFonts w:ascii="Calibri" w:hAnsi="Calibri"/>
        </w:rPr>
      </w:pPr>
    </w:p>
    <w:sectPr w:rsidR="004153D7" w:rsidRPr="003C2C90" w:rsidSect="00775589">
      <w:headerReference w:type="default" r:id="rId12"/>
      <w:footerReference w:type="default" r:id="rId13"/>
      <w:pgSz w:w="11907" w:h="16839" w:code="9"/>
      <w:pgMar w:top="1276" w:right="1440" w:bottom="993" w:left="1440" w:header="720" w:footer="47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11530" w14:textId="77777777" w:rsidR="0035438A" w:rsidRPr="009A6277" w:rsidRDefault="0035438A">
      <w:r w:rsidRPr="009A6277">
        <w:separator/>
      </w:r>
    </w:p>
  </w:endnote>
  <w:endnote w:type="continuationSeparator" w:id="0">
    <w:p w14:paraId="4BB06794" w14:textId="77777777" w:rsidR="0035438A" w:rsidRPr="009A6277" w:rsidRDefault="0035438A">
      <w:r w:rsidRPr="009A62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1F1DA" w14:textId="52232F71" w:rsidR="006E788B" w:rsidRPr="009A6277" w:rsidRDefault="000E04DD" w:rsidP="00173E2C">
    <w:pPr>
      <w:pStyle w:val="FooterLine"/>
      <w:tabs>
        <w:tab w:val="clear" w:pos="8647"/>
        <w:tab w:val="left" w:pos="4253"/>
        <w:tab w:val="right" w:pos="8931"/>
      </w:tabs>
      <w:rPr>
        <w:rFonts w:ascii="Calibri" w:hAnsi="Calibri"/>
        <w:lang w:val="es-ES"/>
      </w:rPr>
    </w:pPr>
    <w:r w:rsidRPr="009A6277">
      <w:rPr>
        <w:rFonts w:asciiTheme="minorHAnsi" w:hAnsiTheme="minorHAnsi" w:cstheme="minorHAnsi"/>
        <w:color w:val="000000" w:themeColor="text1"/>
        <w:szCs w:val="16"/>
        <w:lang w:val="es-ES"/>
      </w:rPr>
      <w:t>Fecha</w:t>
    </w:r>
    <w:r w:rsidR="006E788B" w:rsidRPr="009A6277">
      <w:rPr>
        <w:rFonts w:asciiTheme="minorHAnsi" w:hAnsiTheme="minorHAnsi" w:cstheme="minorHAnsi"/>
        <w:color w:val="000000" w:themeColor="text1"/>
        <w:szCs w:val="16"/>
        <w:lang w:val="es-ES"/>
      </w:rPr>
      <w:t xml:space="preserve">: </w:t>
    </w:r>
    <w:sdt>
      <w:sdtPr>
        <w:rPr>
          <w:rFonts w:asciiTheme="minorHAnsi" w:hAnsiTheme="minorHAnsi" w:cstheme="minorHAnsi"/>
          <w:bCs/>
          <w:szCs w:val="16"/>
          <w:lang w:val="es-ES"/>
        </w:rPr>
        <w:alias w:val="Issue Date"/>
        <w:id w:val="-830517390"/>
        <w:dataBinding w:prefixMappings="xmlns:ns0='http://schemas.microsoft.com/office/2006/coverPageProps' " w:xpath="/ns0:CoverPageProperties[1]/ns0:PublishDate[1]" w:storeItemID="{55AF091B-3C7A-41E3-B477-F2FDAA23CFDA}"/>
        <w:date w:fullDate="2025-03-13T00:00:00Z">
          <w:dateFormat w:val="dd/MM/yyyy"/>
          <w:lid w:val="en-GB"/>
          <w:storeMappedDataAs w:val="dateTime"/>
          <w:calendar w:val="gregorian"/>
        </w:date>
      </w:sdtPr>
      <w:sdtContent>
        <w:r w:rsidR="00582DBE" w:rsidRPr="009A6277">
          <w:rPr>
            <w:rFonts w:asciiTheme="minorHAnsi" w:hAnsiTheme="minorHAnsi" w:cstheme="minorHAnsi"/>
            <w:bCs/>
            <w:szCs w:val="16"/>
            <w:lang w:val="es-ES"/>
          </w:rPr>
          <w:t>13/03/2025</w:t>
        </w:r>
      </w:sdtContent>
    </w:sdt>
    <w:r w:rsidR="006E788B" w:rsidRPr="009A6277">
      <w:rPr>
        <w:rFonts w:asciiTheme="minorHAnsi" w:hAnsiTheme="minorHAnsi" w:cstheme="minorHAnsi"/>
        <w:bCs/>
        <w:color w:val="1B6FB5"/>
        <w:lang w:val="es-ES"/>
      </w:rPr>
      <w:t xml:space="preserve">                                                                                          </w:t>
    </w:r>
    <w:r w:rsidR="006E788B" w:rsidRPr="009A6277">
      <w:rPr>
        <w:rStyle w:val="Nmerodepgina"/>
        <w:rFonts w:ascii="Calibri" w:hAnsi="Calibri"/>
        <w:lang w:val="es-ES"/>
      </w:rPr>
      <w:fldChar w:fldCharType="begin"/>
    </w:r>
    <w:r w:rsidR="006E788B" w:rsidRPr="009A6277">
      <w:rPr>
        <w:rStyle w:val="Nmerodepgina"/>
        <w:rFonts w:ascii="Calibri" w:hAnsi="Calibri"/>
        <w:lang w:val="es-ES"/>
      </w:rPr>
      <w:instrText xml:space="preserve"> PAGE </w:instrText>
    </w:r>
    <w:r w:rsidR="006E788B" w:rsidRPr="009A6277">
      <w:rPr>
        <w:rStyle w:val="Nmerodepgina"/>
        <w:rFonts w:ascii="Calibri" w:hAnsi="Calibri"/>
        <w:lang w:val="es-ES"/>
      </w:rPr>
      <w:fldChar w:fldCharType="separate"/>
    </w:r>
    <w:r w:rsidR="00697841" w:rsidRPr="009A6277">
      <w:rPr>
        <w:rStyle w:val="Nmerodepgina"/>
        <w:rFonts w:ascii="Calibri" w:hAnsi="Calibri"/>
        <w:lang w:val="es-ES"/>
      </w:rPr>
      <w:t>11</w:t>
    </w:r>
    <w:r w:rsidR="006E788B" w:rsidRPr="009A6277">
      <w:rPr>
        <w:rStyle w:val="Nmerodepgina"/>
        <w:rFonts w:ascii="Calibri" w:hAnsi="Calibri"/>
        <w:lang w:val="es-ES"/>
      </w:rPr>
      <w:fldChar w:fldCharType="end"/>
    </w:r>
    <w:r w:rsidR="006E788B" w:rsidRPr="009A6277">
      <w:rPr>
        <w:rStyle w:val="Nmerodepgina"/>
        <w:rFonts w:ascii="Calibri" w:hAnsi="Calibri"/>
        <w:lang w:val="es-ES"/>
      </w:rPr>
      <w:t xml:space="preserve"> / </w:t>
    </w:r>
    <w:r w:rsidR="006E788B" w:rsidRPr="009A6277">
      <w:rPr>
        <w:rStyle w:val="Nmerodepgina"/>
        <w:rFonts w:ascii="Calibri" w:hAnsi="Calibri"/>
        <w:snapToGrid w:val="0"/>
        <w:lang w:val="es-ES"/>
      </w:rPr>
      <w:fldChar w:fldCharType="begin"/>
    </w:r>
    <w:r w:rsidR="006E788B" w:rsidRPr="009A6277">
      <w:rPr>
        <w:rStyle w:val="Nmerodepgina"/>
        <w:rFonts w:ascii="Calibri" w:hAnsi="Calibri"/>
        <w:snapToGrid w:val="0"/>
        <w:lang w:val="es-ES"/>
      </w:rPr>
      <w:instrText xml:space="preserve"> NUMPAGES </w:instrText>
    </w:r>
    <w:r w:rsidR="006E788B" w:rsidRPr="009A6277">
      <w:rPr>
        <w:rStyle w:val="Nmerodepgina"/>
        <w:rFonts w:ascii="Calibri" w:hAnsi="Calibri"/>
        <w:snapToGrid w:val="0"/>
        <w:lang w:val="es-ES"/>
      </w:rPr>
      <w:fldChar w:fldCharType="separate"/>
    </w:r>
    <w:r w:rsidR="00697841" w:rsidRPr="009A6277">
      <w:rPr>
        <w:rStyle w:val="Nmerodepgina"/>
        <w:rFonts w:ascii="Calibri" w:hAnsi="Calibri"/>
        <w:snapToGrid w:val="0"/>
        <w:lang w:val="es-ES"/>
      </w:rPr>
      <w:t>11</w:t>
    </w:r>
    <w:r w:rsidR="006E788B" w:rsidRPr="009A6277">
      <w:rPr>
        <w:rStyle w:val="Nmerodepgina"/>
        <w:rFonts w:ascii="Calibri" w:hAnsi="Calibri"/>
        <w:snapToGrid w:val="0"/>
        <w:lang w:val="es-ES"/>
      </w:rPr>
      <w:fldChar w:fldCharType="end"/>
    </w:r>
    <w:r w:rsidR="006E788B" w:rsidRPr="009A6277">
      <w:rPr>
        <w:rFonts w:asciiTheme="minorHAnsi" w:hAnsiTheme="minorHAnsi" w:cstheme="minorHAnsi"/>
        <w:bCs/>
        <w:color w:val="1B6FB5"/>
        <w:lang w:val="es-ES"/>
      </w:rPr>
      <w:t xml:space="preserve">      </w:t>
    </w:r>
    <w:r w:rsidR="006E788B" w:rsidRPr="009A6277">
      <w:rPr>
        <w:rFonts w:asciiTheme="minorHAnsi" w:hAnsiTheme="minorHAnsi" w:cstheme="minorHAnsi"/>
        <w:bCs/>
        <w:color w:val="1B6FB5"/>
        <w:lang w:val="es-ES"/>
      </w:rPr>
      <w:tab/>
    </w:r>
    <w:r w:rsidR="006E788B" w:rsidRPr="009A6277">
      <w:rPr>
        <w:rFonts w:asciiTheme="minorHAnsi" w:hAnsiTheme="minorHAnsi" w:cstheme="minorHAnsi"/>
        <w:color w:val="000000" w:themeColor="text1"/>
        <w:szCs w:val="16"/>
        <w:lang w:val="es-ES"/>
      </w:rPr>
      <w:t>Versión:</w:t>
    </w:r>
    <w:r w:rsidR="006E788B" w:rsidRPr="009A6277">
      <w:rPr>
        <w:rFonts w:asciiTheme="minorHAnsi" w:eastAsia="PMingLiU" w:hAnsiTheme="minorHAnsi" w:cstheme="minorHAnsi"/>
        <w:color w:val="1B6FB5"/>
        <w:szCs w:val="16"/>
        <w:lang w:val="es-ES"/>
      </w:rPr>
      <w:t xml:space="preserve"> </w:t>
    </w:r>
    <w:sdt>
      <w:sdtPr>
        <w:rPr>
          <w:rFonts w:asciiTheme="minorHAnsi" w:eastAsia="PMingLiU" w:hAnsiTheme="minorHAnsi" w:cstheme="minorHAnsi"/>
          <w:szCs w:val="16"/>
          <w:lang w:val="es-ES"/>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Content>
        <w:r w:rsidR="00B02CE5" w:rsidRPr="009A6277">
          <w:rPr>
            <w:rFonts w:asciiTheme="minorHAnsi" w:eastAsia="PMingLiU" w:hAnsiTheme="minorHAnsi" w:cstheme="minorHAnsi"/>
            <w:szCs w:val="16"/>
            <w:lang w:val="es-ES"/>
          </w:rPr>
          <w:t>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DA225" w14:textId="77777777" w:rsidR="0035438A" w:rsidRPr="009A6277" w:rsidRDefault="0035438A">
      <w:r w:rsidRPr="009A6277">
        <w:separator/>
      </w:r>
    </w:p>
  </w:footnote>
  <w:footnote w:type="continuationSeparator" w:id="0">
    <w:p w14:paraId="14DD566D" w14:textId="77777777" w:rsidR="0035438A" w:rsidRPr="009A6277" w:rsidRDefault="0035438A">
      <w:r w:rsidRPr="009A627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18C80" w14:textId="4BE9FF19" w:rsidR="006E788B" w:rsidRPr="009A6277" w:rsidRDefault="006E788B" w:rsidP="000C1980">
    <w:pPr>
      <w:pStyle w:val="Encabezado"/>
      <w:jc w:val="right"/>
    </w:pPr>
    <w:r w:rsidRPr="009A6277">
      <w:rPr>
        <w:rFonts w:asciiTheme="minorHAnsi" w:eastAsia="PMingLiU" w:hAnsiTheme="minorHAnsi" w:cstheme="minorHAnsi"/>
        <w:color w:val="1B6FB5"/>
        <w:sz w:val="20"/>
      </w:rPr>
      <w:t xml:space="preserve">                  </w:t>
    </w:r>
    <w:sdt>
      <w:sdtPr>
        <w:rPr>
          <w:rFonts w:asciiTheme="minorHAnsi" w:eastAsia="PMingLiU" w:hAnsiTheme="minorHAnsi" w:cstheme="minorHAnsi"/>
          <w:sz w:val="18"/>
          <w:szCs w:val="18"/>
        </w:rPr>
        <w:alias w:val="Subject"/>
        <w:id w:val="607016353"/>
        <w:placeholder>
          <w:docPart w:val="0CD68759677848CF9DB5951FA3AE0069"/>
        </w:placeholder>
        <w:dataBinding w:prefixMappings="xmlns:ns0='http://purl.org/dc/elements/1.1/' xmlns:ns1='http://schemas.openxmlformats.org/package/2006/metadata/core-properties' " w:xpath="/ns1:coreProperties[1]/ns0:subject[1]" w:storeItemID="{6C3C8BC8-F283-45AE-878A-BAB7291924A1}"/>
        <w:text/>
      </w:sdtPr>
      <w:sdtContent>
        <w:r w:rsidR="00582DBE" w:rsidRPr="009A6277">
          <w:rPr>
            <w:rFonts w:asciiTheme="minorHAnsi" w:eastAsia="PMingLiU" w:hAnsiTheme="minorHAnsi" w:cstheme="minorHAnsi"/>
            <w:sz w:val="18"/>
            <w:szCs w:val="18"/>
          </w:rPr>
          <w:t>Sistema de Gestión de Candidatos TICs (SIGECA)</w:t>
        </w:r>
      </w:sdtContent>
    </w:sdt>
    <w:r w:rsidR="008367B5" w:rsidRPr="009A6277">
      <w:rPr>
        <w:rFonts w:asciiTheme="minorHAnsi" w:eastAsia="PMingLiU" w:hAnsiTheme="minorHAnsi" w:cstheme="minorHAnsi"/>
        <w:sz w:val="18"/>
        <w:szCs w:val="18"/>
      </w:rPr>
      <w:t xml:space="preserve"> - Plan de Gestión de Requisitos</w:t>
    </w:r>
  </w:p>
  <w:p w14:paraId="36F7FBDE" w14:textId="77777777" w:rsidR="006E788B" w:rsidRPr="009A6277" w:rsidRDefault="006E788B" w:rsidP="007755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99AA0AC"/>
    <w:lvl w:ilvl="0">
      <w:start w:val="1"/>
      <w:numFmt w:val="bullet"/>
      <w:pStyle w:val="Listaconvietas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7B6A42"/>
    <w:multiLevelType w:val="hybridMultilevel"/>
    <w:tmpl w:val="4A2E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7A5728"/>
    <w:multiLevelType w:val="hybridMultilevel"/>
    <w:tmpl w:val="CFC08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6" w15:restartNumberingAfterBreak="0">
    <w:nsid w:val="0EFB7115"/>
    <w:multiLevelType w:val="multilevel"/>
    <w:tmpl w:val="024EB6A2"/>
    <w:lvl w:ilvl="0">
      <w:start w:val="1"/>
      <w:numFmt w:val="decimal"/>
      <w:pStyle w:val="Listaconnmeros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0B7201"/>
    <w:multiLevelType w:val="multilevel"/>
    <w:tmpl w:val="714CF256"/>
    <w:lvl w:ilvl="0">
      <w:start w:val="1"/>
      <w:numFmt w:val="decimal"/>
      <w:pStyle w:val="Listaconnmeros"/>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2382778"/>
    <w:multiLevelType w:val="hybridMultilevel"/>
    <w:tmpl w:val="48DA3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62685D"/>
    <w:multiLevelType w:val="singleLevel"/>
    <w:tmpl w:val="14A429F4"/>
    <w:lvl w:ilvl="0">
      <w:start w:val="1"/>
      <w:numFmt w:val="bullet"/>
      <w:pStyle w:val="Listaconvietas4"/>
      <w:lvlText w:val=""/>
      <w:lvlJc w:val="left"/>
      <w:pPr>
        <w:tabs>
          <w:tab w:val="num" w:pos="3163"/>
        </w:tabs>
        <w:ind w:left="3163" w:hanging="283"/>
      </w:pPr>
      <w:rPr>
        <w:rFonts w:ascii="Symbol" w:hAnsi="Symbol"/>
      </w:rPr>
    </w:lvl>
  </w:abstractNum>
  <w:abstractNum w:abstractNumId="10" w15:restartNumberingAfterBreak="0">
    <w:nsid w:val="143D0A16"/>
    <w:multiLevelType w:val="singleLevel"/>
    <w:tmpl w:val="18469F0C"/>
    <w:lvl w:ilvl="0">
      <w:start w:val="1"/>
      <w:numFmt w:val="bullet"/>
      <w:pStyle w:val="Listaconvietas3"/>
      <w:lvlText w:val=""/>
      <w:lvlJc w:val="left"/>
      <w:pPr>
        <w:tabs>
          <w:tab w:val="num" w:pos="2199"/>
        </w:tabs>
        <w:ind w:left="2199" w:hanging="283"/>
      </w:pPr>
      <w:rPr>
        <w:rFonts w:ascii="Symbol" w:hAnsi="Symbol"/>
      </w:rPr>
    </w:lvl>
  </w:abstractNum>
  <w:abstractNum w:abstractNumId="11" w15:restartNumberingAfterBreak="0">
    <w:nsid w:val="172F0AC5"/>
    <w:multiLevelType w:val="multilevel"/>
    <w:tmpl w:val="FAC02762"/>
    <w:lvl w:ilvl="0">
      <w:start w:val="1"/>
      <w:numFmt w:val="decimal"/>
      <w:pStyle w:val="Listaconnmeros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D895184"/>
    <w:multiLevelType w:val="hybridMultilevel"/>
    <w:tmpl w:val="FA92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5" w15:restartNumberingAfterBreak="0">
    <w:nsid w:val="2C8D5AD3"/>
    <w:multiLevelType w:val="singleLevel"/>
    <w:tmpl w:val="697C5A48"/>
    <w:lvl w:ilvl="0">
      <w:start w:val="1"/>
      <w:numFmt w:val="bullet"/>
      <w:pStyle w:val="Listaconvietas2"/>
      <w:lvlText w:val=""/>
      <w:lvlJc w:val="left"/>
      <w:pPr>
        <w:tabs>
          <w:tab w:val="num" w:pos="1360"/>
        </w:tabs>
        <w:ind w:left="1360" w:hanging="283"/>
      </w:pPr>
      <w:rPr>
        <w:rFonts w:ascii="Symbol" w:hAnsi="Symbol"/>
      </w:rPr>
    </w:lvl>
  </w:abstractNum>
  <w:abstractNum w:abstractNumId="16" w15:restartNumberingAfterBreak="0">
    <w:nsid w:val="2E634025"/>
    <w:multiLevelType w:val="hybridMultilevel"/>
    <w:tmpl w:val="35E03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765875"/>
    <w:multiLevelType w:val="hybridMultilevel"/>
    <w:tmpl w:val="8C704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9"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2D3697D"/>
    <w:multiLevelType w:val="hybridMultilevel"/>
    <w:tmpl w:val="47C0F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A15666"/>
    <w:multiLevelType w:val="hybridMultilevel"/>
    <w:tmpl w:val="BA68B5A2"/>
    <w:lvl w:ilvl="0" w:tplc="2B245D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1AC6B59"/>
    <w:multiLevelType w:val="hybridMultilevel"/>
    <w:tmpl w:val="1D6897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4BD0BEC"/>
    <w:multiLevelType w:val="singleLevel"/>
    <w:tmpl w:val="ADAC358A"/>
    <w:lvl w:ilvl="0">
      <w:start w:val="1"/>
      <w:numFmt w:val="bullet"/>
      <w:pStyle w:val="Listaconvietas"/>
      <w:lvlText w:val=""/>
      <w:lvlJc w:val="left"/>
      <w:pPr>
        <w:tabs>
          <w:tab w:val="num" w:pos="283"/>
        </w:tabs>
        <w:ind w:left="283" w:hanging="283"/>
      </w:pPr>
      <w:rPr>
        <w:rFonts w:ascii="Symbol" w:hAnsi="Symbol"/>
      </w:rPr>
    </w:lvl>
  </w:abstractNum>
  <w:abstractNum w:abstractNumId="24" w15:restartNumberingAfterBreak="0">
    <w:nsid w:val="5CD769DC"/>
    <w:multiLevelType w:val="hybridMultilevel"/>
    <w:tmpl w:val="B444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E512CD"/>
    <w:multiLevelType w:val="hybridMultilevel"/>
    <w:tmpl w:val="E7D6931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7"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8"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9" w15:restartNumberingAfterBreak="0">
    <w:nsid w:val="6977472E"/>
    <w:multiLevelType w:val="multilevel"/>
    <w:tmpl w:val="764CBF3A"/>
    <w:lvl w:ilvl="0">
      <w:start w:val="1"/>
      <w:numFmt w:val="decimal"/>
      <w:pStyle w:val="Listaconnmeros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99E2CAB"/>
    <w:multiLevelType w:val="hybridMultilevel"/>
    <w:tmpl w:val="8E607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D235A6"/>
    <w:multiLevelType w:val="hybridMultilevel"/>
    <w:tmpl w:val="C65C6330"/>
    <w:lvl w:ilvl="0" w:tplc="46708AC0">
      <w:start w:val="1"/>
      <w:numFmt w:val="lowerLetter"/>
      <w:pStyle w:val="Numbering-alphabets-indented"/>
      <w:lvlText w:val="%1)"/>
      <w:lvlJc w:val="left"/>
      <w:pPr>
        <w:ind w:left="1440" w:hanging="360"/>
      </w:pPr>
      <w:rPr>
        <w:rFonts w:cs="Times New Roman"/>
      </w:rPr>
    </w:lvl>
    <w:lvl w:ilvl="1" w:tplc="0409000F" w:tentative="1">
      <w:start w:val="1"/>
      <w:numFmt w:val="lowerLetter"/>
      <w:lvlText w:val="%2."/>
      <w:lvlJc w:val="left"/>
      <w:pPr>
        <w:ind w:left="2160" w:hanging="360"/>
      </w:pPr>
      <w:rPr>
        <w:rFonts w:cs="Times New Roman"/>
      </w:rPr>
    </w:lvl>
    <w:lvl w:ilvl="2" w:tplc="04090005" w:tentative="1">
      <w:start w:val="1"/>
      <w:numFmt w:val="lowerRoman"/>
      <w:lvlText w:val="%3."/>
      <w:lvlJc w:val="right"/>
      <w:pPr>
        <w:ind w:left="2880" w:hanging="180"/>
      </w:pPr>
      <w:rPr>
        <w:rFonts w:cs="Times New Roman"/>
      </w:rPr>
    </w:lvl>
    <w:lvl w:ilvl="3" w:tplc="04090001" w:tentative="1">
      <w:start w:val="1"/>
      <w:numFmt w:val="decimal"/>
      <w:lvlText w:val="%4."/>
      <w:lvlJc w:val="left"/>
      <w:pPr>
        <w:ind w:left="3600" w:hanging="360"/>
      </w:pPr>
      <w:rPr>
        <w:rFonts w:cs="Times New Roman"/>
      </w:rPr>
    </w:lvl>
    <w:lvl w:ilvl="4" w:tplc="04090003" w:tentative="1">
      <w:start w:val="1"/>
      <w:numFmt w:val="lowerLetter"/>
      <w:lvlText w:val="%5."/>
      <w:lvlJc w:val="left"/>
      <w:pPr>
        <w:ind w:left="4320" w:hanging="360"/>
      </w:pPr>
      <w:rPr>
        <w:rFonts w:cs="Times New Roman"/>
      </w:rPr>
    </w:lvl>
    <w:lvl w:ilvl="5" w:tplc="04090005" w:tentative="1">
      <w:start w:val="1"/>
      <w:numFmt w:val="lowerRoman"/>
      <w:lvlText w:val="%6."/>
      <w:lvlJc w:val="right"/>
      <w:pPr>
        <w:ind w:left="5040" w:hanging="180"/>
      </w:pPr>
      <w:rPr>
        <w:rFonts w:cs="Times New Roman"/>
      </w:rPr>
    </w:lvl>
    <w:lvl w:ilvl="6" w:tplc="04090001" w:tentative="1">
      <w:start w:val="1"/>
      <w:numFmt w:val="decimal"/>
      <w:lvlText w:val="%7."/>
      <w:lvlJc w:val="left"/>
      <w:pPr>
        <w:ind w:left="5760" w:hanging="360"/>
      </w:pPr>
      <w:rPr>
        <w:rFonts w:cs="Times New Roman"/>
      </w:rPr>
    </w:lvl>
    <w:lvl w:ilvl="7" w:tplc="04090003" w:tentative="1">
      <w:start w:val="1"/>
      <w:numFmt w:val="lowerLetter"/>
      <w:lvlText w:val="%8."/>
      <w:lvlJc w:val="left"/>
      <w:pPr>
        <w:ind w:left="6480" w:hanging="360"/>
      </w:pPr>
      <w:rPr>
        <w:rFonts w:cs="Times New Roman"/>
      </w:rPr>
    </w:lvl>
    <w:lvl w:ilvl="8" w:tplc="04090005" w:tentative="1">
      <w:start w:val="1"/>
      <w:numFmt w:val="lowerRoman"/>
      <w:lvlText w:val="%9."/>
      <w:lvlJc w:val="right"/>
      <w:pPr>
        <w:ind w:left="7200" w:hanging="180"/>
      </w:pPr>
      <w:rPr>
        <w:rFonts w:cs="Times New Roman"/>
      </w:rPr>
    </w:lvl>
  </w:abstractNum>
  <w:abstractNum w:abstractNumId="32" w15:restartNumberingAfterBreak="0">
    <w:nsid w:val="6E435FBD"/>
    <w:multiLevelType w:val="hybridMultilevel"/>
    <w:tmpl w:val="39A2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4" w15:restartNumberingAfterBreak="0">
    <w:nsid w:val="7095595D"/>
    <w:multiLevelType w:val="hybridMultilevel"/>
    <w:tmpl w:val="ECB6B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72450F"/>
    <w:multiLevelType w:val="hybridMultilevel"/>
    <w:tmpl w:val="1D8A8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4604AF"/>
    <w:multiLevelType w:val="hybridMultilevel"/>
    <w:tmpl w:val="AE383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65145E"/>
    <w:multiLevelType w:val="multilevel"/>
    <w:tmpl w:val="7B247EF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rPr>
        <w:u w:val="none"/>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lowerRoman"/>
      <w:lvlText w:val="%9."/>
      <w:lvlJc w:val="left"/>
      <w:pPr>
        <w:tabs>
          <w:tab w:val="num" w:pos="3240"/>
        </w:tabs>
        <w:ind w:left="3240" w:hanging="360"/>
      </w:pPr>
    </w:lvl>
  </w:abstractNum>
  <w:num w:numId="1" w16cid:durableId="1464539877">
    <w:abstractNumId w:val="0"/>
  </w:num>
  <w:num w:numId="2" w16cid:durableId="1769504043">
    <w:abstractNumId w:val="23"/>
  </w:num>
  <w:num w:numId="3" w16cid:durableId="1911573576">
    <w:abstractNumId w:val="10"/>
  </w:num>
  <w:num w:numId="4" w16cid:durableId="1152867832">
    <w:abstractNumId w:val="9"/>
  </w:num>
  <w:num w:numId="5" w16cid:durableId="942347552">
    <w:abstractNumId w:val="33"/>
  </w:num>
  <w:num w:numId="6" w16cid:durableId="1805614530">
    <w:abstractNumId w:val="14"/>
  </w:num>
  <w:num w:numId="7" w16cid:durableId="1804930940">
    <w:abstractNumId w:val="13"/>
  </w:num>
  <w:num w:numId="8" w16cid:durableId="100999034">
    <w:abstractNumId w:val="18"/>
  </w:num>
  <w:num w:numId="9" w16cid:durableId="524439227">
    <w:abstractNumId w:val="15"/>
  </w:num>
  <w:num w:numId="10" w16cid:durableId="1181318706">
    <w:abstractNumId w:val="26"/>
  </w:num>
  <w:num w:numId="11" w16cid:durableId="1995520637">
    <w:abstractNumId w:val="28"/>
  </w:num>
  <w:num w:numId="12" w16cid:durableId="1170952677">
    <w:abstractNumId w:val="27"/>
  </w:num>
  <w:num w:numId="13" w16cid:durableId="1013646807">
    <w:abstractNumId w:val="40"/>
  </w:num>
  <w:num w:numId="14" w16cid:durableId="1414351041">
    <w:abstractNumId w:val="7"/>
  </w:num>
  <w:num w:numId="15" w16cid:durableId="1597909327">
    <w:abstractNumId w:val="19"/>
  </w:num>
  <w:num w:numId="16" w16cid:durableId="824398656">
    <w:abstractNumId w:val="11"/>
  </w:num>
  <w:num w:numId="17" w16cid:durableId="1045716017">
    <w:abstractNumId w:val="6"/>
  </w:num>
  <w:num w:numId="18" w16cid:durableId="1384980907">
    <w:abstractNumId w:val="29"/>
  </w:num>
  <w:num w:numId="19" w16cid:durableId="1263225728">
    <w:abstractNumId w:val="25"/>
  </w:num>
  <w:num w:numId="20" w16cid:durableId="1152402709">
    <w:abstractNumId w:val="38"/>
  </w:num>
  <w:num w:numId="21" w16cid:durableId="1711493602">
    <w:abstractNumId w:val="34"/>
  </w:num>
  <w:num w:numId="22" w16cid:durableId="129783773">
    <w:abstractNumId w:val="20"/>
  </w:num>
  <w:num w:numId="23" w16cid:durableId="1585803422">
    <w:abstractNumId w:val="24"/>
  </w:num>
  <w:num w:numId="24" w16cid:durableId="2039236210">
    <w:abstractNumId w:val="5"/>
  </w:num>
  <w:num w:numId="25" w16cid:durableId="1369187391">
    <w:abstractNumId w:val="1"/>
  </w:num>
  <w:num w:numId="26" w16cid:durableId="77406013">
    <w:abstractNumId w:val="39"/>
  </w:num>
  <w:num w:numId="27" w16cid:durableId="1830360232">
    <w:abstractNumId w:val="12"/>
  </w:num>
  <w:num w:numId="28" w16cid:durableId="1364670395">
    <w:abstractNumId w:val="31"/>
  </w:num>
  <w:num w:numId="29" w16cid:durableId="782728811">
    <w:abstractNumId w:val="16"/>
  </w:num>
  <w:num w:numId="30" w16cid:durableId="1911306340">
    <w:abstractNumId w:val="35"/>
  </w:num>
  <w:num w:numId="31" w16cid:durableId="1393968437">
    <w:abstractNumId w:val="32"/>
  </w:num>
  <w:num w:numId="32" w16cid:durableId="1484392185">
    <w:abstractNumId w:val="36"/>
  </w:num>
  <w:num w:numId="33" w16cid:durableId="2133549715">
    <w:abstractNumId w:val="23"/>
    <w:lvlOverride w:ilvl="0">
      <w:startOverride w:val="1"/>
    </w:lvlOverride>
  </w:num>
  <w:num w:numId="34" w16cid:durableId="216018117">
    <w:abstractNumId w:val="23"/>
    <w:lvlOverride w:ilvl="0">
      <w:startOverride w:val="1"/>
    </w:lvlOverride>
  </w:num>
  <w:num w:numId="35" w16cid:durableId="405811677">
    <w:abstractNumId w:val="21"/>
  </w:num>
  <w:num w:numId="36" w16cid:durableId="937561297">
    <w:abstractNumId w:val="30"/>
  </w:num>
  <w:num w:numId="37" w16cid:durableId="638266946">
    <w:abstractNumId w:val="2"/>
  </w:num>
  <w:num w:numId="38" w16cid:durableId="279142670">
    <w:abstractNumId w:val="37"/>
  </w:num>
  <w:num w:numId="39" w16cid:durableId="1355424407">
    <w:abstractNumId w:val="4"/>
  </w:num>
  <w:num w:numId="40" w16cid:durableId="1054036948">
    <w:abstractNumId w:val="22"/>
  </w:num>
  <w:num w:numId="41" w16cid:durableId="1424910436">
    <w:abstractNumId w:val="23"/>
  </w:num>
  <w:num w:numId="42" w16cid:durableId="1595819109">
    <w:abstractNumId w:val="8"/>
  </w:num>
  <w:num w:numId="43" w16cid:durableId="466053358">
    <w:abstractNumId w:val="3"/>
  </w:num>
  <w:num w:numId="44" w16cid:durableId="1182549320">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G0NDGzNDUwNzI0M7VQ0lEKTi0uzszPAykwqgUAubl0hywAAAA="/>
    <w:docVar w:name="LW_DocType" w:val="TECH"/>
  </w:docVars>
  <w:rsids>
    <w:rsidRoot w:val="001701F9"/>
    <w:rsid w:val="000007D6"/>
    <w:rsid w:val="000019B5"/>
    <w:rsid w:val="00012897"/>
    <w:rsid w:val="00012EA4"/>
    <w:rsid w:val="000170E7"/>
    <w:rsid w:val="0001731B"/>
    <w:rsid w:val="00017772"/>
    <w:rsid w:val="00021267"/>
    <w:rsid w:val="00022C11"/>
    <w:rsid w:val="00041A63"/>
    <w:rsid w:val="00056C0B"/>
    <w:rsid w:val="000573F0"/>
    <w:rsid w:val="000641FA"/>
    <w:rsid w:val="00064B89"/>
    <w:rsid w:val="0006665A"/>
    <w:rsid w:val="000725DE"/>
    <w:rsid w:val="0007285B"/>
    <w:rsid w:val="00075074"/>
    <w:rsid w:val="000764F8"/>
    <w:rsid w:val="00076DA2"/>
    <w:rsid w:val="00087963"/>
    <w:rsid w:val="00090D94"/>
    <w:rsid w:val="00094411"/>
    <w:rsid w:val="000954DD"/>
    <w:rsid w:val="000A1928"/>
    <w:rsid w:val="000A4E7C"/>
    <w:rsid w:val="000B5B21"/>
    <w:rsid w:val="000B7DC9"/>
    <w:rsid w:val="000C1980"/>
    <w:rsid w:val="000D526A"/>
    <w:rsid w:val="000E04DD"/>
    <w:rsid w:val="000E2C0B"/>
    <w:rsid w:val="000F0627"/>
    <w:rsid w:val="000F23EB"/>
    <w:rsid w:val="000F7CDD"/>
    <w:rsid w:val="00103247"/>
    <w:rsid w:val="001064B4"/>
    <w:rsid w:val="00106DF0"/>
    <w:rsid w:val="001101F8"/>
    <w:rsid w:val="00112B64"/>
    <w:rsid w:val="00116F71"/>
    <w:rsid w:val="00135EBF"/>
    <w:rsid w:val="001374E5"/>
    <w:rsid w:val="00137AA8"/>
    <w:rsid w:val="00142ED0"/>
    <w:rsid w:val="00144ABB"/>
    <w:rsid w:val="001464CC"/>
    <w:rsid w:val="0014661E"/>
    <w:rsid w:val="001471EC"/>
    <w:rsid w:val="0015284C"/>
    <w:rsid w:val="001701F9"/>
    <w:rsid w:val="00171648"/>
    <w:rsid w:val="001737DB"/>
    <w:rsid w:val="001739BB"/>
    <w:rsid w:val="00173E2C"/>
    <w:rsid w:val="0017662A"/>
    <w:rsid w:val="00176D0E"/>
    <w:rsid w:val="00183503"/>
    <w:rsid w:val="00190EFF"/>
    <w:rsid w:val="00196BA9"/>
    <w:rsid w:val="001A0994"/>
    <w:rsid w:val="001A1423"/>
    <w:rsid w:val="001A4241"/>
    <w:rsid w:val="001A620F"/>
    <w:rsid w:val="001A635A"/>
    <w:rsid w:val="001A65B3"/>
    <w:rsid w:val="001A7916"/>
    <w:rsid w:val="001B0B13"/>
    <w:rsid w:val="001B5817"/>
    <w:rsid w:val="001C1ADC"/>
    <w:rsid w:val="001D02E0"/>
    <w:rsid w:val="001D2D90"/>
    <w:rsid w:val="001D5021"/>
    <w:rsid w:val="001D60D4"/>
    <w:rsid w:val="001E05FB"/>
    <w:rsid w:val="001E2675"/>
    <w:rsid w:val="001F5D00"/>
    <w:rsid w:val="001F6AE7"/>
    <w:rsid w:val="0020002B"/>
    <w:rsid w:val="00203330"/>
    <w:rsid w:val="00203536"/>
    <w:rsid w:val="00207DDD"/>
    <w:rsid w:val="00207E40"/>
    <w:rsid w:val="00207E99"/>
    <w:rsid w:val="002118A3"/>
    <w:rsid w:val="002130CA"/>
    <w:rsid w:val="00213AE7"/>
    <w:rsid w:val="00221F37"/>
    <w:rsid w:val="00225FD4"/>
    <w:rsid w:val="0023441E"/>
    <w:rsid w:val="00240C45"/>
    <w:rsid w:val="0024179C"/>
    <w:rsid w:val="00250961"/>
    <w:rsid w:val="00251DD8"/>
    <w:rsid w:val="00253B1A"/>
    <w:rsid w:val="00254D94"/>
    <w:rsid w:val="002578C1"/>
    <w:rsid w:val="00260F9E"/>
    <w:rsid w:val="0026204F"/>
    <w:rsid w:val="002665DC"/>
    <w:rsid w:val="00271337"/>
    <w:rsid w:val="00275C54"/>
    <w:rsid w:val="00276F3E"/>
    <w:rsid w:val="00283964"/>
    <w:rsid w:val="002903C9"/>
    <w:rsid w:val="00290A8A"/>
    <w:rsid w:val="00293408"/>
    <w:rsid w:val="00296BAA"/>
    <w:rsid w:val="002A097A"/>
    <w:rsid w:val="002A2DEB"/>
    <w:rsid w:val="002A5A7D"/>
    <w:rsid w:val="002C6E0E"/>
    <w:rsid w:val="002D39D3"/>
    <w:rsid w:val="002E13FC"/>
    <w:rsid w:val="002E2021"/>
    <w:rsid w:val="002F5385"/>
    <w:rsid w:val="0030095D"/>
    <w:rsid w:val="003152EA"/>
    <w:rsid w:val="00315DB4"/>
    <w:rsid w:val="00322CFB"/>
    <w:rsid w:val="003231BF"/>
    <w:rsid w:val="003231F4"/>
    <w:rsid w:val="0032356C"/>
    <w:rsid w:val="003255A1"/>
    <w:rsid w:val="00335F26"/>
    <w:rsid w:val="003369C5"/>
    <w:rsid w:val="00336ACB"/>
    <w:rsid w:val="00337016"/>
    <w:rsid w:val="00337CA5"/>
    <w:rsid w:val="00346237"/>
    <w:rsid w:val="0035438A"/>
    <w:rsid w:val="0037155F"/>
    <w:rsid w:val="00371BA4"/>
    <w:rsid w:val="00374BE4"/>
    <w:rsid w:val="00376BA4"/>
    <w:rsid w:val="00377783"/>
    <w:rsid w:val="00377A23"/>
    <w:rsid w:val="00382198"/>
    <w:rsid w:val="0038598D"/>
    <w:rsid w:val="00385CC9"/>
    <w:rsid w:val="003875B0"/>
    <w:rsid w:val="00393872"/>
    <w:rsid w:val="00397987"/>
    <w:rsid w:val="003A0E8E"/>
    <w:rsid w:val="003B0EAF"/>
    <w:rsid w:val="003B491B"/>
    <w:rsid w:val="003C05AD"/>
    <w:rsid w:val="003C2C90"/>
    <w:rsid w:val="003C7EDD"/>
    <w:rsid w:val="003D0566"/>
    <w:rsid w:val="003D3AFE"/>
    <w:rsid w:val="003D643A"/>
    <w:rsid w:val="003D7169"/>
    <w:rsid w:val="003D7815"/>
    <w:rsid w:val="003F4666"/>
    <w:rsid w:val="003F76CA"/>
    <w:rsid w:val="00401083"/>
    <w:rsid w:val="004126E7"/>
    <w:rsid w:val="004153D7"/>
    <w:rsid w:val="00416BCE"/>
    <w:rsid w:val="00417AD8"/>
    <w:rsid w:val="004255D6"/>
    <w:rsid w:val="0042740D"/>
    <w:rsid w:val="004308FA"/>
    <w:rsid w:val="00430AA1"/>
    <w:rsid w:val="004344C5"/>
    <w:rsid w:val="00437F6A"/>
    <w:rsid w:val="00451A91"/>
    <w:rsid w:val="004552B4"/>
    <w:rsid w:val="004554D7"/>
    <w:rsid w:val="004621A6"/>
    <w:rsid w:val="00466719"/>
    <w:rsid w:val="00472B8C"/>
    <w:rsid w:val="00473112"/>
    <w:rsid w:val="00474522"/>
    <w:rsid w:val="00485719"/>
    <w:rsid w:val="00486910"/>
    <w:rsid w:val="00491169"/>
    <w:rsid w:val="00495C45"/>
    <w:rsid w:val="004965DE"/>
    <w:rsid w:val="004A0DAB"/>
    <w:rsid w:val="004A1637"/>
    <w:rsid w:val="004A2106"/>
    <w:rsid w:val="004B278D"/>
    <w:rsid w:val="004B2E7E"/>
    <w:rsid w:val="004C1F10"/>
    <w:rsid w:val="004C61E8"/>
    <w:rsid w:val="004D2E89"/>
    <w:rsid w:val="004D39DF"/>
    <w:rsid w:val="004E25F8"/>
    <w:rsid w:val="004F02C9"/>
    <w:rsid w:val="004F04C8"/>
    <w:rsid w:val="004F34C0"/>
    <w:rsid w:val="004F358C"/>
    <w:rsid w:val="00503405"/>
    <w:rsid w:val="00504625"/>
    <w:rsid w:val="0050514E"/>
    <w:rsid w:val="005055EE"/>
    <w:rsid w:val="00505B51"/>
    <w:rsid w:val="00506A77"/>
    <w:rsid w:val="00511D21"/>
    <w:rsid w:val="00513404"/>
    <w:rsid w:val="005148CA"/>
    <w:rsid w:val="00514FCE"/>
    <w:rsid w:val="00517805"/>
    <w:rsid w:val="00520622"/>
    <w:rsid w:val="00525C32"/>
    <w:rsid w:val="0053284E"/>
    <w:rsid w:val="00533E00"/>
    <w:rsid w:val="00534E7B"/>
    <w:rsid w:val="005364A3"/>
    <w:rsid w:val="00537CD8"/>
    <w:rsid w:val="005473BE"/>
    <w:rsid w:val="00552B9A"/>
    <w:rsid w:val="00554F97"/>
    <w:rsid w:val="00560E7D"/>
    <w:rsid w:val="00562716"/>
    <w:rsid w:val="00567712"/>
    <w:rsid w:val="005744B7"/>
    <w:rsid w:val="0057717C"/>
    <w:rsid w:val="00582D15"/>
    <w:rsid w:val="00582DBE"/>
    <w:rsid w:val="005921C4"/>
    <w:rsid w:val="00592BE7"/>
    <w:rsid w:val="00592C04"/>
    <w:rsid w:val="00593333"/>
    <w:rsid w:val="005961A4"/>
    <w:rsid w:val="00597AFB"/>
    <w:rsid w:val="00597FB7"/>
    <w:rsid w:val="005A04BC"/>
    <w:rsid w:val="005A0B8F"/>
    <w:rsid w:val="005A0BEA"/>
    <w:rsid w:val="005A1178"/>
    <w:rsid w:val="005A6926"/>
    <w:rsid w:val="005D0D2E"/>
    <w:rsid w:val="005D4CE1"/>
    <w:rsid w:val="005D4DD2"/>
    <w:rsid w:val="005E23F3"/>
    <w:rsid w:val="005E598B"/>
    <w:rsid w:val="005F1BC8"/>
    <w:rsid w:val="005F31E5"/>
    <w:rsid w:val="005F34F3"/>
    <w:rsid w:val="005F7FB3"/>
    <w:rsid w:val="00601231"/>
    <w:rsid w:val="00602DEE"/>
    <w:rsid w:val="0060411F"/>
    <w:rsid w:val="006104AA"/>
    <w:rsid w:val="006300A6"/>
    <w:rsid w:val="006419B9"/>
    <w:rsid w:val="00642C9C"/>
    <w:rsid w:val="006437EC"/>
    <w:rsid w:val="00644C13"/>
    <w:rsid w:val="00645ACE"/>
    <w:rsid w:val="00646182"/>
    <w:rsid w:val="00655E44"/>
    <w:rsid w:val="006574AB"/>
    <w:rsid w:val="00657F69"/>
    <w:rsid w:val="00671FA9"/>
    <w:rsid w:val="00672E4A"/>
    <w:rsid w:val="006773FA"/>
    <w:rsid w:val="006805DF"/>
    <w:rsid w:val="006833CB"/>
    <w:rsid w:val="00687989"/>
    <w:rsid w:val="00691550"/>
    <w:rsid w:val="00691FD1"/>
    <w:rsid w:val="00697841"/>
    <w:rsid w:val="006A1186"/>
    <w:rsid w:val="006A2212"/>
    <w:rsid w:val="006A358B"/>
    <w:rsid w:val="006B71E1"/>
    <w:rsid w:val="006C2F36"/>
    <w:rsid w:val="006C342B"/>
    <w:rsid w:val="006C4BDF"/>
    <w:rsid w:val="006C6F96"/>
    <w:rsid w:val="006D5026"/>
    <w:rsid w:val="006D75D1"/>
    <w:rsid w:val="006E35CC"/>
    <w:rsid w:val="006E58BC"/>
    <w:rsid w:val="006E6348"/>
    <w:rsid w:val="006E788B"/>
    <w:rsid w:val="006F1CCD"/>
    <w:rsid w:val="007003AE"/>
    <w:rsid w:val="0070125E"/>
    <w:rsid w:val="00706782"/>
    <w:rsid w:val="00711209"/>
    <w:rsid w:val="0072793E"/>
    <w:rsid w:val="007302ED"/>
    <w:rsid w:val="0073309B"/>
    <w:rsid w:val="00733308"/>
    <w:rsid w:val="0073412F"/>
    <w:rsid w:val="00744CB2"/>
    <w:rsid w:val="007525E4"/>
    <w:rsid w:val="007604AF"/>
    <w:rsid w:val="00762A9D"/>
    <w:rsid w:val="007648E1"/>
    <w:rsid w:val="00764AA9"/>
    <w:rsid w:val="0076581A"/>
    <w:rsid w:val="00766486"/>
    <w:rsid w:val="007719F6"/>
    <w:rsid w:val="007745FD"/>
    <w:rsid w:val="00774E2B"/>
    <w:rsid w:val="00775589"/>
    <w:rsid w:val="00777218"/>
    <w:rsid w:val="00777308"/>
    <w:rsid w:val="00777551"/>
    <w:rsid w:val="007805E9"/>
    <w:rsid w:val="00784E5D"/>
    <w:rsid w:val="00785934"/>
    <w:rsid w:val="007879BB"/>
    <w:rsid w:val="00790800"/>
    <w:rsid w:val="00791E5D"/>
    <w:rsid w:val="007A094C"/>
    <w:rsid w:val="007A0F37"/>
    <w:rsid w:val="007A2746"/>
    <w:rsid w:val="007A4C19"/>
    <w:rsid w:val="007B7250"/>
    <w:rsid w:val="007B73A8"/>
    <w:rsid w:val="007C1661"/>
    <w:rsid w:val="007D1180"/>
    <w:rsid w:val="007D1CA1"/>
    <w:rsid w:val="007E1500"/>
    <w:rsid w:val="007E42B7"/>
    <w:rsid w:val="007E7E52"/>
    <w:rsid w:val="007F028E"/>
    <w:rsid w:val="007F4E5D"/>
    <w:rsid w:val="00800FA3"/>
    <w:rsid w:val="00804A80"/>
    <w:rsid w:val="00817B68"/>
    <w:rsid w:val="008218D2"/>
    <w:rsid w:val="00833AA9"/>
    <w:rsid w:val="008367B5"/>
    <w:rsid w:val="008379D4"/>
    <w:rsid w:val="00844DB2"/>
    <w:rsid w:val="0085552C"/>
    <w:rsid w:val="008663EE"/>
    <w:rsid w:val="00867715"/>
    <w:rsid w:val="0089387D"/>
    <w:rsid w:val="0089761E"/>
    <w:rsid w:val="008A13AA"/>
    <w:rsid w:val="008A2934"/>
    <w:rsid w:val="008A5CD0"/>
    <w:rsid w:val="008B0FC7"/>
    <w:rsid w:val="008B4DFD"/>
    <w:rsid w:val="008B67A3"/>
    <w:rsid w:val="008B7D23"/>
    <w:rsid w:val="008D74F1"/>
    <w:rsid w:val="008E054D"/>
    <w:rsid w:val="008E4D0F"/>
    <w:rsid w:val="008E707E"/>
    <w:rsid w:val="008F0EA1"/>
    <w:rsid w:val="009014E0"/>
    <w:rsid w:val="00904087"/>
    <w:rsid w:val="0091333A"/>
    <w:rsid w:val="0091497B"/>
    <w:rsid w:val="00926510"/>
    <w:rsid w:val="009301A2"/>
    <w:rsid w:val="0093552C"/>
    <w:rsid w:val="00937ABE"/>
    <w:rsid w:val="00940559"/>
    <w:rsid w:val="00942948"/>
    <w:rsid w:val="00951EBB"/>
    <w:rsid w:val="00953A24"/>
    <w:rsid w:val="00967315"/>
    <w:rsid w:val="009732CA"/>
    <w:rsid w:val="009759C3"/>
    <w:rsid w:val="009A16D7"/>
    <w:rsid w:val="009A1C7C"/>
    <w:rsid w:val="009A3669"/>
    <w:rsid w:val="009A5140"/>
    <w:rsid w:val="009A6277"/>
    <w:rsid w:val="009B003B"/>
    <w:rsid w:val="009B061F"/>
    <w:rsid w:val="009B127B"/>
    <w:rsid w:val="009B7AA3"/>
    <w:rsid w:val="009C17DB"/>
    <w:rsid w:val="009C3E11"/>
    <w:rsid w:val="009C5984"/>
    <w:rsid w:val="009D4DFC"/>
    <w:rsid w:val="009E10F8"/>
    <w:rsid w:val="009E17CE"/>
    <w:rsid w:val="009E4ADB"/>
    <w:rsid w:val="009E5A07"/>
    <w:rsid w:val="009E653F"/>
    <w:rsid w:val="00A025FE"/>
    <w:rsid w:val="00A11C86"/>
    <w:rsid w:val="00A150AA"/>
    <w:rsid w:val="00A161B6"/>
    <w:rsid w:val="00A203B4"/>
    <w:rsid w:val="00A20A4C"/>
    <w:rsid w:val="00A228C5"/>
    <w:rsid w:val="00A22C49"/>
    <w:rsid w:val="00A259CF"/>
    <w:rsid w:val="00A3348C"/>
    <w:rsid w:val="00A42CBE"/>
    <w:rsid w:val="00A45A3D"/>
    <w:rsid w:val="00A46300"/>
    <w:rsid w:val="00A564FF"/>
    <w:rsid w:val="00A603EA"/>
    <w:rsid w:val="00A72EAE"/>
    <w:rsid w:val="00A808CA"/>
    <w:rsid w:val="00A824A5"/>
    <w:rsid w:val="00A84B61"/>
    <w:rsid w:val="00A85818"/>
    <w:rsid w:val="00A93524"/>
    <w:rsid w:val="00A971A5"/>
    <w:rsid w:val="00A978BF"/>
    <w:rsid w:val="00AA5E06"/>
    <w:rsid w:val="00AB16B7"/>
    <w:rsid w:val="00AB433C"/>
    <w:rsid w:val="00AB4F6B"/>
    <w:rsid w:val="00AC0B07"/>
    <w:rsid w:val="00AC2406"/>
    <w:rsid w:val="00AC2CF8"/>
    <w:rsid w:val="00AC7B5F"/>
    <w:rsid w:val="00AD24C6"/>
    <w:rsid w:val="00AD2FA0"/>
    <w:rsid w:val="00AD4804"/>
    <w:rsid w:val="00AD4B5F"/>
    <w:rsid w:val="00AD6A39"/>
    <w:rsid w:val="00AD7325"/>
    <w:rsid w:val="00AD776B"/>
    <w:rsid w:val="00AE49A8"/>
    <w:rsid w:val="00AF33C0"/>
    <w:rsid w:val="00B004ED"/>
    <w:rsid w:val="00B01F22"/>
    <w:rsid w:val="00B02CE5"/>
    <w:rsid w:val="00B068B1"/>
    <w:rsid w:val="00B12A1F"/>
    <w:rsid w:val="00B12E85"/>
    <w:rsid w:val="00B15F6F"/>
    <w:rsid w:val="00B2158C"/>
    <w:rsid w:val="00B236C2"/>
    <w:rsid w:val="00B3033B"/>
    <w:rsid w:val="00B327A3"/>
    <w:rsid w:val="00B41EEE"/>
    <w:rsid w:val="00B53EEC"/>
    <w:rsid w:val="00B56C09"/>
    <w:rsid w:val="00B56FA4"/>
    <w:rsid w:val="00B575C7"/>
    <w:rsid w:val="00B8790A"/>
    <w:rsid w:val="00B90A45"/>
    <w:rsid w:val="00B92FBE"/>
    <w:rsid w:val="00B9488C"/>
    <w:rsid w:val="00B95F6C"/>
    <w:rsid w:val="00B960C0"/>
    <w:rsid w:val="00BA078D"/>
    <w:rsid w:val="00BA168D"/>
    <w:rsid w:val="00BA2B64"/>
    <w:rsid w:val="00BA441C"/>
    <w:rsid w:val="00BA5FBD"/>
    <w:rsid w:val="00BB18D1"/>
    <w:rsid w:val="00BB32C4"/>
    <w:rsid w:val="00BB49E7"/>
    <w:rsid w:val="00BB7179"/>
    <w:rsid w:val="00BC1582"/>
    <w:rsid w:val="00BC544E"/>
    <w:rsid w:val="00BC6171"/>
    <w:rsid w:val="00BD301B"/>
    <w:rsid w:val="00BD3134"/>
    <w:rsid w:val="00BD3F5A"/>
    <w:rsid w:val="00BD5D80"/>
    <w:rsid w:val="00BE07E0"/>
    <w:rsid w:val="00BE152D"/>
    <w:rsid w:val="00BE2614"/>
    <w:rsid w:val="00BF394B"/>
    <w:rsid w:val="00BF40CD"/>
    <w:rsid w:val="00BF7F3E"/>
    <w:rsid w:val="00C036D3"/>
    <w:rsid w:val="00C13C67"/>
    <w:rsid w:val="00C1401D"/>
    <w:rsid w:val="00C154A3"/>
    <w:rsid w:val="00C15AF9"/>
    <w:rsid w:val="00C17201"/>
    <w:rsid w:val="00C24D3C"/>
    <w:rsid w:val="00C25C86"/>
    <w:rsid w:val="00C3306F"/>
    <w:rsid w:val="00C37EA2"/>
    <w:rsid w:val="00C41EDB"/>
    <w:rsid w:val="00C453B6"/>
    <w:rsid w:val="00C5092D"/>
    <w:rsid w:val="00C511A7"/>
    <w:rsid w:val="00C5193B"/>
    <w:rsid w:val="00C5657D"/>
    <w:rsid w:val="00C56B8F"/>
    <w:rsid w:val="00C714DA"/>
    <w:rsid w:val="00C71793"/>
    <w:rsid w:val="00C73D66"/>
    <w:rsid w:val="00C7483D"/>
    <w:rsid w:val="00C75387"/>
    <w:rsid w:val="00C76756"/>
    <w:rsid w:val="00C7679E"/>
    <w:rsid w:val="00C81257"/>
    <w:rsid w:val="00C81723"/>
    <w:rsid w:val="00C821C0"/>
    <w:rsid w:val="00C8236B"/>
    <w:rsid w:val="00C84C46"/>
    <w:rsid w:val="00C87154"/>
    <w:rsid w:val="00C96D69"/>
    <w:rsid w:val="00CA0A5C"/>
    <w:rsid w:val="00CA67B9"/>
    <w:rsid w:val="00CB0F6F"/>
    <w:rsid w:val="00CB7D89"/>
    <w:rsid w:val="00CC017F"/>
    <w:rsid w:val="00CC0F57"/>
    <w:rsid w:val="00CC61BD"/>
    <w:rsid w:val="00CC74E2"/>
    <w:rsid w:val="00CD3969"/>
    <w:rsid w:val="00CE229E"/>
    <w:rsid w:val="00CE680B"/>
    <w:rsid w:val="00CE70E7"/>
    <w:rsid w:val="00CE72FB"/>
    <w:rsid w:val="00CF0E93"/>
    <w:rsid w:val="00CF1BE6"/>
    <w:rsid w:val="00D03C55"/>
    <w:rsid w:val="00D04EF2"/>
    <w:rsid w:val="00D060AF"/>
    <w:rsid w:val="00D062A0"/>
    <w:rsid w:val="00D13C0B"/>
    <w:rsid w:val="00D229F5"/>
    <w:rsid w:val="00D22A1E"/>
    <w:rsid w:val="00D2502C"/>
    <w:rsid w:val="00D277B9"/>
    <w:rsid w:val="00D31853"/>
    <w:rsid w:val="00D359E6"/>
    <w:rsid w:val="00D53808"/>
    <w:rsid w:val="00D5541F"/>
    <w:rsid w:val="00D55A11"/>
    <w:rsid w:val="00D6734B"/>
    <w:rsid w:val="00D77001"/>
    <w:rsid w:val="00D8063E"/>
    <w:rsid w:val="00D815D8"/>
    <w:rsid w:val="00D85532"/>
    <w:rsid w:val="00D90283"/>
    <w:rsid w:val="00D958B9"/>
    <w:rsid w:val="00DB01C2"/>
    <w:rsid w:val="00DB375F"/>
    <w:rsid w:val="00DB5037"/>
    <w:rsid w:val="00DC4DD1"/>
    <w:rsid w:val="00DC532C"/>
    <w:rsid w:val="00DD073D"/>
    <w:rsid w:val="00DD314E"/>
    <w:rsid w:val="00DD577A"/>
    <w:rsid w:val="00DD70E1"/>
    <w:rsid w:val="00DE0C43"/>
    <w:rsid w:val="00DE18E5"/>
    <w:rsid w:val="00DE1ADE"/>
    <w:rsid w:val="00DE2875"/>
    <w:rsid w:val="00DE39B9"/>
    <w:rsid w:val="00DE41BF"/>
    <w:rsid w:val="00DE7566"/>
    <w:rsid w:val="00DF11E1"/>
    <w:rsid w:val="00DF6AA4"/>
    <w:rsid w:val="00DF7C71"/>
    <w:rsid w:val="00E01F49"/>
    <w:rsid w:val="00E04C6A"/>
    <w:rsid w:val="00E04CBB"/>
    <w:rsid w:val="00E17DDF"/>
    <w:rsid w:val="00E20BFA"/>
    <w:rsid w:val="00E23ACC"/>
    <w:rsid w:val="00E34CBD"/>
    <w:rsid w:val="00E410C4"/>
    <w:rsid w:val="00E43D20"/>
    <w:rsid w:val="00E51458"/>
    <w:rsid w:val="00E63EF7"/>
    <w:rsid w:val="00E66B03"/>
    <w:rsid w:val="00E718CA"/>
    <w:rsid w:val="00E74698"/>
    <w:rsid w:val="00E74E29"/>
    <w:rsid w:val="00E76402"/>
    <w:rsid w:val="00E76748"/>
    <w:rsid w:val="00E77996"/>
    <w:rsid w:val="00E8440F"/>
    <w:rsid w:val="00E84DB9"/>
    <w:rsid w:val="00E85A9D"/>
    <w:rsid w:val="00E9239F"/>
    <w:rsid w:val="00E92EE0"/>
    <w:rsid w:val="00E97E78"/>
    <w:rsid w:val="00EA21EC"/>
    <w:rsid w:val="00EA4661"/>
    <w:rsid w:val="00EA5470"/>
    <w:rsid w:val="00EC00CD"/>
    <w:rsid w:val="00ED0226"/>
    <w:rsid w:val="00ED1A47"/>
    <w:rsid w:val="00ED4953"/>
    <w:rsid w:val="00ED75F5"/>
    <w:rsid w:val="00EE15B7"/>
    <w:rsid w:val="00EF1D9D"/>
    <w:rsid w:val="00EF318F"/>
    <w:rsid w:val="00F00101"/>
    <w:rsid w:val="00F022DE"/>
    <w:rsid w:val="00F03305"/>
    <w:rsid w:val="00F10C4E"/>
    <w:rsid w:val="00F21D4C"/>
    <w:rsid w:val="00F228F5"/>
    <w:rsid w:val="00F237AA"/>
    <w:rsid w:val="00F242BE"/>
    <w:rsid w:val="00F3193A"/>
    <w:rsid w:val="00F33A6E"/>
    <w:rsid w:val="00F4058E"/>
    <w:rsid w:val="00F45551"/>
    <w:rsid w:val="00F458E2"/>
    <w:rsid w:val="00F46152"/>
    <w:rsid w:val="00F46CFA"/>
    <w:rsid w:val="00F503C8"/>
    <w:rsid w:val="00F515EF"/>
    <w:rsid w:val="00F5516F"/>
    <w:rsid w:val="00F561DA"/>
    <w:rsid w:val="00F62526"/>
    <w:rsid w:val="00F62673"/>
    <w:rsid w:val="00F62A6D"/>
    <w:rsid w:val="00F70587"/>
    <w:rsid w:val="00F75128"/>
    <w:rsid w:val="00F753AE"/>
    <w:rsid w:val="00F80932"/>
    <w:rsid w:val="00F819F4"/>
    <w:rsid w:val="00F851BE"/>
    <w:rsid w:val="00F90ED2"/>
    <w:rsid w:val="00F923BE"/>
    <w:rsid w:val="00FA2963"/>
    <w:rsid w:val="00FA3AD5"/>
    <w:rsid w:val="00FA626D"/>
    <w:rsid w:val="00FA7EE0"/>
    <w:rsid w:val="00FB4E0B"/>
    <w:rsid w:val="00FB5832"/>
    <w:rsid w:val="00FB5F65"/>
    <w:rsid w:val="00FB719D"/>
    <w:rsid w:val="00FC0275"/>
    <w:rsid w:val="00FC0546"/>
    <w:rsid w:val="00FD0140"/>
    <w:rsid w:val="00FD1B94"/>
    <w:rsid w:val="00FD2227"/>
    <w:rsid w:val="00FD26B5"/>
    <w:rsid w:val="00FE0033"/>
    <w:rsid w:val="00FE0A7B"/>
    <w:rsid w:val="00FE26D6"/>
    <w:rsid w:val="00FE78A0"/>
    <w:rsid w:val="00FF07A8"/>
    <w:rsid w:val="00FF0BA8"/>
    <w:rsid w:val="00FF1940"/>
    <w:rsid w:val="00FF1B2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F3E168C"/>
  <w15:docId w15:val="{E22C952C-F696-44D9-A54F-2C36E6F7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2ED0"/>
    <w:pPr>
      <w:spacing w:after="120"/>
      <w:jc w:val="both"/>
    </w:pPr>
    <w:rPr>
      <w:sz w:val="22"/>
      <w:lang w:val="es-ES" w:eastAsia="en-US"/>
    </w:rPr>
  </w:style>
  <w:style w:type="paragraph" w:styleId="Ttulo1">
    <w:name w:val="heading 1"/>
    <w:aliases w:val="chapitre,Titre 11,t1.T1.Titre 1,t1,TITRE 1 SL"/>
    <w:basedOn w:val="Normal"/>
    <w:next w:val="Text1"/>
    <w:link w:val="Ttulo1Car"/>
    <w:autoRedefine/>
    <w:qFormat/>
    <w:rsid w:val="00C71793"/>
    <w:pPr>
      <w:keepNext/>
      <w:spacing w:before="240" w:after="240"/>
      <w:outlineLvl w:val="0"/>
    </w:pPr>
    <w:rPr>
      <w:rFonts w:asciiTheme="minorHAnsi" w:hAnsiTheme="minorHAnsi"/>
      <w:b/>
      <w:smallCaps/>
      <w:sz w:val="28"/>
    </w:rPr>
  </w:style>
  <w:style w:type="paragraph" w:styleId="Ttulo2">
    <w:name w:val="heading 2"/>
    <w:aliases w:val="Niveau 2,H2,paragraphe,t2,h2"/>
    <w:basedOn w:val="Normal"/>
    <w:next w:val="Text2"/>
    <w:autoRedefine/>
    <w:qFormat/>
    <w:rsid w:val="00DE41BF"/>
    <w:pPr>
      <w:keepNext/>
      <w:spacing w:before="60" w:after="200"/>
      <w:outlineLvl w:val="1"/>
    </w:pPr>
    <w:rPr>
      <w:rFonts w:ascii="Calibri" w:hAnsi="Calibri"/>
      <w:b/>
      <w:sz w:val="24"/>
    </w:rPr>
  </w:style>
  <w:style w:type="paragraph" w:styleId="Ttulo3">
    <w:name w:val="heading 3"/>
    <w:basedOn w:val="Normal"/>
    <w:next w:val="Text3"/>
    <w:qFormat/>
    <w:rsid w:val="00C15AF9"/>
    <w:pPr>
      <w:keepNext/>
      <w:spacing w:before="60"/>
      <w:outlineLvl w:val="2"/>
    </w:pPr>
    <w:rPr>
      <w:i/>
      <w:sz w:val="24"/>
      <w:u w:val="single"/>
    </w:rPr>
  </w:style>
  <w:style w:type="paragraph" w:styleId="Ttulo4">
    <w:name w:val="heading 4"/>
    <w:basedOn w:val="Normal"/>
    <w:next w:val="Text4"/>
    <w:qFormat/>
    <w:rsid w:val="00C15AF9"/>
    <w:pPr>
      <w:keepNext/>
      <w:spacing w:before="60"/>
      <w:outlineLvl w:val="3"/>
    </w:pPr>
    <w:rPr>
      <w:i/>
      <w:sz w:val="24"/>
    </w:rPr>
  </w:style>
  <w:style w:type="paragraph" w:styleId="Ttulo5">
    <w:name w:val="heading 5"/>
    <w:basedOn w:val="Normal"/>
    <w:next w:val="Normal"/>
    <w:qFormat/>
    <w:rsid w:val="00C15AF9"/>
    <w:pPr>
      <w:spacing w:before="40"/>
      <w:outlineLvl w:val="4"/>
    </w:pPr>
  </w:style>
  <w:style w:type="paragraph" w:styleId="Ttulo6">
    <w:name w:val="heading 6"/>
    <w:basedOn w:val="Normal"/>
    <w:next w:val="Normal"/>
    <w:qFormat/>
    <w:rsid w:val="00C15AF9"/>
    <w:pPr>
      <w:spacing w:before="40"/>
      <w:outlineLvl w:val="5"/>
    </w:pPr>
  </w:style>
  <w:style w:type="paragraph" w:styleId="Ttulo7">
    <w:name w:val="heading 7"/>
    <w:basedOn w:val="Normal"/>
    <w:next w:val="Normal"/>
    <w:qFormat/>
    <w:rsid w:val="00C15AF9"/>
    <w:pPr>
      <w:spacing w:before="40"/>
      <w:outlineLvl w:val="6"/>
    </w:pPr>
  </w:style>
  <w:style w:type="paragraph" w:styleId="Ttulo8">
    <w:name w:val="heading 8"/>
    <w:basedOn w:val="Normal"/>
    <w:next w:val="Normal"/>
    <w:qFormat/>
    <w:rsid w:val="00C15AF9"/>
    <w:pPr>
      <w:spacing w:before="40"/>
      <w:outlineLvl w:val="7"/>
    </w:pPr>
  </w:style>
  <w:style w:type="paragraph" w:styleId="Ttulo9">
    <w:name w:val="heading 9"/>
    <w:basedOn w:val="Normal"/>
    <w:next w:val="Normal"/>
    <w:qFormat/>
    <w:rsid w:val="00C15AF9"/>
    <w:pPr>
      <w:tabs>
        <w:tab w:val="num" w:pos="1800"/>
      </w:tabs>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
    <w:name w:val="Text 1"/>
    <w:basedOn w:val="Normal"/>
    <w:rsid w:val="00C15AF9"/>
  </w:style>
  <w:style w:type="paragraph" w:customStyle="1" w:styleId="Text2">
    <w:name w:val="Text 2"/>
    <w:basedOn w:val="Normal"/>
    <w:rsid w:val="00C15AF9"/>
  </w:style>
  <w:style w:type="paragraph" w:customStyle="1" w:styleId="Text3">
    <w:name w:val="Text 3"/>
    <w:basedOn w:val="Normal"/>
    <w:rsid w:val="00C15AF9"/>
  </w:style>
  <w:style w:type="paragraph" w:customStyle="1" w:styleId="Text4">
    <w:name w:val="Text 4"/>
    <w:basedOn w:val="Normal"/>
    <w:rsid w:val="00C15AF9"/>
  </w:style>
  <w:style w:type="paragraph" w:customStyle="1" w:styleId="Address">
    <w:name w:val="Address"/>
    <w:basedOn w:val="Normal"/>
    <w:rsid w:val="00C15AF9"/>
    <w:pPr>
      <w:spacing w:after="0"/>
      <w:jc w:val="left"/>
    </w:pPr>
  </w:style>
  <w:style w:type="paragraph" w:customStyle="1" w:styleId="AddressTL">
    <w:name w:val="AddressTL"/>
    <w:basedOn w:val="Normal"/>
    <w:next w:val="Normal"/>
    <w:rsid w:val="00C15AF9"/>
    <w:pPr>
      <w:spacing w:after="720"/>
      <w:jc w:val="left"/>
    </w:pPr>
  </w:style>
  <w:style w:type="paragraph" w:customStyle="1" w:styleId="AddressTR">
    <w:name w:val="AddressTR"/>
    <w:basedOn w:val="Normal"/>
    <w:next w:val="Normal"/>
    <w:rsid w:val="00C15AF9"/>
    <w:pPr>
      <w:spacing w:after="720"/>
      <w:ind w:left="5103"/>
      <w:jc w:val="left"/>
    </w:pPr>
  </w:style>
  <w:style w:type="paragraph" w:customStyle="1" w:styleId="NormalLeftCol">
    <w:name w:val="Normal LeftCol"/>
    <w:basedOn w:val="Normal"/>
    <w:rsid w:val="00C15AF9"/>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C15AF9"/>
    <w:pPr>
      <w:tabs>
        <w:tab w:val="left" w:pos="2835"/>
      </w:tabs>
      <w:ind w:left="2835" w:hanging="2835"/>
    </w:pPr>
  </w:style>
  <w:style w:type="paragraph" w:styleId="Descripcin">
    <w:name w:val="caption"/>
    <w:basedOn w:val="Normal"/>
    <w:next w:val="Normal"/>
    <w:qFormat/>
    <w:rsid w:val="00C15AF9"/>
    <w:pPr>
      <w:spacing w:before="120"/>
    </w:pPr>
    <w:rPr>
      <w:b/>
    </w:rPr>
  </w:style>
  <w:style w:type="paragraph" w:styleId="Cierre">
    <w:name w:val="Closing"/>
    <w:basedOn w:val="Normal"/>
    <w:next w:val="Firma"/>
    <w:rsid w:val="00C15AF9"/>
    <w:pPr>
      <w:tabs>
        <w:tab w:val="left" w:pos="5103"/>
      </w:tabs>
      <w:spacing w:before="240"/>
      <w:ind w:left="5103"/>
      <w:jc w:val="left"/>
    </w:pPr>
  </w:style>
  <w:style w:type="paragraph" w:styleId="Firma">
    <w:name w:val="Signature"/>
    <w:basedOn w:val="Normal"/>
    <w:next w:val="Contact"/>
    <w:rsid w:val="00C15AF9"/>
    <w:pPr>
      <w:tabs>
        <w:tab w:val="left" w:pos="5103"/>
      </w:tabs>
      <w:spacing w:before="1200" w:after="0"/>
      <w:ind w:left="5103"/>
      <w:jc w:val="center"/>
    </w:pPr>
    <w:rPr>
      <w:lang w:val="de-DE"/>
    </w:rPr>
  </w:style>
  <w:style w:type="paragraph" w:customStyle="1" w:styleId="Contact">
    <w:name w:val="Contact"/>
    <w:basedOn w:val="Normal"/>
    <w:next w:val="Enclosures"/>
    <w:rsid w:val="00C15AF9"/>
    <w:pPr>
      <w:spacing w:before="480" w:after="0"/>
      <w:ind w:left="567" w:hanging="567"/>
      <w:jc w:val="left"/>
    </w:pPr>
  </w:style>
  <w:style w:type="paragraph" w:customStyle="1" w:styleId="Enclosures">
    <w:name w:val="Enclosures"/>
    <w:basedOn w:val="Normal"/>
    <w:next w:val="Participants"/>
    <w:rsid w:val="00C15AF9"/>
    <w:pPr>
      <w:keepNext/>
      <w:keepLines/>
      <w:tabs>
        <w:tab w:val="left" w:pos="5642"/>
      </w:tabs>
      <w:spacing w:before="480" w:after="0"/>
      <w:ind w:left="1792" w:hanging="1792"/>
      <w:jc w:val="left"/>
    </w:pPr>
  </w:style>
  <w:style w:type="paragraph" w:customStyle="1" w:styleId="Participants">
    <w:name w:val="Participants"/>
    <w:basedOn w:val="Normal"/>
    <w:next w:val="Copies"/>
    <w:rsid w:val="00C15AF9"/>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C15AF9"/>
    <w:pPr>
      <w:tabs>
        <w:tab w:val="left" w:pos="2512"/>
        <w:tab w:val="left" w:pos="2762"/>
        <w:tab w:val="left" w:pos="5642"/>
        <w:tab w:val="left" w:pos="6362"/>
        <w:tab w:val="left" w:pos="6720"/>
      </w:tabs>
      <w:spacing w:before="480" w:after="0"/>
      <w:ind w:left="1792" w:hanging="1792"/>
      <w:jc w:val="left"/>
    </w:pPr>
  </w:style>
  <w:style w:type="paragraph" w:styleId="Fecha">
    <w:name w:val="Date"/>
    <w:basedOn w:val="Normal"/>
    <w:next w:val="References"/>
    <w:rsid w:val="00C15AF9"/>
    <w:pPr>
      <w:spacing w:after="0"/>
      <w:ind w:left="5103" w:right="-567"/>
      <w:jc w:val="left"/>
    </w:pPr>
  </w:style>
  <w:style w:type="paragraph" w:customStyle="1" w:styleId="References">
    <w:name w:val="References"/>
    <w:basedOn w:val="Listaconnmeros"/>
    <w:rsid w:val="00C15AF9"/>
    <w:pPr>
      <w:numPr>
        <w:numId w:val="7"/>
      </w:numPr>
      <w:jc w:val="left"/>
    </w:pPr>
  </w:style>
  <w:style w:type="paragraph" w:styleId="Listaconnmeros">
    <w:name w:val="List Number"/>
    <w:basedOn w:val="Normal"/>
    <w:rsid w:val="00C15AF9"/>
    <w:pPr>
      <w:numPr>
        <w:numId w:val="14"/>
      </w:numPr>
    </w:pPr>
  </w:style>
  <w:style w:type="paragraph" w:customStyle="1" w:styleId="DoubSign">
    <w:name w:val="DoubSign"/>
    <w:basedOn w:val="Normal"/>
    <w:next w:val="Contact"/>
    <w:rsid w:val="00C15AF9"/>
    <w:pPr>
      <w:tabs>
        <w:tab w:val="left" w:pos="5103"/>
      </w:tabs>
      <w:spacing w:before="1200" w:after="0"/>
      <w:jc w:val="left"/>
    </w:pPr>
  </w:style>
  <w:style w:type="paragraph" w:styleId="Textonotapie">
    <w:name w:val="footnote text"/>
    <w:basedOn w:val="Normal"/>
    <w:semiHidden/>
    <w:rsid w:val="00C15AF9"/>
    <w:pPr>
      <w:ind w:left="357" w:hanging="357"/>
    </w:pPr>
    <w:rPr>
      <w:sz w:val="20"/>
    </w:rPr>
  </w:style>
  <w:style w:type="paragraph" w:styleId="Encabezado">
    <w:name w:val="header"/>
    <w:basedOn w:val="Normal"/>
    <w:link w:val="EncabezadoCar"/>
    <w:rsid w:val="00C15AF9"/>
    <w:pPr>
      <w:tabs>
        <w:tab w:val="center" w:pos="4153"/>
        <w:tab w:val="right" w:pos="8306"/>
      </w:tabs>
    </w:pPr>
  </w:style>
  <w:style w:type="paragraph" w:styleId="Listaconvietas">
    <w:name w:val="List Bullet"/>
    <w:basedOn w:val="Normal"/>
    <w:rsid w:val="00C15AF9"/>
    <w:pPr>
      <w:numPr>
        <w:numId w:val="2"/>
      </w:numPr>
    </w:pPr>
  </w:style>
  <w:style w:type="paragraph" w:styleId="Listaconvietas2">
    <w:name w:val="List Bullet 2"/>
    <w:basedOn w:val="Text2"/>
    <w:rsid w:val="00C15AF9"/>
    <w:pPr>
      <w:numPr>
        <w:numId w:val="9"/>
      </w:numPr>
      <w:tabs>
        <w:tab w:val="clear" w:pos="1360"/>
        <w:tab w:val="left" w:pos="851"/>
      </w:tabs>
      <w:ind w:left="851" w:hanging="284"/>
    </w:pPr>
  </w:style>
  <w:style w:type="paragraph" w:styleId="Listaconvietas3">
    <w:name w:val="List Bullet 3"/>
    <w:basedOn w:val="Text3"/>
    <w:rsid w:val="00C15AF9"/>
    <w:pPr>
      <w:numPr>
        <w:numId w:val="3"/>
      </w:numPr>
      <w:tabs>
        <w:tab w:val="clear" w:pos="2199"/>
        <w:tab w:val="left" w:pos="1134"/>
      </w:tabs>
      <w:ind w:left="1134" w:hanging="284"/>
    </w:pPr>
  </w:style>
  <w:style w:type="paragraph" w:styleId="Listaconvietas4">
    <w:name w:val="List Bullet 4"/>
    <w:basedOn w:val="Text4"/>
    <w:rsid w:val="00C15AF9"/>
    <w:pPr>
      <w:numPr>
        <w:numId w:val="4"/>
      </w:numPr>
      <w:tabs>
        <w:tab w:val="clear" w:pos="3163"/>
        <w:tab w:val="left" w:pos="1418"/>
      </w:tabs>
      <w:ind w:left="1418" w:hanging="284"/>
    </w:pPr>
  </w:style>
  <w:style w:type="paragraph" w:styleId="Continuarlista">
    <w:name w:val="List Continue"/>
    <w:basedOn w:val="Normal"/>
    <w:rsid w:val="00C15AF9"/>
    <w:pPr>
      <w:ind w:left="567"/>
    </w:pPr>
  </w:style>
  <w:style w:type="paragraph" w:styleId="Continuarlista2">
    <w:name w:val="List Continue 2"/>
    <w:basedOn w:val="Normal"/>
    <w:rsid w:val="00C15AF9"/>
    <w:pPr>
      <w:ind w:left="851"/>
    </w:pPr>
  </w:style>
  <w:style w:type="paragraph" w:styleId="Continuarlista3">
    <w:name w:val="List Continue 3"/>
    <w:basedOn w:val="Normal"/>
    <w:rsid w:val="00C15AF9"/>
    <w:pPr>
      <w:ind w:left="1134"/>
    </w:pPr>
  </w:style>
  <w:style w:type="paragraph" w:styleId="Continuarlista4">
    <w:name w:val="List Continue 4"/>
    <w:basedOn w:val="Normal"/>
    <w:rsid w:val="00C15AF9"/>
    <w:pPr>
      <w:ind w:left="1418"/>
    </w:pPr>
  </w:style>
  <w:style w:type="paragraph" w:styleId="Continuarlista5">
    <w:name w:val="List Continue 5"/>
    <w:basedOn w:val="Normal"/>
    <w:rsid w:val="00C15AF9"/>
    <w:pPr>
      <w:ind w:left="1701"/>
    </w:pPr>
  </w:style>
  <w:style w:type="paragraph" w:styleId="Listaconnmeros2">
    <w:name w:val="List Number 2"/>
    <w:basedOn w:val="Text2"/>
    <w:rsid w:val="00C15AF9"/>
    <w:pPr>
      <w:numPr>
        <w:numId w:val="16"/>
      </w:numPr>
    </w:pPr>
  </w:style>
  <w:style w:type="paragraph" w:styleId="Listaconnmeros3">
    <w:name w:val="List Number 3"/>
    <w:basedOn w:val="Text3"/>
    <w:rsid w:val="00C15AF9"/>
    <w:pPr>
      <w:numPr>
        <w:numId w:val="17"/>
      </w:numPr>
    </w:pPr>
  </w:style>
  <w:style w:type="paragraph" w:styleId="Listaconnmeros4">
    <w:name w:val="List Number 4"/>
    <w:basedOn w:val="Text4"/>
    <w:rsid w:val="00C15AF9"/>
    <w:pPr>
      <w:numPr>
        <w:numId w:val="18"/>
      </w:numPr>
    </w:pPr>
  </w:style>
  <w:style w:type="paragraph" w:customStyle="1" w:styleId="NoteHead">
    <w:name w:val="NoteHead"/>
    <w:basedOn w:val="Normal"/>
    <w:next w:val="Subject"/>
    <w:rsid w:val="00C15AF9"/>
    <w:pPr>
      <w:spacing w:before="720" w:after="720"/>
      <w:jc w:val="center"/>
    </w:pPr>
    <w:rPr>
      <w:b/>
      <w:smallCaps/>
    </w:rPr>
  </w:style>
  <w:style w:type="paragraph" w:customStyle="1" w:styleId="Subject">
    <w:name w:val="Subject"/>
    <w:basedOn w:val="Normal"/>
    <w:next w:val="Normal"/>
    <w:rsid w:val="00C15AF9"/>
    <w:pPr>
      <w:spacing w:after="480"/>
      <w:ind w:left="1531" w:hanging="1531"/>
      <w:jc w:val="left"/>
    </w:pPr>
    <w:rPr>
      <w:b/>
    </w:rPr>
  </w:style>
  <w:style w:type="paragraph" w:customStyle="1" w:styleId="NoteList">
    <w:name w:val="NoteList"/>
    <w:basedOn w:val="Normal"/>
    <w:next w:val="Subject"/>
    <w:rsid w:val="00C15AF9"/>
    <w:pPr>
      <w:tabs>
        <w:tab w:val="left" w:pos="5823"/>
      </w:tabs>
      <w:spacing w:before="720" w:after="720"/>
      <w:ind w:left="5104" w:hanging="3119"/>
      <w:jc w:val="left"/>
    </w:pPr>
    <w:rPr>
      <w:b/>
      <w:smallCaps/>
    </w:rPr>
  </w:style>
  <w:style w:type="paragraph" w:customStyle="1" w:styleId="NumPar1">
    <w:name w:val="NumPar 1"/>
    <w:basedOn w:val="Ttulo1"/>
    <w:next w:val="Text1"/>
    <w:rsid w:val="00C15AF9"/>
    <w:pPr>
      <w:keepNext w:val="0"/>
      <w:spacing w:before="0" w:after="120"/>
      <w:outlineLvl w:val="9"/>
    </w:pPr>
    <w:rPr>
      <w:b w:val="0"/>
      <w:smallCaps w:val="0"/>
      <w:sz w:val="22"/>
    </w:rPr>
  </w:style>
  <w:style w:type="paragraph" w:customStyle="1" w:styleId="NumPar2">
    <w:name w:val="NumPar 2"/>
    <w:basedOn w:val="Ttulo2"/>
    <w:next w:val="Text2"/>
    <w:rsid w:val="00C15AF9"/>
    <w:pPr>
      <w:keepNext w:val="0"/>
      <w:spacing w:after="120"/>
      <w:outlineLvl w:val="9"/>
    </w:pPr>
    <w:rPr>
      <w:b w:val="0"/>
      <w:sz w:val="22"/>
    </w:rPr>
  </w:style>
  <w:style w:type="paragraph" w:customStyle="1" w:styleId="NumPar3">
    <w:name w:val="NumPar 3"/>
    <w:basedOn w:val="Ttulo3"/>
    <w:next w:val="Text3"/>
    <w:rsid w:val="00C15AF9"/>
    <w:pPr>
      <w:keepNext w:val="0"/>
      <w:outlineLvl w:val="9"/>
    </w:pPr>
    <w:rPr>
      <w:i w:val="0"/>
      <w:sz w:val="22"/>
      <w:u w:val="none"/>
    </w:rPr>
  </w:style>
  <w:style w:type="paragraph" w:customStyle="1" w:styleId="NumPar4">
    <w:name w:val="NumPar 4"/>
    <w:basedOn w:val="Ttulo4"/>
    <w:next w:val="Text4"/>
    <w:rsid w:val="00C15AF9"/>
    <w:pPr>
      <w:keepNext w:val="0"/>
      <w:outlineLvl w:val="9"/>
    </w:pPr>
    <w:rPr>
      <w:i w:val="0"/>
      <w:sz w:val="22"/>
    </w:rPr>
  </w:style>
  <w:style w:type="paragraph" w:styleId="Textosinformato">
    <w:name w:val="Plain Text"/>
    <w:basedOn w:val="Normal"/>
    <w:rsid w:val="00C15AF9"/>
    <w:rPr>
      <w:rFonts w:ascii="Courier New" w:hAnsi="Courier New"/>
      <w:sz w:val="20"/>
    </w:rPr>
  </w:style>
  <w:style w:type="paragraph" w:styleId="Subttulo">
    <w:name w:val="Subtitle"/>
    <w:basedOn w:val="Normal"/>
    <w:qFormat/>
    <w:rsid w:val="00C15AF9"/>
    <w:pPr>
      <w:spacing w:after="60"/>
      <w:jc w:val="center"/>
      <w:outlineLvl w:val="1"/>
    </w:pPr>
    <w:rPr>
      <w:rFonts w:ascii="Arial" w:hAnsi="Arial"/>
    </w:rPr>
  </w:style>
  <w:style w:type="paragraph" w:styleId="Textoconsangra">
    <w:name w:val="table of authorities"/>
    <w:basedOn w:val="Normal"/>
    <w:next w:val="Normal"/>
    <w:semiHidden/>
    <w:rsid w:val="00C15AF9"/>
    <w:pPr>
      <w:ind w:left="240" w:hanging="240"/>
    </w:pPr>
  </w:style>
  <w:style w:type="paragraph" w:styleId="Tabladeilustraciones">
    <w:name w:val="table of figures"/>
    <w:basedOn w:val="Normal"/>
    <w:next w:val="Normal"/>
    <w:semiHidden/>
    <w:rsid w:val="00C15AF9"/>
    <w:pPr>
      <w:ind w:left="480" w:hanging="480"/>
    </w:pPr>
  </w:style>
  <w:style w:type="paragraph" w:styleId="Ttulo">
    <w:name w:val="Title"/>
    <w:basedOn w:val="Normal"/>
    <w:next w:val="SubTitle1"/>
    <w:qFormat/>
    <w:rsid w:val="00C15AF9"/>
    <w:pPr>
      <w:spacing w:after="480"/>
      <w:jc w:val="center"/>
    </w:pPr>
    <w:rPr>
      <w:b/>
      <w:kern w:val="28"/>
      <w:sz w:val="48"/>
    </w:rPr>
  </w:style>
  <w:style w:type="paragraph" w:customStyle="1" w:styleId="SubTitle1">
    <w:name w:val="SubTitle 1"/>
    <w:basedOn w:val="Normal"/>
    <w:next w:val="Normal"/>
    <w:rsid w:val="00C15AF9"/>
    <w:pPr>
      <w:jc w:val="center"/>
    </w:pPr>
    <w:rPr>
      <w:b/>
      <w:sz w:val="40"/>
    </w:rPr>
  </w:style>
  <w:style w:type="paragraph" w:styleId="Encabezadodelista">
    <w:name w:val="toa heading"/>
    <w:basedOn w:val="Normal"/>
    <w:next w:val="Normal"/>
    <w:semiHidden/>
    <w:rsid w:val="00C15AF9"/>
    <w:pPr>
      <w:spacing w:before="120"/>
    </w:pPr>
    <w:rPr>
      <w:rFonts w:ascii="Arial" w:hAnsi="Arial"/>
      <w:b/>
    </w:rPr>
  </w:style>
  <w:style w:type="paragraph" w:styleId="TDC1">
    <w:name w:val="toc 1"/>
    <w:basedOn w:val="Normal"/>
    <w:next w:val="Normal"/>
    <w:uiPriority w:val="39"/>
    <w:rsid w:val="008379D4"/>
    <w:pPr>
      <w:tabs>
        <w:tab w:val="right" w:leader="dot" w:pos="8640"/>
      </w:tabs>
      <w:spacing w:before="120"/>
      <w:ind w:left="482" w:right="720" w:hanging="482"/>
      <w:jc w:val="left"/>
    </w:pPr>
    <w:rPr>
      <w:b/>
      <w:caps/>
      <w:sz w:val="20"/>
    </w:rPr>
  </w:style>
  <w:style w:type="paragraph" w:styleId="TDC2">
    <w:name w:val="toc 2"/>
    <w:basedOn w:val="Normal"/>
    <w:next w:val="Normal"/>
    <w:uiPriority w:val="39"/>
    <w:rsid w:val="008379D4"/>
    <w:pPr>
      <w:tabs>
        <w:tab w:val="right" w:leader="dot" w:pos="8640"/>
      </w:tabs>
      <w:spacing w:before="60" w:after="60"/>
      <w:ind w:left="482" w:right="720" w:hanging="482"/>
    </w:pPr>
    <w:rPr>
      <w:noProof/>
      <w:sz w:val="20"/>
    </w:rPr>
  </w:style>
  <w:style w:type="paragraph" w:styleId="TDC3">
    <w:name w:val="toc 3"/>
    <w:basedOn w:val="Normal"/>
    <w:next w:val="Normal"/>
    <w:semiHidden/>
    <w:rsid w:val="008379D4"/>
    <w:pPr>
      <w:tabs>
        <w:tab w:val="right" w:leader="dot" w:pos="8640"/>
      </w:tabs>
      <w:spacing w:before="60" w:after="60"/>
      <w:ind w:left="595" w:right="720" w:hanging="595"/>
    </w:pPr>
    <w:rPr>
      <w:sz w:val="20"/>
    </w:rPr>
  </w:style>
  <w:style w:type="paragraph" w:styleId="TDC4">
    <w:name w:val="toc 4"/>
    <w:basedOn w:val="Normal"/>
    <w:next w:val="Normal"/>
    <w:semiHidden/>
    <w:rsid w:val="008379D4"/>
    <w:pPr>
      <w:tabs>
        <w:tab w:val="right" w:leader="dot" w:pos="8641"/>
      </w:tabs>
      <w:spacing w:before="20" w:after="60"/>
      <w:ind w:left="709" w:right="720" w:hanging="709"/>
    </w:pPr>
    <w:rPr>
      <w:noProof/>
      <w:sz w:val="20"/>
    </w:rPr>
  </w:style>
  <w:style w:type="paragraph" w:styleId="TDC5">
    <w:name w:val="toc 5"/>
    <w:basedOn w:val="Normal"/>
    <w:next w:val="Normal"/>
    <w:semiHidden/>
    <w:rsid w:val="00C15AF9"/>
    <w:pPr>
      <w:tabs>
        <w:tab w:val="right" w:leader="dot" w:pos="8641"/>
      </w:tabs>
      <w:spacing w:before="240"/>
      <w:ind w:right="720"/>
    </w:pPr>
    <w:rPr>
      <w:caps/>
    </w:rPr>
  </w:style>
  <w:style w:type="paragraph" w:styleId="TDC6">
    <w:name w:val="toc 6"/>
    <w:basedOn w:val="Normal"/>
    <w:next w:val="Normal"/>
    <w:autoRedefine/>
    <w:semiHidden/>
    <w:rsid w:val="00C15AF9"/>
  </w:style>
  <w:style w:type="paragraph" w:styleId="TDC7">
    <w:name w:val="toc 7"/>
    <w:basedOn w:val="Normal"/>
    <w:next w:val="Normal"/>
    <w:autoRedefine/>
    <w:semiHidden/>
    <w:rsid w:val="00C15AF9"/>
  </w:style>
  <w:style w:type="paragraph" w:styleId="TDC8">
    <w:name w:val="toc 8"/>
    <w:basedOn w:val="Normal"/>
    <w:next w:val="Normal"/>
    <w:autoRedefine/>
    <w:semiHidden/>
    <w:rsid w:val="00C15AF9"/>
  </w:style>
  <w:style w:type="paragraph" w:styleId="TDC9">
    <w:name w:val="toc 9"/>
    <w:basedOn w:val="Normal"/>
    <w:next w:val="Normal"/>
    <w:autoRedefine/>
    <w:semiHidden/>
    <w:rsid w:val="00C15AF9"/>
  </w:style>
  <w:style w:type="paragraph" w:customStyle="1" w:styleId="YReferences">
    <w:name w:val="YReferences"/>
    <w:basedOn w:val="Normal"/>
    <w:next w:val="Normal"/>
    <w:rsid w:val="00C15AF9"/>
    <w:pPr>
      <w:spacing w:after="480"/>
      <w:ind w:left="1531" w:hanging="1531"/>
    </w:pPr>
  </w:style>
  <w:style w:type="paragraph" w:customStyle="1" w:styleId="ListBullet1">
    <w:name w:val="List Bullet 1"/>
    <w:basedOn w:val="Text1"/>
    <w:rsid w:val="00C15AF9"/>
    <w:pPr>
      <w:numPr>
        <w:numId w:val="8"/>
      </w:numPr>
      <w:tabs>
        <w:tab w:val="clear" w:pos="765"/>
        <w:tab w:val="left" w:pos="567"/>
      </w:tabs>
      <w:ind w:left="567" w:hanging="284"/>
    </w:pPr>
  </w:style>
  <w:style w:type="paragraph" w:customStyle="1" w:styleId="ListDash">
    <w:name w:val="List Dash"/>
    <w:basedOn w:val="Normal"/>
    <w:rsid w:val="00C15AF9"/>
    <w:pPr>
      <w:numPr>
        <w:numId w:val="10"/>
      </w:numPr>
    </w:pPr>
  </w:style>
  <w:style w:type="paragraph" w:customStyle="1" w:styleId="ListDash1">
    <w:name w:val="List Dash 1"/>
    <w:basedOn w:val="Text1"/>
    <w:rsid w:val="00C15AF9"/>
    <w:pPr>
      <w:numPr>
        <w:numId w:val="11"/>
      </w:numPr>
      <w:tabs>
        <w:tab w:val="clear" w:pos="765"/>
        <w:tab w:val="left" w:pos="567"/>
      </w:tabs>
      <w:ind w:left="568" w:hanging="284"/>
    </w:pPr>
  </w:style>
  <w:style w:type="paragraph" w:customStyle="1" w:styleId="ListDash2">
    <w:name w:val="List Dash 2"/>
    <w:basedOn w:val="Text1"/>
    <w:rsid w:val="00C15AF9"/>
    <w:pPr>
      <w:numPr>
        <w:numId w:val="12"/>
      </w:numPr>
      <w:tabs>
        <w:tab w:val="clear" w:pos="1360"/>
        <w:tab w:val="left" w:pos="851"/>
      </w:tabs>
      <w:ind w:left="851" w:hanging="284"/>
    </w:pPr>
  </w:style>
  <w:style w:type="paragraph" w:customStyle="1" w:styleId="ListDash3">
    <w:name w:val="List Dash 3"/>
    <w:basedOn w:val="Text3"/>
    <w:rsid w:val="00C15AF9"/>
    <w:pPr>
      <w:numPr>
        <w:numId w:val="5"/>
      </w:numPr>
      <w:tabs>
        <w:tab w:val="clear" w:pos="2199"/>
        <w:tab w:val="left" w:pos="1134"/>
      </w:tabs>
      <w:ind w:left="1135" w:hanging="284"/>
    </w:pPr>
  </w:style>
  <w:style w:type="paragraph" w:customStyle="1" w:styleId="ListDash4">
    <w:name w:val="List Dash 4"/>
    <w:basedOn w:val="Text4"/>
    <w:rsid w:val="00C15AF9"/>
    <w:pPr>
      <w:numPr>
        <w:numId w:val="6"/>
      </w:numPr>
      <w:tabs>
        <w:tab w:val="clear" w:pos="3163"/>
        <w:tab w:val="left" w:pos="1418"/>
      </w:tabs>
      <w:ind w:left="1418" w:hanging="284"/>
    </w:pPr>
  </w:style>
  <w:style w:type="paragraph" w:customStyle="1" w:styleId="ListNumberLevel2">
    <w:name w:val="List Number (Level 2)"/>
    <w:basedOn w:val="Normal"/>
    <w:rsid w:val="00C15AF9"/>
    <w:pPr>
      <w:numPr>
        <w:ilvl w:val="1"/>
        <w:numId w:val="14"/>
      </w:numPr>
    </w:pPr>
  </w:style>
  <w:style w:type="paragraph" w:customStyle="1" w:styleId="ListNumberLevel3">
    <w:name w:val="List Number (Level 3)"/>
    <w:basedOn w:val="Normal"/>
    <w:rsid w:val="00C15AF9"/>
    <w:pPr>
      <w:numPr>
        <w:ilvl w:val="2"/>
        <w:numId w:val="14"/>
      </w:numPr>
    </w:pPr>
  </w:style>
  <w:style w:type="paragraph" w:customStyle="1" w:styleId="ListNumberLevel4">
    <w:name w:val="List Number (Level 4)"/>
    <w:basedOn w:val="Normal"/>
    <w:rsid w:val="00C15AF9"/>
    <w:pPr>
      <w:numPr>
        <w:ilvl w:val="3"/>
        <w:numId w:val="14"/>
      </w:numPr>
    </w:pPr>
  </w:style>
  <w:style w:type="paragraph" w:customStyle="1" w:styleId="ListNumber1">
    <w:name w:val="List Number 1"/>
    <w:basedOn w:val="Text1"/>
    <w:rsid w:val="00C15AF9"/>
    <w:pPr>
      <w:numPr>
        <w:numId w:val="15"/>
      </w:numPr>
    </w:pPr>
  </w:style>
  <w:style w:type="paragraph" w:customStyle="1" w:styleId="ListNumber1Level2">
    <w:name w:val="List Number 1 (Level 2)"/>
    <w:basedOn w:val="Text1"/>
    <w:rsid w:val="00C15AF9"/>
    <w:pPr>
      <w:numPr>
        <w:ilvl w:val="1"/>
        <w:numId w:val="15"/>
      </w:numPr>
    </w:pPr>
  </w:style>
  <w:style w:type="paragraph" w:customStyle="1" w:styleId="ListNumber1Level3">
    <w:name w:val="List Number 1 (Level 3)"/>
    <w:basedOn w:val="Text1"/>
    <w:rsid w:val="00C15AF9"/>
    <w:pPr>
      <w:numPr>
        <w:ilvl w:val="2"/>
        <w:numId w:val="15"/>
      </w:numPr>
    </w:pPr>
  </w:style>
  <w:style w:type="paragraph" w:customStyle="1" w:styleId="ListNumber1Level4">
    <w:name w:val="List Number 1 (Level 4)"/>
    <w:basedOn w:val="Text1"/>
    <w:rsid w:val="00C15AF9"/>
    <w:pPr>
      <w:numPr>
        <w:ilvl w:val="3"/>
        <w:numId w:val="15"/>
      </w:numPr>
    </w:pPr>
  </w:style>
  <w:style w:type="paragraph" w:customStyle="1" w:styleId="ListNumber2Level2">
    <w:name w:val="List Number 2 (Level 2)"/>
    <w:basedOn w:val="Text2"/>
    <w:rsid w:val="00C15AF9"/>
    <w:pPr>
      <w:numPr>
        <w:ilvl w:val="1"/>
        <w:numId w:val="16"/>
      </w:numPr>
    </w:pPr>
  </w:style>
  <w:style w:type="paragraph" w:customStyle="1" w:styleId="ListNumber2Level3">
    <w:name w:val="List Number 2 (Level 3)"/>
    <w:basedOn w:val="Text2"/>
    <w:rsid w:val="00C15AF9"/>
    <w:pPr>
      <w:numPr>
        <w:ilvl w:val="2"/>
        <w:numId w:val="16"/>
      </w:numPr>
    </w:pPr>
  </w:style>
  <w:style w:type="paragraph" w:customStyle="1" w:styleId="ListNumber2Level4">
    <w:name w:val="List Number 2 (Level 4)"/>
    <w:basedOn w:val="Text2"/>
    <w:rsid w:val="00C15AF9"/>
    <w:pPr>
      <w:numPr>
        <w:ilvl w:val="3"/>
        <w:numId w:val="16"/>
      </w:numPr>
    </w:pPr>
  </w:style>
  <w:style w:type="paragraph" w:customStyle="1" w:styleId="ListNumber3Level2">
    <w:name w:val="List Number 3 (Level 2)"/>
    <w:basedOn w:val="Text3"/>
    <w:rsid w:val="00C15AF9"/>
    <w:pPr>
      <w:numPr>
        <w:ilvl w:val="1"/>
        <w:numId w:val="17"/>
      </w:numPr>
    </w:pPr>
  </w:style>
  <w:style w:type="paragraph" w:customStyle="1" w:styleId="ListNumber3Level3">
    <w:name w:val="List Number 3 (Level 3)"/>
    <w:basedOn w:val="Text3"/>
    <w:rsid w:val="00C15AF9"/>
    <w:pPr>
      <w:numPr>
        <w:ilvl w:val="2"/>
        <w:numId w:val="17"/>
      </w:numPr>
    </w:pPr>
  </w:style>
  <w:style w:type="paragraph" w:customStyle="1" w:styleId="ListNumber3Level4">
    <w:name w:val="List Number 3 (Level 4)"/>
    <w:basedOn w:val="Text3"/>
    <w:rsid w:val="00C15AF9"/>
    <w:pPr>
      <w:numPr>
        <w:ilvl w:val="3"/>
        <w:numId w:val="17"/>
      </w:numPr>
    </w:pPr>
  </w:style>
  <w:style w:type="paragraph" w:customStyle="1" w:styleId="ListNumber4Level2">
    <w:name w:val="List Number 4 (Level 2)"/>
    <w:basedOn w:val="Text4"/>
    <w:rsid w:val="00C15AF9"/>
    <w:pPr>
      <w:numPr>
        <w:ilvl w:val="1"/>
        <w:numId w:val="18"/>
      </w:numPr>
    </w:pPr>
  </w:style>
  <w:style w:type="paragraph" w:customStyle="1" w:styleId="ListNumber4Level3">
    <w:name w:val="List Number 4 (Level 3)"/>
    <w:basedOn w:val="Text4"/>
    <w:rsid w:val="00C15AF9"/>
    <w:pPr>
      <w:numPr>
        <w:ilvl w:val="2"/>
        <w:numId w:val="18"/>
      </w:numPr>
    </w:pPr>
  </w:style>
  <w:style w:type="paragraph" w:customStyle="1" w:styleId="ListNumber4Level4">
    <w:name w:val="List Number 4 (Level 4)"/>
    <w:basedOn w:val="Text4"/>
    <w:rsid w:val="00C15AF9"/>
    <w:pPr>
      <w:numPr>
        <w:ilvl w:val="3"/>
        <w:numId w:val="18"/>
      </w:numPr>
    </w:pPr>
  </w:style>
  <w:style w:type="paragraph" w:customStyle="1" w:styleId="FITTable">
    <w:name w:val="FIT Table"/>
    <w:basedOn w:val="Normal"/>
    <w:rsid w:val="00C15AF9"/>
    <w:pPr>
      <w:spacing w:before="60" w:after="60"/>
    </w:pPr>
  </w:style>
  <w:style w:type="paragraph" w:customStyle="1" w:styleId="Disclaimer">
    <w:name w:val="Disclaimer"/>
    <w:basedOn w:val="Normal"/>
    <w:rsid w:val="00C15AF9"/>
    <w:pPr>
      <w:keepLines/>
      <w:pBdr>
        <w:top w:val="single" w:sz="4" w:space="1" w:color="auto"/>
      </w:pBdr>
      <w:spacing w:before="480" w:after="0"/>
    </w:pPr>
    <w:rPr>
      <w:i/>
    </w:rPr>
  </w:style>
  <w:style w:type="paragraph" w:customStyle="1" w:styleId="SubTitle2">
    <w:name w:val="SubTitle 2"/>
    <w:basedOn w:val="Normal"/>
    <w:rsid w:val="00C15AF9"/>
    <w:pPr>
      <w:jc w:val="center"/>
    </w:pPr>
    <w:rPr>
      <w:b/>
      <w:sz w:val="32"/>
    </w:rPr>
  </w:style>
  <w:style w:type="character" w:styleId="Nmerodepgina">
    <w:name w:val="page number"/>
    <w:basedOn w:val="Fuentedeprrafopredeter"/>
    <w:rsid w:val="00C15AF9"/>
  </w:style>
  <w:style w:type="character" w:styleId="Textoennegrita">
    <w:name w:val="Strong"/>
    <w:basedOn w:val="Fuentedeprrafopredeter"/>
    <w:qFormat/>
    <w:rsid w:val="00C15AF9"/>
    <w:rPr>
      <w:b/>
    </w:rPr>
  </w:style>
  <w:style w:type="paragraph" w:customStyle="1" w:styleId="Heading1Annex">
    <w:name w:val="Heading 1 Annex"/>
    <w:basedOn w:val="Ttulo1"/>
    <w:next w:val="Normal"/>
    <w:rsid w:val="00C15AF9"/>
    <w:pPr>
      <w:pageBreakBefore/>
      <w:overflowPunct w:val="0"/>
      <w:autoSpaceDE w:val="0"/>
      <w:autoSpaceDN w:val="0"/>
      <w:adjustRightInd w:val="0"/>
      <w:jc w:val="left"/>
      <w:textAlignment w:val="baseline"/>
    </w:pPr>
    <w:rPr>
      <w:noProof/>
      <w:sz w:val="36"/>
    </w:rPr>
  </w:style>
  <w:style w:type="paragraph" w:customStyle="1" w:styleId="HistoryTable">
    <w:name w:val="HistoryTable"/>
    <w:basedOn w:val="Normal"/>
    <w:rsid w:val="00C15AF9"/>
    <w:pPr>
      <w:spacing w:before="60" w:after="60"/>
      <w:jc w:val="left"/>
    </w:pPr>
    <w:rPr>
      <w:sz w:val="20"/>
      <w:lang w:eastAsia="fr-FR"/>
    </w:rPr>
  </w:style>
  <w:style w:type="paragraph" w:styleId="Textodebloque">
    <w:name w:val="Block Text"/>
    <w:basedOn w:val="Normal"/>
    <w:rsid w:val="00C15AF9"/>
    <w:pPr>
      <w:ind w:left="1440" w:right="1440"/>
    </w:pPr>
  </w:style>
  <w:style w:type="paragraph" w:styleId="Textoindependiente">
    <w:name w:val="Body Text"/>
    <w:basedOn w:val="Normal"/>
    <w:rsid w:val="00C15AF9"/>
  </w:style>
  <w:style w:type="paragraph" w:styleId="Textoindependiente2">
    <w:name w:val="Body Text 2"/>
    <w:basedOn w:val="Normal"/>
    <w:rsid w:val="00C15AF9"/>
    <w:pPr>
      <w:spacing w:line="480" w:lineRule="auto"/>
    </w:pPr>
  </w:style>
  <w:style w:type="paragraph" w:styleId="Textoindependiente3">
    <w:name w:val="Body Text 3"/>
    <w:basedOn w:val="Normal"/>
    <w:rsid w:val="00C15AF9"/>
    <w:rPr>
      <w:sz w:val="16"/>
    </w:rPr>
  </w:style>
  <w:style w:type="paragraph" w:styleId="Textoindependienteprimerasangra">
    <w:name w:val="Body Text First Indent"/>
    <w:basedOn w:val="Textoindependiente"/>
    <w:rsid w:val="00C15AF9"/>
    <w:pPr>
      <w:ind w:firstLine="210"/>
    </w:pPr>
  </w:style>
  <w:style w:type="paragraph" w:styleId="Sangradetextonormal">
    <w:name w:val="Body Text Indent"/>
    <w:basedOn w:val="Normal"/>
    <w:rsid w:val="00C15AF9"/>
    <w:pPr>
      <w:ind w:left="283"/>
    </w:pPr>
  </w:style>
  <w:style w:type="paragraph" w:styleId="Textoindependienteprimerasangra2">
    <w:name w:val="Body Text First Indent 2"/>
    <w:basedOn w:val="Sangradetextonormal"/>
    <w:rsid w:val="00C15AF9"/>
    <w:pPr>
      <w:ind w:firstLine="210"/>
    </w:pPr>
  </w:style>
  <w:style w:type="paragraph" w:styleId="Sangra2detindependiente">
    <w:name w:val="Body Text Indent 2"/>
    <w:basedOn w:val="Normal"/>
    <w:rsid w:val="00C15AF9"/>
    <w:pPr>
      <w:spacing w:line="480" w:lineRule="auto"/>
      <w:ind w:left="283"/>
    </w:pPr>
  </w:style>
  <w:style w:type="paragraph" w:styleId="Sangra3detindependiente">
    <w:name w:val="Body Text Indent 3"/>
    <w:basedOn w:val="Normal"/>
    <w:rsid w:val="00C15AF9"/>
    <w:pPr>
      <w:ind w:left="283"/>
    </w:pPr>
    <w:rPr>
      <w:sz w:val="16"/>
    </w:rPr>
  </w:style>
  <w:style w:type="character" w:styleId="Refdecomentario">
    <w:name w:val="annotation reference"/>
    <w:basedOn w:val="Fuentedeprrafopredeter"/>
    <w:semiHidden/>
    <w:rsid w:val="00C15AF9"/>
    <w:rPr>
      <w:sz w:val="16"/>
    </w:rPr>
  </w:style>
  <w:style w:type="paragraph" w:styleId="Textocomentario">
    <w:name w:val="annotation text"/>
    <w:basedOn w:val="Normal"/>
    <w:link w:val="TextocomentarioCar"/>
    <w:semiHidden/>
    <w:rsid w:val="00C15AF9"/>
    <w:rPr>
      <w:sz w:val="20"/>
    </w:rPr>
  </w:style>
  <w:style w:type="paragraph" w:styleId="Mapadeldocumento">
    <w:name w:val="Document Map"/>
    <w:basedOn w:val="Normal"/>
    <w:semiHidden/>
    <w:rsid w:val="00C15AF9"/>
    <w:pPr>
      <w:shd w:val="clear" w:color="auto" w:fill="000080"/>
    </w:pPr>
    <w:rPr>
      <w:rFonts w:ascii="Tahoma" w:hAnsi="Tahoma"/>
    </w:rPr>
  </w:style>
  <w:style w:type="character" w:styleId="nfasis">
    <w:name w:val="Emphasis"/>
    <w:basedOn w:val="Fuentedeprrafopredeter"/>
    <w:qFormat/>
    <w:rsid w:val="00C15AF9"/>
    <w:rPr>
      <w:i/>
    </w:rPr>
  </w:style>
  <w:style w:type="character" w:styleId="Refdenotaalfinal">
    <w:name w:val="endnote reference"/>
    <w:basedOn w:val="Fuentedeprrafopredeter"/>
    <w:semiHidden/>
    <w:rsid w:val="00C15AF9"/>
    <w:rPr>
      <w:vertAlign w:val="superscript"/>
    </w:rPr>
  </w:style>
  <w:style w:type="paragraph" w:styleId="Textonotaalfinal">
    <w:name w:val="endnote text"/>
    <w:basedOn w:val="Normal"/>
    <w:semiHidden/>
    <w:rsid w:val="00C15AF9"/>
    <w:rPr>
      <w:sz w:val="20"/>
    </w:rPr>
  </w:style>
  <w:style w:type="paragraph" w:styleId="Direccinsobre">
    <w:name w:val="envelope address"/>
    <w:basedOn w:val="Normal"/>
    <w:rsid w:val="00C15AF9"/>
    <w:pPr>
      <w:framePr w:w="7920" w:h="1980" w:hRule="exact" w:hSpace="180" w:wrap="auto" w:hAnchor="page" w:xAlign="center" w:yAlign="bottom"/>
      <w:ind w:left="2880"/>
    </w:pPr>
    <w:rPr>
      <w:rFonts w:ascii="Arial" w:hAnsi="Arial"/>
    </w:rPr>
  </w:style>
  <w:style w:type="paragraph" w:styleId="Remitedesobre">
    <w:name w:val="envelope return"/>
    <w:basedOn w:val="Normal"/>
    <w:rsid w:val="00C15AF9"/>
    <w:rPr>
      <w:rFonts w:ascii="Arial" w:hAnsi="Arial"/>
      <w:sz w:val="20"/>
    </w:rPr>
  </w:style>
  <w:style w:type="character" w:styleId="Hipervnculovisitado">
    <w:name w:val="FollowedHyperlink"/>
    <w:basedOn w:val="Fuentedeprrafopredeter"/>
    <w:rsid w:val="00C15AF9"/>
    <w:rPr>
      <w:color w:val="800080"/>
      <w:u w:val="single"/>
    </w:rPr>
  </w:style>
  <w:style w:type="paragraph" w:styleId="Piedepgina">
    <w:name w:val="footer"/>
    <w:basedOn w:val="Normal"/>
    <w:link w:val="PiedepginaCar"/>
    <w:uiPriority w:val="99"/>
    <w:rsid w:val="00C15AF9"/>
    <w:pPr>
      <w:spacing w:after="0"/>
      <w:ind w:right="-567"/>
      <w:jc w:val="left"/>
    </w:pPr>
    <w:rPr>
      <w:rFonts w:ascii="Arial" w:hAnsi="Arial"/>
      <w:sz w:val="16"/>
    </w:rPr>
  </w:style>
  <w:style w:type="character" w:styleId="Refdenotaalpie">
    <w:name w:val="footnote reference"/>
    <w:basedOn w:val="Fuentedeprrafopredeter"/>
    <w:semiHidden/>
    <w:rsid w:val="00C15AF9"/>
    <w:rPr>
      <w:vertAlign w:val="superscript"/>
    </w:rPr>
  </w:style>
  <w:style w:type="character" w:styleId="Hipervnculo">
    <w:name w:val="Hyperlink"/>
    <w:aliases w:val="Hyperlink - Header"/>
    <w:basedOn w:val="Fuentedeprrafopredeter"/>
    <w:rsid w:val="00C15AF9"/>
    <w:rPr>
      <w:color w:val="0000FF"/>
      <w:u w:val="single"/>
    </w:rPr>
  </w:style>
  <w:style w:type="paragraph" w:styleId="ndice1">
    <w:name w:val="index 1"/>
    <w:basedOn w:val="Normal"/>
    <w:next w:val="Normal"/>
    <w:autoRedefine/>
    <w:semiHidden/>
    <w:rsid w:val="00C15AF9"/>
    <w:pPr>
      <w:ind w:left="240" w:hanging="240"/>
    </w:pPr>
  </w:style>
  <w:style w:type="paragraph" w:styleId="ndice2">
    <w:name w:val="index 2"/>
    <w:basedOn w:val="Normal"/>
    <w:next w:val="Normal"/>
    <w:autoRedefine/>
    <w:semiHidden/>
    <w:rsid w:val="00C15AF9"/>
    <w:pPr>
      <w:ind w:left="480" w:hanging="240"/>
    </w:pPr>
  </w:style>
  <w:style w:type="paragraph" w:styleId="ndice3">
    <w:name w:val="index 3"/>
    <w:basedOn w:val="Normal"/>
    <w:next w:val="Normal"/>
    <w:autoRedefine/>
    <w:semiHidden/>
    <w:rsid w:val="00C15AF9"/>
    <w:pPr>
      <w:ind w:left="720" w:hanging="240"/>
    </w:pPr>
  </w:style>
  <w:style w:type="paragraph" w:styleId="ndice4">
    <w:name w:val="index 4"/>
    <w:basedOn w:val="Normal"/>
    <w:next w:val="Normal"/>
    <w:autoRedefine/>
    <w:semiHidden/>
    <w:rsid w:val="00C15AF9"/>
    <w:pPr>
      <w:ind w:left="960" w:hanging="240"/>
    </w:pPr>
  </w:style>
  <w:style w:type="paragraph" w:styleId="ndice5">
    <w:name w:val="index 5"/>
    <w:basedOn w:val="Normal"/>
    <w:next w:val="Normal"/>
    <w:autoRedefine/>
    <w:semiHidden/>
    <w:rsid w:val="00C15AF9"/>
    <w:pPr>
      <w:ind w:left="1200" w:hanging="240"/>
    </w:pPr>
  </w:style>
  <w:style w:type="paragraph" w:styleId="ndice6">
    <w:name w:val="index 6"/>
    <w:basedOn w:val="Normal"/>
    <w:next w:val="Normal"/>
    <w:autoRedefine/>
    <w:semiHidden/>
    <w:rsid w:val="00C15AF9"/>
    <w:pPr>
      <w:ind w:left="1440" w:hanging="240"/>
    </w:pPr>
  </w:style>
  <w:style w:type="paragraph" w:styleId="ndice7">
    <w:name w:val="index 7"/>
    <w:basedOn w:val="Normal"/>
    <w:next w:val="Normal"/>
    <w:autoRedefine/>
    <w:semiHidden/>
    <w:rsid w:val="00C15AF9"/>
    <w:pPr>
      <w:ind w:left="1680" w:hanging="240"/>
    </w:pPr>
  </w:style>
  <w:style w:type="paragraph" w:styleId="ndice8">
    <w:name w:val="index 8"/>
    <w:basedOn w:val="Normal"/>
    <w:next w:val="Normal"/>
    <w:autoRedefine/>
    <w:semiHidden/>
    <w:rsid w:val="00C15AF9"/>
    <w:pPr>
      <w:ind w:left="1920" w:hanging="240"/>
    </w:pPr>
  </w:style>
  <w:style w:type="paragraph" w:styleId="ndice9">
    <w:name w:val="index 9"/>
    <w:basedOn w:val="Normal"/>
    <w:next w:val="Normal"/>
    <w:autoRedefine/>
    <w:semiHidden/>
    <w:rsid w:val="00C15AF9"/>
    <w:pPr>
      <w:ind w:left="2160" w:hanging="240"/>
    </w:pPr>
  </w:style>
  <w:style w:type="paragraph" w:styleId="Ttulodendice">
    <w:name w:val="index heading"/>
    <w:basedOn w:val="Normal"/>
    <w:next w:val="ndice1"/>
    <w:semiHidden/>
    <w:rsid w:val="00C15AF9"/>
    <w:rPr>
      <w:rFonts w:ascii="Arial" w:hAnsi="Arial"/>
      <w:b/>
    </w:rPr>
  </w:style>
  <w:style w:type="character" w:styleId="Nmerodelnea">
    <w:name w:val="line number"/>
    <w:basedOn w:val="Fuentedeprrafopredeter"/>
    <w:rsid w:val="00C15AF9"/>
  </w:style>
  <w:style w:type="paragraph" w:styleId="Lista">
    <w:name w:val="List"/>
    <w:basedOn w:val="Normal"/>
    <w:rsid w:val="00C15AF9"/>
    <w:pPr>
      <w:ind w:left="283" w:hanging="283"/>
    </w:pPr>
  </w:style>
  <w:style w:type="paragraph" w:styleId="Lista2">
    <w:name w:val="List 2"/>
    <w:basedOn w:val="Normal"/>
    <w:rsid w:val="00C15AF9"/>
    <w:pPr>
      <w:ind w:left="566" w:hanging="283"/>
    </w:pPr>
  </w:style>
  <w:style w:type="paragraph" w:styleId="Lista3">
    <w:name w:val="List 3"/>
    <w:basedOn w:val="Normal"/>
    <w:rsid w:val="00C15AF9"/>
    <w:pPr>
      <w:ind w:left="849" w:hanging="283"/>
    </w:pPr>
  </w:style>
  <w:style w:type="paragraph" w:styleId="Lista4">
    <w:name w:val="List 4"/>
    <w:basedOn w:val="Normal"/>
    <w:rsid w:val="00C15AF9"/>
    <w:pPr>
      <w:ind w:left="1132" w:hanging="283"/>
    </w:pPr>
  </w:style>
  <w:style w:type="paragraph" w:styleId="Lista5">
    <w:name w:val="List 5"/>
    <w:basedOn w:val="Normal"/>
    <w:rsid w:val="00C15AF9"/>
    <w:pPr>
      <w:ind w:left="1415" w:hanging="283"/>
    </w:pPr>
  </w:style>
  <w:style w:type="paragraph" w:styleId="Listaconvietas5">
    <w:name w:val="List Bullet 5"/>
    <w:basedOn w:val="Normal"/>
    <w:rsid w:val="00C15AF9"/>
    <w:pPr>
      <w:numPr>
        <w:numId w:val="1"/>
      </w:numPr>
      <w:tabs>
        <w:tab w:val="clear" w:pos="1492"/>
        <w:tab w:val="left" w:pos="1701"/>
      </w:tabs>
      <w:ind w:left="1702" w:hanging="284"/>
    </w:pPr>
  </w:style>
  <w:style w:type="paragraph" w:styleId="TtuloTDC">
    <w:name w:val="TOC Heading"/>
    <w:basedOn w:val="Encabezadodelista"/>
    <w:next w:val="Normal"/>
    <w:qFormat/>
    <w:rsid w:val="00C15AF9"/>
  </w:style>
  <w:style w:type="paragraph" w:styleId="Textomacro">
    <w:name w:val="macro"/>
    <w:semiHidden/>
    <w:rsid w:val="00C15AF9"/>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Encabezadodemensaje">
    <w:name w:val="Message Header"/>
    <w:basedOn w:val="Normal"/>
    <w:rsid w:val="00C15AF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angranormal">
    <w:name w:val="Normal Indent"/>
    <w:basedOn w:val="Normal"/>
    <w:rsid w:val="00C15AF9"/>
    <w:pPr>
      <w:ind w:left="720"/>
    </w:pPr>
  </w:style>
  <w:style w:type="paragraph" w:styleId="Encabezadodenota">
    <w:name w:val="Note Heading"/>
    <w:basedOn w:val="Normal"/>
    <w:next w:val="Normal"/>
    <w:rsid w:val="00C15AF9"/>
  </w:style>
  <w:style w:type="paragraph" w:styleId="Saludo">
    <w:name w:val="Salutation"/>
    <w:basedOn w:val="Normal"/>
    <w:next w:val="Normal"/>
    <w:rsid w:val="00C15AF9"/>
  </w:style>
  <w:style w:type="paragraph" w:customStyle="1" w:styleId="FooterLine">
    <w:name w:val="FooterLine"/>
    <w:basedOn w:val="Piedepgina"/>
    <w:next w:val="Piedepgina"/>
    <w:rsid w:val="00C15AF9"/>
    <w:pPr>
      <w:pBdr>
        <w:top w:val="single" w:sz="4" w:space="1" w:color="auto"/>
      </w:pBdr>
      <w:tabs>
        <w:tab w:val="right" w:pos="8647"/>
      </w:tabs>
      <w:spacing w:before="120"/>
      <w:ind w:right="0"/>
    </w:pPr>
    <w:rPr>
      <w:lang w:val="fi-FI"/>
    </w:rPr>
  </w:style>
  <w:style w:type="paragraph" w:customStyle="1" w:styleId="Citation">
    <w:name w:val="Citation"/>
    <w:basedOn w:val="Normal"/>
    <w:rsid w:val="00C15AF9"/>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Textoindependiente"/>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Fuentedeprrafopredeter"/>
    <w:link w:val="InfoBlue"/>
    <w:locked/>
    <w:rsid w:val="001701F9"/>
    <w:rPr>
      <w:i/>
      <w:iCs/>
      <w:vanish/>
      <w:color w:val="0000FF"/>
      <w:lang w:val="en-GB" w:eastAsia="en-US" w:bidi="ar-SA"/>
    </w:rPr>
  </w:style>
  <w:style w:type="paragraph" w:customStyle="1" w:styleId="InfoBlue">
    <w:name w:val="InfoBlue"/>
    <w:basedOn w:val="Normal"/>
    <w:next w:val="Textoindependiente"/>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Ttulo1Car">
    <w:name w:val="Título 1 Car"/>
    <w:aliases w:val="chapitre Car,Titre 11 Car,t1.T1.Titre 1 Car,t1 Car,TITRE 1 SL Car"/>
    <w:basedOn w:val="Fuentedeprrafopredeter"/>
    <w:link w:val="Ttulo1"/>
    <w:rsid w:val="00C71793"/>
    <w:rPr>
      <w:rFonts w:asciiTheme="minorHAnsi" w:hAnsiTheme="minorHAnsi"/>
      <w:b/>
      <w:smallCaps/>
      <w:sz w:val="28"/>
      <w:lang w:eastAsia="en-US"/>
    </w:rPr>
  </w:style>
  <w:style w:type="table" w:styleId="Tablaconcuadrcula">
    <w:name w:val="Table Grid"/>
    <w:basedOn w:val="Tablanormal"/>
    <w:uiPriority w:val="39"/>
    <w:rsid w:val="00F7512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C56B8F"/>
    <w:pPr>
      <w:spacing w:after="0"/>
    </w:pPr>
    <w:rPr>
      <w:rFonts w:ascii="Tahoma" w:hAnsi="Tahoma" w:cs="Tahoma"/>
      <w:sz w:val="16"/>
      <w:szCs w:val="16"/>
    </w:rPr>
  </w:style>
  <w:style w:type="character" w:customStyle="1" w:styleId="TextodegloboCar">
    <w:name w:val="Texto de globo Car"/>
    <w:basedOn w:val="Fuentedeprrafopredeter"/>
    <w:link w:val="Textodeglobo"/>
    <w:rsid w:val="00C56B8F"/>
    <w:rPr>
      <w:rFonts w:ascii="Tahoma" w:hAnsi="Tahoma" w:cs="Tahoma"/>
      <w:sz w:val="16"/>
      <w:szCs w:val="16"/>
      <w:lang w:eastAsia="en-US"/>
    </w:rPr>
  </w:style>
  <w:style w:type="character" w:styleId="Textodelmarcadordeposicin">
    <w:name w:val="Placeholder Text"/>
    <w:basedOn w:val="Fuentedeprrafopredeter"/>
    <w:uiPriority w:val="99"/>
    <w:semiHidden/>
    <w:rsid w:val="00C56B8F"/>
  </w:style>
  <w:style w:type="paragraph" w:customStyle="1" w:styleId="StyleStyleHeading212ptJustified">
    <w:name w:val="Style Style Heading 2 + 12 pt + Justified"/>
    <w:basedOn w:val="Normal"/>
    <w:uiPriority w:val="99"/>
    <w:rsid w:val="00CE72FB"/>
    <w:pPr>
      <w:keepNext/>
      <w:numPr>
        <w:ilvl w:val="1"/>
        <w:numId w:val="20"/>
      </w:numPr>
      <w:spacing w:before="240" w:after="60"/>
      <w:outlineLvl w:val="1"/>
    </w:pPr>
    <w:rPr>
      <w:rFonts w:ascii="Arial" w:eastAsia="PMingLiU" w:hAnsi="Arial" w:cs="Arial"/>
      <w:b/>
      <w:bCs/>
      <w:sz w:val="24"/>
    </w:rPr>
  </w:style>
  <w:style w:type="paragraph" w:styleId="Prrafodelista">
    <w:name w:val="List Paragraph"/>
    <w:basedOn w:val="Normal"/>
    <w:link w:val="PrrafodelistaCar"/>
    <w:uiPriority w:val="99"/>
    <w:qFormat/>
    <w:rsid w:val="00AD4B5F"/>
    <w:pPr>
      <w:ind w:left="720"/>
      <w:contextualSpacing/>
    </w:pPr>
  </w:style>
  <w:style w:type="paragraph" w:customStyle="1" w:styleId="infoblue0">
    <w:name w:val="infoblue"/>
    <w:basedOn w:val="Normal"/>
    <w:link w:val="infoblueChar0"/>
    <w:rsid w:val="00213AE7"/>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213AE7"/>
    <w:rPr>
      <w:rFonts w:eastAsia="SimSun"/>
      <w:i/>
      <w:iCs/>
      <w:color w:val="0000FF"/>
      <w:sz w:val="24"/>
      <w:lang w:val="fr-BE" w:eastAsia="zh-CN"/>
    </w:rPr>
  </w:style>
  <w:style w:type="table" w:customStyle="1" w:styleId="TableGrid1">
    <w:name w:val="Table Grid1"/>
    <w:basedOn w:val="Tablanormal"/>
    <w:next w:val="Tablaconcuadrcula"/>
    <w:rsid w:val="0014661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99"/>
    <w:locked/>
    <w:rsid w:val="00937ABE"/>
    <w:rPr>
      <w:sz w:val="22"/>
      <w:lang w:eastAsia="en-US"/>
    </w:rPr>
  </w:style>
  <w:style w:type="paragraph" w:customStyle="1" w:styleId="PM2-Body">
    <w:name w:val="PM2-Body"/>
    <w:basedOn w:val="Normal"/>
    <w:qFormat/>
    <w:rsid w:val="00AD7325"/>
    <w:pPr>
      <w:spacing w:before="40" w:after="100"/>
    </w:pPr>
    <w:rPr>
      <w:rFonts w:asciiTheme="minorHAnsi" w:eastAsia="PMingLiU" w:hAnsiTheme="minorHAnsi" w:cstheme="minorHAnsi"/>
      <w:sz w:val="21"/>
      <w:lang w:val="en-CA"/>
    </w:rPr>
  </w:style>
  <w:style w:type="paragraph" w:customStyle="1" w:styleId="Heading-Artefact-Left">
    <w:name w:val="Heading-Artefact-Left"/>
    <w:basedOn w:val="Normal"/>
    <w:link w:val="Heading-Artefact-LeftChar"/>
    <w:uiPriority w:val="99"/>
    <w:rsid w:val="008663EE"/>
    <w:pPr>
      <w:spacing w:after="20"/>
      <w:jc w:val="left"/>
    </w:pPr>
    <w:rPr>
      <w:rFonts w:ascii="Arial" w:eastAsia="PMingLiU" w:hAnsi="Arial"/>
      <w:b/>
      <w:sz w:val="20"/>
    </w:rPr>
  </w:style>
  <w:style w:type="character" w:customStyle="1" w:styleId="Heading-Artefact-LeftChar">
    <w:name w:val="Heading-Artefact-Left Char"/>
    <w:basedOn w:val="Fuentedeprrafopredeter"/>
    <w:link w:val="Heading-Artefact-Left"/>
    <w:uiPriority w:val="99"/>
    <w:locked/>
    <w:rsid w:val="008663EE"/>
    <w:rPr>
      <w:rFonts w:ascii="Arial" w:eastAsia="PMingLiU" w:hAnsi="Arial"/>
      <w:b/>
      <w:lang w:eastAsia="en-US"/>
    </w:rPr>
  </w:style>
  <w:style w:type="character" w:customStyle="1" w:styleId="WW8Num24z1">
    <w:name w:val="WW8Num24z1"/>
    <w:uiPriority w:val="99"/>
    <w:rsid w:val="00A971A5"/>
    <w:rPr>
      <w:rFonts w:ascii="Courier New" w:hAnsi="Courier New"/>
    </w:rPr>
  </w:style>
  <w:style w:type="paragraph" w:customStyle="1" w:styleId="Numbering-alphabets-indented">
    <w:name w:val="Numbering - alphabets - indented"/>
    <w:basedOn w:val="Normal"/>
    <w:uiPriority w:val="99"/>
    <w:rsid w:val="004D39DF"/>
    <w:pPr>
      <w:numPr>
        <w:numId w:val="28"/>
      </w:numPr>
    </w:pPr>
    <w:rPr>
      <w:rFonts w:ascii="Arial" w:hAnsi="Arial"/>
      <w:sz w:val="20"/>
    </w:rPr>
  </w:style>
  <w:style w:type="paragraph" w:styleId="NormalWeb">
    <w:name w:val="Normal (Web)"/>
    <w:basedOn w:val="Normal"/>
    <w:uiPriority w:val="99"/>
    <w:unhideWhenUsed/>
    <w:rsid w:val="002F5385"/>
    <w:pPr>
      <w:spacing w:before="100" w:beforeAutospacing="1" w:after="100" w:afterAutospacing="1"/>
      <w:jc w:val="left"/>
    </w:pPr>
    <w:rPr>
      <w:rFonts w:eastAsiaTheme="minorEastAsia"/>
      <w:sz w:val="24"/>
      <w:szCs w:val="24"/>
      <w:lang w:eastAsia="en-GB"/>
    </w:rPr>
  </w:style>
  <w:style w:type="paragraph" w:styleId="Asuntodelcomentario">
    <w:name w:val="annotation subject"/>
    <w:basedOn w:val="Textocomentario"/>
    <w:next w:val="Textocomentario"/>
    <w:link w:val="AsuntodelcomentarioCar"/>
    <w:rsid w:val="00BA078D"/>
    <w:rPr>
      <w:b/>
      <w:bCs/>
    </w:rPr>
  </w:style>
  <w:style w:type="character" w:customStyle="1" w:styleId="TextocomentarioCar">
    <w:name w:val="Texto comentario Car"/>
    <w:basedOn w:val="Fuentedeprrafopredeter"/>
    <w:link w:val="Textocomentario"/>
    <w:semiHidden/>
    <w:rsid w:val="00BA078D"/>
    <w:rPr>
      <w:lang w:eastAsia="en-US"/>
    </w:rPr>
  </w:style>
  <w:style w:type="character" w:customStyle="1" w:styleId="AsuntodelcomentarioCar">
    <w:name w:val="Asunto del comentario Car"/>
    <w:basedOn w:val="TextocomentarioCar"/>
    <w:link w:val="Asuntodelcomentario"/>
    <w:rsid w:val="00BA078D"/>
    <w:rPr>
      <w:b/>
      <w:bCs/>
      <w:lang w:eastAsia="en-US"/>
    </w:rPr>
  </w:style>
  <w:style w:type="character" w:customStyle="1" w:styleId="PiedepginaCar">
    <w:name w:val="Pie de página Car"/>
    <w:basedOn w:val="Fuentedeprrafopredeter"/>
    <w:link w:val="Piedepgina"/>
    <w:uiPriority w:val="99"/>
    <w:rsid w:val="0037155F"/>
    <w:rPr>
      <w:rFonts w:ascii="Arial" w:hAnsi="Arial"/>
      <w:sz w:val="16"/>
      <w:lang w:eastAsia="en-US"/>
    </w:rPr>
  </w:style>
  <w:style w:type="character" w:customStyle="1" w:styleId="EncabezadoCar">
    <w:name w:val="Encabezado Car"/>
    <w:basedOn w:val="Fuentedeprrafopredeter"/>
    <w:link w:val="Encabezado"/>
    <w:rsid w:val="00775589"/>
    <w:rPr>
      <w:sz w:val="22"/>
      <w:lang w:eastAsia="en-US"/>
    </w:rPr>
  </w:style>
  <w:style w:type="table" w:customStyle="1" w:styleId="Tablaconcuadrcula1">
    <w:name w:val="Tabla con cuadrícula1"/>
    <w:basedOn w:val="Tablanormal"/>
    <w:next w:val="Tablaconcuadrcula"/>
    <w:rsid w:val="00ED75F5"/>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anormal"/>
    <w:next w:val="Tablaconcuadrcula"/>
    <w:rsid w:val="00ED75F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1A65B3"/>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413461">
      <w:bodyDiv w:val="1"/>
      <w:marLeft w:val="0"/>
      <w:marRight w:val="0"/>
      <w:marTop w:val="0"/>
      <w:marBottom w:val="0"/>
      <w:divBdr>
        <w:top w:val="none" w:sz="0" w:space="0" w:color="auto"/>
        <w:left w:val="none" w:sz="0" w:space="0" w:color="auto"/>
        <w:bottom w:val="none" w:sz="0" w:space="0" w:color="auto"/>
        <w:right w:val="none" w:sz="0" w:space="0" w:color="auto"/>
      </w:divBdr>
      <w:divsChild>
        <w:div w:id="1164511622">
          <w:marLeft w:val="274"/>
          <w:marRight w:val="0"/>
          <w:marTop w:val="0"/>
          <w:marBottom w:val="0"/>
          <w:divBdr>
            <w:top w:val="none" w:sz="0" w:space="0" w:color="auto"/>
            <w:left w:val="none" w:sz="0" w:space="0" w:color="auto"/>
            <w:bottom w:val="none" w:sz="0" w:space="0" w:color="auto"/>
            <w:right w:val="none" w:sz="0" w:space="0" w:color="auto"/>
          </w:divBdr>
        </w:div>
        <w:div w:id="76633868">
          <w:marLeft w:val="274"/>
          <w:marRight w:val="0"/>
          <w:marTop w:val="0"/>
          <w:marBottom w:val="0"/>
          <w:divBdr>
            <w:top w:val="none" w:sz="0" w:space="0" w:color="auto"/>
            <w:left w:val="none" w:sz="0" w:space="0" w:color="auto"/>
            <w:bottom w:val="none" w:sz="0" w:space="0" w:color="auto"/>
            <w:right w:val="none" w:sz="0" w:space="0" w:color="auto"/>
          </w:divBdr>
        </w:div>
        <w:div w:id="1113329650">
          <w:marLeft w:val="274"/>
          <w:marRight w:val="0"/>
          <w:marTop w:val="0"/>
          <w:marBottom w:val="0"/>
          <w:divBdr>
            <w:top w:val="none" w:sz="0" w:space="0" w:color="auto"/>
            <w:left w:val="none" w:sz="0" w:space="0" w:color="auto"/>
            <w:bottom w:val="none" w:sz="0" w:space="0" w:color="auto"/>
            <w:right w:val="none" w:sz="0" w:space="0" w:color="auto"/>
          </w:divBdr>
        </w:div>
        <w:div w:id="335768737">
          <w:marLeft w:val="274"/>
          <w:marRight w:val="0"/>
          <w:marTop w:val="0"/>
          <w:marBottom w:val="0"/>
          <w:divBdr>
            <w:top w:val="none" w:sz="0" w:space="0" w:color="auto"/>
            <w:left w:val="none" w:sz="0" w:space="0" w:color="auto"/>
            <w:bottom w:val="none" w:sz="0" w:space="0" w:color="auto"/>
            <w:right w:val="none" w:sz="0" w:space="0" w:color="auto"/>
          </w:divBdr>
        </w:div>
        <w:div w:id="349911669">
          <w:marLeft w:val="274"/>
          <w:marRight w:val="0"/>
          <w:marTop w:val="0"/>
          <w:marBottom w:val="0"/>
          <w:divBdr>
            <w:top w:val="none" w:sz="0" w:space="0" w:color="auto"/>
            <w:left w:val="none" w:sz="0" w:space="0" w:color="auto"/>
            <w:bottom w:val="none" w:sz="0" w:space="0" w:color="auto"/>
            <w:right w:val="none" w:sz="0" w:space="0" w:color="auto"/>
          </w:divBdr>
        </w:div>
        <w:div w:id="470370158">
          <w:marLeft w:val="274"/>
          <w:marRight w:val="0"/>
          <w:marTop w:val="0"/>
          <w:marBottom w:val="0"/>
          <w:divBdr>
            <w:top w:val="none" w:sz="0" w:space="0" w:color="auto"/>
            <w:left w:val="none" w:sz="0" w:space="0" w:color="auto"/>
            <w:bottom w:val="none" w:sz="0" w:space="0" w:color="auto"/>
            <w:right w:val="none" w:sz="0" w:space="0" w:color="auto"/>
          </w:divBdr>
        </w:div>
      </w:divsChild>
    </w:div>
    <w:div w:id="1775056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FCC59CFC66491CBE56FA297C5228C9"/>
        <w:category>
          <w:name w:val="General"/>
          <w:gallery w:val="placeholder"/>
        </w:category>
        <w:types>
          <w:type w:val="bbPlcHdr"/>
        </w:types>
        <w:behaviors>
          <w:behavior w:val="content"/>
        </w:behaviors>
        <w:guid w:val="{5970CAE5-1C1B-41ED-A96B-C1A941DB1B10}"/>
      </w:docPartPr>
      <w:docPartBody>
        <w:p w:rsidR="00B13D33" w:rsidRDefault="0011586F" w:rsidP="0011586F">
          <w:pPr>
            <w:pStyle w:val="29FCC59CFC66491CBE56FA297C5228C9"/>
          </w:pPr>
          <w:r>
            <w:rPr>
              <w:rStyle w:val="Textodelmarcadordeposicin"/>
            </w:rPr>
            <w:t>[Issue Date]</w:t>
          </w:r>
        </w:p>
      </w:docPartBody>
    </w:docPart>
    <w:docPart>
      <w:docPartPr>
        <w:name w:val="24043DB0C2DD4734B667F47A6D50C4EC"/>
        <w:category>
          <w:name w:val="General"/>
          <w:gallery w:val="placeholder"/>
        </w:category>
        <w:types>
          <w:type w:val="bbPlcHdr"/>
        </w:types>
        <w:behaviors>
          <w:behavior w:val="content"/>
        </w:behaviors>
        <w:guid w:val="{C7B1FCA9-7B27-48BE-9959-8A9F12F78BBA}"/>
      </w:docPartPr>
      <w:docPartBody>
        <w:p w:rsidR="00B13D33" w:rsidRDefault="0011586F" w:rsidP="0011586F">
          <w:pPr>
            <w:pStyle w:val="24043DB0C2DD4734B667F47A6D50C4EC"/>
          </w:pPr>
          <w:r w:rsidRPr="003F55B6">
            <w:rPr>
              <w:rStyle w:val="Textodelmarcadordeposicin"/>
            </w:rPr>
            <w:t>[Status]</w:t>
          </w:r>
        </w:p>
      </w:docPartBody>
    </w:docPart>
    <w:docPart>
      <w:docPartPr>
        <w:name w:val="1286D33EB3BB4F3B9C78EEAE7FCDE084"/>
        <w:category>
          <w:name w:val="General"/>
          <w:gallery w:val="placeholder"/>
        </w:category>
        <w:types>
          <w:type w:val="bbPlcHdr"/>
        </w:types>
        <w:behaviors>
          <w:behavior w:val="content"/>
        </w:behaviors>
        <w:guid w:val="{5CB06442-D384-4308-90B4-387F178EBD25}"/>
      </w:docPartPr>
      <w:docPartBody>
        <w:p w:rsidR="007578D2" w:rsidRDefault="004E7B45" w:rsidP="004E7B45">
          <w:pPr>
            <w:pStyle w:val="1286D33EB3BB4F3B9C78EEAE7FCDE084"/>
          </w:pPr>
          <w:r w:rsidRPr="003F55B6">
            <w:rPr>
              <w:rStyle w:val="Textodelmarcadordeposicin"/>
            </w:rPr>
            <w:t>[Subject]</w:t>
          </w:r>
        </w:p>
      </w:docPartBody>
    </w:docPart>
    <w:docPart>
      <w:docPartPr>
        <w:name w:val="0CD68759677848CF9DB5951FA3AE0069"/>
        <w:category>
          <w:name w:val="General"/>
          <w:gallery w:val="placeholder"/>
        </w:category>
        <w:types>
          <w:type w:val="bbPlcHdr"/>
        </w:types>
        <w:behaviors>
          <w:behavior w:val="content"/>
        </w:behaviors>
        <w:guid w:val="{06E09532-14C8-4301-B869-E336B1D3BC69}"/>
      </w:docPartPr>
      <w:docPartBody>
        <w:p w:rsidR="00DD3537" w:rsidRDefault="00AA20B9" w:rsidP="00AA20B9">
          <w:pPr>
            <w:pStyle w:val="0CD68759677848CF9DB5951FA3AE0069"/>
          </w:pPr>
          <w:r>
            <w:rPr>
              <w:rStyle w:val="Textodelmarcadordeposicin"/>
            </w:rPr>
            <w:t>[Subject]</w:t>
          </w:r>
        </w:p>
      </w:docPartBody>
    </w:docPart>
    <w:docPart>
      <w:docPartPr>
        <w:name w:val="0DC1A8125C8F4A50987859A089799AB2"/>
        <w:category>
          <w:name w:val="General"/>
          <w:gallery w:val="placeholder"/>
        </w:category>
        <w:types>
          <w:type w:val="bbPlcHdr"/>
        </w:types>
        <w:behaviors>
          <w:behavior w:val="content"/>
        </w:behaviors>
        <w:guid w:val="{09B6C7DF-2D9E-400F-9AC9-E6DB5D99597F}"/>
      </w:docPartPr>
      <w:docPartBody>
        <w:p w:rsidR="00B340B8" w:rsidRDefault="00B340B8" w:rsidP="00B340B8">
          <w:pPr>
            <w:pStyle w:val="0DC1A8125C8F4A50987859A089799AB2"/>
          </w:pPr>
          <w:r>
            <w:rPr>
              <w:rStyle w:val="Textodelmarcadordeposicin"/>
            </w:rPr>
            <w:t>[Subject]</w:t>
          </w:r>
        </w:p>
      </w:docPartBody>
    </w:docPart>
    <w:docPart>
      <w:docPartPr>
        <w:name w:val="7C9D68999E064248AEC539E4637821EF"/>
        <w:category>
          <w:name w:val="General"/>
          <w:gallery w:val="placeholder"/>
        </w:category>
        <w:types>
          <w:type w:val="bbPlcHdr"/>
        </w:types>
        <w:behaviors>
          <w:behavior w:val="content"/>
        </w:behaviors>
        <w:guid w:val="{FC0BC551-4B1F-4864-89DC-6CAC47BA5FF5}"/>
      </w:docPartPr>
      <w:docPartBody>
        <w:p w:rsidR="00B340B8" w:rsidRDefault="00B340B8" w:rsidP="00B340B8">
          <w:pPr>
            <w:pStyle w:val="7C9D68999E064248AEC539E4637821EF"/>
          </w:pPr>
          <w:r>
            <w:rPr>
              <w:rStyle w:val="Textodelmarcadordeposicin"/>
            </w:rPr>
            <w:t>[Status]</w:t>
          </w:r>
        </w:p>
      </w:docPartBody>
    </w:docPart>
    <w:docPart>
      <w:docPartPr>
        <w:name w:val="A378A2A014534308A494D6E17DA7FD63"/>
        <w:category>
          <w:name w:val="General"/>
          <w:gallery w:val="placeholder"/>
        </w:category>
        <w:types>
          <w:type w:val="bbPlcHdr"/>
        </w:types>
        <w:behaviors>
          <w:behavior w:val="content"/>
        </w:behaviors>
        <w:guid w:val="{057E26B5-E26B-421D-B2D7-DD7BE4E0AFE4}"/>
      </w:docPartPr>
      <w:docPartBody>
        <w:p w:rsidR="00B340B8" w:rsidRDefault="00B340B8" w:rsidP="00B340B8">
          <w:pPr>
            <w:pStyle w:val="A378A2A014534308A494D6E17DA7FD63"/>
          </w:pPr>
          <w:r>
            <w:rPr>
              <w:rStyle w:val="Textodelmarcadordeposicin"/>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586F"/>
    <w:rsid w:val="000F70D2"/>
    <w:rsid w:val="0011586F"/>
    <w:rsid w:val="0012258F"/>
    <w:rsid w:val="0018237C"/>
    <w:rsid w:val="00203330"/>
    <w:rsid w:val="00241308"/>
    <w:rsid w:val="002A08B4"/>
    <w:rsid w:val="002B7A77"/>
    <w:rsid w:val="00377D48"/>
    <w:rsid w:val="00391172"/>
    <w:rsid w:val="003979D9"/>
    <w:rsid w:val="003A3F50"/>
    <w:rsid w:val="003E03C8"/>
    <w:rsid w:val="004126E7"/>
    <w:rsid w:val="00473112"/>
    <w:rsid w:val="00493514"/>
    <w:rsid w:val="004E7B45"/>
    <w:rsid w:val="00537CD8"/>
    <w:rsid w:val="005D66E1"/>
    <w:rsid w:val="00602867"/>
    <w:rsid w:val="0063664B"/>
    <w:rsid w:val="006437EC"/>
    <w:rsid w:val="00660549"/>
    <w:rsid w:val="00734694"/>
    <w:rsid w:val="007578D2"/>
    <w:rsid w:val="007A0FD7"/>
    <w:rsid w:val="008D2DF0"/>
    <w:rsid w:val="008D429C"/>
    <w:rsid w:val="008F21D9"/>
    <w:rsid w:val="009014E0"/>
    <w:rsid w:val="00902104"/>
    <w:rsid w:val="009842CF"/>
    <w:rsid w:val="00A02CA7"/>
    <w:rsid w:val="00AA20B9"/>
    <w:rsid w:val="00AE47AA"/>
    <w:rsid w:val="00B13D33"/>
    <w:rsid w:val="00B340B8"/>
    <w:rsid w:val="00B62E07"/>
    <w:rsid w:val="00B87BF4"/>
    <w:rsid w:val="00BC5C87"/>
    <w:rsid w:val="00C24FE1"/>
    <w:rsid w:val="00CC55C4"/>
    <w:rsid w:val="00D74490"/>
    <w:rsid w:val="00DB50FC"/>
    <w:rsid w:val="00DD3537"/>
    <w:rsid w:val="00E643C1"/>
    <w:rsid w:val="00E7239B"/>
    <w:rsid w:val="00F209D8"/>
    <w:rsid w:val="00F63A7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6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241308"/>
    <w:rPr>
      <w:color w:val="808080"/>
    </w:rPr>
  </w:style>
  <w:style w:type="paragraph" w:customStyle="1" w:styleId="29FCC59CFC66491CBE56FA297C5228C9">
    <w:name w:val="29FCC59CFC66491CBE56FA297C5228C9"/>
    <w:rsid w:val="0011586F"/>
  </w:style>
  <w:style w:type="paragraph" w:customStyle="1" w:styleId="24043DB0C2DD4734B667F47A6D50C4EC">
    <w:name w:val="24043DB0C2DD4734B667F47A6D50C4EC"/>
    <w:rsid w:val="0011586F"/>
  </w:style>
  <w:style w:type="paragraph" w:customStyle="1" w:styleId="1286D33EB3BB4F3B9C78EEAE7FCDE084">
    <w:name w:val="1286D33EB3BB4F3B9C78EEAE7FCDE084"/>
    <w:rsid w:val="004E7B45"/>
  </w:style>
  <w:style w:type="paragraph" w:customStyle="1" w:styleId="0CD68759677848CF9DB5951FA3AE0069">
    <w:name w:val="0CD68759677848CF9DB5951FA3AE0069"/>
    <w:rsid w:val="00AA20B9"/>
    <w:pPr>
      <w:spacing w:after="160" w:line="259" w:lineRule="auto"/>
    </w:pPr>
    <w:rPr>
      <w:lang w:val="fr-BE" w:eastAsia="fr-BE"/>
    </w:rPr>
  </w:style>
  <w:style w:type="paragraph" w:customStyle="1" w:styleId="0DC1A8125C8F4A50987859A089799AB2">
    <w:name w:val="0DC1A8125C8F4A50987859A089799AB2"/>
    <w:rsid w:val="00B340B8"/>
    <w:pPr>
      <w:spacing w:after="160" w:line="259" w:lineRule="auto"/>
    </w:pPr>
    <w:rPr>
      <w:lang w:val="es-ES" w:eastAsia="es-ES"/>
    </w:rPr>
  </w:style>
  <w:style w:type="paragraph" w:customStyle="1" w:styleId="7C9D68999E064248AEC539E4637821EF">
    <w:name w:val="7C9D68999E064248AEC539E4637821EF"/>
    <w:rsid w:val="00B340B8"/>
    <w:pPr>
      <w:spacing w:after="160" w:line="259" w:lineRule="auto"/>
    </w:pPr>
    <w:rPr>
      <w:lang w:val="es-ES" w:eastAsia="es-ES"/>
    </w:rPr>
  </w:style>
  <w:style w:type="paragraph" w:customStyle="1" w:styleId="A378A2A014534308A494D6E17DA7FD63">
    <w:name w:val="A378A2A014534308A494D6E17DA7FD63"/>
    <w:rsid w:val="00B340B8"/>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2025-03-13T00:00:00</PublishDate>
  <Abstract>PM² Template V.2.0.4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5255F-C4F1-424F-8BF5-7DA53C8C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165</TotalTime>
  <Pages>11</Pages>
  <Words>3163</Words>
  <Characters>17402</Characters>
  <Application>Microsoft Office Word</Application>
  <DocSecurity>0</DocSecurity>
  <PresentationFormat>Microsoft Word 11.0</PresentationFormat>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Manager>&lt;Project Manager (PM)&gt;</Manager>
  <Company>European Commission</Company>
  <LinksUpToDate>false</LinksUpToDate>
  <CharactersWithSpaces>20524</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Sistema de Gestión de Candidatos TICs (SIGECA)</dc:subject>
  <dc:creator>COEPM²</dc:creator>
  <cp:keywords>OpenPM² Templates</cp:keywords>
  <cp:lastModifiedBy>vega angulo maylin</cp:lastModifiedBy>
  <cp:revision>27</cp:revision>
  <cp:lastPrinted>2013-05-28T13:42:00Z</cp:lastPrinted>
  <dcterms:created xsi:type="dcterms:W3CDTF">2021-01-26T20:23:00Z</dcterms:created>
  <dcterms:modified xsi:type="dcterms:W3CDTF">2025-03-14T21:41:00Z</dcterms:modified>
  <cp:category>&lt;Public, Basic, High&gt;</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TECH.DOT</vt:lpwstr>
  </property>
  <property fmtid="{D5CDD505-2E9C-101B-9397-08002B2CF9AE}" pid="3" name="Created using">
    <vt:lpwstr>3.0</vt:lpwstr>
  </property>
  <property fmtid="{D5CDD505-2E9C-101B-9397-08002B2CF9AE}" pid="4" name="Last edited using">
    <vt:lpwstr>EL 4.6 Build 50000</vt:lpwstr>
  </property>
  <property fmtid="{D5CDD505-2E9C-101B-9397-08002B2CF9AE}" pid="5" name="Formatting">
    <vt:lpwstr>4.1</vt:lpwstr>
  </property>
</Properties>
</file>