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3A8D8" w14:textId="77777777" w:rsidR="003A78EF" w:rsidRPr="00C01EAF" w:rsidRDefault="003A78EF" w:rsidP="003A78EF">
      <w:pPr>
        <w:pStyle w:val="Heading1"/>
        <w:ind w:left="216"/>
        <w:rPr>
          <w:rFonts w:asciiTheme="minorHAnsi" w:hAnsiTheme="minorHAnsi" w:cstheme="minorHAnsi"/>
          <w:sz w:val="32"/>
          <w:szCs w:val="28"/>
        </w:rPr>
      </w:pPr>
      <w:bookmarkStart w:id="0" w:name="_Toc198810807"/>
      <w:r w:rsidRPr="00C01EAF">
        <w:rPr>
          <w:rFonts w:asciiTheme="minorHAnsi" w:hAnsiTheme="minorHAnsi" w:cstheme="minorHAnsi"/>
          <w:sz w:val="32"/>
          <w:szCs w:val="28"/>
        </w:rPr>
        <w:t>CCT College Dublin</w:t>
      </w:r>
      <w:bookmarkEnd w:id="0"/>
    </w:p>
    <w:p w14:paraId="79F165FF" w14:textId="77777777" w:rsidR="003A78EF" w:rsidRPr="00C01EAF" w:rsidRDefault="003A78EF" w:rsidP="003A78EF">
      <w:pPr>
        <w:rPr>
          <w:rFonts w:asciiTheme="minorHAnsi" w:hAnsiTheme="minorHAnsi" w:cstheme="minorHAnsi"/>
        </w:rPr>
      </w:pPr>
      <w:r w:rsidRPr="00C01EAF">
        <w:rPr>
          <w:rFonts w:asciiTheme="minorHAnsi" w:eastAsia="Times New Roman" w:hAnsiTheme="minorHAnsi" w:cstheme="minorHAnsi"/>
          <w:color w:val="333333"/>
        </w:rPr>
        <w:t xml:space="preserve"> </w:t>
      </w:r>
    </w:p>
    <w:p w14:paraId="3CE2DE66" w14:textId="77777777" w:rsidR="003A78EF" w:rsidRPr="00C01EAF" w:rsidRDefault="003A78EF" w:rsidP="003A78EF">
      <w:pPr>
        <w:pBdr>
          <w:bottom w:val="single" w:sz="12" w:space="1" w:color="auto"/>
        </w:pBdr>
        <w:rPr>
          <w:rFonts w:cs="Arial"/>
          <w:b/>
          <w:sz w:val="28"/>
          <w:szCs w:val="44"/>
        </w:rPr>
      </w:pPr>
      <w:bookmarkStart w:id="1" w:name="_Hlk197899773"/>
      <w:r w:rsidRPr="00C01EAF">
        <w:rPr>
          <w:rFonts w:cs="Arial"/>
          <w:b/>
          <w:sz w:val="28"/>
          <w:szCs w:val="44"/>
        </w:rPr>
        <w:t>Assessment Cover Page</w:t>
      </w:r>
    </w:p>
    <w:p w14:paraId="667AC525" w14:textId="77777777" w:rsidR="003A78EF" w:rsidRPr="00C01EAF" w:rsidRDefault="003A78EF" w:rsidP="003A78EF">
      <w:pPr>
        <w:ind w:left="58"/>
        <w:rPr>
          <w:rFonts w:asciiTheme="minorHAnsi" w:eastAsia="Times New Roman" w:hAnsiTheme="minorHAnsi" w:cstheme="minorHAnsi"/>
          <w:color w:val="333333"/>
        </w:rPr>
      </w:pPr>
    </w:p>
    <w:bookmarkEnd w:id="1"/>
    <w:p w14:paraId="0EEA1155" w14:textId="77777777" w:rsidR="003A78EF" w:rsidRPr="00C01EAF" w:rsidRDefault="003A78EF" w:rsidP="003A78EF">
      <w:pPr>
        <w:ind w:left="58"/>
        <w:rPr>
          <w:rFonts w:asciiTheme="minorHAnsi" w:eastAsia="Times New Roman" w:hAnsiTheme="minorHAnsi" w:cstheme="minorHAnsi"/>
          <w:color w:val="333333"/>
        </w:rPr>
      </w:pPr>
    </w:p>
    <w:p w14:paraId="44A7AB24" w14:textId="77777777" w:rsidR="003A78EF" w:rsidRPr="00C01EAF" w:rsidRDefault="003A78EF" w:rsidP="003A78EF">
      <w:pPr>
        <w:ind w:left="58"/>
        <w:rPr>
          <w:rFonts w:asciiTheme="minorHAnsi" w:eastAsia="Times New Roman" w:hAnsiTheme="minorHAnsi" w:cstheme="minorHAnsi"/>
          <w:color w:val="333333"/>
        </w:rPr>
      </w:pPr>
    </w:p>
    <w:p w14:paraId="6F5D65EF" w14:textId="77777777" w:rsidR="003A78EF" w:rsidRPr="00C01EAF" w:rsidRDefault="003A78EF" w:rsidP="003A78EF">
      <w:pPr>
        <w:spacing w:after="44"/>
        <w:ind w:right="12"/>
        <w:jc w:val="both"/>
        <w:rPr>
          <w:rFonts w:asciiTheme="minorHAnsi" w:hAnsiTheme="minorHAnsi" w:cstheme="minorHAnsi"/>
        </w:rPr>
      </w:pPr>
    </w:p>
    <w:p w14:paraId="6D1C6434" w14:textId="77777777" w:rsidR="003A78EF" w:rsidRPr="00C01EAF" w:rsidRDefault="003A78EF" w:rsidP="003A78EF">
      <w:pPr>
        <w:rPr>
          <w:rFonts w:asciiTheme="minorHAnsi" w:hAnsiTheme="minorHAnsi" w:cstheme="minorHAnsi"/>
        </w:rPr>
      </w:pPr>
      <w:r w:rsidRPr="00C01EAF">
        <w:rPr>
          <w:rFonts w:asciiTheme="minorHAnsi" w:eastAsia="Times New Roman" w:hAnsiTheme="minorHAnsi" w:cstheme="minorHAnsi"/>
          <w:color w:val="333333"/>
        </w:rPr>
        <w:t xml:space="preserve"> </w:t>
      </w:r>
    </w:p>
    <w:tbl>
      <w:tblPr>
        <w:tblStyle w:val="TableGrid"/>
        <w:tblW w:w="9206" w:type="dxa"/>
        <w:tblInd w:w="4" w:type="dxa"/>
        <w:tblCellMar>
          <w:top w:w="44" w:type="dxa"/>
          <w:left w:w="101" w:type="dxa"/>
          <w:right w:w="56" w:type="dxa"/>
        </w:tblCellMar>
        <w:tblLook w:val="04A0" w:firstRow="1" w:lastRow="0" w:firstColumn="1" w:lastColumn="0" w:noHBand="0" w:noVBand="1"/>
      </w:tblPr>
      <w:tblGrid>
        <w:gridCol w:w="1350"/>
        <w:gridCol w:w="7856"/>
      </w:tblGrid>
      <w:tr w:rsidR="003A78EF" w:rsidRPr="00C01EAF" w14:paraId="6137062F" w14:textId="77777777" w:rsidTr="00BC6814">
        <w:trPr>
          <w:trHeight w:val="514"/>
        </w:trPr>
        <w:tc>
          <w:tcPr>
            <w:tcW w:w="1350" w:type="dxa"/>
            <w:tcBorders>
              <w:top w:val="single" w:sz="4" w:space="0" w:color="000000"/>
              <w:left w:val="single" w:sz="3" w:space="0" w:color="000000"/>
              <w:bottom w:val="single" w:sz="4" w:space="0" w:color="000000"/>
              <w:right w:val="single" w:sz="4" w:space="0" w:color="000000"/>
            </w:tcBorders>
          </w:tcPr>
          <w:p w14:paraId="753D0BC2" w14:textId="77777777" w:rsidR="003A78EF" w:rsidRPr="00C01EAF" w:rsidRDefault="003A78EF" w:rsidP="006C1B42">
            <w:pPr>
              <w:ind w:left="4"/>
              <w:rPr>
                <w:rFonts w:cstheme="minorHAnsi"/>
              </w:rPr>
            </w:pPr>
            <w:r w:rsidRPr="00C01EAF">
              <w:rPr>
                <w:rFonts w:eastAsia="Times New Roman" w:cstheme="minorHAnsi"/>
                <w:color w:val="333333"/>
              </w:rPr>
              <w:t xml:space="preserve">Module Title: </w:t>
            </w:r>
          </w:p>
          <w:p w14:paraId="41F90ED5" w14:textId="77777777" w:rsidR="003A78EF" w:rsidRPr="00C01EAF" w:rsidRDefault="003A78EF" w:rsidP="006C1B42">
            <w:pPr>
              <w:ind w:left="4"/>
              <w:rPr>
                <w:rFonts w:cstheme="minorHAnsi"/>
              </w:rPr>
            </w:pPr>
            <w:r w:rsidRPr="00C01EAF">
              <w:rPr>
                <w:rFonts w:eastAsia="Times New Roman" w:cstheme="minorHAnsi"/>
                <w:color w:val="333333"/>
              </w:rPr>
              <w:t xml:space="preserve"> </w:t>
            </w:r>
          </w:p>
        </w:tc>
        <w:tc>
          <w:tcPr>
            <w:tcW w:w="7856" w:type="dxa"/>
            <w:tcBorders>
              <w:top w:val="single" w:sz="4" w:space="0" w:color="000000"/>
              <w:left w:val="single" w:sz="4" w:space="0" w:color="000000"/>
              <w:bottom w:val="single" w:sz="4" w:space="0" w:color="000000"/>
              <w:right w:val="single" w:sz="4" w:space="0" w:color="000000"/>
            </w:tcBorders>
          </w:tcPr>
          <w:p w14:paraId="0ABAD6E0" w14:textId="77777777" w:rsidR="003A78EF" w:rsidRPr="00C01EAF" w:rsidRDefault="003A78EF" w:rsidP="006C1B42">
            <w:pPr>
              <w:jc w:val="left"/>
              <w:rPr>
                <w:rFonts w:cstheme="minorHAnsi"/>
              </w:rPr>
            </w:pPr>
            <w:r w:rsidRPr="00C01EAF">
              <w:rPr>
                <w:rFonts w:eastAsia="Times New Roman" w:cstheme="minorHAnsi"/>
                <w:color w:val="333333"/>
              </w:rPr>
              <w:t xml:space="preserve">Advanced Data Analytics </w:t>
            </w:r>
          </w:p>
          <w:p w14:paraId="3CD20C84" w14:textId="77777777" w:rsidR="003A78EF" w:rsidRPr="00C01EAF" w:rsidRDefault="003A78EF" w:rsidP="006C1B42">
            <w:pPr>
              <w:jc w:val="left"/>
              <w:rPr>
                <w:rFonts w:cstheme="minorHAnsi"/>
              </w:rPr>
            </w:pPr>
            <w:r w:rsidRPr="00C01EAF">
              <w:rPr>
                <w:rFonts w:eastAsia="Times New Roman" w:cstheme="minorHAnsi"/>
                <w:color w:val="333333"/>
              </w:rPr>
              <w:t xml:space="preserve">Big Data Storage and Processing </w:t>
            </w:r>
          </w:p>
        </w:tc>
      </w:tr>
      <w:tr w:rsidR="003A78EF" w:rsidRPr="00C01EAF" w14:paraId="2B9467C2" w14:textId="77777777" w:rsidTr="00BC6814">
        <w:trPr>
          <w:trHeight w:val="514"/>
        </w:trPr>
        <w:tc>
          <w:tcPr>
            <w:tcW w:w="1350" w:type="dxa"/>
            <w:tcBorders>
              <w:top w:val="single" w:sz="4" w:space="0" w:color="000000"/>
              <w:left w:val="single" w:sz="3" w:space="0" w:color="000000"/>
              <w:bottom w:val="single" w:sz="4" w:space="0" w:color="000000"/>
              <w:right w:val="single" w:sz="4" w:space="0" w:color="000000"/>
            </w:tcBorders>
          </w:tcPr>
          <w:p w14:paraId="16F517F0" w14:textId="77777777" w:rsidR="003A78EF" w:rsidRPr="00C01EAF" w:rsidRDefault="003A78EF" w:rsidP="006C1B42">
            <w:pPr>
              <w:ind w:left="4"/>
              <w:rPr>
                <w:rFonts w:cstheme="minorHAnsi"/>
              </w:rPr>
            </w:pPr>
            <w:r w:rsidRPr="00C01EAF">
              <w:rPr>
                <w:rFonts w:eastAsia="Times New Roman" w:cstheme="minorHAnsi"/>
                <w:color w:val="333333"/>
              </w:rPr>
              <w:t xml:space="preserve">Assessment Title: </w:t>
            </w:r>
          </w:p>
          <w:p w14:paraId="53A40404" w14:textId="77777777" w:rsidR="003A78EF" w:rsidRPr="00C01EAF" w:rsidRDefault="003A78EF" w:rsidP="006C1B42">
            <w:pPr>
              <w:ind w:left="4"/>
              <w:rPr>
                <w:rFonts w:cstheme="minorHAnsi"/>
              </w:rPr>
            </w:pPr>
            <w:r w:rsidRPr="00C01EAF">
              <w:rPr>
                <w:rFonts w:eastAsia="Times New Roman" w:cstheme="minorHAnsi"/>
                <w:color w:val="333333"/>
              </w:rPr>
              <w:t xml:space="preserve"> </w:t>
            </w:r>
          </w:p>
        </w:tc>
        <w:tc>
          <w:tcPr>
            <w:tcW w:w="7856" w:type="dxa"/>
            <w:tcBorders>
              <w:top w:val="single" w:sz="4" w:space="0" w:color="000000"/>
              <w:left w:val="single" w:sz="4" w:space="0" w:color="000000"/>
              <w:bottom w:val="single" w:sz="4" w:space="0" w:color="000000"/>
              <w:right w:val="single" w:sz="4" w:space="0" w:color="000000"/>
            </w:tcBorders>
          </w:tcPr>
          <w:p w14:paraId="563ADF46" w14:textId="4662B5D4" w:rsidR="003A78EF" w:rsidRPr="00C01EAF" w:rsidRDefault="003A78EF" w:rsidP="006C1B42">
            <w:pPr>
              <w:jc w:val="left"/>
              <w:rPr>
                <w:rFonts w:cstheme="minorHAnsi"/>
              </w:rPr>
            </w:pPr>
            <w:r w:rsidRPr="00C01EAF">
              <w:rPr>
                <w:rFonts w:eastAsia="Times New Roman" w:cstheme="minorHAnsi"/>
                <w:color w:val="333333"/>
              </w:rPr>
              <w:t>Integrated CA</w:t>
            </w:r>
            <w:r w:rsidR="00091B1D">
              <w:rPr>
                <w:rFonts w:eastAsia="Times New Roman" w:cstheme="minorHAnsi"/>
                <w:color w:val="333333"/>
              </w:rPr>
              <w:t>2</w:t>
            </w:r>
            <w:r w:rsidRPr="00C01EAF">
              <w:rPr>
                <w:rFonts w:eastAsia="Times New Roman" w:cstheme="minorHAnsi"/>
                <w:color w:val="333333"/>
              </w:rPr>
              <w:t xml:space="preserve"> Sem 2 MSc in Data Analytics </w:t>
            </w:r>
          </w:p>
        </w:tc>
      </w:tr>
      <w:tr w:rsidR="003A78EF" w:rsidRPr="00C01EAF" w14:paraId="5E11A7EF" w14:textId="77777777" w:rsidTr="00BC6814">
        <w:trPr>
          <w:trHeight w:val="516"/>
        </w:trPr>
        <w:tc>
          <w:tcPr>
            <w:tcW w:w="1350" w:type="dxa"/>
            <w:tcBorders>
              <w:top w:val="single" w:sz="4" w:space="0" w:color="000000"/>
              <w:left w:val="single" w:sz="3" w:space="0" w:color="000000"/>
              <w:bottom w:val="single" w:sz="4" w:space="0" w:color="000000"/>
              <w:right w:val="single" w:sz="4" w:space="0" w:color="000000"/>
            </w:tcBorders>
          </w:tcPr>
          <w:p w14:paraId="775D4375" w14:textId="77777777" w:rsidR="003A78EF" w:rsidRPr="00C01EAF" w:rsidRDefault="003A78EF" w:rsidP="006C1B42">
            <w:pPr>
              <w:ind w:left="4"/>
              <w:rPr>
                <w:rFonts w:cstheme="minorHAnsi"/>
              </w:rPr>
            </w:pPr>
            <w:r w:rsidRPr="00C01EAF">
              <w:rPr>
                <w:rFonts w:eastAsia="Times New Roman" w:cstheme="minorHAnsi"/>
                <w:color w:val="333333"/>
              </w:rPr>
              <w:t xml:space="preserve">Lecturer Name: </w:t>
            </w:r>
          </w:p>
          <w:p w14:paraId="4FF1D25E" w14:textId="77777777" w:rsidR="003A78EF" w:rsidRPr="00C01EAF" w:rsidRDefault="003A78EF" w:rsidP="006C1B42">
            <w:pPr>
              <w:ind w:left="4"/>
              <w:rPr>
                <w:rFonts w:cstheme="minorHAnsi"/>
              </w:rPr>
            </w:pPr>
            <w:r w:rsidRPr="00C01EAF">
              <w:rPr>
                <w:rFonts w:eastAsia="Times New Roman" w:cstheme="minorHAnsi"/>
                <w:color w:val="333333"/>
              </w:rPr>
              <w:t xml:space="preserve"> </w:t>
            </w:r>
          </w:p>
        </w:tc>
        <w:tc>
          <w:tcPr>
            <w:tcW w:w="7856" w:type="dxa"/>
            <w:tcBorders>
              <w:top w:val="single" w:sz="4" w:space="0" w:color="000000"/>
              <w:left w:val="single" w:sz="4" w:space="0" w:color="000000"/>
              <w:bottom w:val="single" w:sz="4" w:space="0" w:color="000000"/>
              <w:right w:val="single" w:sz="4" w:space="0" w:color="000000"/>
            </w:tcBorders>
          </w:tcPr>
          <w:p w14:paraId="0B204B86" w14:textId="77777777" w:rsidR="003A78EF" w:rsidRPr="00C01EAF" w:rsidRDefault="003A78EF" w:rsidP="006C1B42">
            <w:pPr>
              <w:tabs>
                <w:tab w:val="left" w:pos="1160"/>
                <w:tab w:val="center" w:pos="3095"/>
              </w:tabs>
              <w:jc w:val="left"/>
              <w:rPr>
                <w:rFonts w:eastAsia="Times New Roman" w:cstheme="minorHAnsi"/>
                <w:color w:val="333333"/>
              </w:rPr>
            </w:pPr>
            <w:r w:rsidRPr="00C01EAF">
              <w:rPr>
                <w:rFonts w:eastAsia="Times New Roman" w:cstheme="minorHAnsi"/>
                <w:color w:val="333333"/>
              </w:rPr>
              <w:t xml:space="preserve">David McQuaid </w:t>
            </w:r>
          </w:p>
          <w:p w14:paraId="70FE1251" w14:textId="77777777" w:rsidR="003A78EF" w:rsidRPr="00C01EAF" w:rsidRDefault="003A78EF" w:rsidP="006C1B42">
            <w:pPr>
              <w:tabs>
                <w:tab w:val="left" w:pos="1160"/>
                <w:tab w:val="center" w:pos="3095"/>
              </w:tabs>
              <w:jc w:val="left"/>
              <w:rPr>
                <w:rFonts w:cstheme="minorHAnsi"/>
              </w:rPr>
            </w:pPr>
            <w:r w:rsidRPr="00C01EAF">
              <w:rPr>
                <w:rFonts w:eastAsia="Times New Roman" w:cstheme="minorHAnsi"/>
                <w:color w:val="333333"/>
              </w:rPr>
              <w:t>Muhammad Iqbal</w:t>
            </w:r>
            <w:r w:rsidRPr="00C01EAF">
              <w:rPr>
                <w:rFonts w:eastAsia="Times New Roman" w:cstheme="minorHAnsi"/>
                <w:color w:val="333333"/>
              </w:rPr>
              <w:tab/>
              <w:t xml:space="preserve"> </w:t>
            </w:r>
          </w:p>
        </w:tc>
      </w:tr>
      <w:tr w:rsidR="003A78EF" w:rsidRPr="00C01EAF" w14:paraId="31CB364D" w14:textId="77777777" w:rsidTr="00BC6814">
        <w:trPr>
          <w:trHeight w:val="514"/>
        </w:trPr>
        <w:tc>
          <w:tcPr>
            <w:tcW w:w="1350" w:type="dxa"/>
            <w:tcBorders>
              <w:top w:val="single" w:sz="4" w:space="0" w:color="000000"/>
              <w:left w:val="single" w:sz="3" w:space="0" w:color="000000"/>
              <w:bottom w:val="single" w:sz="4" w:space="0" w:color="000000"/>
              <w:right w:val="single" w:sz="4" w:space="0" w:color="000000"/>
            </w:tcBorders>
          </w:tcPr>
          <w:p w14:paraId="66645510" w14:textId="77777777" w:rsidR="003A78EF" w:rsidRPr="00C01EAF" w:rsidRDefault="003A78EF" w:rsidP="006C1B42">
            <w:pPr>
              <w:ind w:left="4"/>
              <w:rPr>
                <w:rFonts w:cstheme="minorHAnsi"/>
              </w:rPr>
            </w:pPr>
            <w:r w:rsidRPr="00C01EAF">
              <w:rPr>
                <w:rFonts w:eastAsia="Times New Roman" w:cstheme="minorHAnsi"/>
                <w:color w:val="333333"/>
              </w:rPr>
              <w:t xml:space="preserve">Student Full Name: </w:t>
            </w:r>
          </w:p>
          <w:p w14:paraId="32202D77" w14:textId="77777777" w:rsidR="003A78EF" w:rsidRPr="00C01EAF" w:rsidRDefault="003A78EF" w:rsidP="006C1B42">
            <w:pPr>
              <w:ind w:left="4"/>
              <w:rPr>
                <w:rFonts w:cstheme="minorHAnsi"/>
              </w:rPr>
            </w:pPr>
            <w:r w:rsidRPr="00C01EAF">
              <w:rPr>
                <w:rFonts w:eastAsia="Times New Roman" w:cstheme="minorHAnsi"/>
                <w:color w:val="333333"/>
              </w:rPr>
              <w:t xml:space="preserve"> </w:t>
            </w:r>
          </w:p>
        </w:tc>
        <w:tc>
          <w:tcPr>
            <w:tcW w:w="7856" w:type="dxa"/>
            <w:tcBorders>
              <w:top w:val="single" w:sz="4" w:space="0" w:color="000000"/>
              <w:left w:val="single" w:sz="4" w:space="0" w:color="000000"/>
              <w:bottom w:val="single" w:sz="4" w:space="0" w:color="000000"/>
              <w:right w:val="single" w:sz="4" w:space="0" w:color="000000"/>
            </w:tcBorders>
          </w:tcPr>
          <w:p w14:paraId="177D023A" w14:textId="77777777" w:rsidR="003A78EF" w:rsidRPr="00C01EAF" w:rsidRDefault="003A78EF" w:rsidP="006C1B42">
            <w:pPr>
              <w:jc w:val="both"/>
              <w:rPr>
                <w:rFonts w:cstheme="minorHAnsi"/>
              </w:rPr>
            </w:pPr>
            <w:r w:rsidRPr="00C01EAF">
              <w:rPr>
                <w:rFonts w:eastAsia="Times New Roman" w:cstheme="minorHAnsi"/>
                <w:color w:val="333333"/>
              </w:rPr>
              <w:t xml:space="preserve">Erick Eduardo Rios Trevino </w:t>
            </w:r>
          </w:p>
        </w:tc>
      </w:tr>
      <w:tr w:rsidR="003A78EF" w:rsidRPr="00C01EAF" w14:paraId="6D1D430A" w14:textId="77777777" w:rsidTr="00BC6814">
        <w:trPr>
          <w:trHeight w:val="514"/>
        </w:trPr>
        <w:tc>
          <w:tcPr>
            <w:tcW w:w="1350" w:type="dxa"/>
            <w:tcBorders>
              <w:top w:val="single" w:sz="4" w:space="0" w:color="000000"/>
              <w:left w:val="single" w:sz="3" w:space="0" w:color="000000"/>
              <w:bottom w:val="single" w:sz="4" w:space="0" w:color="000000"/>
              <w:right w:val="single" w:sz="4" w:space="0" w:color="000000"/>
            </w:tcBorders>
          </w:tcPr>
          <w:p w14:paraId="5BEEE989" w14:textId="77777777" w:rsidR="003A78EF" w:rsidRPr="00C01EAF" w:rsidRDefault="003A78EF" w:rsidP="006C1B42">
            <w:pPr>
              <w:ind w:left="4"/>
              <w:rPr>
                <w:rFonts w:cstheme="minorHAnsi"/>
              </w:rPr>
            </w:pPr>
            <w:r w:rsidRPr="00C01EAF">
              <w:rPr>
                <w:rFonts w:eastAsia="Times New Roman" w:cstheme="minorHAnsi"/>
                <w:color w:val="333333"/>
              </w:rPr>
              <w:t xml:space="preserve">Student Number: </w:t>
            </w:r>
          </w:p>
          <w:p w14:paraId="77820422" w14:textId="77777777" w:rsidR="003A78EF" w:rsidRPr="00C01EAF" w:rsidRDefault="003A78EF" w:rsidP="006C1B42">
            <w:pPr>
              <w:ind w:left="4"/>
              <w:rPr>
                <w:rFonts w:cstheme="minorHAnsi"/>
              </w:rPr>
            </w:pPr>
            <w:r w:rsidRPr="00C01EAF">
              <w:rPr>
                <w:rFonts w:eastAsia="Times New Roman" w:cstheme="minorHAnsi"/>
                <w:color w:val="333333"/>
              </w:rPr>
              <w:t xml:space="preserve"> </w:t>
            </w:r>
          </w:p>
        </w:tc>
        <w:tc>
          <w:tcPr>
            <w:tcW w:w="7856" w:type="dxa"/>
            <w:tcBorders>
              <w:top w:val="single" w:sz="4" w:space="0" w:color="000000"/>
              <w:left w:val="single" w:sz="4" w:space="0" w:color="000000"/>
              <w:bottom w:val="single" w:sz="4" w:space="0" w:color="000000"/>
              <w:right w:val="single" w:sz="4" w:space="0" w:color="000000"/>
            </w:tcBorders>
          </w:tcPr>
          <w:p w14:paraId="51E5849C" w14:textId="77777777" w:rsidR="003A78EF" w:rsidRPr="00C01EAF" w:rsidRDefault="003A78EF" w:rsidP="006C1B42">
            <w:pPr>
              <w:jc w:val="both"/>
              <w:rPr>
                <w:rFonts w:cstheme="minorHAnsi"/>
              </w:rPr>
            </w:pPr>
            <w:r w:rsidRPr="00C01EAF">
              <w:rPr>
                <w:rFonts w:eastAsia="Times New Roman" w:cstheme="minorHAnsi"/>
                <w:color w:val="333333"/>
              </w:rPr>
              <w:t xml:space="preserve">2024488 </w:t>
            </w:r>
          </w:p>
        </w:tc>
      </w:tr>
      <w:tr w:rsidR="003A78EF" w:rsidRPr="00C01EAF" w14:paraId="64E47FC0" w14:textId="77777777" w:rsidTr="00BC6814">
        <w:trPr>
          <w:trHeight w:val="516"/>
        </w:trPr>
        <w:tc>
          <w:tcPr>
            <w:tcW w:w="1350" w:type="dxa"/>
            <w:tcBorders>
              <w:top w:val="single" w:sz="4" w:space="0" w:color="000000"/>
              <w:left w:val="single" w:sz="3" w:space="0" w:color="000000"/>
              <w:bottom w:val="single" w:sz="4" w:space="0" w:color="000000"/>
              <w:right w:val="single" w:sz="4" w:space="0" w:color="000000"/>
            </w:tcBorders>
          </w:tcPr>
          <w:p w14:paraId="16A1C5D4" w14:textId="77777777" w:rsidR="003A78EF" w:rsidRPr="00C01EAF" w:rsidRDefault="003A78EF" w:rsidP="006C1B42">
            <w:pPr>
              <w:ind w:left="4"/>
              <w:rPr>
                <w:rFonts w:cstheme="minorHAnsi"/>
              </w:rPr>
            </w:pPr>
            <w:r w:rsidRPr="00C01EAF">
              <w:rPr>
                <w:rFonts w:eastAsia="Times New Roman" w:cstheme="minorHAnsi"/>
                <w:color w:val="333333"/>
              </w:rPr>
              <w:t xml:space="preserve">Assessment Due Date: </w:t>
            </w:r>
          </w:p>
          <w:p w14:paraId="572F1EC5" w14:textId="77777777" w:rsidR="003A78EF" w:rsidRPr="00C01EAF" w:rsidRDefault="003A78EF" w:rsidP="006C1B42">
            <w:pPr>
              <w:ind w:left="4"/>
              <w:rPr>
                <w:rFonts w:cstheme="minorHAnsi"/>
              </w:rPr>
            </w:pPr>
            <w:r w:rsidRPr="00C01EAF">
              <w:rPr>
                <w:rFonts w:eastAsia="Times New Roman" w:cstheme="minorHAnsi"/>
                <w:color w:val="333333"/>
              </w:rPr>
              <w:t xml:space="preserve"> </w:t>
            </w:r>
          </w:p>
        </w:tc>
        <w:tc>
          <w:tcPr>
            <w:tcW w:w="7856" w:type="dxa"/>
            <w:tcBorders>
              <w:top w:val="single" w:sz="4" w:space="0" w:color="000000"/>
              <w:left w:val="single" w:sz="4" w:space="0" w:color="000000"/>
              <w:bottom w:val="single" w:sz="4" w:space="0" w:color="000000"/>
              <w:right w:val="single" w:sz="4" w:space="0" w:color="000000"/>
            </w:tcBorders>
          </w:tcPr>
          <w:p w14:paraId="45BC53B7" w14:textId="77777777" w:rsidR="003A78EF" w:rsidRPr="00C01EAF" w:rsidRDefault="003A78EF" w:rsidP="006C1B42">
            <w:pPr>
              <w:jc w:val="both"/>
              <w:rPr>
                <w:rFonts w:cstheme="minorHAnsi"/>
              </w:rPr>
            </w:pPr>
            <w:r w:rsidRPr="00C01EAF">
              <w:rPr>
                <w:rFonts w:eastAsia="Times New Roman" w:cstheme="minorHAnsi"/>
                <w:color w:val="333333"/>
              </w:rPr>
              <w:t>18</w:t>
            </w:r>
            <w:r w:rsidRPr="00C01EAF">
              <w:rPr>
                <w:rFonts w:eastAsia="Times New Roman" w:cstheme="minorHAnsi"/>
                <w:color w:val="333333"/>
                <w:vertAlign w:val="superscript"/>
              </w:rPr>
              <w:t>th</w:t>
            </w:r>
            <w:r w:rsidRPr="00C01EAF">
              <w:rPr>
                <w:rFonts w:eastAsia="Times New Roman" w:cstheme="minorHAnsi"/>
                <w:color w:val="333333"/>
              </w:rPr>
              <w:t xml:space="preserve"> February 2025 </w:t>
            </w:r>
          </w:p>
        </w:tc>
      </w:tr>
      <w:tr w:rsidR="003A78EF" w:rsidRPr="00C01EAF" w14:paraId="489C816A" w14:textId="77777777" w:rsidTr="00BC6814">
        <w:trPr>
          <w:trHeight w:val="514"/>
        </w:trPr>
        <w:tc>
          <w:tcPr>
            <w:tcW w:w="1350" w:type="dxa"/>
            <w:tcBorders>
              <w:top w:val="single" w:sz="4" w:space="0" w:color="000000"/>
              <w:left w:val="single" w:sz="3" w:space="0" w:color="000000"/>
              <w:bottom w:val="single" w:sz="4" w:space="0" w:color="000000"/>
              <w:right w:val="single" w:sz="4" w:space="0" w:color="000000"/>
            </w:tcBorders>
          </w:tcPr>
          <w:p w14:paraId="2D05D4A6" w14:textId="77777777" w:rsidR="003A78EF" w:rsidRPr="00C01EAF" w:rsidRDefault="003A78EF" w:rsidP="006C1B42">
            <w:pPr>
              <w:ind w:left="4"/>
              <w:rPr>
                <w:rFonts w:cstheme="minorHAnsi"/>
              </w:rPr>
            </w:pPr>
            <w:r w:rsidRPr="00C01EAF">
              <w:rPr>
                <w:rFonts w:eastAsia="Times New Roman" w:cstheme="minorHAnsi"/>
                <w:color w:val="333333"/>
              </w:rPr>
              <w:t xml:space="preserve">Date of Submission: </w:t>
            </w:r>
          </w:p>
          <w:p w14:paraId="53BBAD5C" w14:textId="77777777" w:rsidR="003A78EF" w:rsidRPr="00C01EAF" w:rsidRDefault="003A78EF" w:rsidP="006C1B42">
            <w:pPr>
              <w:ind w:left="4"/>
              <w:rPr>
                <w:rFonts w:cstheme="minorHAnsi"/>
              </w:rPr>
            </w:pPr>
            <w:r w:rsidRPr="00C01EAF">
              <w:rPr>
                <w:rFonts w:eastAsia="Times New Roman" w:cstheme="minorHAnsi"/>
                <w:color w:val="333333"/>
              </w:rPr>
              <w:t xml:space="preserve"> </w:t>
            </w:r>
          </w:p>
        </w:tc>
        <w:tc>
          <w:tcPr>
            <w:tcW w:w="7856" w:type="dxa"/>
            <w:tcBorders>
              <w:top w:val="single" w:sz="4" w:space="0" w:color="000000"/>
              <w:left w:val="single" w:sz="4" w:space="0" w:color="000000"/>
              <w:bottom w:val="single" w:sz="4" w:space="0" w:color="000000"/>
              <w:right w:val="single" w:sz="4" w:space="0" w:color="000000"/>
            </w:tcBorders>
          </w:tcPr>
          <w:p w14:paraId="61F68015" w14:textId="0A852845" w:rsidR="003A78EF" w:rsidRPr="00C01EAF" w:rsidRDefault="00214B9B" w:rsidP="006C1B42">
            <w:pPr>
              <w:jc w:val="both"/>
              <w:rPr>
                <w:rFonts w:cstheme="minorHAnsi"/>
              </w:rPr>
            </w:pPr>
            <w:r>
              <w:rPr>
                <w:rFonts w:eastAsia="Times New Roman" w:cstheme="minorHAnsi"/>
                <w:color w:val="333333"/>
              </w:rPr>
              <w:t>2</w:t>
            </w:r>
            <w:r w:rsidR="00BC6814">
              <w:rPr>
                <w:rFonts w:eastAsia="Times New Roman" w:cstheme="minorHAnsi"/>
                <w:color w:val="333333"/>
              </w:rPr>
              <w:t>2</w:t>
            </w:r>
            <w:r w:rsidRPr="00C01EAF">
              <w:rPr>
                <w:rFonts w:eastAsia="Times New Roman" w:cstheme="minorHAnsi"/>
                <w:color w:val="333333"/>
                <w:vertAlign w:val="superscript"/>
              </w:rPr>
              <w:t>rd</w:t>
            </w:r>
            <w:r w:rsidR="003A78EF" w:rsidRPr="00C01EAF">
              <w:rPr>
                <w:rFonts w:eastAsia="Times New Roman" w:cstheme="minorHAnsi"/>
                <w:color w:val="333333"/>
              </w:rPr>
              <w:t xml:space="preserve"> May 2025 </w:t>
            </w:r>
          </w:p>
        </w:tc>
      </w:tr>
      <w:tr w:rsidR="003A78EF" w:rsidRPr="00C01EAF" w14:paraId="79CCE2AA" w14:textId="77777777" w:rsidTr="00BC6814">
        <w:trPr>
          <w:trHeight w:val="514"/>
        </w:trPr>
        <w:tc>
          <w:tcPr>
            <w:tcW w:w="1350" w:type="dxa"/>
            <w:tcBorders>
              <w:top w:val="single" w:sz="4" w:space="0" w:color="000000"/>
              <w:left w:val="single" w:sz="3" w:space="0" w:color="000000"/>
              <w:bottom w:val="single" w:sz="4" w:space="0" w:color="000000"/>
              <w:right w:val="single" w:sz="4" w:space="0" w:color="000000"/>
            </w:tcBorders>
          </w:tcPr>
          <w:p w14:paraId="371DACE7" w14:textId="77777777" w:rsidR="003A78EF" w:rsidRPr="00C01EAF" w:rsidRDefault="003A78EF" w:rsidP="006C1B42">
            <w:pPr>
              <w:ind w:left="4"/>
              <w:rPr>
                <w:rFonts w:eastAsia="Times New Roman" w:cstheme="minorHAnsi"/>
                <w:color w:val="333333"/>
              </w:rPr>
            </w:pPr>
            <w:r w:rsidRPr="00C01EAF">
              <w:rPr>
                <w:rFonts w:eastAsia="Times New Roman" w:cstheme="minorHAnsi"/>
                <w:color w:val="333333"/>
              </w:rPr>
              <w:t>Demonstration Video Link:</w:t>
            </w:r>
          </w:p>
        </w:tc>
        <w:tc>
          <w:tcPr>
            <w:tcW w:w="7856" w:type="dxa"/>
            <w:tcBorders>
              <w:top w:val="single" w:sz="4" w:space="0" w:color="000000"/>
              <w:left w:val="single" w:sz="4" w:space="0" w:color="000000"/>
              <w:bottom w:val="single" w:sz="4" w:space="0" w:color="000000"/>
              <w:right w:val="single" w:sz="4" w:space="0" w:color="000000"/>
            </w:tcBorders>
          </w:tcPr>
          <w:p w14:paraId="087EFB41" w14:textId="72084EB1" w:rsidR="003A78EF" w:rsidRPr="00C01EAF" w:rsidRDefault="003A78EF" w:rsidP="006C1B42">
            <w:pPr>
              <w:jc w:val="left"/>
              <w:rPr>
                <w:rFonts w:eastAsia="Times New Roman" w:cstheme="minorHAnsi"/>
                <w:color w:val="333333"/>
              </w:rPr>
            </w:pPr>
            <w:r w:rsidRPr="00C01EAF">
              <w:rPr>
                <w:rFonts w:eastAsia="Times New Roman" w:cstheme="minorHAnsi"/>
                <w:color w:val="333333"/>
              </w:rPr>
              <w:t xml:space="preserve">Link 1: </w:t>
            </w:r>
            <w:hyperlink r:id="rId8" w:tgtFrame="_blank" w:history="1">
              <w:r w:rsidR="00BC6814" w:rsidRPr="00BC6814">
                <w:rPr>
                  <w:rStyle w:val="Hyperlink"/>
                  <w:rFonts w:eastAsia="Times New Roman" w:cstheme="minorHAnsi"/>
                </w:rPr>
                <w:t>https://drive.google.com/file/d/14Bly6ynE6rf8Io8L_eArjdbujcZPUgeb/view?usp=sharing</w:t>
              </w:r>
            </w:hyperlink>
            <w:hyperlink r:id="rId9" w:history="1"/>
          </w:p>
          <w:p w14:paraId="6DC0745A" w14:textId="77777777" w:rsidR="00BC6814" w:rsidRDefault="00BC6814" w:rsidP="002B3B5A">
            <w:pPr>
              <w:jc w:val="both"/>
              <w:rPr>
                <w:rFonts w:eastAsia="Times New Roman" w:cstheme="minorHAnsi"/>
                <w:color w:val="333333"/>
              </w:rPr>
            </w:pPr>
          </w:p>
          <w:p w14:paraId="2E407CF6" w14:textId="77777777" w:rsidR="00BC6814" w:rsidRDefault="003A78EF" w:rsidP="002B3B5A">
            <w:pPr>
              <w:jc w:val="both"/>
              <w:rPr>
                <w:rFonts w:eastAsia="Times New Roman" w:cstheme="minorHAnsi"/>
                <w:color w:val="333333"/>
              </w:rPr>
            </w:pPr>
            <w:r w:rsidRPr="00C01EAF">
              <w:rPr>
                <w:rFonts w:eastAsia="Times New Roman" w:cstheme="minorHAnsi"/>
                <w:color w:val="333333"/>
              </w:rPr>
              <w:t>Link 2:</w:t>
            </w:r>
          </w:p>
          <w:p w14:paraId="76B78742" w14:textId="2575E4C3" w:rsidR="003A78EF" w:rsidRPr="00C01EAF" w:rsidRDefault="00BC6814" w:rsidP="002B3B5A">
            <w:pPr>
              <w:jc w:val="both"/>
              <w:rPr>
                <w:rFonts w:eastAsia="Times New Roman" w:cstheme="minorHAnsi"/>
                <w:color w:val="333333"/>
              </w:rPr>
            </w:pPr>
            <w:hyperlink r:id="rId10" w:tgtFrame="_blank" w:history="1">
              <w:r w:rsidRPr="00BC6814">
                <w:rPr>
                  <w:rStyle w:val="Hyperlink"/>
                  <w:rFonts w:eastAsia="Times New Roman" w:cstheme="minorHAnsi"/>
                </w:rPr>
                <w:t>https://drive.google.com/file/d/1n0cvwRij3jB-sk5Bg5gCsH3nbMXpkgaO/view?usp=sharing</w:t>
              </w:r>
            </w:hyperlink>
            <w:r w:rsidR="003A78EF" w:rsidRPr="00C01EAF">
              <w:rPr>
                <w:rFonts w:eastAsia="Times New Roman" w:cstheme="minorHAnsi"/>
                <w:color w:val="333333"/>
              </w:rPr>
              <w:t xml:space="preserve"> </w:t>
            </w:r>
          </w:p>
        </w:tc>
      </w:tr>
    </w:tbl>
    <w:p w14:paraId="44207EFB" w14:textId="77777777" w:rsidR="003A78EF" w:rsidRPr="00C01EAF" w:rsidRDefault="003A78EF" w:rsidP="003A78EF">
      <w:pPr>
        <w:spacing w:after="146"/>
        <w:rPr>
          <w:rFonts w:asciiTheme="minorHAnsi" w:hAnsiTheme="minorHAnsi" w:cstheme="minorHAnsi"/>
        </w:rPr>
      </w:pPr>
      <w:r w:rsidRPr="00C01EAF">
        <w:rPr>
          <w:rFonts w:asciiTheme="minorHAnsi" w:eastAsia="Times New Roman" w:hAnsiTheme="minorHAnsi" w:cstheme="minorHAnsi"/>
          <w:color w:val="333333"/>
        </w:rPr>
        <w:t xml:space="preserve"> </w:t>
      </w:r>
    </w:p>
    <w:p w14:paraId="2DB43A54" w14:textId="77777777" w:rsidR="003A78EF" w:rsidRPr="00C01EAF" w:rsidRDefault="003A78EF" w:rsidP="003A78EF">
      <w:pPr>
        <w:rPr>
          <w:rFonts w:asciiTheme="minorHAnsi" w:eastAsia="Times New Roman" w:hAnsiTheme="minorHAnsi" w:cstheme="minorHAnsi"/>
          <w:color w:val="333333"/>
        </w:rPr>
      </w:pPr>
      <w:r w:rsidRPr="00C01EAF">
        <w:rPr>
          <w:rFonts w:asciiTheme="minorHAnsi" w:eastAsia="Times New Roman" w:hAnsiTheme="minorHAnsi" w:cstheme="minorHAnsi"/>
          <w:color w:val="333333"/>
        </w:rPr>
        <w:t xml:space="preserve"> </w:t>
      </w:r>
    </w:p>
    <w:p w14:paraId="762E6581" w14:textId="77777777" w:rsidR="003A78EF" w:rsidRPr="00C01EAF" w:rsidRDefault="003A78EF" w:rsidP="003A78EF">
      <w:pPr>
        <w:spacing w:after="347"/>
        <w:rPr>
          <w:rFonts w:asciiTheme="minorHAnsi" w:hAnsiTheme="minorHAnsi" w:cstheme="minorHAnsi"/>
        </w:rPr>
      </w:pPr>
      <w:r w:rsidRPr="00C01EAF">
        <w:rPr>
          <w:rFonts w:asciiTheme="minorHAnsi" w:eastAsia="Times New Roman" w:hAnsiTheme="minorHAnsi" w:cstheme="minorHAnsi"/>
          <w:color w:val="333333"/>
        </w:rPr>
        <w:t xml:space="preserve"> </w:t>
      </w:r>
    </w:p>
    <w:bookmarkStart w:id="2" w:name="_Hlk197899793"/>
    <w:p w14:paraId="6CF90085" w14:textId="77777777" w:rsidR="003A78EF" w:rsidRPr="00C01EAF" w:rsidRDefault="003A78EF" w:rsidP="003A78EF">
      <w:pPr>
        <w:spacing w:after="40"/>
        <w:ind w:left="11" w:right="12"/>
        <w:rPr>
          <w:rFonts w:asciiTheme="minorHAnsi" w:hAnsiTheme="minorHAnsi" w:cstheme="minorHAnsi"/>
        </w:rPr>
      </w:pPr>
      <w:r w:rsidRPr="00C01EAF">
        <w:rPr>
          <w:rFonts w:asciiTheme="minorHAnsi" w:hAnsiTheme="minorHAnsi" w:cstheme="minorHAnsi"/>
          <w:noProof/>
        </w:rPr>
        <mc:AlternateContent>
          <mc:Choice Requires="wpg">
            <w:drawing>
              <wp:inline distT="0" distB="0" distL="0" distR="0" wp14:anchorId="09A95494" wp14:editId="401E56B5">
                <wp:extent cx="5788152" cy="16763"/>
                <wp:effectExtent l="0" t="0" r="0" b="0"/>
                <wp:docPr id="6546" name="Group 6546"/>
                <wp:cNvGraphicFramePr/>
                <a:graphic xmlns:a="http://schemas.openxmlformats.org/drawingml/2006/main">
                  <a:graphicData uri="http://schemas.microsoft.com/office/word/2010/wordprocessingGroup">
                    <wpg:wgp>
                      <wpg:cNvGrpSpPr/>
                      <wpg:grpSpPr>
                        <a:xfrm>
                          <a:off x="0" y="0"/>
                          <a:ext cx="5788152" cy="16763"/>
                          <a:chOff x="0" y="0"/>
                          <a:chExt cx="5788152" cy="16763"/>
                        </a:xfrm>
                      </wpg:grpSpPr>
                      <wps:wsp>
                        <wps:cNvPr id="8156" name="Shape 8156"/>
                        <wps:cNvSpPr/>
                        <wps:spPr>
                          <a:xfrm>
                            <a:off x="0" y="0"/>
                            <a:ext cx="5788152" cy="16763"/>
                          </a:xfrm>
                          <a:custGeom>
                            <a:avLst/>
                            <a:gdLst/>
                            <a:ahLst/>
                            <a:cxnLst/>
                            <a:rect l="0" t="0" r="0" b="0"/>
                            <a:pathLst>
                              <a:path w="5788152" h="16763">
                                <a:moveTo>
                                  <a:pt x="0" y="0"/>
                                </a:moveTo>
                                <a:lnTo>
                                  <a:pt x="5788152" y="0"/>
                                </a:lnTo>
                                <a:lnTo>
                                  <a:pt x="5788152"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24F2287" id="Group 6546" o:spid="_x0000_s1026" style="width:455.75pt;height:1.3pt;mso-position-horizontal-relative:char;mso-position-vertical-relative:line" coordsize="57881,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">
                <v:shape id="Shape 8156" o:spid="_x0000_s1027" style="position:absolute;width:57881;height:167;visibility:visible;mso-wrap-style:square;v-text-anchor:top" coordsize="5788152,1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" path="m,l5788152,r,16763l,16763,,e" fillcolor="black" stroked="f" strokeweight="0">
                  <v:stroke miterlimit="83231f" joinstyle="miter"/>
                  <v:path arrowok="t" textboxrect="0,0,5788152,16763"/>
                </v:shape>
                <w10:anchorlock/>
              </v:group>
            </w:pict>
          </mc:Fallback>
        </mc:AlternateContent>
      </w:r>
    </w:p>
    <w:p w14:paraId="2795D57F" w14:textId="77777777" w:rsidR="003A78EF" w:rsidRPr="00C01EAF" w:rsidRDefault="003A78EF" w:rsidP="003A78EF">
      <w:pPr>
        <w:rPr>
          <w:rFonts w:asciiTheme="minorHAnsi" w:hAnsiTheme="minorHAnsi" w:cstheme="minorHAnsi"/>
        </w:rPr>
      </w:pPr>
      <w:r w:rsidRPr="00C01EAF">
        <w:rPr>
          <w:rFonts w:asciiTheme="minorHAnsi" w:eastAsia="Times New Roman" w:hAnsiTheme="minorHAnsi" w:cstheme="minorHAnsi"/>
          <w:color w:val="333333"/>
        </w:rPr>
        <w:t xml:space="preserve"> </w:t>
      </w:r>
    </w:p>
    <w:p w14:paraId="3A2C2142" w14:textId="77777777" w:rsidR="003A78EF" w:rsidRPr="00C01EAF" w:rsidRDefault="003A78EF" w:rsidP="003A78EF">
      <w:pPr>
        <w:spacing w:after="9"/>
        <w:rPr>
          <w:rFonts w:asciiTheme="minorHAnsi" w:hAnsiTheme="minorHAnsi" w:cstheme="minorHAnsi"/>
        </w:rPr>
      </w:pPr>
      <w:r w:rsidRPr="00C01EAF">
        <w:rPr>
          <w:rFonts w:asciiTheme="minorHAnsi" w:eastAsia="Times New Roman" w:hAnsiTheme="minorHAnsi" w:cstheme="minorHAnsi"/>
          <w:color w:val="333333"/>
        </w:rPr>
        <w:t xml:space="preserve">Declaration  </w:t>
      </w:r>
    </w:p>
    <w:bookmarkEnd w:id="2"/>
    <w:p w14:paraId="4A04BCB0" w14:textId="77777777" w:rsidR="003A78EF" w:rsidRPr="00C01EAF" w:rsidRDefault="003A78EF" w:rsidP="003A78EF">
      <w:pPr>
        <w:spacing w:after="21"/>
        <w:rPr>
          <w:rFonts w:asciiTheme="minorHAnsi" w:hAnsiTheme="minorHAnsi" w:cstheme="minorHAnsi"/>
        </w:rPr>
      </w:pPr>
      <w:r w:rsidRPr="00C01EAF">
        <w:rPr>
          <w:rFonts w:asciiTheme="minorHAnsi" w:eastAsia="Times New Roman" w:hAnsiTheme="minorHAnsi" w:cstheme="minorHAnsi"/>
          <w:color w:val="333333"/>
        </w:rPr>
        <w:t xml:space="preserve"> </w:t>
      </w:r>
      <w:r w:rsidRPr="00C01EAF">
        <w:rPr>
          <w:rFonts w:asciiTheme="minorHAnsi" w:eastAsia="Times New Roman" w:hAnsiTheme="minorHAnsi" w:cstheme="minorHAnsi"/>
          <w:color w:val="333333"/>
        </w:rPr>
        <w:tab/>
        <w:t xml:space="preserve"> </w:t>
      </w:r>
      <w:r w:rsidRPr="00C01EAF">
        <w:rPr>
          <w:rFonts w:asciiTheme="minorHAnsi" w:eastAsia="Times New Roman" w:hAnsiTheme="minorHAnsi" w:cstheme="minorHAnsi"/>
          <w:color w:val="333333"/>
        </w:rPr>
        <w:tab/>
        <w:t xml:space="preserve"> </w:t>
      </w:r>
      <w:r w:rsidRPr="00C01EAF">
        <w:rPr>
          <w:rFonts w:asciiTheme="minorHAnsi" w:eastAsia="Times New Roman" w:hAnsiTheme="minorHAnsi" w:cstheme="minorHAnsi"/>
          <w:color w:val="333333"/>
        </w:rPr>
        <w:tab/>
        <w:t xml:space="preserve"> </w:t>
      </w:r>
    </w:p>
    <w:p w14:paraId="32C7925E" w14:textId="77777777" w:rsidR="003A78EF" w:rsidRPr="00C01EAF" w:rsidRDefault="003A78EF" w:rsidP="003A78EF">
      <w:pPr>
        <w:pBdr>
          <w:top w:val="single" w:sz="4" w:space="0" w:color="000000"/>
          <w:left w:val="single" w:sz="3" w:space="0" w:color="000000"/>
          <w:bottom w:val="single" w:sz="4" w:space="0" w:color="000000"/>
          <w:right w:val="single" w:sz="4" w:space="0" w:color="000000"/>
        </w:pBdr>
        <w:spacing w:line="252" w:lineRule="auto"/>
        <w:ind w:left="108" w:right="287"/>
        <w:rPr>
          <w:rFonts w:asciiTheme="minorHAnsi" w:hAnsiTheme="minorHAnsi" w:cstheme="minorHAnsi"/>
        </w:rPr>
      </w:pPr>
      <w:r w:rsidRPr="00C01EAF">
        <w:rPr>
          <w:rFonts w:asciiTheme="minorHAnsi" w:eastAsia="Times New Roman" w:hAnsiTheme="minorHAnsi" w:cstheme="minorHAnsi"/>
          <w:color w:val="333333"/>
        </w:rPr>
        <w:t xml:space="preserve">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 </w:t>
      </w:r>
    </w:p>
    <w:p w14:paraId="2D46DF3D" w14:textId="77777777" w:rsidR="003A78EF" w:rsidRPr="00C01EAF" w:rsidRDefault="003A78EF" w:rsidP="003A78EF">
      <w:pPr>
        <w:pBdr>
          <w:top w:val="single" w:sz="4" w:space="0" w:color="000000"/>
          <w:left w:val="single" w:sz="3" w:space="0" w:color="000000"/>
          <w:bottom w:val="single" w:sz="4" w:space="0" w:color="000000"/>
          <w:right w:val="single" w:sz="4" w:space="0" w:color="000000"/>
        </w:pBdr>
        <w:spacing w:after="4"/>
        <w:ind w:left="108" w:right="287"/>
        <w:rPr>
          <w:rFonts w:asciiTheme="minorHAnsi" w:hAnsiTheme="minorHAnsi" w:cstheme="minorHAnsi"/>
        </w:rPr>
      </w:pPr>
      <w:r w:rsidRPr="00C01EAF">
        <w:rPr>
          <w:rFonts w:asciiTheme="minorHAnsi" w:eastAsia="Times New Roman" w:hAnsiTheme="minorHAnsi" w:cstheme="minorHAnsi"/>
          <w:color w:val="333333"/>
        </w:rPr>
        <w:lastRenderedPageBreak/>
        <w:t xml:space="preserve"> </w:t>
      </w:r>
    </w:p>
    <w:p w14:paraId="4044965B" w14:textId="77777777" w:rsidR="00595E52" w:rsidRDefault="00595E52" w:rsidP="003A78EF">
      <w:pPr>
        <w:pStyle w:val="Heading1"/>
      </w:pPr>
    </w:p>
    <w:p w14:paraId="2208D51C" w14:textId="664A023C" w:rsidR="003A78EF" w:rsidRPr="00C01EAF" w:rsidRDefault="003A78EF" w:rsidP="003A78EF">
      <w:pPr>
        <w:pStyle w:val="Heading1"/>
      </w:pPr>
      <w:bookmarkStart w:id="3" w:name="_Toc198810808"/>
      <w:r w:rsidRPr="00C01EAF">
        <w:t>CA 2: Stock Forecasting Report</w:t>
      </w:r>
      <w:bookmarkEnd w:id="3"/>
    </w:p>
    <w:p w14:paraId="310E51AA" w14:textId="77777777" w:rsidR="00D820BB" w:rsidRPr="00C01EAF" w:rsidRDefault="00D820BB" w:rsidP="00D820BB"/>
    <w:sdt>
      <w:sdtPr>
        <w:rPr>
          <w:rFonts w:ascii="Times New Roman" w:eastAsia="SimSun" w:hAnsi="Times New Roman" w:cs="Times New Roman"/>
          <w:color w:val="auto"/>
          <w:sz w:val="20"/>
          <w:szCs w:val="20"/>
        </w:rPr>
        <w:id w:val="521127780"/>
        <w:docPartObj>
          <w:docPartGallery w:val="Table of Contents"/>
          <w:docPartUnique/>
        </w:docPartObj>
      </w:sdtPr>
      <w:sdtEndPr>
        <w:rPr>
          <w:b/>
          <w:bCs/>
        </w:rPr>
      </w:sdtEndPr>
      <w:sdtContent>
        <w:p w14:paraId="03C64E48" w14:textId="605B9BF8" w:rsidR="001B094F" w:rsidRPr="00C01EAF" w:rsidRDefault="001B094F">
          <w:pPr>
            <w:pStyle w:val="TOCHeading"/>
          </w:pPr>
          <w:r w:rsidRPr="00C01EAF">
            <w:t>Contents</w:t>
          </w:r>
        </w:p>
        <w:p w14:paraId="1BA2DC4F" w14:textId="20CFBBAA" w:rsidR="004868CF" w:rsidRDefault="001B094F">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C01EAF">
            <w:fldChar w:fldCharType="begin"/>
          </w:r>
          <w:r w:rsidRPr="00C01EAF">
            <w:instrText xml:space="preserve"> TOC \o "1-3" \h \z \u </w:instrText>
          </w:r>
          <w:r w:rsidRPr="00C01EAF">
            <w:fldChar w:fldCharType="separate"/>
          </w:r>
          <w:hyperlink w:anchor="_Toc198810807" w:history="1">
            <w:r w:rsidR="004868CF" w:rsidRPr="00053A17">
              <w:rPr>
                <w:rStyle w:val="Hyperlink"/>
                <w:rFonts w:cstheme="minorHAnsi"/>
                <w:noProof/>
              </w:rPr>
              <w:t>CCT College Dublin</w:t>
            </w:r>
            <w:r w:rsidR="004868CF">
              <w:rPr>
                <w:noProof/>
                <w:webHidden/>
              </w:rPr>
              <w:tab/>
            </w:r>
            <w:r w:rsidR="004868CF">
              <w:rPr>
                <w:noProof/>
                <w:webHidden/>
              </w:rPr>
              <w:fldChar w:fldCharType="begin"/>
            </w:r>
            <w:r w:rsidR="004868CF">
              <w:rPr>
                <w:noProof/>
                <w:webHidden/>
              </w:rPr>
              <w:instrText xml:space="preserve"> PAGEREF _Toc198810807 \h </w:instrText>
            </w:r>
            <w:r w:rsidR="004868CF">
              <w:rPr>
                <w:noProof/>
                <w:webHidden/>
              </w:rPr>
            </w:r>
            <w:r w:rsidR="004868CF">
              <w:rPr>
                <w:noProof/>
                <w:webHidden/>
              </w:rPr>
              <w:fldChar w:fldCharType="separate"/>
            </w:r>
            <w:r w:rsidR="004868CF">
              <w:rPr>
                <w:noProof/>
                <w:webHidden/>
              </w:rPr>
              <w:t>1</w:t>
            </w:r>
            <w:r w:rsidR="004868CF">
              <w:rPr>
                <w:noProof/>
                <w:webHidden/>
              </w:rPr>
              <w:fldChar w:fldCharType="end"/>
            </w:r>
          </w:hyperlink>
        </w:p>
        <w:p w14:paraId="51EA963E" w14:textId="1175E47C" w:rsidR="004868CF" w:rsidRDefault="004868CF">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08" w:history="1">
            <w:r w:rsidRPr="00053A17">
              <w:rPr>
                <w:rStyle w:val="Hyperlink"/>
                <w:noProof/>
              </w:rPr>
              <w:t>CA 2: Stock Forecasting Report</w:t>
            </w:r>
            <w:r>
              <w:rPr>
                <w:noProof/>
                <w:webHidden/>
              </w:rPr>
              <w:tab/>
            </w:r>
            <w:r>
              <w:rPr>
                <w:noProof/>
                <w:webHidden/>
              </w:rPr>
              <w:fldChar w:fldCharType="begin"/>
            </w:r>
            <w:r>
              <w:rPr>
                <w:noProof/>
                <w:webHidden/>
              </w:rPr>
              <w:instrText xml:space="preserve"> PAGEREF _Toc198810808 \h </w:instrText>
            </w:r>
            <w:r>
              <w:rPr>
                <w:noProof/>
                <w:webHidden/>
              </w:rPr>
            </w:r>
            <w:r>
              <w:rPr>
                <w:noProof/>
                <w:webHidden/>
              </w:rPr>
              <w:fldChar w:fldCharType="separate"/>
            </w:r>
            <w:r>
              <w:rPr>
                <w:noProof/>
                <w:webHidden/>
              </w:rPr>
              <w:t>2</w:t>
            </w:r>
            <w:r>
              <w:rPr>
                <w:noProof/>
                <w:webHidden/>
              </w:rPr>
              <w:fldChar w:fldCharType="end"/>
            </w:r>
          </w:hyperlink>
        </w:p>
        <w:p w14:paraId="2F92B6AB" w14:textId="27F0CD9D" w:rsidR="004868CF" w:rsidRDefault="004868CF">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09" w:history="1">
            <w:r w:rsidRPr="00053A17">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Introduction</w:t>
            </w:r>
            <w:r>
              <w:rPr>
                <w:noProof/>
                <w:webHidden/>
              </w:rPr>
              <w:tab/>
            </w:r>
            <w:r>
              <w:rPr>
                <w:noProof/>
                <w:webHidden/>
              </w:rPr>
              <w:fldChar w:fldCharType="begin"/>
            </w:r>
            <w:r>
              <w:rPr>
                <w:noProof/>
                <w:webHidden/>
              </w:rPr>
              <w:instrText xml:space="preserve"> PAGEREF _Toc198810809 \h </w:instrText>
            </w:r>
            <w:r>
              <w:rPr>
                <w:noProof/>
                <w:webHidden/>
              </w:rPr>
            </w:r>
            <w:r>
              <w:rPr>
                <w:noProof/>
                <w:webHidden/>
              </w:rPr>
              <w:fldChar w:fldCharType="separate"/>
            </w:r>
            <w:r>
              <w:rPr>
                <w:noProof/>
                <w:webHidden/>
              </w:rPr>
              <w:t>3</w:t>
            </w:r>
            <w:r>
              <w:rPr>
                <w:noProof/>
                <w:webHidden/>
              </w:rPr>
              <w:fldChar w:fldCharType="end"/>
            </w:r>
          </w:hyperlink>
        </w:p>
        <w:p w14:paraId="2A769869" w14:textId="73E1151B" w:rsidR="004868CF" w:rsidRDefault="004868CF">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10" w:history="1">
            <w:r w:rsidRPr="00053A17">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Apache Hadoop</w:t>
            </w:r>
            <w:r>
              <w:rPr>
                <w:noProof/>
                <w:webHidden/>
              </w:rPr>
              <w:tab/>
            </w:r>
            <w:r>
              <w:rPr>
                <w:noProof/>
                <w:webHidden/>
              </w:rPr>
              <w:fldChar w:fldCharType="begin"/>
            </w:r>
            <w:r>
              <w:rPr>
                <w:noProof/>
                <w:webHidden/>
              </w:rPr>
              <w:instrText xml:space="preserve"> PAGEREF _Toc198810810 \h </w:instrText>
            </w:r>
            <w:r>
              <w:rPr>
                <w:noProof/>
                <w:webHidden/>
              </w:rPr>
            </w:r>
            <w:r>
              <w:rPr>
                <w:noProof/>
                <w:webHidden/>
              </w:rPr>
              <w:fldChar w:fldCharType="separate"/>
            </w:r>
            <w:r>
              <w:rPr>
                <w:noProof/>
                <w:webHidden/>
              </w:rPr>
              <w:t>4</w:t>
            </w:r>
            <w:r>
              <w:rPr>
                <w:noProof/>
                <w:webHidden/>
              </w:rPr>
              <w:fldChar w:fldCharType="end"/>
            </w:r>
          </w:hyperlink>
        </w:p>
        <w:p w14:paraId="22C1C944" w14:textId="19FD5CD3"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11" w:history="1">
            <w:r w:rsidRPr="00053A17">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Hadoop YARN</w:t>
            </w:r>
            <w:r>
              <w:rPr>
                <w:noProof/>
                <w:webHidden/>
              </w:rPr>
              <w:tab/>
            </w:r>
            <w:r>
              <w:rPr>
                <w:noProof/>
                <w:webHidden/>
              </w:rPr>
              <w:fldChar w:fldCharType="begin"/>
            </w:r>
            <w:r>
              <w:rPr>
                <w:noProof/>
                <w:webHidden/>
              </w:rPr>
              <w:instrText xml:space="preserve"> PAGEREF _Toc198810811 \h </w:instrText>
            </w:r>
            <w:r>
              <w:rPr>
                <w:noProof/>
                <w:webHidden/>
              </w:rPr>
            </w:r>
            <w:r>
              <w:rPr>
                <w:noProof/>
                <w:webHidden/>
              </w:rPr>
              <w:fldChar w:fldCharType="separate"/>
            </w:r>
            <w:r>
              <w:rPr>
                <w:noProof/>
                <w:webHidden/>
              </w:rPr>
              <w:t>5</w:t>
            </w:r>
            <w:r>
              <w:rPr>
                <w:noProof/>
                <w:webHidden/>
              </w:rPr>
              <w:fldChar w:fldCharType="end"/>
            </w:r>
          </w:hyperlink>
        </w:p>
        <w:p w14:paraId="7F52F65D" w14:textId="1538BD5C"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12" w:history="1">
            <w:r w:rsidRPr="00053A17">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Datasets Stored in Hadoop</w:t>
            </w:r>
            <w:r>
              <w:rPr>
                <w:noProof/>
                <w:webHidden/>
              </w:rPr>
              <w:tab/>
            </w:r>
            <w:r>
              <w:rPr>
                <w:noProof/>
                <w:webHidden/>
              </w:rPr>
              <w:fldChar w:fldCharType="begin"/>
            </w:r>
            <w:r>
              <w:rPr>
                <w:noProof/>
                <w:webHidden/>
              </w:rPr>
              <w:instrText xml:space="preserve"> PAGEREF _Toc198810812 \h </w:instrText>
            </w:r>
            <w:r>
              <w:rPr>
                <w:noProof/>
                <w:webHidden/>
              </w:rPr>
            </w:r>
            <w:r>
              <w:rPr>
                <w:noProof/>
                <w:webHidden/>
              </w:rPr>
              <w:fldChar w:fldCharType="separate"/>
            </w:r>
            <w:r>
              <w:rPr>
                <w:noProof/>
                <w:webHidden/>
              </w:rPr>
              <w:t>6</w:t>
            </w:r>
            <w:r>
              <w:rPr>
                <w:noProof/>
                <w:webHidden/>
              </w:rPr>
              <w:fldChar w:fldCharType="end"/>
            </w:r>
          </w:hyperlink>
        </w:p>
        <w:p w14:paraId="2CC2449F" w14:textId="7D7C293A"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13" w:history="1">
            <w:r w:rsidRPr="00053A17">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Apache Spark</w:t>
            </w:r>
            <w:r>
              <w:rPr>
                <w:noProof/>
                <w:webHidden/>
              </w:rPr>
              <w:tab/>
            </w:r>
            <w:r>
              <w:rPr>
                <w:noProof/>
                <w:webHidden/>
              </w:rPr>
              <w:fldChar w:fldCharType="begin"/>
            </w:r>
            <w:r>
              <w:rPr>
                <w:noProof/>
                <w:webHidden/>
              </w:rPr>
              <w:instrText xml:space="preserve"> PAGEREF _Toc198810813 \h </w:instrText>
            </w:r>
            <w:r>
              <w:rPr>
                <w:noProof/>
                <w:webHidden/>
              </w:rPr>
            </w:r>
            <w:r>
              <w:rPr>
                <w:noProof/>
                <w:webHidden/>
              </w:rPr>
              <w:fldChar w:fldCharType="separate"/>
            </w:r>
            <w:r>
              <w:rPr>
                <w:noProof/>
                <w:webHidden/>
              </w:rPr>
              <w:t>7</w:t>
            </w:r>
            <w:r>
              <w:rPr>
                <w:noProof/>
                <w:webHidden/>
              </w:rPr>
              <w:fldChar w:fldCharType="end"/>
            </w:r>
          </w:hyperlink>
        </w:p>
        <w:p w14:paraId="33CF64E6" w14:textId="24EE4645" w:rsidR="004868CF" w:rsidRDefault="004868CF">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14" w:history="1">
            <w:r w:rsidRPr="00053A17">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Exploratory Data Analysis</w:t>
            </w:r>
            <w:r>
              <w:rPr>
                <w:noProof/>
                <w:webHidden/>
              </w:rPr>
              <w:tab/>
            </w:r>
            <w:r>
              <w:rPr>
                <w:noProof/>
                <w:webHidden/>
              </w:rPr>
              <w:fldChar w:fldCharType="begin"/>
            </w:r>
            <w:r>
              <w:rPr>
                <w:noProof/>
                <w:webHidden/>
              </w:rPr>
              <w:instrText xml:space="preserve"> PAGEREF _Toc198810814 \h </w:instrText>
            </w:r>
            <w:r>
              <w:rPr>
                <w:noProof/>
                <w:webHidden/>
              </w:rPr>
            </w:r>
            <w:r>
              <w:rPr>
                <w:noProof/>
                <w:webHidden/>
              </w:rPr>
              <w:fldChar w:fldCharType="separate"/>
            </w:r>
            <w:r>
              <w:rPr>
                <w:noProof/>
                <w:webHidden/>
              </w:rPr>
              <w:t>7</w:t>
            </w:r>
            <w:r>
              <w:rPr>
                <w:noProof/>
                <w:webHidden/>
              </w:rPr>
              <w:fldChar w:fldCharType="end"/>
            </w:r>
          </w:hyperlink>
        </w:p>
        <w:p w14:paraId="365E9CED" w14:textId="7CDA7892" w:rsidR="004868CF" w:rsidRDefault="004868CF">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15" w:history="1">
            <w:r w:rsidRPr="00053A17">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Apache Cassandra</w:t>
            </w:r>
            <w:r>
              <w:rPr>
                <w:noProof/>
                <w:webHidden/>
              </w:rPr>
              <w:tab/>
            </w:r>
            <w:r>
              <w:rPr>
                <w:noProof/>
                <w:webHidden/>
              </w:rPr>
              <w:fldChar w:fldCharType="begin"/>
            </w:r>
            <w:r>
              <w:rPr>
                <w:noProof/>
                <w:webHidden/>
              </w:rPr>
              <w:instrText xml:space="preserve"> PAGEREF _Toc198810815 \h </w:instrText>
            </w:r>
            <w:r>
              <w:rPr>
                <w:noProof/>
                <w:webHidden/>
              </w:rPr>
            </w:r>
            <w:r>
              <w:rPr>
                <w:noProof/>
                <w:webHidden/>
              </w:rPr>
              <w:fldChar w:fldCharType="separate"/>
            </w:r>
            <w:r>
              <w:rPr>
                <w:noProof/>
                <w:webHidden/>
              </w:rPr>
              <w:t>9</w:t>
            </w:r>
            <w:r>
              <w:rPr>
                <w:noProof/>
                <w:webHidden/>
              </w:rPr>
              <w:fldChar w:fldCharType="end"/>
            </w:r>
          </w:hyperlink>
        </w:p>
        <w:p w14:paraId="66B713FA" w14:textId="08615967" w:rsidR="004868CF" w:rsidRDefault="004868CF">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16" w:history="1">
            <w:r w:rsidRPr="00053A17">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Spark SQL</w:t>
            </w:r>
            <w:r>
              <w:rPr>
                <w:noProof/>
                <w:webHidden/>
              </w:rPr>
              <w:tab/>
            </w:r>
            <w:r>
              <w:rPr>
                <w:noProof/>
                <w:webHidden/>
              </w:rPr>
              <w:fldChar w:fldCharType="begin"/>
            </w:r>
            <w:r>
              <w:rPr>
                <w:noProof/>
                <w:webHidden/>
              </w:rPr>
              <w:instrText xml:space="preserve"> PAGEREF _Toc198810816 \h </w:instrText>
            </w:r>
            <w:r>
              <w:rPr>
                <w:noProof/>
                <w:webHidden/>
              </w:rPr>
            </w:r>
            <w:r>
              <w:rPr>
                <w:noProof/>
                <w:webHidden/>
              </w:rPr>
              <w:fldChar w:fldCharType="separate"/>
            </w:r>
            <w:r>
              <w:rPr>
                <w:noProof/>
                <w:webHidden/>
              </w:rPr>
              <w:t>10</w:t>
            </w:r>
            <w:r>
              <w:rPr>
                <w:noProof/>
                <w:webHidden/>
              </w:rPr>
              <w:fldChar w:fldCharType="end"/>
            </w:r>
          </w:hyperlink>
        </w:p>
        <w:p w14:paraId="18863C88" w14:textId="49DE01DC" w:rsidR="004868CF" w:rsidRDefault="004868CF">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17" w:history="1">
            <w:r w:rsidRPr="00053A17">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Comparison of Databases Performance</w:t>
            </w:r>
            <w:r>
              <w:rPr>
                <w:noProof/>
                <w:webHidden/>
              </w:rPr>
              <w:tab/>
            </w:r>
            <w:r>
              <w:rPr>
                <w:noProof/>
                <w:webHidden/>
              </w:rPr>
              <w:fldChar w:fldCharType="begin"/>
            </w:r>
            <w:r>
              <w:rPr>
                <w:noProof/>
                <w:webHidden/>
              </w:rPr>
              <w:instrText xml:space="preserve"> PAGEREF _Toc198810817 \h </w:instrText>
            </w:r>
            <w:r>
              <w:rPr>
                <w:noProof/>
                <w:webHidden/>
              </w:rPr>
            </w:r>
            <w:r>
              <w:rPr>
                <w:noProof/>
                <w:webHidden/>
              </w:rPr>
              <w:fldChar w:fldCharType="separate"/>
            </w:r>
            <w:r>
              <w:rPr>
                <w:noProof/>
                <w:webHidden/>
              </w:rPr>
              <w:t>11</w:t>
            </w:r>
            <w:r>
              <w:rPr>
                <w:noProof/>
                <w:webHidden/>
              </w:rPr>
              <w:fldChar w:fldCharType="end"/>
            </w:r>
          </w:hyperlink>
        </w:p>
        <w:p w14:paraId="70CCF7A8" w14:textId="503895C2"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18" w:history="1">
            <w:r w:rsidRPr="00053A17">
              <w:rPr>
                <w:rStyle w:val="Hyperlink"/>
                <w:noProof/>
              </w:rPr>
              <w:t>6.1.</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MySQL VS MongoDB by YCSB</w:t>
            </w:r>
            <w:r>
              <w:rPr>
                <w:noProof/>
                <w:webHidden/>
              </w:rPr>
              <w:tab/>
            </w:r>
            <w:r>
              <w:rPr>
                <w:noProof/>
                <w:webHidden/>
              </w:rPr>
              <w:fldChar w:fldCharType="begin"/>
            </w:r>
            <w:r>
              <w:rPr>
                <w:noProof/>
                <w:webHidden/>
              </w:rPr>
              <w:instrText xml:space="preserve"> PAGEREF _Toc198810818 \h </w:instrText>
            </w:r>
            <w:r>
              <w:rPr>
                <w:noProof/>
                <w:webHidden/>
              </w:rPr>
            </w:r>
            <w:r>
              <w:rPr>
                <w:noProof/>
                <w:webHidden/>
              </w:rPr>
              <w:fldChar w:fldCharType="separate"/>
            </w:r>
            <w:r>
              <w:rPr>
                <w:noProof/>
                <w:webHidden/>
              </w:rPr>
              <w:t>11</w:t>
            </w:r>
            <w:r>
              <w:rPr>
                <w:noProof/>
                <w:webHidden/>
              </w:rPr>
              <w:fldChar w:fldCharType="end"/>
            </w:r>
          </w:hyperlink>
        </w:p>
        <w:p w14:paraId="0245E876" w14:textId="445CA939" w:rsidR="004868CF" w:rsidRDefault="004868CF">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19" w:history="1">
            <w:r w:rsidRPr="00053A17">
              <w:rPr>
                <w:rStyle w:val="Hyperlink"/>
                <w:noProof/>
              </w:rPr>
              <w:t>6.1.1.</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MySQL vs MongoDB Results</w:t>
            </w:r>
            <w:r>
              <w:rPr>
                <w:noProof/>
                <w:webHidden/>
              </w:rPr>
              <w:tab/>
            </w:r>
            <w:r>
              <w:rPr>
                <w:noProof/>
                <w:webHidden/>
              </w:rPr>
              <w:fldChar w:fldCharType="begin"/>
            </w:r>
            <w:r>
              <w:rPr>
                <w:noProof/>
                <w:webHidden/>
              </w:rPr>
              <w:instrText xml:space="preserve"> PAGEREF _Toc198810819 \h </w:instrText>
            </w:r>
            <w:r>
              <w:rPr>
                <w:noProof/>
                <w:webHidden/>
              </w:rPr>
            </w:r>
            <w:r>
              <w:rPr>
                <w:noProof/>
                <w:webHidden/>
              </w:rPr>
              <w:fldChar w:fldCharType="separate"/>
            </w:r>
            <w:r>
              <w:rPr>
                <w:noProof/>
                <w:webHidden/>
              </w:rPr>
              <w:t>11</w:t>
            </w:r>
            <w:r>
              <w:rPr>
                <w:noProof/>
                <w:webHidden/>
              </w:rPr>
              <w:fldChar w:fldCharType="end"/>
            </w:r>
          </w:hyperlink>
        </w:p>
        <w:p w14:paraId="4EF3B73B" w14:textId="47885080"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20" w:history="1">
            <w:r w:rsidRPr="00053A17">
              <w:rPr>
                <w:rStyle w:val="Hyperlink"/>
                <w:noProof/>
              </w:rPr>
              <w:t>6.2.</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Spark SQL vs Cassandra</w:t>
            </w:r>
            <w:r>
              <w:rPr>
                <w:noProof/>
                <w:webHidden/>
              </w:rPr>
              <w:tab/>
            </w:r>
            <w:r>
              <w:rPr>
                <w:noProof/>
                <w:webHidden/>
              </w:rPr>
              <w:fldChar w:fldCharType="begin"/>
            </w:r>
            <w:r>
              <w:rPr>
                <w:noProof/>
                <w:webHidden/>
              </w:rPr>
              <w:instrText xml:space="preserve"> PAGEREF _Toc198810820 \h </w:instrText>
            </w:r>
            <w:r>
              <w:rPr>
                <w:noProof/>
                <w:webHidden/>
              </w:rPr>
            </w:r>
            <w:r>
              <w:rPr>
                <w:noProof/>
                <w:webHidden/>
              </w:rPr>
              <w:fldChar w:fldCharType="separate"/>
            </w:r>
            <w:r>
              <w:rPr>
                <w:noProof/>
                <w:webHidden/>
              </w:rPr>
              <w:t>12</w:t>
            </w:r>
            <w:r>
              <w:rPr>
                <w:noProof/>
                <w:webHidden/>
              </w:rPr>
              <w:fldChar w:fldCharType="end"/>
            </w:r>
          </w:hyperlink>
        </w:p>
        <w:p w14:paraId="76C92D65" w14:textId="567992A9" w:rsidR="004868CF" w:rsidRDefault="004868CF">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21" w:history="1">
            <w:r w:rsidRPr="00053A17">
              <w:rPr>
                <w:rStyle w:val="Hyperlink"/>
                <w:noProof/>
              </w:rPr>
              <w:t>7.2.1 Spark SQL vs Cassandra Results</w:t>
            </w:r>
            <w:r>
              <w:rPr>
                <w:noProof/>
                <w:webHidden/>
              </w:rPr>
              <w:tab/>
            </w:r>
            <w:r>
              <w:rPr>
                <w:noProof/>
                <w:webHidden/>
              </w:rPr>
              <w:fldChar w:fldCharType="begin"/>
            </w:r>
            <w:r>
              <w:rPr>
                <w:noProof/>
                <w:webHidden/>
              </w:rPr>
              <w:instrText xml:space="preserve"> PAGEREF _Toc198810821 \h </w:instrText>
            </w:r>
            <w:r>
              <w:rPr>
                <w:noProof/>
                <w:webHidden/>
              </w:rPr>
            </w:r>
            <w:r>
              <w:rPr>
                <w:noProof/>
                <w:webHidden/>
              </w:rPr>
              <w:fldChar w:fldCharType="separate"/>
            </w:r>
            <w:r>
              <w:rPr>
                <w:noProof/>
                <w:webHidden/>
              </w:rPr>
              <w:t>12</w:t>
            </w:r>
            <w:r>
              <w:rPr>
                <w:noProof/>
                <w:webHidden/>
              </w:rPr>
              <w:fldChar w:fldCharType="end"/>
            </w:r>
          </w:hyperlink>
        </w:p>
        <w:p w14:paraId="1EDF802B" w14:textId="6B6FF249" w:rsidR="004868CF" w:rsidRDefault="004868CF">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22" w:history="1">
            <w:r w:rsidRPr="00053A17">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Sentiment Analysis</w:t>
            </w:r>
            <w:r>
              <w:rPr>
                <w:noProof/>
                <w:webHidden/>
              </w:rPr>
              <w:tab/>
            </w:r>
            <w:r>
              <w:rPr>
                <w:noProof/>
                <w:webHidden/>
              </w:rPr>
              <w:fldChar w:fldCharType="begin"/>
            </w:r>
            <w:r>
              <w:rPr>
                <w:noProof/>
                <w:webHidden/>
              </w:rPr>
              <w:instrText xml:space="preserve"> PAGEREF _Toc198810822 \h </w:instrText>
            </w:r>
            <w:r>
              <w:rPr>
                <w:noProof/>
                <w:webHidden/>
              </w:rPr>
            </w:r>
            <w:r>
              <w:rPr>
                <w:noProof/>
                <w:webHidden/>
              </w:rPr>
              <w:fldChar w:fldCharType="separate"/>
            </w:r>
            <w:r>
              <w:rPr>
                <w:noProof/>
                <w:webHidden/>
              </w:rPr>
              <w:t>13</w:t>
            </w:r>
            <w:r>
              <w:rPr>
                <w:noProof/>
                <w:webHidden/>
              </w:rPr>
              <w:fldChar w:fldCharType="end"/>
            </w:r>
          </w:hyperlink>
        </w:p>
        <w:p w14:paraId="7F44AA7D" w14:textId="7284B86C"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23" w:history="1">
            <w:r w:rsidRPr="00053A17">
              <w:rPr>
                <w:rStyle w:val="Hyperlink"/>
                <w:noProof/>
              </w:rPr>
              <w:t>7.1.</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TextBlob</w:t>
            </w:r>
            <w:r>
              <w:rPr>
                <w:noProof/>
                <w:webHidden/>
              </w:rPr>
              <w:tab/>
            </w:r>
            <w:r>
              <w:rPr>
                <w:noProof/>
                <w:webHidden/>
              </w:rPr>
              <w:fldChar w:fldCharType="begin"/>
            </w:r>
            <w:r>
              <w:rPr>
                <w:noProof/>
                <w:webHidden/>
              </w:rPr>
              <w:instrText xml:space="preserve"> PAGEREF _Toc198810823 \h </w:instrText>
            </w:r>
            <w:r>
              <w:rPr>
                <w:noProof/>
                <w:webHidden/>
              </w:rPr>
            </w:r>
            <w:r>
              <w:rPr>
                <w:noProof/>
                <w:webHidden/>
              </w:rPr>
              <w:fldChar w:fldCharType="separate"/>
            </w:r>
            <w:r>
              <w:rPr>
                <w:noProof/>
                <w:webHidden/>
              </w:rPr>
              <w:t>13</w:t>
            </w:r>
            <w:r>
              <w:rPr>
                <w:noProof/>
                <w:webHidden/>
              </w:rPr>
              <w:fldChar w:fldCharType="end"/>
            </w:r>
          </w:hyperlink>
        </w:p>
        <w:p w14:paraId="084D7872" w14:textId="2FD157D4"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24" w:history="1">
            <w:r w:rsidRPr="00053A17">
              <w:rPr>
                <w:rStyle w:val="Hyperlink"/>
                <w:noProof/>
              </w:rPr>
              <w:t>7.2.</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VADER’s SentimentIntensityAnalyzer()</w:t>
            </w:r>
            <w:r>
              <w:rPr>
                <w:noProof/>
                <w:webHidden/>
              </w:rPr>
              <w:tab/>
            </w:r>
            <w:r>
              <w:rPr>
                <w:noProof/>
                <w:webHidden/>
              </w:rPr>
              <w:fldChar w:fldCharType="begin"/>
            </w:r>
            <w:r>
              <w:rPr>
                <w:noProof/>
                <w:webHidden/>
              </w:rPr>
              <w:instrText xml:space="preserve"> PAGEREF _Toc198810824 \h </w:instrText>
            </w:r>
            <w:r>
              <w:rPr>
                <w:noProof/>
                <w:webHidden/>
              </w:rPr>
            </w:r>
            <w:r>
              <w:rPr>
                <w:noProof/>
                <w:webHidden/>
              </w:rPr>
              <w:fldChar w:fldCharType="separate"/>
            </w:r>
            <w:r>
              <w:rPr>
                <w:noProof/>
                <w:webHidden/>
              </w:rPr>
              <w:t>14</w:t>
            </w:r>
            <w:r>
              <w:rPr>
                <w:noProof/>
                <w:webHidden/>
              </w:rPr>
              <w:fldChar w:fldCharType="end"/>
            </w:r>
          </w:hyperlink>
        </w:p>
        <w:p w14:paraId="1F126AC8" w14:textId="11FD1892"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25" w:history="1">
            <w:r w:rsidRPr="00053A17">
              <w:rPr>
                <w:rStyle w:val="Hyperlink"/>
                <w:noProof/>
              </w:rPr>
              <w:t>7.3.</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Comparison between VADER and TextBlob</w:t>
            </w:r>
            <w:r>
              <w:rPr>
                <w:noProof/>
                <w:webHidden/>
              </w:rPr>
              <w:tab/>
            </w:r>
            <w:r>
              <w:rPr>
                <w:noProof/>
                <w:webHidden/>
              </w:rPr>
              <w:fldChar w:fldCharType="begin"/>
            </w:r>
            <w:r>
              <w:rPr>
                <w:noProof/>
                <w:webHidden/>
              </w:rPr>
              <w:instrText xml:space="preserve"> PAGEREF _Toc198810825 \h </w:instrText>
            </w:r>
            <w:r>
              <w:rPr>
                <w:noProof/>
                <w:webHidden/>
              </w:rPr>
            </w:r>
            <w:r>
              <w:rPr>
                <w:noProof/>
                <w:webHidden/>
              </w:rPr>
              <w:fldChar w:fldCharType="separate"/>
            </w:r>
            <w:r>
              <w:rPr>
                <w:noProof/>
                <w:webHidden/>
              </w:rPr>
              <w:t>14</w:t>
            </w:r>
            <w:r>
              <w:rPr>
                <w:noProof/>
                <w:webHidden/>
              </w:rPr>
              <w:fldChar w:fldCharType="end"/>
            </w:r>
          </w:hyperlink>
        </w:p>
        <w:p w14:paraId="20974B6E" w14:textId="19C9B63A" w:rsidR="004868CF" w:rsidRDefault="004868CF">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26" w:history="1">
            <w:r w:rsidRPr="00053A17">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Streaming Big Data</w:t>
            </w:r>
            <w:r>
              <w:rPr>
                <w:noProof/>
                <w:webHidden/>
              </w:rPr>
              <w:tab/>
            </w:r>
            <w:r>
              <w:rPr>
                <w:noProof/>
                <w:webHidden/>
              </w:rPr>
              <w:fldChar w:fldCharType="begin"/>
            </w:r>
            <w:r>
              <w:rPr>
                <w:noProof/>
                <w:webHidden/>
              </w:rPr>
              <w:instrText xml:space="preserve"> PAGEREF _Toc198810826 \h </w:instrText>
            </w:r>
            <w:r>
              <w:rPr>
                <w:noProof/>
                <w:webHidden/>
              </w:rPr>
            </w:r>
            <w:r>
              <w:rPr>
                <w:noProof/>
                <w:webHidden/>
              </w:rPr>
              <w:fldChar w:fldCharType="separate"/>
            </w:r>
            <w:r>
              <w:rPr>
                <w:noProof/>
                <w:webHidden/>
              </w:rPr>
              <w:t>15</w:t>
            </w:r>
            <w:r>
              <w:rPr>
                <w:noProof/>
                <w:webHidden/>
              </w:rPr>
              <w:fldChar w:fldCharType="end"/>
            </w:r>
          </w:hyperlink>
        </w:p>
        <w:p w14:paraId="67358D74" w14:textId="3471800D"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27" w:history="1">
            <w:r w:rsidRPr="00053A17">
              <w:rPr>
                <w:rStyle w:val="Hyperlink"/>
                <w:noProof/>
              </w:rPr>
              <w:t>8.1.</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Big Data Steaming by Apache Spark</w:t>
            </w:r>
            <w:r>
              <w:rPr>
                <w:noProof/>
                <w:webHidden/>
              </w:rPr>
              <w:tab/>
            </w:r>
            <w:r>
              <w:rPr>
                <w:noProof/>
                <w:webHidden/>
              </w:rPr>
              <w:fldChar w:fldCharType="begin"/>
            </w:r>
            <w:r>
              <w:rPr>
                <w:noProof/>
                <w:webHidden/>
              </w:rPr>
              <w:instrText xml:space="preserve"> PAGEREF _Toc198810827 \h </w:instrText>
            </w:r>
            <w:r>
              <w:rPr>
                <w:noProof/>
                <w:webHidden/>
              </w:rPr>
            </w:r>
            <w:r>
              <w:rPr>
                <w:noProof/>
                <w:webHidden/>
              </w:rPr>
              <w:fldChar w:fldCharType="separate"/>
            </w:r>
            <w:r>
              <w:rPr>
                <w:noProof/>
                <w:webHidden/>
              </w:rPr>
              <w:t>15</w:t>
            </w:r>
            <w:r>
              <w:rPr>
                <w:noProof/>
                <w:webHidden/>
              </w:rPr>
              <w:fldChar w:fldCharType="end"/>
            </w:r>
          </w:hyperlink>
        </w:p>
        <w:p w14:paraId="0C809AD2" w14:textId="1FB08922"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28" w:history="1">
            <w:r w:rsidRPr="00053A17">
              <w:rPr>
                <w:rStyle w:val="Hyperlink"/>
                <w:noProof/>
              </w:rPr>
              <w:t>8.2.</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Big Data Steaming by Apache Kafka</w:t>
            </w:r>
            <w:r>
              <w:rPr>
                <w:noProof/>
                <w:webHidden/>
              </w:rPr>
              <w:tab/>
            </w:r>
            <w:r>
              <w:rPr>
                <w:noProof/>
                <w:webHidden/>
              </w:rPr>
              <w:fldChar w:fldCharType="begin"/>
            </w:r>
            <w:r>
              <w:rPr>
                <w:noProof/>
                <w:webHidden/>
              </w:rPr>
              <w:instrText xml:space="preserve"> PAGEREF _Toc198810828 \h </w:instrText>
            </w:r>
            <w:r>
              <w:rPr>
                <w:noProof/>
                <w:webHidden/>
              </w:rPr>
            </w:r>
            <w:r>
              <w:rPr>
                <w:noProof/>
                <w:webHidden/>
              </w:rPr>
              <w:fldChar w:fldCharType="separate"/>
            </w:r>
            <w:r>
              <w:rPr>
                <w:noProof/>
                <w:webHidden/>
              </w:rPr>
              <w:t>17</w:t>
            </w:r>
            <w:r>
              <w:rPr>
                <w:noProof/>
                <w:webHidden/>
              </w:rPr>
              <w:fldChar w:fldCharType="end"/>
            </w:r>
          </w:hyperlink>
        </w:p>
        <w:p w14:paraId="3CC0318C" w14:textId="55CF4C7A" w:rsidR="004868CF" w:rsidRDefault="004868CF">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29" w:history="1">
            <w:r w:rsidRPr="00053A17">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Forecasting Stock Market Methodology</w:t>
            </w:r>
            <w:r>
              <w:rPr>
                <w:noProof/>
                <w:webHidden/>
              </w:rPr>
              <w:tab/>
            </w:r>
            <w:r>
              <w:rPr>
                <w:noProof/>
                <w:webHidden/>
              </w:rPr>
              <w:fldChar w:fldCharType="begin"/>
            </w:r>
            <w:r>
              <w:rPr>
                <w:noProof/>
                <w:webHidden/>
              </w:rPr>
              <w:instrText xml:space="preserve"> PAGEREF _Toc198810829 \h </w:instrText>
            </w:r>
            <w:r>
              <w:rPr>
                <w:noProof/>
                <w:webHidden/>
              </w:rPr>
            </w:r>
            <w:r>
              <w:rPr>
                <w:noProof/>
                <w:webHidden/>
              </w:rPr>
              <w:fldChar w:fldCharType="separate"/>
            </w:r>
            <w:r>
              <w:rPr>
                <w:noProof/>
                <w:webHidden/>
              </w:rPr>
              <w:t>17</w:t>
            </w:r>
            <w:r>
              <w:rPr>
                <w:noProof/>
                <w:webHidden/>
              </w:rPr>
              <w:fldChar w:fldCharType="end"/>
            </w:r>
          </w:hyperlink>
        </w:p>
        <w:p w14:paraId="343997BC" w14:textId="3B35B501"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30" w:history="1">
            <w:r w:rsidRPr="00053A17">
              <w:rPr>
                <w:rStyle w:val="Hyperlink"/>
                <w:noProof/>
              </w:rPr>
              <w:t>9.1.</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Data Splitting</w:t>
            </w:r>
            <w:r>
              <w:rPr>
                <w:noProof/>
                <w:webHidden/>
              </w:rPr>
              <w:tab/>
            </w:r>
            <w:r>
              <w:rPr>
                <w:noProof/>
                <w:webHidden/>
              </w:rPr>
              <w:fldChar w:fldCharType="begin"/>
            </w:r>
            <w:r>
              <w:rPr>
                <w:noProof/>
                <w:webHidden/>
              </w:rPr>
              <w:instrText xml:space="preserve"> PAGEREF _Toc198810830 \h </w:instrText>
            </w:r>
            <w:r>
              <w:rPr>
                <w:noProof/>
                <w:webHidden/>
              </w:rPr>
            </w:r>
            <w:r>
              <w:rPr>
                <w:noProof/>
                <w:webHidden/>
              </w:rPr>
              <w:fldChar w:fldCharType="separate"/>
            </w:r>
            <w:r>
              <w:rPr>
                <w:noProof/>
                <w:webHidden/>
              </w:rPr>
              <w:t>17</w:t>
            </w:r>
            <w:r>
              <w:rPr>
                <w:noProof/>
                <w:webHidden/>
              </w:rPr>
              <w:fldChar w:fldCharType="end"/>
            </w:r>
          </w:hyperlink>
        </w:p>
        <w:p w14:paraId="207ED2E7" w14:textId="2D506E58"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31" w:history="1">
            <w:r w:rsidRPr="00053A17">
              <w:rPr>
                <w:rStyle w:val="Hyperlink"/>
                <w:noProof/>
              </w:rPr>
              <w:t>9.2.</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Check for Stationarity</w:t>
            </w:r>
            <w:r>
              <w:rPr>
                <w:noProof/>
                <w:webHidden/>
              </w:rPr>
              <w:tab/>
            </w:r>
            <w:r>
              <w:rPr>
                <w:noProof/>
                <w:webHidden/>
              </w:rPr>
              <w:fldChar w:fldCharType="begin"/>
            </w:r>
            <w:r>
              <w:rPr>
                <w:noProof/>
                <w:webHidden/>
              </w:rPr>
              <w:instrText xml:space="preserve"> PAGEREF _Toc198810831 \h </w:instrText>
            </w:r>
            <w:r>
              <w:rPr>
                <w:noProof/>
                <w:webHidden/>
              </w:rPr>
            </w:r>
            <w:r>
              <w:rPr>
                <w:noProof/>
                <w:webHidden/>
              </w:rPr>
              <w:fldChar w:fldCharType="separate"/>
            </w:r>
            <w:r>
              <w:rPr>
                <w:noProof/>
                <w:webHidden/>
              </w:rPr>
              <w:t>18</w:t>
            </w:r>
            <w:r>
              <w:rPr>
                <w:noProof/>
                <w:webHidden/>
              </w:rPr>
              <w:fldChar w:fldCharType="end"/>
            </w:r>
          </w:hyperlink>
        </w:p>
        <w:p w14:paraId="3C6DA5F6" w14:textId="0234168E"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32" w:history="1">
            <w:r w:rsidRPr="00053A17">
              <w:rPr>
                <w:rStyle w:val="Hyperlink"/>
                <w:noProof/>
              </w:rPr>
              <w:t>9.3.</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Scaling</w:t>
            </w:r>
            <w:r>
              <w:rPr>
                <w:noProof/>
                <w:webHidden/>
              </w:rPr>
              <w:tab/>
            </w:r>
            <w:r>
              <w:rPr>
                <w:noProof/>
                <w:webHidden/>
              </w:rPr>
              <w:fldChar w:fldCharType="begin"/>
            </w:r>
            <w:r>
              <w:rPr>
                <w:noProof/>
                <w:webHidden/>
              </w:rPr>
              <w:instrText xml:space="preserve"> PAGEREF _Toc198810832 \h </w:instrText>
            </w:r>
            <w:r>
              <w:rPr>
                <w:noProof/>
                <w:webHidden/>
              </w:rPr>
            </w:r>
            <w:r>
              <w:rPr>
                <w:noProof/>
                <w:webHidden/>
              </w:rPr>
              <w:fldChar w:fldCharType="separate"/>
            </w:r>
            <w:r>
              <w:rPr>
                <w:noProof/>
                <w:webHidden/>
              </w:rPr>
              <w:t>18</w:t>
            </w:r>
            <w:r>
              <w:rPr>
                <w:noProof/>
                <w:webHidden/>
              </w:rPr>
              <w:fldChar w:fldCharType="end"/>
            </w:r>
          </w:hyperlink>
        </w:p>
        <w:p w14:paraId="55849121" w14:textId="15CD0F70"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33" w:history="1">
            <w:r w:rsidRPr="00053A17">
              <w:rPr>
                <w:rStyle w:val="Hyperlink"/>
                <w:noProof/>
              </w:rPr>
              <w:t>9.4.</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Model Selection</w:t>
            </w:r>
            <w:r>
              <w:rPr>
                <w:noProof/>
                <w:webHidden/>
              </w:rPr>
              <w:tab/>
            </w:r>
            <w:r>
              <w:rPr>
                <w:noProof/>
                <w:webHidden/>
              </w:rPr>
              <w:fldChar w:fldCharType="begin"/>
            </w:r>
            <w:r>
              <w:rPr>
                <w:noProof/>
                <w:webHidden/>
              </w:rPr>
              <w:instrText xml:space="preserve"> PAGEREF _Toc198810833 \h </w:instrText>
            </w:r>
            <w:r>
              <w:rPr>
                <w:noProof/>
                <w:webHidden/>
              </w:rPr>
            </w:r>
            <w:r>
              <w:rPr>
                <w:noProof/>
                <w:webHidden/>
              </w:rPr>
              <w:fldChar w:fldCharType="separate"/>
            </w:r>
            <w:r>
              <w:rPr>
                <w:noProof/>
                <w:webHidden/>
              </w:rPr>
              <w:t>19</w:t>
            </w:r>
            <w:r>
              <w:rPr>
                <w:noProof/>
                <w:webHidden/>
              </w:rPr>
              <w:fldChar w:fldCharType="end"/>
            </w:r>
          </w:hyperlink>
        </w:p>
        <w:p w14:paraId="59C072C2" w14:textId="5D6A0331" w:rsidR="004868CF" w:rsidRDefault="004868CF">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34" w:history="1">
            <w:r w:rsidRPr="00053A17">
              <w:rPr>
                <w:rStyle w:val="Hyperlink"/>
                <w:noProof/>
              </w:rPr>
              <w:t>9.4.1.</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SARIMAX</w:t>
            </w:r>
            <w:r>
              <w:rPr>
                <w:noProof/>
                <w:webHidden/>
              </w:rPr>
              <w:tab/>
            </w:r>
            <w:r>
              <w:rPr>
                <w:noProof/>
                <w:webHidden/>
              </w:rPr>
              <w:fldChar w:fldCharType="begin"/>
            </w:r>
            <w:r>
              <w:rPr>
                <w:noProof/>
                <w:webHidden/>
              </w:rPr>
              <w:instrText xml:space="preserve"> PAGEREF _Toc198810834 \h </w:instrText>
            </w:r>
            <w:r>
              <w:rPr>
                <w:noProof/>
                <w:webHidden/>
              </w:rPr>
            </w:r>
            <w:r>
              <w:rPr>
                <w:noProof/>
                <w:webHidden/>
              </w:rPr>
              <w:fldChar w:fldCharType="separate"/>
            </w:r>
            <w:r>
              <w:rPr>
                <w:noProof/>
                <w:webHidden/>
              </w:rPr>
              <w:t>19</w:t>
            </w:r>
            <w:r>
              <w:rPr>
                <w:noProof/>
                <w:webHidden/>
              </w:rPr>
              <w:fldChar w:fldCharType="end"/>
            </w:r>
          </w:hyperlink>
        </w:p>
        <w:p w14:paraId="46FF592A" w14:textId="47561130" w:rsidR="004868CF" w:rsidRDefault="004868CF">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35" w:history="1">
            <w:r w:rsidRPr="00053A17">
              <w:rPr>
                <w:rStyle w:val="Hyperlink"/>
                <w:noProof/>
              </w:rPr>
              <w:t>9.4.2.</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XGBoost</w:t>
            </w:r>
            <w:r>
              <w:rPr>
                <w:noProof/>
                <w:webHidden/>
              </w:rPr>
              <w:tab/>
            </w:r>
            <w:r>
              <w:rPr>
                <w:noProof/>
                <w:webHidden/>
              </w:rPr>
              <w:fldChar w:fldCharType="begin"/>
            </w:r>
            <w:r>
              <w:rPr>
                <w:noProof/>
                <w:webHidden/>
              </w:rPr>
              <w:instrText xml:space="preserve"> PAGEREF _Toc198810835 \h </w:instrText>
            </w:r>
            <w:r>
              <w:rPr>
                <w:noProof/>
                <w:webHidden/>
              </w:rPr>
            </w:r>
            <w:r>
              <w:rPr>
                <w:noProof/>
                <w:webHidden/>
              </w:rPr>
              <w:fldChar w:fldCharType="separate"/>
            </w:r>
            <w:r>
              <w:rPr>
                <w:noProof/>
                <w:webHidden/>
              </w:rPr>
              <w:t>19</w:t>
            </w:r>
            <w:r>
              <w:rPr>
                <w:noProof/>
                <w:webHidden/>
              </w:rPr>
              <w:fldChar w:fldCharType="end"/>
            </w:r>
          </w:hyperlink>
        </w:p>
        <w:p w14:paraId="4D0C6E2F" w14:textId="25561051" w:rsidR="004868CF" w:rsidRDefault="004868CF">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36" w:history="1">
            <w:r w:rsidRPr="00053A17">
              <w:rPr>
                <w:rStyle w:val="Hyperlink"/>
                <w:noProof/>
              </w:rPr>
              <w:t>9.4.3.</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LSTM</w:t>
            </w:r>
            <w:r>
              <w:rPr>
                <w:noProof/>
                <w:webHidden/>
              </w:rPr>
              <w:tab/>
            </w:r>
            <w:r>
              <w:rPr>
                <w:noProof/>
                <w:webHidden/>
              </w:rPr>
              <w:fldChar w:fldCharType="begin"/>
            </w:r>
            <w:r>
              <w:rPr>
                <w:noProof/>
                <w:webHidden/>
              </w:rPr>
              <w:instrText xml:space="preserve"> PAGEREF _Toc198810836 \h </w:instrText>
            </w:r>
            <w:r>
              <w:rPr>
                <w:noProof/>
                <w:webHidden/>
              </w:rPr>
            </w:r>
            <w:r>
              <w:rPr>
                <w:noProof/>
                <w:webHidden/>
              </w:rPr>
              <w:fldChar w:fldCharType="separate"/>
            </w:r>
            <w:r>
              <w:rPr>
                <w:noProof/>
                <w:webHidden/>
              </w:rPr>
              <w:t>20</w:t>
            </w:r>
            <w:r>
              <w:rPr>
                <w:noProof/>
                <w:webHidden/>
              </w:rPr>
              <w:fldChar w:fldCharType="end"/>
            </w:r>
          </w:hyperlink>
        </w:p>
        <w:p w14:paraId="70EBD750" w14:textId="2A98C9B7" w:rsidR="004868CF" w:rsidRDefault="004868CF">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37" w:history="1">
            <w:r w:rsidRPr="00053A17">
              <w:rPr>
                <w:rStyle w:val="Hyperlink"/>
                <w:noProof/>
              </w:rPr>
              <w:t>9.4.4.</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GRU</w:t>
            </w:r>
            <w:r>
              <w:rPr>
                <w:noProof/>
                <w:webHidden/>
              </w:rPr>
              <w:tab/>
            </w:r>
            <w:r>
              <w:rPr>
                <w:noProof/>
                <w:webHidden/>
              </w:rPr>
              <w:fldChar w:fldCharType="begin"/>
            </w:r>
            <w:r>
              <w:rPr>
                <w:noProof/>
                <w:webHidden/>
              </w:rPr>
              <w:instrText xml:space="preserve"> PAGEREF _Toc198810837 \h </w:instrText>
            </w:r>
            <w:r>
              <w:rPr>
                <w:noProof/>
                <w:webHidden/>
              </w:rPr>
            </w:r>
            <w:r>
              <w:rPr>
                <w:noProof/>
                <w:webHidden/>
              </w:rPr>
              <w:fldChar w:fldCharType="separate"/>
            </w:r>
            <w:r>
              <w:rPr>
                <w:noProof/>
                <w:webHidden/>
              </w:rPr>
              <w:t>21</w:t>
            </w:r>
            <w:r>
              <w:rPr>
                <w:noProof/>
                <w:webHidden/>
              </w:rPr>
              <w:fldChar w:fldCharType="end"/>
            </w:r>
          </w:hyperlink>
        </w:p>
        <w:p w14:paraId="22B01AE4" w14:textId="125776DF" w:rsidR="004868CF" w:rsidRDefault="004868CF">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38" w:history="1">
            <w:r w:rsidRPr="00053A17">
              <w:rPr>
                <w:rStyle w:val="Hyperlink"/>
                <w:noProof/>
              </w:rPr>
              <w:t>9.4.5.</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Prophet</w:t>
            </w:r>
            <w:r>
              <w:rPr>
                <w:noProof/>
                <w:webHidden/>
              </w:rPr>
              <w:tab/>
            </w:r>
            <w:r>
              <w:rPr>
                <w:noProof/>
                <w:webHidden/>
              </w:rPr>
              <w:fldChar w:fldCharType="begin"/>
            </w:r>
            <w:r>
              <w:rPr>
                <w:noProof/>
                <w:webHidden/>
              </w:rPr>
              <w:instrText xml:space="preserve"> PAGEREF _Toc198810838 \h </w:instrText>
            </w:r>
            <w:r>
              <w:rPr>
                <w:noProof/>
                <w:webHidden/>
              </w:rPr>
            </w:r>
            <w:r>
              <w:rPr>
                <w:noProof/>
                <w:webHidden/>
              </w:rPr>
              <w:fldChar w:fldCharType="separate"/>
            </w:r>
            <w:r>
              <w:rPr>
                <w:noProof/>
                <w:webHidden/>
              </w:rPr>
              <w:t>22</w:t>
            </w:r>
            <w:r>
              <w:rPr>
                <w:noProof/>
                <w:webHidden/>
              </w:rPr>
              <w:fldChar w:fldCharType="end"/>
            </w:r>
          </w:hyperlink>
        </w:p>
        <w:p w14:paraId="590455FF" w14:textId="09464618"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39" w:history="1">
            <w:r w:rsidRPr="00053A17">
              <w:rPr>
                <w:rStyle w:val="Hyperlink"/>
                <w:noProof/>
              </w:rPr>
              <w:t>9.5.</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Optimizers</w:t>
            </w:r>
            <w:r>
              <w:rPr>
                <w:noProof/>
                <w:webHidden/>
              </w:rPr>
              <w:tab/>
            </w:r>
            <w:r>
              <w:rPr>
                <w:noProof/>
                <w:webHidden/>
              </w:rPr>
              <w:fldChar w:fldCharType="begin"/>
            </w:r>
            <w:r>
              <w:rPr>
                <w:noProof/>
                <w:webHidden/>
              </w:rPr>
              <w:instrText xml:space="preserve"> PAGEREF _Toc198810839 \h </w:instrText>
            </w:r>
            <w:r>
              <w:rPr>
                <w:noProof/>
                <w:webHidden/>
              </w:rPr>
            </w:r>
            <w:r>
              <w:rPr>
                <w:noProof/>
                <w:webHidden/>
              </w:rPr>
              <w:fldChar w:fldCharType="separate"/>
            </w:r>
            <w:r>
              <w:rPr>
                <w:noProof/>
                <w:webHidden/>
              </w:rPr>
              <w:t>23</w:t>
            </w:r>
            <w:r>
              <w:rPr>
                <w:noProof/>
                <w:webHidden/>
              </w:rPr>
              <w:fldChar w:fldCharType="end"/>
            </w:r>
          </w:hyperlink>
        </w:p>
        <w:p w14:paraId="1664082F" w14:textId="711A157A"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40" w:history="1">
            <w:r w:rsidRPr="00053A17">
              <w:rPr>
                <w:rStyle w:val="Hyperlink"/>
                <w:noProof/>
              </w:rPr>
              <w:t>9.6.</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Hyperparameters Tuning</w:t>
            </w:r>
            <w:r>
              <w:rPr>
                <w:noProof/>
                <w:webHidden/>
              </w:rPr>
              <w:tab/>
            </w:r>
            <w:r>
              <w:rPr>
                <w:noProof/>
                <w:webHidden/>
              </w:rPr>
              <w:fldChar w:fldCharType="begin"/>
            </w:r>
            <w:r>
              <w:rPr>
                <w:noProof/>
                <w:webHidden/>
              </w:rPr>
              <w:instrText xml:space="preserve"> PAGEREF _Toc198810840 \h </w:instrText>
            </w:r>
            <w:r>
              <w:rPr>
                <w:noProof/>
                <w:webHidden/>
              </w:rPr>
            </w:r>
            <w:r>
              <w:rPr>
                <w:noProof/>
                <w:webHidden/>
              </w:rPr>
              <w:fldChar w:fldCharType="separate"/>
            </w:r>
            <w:r>
              <w:rPr>
                <w:noProof/>
                <w:webHidden/>
              </w:rPr>
              <w:t>23</w:t>
            </w:r>
            <w:r>
              <w:rPr>
                <w:noProof/>
                <w:webHidden/>
              </w:rPr>
              <w:fldChar w:fldCharType="end"/>
            </w:r>
          </w:hyperlink>
        </w:p>
        <w:p w14:paraId="169A9FCF" w14:textId="23ACD280"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41" w:history="1">
            <w:r w:rsidRPr="00053A17">
              <w:rPr>
                <w:rStyle w:val="Hyperlink"/>
                <w:noProof/>
                <w:lang w:val="en-US"/>
              </w:rPr>
              <w:t>9.7.</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lang w:val="en-US"/>
              </w:rPr>
              <w:t>Statistical Metric Evaluations</w:t>
            </w:r>
            <w:r>
              <w:rPr>
                <w:noProof/>
                <w:webHidden/>
              </w:rPr>
              <w:tab/>
            </w:r>
            <w:r>
              <w:rPr>
                <w:noProof/>
                <w:webHidden/>
              </w:rPr>
              <w:fldChar w:fldCharType="begin"/>
            </w:r>
            <w:r>
              <w:rPr>
                <w:noProof/>
                <w:webHidden/>
              </w:rPr>
              <w:instrText xml:space="preserve"> PAGEREF _Toc198810841 \h </w:instrText>
            </w:r>
            <w:r>
              <w:rPr>
                <w:noProof/>
                <w:webHidden/>
              </w:rPr>
            </w:r>
            <w:r>
              <w:rPr>
                <w:noProof/>
                <w:webHidden/>
              </w:rPr>
              <w:fldChar w:fldCharType="separate"/>
            </w:r>
            <w:r>
              <w:rPr>
                <w:noProof/>
                <w:webHidden/>
              </w:rPr>
              <w:t>25</w:t>
            </w:r>
            <w:r>
              <w:rPr>
                <w:noProof/>
                <w:webHidden/>
              </w:rPr>
              <w:fldChar w:fldCharType="end"/>
            </w:r>
          </w:hyperlink>
        </w:p>
        <w:p w14:paraId="44F18C89" w14:textId="4FB90584" w:rsidR="004868CF" w:rsidRDefault="004868CF">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42" w:history="1">
            <w:r w:rsidRPr="00053A17">
              <w:rPr>
                <w:rStyle w:val="Hyperlink"/>
                <w:noProof/>
              </w:rPr>
              <w:t>9.8.</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Results</w:t>
            </w:r>
            <w:r>
              <w:rPr>
                <w:noProof/>
                <w:webHidden/>
              </w:rPr>
              <w:tab/>
            </w:r>
            <w:r>
              <w:rPr>
                <w:noProof/>
                <w:webHidden/>
              </w:rPr>
              <w:fldChar w:fldCharType="begin"/>
            </w:r>
            <w:r>
              <w:rPr>
                <w:noProof/>
                <w:webHidden/>
              </w:rPr>
              <w:instrText xml:space="preserve"> PAGEREF _Toc198810842 \h </w:instrText>
            </w:r>
            <w:r>
              <w:rPr>
                <w:noProof/>
                <w:webHidden/>
              </w:rPr>
            </w:r>
            <w:r>
              <w:rPr>
                <w:noProof/>
                <w:webHidden/>
              </w:rPr>
              <w:fldChar w:fldCharType="separate"/>
            </w:r>
            <w:r>
              <w:rPr>
                <w:noProof/>
                <w:webHidden/>
              </w:rPr>
              <w:t>26</w:t>
            </w:r>
            <w:r>
              <w:rPr>
                <w:noProof/>
                <w:webHidden/>
              </w:rPr>
              <w:fldChar w:fldCharType="end"/>
            </w:r>
          </w:hyperlink>
        </w:p>
        <w:p w14:paraId="01A9306D" w14:textId="7D2F26D3" w:rsidR="004868CF" w:rsidRDefault="004868CF">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43" w:history="1">
            <w:r w:rsidRPr="00053A17">
              <w:rPr>
                <w:rStyle w:val="Hyperlink"/>
                <w:noProof/>
              </w:rPr>
              <w:t>9.8.1.</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Statistical Metrics Evaluation Results</w:t>
            </w:r>
            <w:r>
              <w:rPr>
                <w:noProof/>
                <w:webHidden/>
              </w:rPr>
              <w:tab/>
            </w:r>
            <w:r>
              <w:rPr>
                <w:noProof/>
                <w:webHidden/>
              </w:rPr>
              <w:fldChar w:fldCharType="begin"/>
            </w:r>
            <w:r>
              <w:rPr>
                <w:noProof/>
                <w:webHidden/>
              </w:rPr>
              <w:instrText xml:space="preserve"> PAGEREF _Toc198810843 \h </w:instrText>
            </w:r>
            <w:r>
              <w:rPr>
                <w:noProof/>
                <w:webHidden/>
              </w:rPr>
            </w:r>
            <w:r>
              <w:rPr>
                <w:noProof/>
                <w:webHidden/>
              </w:rPr>
              <w:fldChar w:fldCharType="separate"/>
            </w:r>
            <w:r>
              <w:rPr>
                <w:noProof/>
                <w:webHidden/>
              </w:rPr>
              <w:t>26</w:t>
            </w:r>
            <w:r>
              <w:rPr>
                <w:noProof/>
                <w:webHidden/>
              </w:rPr>
              <w:fldChar w:fldCharType="end"/>
            </w:r>
          </w:hyperlink>
        </w:p>
        <w:p w14:paraId="52B3721B" w14:textId="7F38CE96" w:rsidR="004868CF" w:rsidRDefault="004868CF">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44" w:history="1">
            <w:r w:rsidRPr="00053A17">
              <w:rPr>
                <w:rStyle w:val="Hyperlink"/>
                <w:noProof/>
              </w:rPr>
              <w:t>9.8.2.</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Actual vs Forecast Prices Plots</w:t>
            </w:r>
            <w:r>
              <w:rPr>
                <w:noProof/>
                <w:webHidden/>
              </w:rPr>
              <w:tab/>
            </w:r>
            <w:r>
              <w:rPr>
                <w:noProof/>
                <w:webHidden/>
              </w:rPr>
              <w:fldChar w:fldCharType="begin"/>
            </w:r>
            <w:r>
              <w:rPr>
                <w:noProof/>
                <w:webHidden/>
              </w:rPr>
              <w:instrText xml:space="preserve"> PAGEREF _Toc198810844 \h </w:instrText>
            </w:r>
            <w:r>
              <w:rPr>
                <w:noProof/>
                <w:webHidden/>
              </w:rPr>
            </w:r>
            <w:r>
              <w:rPr>
                <w:noProof/>
                <w:webHidden/>
              </w:rPr>
              <w:fldChar w:fldCharType="separate"/>
            </w:r>
            <w:r>
              <w:rPr>
                <w:noProof/>
                <w:webHidden/>
              </w:rPr>
              <w:t>26</w:t>
            </w:r>
            <w:r>
              <w:rPr>
                <w:noProof/>
                <w:webHidden/>
              </w:rPr>
              <w:fldChar w:fldCharType="end"/>
            </w:r>
          </w:hyperlink>
        </w:p>
        <w:p w14:paraId="492D4B9A" w14:textId="29DF9B47" w:rsidR="004868CF" w:rsidRDefault="004868CF">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45" w:history="1">
            <w:r w:rsidRPr="00053A17">
              <w:rPr>
                <w:rStyle w:val="Hyperlink"/>
                <w:noProof/>
              </w:rPr>
              <w:t>10.</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Interactive Dashboard</w:t>
            </w:r>
            <w:r>
              <w:rPr>
                <w:noProof/>
                <w:webHidden/>
              </w:rPr>
              <w:tab/>
            </w:r>
            <w:r>
              <w:rPr>
                <w:noProof/>
                <w:webHidden/>
              </w:rPr>
              <w:fldChar w:fldCharType="begin"/>
            </w:r>
            <w:r>
              <w:rPr>
                <w:noProof/>
                <w:webHidden/>
              </w:rPr>
              <w:instrText xml:space="preserve"> PAGEREF _Toc198810845 \h </w:instrText>
            </w:r>
            <w:r>
              <w:rPr>
                <w:noProof/>
                <w:webHidden/>
              </w:rPr>
            </w:r>
            <w:r>
              <w:rPr>
                <w:noProof/>
                <w:webHidden/>
              </w:rPr>
              <w:fldChar w:fldCharType="separate"/>
            </w:r>
            <w:r>
              <w:rPr>
                <w:noProof/>
                <w:webHidden/>
              </w:rPr>
              <w:t>28</w:t>
            </w:r>
            <w:r>
              <w:rPr>
                <w:noProof/>
                <w:webHidden/>
              </w:rPr>
              <w:fldChar w:fldCharType="end"/>
            </w:r>
          </w:hyperlink>
        </w:p>
        <w:p w14:paraId="69BA376C" w14:textId="06F290F2" w:rsidR="004868CF" w:rsidRDefault="004868CF">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46" w:history="1">
            <w:r w:rsidRPr="00053A17">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053A17">
              <w:rPr>
                <w:rStyle w:val="Hyperlink"/>
                <w:noProof/>
              </w:rPr>
              <w:t>Conclusion</w:t>
            </w:r>
            <w:r>
              <w:rPr>
                <w:noProof/>
                <w:webHidden/>
              </w:rPr>
              <w:tab/>
            </w:r>
            <w:r>
              <w:rPr>
                <w:noProof/>
                <w:webHidden/>
              </w:rPr>
              <w:fldChar w:fldCharType="begin"/>
            </w:r>
            <w:r>
              <w:rPr>
                <w:noProof/>
                <w:webHidden/>
              </w:rPr>
              <w:instrText xml:space="preserve"> PAGEREF _Toc198810846 \h </w:instrText>
            </w:r>
            <w:r>
              <w:rPr>
                <w:noProof/>
                <w:webHidden/>
              </w:rPr>
            </w:r>
            <w:r>
              <w:rPr>
                <w:noProof/>
                <w:webHidden/>
              </w:rPr>
              <w:fldChar w:fldCharType="separate"/>
            </w:r>
            <w:r>
              <w:rPr>
                <w:noProof/>
                <w:webHidden/>
              </w:rPr>
              <w:t>29</w:t>
            </w:r>
            <w:r>
              <w:rPr>
                <w:noProof/>
                <w:webHidden/>
              </w:rPr>
              <w:fldChar w:fldCharType="end"/>
            </w:r>
          </w:hyperlink>
        </w:p>
        <w:p w14:paraId="27ED1A54" w14:textId="3E9502EA" w:rsidR="004868CF" w:rsidRDefault="004868CF">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8810847" w:history="1">
            <w:r w:rsidRPr="00053A17">
              <w:rPr>
                <w:rStyle w:val="Hyperlink"/>
                <w:noProof/>
              </w:rPr>
              <w:t>References</w:t>
            </w:r>
            <w:r>
              <w:rPr>
                <w:noProof/>
                <w:webHidden/>
              </w:rPr>
              <w:tab/>
            </w:r>
            <w:r>
              <w:rPr>
                <w:noProof/>
                <w:webHidden/>
              </w:rPr>
              <w:fldChar w:fldCharType="begin"/>
            </w:r>
            <w:r>
              <w:rPr>
                <w:noProof/>
                <w:webHidden/>
              </w:rPr>
              <w:instrText xml:space="preserve"> PAGEREF _Toc198810847 \h </w:instrText>
            </w:r>
            <w:r>
              <w:rPr>
                <w:noProof/>
                <w:webHidden/>
              </w:rPr>
            </w:r>
            <w:r>
              <w:rPr>
                <w:noProof/>
                <w:webHidden/>
              </w:rPr>
              <w:fldChar w:fldCharType="separate"/>
            </w:r>
            <w:r>
              <w:rPr>
                <w:noProof/>
                <w:webHidden/>
              </w:rPr>
              <w:t>30</w:t>
            </w:r>
            <w:r>
              <w:rPr>
                <w:noProof/>
                <w:webHidden/>
              </w:rPr>
              <w:fldChar w:fldCharType="end"/>
            </w:r>
          </w:hyperlink>
        </w:p>
        <w:p w14:paraId="69B5E1B7" w14:textId="4E17D82A" w:rsidR="001B094F" w:rsidRPr="00C01EAF" w:rsidRDefault="001B094F">
          <w:r w:rsidRPr="00C01EAF">
            <w:rPr>
              <w:b/>
              <w:bCs/>
            </w:rPr>
            <w:fldChar w:fldCharType="end"/>
          </w:r>
        </w:p>
      </w:sdtContent>
    </w:sdt>
    <w:p w14:paraId="2E1057E2" w14:textId="77777777" w:rsidR="00D820BB" w:rsidRPr="00C01EAF" w:rsidRDefault="00D820BB" w:rsidP="00D820BB"/>
    <w:p w14:paraId="7DDD940F" w14:textId="0E8F4914" w:rsidR="003A78EF" w:rsidRDefault="003A78EF" w:rsidP="00BD1753">
      <w:pPr>
        <w:pStyle w:val="Heading2"/>
        <w:numPr>
          <w:ilvl w:val="0"/>
          <w:numId w:val="9"/>
        </w:numPr>
      </w:pPr>
      <w:bookmarkStart w:id="4" w:name="_Toc198810809"/>
      <w:r w:rsidRPr="00C01EAF">
        <w:t>Introduction</w:t>
      </w:r>
      <w:bookmarkEnd w:id="4"/>
    </w:p>
    <w:p w14:paraId="0C3A2082" w14:textId="2548452E" w:rsidR="00B15BCF" w:rsidRDefault="007A7385" w:rsidP="007A7385">
      <w:pPr>
        <w:jc w:val="both"/>
        <w:rPr>
          <w:sz w:val="24"/>
          <w:szCs w:val="24"/>
        </w:rPr>
      </w:pPr>
      <w:r w:rsidRPr="007A7385">
        <w:rPr>
          <w:sz w:val="24"/>
          <w:szCs w:val="24"/>
        </w:rPr>
        <w:t>Stock prediction</w:t>
      </w:r>
      <w:r>
        <w:rPr>
          <w:sz w:val="24"/>
          <w:szCs w:val="24"/>
        </w:rPr>
        <w:t xml:space="preserve"> has been a topic of interest among both analysts and researchers for a long time. </w:t>
      </w:r>
      <w:r w:rsidR="007213BC">
        <w:rPr>
          <w:sz w:val="24"/>
          <w:szCs w:val="24"/>
        </w:rPr>
        <w:t>F</w:t>
      </w:r>
      <w:r>
        <w:rPr>
          <w:sz w:val="24"/>
          <w:szCs w:val="24"/>
        </w:rPr>
        <w:t>orecasting of stock market prices is a challenging process due to the</w:t>
      </w:r>
      <w:r w:rsidR="00FB20AD">
        <w:rPr>
          <w:sz w:val="24"/>
          <w:szCs w:val="24"/>
        </w:rPr>
        <w:t xml:space="preserve">ir </w:t>
      </w:r>
      <w:r>
        <w:rPr>
          <w:sz w:val="24"/>
          <w:szCs w:val="24"/>
        </w:rPr>
        <w:t>high volatile nature</w:t>
      </w:r>
      <w:r w:rsidR="007213BC">
        <w:rPr>
          <w:sz w:val="24"/>
          <w:szCs w:val="24"/>
        </w:rPr>
        <w:t xml:space="preserve"> and the influence of </w:t>
      </w:r>
      <w:r w:rsidR="001C21FC">
        <w:rPr>
          <w:sz w:val="24"/>
          <w:szCs w:val="24"/>
        </w:rPr>
        <w:t>numerous factors</w:t>
      </w:r>
      <w:r w:rsidR="00FB20AD">
        <w:rPr>
          <w:sz w:val="24"/>
          <w:szCs w:val="24"/>
        </w:rPr>
        <w:t xml:space="preserve"> such as economic</w:t>
      </w:r>
      <w:r w:rsidR="007213BC">
        <w:rPr>
          <w:sz w:val="24"/>
          <w:szCs w:val="24"/>
        </w:rPr>
        <w:t xml:space="preserve"> conditions,</w:t>
      </w:r>
      <w:r w:rsidR="00FB20AD">
        <w:rPr>
          <w:sz w:val="24"/>
          <w:szCs w:val="24"/>
        </w:rPr>
        <w:t xml:space="preserve"> political</w:t>
      </w:r>
      <w:r w:rsidR="007213BC">
        <w:rPr>
          <w:sz w:val="24"/>
          <w:szCs w:val="24"/>
        </w:rPr>
        <w:t xml:space="preserve"> events</w:t>
      </w:r>
      <w:r w:rsidR="00FB20AD">
        <w:rPr>
          <w:sz w:val="24"/>
          <w:szCs w:val="24"/>
        </w:rPr>
        <w:t>, leadership</w:t>
      </w:r>
      <w:r w:rsidR="007213BC">
        <w:rPr>
          <w:sz w:val="24"/>
          <w:szCs w:val="24"/>
        </w:rPr>
        <w:t xml:space="preserve"> changes,</w:t>
      </w:r>
      <w:r w:rsidR="00FB20AD">
        <w:rPr>
          <w:sz w:val="24"/>
          <w:szCs w:val="24"/>
        </w:rPr>
        <w:t xml:space="preserve"> and social media </w:t>
      </w:r>
      <w:r w:rsidR="007213BC">
        <w:rPr>
          <w:sz w:val="24"/>
          <w:szCs w:val="24"/>
        </w:rPr>
        <w:t>activity.</w:t>
      </w:r>
    </w:p>
    <w:p w14:paraId="1DD33961" w14:textId="77777777" w:rsidR="00B15BCF" w:rsidRDefault="00B15BCF" w:rsidP="007A7385">
      <w:pPr>
        <w:jc w:val="both"/>
        <w:rPr>
          <w:sz w:val="24"/>
          <w:szCs w:val="24"/>
        </w:rPr>
      </w:pPr>
    </w:p>
    <w:p w14:paraId="5CC8DA14" w14:textId="6F6AF2CB" w:rsidR="007A7385" w:rsidRDefault="00FB20AD" w:rsidP="007A7385">
      <w:pPr>
        <w:jc w:val="both"/>
        <w:rPr>
          <w:sz w:val="24"/>
          <w:szCs w:val="24"/>
        </w:rPr>
      </w:pPr>
      <w:r w:rsidRPr="00FB20AD">
        <w:rPr>
          <w:sz w:val="24"/>
          <w:szCs w:val="24"/>
        </w:rPr>
        <w:t>Predicting stock prices based on either historical data or textual information alone has proven to be insufficient</w:t>
      </w:r>
      <w:r>
        <w:rPr>
          <w:sz w:val="24"/>
          <w:szCs w:val="24"/>
        </w:rPr>
        <w:t>.</w:t>
      </w:r>
      <w:r w:rsidR="00B15BCF">
        <w:rPr>
          <w:sz w:val="24"/>
          <w:szCs w:val="24"/>
        </w:rPr>
        <w:t xml:space="preserve"> </w:t>
      </w:r>
      <w:r w:rsidR="00B15BCF" w:rsidRPr="00B15BCF">
        <w:rPr>
          <w:i/>
          <w:iCs/>
          <w:noProof/>
          <w:sz w:val="24"/>
          <w:szCs w:val="24"/>
          <w:lang w:val="en-IE"/>
        </w:rPr>
        <w:t>Gupta &amp; Chen</w:t>
      </w:r>
      <w:r w:rsidR="00B15BCF">
        <w:rPr>
          <w:sz w:val="24"/>
          <w:szCs w:val="24"/>
        </w:rPr>
        <w:t xml:space="preserve"> </w:t>
      </w:r>
      <w:sdt>
        <w:sdtPr>
          <w:rPr>
            <w:sz w:val="24"/>
            <w:szCs w:val="24"/>
          </w:rPr>
          <w:id w:val="-555928962"/>
          <w:citation/>
        </w:sdtPr>
        <w:sdtContent>
          <w:r w:rsidR="00B15BCF">
            <w:rPr>
              <w:sz w:val="24"/>
              <w:szCs w:val="24"/>
            </w:rPr>
            <w:fldChar w:fldCharType="begin"/>
          </w:r>
          <w:r w:rsidR="00B15BCF">
            <w:rPr>
              <w:sz w:val="24"/>
              <w:szCs w:val="24"/>
              <w:lang w:val="en-IE"/>
            </w:rPr>
            <w:instrText xml:space="preserve">CITATION Gup20 \n  \l 6153 </w:instrText>
          </w:r>
          <w:r w:rsidR="00B15BCF">
            <w:rPr>
              <w:sz w:val="24"/>
              <w:szCs w:val="24"/>
            </w:rPr>
            <w:fldChar w:fldCharType="separate"/>
          </w:r>
          <w:r w:rsidR="00F15314" w:rsidRPr="00F15314">
            <w:rPr>
              <w:noProof/>
              <w:sz w:val="24"/>
              <w:szCs w:val="24"/>
              <w:lang w:val="en-IE"/>
            </w:rPr>
            <w:t>(2020)</w:t>
          </w:r>
          <w:r w:rsidR="00B15BCF">
            <w:rPr>
              <w:sz w:val="24"/>
              <w:szCs w:val="24"/>
            </w:rPr>
            <w:fldChar w:fldCharType="end"/>
          </w:r>
        </w:sdtContent>
      </w:sdt>
      <w:r>
        <w:rPr>
          <w:sz w:val="24"/>
          <w:szCs w:val="24"/>
        </w:rPr>
        <w:t xml:space="preserve"> in</w:t>
      </w:r>
      <w:r w:rsidR="007213BC">
        <w:rPr>
          <w:sz w:val="24"/>
          <w:szCs w:val="24"/>
        </w:rPr>
        <w:t xml:space="preserve"> their study on</w:t>
      </w:r>
      <w:r>
        <w:rPr>
          <w:sz w:val="24"/>
          <w:szCs w:val="24"/>
        </w:rPr>
        <w:t xml:space="preserve"> sentiment analysis </w:t>
      </w:r>
      <w:r w:rsidR="00B15BCF">
        <w:rPr>
          <w:sz w:val="24"/>
          <w:szCs w:val="24"/>
        </w:rPr>
        <w:t>for stock price prediction</w:t>
      </w:r>
      <w:r w:rsidR="007213BC">
        <w:rPr>
          <w:sz w:val="24"/>
          <w:szCs w:val="24"/>
        </w:rPr>
        <w:t xml:space="preserve">, </w:t>
      </w:r>
      <w:r>
        <w:rPr>
          <w:sz w:val="24"/>
          <w:szCs w:val="24"/>
        </w:rPr>
        <w:t>found that there is a strong correlation between</w:t>
      </w:r>
      <w:r w:rsidR="00B15BCF">
        <w:rPr>
          <w:sz w:val="24"/>
          <w:szCs w:val="24"/>
        </w:rPr>
        <w:t xml:space="preserve"> the movement of stock prices and the publication of news articles. </w:t>
      </w:r>
    </w:p>
    <w:p w14:paraId="2AD95A8C" w14:textId="77777777" w:rsidR="00FB20AD" w:rsidRDefault="00FB20AD" w:rsidP="007A7385">
      <w:pPr>
        <w:jc w:val="both"/>
        <w:rPr>
          <w:sz w:val="24"/>
          <w:szCs w:val="24"/>
        </w:rPr>
      </w:pPr>
    </w:p>
    <w:p w14:paraId="5922EF08" w14:textId="4B7AC771" w:rsidR="00807D38" w:rsidRDefault="00B15BCF" w:rsidP="00807D38">
      <w:pPr>
        <w:jc w:val="both"/>
        <w:rPr>
          <w:sz w:val="24"/>
          <w:szCs w:val="24"/>
        </w:rPr>
      </w:pPr>
      <w:r>
        <w:rPr>
          <w:sz w:val="24"/>
          <w:szCs w:val="24"/>
        </w:rPr>
        <w:t xml:space="preserve">This project aims to </w:t>
      </w:r>
      <w:r w:rsidR="00B22964">
        <w:rPr>
          <w:sz w:val="24"/>
          <w:szCs w:val="24"/>
        </w:rPr>
        <w:t>develop, evaluate and compare</w:t>
      </w:r>
      <w:r w:rsidR="00B22964" w:rsidRPr="00243A09">
        <w:rPr>
          <w:sz w:val="24"/>
          <w:szCs w:val="24"/>
        </w:rPr>
        <w:t xml:space="preserve"> autoregressive, gradient boosting</w:t>
      </w:r>
      <w:r w:rsidR="00B22964">
        <w:rPr>
          <w:sz w:val="24"/>
          <w:szCs w:val="24"/>
        </w:rPr>
        <w:t>,</w:t>
      </w:r>
      <w:r w:rsidR="00B22964" w:rsidRPr="00243A09">
        <w:rPr>
          <w:sz w:val="24"/>
          <w:szCs w:val="24"/>
        </w:rPr>
        <w:t xml:space="preserve"> and neural networks algorithms</w:t>
      </w:r>
      <w:r w:rsidR="00807D38">
        <w:rPr>
          <w:sz w:val="24"/>
          <w:szCs w:val="24"/>
        </w:rPr>
        <w:t xml:space="preserve"> for stock prices forecasting</w:t>
      </w:r>
      <w:r w:rsidR="00124677">
        <w:rPr>
          <w:sz w:val="24"/>
          <w:szCs w:val="24"/>
        </w:rPr>
        <w:t>,</w:t>
      </w:r>
      <w:r w:rsidR="00807D38">
        <w:rPr>
          <w:sz w:val="24"/>
          <w:szCs w:val="24"/>
        </w:rPr>
        <w:t xml:space="preserve"> </w:t>
      </w:r>
      <w:r w:rsidR="00124677">
        <w:rPr>
          <w:sz w:val="24"/>
          <w:szCs w:val="24"/>
        </w:rPr>
        <w:t xml:space="preserve">incorporating </w:t>
      </w:r>
      <w:r w:rsidR="00807D38">
        <w:rPr>
          <w:sz w:val="24"/>
          <w:szCs w:val="24"/>
        </w:rPr>
        <w:t>sentiment analysis from social media as exogenous data</w:t>
      </w:r>
      <w:r w:rsidR="00B22964">
        <w:rPr>
          <w:sz w:val="24"/>
          <w:szCs w:val="24"/>
        </w:rPr>
        <w:t xml:space="preserve">. </w:t>
      </w:r>
    </w:p>
    <w:p w14:paraId="201CCF55" w14:textId="77777777" w:rsidR="00807D38" w:rsidRDefault="00807D38" w:rsidP="00807D38">
      <w:pPr>
        <w:jc w:val="both"/>
        <w:rPr>
          <w:sz w:val="24"/>
          <w:szCs w:val="24"/>
        </w:rPr>
      </w:pPr>
    </w:p>
    <w:p w14:paraId="1165C0B1" w14:textId="2C38F507" w:rsidR="00807D38" w:rsidRDefault="00B22964" w:rsidP="00807D38">
      <w:pPr>
        <w:jc w:val="both"/>
        <w:rPr>
          <w:sz w:val="24"/>
          <w:szCs w:val="24"/>
        </w:rPr>
      </w:pPr>
      <w:r>
        <w:rPr>
          <w:sz w:val="24"/>
          <w:szCs w:val="24"/>
        </w:rPr>
        <w:t xml:space="preserve">The selected models are: </w:t>
      </w:r>
      <w:r w:rsidRPr="005A1FDF">
        <w:rPr>
          <w:b/>
          <w:bCs/>
          <w:sz w:val="24"/>
          <w:szCs w:val="24"/>
        </w:rPr>
        <w:t>SARIMAX</w:t>
      </w:r>
      <w:r w:rsidRPr="005A1FDF">
        <w:rPr>
          <w:sz w:val="24"/>
          <w:szCs w:val="24"/>
        </w:rPr>
        <w:t xml:space="preserve"> (Seasonal </w:t>
      </w:r>
      <w:proofErr w:type="spellStart"/>
      <w:r w:rsidRPr="005A1FDF">
        <w:rPr>
          <w:sz w:val="24"/>
          <w:szCs w:val="24"/>
        </w:rPr>
        <w:t>AutoRegressive</w:t>
      </w:r>
      <w:proofErr w:type="spellEnd"/>
      <w:r w:rsidRPr="005A1FDF">
        <w:rPr>
          <w:sz w:val="24"/>
          <w:szCs w:val="24"/>
        </w:rPr>
        <w:t xml:space="preserve"> Integrated Moving Average with Exogenous regressors)</w:t>
      </w:r>
      <w:r w:rsidR="00807D38">
        <w:rPr>
          <w:sz w:val="24"/>
          <w:szCs w:val="24"/>
        </w:rPr>
        <w:t xml:space="preserve">, </w:t>
      </w:r>
      <w:proofErr w:type="spellStart"/>
      <w:r w:rsidRPr="00807D38">
        <w:rPr>
          <w:b/>
          <w:bCs/>
          <w:sz w:val="24"/>
          <w:szCs w:val="24"/>
        </w:rPr>
        <w:t>XGBoost</w:t>
      </w:r>
      <w:proofErr w:type="spellEnd"/>
      <w:r w:rsidRPr="00B22964">
        <w:rPr>
          <w:sz w:val="24"/>
          <w:szCs w:val="24"/>
        </w:rPr>
        <w:t xml:space="preserve"> (Extreme Gradient Boosting)</w:t>
      </w:r>
      <w:r w:rsidR="00807D38">
        <w:rPr>
          <w:sz w:val="24"/>
          <w:szCs w:val="24"/>
        </w:rPr>
        <w:t xml:space="preserve">, </w:t>
      </w:r>
      <w:r w:rsidR="00807D38">
        <w:rPr>
          <w:b/>
          <w:bCs/>
          <w:sz w:val="24"/>
          <w:szCs w:val="24"/>
        </w:rPr>
        <w:t xml:space="preserve">LSTM </w:t>
      </w:r>
      <w:r w:rsidR="00807D38">
        <w:rPr>
          <w:sz w:val="24"/>
          <w:szCs w:val="24"/>
        </w:rPr>
        <w:t>(</w:t>
      </w:r>
      <w:r w:rsidRPr="00154B07">
        <w:rPr>
          <w:sz w:val="24"/>
          <w:szCs w:val="24"/>
        </w:rPr>
        <w:t>Long Short-Term Memory)</w:t>
      </w:r>
      <w:r w:rsidR="00807D38">
        <w:rPr>
          <w:sz w:val="24"/>
          <w:szCs w:val="24"/>
        </w:rPr>
        <w:t xml:space="preserve">, </w:t>
      </w:r>
      <w:r w:rsidR="00807D38">
        <w:rPr>
          <w:b/>
          <w:bCs/>
          <w:sz w:val="24"/>
          <w:szCs w:val="24"/>
        </w:rPr>
        <w:t xml:space="preserve">GRU </w:t>
      </w:r>
      <w:r w:rsidR="00807D38">
        <w:rPr>
          <w:sz w:val="24"/>
          <w:szCs w:val="24"/>
        </w:rPr>
        <w:t>(</w:t>
      </w:r>
      <w:r w:rsidRPr="000F7087">
        <w:rPr>
          <w:sz w:val="24"/>
          <w:szCs w:val="24"/>
        </w:rPr>
        <w:t>Gated Recurrent Units</w:t>
      </w:r>
      <w:r>
        <w:rPr>
          <w:sz w:val="24"/>
          <w:szCs w:val="24"/>
        </w:rPr>
        <w:t>)</w:t>
      </w:r>
      <w:r w:rsidR="00807D38">
        <w:rPr>
          <w:sz w:val="24"/>
          <w:szCs w:val="24"/>
        </w:rPr>
        <w:t xml:space="preserve">, and </w:t>
      </w:r>
      <w:r w:rsidRPr="00F84FDD">
        <w:rPr>
          <w:b/>
          <w:bCs/>
          <w:sz w:val="24"/>
          <w:szCs w:val="24"/>
          <w:lang w:val="en-US"/>
        </w:rPr>
        <w:t>Facebook Prophet</w:t>
      </w:r>
      <w:r w:rsidR="00807D38">
        <w:rPr>
          <w:sz w:val="24"/>
          <w:szCs w:val="24"/>
          <w:lang w:val="en-US"/>
        </w:rPr>
        <w:t>.</w:t>
      </w:r>
      <w:r w:rsidR="00807D38">
        <w:rPr>
          <w:sz w:val="24"/>
          <w:szCs w:val="24"/>
        </w:rPr>
        <w:t xml:space="preserve"> </w:t>
      </w:r>
    </w:p>
    <w:p w14:paraId="5355EF86" w14:textId="77777777" w:rsidR="00807D38" w:rsidRDefault="00807D38" w:rsidP="00807D38">
      <w:pPr>
        <w:jc w:val="both"/>
        <w:rPr>
          <w:sz w:val="24"/>
          <w:szCs w:val="24"/>
        </w:rPr>
      </w:pPr>
    </w:p>
    <w:p w14:paraId="0B2E734B" w14:textId="6A37B1C2" w:rsidR="00807D38" w:rsidRDefault="00807D38" w:rsidP="00807D38">
      <w:pPr>
        <w:jc w:val="both"/>
        <w:rPr>
          <w:sz w:val="24"/>
          <w:szCs w:val="24"/>
        </w:rPr>
      </w:pPr>
      <w:r>
        <w:rPr>
          <w:sz w:val="24"/>
          <w:szCs w:val="24"/>
        </w:rPr>
        <w:t>The</w:t>
      </w:r>
      <w:r w:rsidR="00B22964">
        <w:rPr>
          <w:sz w:val="24"/>
          <w:szCs w:val="24"/>
        </w:rPr>
        <w:t xml:space="preserve"> experiment utilized stock data from AAPL, AMZN, NFLIX, NVDA, and TSLA, along with exogenous data obtained from tweet sentiment analysis.</w:t>
      </w:r>
      <w:r w:rsidR="00124677">
        <w:rPr>
          <w:sz w:val="24"/>
          <w:szCs w:val="24"/>
        </w:rPr>
        <w:t xml:space="preserve"> T</w:t>
      </w:r>
      <w:r>
        <w:rPr>
          <w:sz w:val="24"/>
          <w:szCs w:val="24"/>
        </w:rPr>
        <w:t xml:space="preserve">he datasets were stored </w:t>
      </w:r>
      <w:r w:rsidR="00124677">
        <w:rPr>
          <w:sz w:val="24"/>
          <w:szCs w:val="24"/>
        </w:rPr>
        <w:t>using both</w:t>
      </w:r>
      <w:r>
        <w:rPr>
          <w:sz w:val="24"/>
          <w:szCs w:val="24"/>
        </w:rPr>
        <w:t xml:space="preserve"> </w:t>
      </w:r>
      <w:r w:rsidRPr="00124677">
        <w:rPr>
          <w:b/>
          <w:bCs/>
          <w:sz w:val="24"/>
          <w:szCs w:val="24"/>
        </w:rPr>
        <w:t xml:space="preserve">SQL </w:t>
      </w:r>
      <w:r>
        <w:rPr>
          <w:sz w:val="24"/>
          <w:szCs w:val="24"/>
        </w:rPr>
        <w:t xml:space="preserve">and </w:t>
      </w:r>
      <w:r w:rsidRPr="00124677">
        <w:rPr>
          <w:b/>
          <w:bCs/>
          <w:sz w:val="24"/>
          <w:szCs w:val="24"/>
        </w:rPr>
        <w:t>NoSQL</w:t>
      </w:r>
      <w:r>
        <w:rPr>
          <w:sz w:val="24"/>
          <w:szCs w:val="24"/>
        </w:rPr>
        <w:t xml:space="preserve"> databases.</w:t>
      </w:r>
    </w:p>
    <w:p w14:paraId="43A3C48A" w14:textId="77777777" w:rsidR="00807D38" w:rsidRDefault="00807D38" w:rsidP="00807D38">
      <w:pPr>
        <w:jc w:val="both"/>
        <w:rPr>
          <w:sz w:val="24"/>
          <w:szCs w:val="24"/>
        </w:rPr>
      </w:pPr>
    </w:p>
    <w:p w14:paraId="015D9F48" w14:textId="77777777" w:rsidR="00807D38" w:rsidRDefault="00B22964" w:rsidP="00807D38">
      <w:pPr>
        <w:jc w:val="both"/>
        <w:rPr>
          <w:sz w:val="24"/>
          <w:szCs w:val="24"/>
        </w:rPr>
      </w:pPr>
      <w:r>
        <w:rPr>
          <w:sz w:val="24"/>
          <w:szCs w:val="24"/>
        </w:rPr>
        <w:t xml:space="preserve">All the models </w:t>
      </w:r>
      <w:r w:rsidR="00807D38">
        <w:rPr>
          <w:sz w:val="24"/>
          <w:szCs w:val="24"/>
        </w:rPr>
        <w:t xml:space="preserve">previously mentioned were </w:t>
      </w:r>
      <w:r>
        <w:rPr>
          <w:sz w:val="24"/>
          <w:szCs w:val="24"/>
        </w:rPr>
        <w:t>hyperparameter</w:t>
      </w:r>
      <w:r w:rsidR="00807D38">
        <w:rPr>
          <w:sz w:val="24"/>
          <w:szCs w:val="24"/>
        </w:rPr>
        <w:t>s tuned</w:t>
      </w:r>
      <w:r>
        <w:rPr>
          <w:sz w:val="24"/>
          <w:szCs w:val="24"/>
        </w:rPr>
        <w:t xml:space="preserve"> in order to optimize their performance. </w:t>
      </w:r>
    </w:p>
    <w:p w14:paraId="402363E8" w14:textId="77777777" w:rsidR="00807D38" w:rsidRDefault="00807D38" w:rsidP="00807D38">
      <w:pPr>
        <w:jc w:val="both"/>
        <w:rPr>
          <w:sz w:val="24"/>
          <w:szCs w:val="24"/>
        </w:rPr>
      </w:pPr>
    </w:p>
    <w:p w14:paraId="6859E451" w14:textId="42F15264" w:rsidR="00E60982" w:rsidRDefault="00B22964" w:rsidP="00807D38">
      <w:pPr>
        <w:jc w:val="both"/>
        <w:rPr>
          <w:sz w:val="24"/>
          <w:szCs w:val="24"/>
        </w:rPr>
      </w:pPr>
      <w:r w:rsidRPr="006407A0">
        <w:rPr>
          <w:sz w:val="24"/>
          <w:szCs w:val="24"/>
        </w:rPr>
        <w:t xml:space="preserve">Forecasted values were compared against actual data using statistical evaluation metrics. Additionally, each model was used to predict stock prices up to 7 days </w:t>
      </w:r>
      <w:r w:rsidR="00E60982" w:rsidRPr="006407A0">
        <w:rPr>
          <w:sz w:val="24"/>
          <w:szCs w:val="24"/>
        </w:rPr>
        <w:t>ahead</w:t>
      </w:r>
      <w:r w:rsidR="00E60982">
        <w:rPr>
          <w:sz w:val="24"/>
          <w:szCs w:val="24"/>
        </w:rPr>
        <w:t xml:space="preserve"> and presented through an interactive dashboard.</w:t>
      </w:r>
    </w:p>
    <w:p w14:paraId="76979641" w14:textId="77777777" w:rsidR="00807D38" w:rsidRDefault="00807D38" w:rsidP="00807D38">
      <w:pPr>
        <w:jc w:val="both"/>
        <w:rPr>
          <w:sz w:val="24"/>
          <w:szCs w:val="24"/>
        </w:rPr>
      </w:pPr>
    </w:p>
    <w:p w14:paraId="7E7448CB" w14:textId="77777777" w:rsidR="00D820BB" w:rsidRPr="00C01EAF" w:rsidRDefault="00D820BB" w:rsidP="003A78EF">
      <w:pPr>
        <w:jc w:val="both"/>
      </w:pPr>
    </w:p>
    <w:p w14:paraId="6D7D1949" w14:textId="1909ACE0" w:rsidR="003A78EF" w:rsidRPr="00C01EAF" w:rsidRDefault="001721AD" w:rsidP="007128F9">
      <w:pPr>
        <w:pStyle w:val="Heading2"/>
        <w:numPr>
          <w:ilvl w:val="0"/>
          <w:numId w:val="9"/>
        </w:numPr>
        <w:tabs>
          <w:tab w:val="center" w:pos="4680"/>
          <w:tab w:val="left" w:pos="7572"/>
        </w:tabs>
      </w:pPr>
      <w:bookmarkStart w:id="5" w:name="_Toc198810810"/>
      <w:r w:rsidRPr="00C01EAF">
        <w:lastRenderedPageBreak/>
        <w:t>Apache Hadoop</w:t>
      </w:r>
      <w:bookmarkEnd w:id="5"/>
    </w:p>
    <w:p w14:paraId="012DD5BB" w14:textId="77777777" w:rsidR="00D820BB" w:rsidRPr="00C01EAF" w:rsidRDefault="00D820BB" w:rsidP="00D820BB">
      <w:pPr>
        <w:rPr>
          <w:sz w:val="24"/>
          <w:szCs w:val="24"/>
        </w:rPr>
      </w:pPr>
    </w:p>
    <w:p w14:paraId="36AB2D2A" w14:textId="637B2190" w:rsidR="00D820BB" w:rsidRDefault="001721AD" w:rsidP="003A78EF">
      <w:pPr>
        <w:jc w:val="both"/>
        <w:rPr>
          <w:sz w:val="24"/>
          <w:szCs w:val="24"/>
        </w:rPr>
      </w:pPr>
      <w:r w:rsidRPr="00C01EAF">
        <w:rPr>
          <w:b/>
          <w:bCs/>
          <w:sz w:val="24"/>
          <w:szCs w:val="24"/>
        </w:rPr>
        <w:t>Apache Hadoop</w:t>
      </w:r>
      <w:r w:rsidRPr="00C01EAF">
        <w:rPr>
          <w:sz w:val="24"/>
          <w:szCs w:val="24"/>
        </w:rPr>
        <w:t xml:space="preserve"> was utilized for storage the datasets</w:t>
      </w:r>
      <w:r w:rsidR="00952B07" w:rsidRPr="00C01EAF">
        <w:rPr>
          <w:sz w:val="24"/>
          <w:szCs w:val="24"/>
        </w:rPr>
        <w:t>.</w:t>
      </w:r>
      <w:r w:rsidRPr="00C01EAF">
        <w:rPr>
          <w:sz w:val="24"/>
          <w:szCs w:val="24"/>
        </w:rPr>
        <w:t xml:space="preserve"> </w:t>
      </w:r>
      <w:r w:rsidR="00952B07" w:rsidRPr="00C01EAF">
        <w:rPr>
          <w:sz w:val="24"/>
          <w:szCs w:val="24"/>
        </w:rPr>
        <w:t>I</w:t>
      </w:r>
      <w:r w:rsidRPr="00C01EAF">
        <w:rPr>
          <w:sz w:val="24"/>
          <w:szCs w:val="24"/>
        </w:rPr>
        <w:t>t is an open-source software framework designed for the distributed storage and allows to process large datasets across clusters.</w:t>
      </w:r>
      <w:r w:rsidR="00952B07" w:rsidRPr="00C01EAF">
        <w:rPr>
          <w:b/>
          <w:bCs/>
          <w:sz w:val="24"/>
          <w:szCs w:val="24"/>
        </w:rPr>
        <w:t xml:space="preserve"> Hadoop</w:t>
      </w:r>
      <w:r w:rsidR="00952B07" w:rsidRPr="00C01EAF">
        <w:rPr>
          <w:sz w:val="24"/>
          <w:szCs w:val="24"/>
        </w:rPr>
        <w:t xml:space="preserve"> </w:t>
      </w:r>
      <w:r w:rsidR="00952B07" w:rsidRPr="00C01EAF">
        <w:rPr>
          <w:b/>
          <w:bCs/>
          <w:sz w:val="24"/>
          <w:szCs w:val="24"/>
        </w:rPr>
        <w:t>Distributed File System (HDFS)</w:t>
      </w:r>
      <w:r w:rsidR="00952B07" w:rsidRPr="00C01EAF">
        <w:rPr>
          <w:sz w:val="24"/>
          <w:szCs w:val="24"/>
        </w:rPr>
        <w:t xml:space="preserve"> was used to manage storage, enabling efficient handling of big data</w:t>
      </w:r>
      <w:r w:rsidR="005A4A68" w:rsidRPr="00C01EAF">
        <w:rPr>
          <w:b/>
          <w:bCs/>
          <w:sz w:val="24"/>
          <w:szCs w:val="24"/>
        </w:rPr>
        <w:t xml:space="preserve"> </w:t>
      </w:r>
      <w:sdt>
        <w:sdtPr>
          <w:rPr>
            <w:b/>
            <w:bCs/>
            <w:sz w:val="24"/>
            <w:szCs w:val="24"/>
          </w:rPr>
          <w:id w:val="1878198671"/>
          <w:citation/>
        </w:sdtPr>
        <w:sdtContent>
          <w:r w:rsidR="005A4A68" w:rsidRPr="00C01EAF">
            <w:rPr>
              <w:b/>
              <w:bCs/>
              <w:sz w:val="24"/>
              <w:szCs w:val="24"/>
            </w:rPr>
            <w:fldChar w:fldCharType="begin"/>
          </w:r>
          <w:r w:rsidR="005A4A68" w:rsidRPr="00C01EAF">
            <w:rPr>
              <w:b/>
              <w:bCs/>
              <w:sz w:val="24"/>
              <w:szCs w:val="24"/>
            </w:rPr>
            <w:instrText xml:space="preserve"> CITATION Jud121 \l 6153 </w:instrText>
          </w:r>
          <w:r w:rsidR="005A4A68" w:rsidRPr="00C01EAF">
            <w:rPr>
              <w:b/>
              <w:bCs/>
              <w:sz w:val="24"/>
              <w:szCs w:val="24"/>
            </w:rPr>
            <w:fldChar w:fldCharType="separate"/>
          </w:r>
          <w:r w:rsidR="00F15314" w:rsidRPr="00F15314">
            <w:rPr>
              <w:noProof/>
              <w:sz w:val="24"/>
              <w:szCs w:val="24"/>
            </w:rPr>
            <w:t>(Judge, 2012)</w:t>
          </w:r>
          <w:r w:rsidR="005A4A68" w:rsidRPr="00C01EAF">
            <w:rPr>
              <w:b/>
              <w:bCs/>
              <w:sz w:val="24"/>
              <w:szCs w:val="24"/>
            </w:rPr>
            <w:fldChar w:fldCharType="end"/>
          </w:r>
        </w:sdtContent>
      </w:sdt>
      <w:r w:rsidR="00952B07" w:rsidRPr="00C01EAF">
        <w:rPr>
          <w:sz w:val="24"/>
          <w:szCs w:val="24"/>
        </w:rPr>
        <w:t>.</w:t>
      </w:r>
      <w:r w:rsidRPr="00C01EAF">
        <w:rPr>
          <w:sz w:val="24"/>
          <w:szCs w:val="24"/>
        </w:rPr>
        <w:t xml:space="preserve"> A</w:t>
      </w:r>
      <w:r w:rsidR="00952B07" w:rsidRPr="00C01EAF">
        <w:rPr>
          <w:sz w:val="24"/>
          <w:szCs w:val="24"/>
        </w:rPr>
        <w:t xml:space="preserve">dditionally, </w:t>
      </w:r>
      <w:r w:rsidRPr="00C01EAF">
        <w:rPr>
          <w:b/>
          <w:bCs/>
          <w:sz w:val="24"/>
          <w:szCs w:val="24"/>
        </w:rPr>
        <w:t>Yet Another Resource Negotiator (YARN)</w:t>
      </w:r>
      <w:r w:rsidR="00952B07" w:rsidRPr="00C01EAF">
        <w:rPr>
          <w:sz w:val="24"/>
          <w:szCs w:val="24"/>
        </w:rPr>
        <w:t xml:space="preserve">, was employed to manage computing resources. </w:t>
      </w:r>
      <w:r w:rsidR="00952B07" w:rsidRPr="00C01EAF">
        <w:rPr>
          <w:b/>
          <w:bCs/>
          <w:sz w:val="24"/>
          <w:szCs w:val="24"/>
        </w:rPr>
        <w:t>YARN</w:t>
      </w:r>
      <w:r w:rsidR="00952B07" w:rsidRPr="00C01EAF">
        <w:rPr>
          <w:sz w:val="24"/>
          <w:szCs w:val="24"/>
        </w:rPr>
        <w:t xml:space="preserve"> </w:t>
      </w:r>
      <w:r w:rsidRPr="00C01EAF">
        <w:rPr>
          <w:sz w:val="24"/>
          <w:szCs w:val="24"/>
        </w:rPr>
        <w:t xml:space="preserve">allows multiple data processing engines like interactive SQL, real-time streaming and batch processing </w:t>
      </w:r>
      <w:r w:rsidR="00952B07" w:rsidRPr="00C01EAF">
        <w:rPr>
          <w:sz w:val="24"/>
          <w:szCs w:val="24"/>
        </w:rPr>
        <w:t>to</w:t>
      </w:r>
      <w:r w:rsidRPr="00C01EAF">
        <w:rPr>
          <w:sz w:val="24"/>
          <w:szCs w:val="24"/>
        </w:rPr>
        <w:t xml:space="preserve"> run and process data stored in</w:t>
      </w:r>
      <w:r w:rsidRPr="00C01EAF">
        <w:rPr>
          <w:b/>
          <w:bCs/>
          <w:sz w:val="24"/>
          <w:szCs w:val="24"/>
        </w:rPr>
        <w:t xml:space="preserve"> HDFS</w:t>
      </w:r>
      <w:sdt>
        <w:sdtPr>
          <w:rPr>
            <w:b/>
            <w:bCs/>
            <w:sz w:val="24"/>
            <w:szCs w:val="24"/>
          </w:rPr>
          <w:id w:val="627516515"/>
          <w:citation/>
        </w:sdtPr>
        <w:sdtContent>
          <w:r w:rsidR="005A4A68" w:rsidRPr="00C01EAF">
            <w:rPr>
              <w:b/>
              <w:bCs/>
              <w:sz w:val="24"/>
              <w:szCs w:val="24"/>
            </w:rPr>
            <w:fldChar w:fldCharType="begin"/>
          </w:r>
          <w:r w:rsidR="005A4A68" w:rsidRPr="00C01EAF">
            <w:rPr>
              <w:b/>
              <w:bCs/>
              <w:sz w:val="24"/>
              <w:szCs w:val="24"/>
            </w:rPr>
            <w:instrText xml:space="preserve"> CITATION Mur14 \l 6153 </w:instrText>
          </w:r>
          <w:r w:rsidR="005A4A68" w:rsidRPr="00C01EAF">
            <w:rPr>
              <w:b/>
              <w:bCs/>
              <w:sz w:val="24"/>
              <w:szCs w:val="24"/>
            </w:rPr>
            <w:fldChar w:fldCharType="separate"/>
          </w:r>
          <w:r w:rsidR="00F15314">
            <w:rPr>
              <w:b/>
              <w:bCs/>
              <w:noProof/>
              <w:sz w:val="24"/>
              <w:szCs w:val="24"/>
            </w:rPr>
            <w:t xml:space="preserve"> </w:t>
          </w:r>
          <w:r w:rsidR="00F15314" w:rsidRPr="00F15314">
            <w:rPr>
              <w:noProof/>
              <w:sz w:val="24"/>
              <w:szCs w:val="24"/>
            </w:rPr>
            <w:t>(Murthy, 2014)</w:t>
          </w:r>
          <w:r w:rsidR="005A4A68" w:rsidRPr="00C01EAF">
            <w:rPr>
              <w:b/>
              <w:bCs/>
              <w:sz w:val="24"/>
              <w:szCs w:val="24"/>
            </w:rPr>
            <w:fldChar w:fldCharType="end"/>
          </w:r>
        </w:sdtContent>
      </w:sdt>
      <w:r w:rsidRPr="00C01EAF">
        <w:rPr>
          <w:sz w:val="24"/>
          <w:szCs w:val="24"/>
        </w:rPr>
        <w:t>.</w:t>
      </w:r>
    </w:p>
    <w:p w14:paraId="4DF5A9CE" w14:textId="77777777" w:rsidR="00A33DEE" w:rsidRDefault="00A33DEE" w:rsidP="003A78EF">
      <w:pPr>
        <w:jc w:val="both"/>
        <w:rPr>
          <w:sz w:val="24"/>
          <w:szCs w:val="24"/>
        </w:rPr>
      </w:pPr>
    </w:p>
    <w:p w14:paraId="116A9E3C" w14:textId="74BBABB9" w:rsidR="00A063A2" w:rsidRDefault="00A063A2" w:rsidP="003A78EF">
      <w:pPr>
        <w:jc w:val="both"/>
        <w:rPr>
          <w:sz w:val="24"/>
          <w:szCs w:val="24"/>
          <w:lang w:val="en-US"/>
        </w:rPr>
      </w:pPr>
      <w:r w:rsidRPr="00745570">
        <w:rPr>
          <w:sz w:val="24"/>
          <w:szCs w:val="24"/>
          <w:lang w:val="en-US"/>
        </w:rPr>
        <w:t>The</w:t>
      </w:r>
      <w:r>
        <w:rPr>
          <w:sz w:val="24"/>
          <w:szCs w:val="24"/>
          <w:lang w:val="en-US"/>
        </w:rPr>
        <w:t xml:space="preserve"> </w:t>
      </w:r>
      <w:r w:rsidRPr="00745570">
        <w:rPr>
          <w:sz w:val="24"/>
          <w:szCs w:val="24"/>
          <w:lang w:val="en-US"/>
        </w:rPr>
        <w:t>main components</w:t>
      </w:r>
      <w:r w:rsidR="00595E52">
        <w:rPr>
          <w:sz w:val="24"/>
          <w:szCs w:val="24"/>
          <w:lang w:val="en-US"/>
        </w:rPr>
        <w:t xml:space="preserve">, refer to </w:t>
      </w:r>
      <w:r w:rsidR="00595E52">
        <w:rPr>
          <w:i/>
          <w:iCs/>
          <w:sz w:val="24"/>
          <w:szCs w:val="24"/>
          <w:lang w:val="en-US"/>
        </w:rPr>
        <w:t xml:space="preserve">figure </w:t>
      </w:r>
      <w:r w:rsidR="00C5439D">
        <w:rPr>
          <w:i/>
          <w:iCs/>
          <w:sz w:val="24"/>
          <w:szCs w:val="24"/>
          <w:lang w:val="en-US"/>
        </w:rPr>
        <w:t>1,</w:t>
      </w:r>
      <w:r w:rsidRPr="00745570">
        <w:rPr>
          <w:sz w:val="24"/>
          <w:szCs w:val="24"/>
          <w:lang w:val="en-US"/>
        </w:rPr>
        <w:t xml:space="preserve"> of </w:t>
      </w:r>
      <w:r>
        <w:rPr>
          <w:sz w:val="24"/>
          <w:szCs w:val="24"/>
          <w:lang w:val="en-US"/>
        </w:rPr>
        <w:t>Apache Hadoop</w:t>
      </w:r>
      <w:r w:rsidRPr="00745570">
        <w:rPr>
          <w:sz w:val="24"/>
          <w:szCs w:val="24"/>
          <w:lang w:val="en-US"/>
        </w:rPr>
        <w:t xml:space="preserve"> architecture include: </w:t>
      </w:r>
    </w:p>
    <w:p w14:paraId="389F6F54" w14:textId="77777777" w:rsidR="00A063A2" w:rsidRDefault="00A063A2" w:rsidP="003A78EF">
      <w:pPr>
        <w:jc w:val="both"/>
        <w:rPr>
          <w:sz w:val="24"/>
          <w:szCs w:val="24"/>
        </w:rPr>
      </w:pPr>
    </w:p>
    <w:p w14:paraId="7BB9C6D2" w14:textId="0A3745F8" w:rsidR="0020238D" w:rsidRDefault="00A33DEE" w:rsidP="00A33DEE">
      <w:pPr>
        <w:jc w:val="both"/>
        <w:rPr>
          <w:sz w:val="24"/>
          <w:szCs w:val="24"/>
          <w:lang w:val="en-US"/>
        </w:rPr>
      </w:pPr>
      <w:r w:rsidRPr="00A33DEE">
        <w:rPr>
          <w:b/>
          <w:bCs/>
          <w:sz w:val="24"/>
          <w:szCs w:val="24"/>
          <w:lang w:val="en-US"/>
        </w:rPr>
        <w:t>Name Node:</w:t>
      </w:r>
      <w:r w:rsidRPr="00A33DEE">
        <w:rPr>
          <w:sz w:val="24"/>
          <w:szCs w:val="24"/>
          <w:lang w:val="en-US"/>
        </w:rPr>
        <w:t> HDFS consists of only one Name Node that is called the Master Node. The master node can track files, manage the file system and has the metadata of all of the stored data within it.</w:t>
      </w:r>
    </w:p>
    <w:p w14:paraId="3041D5C6" w14:textId="77777777" w:rsidR="0020238D" w:rsidRPr="00A33DEE" w:rsidRDefault="0020238D" w:rsidP="00A33DEE">
      <w:pPr>
        <w:jc w:val="both"/>
        <w:rPr>
          <w:sz w:val="24"/>
          <w:szCs w:val="24"/>
          <w:lang w:val="en-US"/>
        </w:rPr>
      </w:pPr>
    </w:p>
    <w:p w14:paraId="4FD0D5B6" w14:textId="334F335A" w:rsidR="00A33DEE" w:rsidRPr="00A33DEE" w:rsidRDefault="00A33DEE" w:rsidP="00A33DEE">
      <w:pPr>
        <w:jc w:val="both"/>
        <w:rPr>
          <w:sz w:val="24"/>
          <w:szCs w:val="24"/>
          <w:lang w:val="en-US"/>
        </w:rPr>
      </w:pPr>
      <w:r w:rsidRPr="00A33DEE">
        <w:rPr>
          <w:b/>
          <w:bCs/>
          <w:sz w:val="24"/>
          <w:szCs w:val="24"/>
          <w:lang w:val="en-US"/>
        </w:rPr>
        <w:t>Data Node:</w:t>
      </w:r>
      <w:r w:rsidRPr="00A33DEE">
        <w:rPr>
          <w:sz w:val="24"/>
          <w:szCs w:val="24"/>
          <w:lang w:val="en-US"/>
        </w:rPr>
        <w:t xml:space="preserve"> A Data Node stores data in it as blocks. This is also known as the slave </w:t>
      </w:r>
      <w:r w:rsidR="0020238D" w:rsidRPr="00A33DEE">
        <w:rPr>
          <w:sz w:val="24"/>
          <w:szCs w:val="24"/>
          <w:lang w:val="en-US"/>
        </w:rPr>
        <w:t>node,</w:t>
      </w:r>
      <w:r w:rsidRPr="00A33DEE">
        <w:rPr>
          <w:sz w:val="24"/>
          <w:szCs w:val="24"/>
          <w:lang w:val="en-US"/>
        </w:rPr>
        <w:t xml:space="preserve"> and it stores the actual data into HDFS which is responsible for the client to read and write. These are slave daemons. </w:t>
      </w:r>
    </w:p>
    <w:p w14:paraId="19A38228" w14:textId="2C5AD649" w:rsidR="00A33DEE" w:rsidRPr="00A33DEE" w:rsidRDefault="00A33DEE" w:rsidP="00A33DEE">
      <w:pPr>
        <w:jc w:val="both"/>
        <w:rPr>
          <w:sz w:val="24"/>
          <w:szCs w:val="24"/>
          <w:lang w:val="en-US"/>
        </w:rPr>
      </w:pPr>
      <w:r w:rsidRPr="00A33DEE">
        <w:rPr>
          <w:b/>
          <w:bCs/>
          <w:sz w:val="24"/>
          <w:szCs w:val="24"/>
          <w:lang w:val="en-US"/>
        </w:rPr>
        <w:t>Secondary Name Node:</w:t>
      </w:r>
      <w:r w:rsidRPr="00A33DEE">
        <w:rPr>
          <w:sz w:val="24"/>
          <w:szCs w:val="24"/>
          <w:lang w:val="en-US"/>
        </w:rPr>
        <w:t> This is only to take care of the checkpoints of the file system metadata which is in the Name Node. This is also known as the checkpoint Node</w:t>
      </w:r>
      <w:r w:rsidR="00A9062A">
        <w:rPr>
          <w:sz w:val="24"/>
          <w:szCs w:val="24"/>
          <w:lang w:val="en-US"/>
        </w:rPr>
        <w:t>.</w:t>
      </w:r>
    </w:p>
    <w:p w14:paraId="30C5069C" w14:textId="5ACFC6B4" w:rsidR="00A33DEE" w:rsidRPr="00A33DEE" w:rsidRDefault="00A33DEE" w:rsidP="00A33DEE">
      <w:pPr>
        <w:jc w:val="both"/>
        <w:rPr>
          <w:sz w:val="24"/>
          <w:szCs w:val="24"/>
          <w:lang w:val="en-US"/>
        </w:rPr>
      </w:pPr>
      <w:r w:rsidRPr="00A33DEE">
        <w:rPr>
          <w:b/>
          <w:bCs/>
          <w:sz w:val="24"/>
          <w:szCs w:val="24"/>
          <w:lang w:val="en-US"/>
        </w:rPr>
        <w:t>Job Tracker:</w:t>
      </w:r>
      <w:r w:rsidRPr="00A33DEE">
        <w:rPr>
          <w:sz w:val="24"/>
          <w:szCs w:val="24"/>
          <w:lang w:val="en-US"/>
        </w:rPr>
        <w:t xml:space="preserve"> Job Tracker receives the requests for Map Reduce execution from the client. Job tracker talks to the Name Node to know about the location of the data that will be used in processing. </w:t>
      </w:r>
    </w:p>
    <w:p w14:paraId="7A56228F" w14:textId="4DC9B336" w:rsidR="00A33DEE" w:rsidRDefault="00A33DEE" w:rsidP="003A78EF">
      <w:pPr>
        <w:jc w:val="both"/>
        <w:rPr>
          <w:sz w:val="24"/>
          <w:szCs w:val="24"/>
          <w:lang w:val="en-US"/>
        </w:rPr>
      </w:pPr>
      <w:r w:rsidRPr="00A33DEE">
        <w:rPr>
          <w:b/>
          <w:bCs/>
          <w:sz w:val="24"/>
          <w:szCs w:val="24"/>
          <w:lang w:val="en-US"/>
        </w:rPr>
        <w:t>Task Tracker:</w:t>
      </w:r>
      <w:r w:rsidRPr="00A33DEE">
        <w:rPr>
          <w:sz w:val="24"/>
          <w:szCs w:val="24"/>
          <w:lang w:val="en-US"/>
        </w:rPr>
        <w:t xml:space="preserve"> It is the Slave Node for the Job </w:t>
      </w:r>
      <w:r w:rsidR="005A4100" w:rsidRPr="00A33DEE">
        <w:rPr>
          <w:sz w:val="24"/>
          <w:szCs w:val="24"/>
          <w:lang w:val="en-US"/>
        </w:rPr>
        <w:t>Tracker,</w:t>
      </w:r>
      <w:r w:rsidRPr="00A33DEE">
        <w:rPr>
          <w:sz w:val="24"/>
          <w:szCs w:val="24"/>
          <w:lang w:val="en-US"/>
        </w:rPr>
        <w:t xml:space="preserve"> and it will take the task from the Job Tracker</w:t>
      </w:r>
    </w:p>
    <w:p w14:paraId="26597ECF" w14:textId="5EB7C693" w:rsidR="004736DC" w:rsidRPr="004A143E" w:rsidRDefault="004A143E" w:rsidP="004A143E">
      <w:pPr>
        <w:jc w:val="both"/>
        <w:rPr>
          <w:sz w:val="24"/>
          <w:szCs w:val="24"/>
          <w:lang w:val="en-US"/>
        </w:rPr>
      </w:pPr>
      <w:r w:rsidRPr="004A143E">
        <w:rPr>
          <w:b/>
          <w:bCs/>
          <w:sz w:val="24"/>
          <w:szCs w:val="24"/>
          <w:lang w:val="en-US"/>
        </w:rPr>
        <w:t>Backup Node</w:t>
      </w:r>
      <w:r>
        <w:rPr>
          <w:b/>
          <w:bCs/>
          <w:sz w:val="24"/>
          <w:szCs w:val="24"/>
          <w:lang w:val="en-US"/>
        </w:rPr>
        <w:t xml:space="preserve">: </w:t>
      </w:r>
      <w:r w:rsidRPr="004A143E">
        <w:rPr>
          <w:sz w:val="24"/>
          <w:szCs w:val="24"/>
          <w:lang w:val="en-US"/>
        </w:rPr>
        <w:t xml:space="preserve">Backup nodes are used to provide high availability of the data. In case one of the active </w:t>
      </w:r>
      <w:proofErr w:type="spellStart"/>
      <w:r w:rsidRPr="004A143E">
        <w:rPr>
          <w:sz w:val="24"/>
          <w:szCs w:val="24"/>
          <w:lang w:val="en-US"/>
        </w:rPr>
        <w:t>NameNode</w:t>
      </w:r>
      <w:proofErr w:type="spellEnd"/>
      <w:r w:rsidRPr="004A143E">
        <w:rPr>
          <w:sz w:val="24"/>
          <w:szCs w:val="24"/>
          <w:lang w:val="en-US"/>
        </w:rPr>
        <w:t xml:space="preserve"> or </w:t>
      </w:r>
      <w:proofErr w:type="spellStart"/>
      <w:r w:rsidRPr="004A143E">
        <w:rPr>
          <w:sz w:val="24"/>
          <w:szCs w:val="24"/>
          <w:lang w:val="en-US"/>
        </w:rPr>
        <w:t>DataNodes</w:t>
      </w:r>
      <w:proofErr w:type="spellEnd"/>
      <w:r w:rsidRPr="004A143E">
        <w:rPr>
          <w:sz w:val="24"/>
          <w:szCs w:val="24"/>
          <w:lang w:val="en-US"/>
        </w:rPr>
        <w:t xml:space="preserve"> goes down, the backup node can be promoted to active and the active node switched over to the backup node.</w:t>
      </w:r>
    </w:p>
    <w:p w14:paraId="2A8DD72B" w14:textId="77777777" w:rsidR="004A143E" w:rsidRPr="00C01EAF" w:rsidRDefault="004A143E" w:rsidP="003A78EF">
      <w:pPr>
        <w:jc w:val="both"/>
        <w:rPr>
          <w:sz w:val="24"/>
          <w:szCs w:val="24"/>
        </w:rPr>
      </w:pPr>
    </w:p>
    <w:p w14:paraId="1DDBCC98" w14:textId="77777777" w:rsidR="007976CF" w:rsidRDefault="00275FDA" w:rsidP="007976CF">
      <w:pPr>
        <w:keepNext/>
        <w:jc w:val="both"/>
      </w:pPr>
      <w:r w:rsidRPr="00275FDA">
        <w:rPr>
          <w:noProof/>
        </w:rPr>
        <w:lastRenderedPageBreak/>
        <w:drawing>
          <wp:inline distT="0" distB="0" distL="0" distR="0" wp14:anchorId="672D2FAF" wp14:editId="7893E590">
            <wp:extent cx="5943600" cy="3107690"/>
            <wp:effectExtent l="0" t="0" r="0" b="0"/>
            <wp:docPr id="953144707" name="Picture 1" descr="A diagram of a computer hard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44707" name="Picture 1" descr="A diagram of a computer hardware&#10;&#10;Description automatically generated"/>
                    <pic:cNvPicPr/>
                  </pic:nvPicPr>
                  <pic:blipFill>
                    <a:blip r:embed="rId11"/>
                    <a:stretch>
                      <a:fillRect/>
                    </a:stretch>
                  </pic:blipFill>
                  <pic:spPr>
                    <a:xfrm>
                      <a:off x="0" y="0"/>
                      <a:ext cx="5943600" cy="3107690"/>
                    </a:xfrm>
                    <a:prstGeom prst="rect">
                      <a:avLst/>
                    </a:prstGeom>
                  </pic:spPr>
                </pic:pic>
              </a:graphicData>
            </a:graphic>
          </wp:inline>
        </w:drawing>
      </w:r>
    </w:p>
    <w:p w14:paraId="79DE18C8" w14:textId="4B49E4AC" w:rsidR="007976CF" w:rsidRPr="007976CF" w:rsidRDefault="007976CF" w:rsidP="00C5439D">
      <w:pPr>
        <w:pStyle w:val="Caption"/>
        <w:jc w:val="both"/>
      </w:pPr>
      <w:r>
        <w:t xml:space="preserve">Figure </w:t>
      </w:r>
      <w:r>
        <w:fldChar w:fldCharType="begin"/>
      </w:r>
      <w:r>
        <w:instrText xml:space="preserve"> SEQ Figure \* ARABIC </w:instrText>
      </w:r>
      <w:r>
        <w:fldChar w:fldCharType="separate"/>
      </w:r>
      <w:r w:rsidR="00092DFE">
        <w:rPr>
          <w:noProof/>
        </w:rPr>
        <w:t>1</w:t>
      </w:r>
      <w:r>
        <w:fldChar w:fldCharType="end"/>
      </w:r>
      <w:r>
        <w:t xml:space="preserve"> HDFS Architecture</w:t>
      </w:r>
    </w:p>
    <w:p w14:paraId="3728296C" w14:textId="77777777" w:rsidR="00745570" w:rsidRDefault="00745570" w:rsidP="003A78EF">
      <w:pPr>
        <w:jc w:val="both"/>
      </w:pPr>
    </w:p>
    <w:p w14:paraId="4E71AF93" w14:textId="77777777" w:rsidR="00745570" w:rsidRDefault="00745570" w:rsidP="003A78EF">
      <w:pPr>
        <w:jc w:val="both"/>
      </w:pPr>
    </w:p>
    <w:p w14:paraId="2F6C65D4" w14:textId="5A570142" w:rsidR="00745570" w:rsidRDefault="00745570" w:rsidP="0023625D">
      <w:pPr>
        <w:pStyle w:val="Heading3"/>
        <w:numPr>
          <w:ilvl w:val="1"/>
          <w:numId w:val="9"/>
        </w:numPr>
      </w:pPr>
      <w:bookmarkStart w:id="6" w:name="_Toc198810811"/>
      <w:r w:rsidRPr="00745570">
        <w:t>Hadoop YARN</w:t>
      </w:r>
      <w:bookmarkEnd w:id="6"/>
    </w:p>
    <w:p w14:paraId="63B3A8C7" w14:textId="4D07FEA0" w:rsidR="00745570" w:rsidRDefault="00745570" w:rsidP="00745570">
      <w:pPr>
        <w:jc w:val="both"/>
        <w:rPr>
          <w:sz w:val="24"/>
          <w:szCs w:val="24"/>
        </w:rPr>
      </w:pPr>
      <w:r w:rsidRPr="00745570">
        <w:rPr>
          <w:sz w:val="24"/>
          <w:szCs w:val="24"/>
        </w:rPr>
        <w:t>YARN stands for "</w:t>
      </w:r>
      <w:r w:rsidRPr="00745570">
        <w:rPr>
          <w:b/>
          <w:bCs/>
          <w:i/>
          <w:iCs/>
          <w:sz w:val="24"/>
          <w:szCs w:val="24"/>
        </w:rPr>
        <w:t>Yet Another Resource Negotiator</w:t>
      </w:r>
      <w:r w:rsidRPr="00745570">
        <w:rPr>
          <w:sz w:val="24"/>
          <w:szCs w:val="24"/>
        </w:rPr>
        <w:t>". It was introduced in Hadoop 2.0 to remove the bottleneck on Job Tracker which was present in Hadoop 1.0. YARN architecture basically separates resource management layer from the processing layer</w:t>
      </w:r>
      <w:r>
        <w:rPr>
          <w:sz w:val="24"/>
          <w:szCs w:val="24"/>
        </w:rPr>
        <w:t>.</w:t>
      </w:r>
    </w:p>
    <w:p w14:paraId="2034D9FA" w14:textId="77777777" w:rsidR="00745570" w:rsidRDefault="00745570" w:rsidP="00745570">
      <w:pPr>
        <w:jc w:val="both"/>
        <w:rPr>
          <w:sz w:val="24"/>
          <w:szCs w:val="24"/>
        </w:rPr>
      </w:pPr>
    </w:p>
    <w:p w14:paraId="55A20885" w14:textId="23B03EDF" w:rsidR="00745570" w:rsidRDefault="00745570" w:rsidP="00745570">
      <w:pPr>
        <w:jc w:val="both"/>
        <w:rPr>
          <w:sz w:val="24"/>
          <w:szCs w:val="24"/>
        </w:rPr>
      </w:pPr>
      <w:r w:rsidRPr="00745570">
        <w:rPr>
          <w:sz w:val="24"/>
          <w:szCs w:val="24"/>
        </w:rPr>
        <w:t>YARN also allows different data processing engines like graph processing, interactive processing, stream processing as well as batch processing to run and process data stored in HDFS (Hadoop Distributed File System) thus making the system more efficient.</w:t>
      </w:r>
    </w:p>
    <w:p w14:paraId="2779A7A8" w14:textId="77777777" w:rsidR="00745570" w:rsidRDefault="00745570" w:rsidP="00745570">
      <w:pPr>
        <w:jc w:val="both"/>
        <w:rPr>
          <w:sz w:val="24"/>
          <w:szCs w:val="24"/>
        </w:rPr>
      </w:pPr>
    </w:p>
    <w:p w14:paraId="51278237" w14:textId="7EBF86D6" w:rsidR="00745570" w:rsidRPr="00745570" w:rsidRDefault="00745570" w:rsidP="00745570">
      <w:pPr>
        <w:jc w:val="left"/>
        <w:rPr>
          <w:sz w:val="24"/>
          <w:szCs w:val="24"/>
          <w:lang w:val="en-US"/>
        </w:rPr>
      </w:pPr>
      <w:r w:rsidRPr="00745570">
        <w:rPr>
          <w:sz w:val="24"/>
          <w:szCs w:val="24"/>
          <w:lang w:val="en-US"/>
        </w:rPr>
        <w:t>The</w:t>
      </w:r>
      <w:r>
        <w:rPr>
          <w:sz w:val="24"/>
          <w:szCs w:val="24"/>
          <w:lang w:val="en-US"/>
        </w:rPr>
        <w:t xml:space="preserve"> </w:t>
      </w:r>
      <w:r w:rsidRPr="00745570">
        <w:rPr>
          <w:sz w:val="24"/>
          <w:szCs w:val="24"/>
          <w:lang w:val="en-US"/>
        </w:rPr>
        <w:t>main components of YARN architecture</w:t>
      </w:r>
      <w:r w:rsidR="00595E52">
        <w:rPr>
          <w:sz w:val="24"/>
          <w:szCs w:val="24"/>
          <w:lang w:val="en-US"/>
        </w:rPr>
        <w:t xml:space="preserve">, refer to </w:t>
      </w:r>
      <w:r w:rsidR="00595E52">
        <w:rPr>
          <w:i/>
          <w:iCs/>
          <w:sz w:val="24"/>
          <w:szCs w:val="24"/>
          <w:lang w:val="en-US"/>
        </w:rPr>
        <w:t xml:space="preserve"> figure 2,</w:t>
      </w:r>
      <w:r w:rsidRPr="00745570">
        <w:rPr>
          <w:sz w:val="24"/>
          <w:szCs w:val="24"/>
          <w:lang w:val="en-US"/>
        </w:rPr>
        <w:t xml:space="preserve"> include: </w:t>
      </w:r>
      <w:r w:rsidRPr="00745570">
        <w:rPr>
          <w:sz w:val="24"/>
          <w:szCs w:val="24"/>
          <w:lang w:val="en-US"/>
        </w:rPr>
        <w:br/>
      </w:r>
      <w:r w:rsidRPr="00745570">
        <w:rPr>
          <w:sz w:val="24"/>
          <w:szCs w:val="24"/>
          <w:lang w:val="en-US"/>
        </w:rPr>
        <w:br/>
        <w:t> </w:t>
      </w:r>
    </w:p>
    <w:p w14:paraId="73BB6AD8" w14:textId="77777777" w:rsidR="00745570" w:rsidRPr="00745570" w:rsidRDefault="00745570" w:rsidP="00745570">
      <w:pPr>
        <w:numPr>
          <w:ilvl w:val="0"/>
          <w:numId w:val="21"/>
        </w:numPr>
        <w:jc w:val="both"/>
        <w:rPr>
          <w:sz w:val="24"/>
          <w:szCs w:val="24"/>
          <w:lang w:val="en-US"/>
        </w:rPr>
      </w:pPr>
      <w:r w:rsidRPr="00745570">
        <w:rPr>
          <w:b/>
          <w:bCs/>
          <w:sz w:val="24"/>
          <w:szCs w:val="24"/>
          <w:lang w:val="en-US"/>
        </w:rPr>
        <w:t>Client:</w:t>
      </w:r>
      <w:r w:rsidRPr="00745570">
        <w:rPr>
          <w:sz w:val="24"/>
          <w:szCs w:val="24"/>
          <w:lang w:val="en-US"/>
        </w:rPr>
        <w:t> It submits map-reduce jobs.</w:t>
      </w:r>
    </w:p>
    <w:p w14:paraId="77FECBC3" w14:textId="2CBB89CF" w:rsidR="00745570" w:rsidRPr="00745570" w:rsidRDefault="00745570" w:rsidP="00745570">
      <w:pPr>
        <w:numPr>
          <w:ilvl w:val="0"/>
          <w:numId w:val="21"/>
        </w:numPr>
        <w:jc w:val="both"/>
        <w:rPr>
          <w:sz w:val="24"/>
          <w:szCs w:val="24"/>
          <w:lang w:val="en-US"/>
        </w:rPr>
      </w:pPr>
      <w:r w:rsidRPr="00745570">
        <w:rPr>
          <w:b/>
          <w:bCs/>
          <w:sz w:val="24"/>
          <w:szCs w:val="24"/>
          <w:lang w:val="en-US"/>
        </w:rPr>
        <w:t>Resource Manager:</w:t>
      </w:r>
      <w:r w:rsidRPr="00745570">
        <w:rPr>
          <w:sz w:val="24"/>
          <w:szCs w:val="24"/>
          <w:lang w:val="en-US"/>
        </w:rPr>
        <w:t xml:space="preserve"> It is the master daemon of YARN and is responsible for resource assignment and management among all the </w:t>
      </w:r>
      <w:r w:rsidR="004736DC" w:rsidRPr="00745570">
        <w:rPr>
          <w:sz w:val="24"/>
          <w:szCs w:val="24"/>
          <w:lang w:val="en-US"/>
        </w:rPr>
        <w:t>applications.</w:t>
      </w:r>
      <w:r w:rsidRPr="00745570">
        <w:rPr>
          <w:sz w:val="24"/>
          <w:szCs w:val="24"/>
          <w:lang w:val="en-US"/>
        </w:rPr>
        <w:t xml:space="preserve"> It has two major components: </w:t>
      </w:r>
      <w:r w:rsidRPr="00745570">
        <w:rPr>
          <w:sz w:val="24"/>
          <w:szCs w:val="24"/>
          <w:lang w:val="en-US"/>
        </w:rPr>
        <w:br/>
      </w:r>
    </w:p>
    <w:p w14:paraId="04DBFC3E" w14:textId="7DD4268E" w:rsidR="00745570" w:rsidRPr="00745570" w:rsidRDefault="00745570" w:rsidP="00745570">
      <w:pPr>
        <w:pStyle w:val="ListParagraph"/>
        <w:numPr>
          <w:ilvl w:val="2"/>
          <w:numId w:val="22"/>
        </w:numPr>
        <w:jc w:val="both"/>
        <w:rPr>
          <w:sz w:val="24"/>
          <w:szCs w:val="24"/>
          <w:lang w:val="en-US"/>
        </w:rPr>
      </w:pPr>
      <w:r w:rsidRPr="00745570">
        <w:rPr>
          <w:b/>
          <w:bCs/>
          <w:sz w:val="24"/>
          <w:szCs w:val="24"/>
          <w:lang w:val="en-US"/>
        </w:rPr>
        <w:t>Scheduler:</w:t>
      </w:r>
      <w:r w:rsidRPr="00745570">
        <w:rPr>
          <w:sz w:val="24"/>
          <w:szCs w:val="24"/>
          <w:lang w:val="en-US"/>
        </w:rPr>
        <w:t xml:space="preserve"> It performs scheduling based on the allocated application and available resources. </w:t>
      </w:r>
    </w:p>
    <w:p w14:paraId="06688881" w14:textId="2C114AD1" w:rsidR="00745570" w:rsidRPr="00745570" w:rsidRDefault="00745570" w:rsidP="00745570">
      <w:pPr>
        <w:pStyle w:val="ListParagraph"/>
        <w:numPr>
          <w:ilvl w:val="2"/>
          <w:numId w:val="22"/>
        </w:numPr>
        <w:jc w:val="both"/>
        <w:rPr>
          <w:sz w:val="24"/>
          <w:szCs w:val="24"/>
          <w:lang w:val="en-US"/>
        </w:rPr>
      </w:pPr>
      <w:r w:rsidRPr="00745570">
        <w:rPr>
          <w:b/>
          <w:bCs/>
          <w:sz w:val="24"/>
          <w:szCs w:val="24"/>
          <w:lang w:val="en-US"/>
        </w:rPr>
        <w:t>Application manager:</w:t>
      </w:r>
      <w:r w:rsidRPr="00745570">
        <w:rPr>
          <w:sz w:val="24"/>
          <w:szCs w:val="24"/>
          <w:lang w:val="en-US"/>
        </w:rPr>
        <w:t xml:space="preserve"> It is responsible for accepting the application and negotiating the first container from the resource manager. </w:t>
      </w:r>
    </w:p>
    <w:p w14:paraId="17913AA2" w14:textId="77777777" w:rsidR="00745570" w:rsidRPr="00745570" w:rsidRDefault="00745570" w:rsidP="00745570">
      <w:pPr>
        <w:ind w:left="1440"/>
        <w:jc w:val="both"/>
        <w:rPr>
          <w:sz w:val="24"/>
          <w:szCs w:val="24"/>
          <w:lang w:val="en-US"/>
        </w:rPr>
      </w:pPr>
    </w:p>
    <w:p w14:paraId="73497641" w14:textId="5FE251E0" w:rsidR="00745570" w:rsidRPr="00745570" w:rsidRDefault="00745570" w:rsidP="00745570">
      <w:pPr>
        <w:numPr>
          <w:ilvl w:val="0"/>
          <w:numId w:val="21"/>
        </w:numPr>
        <w:jc w:val="both"/>
        <w:rPr>
          <w:sz w:val="24"/>
          <w:szCs w:val="24"/>
          <w:lang w:val="en-US"/>
        </w:rPr>
      </w:pPr>
      <w:r w:rsidRPr="00745570">
        <w:rPr>
          <w:b/>
          <w:bCs/>
          <w:sz w:val="24"/>
          <w:szCs w:val="24"/>
          <w:lang w:val="en-US"/>
        </w:rPr>
        <w:t>Node Manager:</w:t>
      </w:r>
      <w:r w:rsidRPr="00745570">
        <w:rPr>
          <w:sz w:val="24"/>
          <w:szCs w:val="24"/>
          <w:lang w:val="en-US"/>
        </w:rPr>
        <w:t xml:space="preserve"> It </w:t>
      </w:r>
      <w:r w:rsidR="00C5439D" w:rsidRPr="00745570">
        <w:rPr>
          <w:sz w:val="24"/>
          <w:szCs w:val="24"/>
          <w:lang w:val="en-US"/>
        </w:rPr>
        <w:t>takes</w:t>
      </w:r>
      <w:r w:rsidRPr="00745570">
        <w:rPr>
          <w:sz w:val="24"/>
          <w:szCs w:val="24"/>
          <w:lang w:val="en-US"/>
        </w:rPr>
        <w:t xml:space="preserve"> care of individual node on Hadoop cluster and manages application and workflow and that particular node. Its primary job is to keep-up with the Resource Manager. </w:t>
      </w:r>
    </w:p>
    <w:p w14:paraId="644AA10F" w14:textId="7F7A3A53" w:rsidR="00745570" w:rsidRPr="00745570" w:rsidRDefault="00745570" w:rsidP="00745570">
      <w:pPr>
        <w:numPr>
          <w:ilvl w:val="0"/>
          <w:numId w:val="21"/>
        </w:numPr>
        <w:jc w:val="both"/>
        <w:rPr>
          <w:sz w:val="24"/>
          <w:szCs w:val="24"/>
          <w:lang w:val="en-US"/>
        </w:rPr>
      </w:pPr>
      <w:r w:rsidRPr="00745570">
        <w:rPr>
          <w:b/>
          <w:bCs/>
          <w:sz w:val="24"/>
          <w:szCs w:val="24"/>
          <w:lang w:val="en-US"/>
        </w:rPr>
        <w:lastRenderedPageBreak/>
        <w:t>Application Master: </w:t>
      </w:r>
      <w:r w:rsidRPr="00745570">
        <w:rPr>
          <w:sz w:val="24"/>
          <w:szCs w:val="24"/>
          <w:lang w:val="en-US"/>
        </w:rPr>
        <w:t xml:space="preserve">An application is a single job submitted to a framework. The application master is responsible for negotiating resources with the resource manager, tracking the status and monitoring progress of a single application. </w:t>
      </w:r>
    </w:p>
    <w:p w14:paraId="6159DCBC" w14:textId="266778F1" w:rsidR="00745570" w:rsidRPr="00745570" w:rsidRDefault="00745570" w:rsidP="00970B88">
      <w:pPr>
        <w:numPr>
          <w:ilvl w:val="0"/>
          <w:numId w:val="21"/>
        </w:numPr>
        <w:jc w:val="both"/>
        <w:rPr>
          <w:sz w:val="24"/>
          <w:szCs w:val="24"/>
        </w:rPr>
      </w:pPr>
      <w:r w:rsidRPr="00745570">
        <w:rPr>
          <w:b/>
          <w:bCs/>
          <w:sz w:val="24"/>
          <w:szCs w:val="24"/>
          <w:lang w:val="en-US"/>
        </w:rPr>
        <w:t>Container:</w:t>
      </w:r>
      <w:r w:rsidRPr="00745570">
        <w:rPr>
          <w:sz w:val="24"/>
          <w:szCs w:val="24"/>
          <w:lang w:val="en-US"/>
        </w:rPr>
        <w:t xml:space="preserve"> It is a collection of physical resources such as RAM, CPU cores and disk on a single node. </w:t>
      </w:r>
    </w:p>
    <w:p w14:paraId="603C555B" w14:textId="77777777" w:rsidR="004736DC" w:rsidRDefault="00C6303F" w:rsidP="004736DC">
      <w:pPr>
        <w:keepNext/>
        <w:jc w:val="both"/>
      </w:pPr>
      <w:r w:rsidRPr="00C6303F">
        <w:rPr>
          <w:noProof/>
        </w:rPr>
        <w:drawing>
          <wp:inline distT="0" distB="0" distL="0" distR="0" wp14:anchorId="6723D600" wp14:editId="06455A0E">
            <wp:extent cx="5943600" cy="2688590"/>
            <wp:effectExtent l="0" t="0" r="0" b="0"/>
            <wp:docPr id="745008344" name="Picture 1"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8344" name="Picture 1" descr="A diagram of a structure&#10;&#10;Description automatically generated"/>
                    <pic:cNvPicPr/>
                  </pic:nvPicPr>
                  <pic:blipFill>
                    <a:blip r:embed="rId12"/>
                    <a:stretch>
                      <a:fillRect/>
                    </a:stretch>
                  </pic:blipFill>
                  <pic:spPr>
                    <a:xfrm>
                      <a:off x="0" y="0"/>
                      <a:ext cx="5943600" cy="2688590"/>
                    </a:xfrm>
                    <a:prstGeom prst="rect">
                      <a:avLst/>
                    </a:prstGeom>
                  </pic:spPr>
                </pic:pic>
              </a:graphicData>
            </a:graphic>
          </wp:inline>
        </w:drawing>
      </w:r>
    </w:p>
    <w:p w14:paraId="5EC6ABC3" w14:textId="217EA7D2" w:rsidR="00A322A4" w:rsidRDefault="004736DC" w:rsidP="004736DC">
      <w:pPr>
        <w:pStyle w:val="Caption"/>
        <w:jc w:val="both"/>
      </w:pPr>
      <w:r>
        <w:t xml:space="preserve">Figure </w:t>
      </w:r>
      <w:r>
        <w:fldChar w:fldCharType="begin"/>
      </w:r>
      <w:r>
        <w:instrText xml:space="preserve"> SEQ Figure \* ARABIC </w:instrText>
      </w:r>
      <w:r>
        <w:fldChar w:fldCharType="separate"/>
      </w:r>
      <w:r w:rsidR="00092DFE">
        <w:rPr>
          <w:noProof/>
        </w:rPr>
        <w:t>2</w:t>
      </w:r>
      <w:r>
        <w:fldChar w:fldCharType="end"/>
      </w:r>
      <w:r>
        <w:t>. YARN Architecture</w:t>
      </w:r>
    </w:p>
    <w:p w14:paraId="206ABB4B" w14:textId="77777777" w:rsidR="003F600F" w:rsidRPr="00C01EAF" w:rsidRDefault="003F600F" w:rsidP="003A78EF">
      <w:pPr>
        <w:jc w:val="both"/>
      </w:pPr>
    </w:p>
    <w:p w14:paraId="53593CBE" w14:textId="77777777" w:rsidR="004736DC" w:rsidRDefault="004736DC" w:rsidP="003F600F">
      <w:pPr>
        <w:keepNext/>
        <w:jc w:val="both"/>
      </w:pPr>
    </w:p>
    <w:p w14:paraId="55DA78FA" w14:textId="4FF3B799" w:rsidR="004736DC" w:rsidRDefault="004736DC" w:rsidP="004736DC">
      <w:pPr>
        <w:pStyle w:val="Heading3"/>
        <w:numPr>
          <w:ilvl w:val="1"/>
          <w:numId w:val="9"/>
        </w:numPr>
      </w:pPr>
      <w:bookmarkStart w:id="7" w:name="_Toc198810812"/>
      <w:r>
        <w:t>Datasets</w:t>
      </w:r>
      <w:r w:rsidR="00C97CB6">
        <w:t xml:space="preserve"> </w:t>
      </w:r>
      <w:r w:rsidR="009A2DEC">
        <w:t>S</w:t>
      </w:r>
      <w:r w:rsidR="00C97CB6">
        <w:t>tored</w:t>
      </w:r>
      <w:r>
        <w:t xml:space="preserve"> in Hadoop</w:t>
      </w:r>
      <w:bookmarkEnd w:id="7"/>
    </w:p>
    <w:p w14:paraId="68A5CFC7" w14:textId="77777777" w:rsidR="004736DC" w:rsidRDefault="004736DC" w:rsidP="003F600F">
      <w:pPr>
        <w:keepNext/>
        <w:jc w:val="both"/>
      </w:pPr>
    </w:p>
    <w:p w14:paraId="7669326F" w14:textId="0AE40523" w:rsidR="003F600F" w:rsidRPr="00C01EAF" w:rsidRDefault="003F600F" w:rsidP="003F600F">
      <w:pPr>
        <w:keepNext/>
        <w:jc w:val="both"/>
      </w:pPr>
      <w:r w:rsidRPr="00C01EAF">
        <w:rPr>
          <w:noProof/>
        </w:rPr>
        <w:drawing>
          <wp:inline distT="0" distB="0" distL="0" distR="0" wp14:anchorId="78593AF5" wp14:editId="33EC83A4">
            <wp:extent cx="4218709" cy="3233952"/>
            <wp:effectExtent l="0" t="0" r="0" b="5080"/>
            <wp:docPr id="425734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34069" name="Picture 1" descr="A screenshot of a computer&#10;&#10;Description automatically generated"/>
                    <pic:cNvPicPr/>
                  </pic:nvPicPr>
                  <pic:blipFill rotWithShape="1">
                    <a:blip r:embed="rId13"/>
                    <a:srcRect l="3613" r="1049" b="7184"/>
                    <a:stretch/>
                  </pic:blipFill>
                  <pic:spPr bwMode="auto">
                    <a:xfrm>
                      <a:off x="0" y="0"/>
                      <a:ext cx="4229663" cy="3242349"/>
                    </a:xfrm>
                    <a:prstGeom prst="rect">
                      <a:avLst/>
                    </a:prstGeom>
                    <a:ln>
                      <a:noFill/>
                    </a:ln>
                    <a:extLst>
                      <a:ext uri="{53640926-AAD7-44D8-BBD7-CCE9431645EC}">
                        <a14:shadowObscured xmlns:a14="http://schemas.microsoft.com/office/drawing/2010/main"/>
                      </a:ext>
                    </a:extLst>
                  </pic:spPr>
                </pic:pic>
              </a:graphicData>
            </a:graphic>
          </wp:inline>
        </w:drawing>
      </w:r>
    </w:p>
    <w:p w14:paraId="7B3274E4" w14:textId="726EE6AE" w:rsidR="003F600F" w:rsidRPr="00C01EAF" w:rsidRDefault="003F600F" w:rsidP="003F600F">
      <w:pPr>
        <w:pStyle w:val="Caption"/>
        <w:jc w:val="both"/>
      </w:pPr>
      <w:r w:rsidRPr="00C01EAF">
        <w:t xml:space="preserve">Figure </w:t>
      </w:r>
      <w:r w:rsidRPr="00C01EAF">
        <w:fldChar w:fldCharType="begin"/>
      </w:r>
      <w:r w:rsidRPr="00C01EAF">
        <w:instrText xml:space="preserve"> SEQ Figure \* ARABIC </w:instrText>
      </w:r>
      <w:r w:rsidRPr="00C01EAF">
        <w:fldChar w:fldCharType="separate"/>
      </w:r>
      <w:r w:rsidR="00092DFE">
        <w:rPr>
          <w:noProof/>
        </w:rPr>
        <w:t>3</w:t>
      </w:r>
      <w:r w:rsidRPr="00C01EAF">
        <w:fldChar w:fldCharType="end"/>
      </w:r>
      <w:r w:rsidRPr="00C01EAF">
        <w:t xml:space="preserve"> Datasets in Hadoop</w:t>
      </w:r>
    </w:p>
    <w:p w14:paraId="402EBE37" w14:textId="2EA46CC6" w:rsidR="003F600F" w:rsidRPr="004736DC" w:rsidRDefault="003F600F" w:rsidP="003F600F">
      <w:pPr>
        <w:jc w:val="left"/>
        <w:rPr>
          <w:sz w:val="24"/>
          <w:szCs w:val="24"/>
        </w:rPr>
      </w:pPr>
      <w:r w:rsidRPr="004736DC">
        <w:rPr>
          <w:sz w:val="24"/>
          <w:szCs w:val="24"/>
        </w:rPr>
        <w:lastRenderedPageBreak/>
        <w:t xml:space="preserve">The </w:t>
      </w:r>
      <w:r w:rsidR="004736DC" w:rsidRPr="004736DC">
        <w:rPr>
          <w:i/>
          <w:iCs/>
          <w:sz w:val="24"/>
          <w:szCs w:val="24"/>
        </w:rPr>
        <w:t xml:space="preserve">Figure </w:t>
      </w:r>
      <w:r w:rsidR="001C21FC">
        <w:rPr>
          <w:i/>
          <w:iCs/>
          <w:sz w:val="24"/>
          <w:szCs w:val="24"/>
        </w:rPr>
        <w:t>3</w:t>
      </w:r>
      <w:r w:rsidR="004736DC" w:rsidRPr="004736DC">
        <w:rPr>
          <w:sz w:val="24"/>
          <w:szCs w:val="24"/>
        </w:rPr>
        <w:t xml:space="preserve"> </w:t>
      </w:r>
      <w:r w:rsidRPr="004736DC">
        <w:rPr>
          <w:sz w:val="24"/>
          <w:szCs w:val="24"/>
        </w:rPr>
        <w:t xml:space="preserve">shows the datasets stored in HDFS. As observed, there are two main folders, </w:t>
      </w:r>
      <w:proofErr w:type="spellStart"/>
      <w:r w:rsidRPr="004736DC">
        <w:rPr>
          <w:i/>
          <w:iCs/>
          <w:sz w:val="24"/>
          <w:szCs w:val="24"/>
        </w:rPr>
        <w:t>stockprice</w:t>
      </w:r>
      <w:proofErr w:type="spellEnd"/>
      <w:r w:rsidRPr="004736DC">
        <w:rPr>
          <w:i/>
          <w:iCs/>
          <w:sz w:val="24"/>
          <w:szCs w:val="24"/>
        </w:rPr>
        <w:t xml:space="preserve"> </w:t>
      </w:r>
      <w:r w:rsidRPr="004736DC">
        <w:rPr>
          <w:sz w:val="24"/>
          <w:szCs w:val="24"/>
        </w:rPr>
        <w:t xml:space="preserve">folder contains </w:t>
      </w:r>
      <w:r w:rsidR="00C5439D" w:rsidRPr="004736DC">
        <w:rPr>
          <w:sz w:val="24"/>
          <w:szCs w:val="24"/>
        </w:rPr>
        <w:t>thirty-eight</w:t>
      </w:r>
      <w:r w:rsidRPr="004736DC">
        <w:rPr>
          <w:sz w:val="24"/>
          <w:szCs w:val="24"/>
        </w:rPr>
        <w:t xml:space="preserve"> datasets of different companies. On the other hand, </w:t>
      </w:r>
      <w:proofErr w:type="spellStart"/>
      <w:r w:rsidRPr="004736DC">
        <w:rPr>
          <w:i/>
          <w:iCs/>
          <w:sz w:val="24"/>
          <w:szCs w:val="24"/>
        </w:rPr>
        <w:t>stocktweet</w:t>
      </w:r>
      <w:proofErr w:type="spellEnd"/>
      <w:r w:rsidRPr="004736DC">
        <w:rPr>
          <w:i/>
          <w:iCs/>
          <w:sz w:val="24"/>
          <w:szCs w:val="24"/>
        </w:rPr>
        <w:t xml:space="preserve"> </w:t>
      </w:r>
      <w:r w:rsidRPr="004736DC">
        <w:rPr>
          <w:sz w:val="24"/>
          <w:szCs w:val="24"/>
        </w:rPr>
        <w:t xml:space="preserve">contains only one dataset with </w:t>
      </w:r>
      <w:r w:rsidR="00126526" w:rsidRPr="004736DC">
        <w:rPr>
          <w:sz w:val="24"/>
          <w:szCs w:val="24"/>
        </w:rPr>
        <w:t xml:space="preserve">over </w:t>
      </w:r>
      <w:r w:rsidRPr="004736DC">
        <w:rPr>
          <w:sz w:val="24"/>
          <w:szCs w:val="24"/>
        </w:rPr>
        <w:t>10,000 tweets.</w:t>
      </w:r>
    </w:p>
    <w:p w14:paraId="5A8CA056" w14:textId="1487AC2F" w:rsidR="003F600F" w:rsidRPr="00C01EAF" w:rsidRDefault="003F600F" w:rsidP="003F600F"/>
    <w:p w14:paraId="23B46D48" w14:textId="2D59BA3A" w:rsidR="00A322A4" w:rsidRPr="00C01EAF" w:rsidRDefault="001215AE" w:rsidP="00595E52">
      <w:pPr>
        <w:pStyle w:val="Heading3"/>
        <w:numPr>
          <w:ilvl w:val="1"/>
          <w:numId w:val="9"/>
        </w:numPr>
      </w:pPr>
      <w:bookmarkStart w:id="8" w:name="_Toc198810813"/>
      <w:r w:rsidRPr="00C01EAF">
        <w:t xml:space="preserve">Apache </w:t>
      </w:r>
      <w:r w:rsidR="00A322A4" w:rsidRPr="00C01EAF">
        <w:t>Spark</w:t>
      </w:r>
      <w:bookmarkEnd w:id="8"/>
    </w:p>
    <w:p w14:paraId="6581B192" w14:textId="5C0B6555" w:rsidR="00A322A4" w:rsidRDefault="001215AE" w:rsidP="001215AE">
      <w:pPr>
        <w:jc w:val="both"/>
        <w:rPr>
          <w:sz w:val="24"/>
          <w:szCs w:val="24"/>
        </w:rPr>
      </w:pPr>
      <w:r w:rsidRPr="00C01EAF">
        <w:rPr>
          <w:sz w:val="24"/>
          <w:szCs w:val="24"/>
        </w:rPr>
        <w:t xml:space="preserve">Apache Spark is a framework which can provide an improved alternative to the Map Reduce model. Spark unlike the map reduce model does not download the data to the disk in each step, instead the data is processed in the memory until the memory is full. Once the memory is full, it sends the data to the hard disk </w:t>
      </w:r>
      <w:sdt>
        <w:sdtPr>
          <w:rPr>
            <w:sz w:val="24"/>
            <w:szCs w:val="24"/>
          </w:rPr>
          <w:id w:val="-999489347"/>
          <w:citation/>
        </w:sdtPr>
        <w:sdtContent>
          <w:r w:rsidRPr="00C01EAF">
            <w:rPr>
              <w:sz w:val="24"/>
              <w:szCs w:val="24"/>
            </w:rPr>
            <w:fldChar w:fldCharType="begin"/>
          </w:r>
          <w:r w:rsidRPr="00C01EAF">
            <w:rPr>
              <w:sz w:val="24"/>
              <w:szCs w:val="24"/>
            </w:rPr>
            <w:instrText xml:space="preserve"> CITATION Jay18 \l en-IE </w:instrText>
          </w:r>
          <w:r w:rsidRPr="00C01EAF">
            <w:rPr>
              <w:sz w:val="24"/>
              <w:szCs w:val="24"/>
            </w:rPr>
            <w:fldChar w:fldCharType="separate"/>
          </w:r>
          <w:r w:rsidR="00F15314" w:rsidRPr="00F15314">
            <w:rPr>
              <w:noProof/>
              <w:sz w:val="24"/>
              <w:szCs w:val="24"/>
            </w:rPr>
            <w:t>(Jayalakshmi &amp; Krishna, 2018)</w:t>
          </w:r>
          <w:r w:rsidRPr="00C01EAF">
            <w:rPr>
              <w:sz w:val="24"/>
              <w:szCs w:val="24"/>
            </w:rPr>
            <w:fldChar w:fldCharType="end"/>
          </w:r>
        </w:sdtContent>
      </w:sdt>
      <w:r w:rsidRPr="00C01EAF">
        <w:rPr>
          <w:sz w:val="24"/>
          <w:szCs w:val="24"/>
        </w:rPr>
        <w:t>.</w:t>
      </w:r>
    </w:p>
    <w:p w14:paraId="4C72E7D5" w14:textId="77777777" w:rsidR="00A0702E" w:rsidRPr="00C01EAF" w:rsidRDefault="00A0702E" w:rsidP="001215AE">
      <w:pPr>
        <w:jc w:val="both"/>
        <w:rPr>
          <w:sz w:val="24"/>
          <w:szCs w:val="24"/>
        </w:rPr>
      </w:pPr>
    </w:p>
    <w:p w14:paraId="46C69C04" w14:textId="10644D14" w:rsidR="001215AE" w:rsidRPr="00C01EAF" w:rsidRDefault="00BC586D" w:rsidP="001215AE">
      <w:pPr>
        <w:jc w:val="both"/>
        <w:rPr>
          <w:sz w:val="24"/>
          <w:szCs w:val="24"/>
        </w:rPr>
      </w:pPr>
      <w:r w:rsidRPr="003F5BD9">
        <w:rPr>
          <w:i/>
          <w:iCs/>
          <w:sz w:val="24"/>
          <w:szCs w:val="24"/>
        </w:rPr>
        <w:t xml:space="preserve">Figure </w:t>
      </w:r>
      <w:r w:rsidR="00595E52">
        <w:rPr>
          <w:i/>
          <w:iCs/>
          <w:sz w:val="24"/>
          <w:szCs w:val="24"/>
        </w:rPr>
        <w:t>4</w:t>
      </w:r>
      <w:r w:rsidRPr="00C01EAF">
        <w:rPr>
          <w:sz w:val="24"/>
          <w:szCs w:val="24"/>
        </w:rPr>
        <w:t xml:space="preserve"> show</w:t>
      </w:r>
      <w:r w:rsidR="00E5405A">
        <w:rPr>
          <w:sz w:val="24"/>
          <w:szCs w:val="24"/>
        </w:rPr>
        <w:t>s</w:t>
      </w:r>
      <w:r w:rsidRPr="00C01EAF">
        <w:rPr>
          <w:sz w:val="24"/>
          <w:szCs w:val="24"/>
        </w:rPr>
        <w:t xml:space="preserve"> the architecture of spark: </w:t>
      </w:r>
    </w:p>
    <w:p w14:paraId="7C2136B5" w14:textId="213CC381" w:rsidR="00BC586D" w:rsidRPr="00C01EAF" w:rsidRDefault="00A322A4" w:rsidP="00BC586D">
      <w:pPr>
        <w:keepNext/>
      </w:pPr>
      <w:r w:rsidRPr="00C01EAF">
        <w:rPr>
          <w:noProof/>
        </w:rPr>
        <w:drawing>
          <wp:inline distT="0" distB="0" distL="0" distR="0" wp14:anchorId="654DD522" wp14:editId="3ABB3366">
            <wp:extent cx="3282043" cy="3089571"/>
            <wp:effectExtent l="0" t="0" r="0" b="0"/>
            <wp:docPr id="1675744916" name="Picture 1"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44916" name="Picture 1" descr="A diagram of a workflow&#10;&#10;Description automatically generated"/>
                    <pic:cNvPicPr/>
                  </pic:nvPicPr>
                  <pic:blipFill rotWithShape="1">
                    <a:blip r:embed="rId14"/>
                    <a:srcRect l="977" r="900"/>
                    <a:stretch/>
                  </pic:blipFill>
                  <pic:spPr bwMode="auto">
                    <a:xfrm>
                      <a:off x="0" y="0"/>
                      <a:ext cx="3291189" cy="3098181"/>
                    </a:xfrm>
                    <a:prstGeom prst="rect">
                      <a:avLst/>
                    </a:prstGeom>
                    <a:ln>
                      <a:noFill/>
                    </a:ln>
                    <a:extLst>
                      <a:ext uri="{53640926-AAD7-44D8-BBD7-CCE9431645EC}">
                        <a14:shadowObscured xmlns:a14="http://schemas.microsoft.com/office/drawing/2010/main"/>
                      </a:ext>
                    </a:extLst>
                  </pic:spPr>
                </pic:pic>
              </a:graphicData>
            </a:graphic>
          </wp:inline>
        </w:drawing>
      </w:r>
    </w:p>
    <w:p w14:paraId="2078CDF2" w14:textId="20185544" w:rsidR="00A322A4" w:rsidRDefault="001215AE" w:rsidP="001215AE">
      <w:pPr>
        <w:pStyle w:val="Caption"/>
      </w:pPr>
      <w:r w:rsidRPr="00C01EAF">
        <w:t xml:space="preserve">Figure </w:t>
      </w:r>
      <w:r w:rsidRPr="00C01EAF">
        <w:fldChar w:fldCharType="begin"/>
      </w:r>
      <w:r w:rsidRPr="00C01EAF">
        <w:instrText xml:space="preserve"> SEQ Figure \* ARABIC </w:instrText>
      </w:r>
      <w:r w:rsidRPr="00C01EAF">
        <w:fldChar w:fldCharType="separate"/>
      </w:r>
      <w:r w:rsidR="00092DFE">
        <w:rPr>
          <w:noProof/>
        </w:rPr>
        <w:t>4</w:t>
      </w:r>
      <w:r w:rsidRPr="00C01EAF">
        <w:fldChar w:fldCharType="end"/>
      </w:r>
      <w:r w:rsidRPr="00C01EAF">
        <w:t xml:space="preserve"> Apache Spark Framework</w:t>
      </w:r>
    </w:p>
    <w:p w14:paraId="7D64DA95" w14:textId="00D54977" w:rsidR="003F5BD9" w:rsidRDefault="003F5BD9" w:rsidP="003F5BD9">
      <w:pPr>
        <w:jc w:val="both"/>
      </w:pPr>
    </w:p>
    <w:p w14:paraId="43AA564C" w14:textId="77777777" w:rsidR="003F5BD9" w:rsidRPr="003F5BD9" w:rsidRDefault="003F5BD9" w:rsidP="003F5BD9">
      <w:pPr>
        <w:jc w:val="both"/>
      </w:pPr>
    </w:p>
    <w:p w14:paraId="7C1EAC24" w14:textId="77777777" w:rsidR="007128F9" w:rsidRPr="00C01EAF" w:rsidRDefault="007128F9" w:rsidP="00BC586D"/>
    <w:p w14:paraId="29EC0F05" w14:textId="40F58FDA" w:rsidR="00BC586D" w:rsidRPr="00C01EAF" w:rsidRDefault="00BC586D" w:rsidP="004736DC">
      <w:pPr>
        <w:pStyle w:val="Heading2"/>
        <w:numPr>
          <w:ilvl w:val="0"/>
          <w:numId w:val="9"/>
        </w:numPr>
      </w:pPr>
      <w:bookmarkStart w:id="9" w:name="_Toc198810814"/>
      <w:r w:rsidRPr="00C01EAF">
        <w:t>Exploratory Data Analysis</w:t>
      </w:r>
      <w:bookmarkEnd w:id="9"/>
    </w:p>
    <w:p w14:paraId="78EEDC97" w14:textId="3953E03F" w:rsidR="00AE34ED" w:rsidRPr="00C01EAF" w:rsidRDefault="00AE34ED" w:rsidP="00AE34ED">
      <w:pPr>
        <w:jc w:val="both"/>
        <w:rPr>
          <w:sz w:val="24"/>
          <w:szCs w:val="24"/>
        </w:rPr>
      </w:pPr>
      <w:r w:rsidRPr="00C01EAF">
        <w:rPr>
          <w:sz w:val="24"/>
          <w:szCs w:val="24"/>
        </w:rPr>
        <w:t xml:space="preserve">Tukey </w:t>
      </w:r>
      <w:sdt>
        <w:sdtPr>
          <w:rPr>
            <w:sz w:val="24"/>
            <w:szCs w:val="24"/>
          </w:rPr>
          <w:id w:val="-360357073"/>
          <w:citation/>
        </w:sdtPr>
        <w:sdtContent>
          <w:r w:rsidRPr="00C01EAF">
            <w:rPr>
              <w:sz w:val="24"/>
              <w:szCs w:val="24"/>
            </w:rPr>
            <w:fldChar w:fldCharType="begin"/>
          </w:r>
          <w:r w:rsidR="00EB62B7" w:rsidRPr="00C01EAF">
            <w:rPr>
              <w:sz w:val="24"/>
              <w:szCs w:val="24"/>
            </w:rPr>
            <w:instrText xml:space="preserve">CITATION Tuk62 \n  \l 6153 </w:instrText>
          </w:r>
          <w:r w:rsidRPr="00C01EAF">
            <w:rPr>
              <w:sz w:val="24"/>
              <w:szCs w:val="24"/>
            </w:rPr>
            <w:fldChar w:fldCharType="separate"/>
          </w:r>
          <w:r w:rsidR="00F15314" w:rsidRPr="00F15314">
            <w:rPr>
              <w:noProof/>
              <w:sz w:val="24"/>
              <w:szCs w:val="24"/>
            </w:rPr>
            <w:t>(1962)</w:t>
          </w:r>
          <w:r w:rsidRPr="00C01EAF">
            <w:rPr>
              <w:sz w:val="24"/>
              <w:szCs w:val="24"/>
            </w:rPr>
            <w:fldChar w:fldCharType="end"/>
          </w:r>
        </w:sdtContent>
      </w:sdt>
      <w:r w:rsidR="00EB62B7" w:rsidRPr="00C01EAF">
        <w:rPr>
          <w:sz w:val="24"/>
          <w:szCs w:val="24"/>
        </w:rPr>
        <w:t xml:space="preserve"> </w:t>
      </w:r>
      <w:r w:rsidRPr="00C01EAF">
        <w:rPr>
          <w:sz w:val="24"/>
          <w:szCs w:val="24"/>
        </w:rPr>
        <w:t xml:space="preserve">defined data analysis as: "Procedures for </w:t>
      </w:r>
      <w:r w:rsidR="004044DB" w:rsidRPr="00C01EAF">
        <w:rPr>
          <w:sz w:val="24"/>
          <w:szCs w:val="24"/>
        </w:rPr>
        <w:t>analysing</w:t>
      </w:r>
      <w:r w:rsidRPr="00C01EAF">
        <w:rPr>
          <w:sz w:val="24"/>
          <w:szCs w:val="24"/>
        </w:rPr>
        <w:t xml:space="preserve"> data, techniques for interpreting the results of such procedures, ways of planning the gathering of data to make its analysis easier, more precise or more accurate, and all the machinery and results of (mathematical) statistics which apply to </w:t>
      </w:r>
      <w:r w:rsidR="004044DB" w:rsidRPr="00C01EAF">
        <w:rPr>
          <w:sz w:val="24"/>
          <w:szCs w:val="24"/>
        </w:rPr>
        <w:t>analysing</w:t>
      </w:r>
      <w:r w:rsidRPr="00C01EAF">
        <w:rPr>
          <w:sz w:val="24"/>
          <w:szCs w:val="24"/>
        </w:rPr>
        <w:t xml:space="preserve"> data."</w:t>
      </w:r>
    </w:p>
    <w:p w14:paraId="25A2C145" w14:textId="77777777" w:rsidR="00EB62B7" w:rsidRPr="00C01EAF" w:rsidRDefault="00EB62B7" w:rsidP="00AE34ED">
      <w:pPr>
        <w:jc w:val="both"/>
        <w:rPr>
          <w:sz w:val="24"/>
          <w:szCs w:val="24"/>
        </w:rPr>
      </w:pPr>
    </w:p>
    <w:p w14:paraId="7E377DFE" w14:textId="5460F9F6" w:rsidR="001215AE" w:rsidRPr="00C01EAF" w:rsidRDefault="00BC586D" w:rsidP="00BC586D">
      <w:pPr>
        <w:jc w:val="both"/>
        <w:rPr>
          <w:sz w:val="24"/>
          <w:szCs w:val="24"/>
        </w:rPr>
      </w:pPr>
      <w:r w:rsidRPr="00C01EAF">
        <w:rPr>
          <w:b/>
          <w:bCs/>
          <w:sz w:val="24"/>
          <w:szCs w:val="24"/>
        </w:rPr>
        <w:t>Apache Spark</w:t>
      </w:r>
      <w:r w:rsidRPr="00C01EAF">
        <w:rPr>
          <w:sz w:val="24"/>
          <w:szCs w:val="24"/>
        </w:rPr>
        <w:t xml:space="preserve"> was a fundamental tool in this analysis, used for statistical computation, exploratory data analysis (EDA), and large-scale data processing. Its</w:t>
      </w:r>
      <w:r w:rsidR="001D7040" w:rsidRPr="00C01EAF">
        <w:rPr>
          <w:sz w:val="24"/>
          <w:szCs w:val="24"/>
        </w:rPr>
        <w:t xml:space="preserve"> </w:t>
      </w:r>
      <w:r w:rsidRPr="00C01EAF">
        <w:rPr>
          <w:sz w:val="24"/>
          <w:szCs w:val="24"/>
        </w:rPr>
        <w:t>distributed architecture made it well-suited for handling the volume and complexity of the datasets. The entire analytical process is detailed in the following sections:</w:t>
      </w:r>
    </w:p>
    <w:p w14:paraId="218C2FED" w14:textId="77777777" w:rsidR="00BC586D" w:rsidRPr="00C01EAF" w:rsidRDefault="00BC586D" w:rsidP="00BC586D">
      <w:pPr>
        <w:jc w:val="both"/>
        <w:rPr>
          <w:sz w:val="24"/>
          <w:szCs w:val="24"/>
        </w:rPr>
      </w:pPr>
    </w:p>
    <w:p w14:paraId="1B4CDDA1" w14:textId="23D73C1C" w:rsidR="00DC7391" w:rsidRPr="00C01EAF" w:rsidRDefault="00DC7391" w:rsidP="007554DF">
      <w:pPr>
        <w:pStyle w:val="ListParagraph"/>
        <w:numPr>
          <w:ilvl w:val="0"/>
          <w:numId w:val="3"/>
        </w:numPr>
        <w:jc w:val="both"/>
        <w:rPr>
          <w:sz w:val="24"/>
          <w:szCs w:val="24"/>
        </w:rPr>
      </w:pPr>
      <w:r w:rsidRPr="00C01EAF">
        <w:rPr>
          <w:b/>
          <w:bCs/>
          <w:sz w:val="24"/>
          <w:szCs w:val="24"/>
        </w:rPr>
        <w:lastRenderedPageBreak/>
        <w:t xml:space="preserve">Schema and Data Type Validation: </w:t>
      </w:r>
      <w:r w:rsidRPr="00C01EAF">
        <w:rPr>
          <w:sz w:val="24"/>
          <w:szCs w:val="24"/>
        </w:rPr>
        <w:t>The data types and schema of each dataset were examined to ensure that each column contained the appropriate data format for further analysis.</w:t>
      </w:r>
    </w:p>
    <w:p w14:paraId="6AABF371" w14:textId="77777777" w:rsidR="00DC7391" w:rsidRPr="00C01EAF" w:rsidRDefault="00DC7391" w:rsidP="00DC7391">
      <w:pPr>
        <w:pStyle w:val="ListParagraph"/>
        <w:jc w:val="both"/>
        <w:rPr>
          <w:sz w:val="24"/>
          <w:szCs w:val="24"/>
        </w:rPr>
      </w:pPr>
    </w:p>
    <w:p w14:paraId="042FB5D3" w14:textId="5F1ABCCA" w:rsidR="00DC7391" w:rsidRPr="00C01EAF" w:rsidRDefault="00585A75" w:rsidP="00EE45DA">
      <w:pPr>
        <w:pStyle w:val="ListParagraph"/>
        <w:numPr>
          <w:ilvl w:val="0"/>
          <w:numId w:val="1"/>
        </w:numPr>
        <w:jc w:val="both"/>
        <w:rPr>
          <w:sz w:val="24"/>
          <w:szCs w:val="24"/>
        </w:rPr>
      </w:pPr>
      <w:r w:rsidRPr="00C01EAF">
        <w:rPr>
          <w:b/>
          <w:bCs/>
          <w:sz w:val="24"/>
          <w:szCs w:val="24"/>
        </w:rPr>
        <w:t>Summary Statistics</w:t>
      </w:r>
      <w:r w:rsidR="00DC7391" w:rsidRPr="00C01EAF">
        <w:rPr>
          <w:b/>
          <w:bCs/>
          <w:sz w:val="24"/>
          <w:szCs w:val="24"/>
        </w:rPr>
        <w:t>:</w:t>
      </w:r>
      <w:r w:rsidRPr="00C01EAF">
        <w:rPr>
          <w:sz w:val="24"/>
          <w:szCs w:val="24"/>
        </w:rPr>
        <w:t xml:space="preserve"> </w:t>
      </w:r>
      <w:r w:rsidR="00DC7391" w:rsidRPr="00C01EAF">
        <w:rPr>
          <w:sz w:val="24"/>
          <w:szCs w:val="24"/>
        </w:rPr>
        <w:t>Descriptive statistics were computed, including value counts, mean, standard deviation, minimum, and maximum values. This provided a general overview of the data's distribution and helped identify any inconsistencies.</w:t>
      </w:r>
    </w:p>
    <w:p w14:paraId="0FACDE28" w14:textId="77777777" w:rsidR="00DC7391" w:rsidRPr="00C01EAF" w:rsidRDefault="00DC7391" w:rsidP="00DC7391">
      <w:pPr>
        <w:pStyle w:val="ListParagraph"/>
        <w:jc w:val="both"/>
        <w:rPr>
          <w:sz w:val="24"/>
          <w:szCs w:val="24"/>
        </w:rPr>
      </w:pPr>
    </w:p>
    <w:p w14:paraId="247D705B" w14:textId="32053833" w:rsidR="00DC7391" w:rsidRPr="00C01EAF" w:rsidRDefault="00DC7391" w:rsidP="00DC7391">
      <w:pPr>
        <w:pStyle w:val="ListParagraph"/>
        <w:numPr>
          <w:ilvl w:val="0"/>
          <w:numId w:val="1"/>
        </w:numPr>
        <w:jc w:val="both"/>
        <w:rPr>
          <w:sz w:val="24"/>
          <w:szCs w:val="24"/>
        </w:rPr>
      </w:pPr>
      <w:r w:rsidRPr="00C01EAF">
        <w:rPr>
          <w:b/>
          <w:bCs/>
          <w:sz w:val="24"/>
          <w:szCs w:val="24"/>
        </w:rPr>
        <w:t>Handling Missing Data</w:t>
      </w:r>
      <w:r w:rsidRPr="00C01EAF">
        <w:rPr>
          <w:sz w:val="24"/>
          <w:szCs w:val="24"/>
        </w:rPr>
        <w:t xml:space="preserve">: A thorough inspection for missing values was performed. During this process, an anomaly was detected in the </w:t>
      </w:r>
      <w:r w:rsidRPr="00C01EAF">
        <w:rPr>
          <w:i/>
          <w:iCs/>
          <w:sz w:val="24"/>
          <w:szCs w:val="24"/>
        </w:rPr>
        <w:t xml:space="preserve">tweet </w:t>
      </w:r>
      <w:r w:rsidRPr="00C01EAF">
        <w:rPr>
          <w:sz w:val="24"/>
          <w:szCs w:val="24"/>
        </w:rPr>
        <w:t xml:space="preserve">dataset, some tweets were incorrectly categorized, </w:t>
      </w:r>
      <w:r w:rsidR="0073512C" w:rsidRPr="00C01EAF">
        <w:rPr>
          <w:sz w:val="24"/>
          <w:szCs w:val="24"/>
        </w:rPr>
        <w:t>due</w:t>
      </w:r>
      <w:r w:rsidRPr="00C01EAF">
        <w:rPr>
          <w:sz w:val="24"/>
          <w:szCs w:val="24"/>
        </w:rPr>
        <w:t xml:space="preserve"> to misspelling in the tweet. These malformed tweets were removed.</w:t>
      </w:r>
    </w:p>
    <w:p w14:paraId="7B4C2181" w14:textId="77777777" w:rsidR="00DC7391" w:rsidRPr="00C01EAF" w:rsidRDefault="00DC7391" w:rsidP="00DC7391">
      <w:pPr>
        <w:pStyle w:val="ListParagraph"/>
        <w:rPr>
          <w:b/>
          <w:bCs/>
          <w:sz w:val="24"/>
          <w:szCs w:val="24"/>
        </w:rPr>
      </w:pPr>
    </w:p>
    <w:p w14:paraId="0DC77383" w14:textId="0CD4EED4" w:rsidR="00BC586D" w:rsidRPr="00C01EAF" w:rsidRDefault="00DC7391" w:rsidP="00DC7391">
      <w:pPr>
        <w:pStyle w:val="ListParagraph"/>
        <w:numPr>
          <w:ilvl w:val="0"/>
          <w:numId w:val="1"/>
        </w:numPr>
        <w:jc w:val="both"/>
        <w:rPr>
          <w:sz w:val="24"/>
          <w:szCs w:val="24"/>
        </w:rPr>
      </w:pPr>
      <w:r w:rsidRPr="00C01EAF">
        <w:rPr>
          <w:b/>
          <w:bCs/>
          <w:sz w:val="24"/>
          <w:szCs w:val="24"/>
        </w:rPr>
        <w:t xml:space="preserve">Data </w:t>
      </w:r>
      <w:r w:rsidR="00585A75" w:rsidRPr="00C01EAF">
        <w:rPr>
          <w:b/>
          <w:bCs/>
          <w:sz w:val="24"/>
          <w:szCs w:val="24"/>
        </w:rPr>
        <w:t>Filtering</w:t>
      </w:r>
      <w:r w:rsidR="007554DF" w:rsidRPr="00C01EAF">
        <w:rPr>
          <w:b/>
          <w:bCs/>
          <w:sz w:val="24"/>
          <w:szCs w:val="24"/>
        </w:rPr>
        <w:t>.</w:t>
      </w:r>
      <w:r w:rsidRPr="00C01EAF">
        <w:rPr>
          <w:sz w:val="24"/>
          <w:szCs w:val="24"/>
        </w:rPr>
        <w:t xml:space="preserve"> The datasets were filtered to retain only the relevant information for the five target compani</w:t>
      </w:r>
      <w:r w:rsidR="00595E52">
        <w:rPr>
          <w:sz w:val="24"/>
          <w:szCs w:val="24"/>
        </w:rPr>
        <w:t>es mentioned in Section 1</w:t>
      </w:r>
      <w:r w:rsidRPr="00C01EAF">
        <w:rPr>
          <w:sz w:val="24"/>
          <w:szCs w:val="24"/>
        </w:rPr>
        <w:t>. New datasets were created accordingly for focused analysis.</w:t>
      </w:r>
    </w:p>
    <w:p w14:paraId="22D7D36E" w14:textId="77777777" w:rsidR="00DC7391" w:rsidRPr="00C01EAF" w:rsidRDefault="00DC7391" w:rsidP="00DC7391">
      <w:pPr>
        <w:pStyle w:val="ListParagraph"/>
        <w:rPr>
          <w:sz w:val="24"/>
          <w:szCs w:val="24"/>
        </w:rPr>
      </w:pPr>
    </w:p>
    <w:p w14:paraId="5A4BA3CD" w14:textId="77777777" w:rsidR="00DC7391" w:rsidRPr="00C01EAF" w:rsidRDefault="00DC7391" w:rsidP="00DC7391">
      <w:pPr>
        <w:pStyle w:val="ListParagraph"/>
        <w:jc w:val="both"/>
        <w:rPr>
          <w:sz w:val="24"/>
          <w:szCs w:val="24"/>
        </w:rPr>
      </w:pPr>
    </w:p>
    <w:p w14:paraId="150C1B5E" w14:textId="06407897" w:rsidR="00BC586D" w:rsidRPr="00C01EAF" w:rsidRDefault="00DC7391" w:rsidP="00950EA0">
      <w:pPr>
        <w:pStyle w:val="ListParagraph"/>
        <w:numPr>
          <w:ilvl w:val="0"/>
          <w:numId w:val="1"/>
        </w:numPr>
        <w:jc w:val="both"/>
        <w:rPr>
          <w:sz w:val="24"/>
          <w:szCs w:val="24"/>
        </w:rPr>
      </w:pPr>
      <w:r w:rsidRPr="00C01EAF">
        <w:rPr>
          <w:b/>
          <w:bCs/>
          <w:sz w:val="24"/>
          <w:szCs w:val="24"/>
        </w:rPr>
        <w:t>Distributions</w:t>
      </w:r>
      <w:r w:rsidR="007554DF" w:rsidRPr="00C01EAF">
        <w:rPr>
          <w:b/>
          <w:bCs/>
          <w:sz w:val="24"/>
          <w:szCs w:val="24"/>
        </w:rPr>
        <w:t xml:space="preserve"> Visualization:</w:t>
      </w:r>
      <w:r w:rsidRPr="00C01EAF">
        <w:rPr>
          <w:b/>
          <w:bCs/>
          <w:sz w:val="24"/>
          <w:szCs w:val="24"/>
        </w:rPr>
        <w:t xml:space="preserve"> </w:t>
      </w:r>
      <w:r w:rsidR="007554DF" w:rsidRPr="00C01EAF">
        <w:rPr>
          <w:sz w:val="24"/>
          <w:szCs w:val="24"/>
        </w:rPr>
        <w:t>to gain a deeper understanding of the datasets, distribution plots were generated for key variables. These visualizations aided in identifying patterns and outliers, supporting further statistical analysis.</w:t>
      </w:r>
    </w:p>
    <w:p w14:paraId="36B58D28" w14:textId="77777777" w:rsidR="0065407D" w:rsidRPr="00C01EAF" w:rsidRDefault="0065407D" w:rsidP="0065407D">
      <w:pPr>
        <w:ind w:left="360"/>
        <w:jc w:val="both"/>
      </w:pPr>
    </w:p>
    <w:p w14:paraId="1163D11D" w14:textId="77777777" w:rsidR="0065407D" w:rsidRPr="00C01EAF" w:rsidRDefault="0065407D" w:rsidP="0065407D">
      <w:pPr>
        <w:ind w:left="360"/>
        <w:jc w:val="both"/>
      </w:pPr>
    </w:p>
    <w:p w14:paraId="436D0ED3" w14:textId="77777777" w:rsidR="0065407D" w:rsidRPr="00C01EAF" w:rsidRDefault="0065407D" w:rsidP="0065407D">
      <w:pPr>
        <w:ind w:left="360"/>
        <w:jc w:val="both"/>
      </w:pPr>
    </w:p>
    <w:p w14:paraId="60AA3B77" w14:textId="65E2BA8D" w:rsidR="00E2438C" w:rsidRDefault="0065407D" w:rsidP="00E2438C">
      <w:pPr>
        <w:keepNext/>
        <w:jc w:val="both"/>
      </w:pPr>
      <w:r w:rsidRPr="00C01EAF">
        <w:rPr>
          <w:noProof/>
        </w:rPr>
        <w:drawing>
          <wp:inline distT="0" distB="0" distL="0" distR="0" wp14:anchorId="040A3289" wp14:editId="167EC31C">
            <wp:extent cx="2840182" cy="1625216"/>
            <wp:effectExtent l="0" t="0" r="3810" b="635"/>
            <wp:docPr id="660267754" name="Picture 1" descr="A graph of a number of blue rectangular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67754" name="Picture 1" descr="A graph of a number of blue rectangular bars&#10;&#10;Description automatically generated"/>
                    <pic:cNvPicPr/>
                  </pic:nvPicPr>
                  <pic:blipFill>
                    <a:blip r:embed="rId15"/>
                    <a:stretch>
                      <a:fillRect/>
                    </a:stretch>
                  </pic:blipFill>
                  <pic:spPr>
                    <a:xfrm>
                      <a:off x="0" y="0"/>
                      <a:ext cx="2840182" cy="1625216"/>
                    </a:xfrm>
                    <a:prstGeom prst="rect">
                      <a:avLst/>
                    </a:prstGeom>
                  </pic:spPr>
                </pic:pic>
              </a:graphicData>
            </a:graphic>
          </wp:inline>
        </w:drawing>
      </w:r>
      <w:r w:rsidR="00E2438C" w:rsidRPr="00C01EAF">
        <w:rPr>
          <w:noProof/>
        </w:rPr>
        <w:drawing>
          <wp:inline distT="0" distB="0" distL="0" distR="0" wp14:anchorId="461B9681" wp14:editId="2B69A031">
            <wp:extent cx="2805112" cy="1624330"/>
            <wp:effectExtent l="0" t="0" r="0" b="0"/>
            <wp:docPr id="1359981150" name="Picture 1" descr="A graph of stocks by tic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81150" name="Picture 1" descr="A graph of stocks by ticker&#10;&#10;Description automatically generated"/>
                    <pic:cNvPicPr/>
                  </pic:nvPicPr>
                  <pic:blipFill>
                    <a:blip r:embed="rId16"/>
                    <a:stretch>
                      <a:fillRect/>
                    </a:stretch>
                  </pic:blipFill>
                  <pic:spPr>
                    <a:xfrm>
                      <a:off x="0" y="0"/>
                      <a:ext cx="2824968" cy="1635828"/>
                    </a:xfrm>
                    <a:prstGeom prst="rect">
                      <a:avLst/>
                    </a:prstGeom>
                  </pic:spPr>
                </pic:pic>
              </a:graphicData>
            </a:graphic>
          </wp:inline>
        </w:drawing>
      </w:r>
    </w:p>
    <w:p w14:paraId="77EA22E2" w14:textId="4349D38C" w:rsidR="001612F2" w:rsidRDefault="00E2438C" w:rsidP="00E2438C">
      <w:pPr>
        <w:pStyle w:val="Caption"/>
        <w:jc w:val="both"/>
      </w:pPr>
      <w:r>
        <w:t xml:space="preserve">Figure </w:t>
      </w:r>
      <w:r>
        <w:fldChar w:fldCharType="begin"/>
      </w:r>
      <w:r>
        <w:instrText xml:space="preserve"> SEQ Figure \* ARABIC </w:instrText>
      </w:r>
      <w:r>
        <w:fldChar w:fldCharType="separate"/>
      </w:r>
      <w:r w:rsidR="00092DFE">
        <w:rPr>
          <w:noProof/>
        </w:rPr>
        <w:t>5</w:t>
      </w:r>
      <w:r>
        <w:fldChar w:fldCharType="end"/>
      </w:r>
      <w:r>
        <w:t xml:space="preserve"> Distribution of Tweets                                                               </w:t>
      </w:r>
      <w:r w:rsidR="001612F2">
        <w:t xml:space="preserve">Figure </w:t>
      </w:r>
      <w:r w:rsidR="001612F2">
        <w:fldChar w:fldCharType="begin"/>
      </w:r>
      <w:r w:rsidR="001612F2">
        <w:instrText xml:space="preserve"> SEQ Figure \* ARABIC </w:instrText>
      </w:r>
      <w:r w:rsidR="001612F2">
        <w:fldChar w:fldCharType="separate"/>
      </w:r>
      <w:r w:rsidR="00092DFE">
        <w:rPr>
          <w:noProof/>
        </w:rPr>
        <w:t>6</w:t>
      </w:r>
      <w:r w:rsidR="001612F2">
        <w:fldChar w:fldCharType="end"/>
      </w:r>
      <w:r w:rsidR="001612F2">
        <w:t xml:space="preserve">. Distribution of </w:t>
      </w:r>
      <w:r>
        <w:t>Stocks</w:t>
      </w:r>
    </w:p>
    <w:p w14:paraId="0E2AFABA" w14:textId="7DBFCD73" w:rsidR="0065407D" w:rsidRPr="00C01EAF" w:rsidRDefault="0065407D" w:rsidP="00E2438C">
      <w:pPr>
        <w:jc w:val="both"/>
      </w:pPr>
    </w:p>
    <w:p w14:paraId="3F668180" w14:textId="77777777" w:rsidR="007554DF" w:rsidRPr="00C01EAF" w:rsidRDefault="007554DF" w:rsidP="007554DF">
      <w:pPr>
        <w:jc w:val="both"/>
      </w:pPr>
    </w:p>
    <w:p w14:paraId="1453B960" w14:textId="0FFBCBD4" w:rsidR="00EB62B7" w:rsidRPr="00C01EAF" w:rsidRDefault="00EB62B7" w:rsidP="007554DF">
      <w:pPr>
        <w:jc w:val="both"/>
        <w:rPr>
          <w:sz w:val="24"/>
          <w:szCs w:val="24"/>
        </w:rPr>
      </w:pPr>
      <w:r w:rsidRPr="00C01EAF">
        <w:rPr>
          <w:sz w:val="24"/>
          <w:szCs w:val="24"/>
        </w:rPr>
        <w:t xml:space="preserve">In regard to continuing exploring the functions and capabilities of </w:t>
      </w:r>
      <w:r w:rsidRPr="00C01EAF">
        <w:rPr>
          <w:b/>
          <w:bCs/>
          <w:sz w:val="24"/>
          <w:szCs w:val="24"/>
        </w:rPr>
        <w:t xml:space="preserve">Apache spark, </w:t>
      </w:r>
      <w:r w:rsidRPr="00C01EAF">
        <w:rPr>
          <w:sz w:val="24"/>
          <w:szCs w:val="24"/>
        </w:rPr>
        <w:t>more distributions were plotted</w:t>
      </w:r>
      <w:r w:rsidRPr="00C01EAF">
        <w:rPr>
          <w:b/>
          <w:bCs/>
          <w:sz w:val="24"/>
          <w:szCs w:val="24"/>
        </w:rPr>
        <w:t xml:space="preserve"> </w:t>
      </w:r>
      <w:r w:rsidRPr="00C01EAF">
        <w:rPr>
          <w:sz w:val="24"/>
          <w:szCs w:val="24"/>
        </w:rPr>
        <w:t>such as volume distribution, daily return distribution, daily volatility distribution, top 5 gainer stock, and top 5 loser stocks.</w:t>
      </w:r>
    </w:p>
    <w:p w14:paraId="6E0FC8F5" w14:textId="77777777" w:rsidR="007554DF" w:rsidRPr="00C01EAF" w:rsidRDefault="007554DF" w:rsidP="007554DF">
      <w:pPr>
        <w:jc w:val="both"/>
      </w:pPr>
    </w:p>
    <w:p w14:paraId="675C7E04" w14:textId="77777777" w:rsidR="002A2B5F" w:rsidRPr="00C01EAF" w:rsidRDefault="002A2B5F" w:rsidP="007554DF">
      <w:pPr>
        <w:jc w:val="both"/>
      </w:pPr>
    </w:p>
    <w:p w14:paraId="41D79124" w14:textId="77777777" w:rsidR="00AE34ED" w:rsidRPr="00C01EAF" w:rsidRDefault="00AE34ED" w:rsidP="007554DF">
      <w:pPr>
        <w:jc w:val="both"/>
      </w:pPr>
    </w:p>
    <w:p w14:paraId="2EF3354B" w14:textId="77777777" w:rsidR="00AE34ED" w:rsidRPr="00C01EAF" w:rsidRDefault="00AE34ED" w:rsidP="007554DF">
      <w:pPr>
        <w:jc w:val="both"/>
      </w:pPr>
    </w:p>
    <w:p w14:paraId="5A935021" w14:textId="76A9F5D2" w:rsidR="00E2438C" w:rsidRDefault="00EB62B7" w:rsidP="00E2438C">
      <w:pPr>
        <w:keepNext/>
        <w:jc w:val="both"/>
      </w:pPr>
      <w:r w:rsidRPr="00C01EAF">
        <w:rPr>
          <w:noProof/>
        </w:rPr>
        <w:lastRenderedPageBreak/>
        <w:drawing>
          <wp:inline distT="0" distB="0" distL="0" distR="0" wp14:anchorId="7333B4F5" wp14:editId="10158481">
            <wp:extent cx="2346960" cy="1816639"/>
            <wp:effectExtent l="0" t="0" r="0" b="0"/>
            <wp:docPr id="1553476228" name="Picture 1" descr="A graph of a stock trading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76228" name="Picture 1" descr="A graph of a stock trading distribution&#10;&#10;Description automatically generated"/>
                    <pic:cNvPicPr/>
                  </pic:nvPicPr>
                  <pic:blipFill rotWithShape="1">
                    <a:blip r:embed="rId17"/>
                    <a:srcRect t="1629"/>
                    <a:stretch/>
                  </pic:blipFill>
                  <pic:spPr bwMode="auto">
                    <a:xfrm>
                      <a:off x="0" y="0"/>
                      <a:ext cx="2353036" cy="1821342"/>
                    </a:xfrm>
                    <a:prstGeom prst="rect">
                      <a:avLst/>
                    </a:prstGeom>
                    <a:ln>
                      <a:noFill/>
                    </a:ln>
                    <a:extLst>
                      <a:ext uri="{53640926-AAD7-44D8-BBD7-CCE9431645EC}">
                        <a14:shadowObscured xmlns:a14="http://schemas.microsoft.com/office/drawing/2010/main"/>
                      </a:ext>
                    </a:extLst>
                  </pic:spPr>
                </pic:pic>
              </a:graphicData>
            </a:graphic>
          </wp:inline>
        </w:drawing>
      </w:r>
      <w:r w:rsidR="005B4561">
        <w:t xml:space="preserve">    </w:t>
      </w:r>
      <w:r w:rsidR="00E2438C" w:rsidRPr="00C01EAF">
        <w:rPr>
          <w:noProof/>
        </w:rPr>
        <w:drawing>
          <wp:inline distT="0" distB="0" distL="0" distR="0" wp14:anchorId="6E0C67FE" wp14:editId="48096235">
            <wp:extent cx="2461260" cy="1749250"/>
            <wp:effectExtent l="0" t="0" r="0" b="3810"/>
            <wp:docPr id="2033996693" name="Picture 1" descr="A graph of a number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96693" name="Picture 1" descr="A graph of a number of blue squares&#10;&#10;Description automatically generated with medium confidence"/>
                    <pic:cNvPicPr/>
                  </pic:nvPicPr>
                  <pic:blipFill rotWithShape="1">
                    <a:blip r:embed="rId18"/>
                    <a:srcRect l="1398" t="1675"/>
                    <a:stretch/>
                  </pic:blipFill>
                  <pic:spPr bwMode="auto">
                    <a:xfrm>
                      <a:off x="0" y="0"/>
                      <a:ext cx="2467937" cy="1753995"/>
                    </a:xfrm>
                    <a:prstGeom prst="rect">
                      <a:avLst/>
                    </a:prstGeom>
                    <a:ln>
                      <a:noFill/>
                    </a:ln>
                    <a:extLst>
                      <a:ext uri="{53640926-AAD7-44D8-BBD7-CCE9431645EC}">
                        <a14:shadowObscured xmlns:a14="http://schemas.microsoft.com/office/drawing/2010/main"/>
                      </a:ext>
                    </a:extLst>
                  </pic:spPr>
                </pic:pic>
              </a:graphicData>
            </a:graphic>
          </wp:inline>
        </w:drawing>
      </w:r>
    </w:p>
    <w:p w14:paraId="7FE30C6C" w14:textId="20C44E73" w:rsidR="00E2438C" w:rsidRDefault="00E2438C" w:rsidP="00E2438C">
      <w:pPr>
        <w:pStyle w:val="Caption"/>
        <w:jc w:val="both"/>
      </w:pPr>
      <w:r>
        <w:t xml:space="preserve">Figure </w:t>
      </w:r>
      <w:r>
        <w:fldChar w:fldCharType="begin"/>
      </w:r>
      <w:r>
        <w:instrText xml:space="preserve"> SEQ Figure \* ARABIC </w:instrText>
      </w:r>
      <w:r>
        <w:fldChar w:fldCharType="separate"/>
      </w:r>
      <w:r w:rsidR="00092DFE">
        <w:rPr>
          <w:noProof/>
        </w:rPr>
        <w:t>7</w:t>
      </w:r>
      <w:r>
        <w:fldChar w:fldCharType="end"/>
      </w:r>
      <w:r>
        <w:t xml:space="preserve">  Distribution of stock trading volume.  </w:t>
      </w:r>
      <w:r w:rsidR="005B4561">
        <w:t xml:space="preserve">                        </w:t>
      </w:r>
      <w:r>
        <w:t xml:space="preserve">    Figure </w:t>
      </w:r>
      <w:r>
        <w:fldChar w:fldCharType="begin"/>
      </w:r>
      <w:r>
        <w:instrText xml:space="preserve"> SEQ Figure \* ARABIC </w:instrText>
      </w:r>
      <w:r>
        <w:fldChar w:fldCharType="separate"/>
      </w:r>
      <w:r w:rsidR="00092DFE">
        <w:rPr>
          <w:noProof/>
        </w:rPr>
        <w:t>8</w:t>
      </w:r>
      <w:r>
        <w:fldChar w:fldCharType="end"/>
      </w:r>
      <w:r>
        <w:t>. Distribution of daily return</w:t>
      </w:r>
    </w:p>
    <w:p w14:paraId="5CC8C564" w14:textId="77777777" w:rsidR="00E2438C" w:rsidRDefault="00EB62B7" w:rsidP="00E2438C">
      <w:pPr>
        <w:keepNext/>
        <w:jc w:val="both"/>
      </w:pPr>
      <w:r w:rsidRPr="00C01EAF">
        <w:rPr>
          <w:noProof/>
          <w14:ligatures w14:val="standardContextual"/>
        </w:rPr>
        <w:drawing>
          <wp:inline distT="0" distB="0" distL="0" distR="0" wp14:anchorId="12771D11" wp14:editId="162463C8">
            <wp:extent cx="2544688" cy="1414692"/>
            <wp:effectExtent l="0" t="0" r="8255" b="0"/>
            <wp:docPr id="1103940587" name="Picture 1" descr="A graph with a number of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40587" name="Picture 1" descr="A graph with a number of blue squares&#10;&#10;Description automatically generated"/>
                    <pic:cNvPicPr/>
                  </pic:nvPicPr>
                  <pic:blipFill rotWithShape="1">
                    <a:blip r:embed="rId19"/>
                    <a:srcRect l="1398" t="1878"/>
                    <a:stretch/>
                  </pic:blipFill>
                  <pic:spPr bwMode="auto">
                    <a:xfrm>
                      <a:off x="0" y="0"/>
                      <a:ext cx="2554491" cy="1420142"/>
                    </a:xfrm>
                    <a:prstGeom prst="rect">
                      <a:avLst/>
                    </a:prstGeom>
                    <a:ln>
                      <a:noFill/>
                    </a:ln>
                    <a:extLst>
                      <a:ext uri="{53640926-AAD7-44D8-BBD7-CCE9431645EC}">
                        <a14:shadowObscured xmlns:a14="http://schemas.microsoft.com/office/drawing/2010/main"/>
                      </a:ext>
                    </a:extLst>
                  </pic:spPr>
                </pic:pic>
              </a:graphicData>
            </a:graphic>
          </wp:inline>
        </w:drawing>
      </w:r>
    </w:p>
    <w:p w14:paraId="26674EC1" w14:textId="3C863099" w:rsidR="007554DF" w:rsidRPr="00C01EAF" w:rsidRDefault="00E2438C" w:rsidP="00E2438C">
      <w:pPr>
        <w:pStyle w:val="Caption"/>
        <w:jc w:val="both"/>
        <w:rPr>
          <w14:ligatures w14:val="standardContextual"/>
        </w:rPr>
      </w:pPr>
      <w:r>
        <w:t xml:space="preserve">Figure </w:t>
      </w:r>
      <w:r>
        <w:fldChar w:fldCharType="begin"/>
      </w:r>
      <w:r>
        <w:instrText xml:space="preserve"> SEQ Figure \* ARABIC </w:instrText>
      </w:r>
      <w:r>
        <w:fldChar w:fldCharType="separate"/>
      </w:r>
      <w:r w:rsidR="00092DFE">
        <w:rPr>
          <w:noProof/>
        </w:rPr>
        <w:t>9</w:t>
      </w:r>
      <w:r>
        <w:fldChar w:fldCharType="end"/>
      </w:r>
      <w:r>
        <w:t>. Distribution of daily volatility.</w:t>
      </w:r>
    </w:p>
    <w:p w14:paraId="4691B98A" w14:textId="77777777" w:rsidR="00EB62B7" w:rsidRPr="00C01EAF" w:rsidRDefault="00EB62B7" w:rsidP="007554DF">
      <w:pPr>
        <w:jc w:val="both"/>
        <w:rPr>
          <w14:ligatures w14:val="standardContextual"/>
        </w:rPr>
      </w:pPr>
    </w:p>
    <w:p w14:paraId="72D2C122" w14:textId="77777777" w:rsidR="00EB62B7" w:rsidRPr="00C01EAF" w:rsidRDefault="00EB62B7" w:rsidP="007554DF">
      <w:pPr>
        <w:jc w:val="both"/>
        <w:rPr>
          <w14:ligatures w14:val="standardContextual"/>
        </w:rPr>
      </w:pPr>
    </w:p>
    <w:p w14:paraId="7C0F1158" w14:textId="77777777" w:rsidR="00EB62B7" w:rsidRPr="00C01EAF" w:rsidRDefault="00EB62B7" w:rsidP="007554DF">
      <w:pPr>
        <w:jc w:val="both"/>
        <w:rPr>
          <w14:ligatures w14:val="standardContextual"/>
        </w:rPr>
      </w:pPr>
    </w:p>
    <w:p w14:paraId="2CB83A4B" w14:textId="77777777" w:rsidR="00EB62B7" w:rsidRPr="00C01EAF" w:rsidRDefault="00EB62B7" w:rsidP="007554DF">
      <w:pPr>
        <w:jc w:val="both"/>
        <w:rPr>
          <w14:ligatures w14:val="standardContextual"/>
        </w:rPr>
      </w:pPr>
    </w:p>
    <w:p w14:paraId="11EBBD22" w14:textId="7C47112C" w:rsidR="00EB62B7" w:rsidRPr="00C01EAF" w:rsidRDefault="002A7B5A" w:rsidP="004736DC">
      <w:pPr>
        <w:pStyle w:val="Heading2"/>
        <w:numPr>
          <w:ilvl w:val="0"/>
          <w:numId w:val="9"/>
        </w:numPr>
      </w:pPr>
      <w:bookmarkStart w:id="10" w:name="_Toc198810815"/>
      <w:r w:rsidRPr="00C01EAF">
        <w:t>Apache Cassandra</w:t>
      </w:r>
      <w:bookmarkEnd w:id="10"/>
    </w:p>
    <w:p w14:paraId="403E8C7F" w14:textId="08420953" w:rsidR="002A7B5A" w:rsidRPr="00C01EAF" w:rsidRDefault="002A7B5A" w:rsidP="002A7B5A">
      <w:pPr>
        <w:jc w:val="both"/>
        <w:rPr>
          <w:sz w:val="24"/>
          <w:szCs w:val="24"/>
        </w:rPr>
      </w:pPr>
      <w:r w:rsidRPr="00C01EAF">
        <w:rPr>
          <w:b/>
          <w:bCs/>
          <w:sz w:val="24"/>
          <w:szCs w:val="24"/>
        </w:rPr>
        <w:t>Apache Cassandra</w:t>
      </w:r>
      <w:r w:rsidRPr="00C01EAF">
        <w:rPr>
          <w:sz w:val="24"/>
          <w:szCs w:val="24"/>
        </w:rPr>
        <w:t xml:space="preserve"> is a free and open-source database management system designed to handle large volumes of data across multiple commodity servers</w:t>
      </w:r>
      <w:sdt>
        <w:sdtPr>
          <w:rPr>
            <w:sz w:val="24"/>
            <w:szCs w:val="24"/>
          </w:rPr>
          <w:id w:val="805208207"/>
          <w:citation/>
        </w:sdtPr>
        <w:sdtContent>
          <w:r w:rsidRPr="00C01EAF">
            <w:rPr>
              <w:sz w:val="24"/>
              <w:szCs w:val="24"/>
            </w:rPr>
            <w:fldChar w:fldCharType="begin"/>
          </w:r>
          <w:r w:rsidRPr="00C01EAF">
            <w:rPr>
              <w:sz w:val="24"/>
              <w:szCs w:val="24"/>
            </w:rPr>
            <w:instrText xml:space="preserve"> CITATION Car22 \l 6153 </w:instrText>
          </w:r>
          <w:r w:rsidRPr="00C01EAF">
            <w:rPr>
              <w:sz w:val="24"/>
              <w:szCs w:val="24"/>
            </w:rPr>
            <w:fldChar w:fldCharType="separate"/>
          </w:r>
          <w:r w:rsidR="00F15314">
            <w:rPr>
              <w:noProof/>
              <w:sz w:val="24"/>
              <w:szCs w:val="24"/>
            </w:rPr>
            <w:t xml:space="preserve"> </w:t>
          </w:r>
          <w:r w:rsidR="00F15314" w:rsidRPr="00F15314">
            <w:rPr>
              <w:noProof/>
              <w:sz w:val="24"/>
              <w:szCs w:val="24"/>
            </w:rPr>
            <w:t>(Carpenter &amp; Hewitt, 2022)</w:t>
          </w:r>
          <w:r w:rsidRPr="00C01EAF">
            <w:rPr>
              <w:sz w:val="24"/>
              <w:szCs w:val="24"/>
            </w:rPr>
            <w:fldChar w:fldCharType="end"/>
          </w:r>
        </w:sdtContent>
      </w:sdt>
      <w:r w:rsidRPr="00C01EAF">
        <w:rPr>
          <w:sz w:val="24"/>
          <w:szCs w:val="24"/>
        </w:rPr>
        <w:t>.</w:t>
      </w:r>
    </w:p>
    <w:p w14:paraId="3ECA5254" w14:textId="77777777" w:rsidR="002A7B5A" w:rsidRPr="00C01EAF" w:rsidRDefault="002A7B5A" w:rsidP="002A7B5A">
      <w:pPr>
        <w:jc w:val="both"/>
        <w:rPr>
          <w:sz w:val="24"/>
          <w:szCs w:val="24"/>
        </w:rPr>
      </w:pPr>
    </w:p>
    <w:p w14:paraId="208F3F7C" w14:textId="0D773B39" w:rsidR="002A7B5A" w:rsidRPr="00C01EAF" w:rsidRDefault="000C7D7B" w:rsidP="002A7B5A">
      <w:pPr>
        <w:jc w:val="both"/>
        <w:rPr>
          <w:sz w:val="24"/>
          <w:szCs w:val="24"/>
        </w:rPr>
      </w:pPr>
      <w:r w:rsidRPr="00C01EAF">
        <w:rPr>
          <w:b/>
          <w:bCs/>
          <w:sz w:val="24"/>
          <w:szCs w:val="24"/>
        </w:rPr>
        <w:t>Apache Cassandra</w:t>
      </w:r>
      <w:r w:rsidRPr="00C01EAF">
        <w:rPr>
          <w:sz w:val="24"/>
          <w:szCs w:val="24"/>
        </w:rPr>
        <w:t xml:space="preserve"> was utilized as part of explore </w:t>
      </w:r>
      <w:r w:rsidRPr="00C01EAF">
        <w:rPr>
          <w:b/>
          <w:bCs/>
          <w:sz w:val="24"/>
          <w:szCs w:val="24"/>
        </w:rPr>
        <w:t xml:space="preserve">Not Only SQL (NoSQL) </w:t>
      </w:r>
      <w:r w:rsidRPr="00C01EAF">
        <w:rPr>
          <w:sz w:val="24"/>
          <w:szCs w:val="24"/>
        </w:rPr>
        <w:t xml:space="preserve">databases. This database allows to handle large volumes of unstructured or semi-structured data effectively, due to employment flexible schemas and various data models </w:t>
      </w:r>
      <w:sdt>
        <w:sdtPr>
          <w:rPr>
            <w:sz w:val="24"/>
            <w:szCs w:val="24"/>
          </w:rPr>
          <w:id w:val="-1030875594"/>
          <w:citation/>
        </w:sdtPr>
        <w:sdtContent>
          <w:r w:rsidRPr="00C01EAF">
            <w:rPr>
              <w:sz w:val="24"/>
              <w:szCs w:val="24"/>
            </w:rPr>
            <w:fldChar w:fldCharType="begin"/>
          </w:r>
          <w:r w:rsidRPr="00C01EAF">
            <w:rPr>
              <w:sz w:val="24"/>
              <w:szCs w:val="24"/>
            </w:rPr>
            <w:instrText xml:space="preserve"> CITATION IBM12 \l 6153 </w:instrText>
          </w:r>
          <w:r w:rsidRPr="00C01EAF">
            <w:rPr>
              <w:sz w:val="24"/>
              <w:szCs w:val="24"/>
            </w:rPr>
            <w:fldChar w:fldCharType="separate"/>
          </w:r>
          <w:r w:rsidR="00F15314" w:rsidRPr="00F15314">
            <w:rPr>
              <w:noProof/>
              <w:sz w:val="24"/>
              <w:szCs w:val="24"/>
            </w:rPr>
            <w:t>(IBM, 2012)</w:t>
          </w:r>
          <w:r w:rsidRPr="00C01EAF">
            <w:rPr>
              <w:sz w:val="24"/>
              <w:szCs w:val="24"/>
            </w:rPr>
            <w:fldChar w:fldCharType="end"/>
          </w:r>
        </w:sdtContent>
      </w:sdt>
      <w:r w:rsidRPr="00C01EAF">
        <w:rPr>
          <w:sz w:val="24"/>
          <w:szCs w:val="24"/>
        </w:rPr>
        <w:t xml:space="preserve">. </w:t>
      </w:r>
    </w:p>
    <w:p w14:paraId="34CB405F" w14:textId="77777777" w:rsidR="002836E7" w:rsidRPr="00C01EAF" w:rsidRDefault="002836E7" w:rsidP="002A7B5A">
      <w:pPr>
        <w:jc w:val="both"/>
        <w:rPr>
          <w:sz w:val="24"/>
          <w:szCs w:val="24"/>
        </w:rPr>
      </w:pPr>
    </w:p>
    <w:p w14:paraId="4972600B" w14:textId="67D26D36" w:rsidR="006E05E8" w:rsidRPr="00C01EAF" w:rsidRDefault="006E05E8" w:rsidP="002A7B5A">
      <w:pPr>
        <w:jc w:val="both"/>
        <w:rPr>
          <w:sz w:val="24"/>
          <w:szCs w:val="24"/>
        </w:rPr>
      </w:pPr>
      <w:r w:rsidRPr="00C01EAF">
        <w:rPr>
          <w:sz w:val="24"/>
          <w:szCs w:val="24"/>
        </w:rPr>
        <w:t xml:space="preserve">The datasets were stored into Cassandra. The table </w:t>
      </w:r>
      <w:r w:rsidRPr="00C01EAF">
        <w:rPr>
          <w:i/>
          <w:iCs/>
          <w:sz w:val="24"/>
          <w:szCs w:val="24"/>
        </w:rPr>
        <w:t xml:space="preserve">tweets </w:t>
      </w:r>
      <w:r w:rsidR="002836E7" w:rsidRPr="00C01EAF">
        <w:rPr>
          <w:sz w:val="24"/>
          <w:szCs w:val="24"/>
        </w:rPr>
        <w:t>contain</w:t>
      </w:r>
      <w:r w:rsidRPr="00C01EAF">
        <w:rPr>
          <w:sz w:val="24"/>
          <w:szCs w:val="24"/>
        </w:rPr>
        <w:t xml:space="preserve"> the tweets ab</w:t>
      </w:r>
      <w:r w:rsidR="002836E7" w:rsidRPr="00C01EAF">
        <w:rPr>
          <w:sz w:val="24"/>
          <w:szCs w:val="24"/>
        </w:rPr>
        <w:t xml:space="preserve">out the 5 companies </w:t>
      </w:r>
      <w:r w:rsidR="00A24E0B">
        <w:rPr>
          <w:sz w:val="24"/>
          <w:szCs w:val="24"/>
        </w:rPr>
        <w:t xml:space="preserve">mentioned in </w:t>
      </w:r>
      <w:r w:rsidR="00A24E0B">
        <w:rPr>
          <w:i/>
          <w:iCs/>
          <w:sz w:val="24"/>
          <w:szCs w:val="24"/>
        </w:rPr>
        <w:t>Section 1</w:t>
      </w:r>
      <w:r w:rsidR="002836E7" w:rsidRPr="00C01EAF">
        <w:rPr>
          <w:sz w:val="24"/>
          <w:szCs w:val="24"/>
        </w:rPr>
        <w:t xml:space="preserve">, and the table </w:t>
      </w:r>
      <w:r w:rsidR="002836E7" w:rsidRPr="00C01EAF">
        <w:rPr>
          <w:i/>
          <w:iCs/>
          <w:sz w:val="24"/>
          <w:szCs w:val="24"/>
        </w:rPr>
        <w:t>tickers</w:t>
      </w:r>
      <w:r w:rsidR="002836E7" w:rsidRPr="00C01EAF">
        <w:rPr>
          <w:sz w:val="24"/>
          <w:szCs w:val="24"/>
        </w:rPr>
        <w:t xml:space="preserve"> contain the stock information about these 5 companies.</w:t>
      </w:r>
    </w:p>
    <w:p w14:paraId="5BB82AB8" w14:textId="77777777" w:rsidR="000C7D7B" w:rsidRPr="00C01EAF" w:rsidRDefault="000C7D7B" w:rsidP="002A7B5A">
      <w:pPr>
        <w:jc w:val="both"/>
        <w:rPr>
          <w:sz w:val="24"/>
          <w:szCs w:val="24"/>
        </w:rPr>
      </w:pPr>
    </w:p>
    <w:p w14:paraId="316EB64F" w14:textId="5ACE8FB5" w:rsidR="0074639E" w:rsidRDefault="0074639E" w:rsidP="002A7B5A">
      <w:pPr>
        <w:jc w:val="both"/>
        <w:rPr>
          <w:sz w:val="24"/>
          <w:szCs w:val="24"/>
        </w:rPr>
      </w:pPr>
      <w:r w:rsidRPr="00C01EAF">
        <w:rPr>
          <w:sz w:val="24"/>
          <w:szCs w:val="24"/>
        </w:rPr>
        <w:t xml:space="preserve">The tweets and the stock market information were loaded from Cassandra, creating </w:t>
      </w:r>
      <w:proofErr w:type="spellStart"/>
      <w:r w:rsidRPr="00C01EAF">
        <w:rPr>
          <w:i/>
          <w:iCs/>
          <w:sz w:val="24"/>
          <w:szCs w:val="24"/>
        </w:rPr>
        <w:t>tweet_cassandra</w:t>
      </w:r>
      <w:proofErr w:type="spellEnd"/>
      <w:r w:rsidRPr="00C01EAF">
        <w:rPr>
          <w:i/>
          <w:iCs/>
          <w:sz w:val="24"/>
          <w:szCs w:val="24"/>
        </w:rPr>
        <w:t xml:space="preserve"> </w:t>
      </w:r>
      <w:r w:rsidRPr="00C01EAF">
        <w:rPr>
          <w:sz w:val="24"/>
          <w:szCs w:val="24"/>
        </w:rPr>
        <w:t xml:space="preserve">and </w:t>
      </w:r>
      <w:proofErr w:type="spellStart"/>
      <w:r w:rsidRPr="00C01EAF">
        <w:rPr>
          <w:i/>
          <w:iCs/>
          <w:sz w:val="24"/>
          <w:szCs w:val="24"/>
        </w:rPr>
        <w:t>stocks_cassandra</w:t>
      </w:r>
      <w:proofErr w:type="spellEnd"/>
      <w:r w:rsidRPr="00C01EAF">
        <w:rPr>
          <w:i/>
          <w:iCs/>
          <w:sz w:val="24"/>
          <w:szCs w:val="24"/>
        </w:rPr>
        <w:t xml:space="preserve"> </w:t>
      </w:r>
      <w:proofErr w:type="spellStart"/>
      <w:r w:rsidRPr="00C01EAF">
        <w:rPr>
          <w:sz w:val="24"/>
          <w:szCs w:val="24"/>
        </w:rPr>
        <w:t>dataframes</w:t>
      </w:r>
      <w:proofErr w:type="spellEnd"/>
      <w:r w:rsidRPr="00C01EAF">
        <w:rPr>
          <w:i/>
          <w:iCs/>
          <w:sz w:val="24"/>
          <w:szCs w:val="24"/>
        </w:rPr>
        <w:t>,</w:t>
      </w:r>
      <w:r w:rsidRPr="00C01EAF">
        <w:rPr>
          <w:sz w:val="24"/>
          <w:szCs w:val="24"/>
        </w:rPr>
        <w:t xml:space="preserve">  in order to confirm the correct storage.</w:t>
      </w:r>
    </w:p>
    <w:p w14:paraId="7FC60AA8" w14:textId="77777777" w:rsidR="005B4561" w:rsidRPr="005B4561" w:rsidRDefault="005B4561" w:rsidP="002A7B5A">
      <w:pPr>
        <w:jc w:val="both"/>
        <w:rPr>
          <w:sz w:val="24"/>
          <w:szCs w:val="24"/>
        </w:rPr>
      </w:pPr>
    </w:p>
    <w:p w14:paraId="54A27ABF" w14:textId="77777777" w:rsidR="005B4561" w:rsidRDefault="000C7D7B" w:rsidP="005B4561">
      <w:pPr>
        <w:keepNext/>
        <w:jc w:val="both"/>
      </w:pPr>
      <w:r w:rsidRPr="00C01EAF">
        <w:rPr>
          <w:noProof/>
        </w:rPr>
        <w:lastRenderedPageBreak/>
        <w:drawing>
          <wp:inline distT="0" distB="0" distL="0" distR="0" wp14:anchorId="08CF3D50" wp14:editId="662B77B1">
            <wp:extent cx="2468880" cy="1766199"/>
            <wp:effectExtent l="0" t="0" r="7620" b="5715"/>
            <wp:docPr id="10672227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22712" name="Picture 1" descr="A screenshot of a computer&#10;&#10;Description automatically generated"/>
                    <pic:cNvPicPr/>
                  </pic:nvPicPr>
                  <pic:blipFill>
                    <a:blip r:embed="rId20"/>
                    <a:stretch>
                      <a:fillRect/>
                    </a:stretch>
                  </pic:blipFill>
                  <pic:spPr>
                    <a:xfrm>
                      <a:off x="0" y="0"/>
                      <a:ext cx="2512326" cy="1797280"/>
                    </a:xfrm>
                    <a:prstGeom prst="rect">
                      <a:avLst/>
                    </a:prstGeom>
                  </pic:spPr>
                </pic:pic>
              </a:graphicData>
            </a:graphic>
          </wp:inline>
        </w:drawing>
      </w:r>
      <w:r w:rsidR="005B4561">
        <w:t xml:space="preserve">     </w:t>
      </w:r>
      <w:r w:rsidR="005B4561" w:rsidRPr="00C01EAF">
        <w:rPr>
          <w:noProof/>
        </w:rPr>
        <w:drawing>
          <wp:inline distT="0" distB="0" distL="0" distR="0" wp14:anchorId="45BD8E0F" wp14:editId="0B640C79">
            <wp:extent cx="2423160" cy="1772583"/>
            <wp:effectExtent l="0" t="0" r="0" b="0"/>
            <wp:docPr id="166401715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17158" name="Picture 1" descr="A screenshot of a computer screen&#10;&#10;Description automatically generated"/>
                    <pic:cNvPicPr/>
                  </pic:nvPicPr>
                  <pic:blipFill>
                    <a:blip r:embed="rId21"/>
                    <a:stretch>
                      <a:fillRect/>
                    </a:stretch>
                  </pic:blipFill>
                  <pic:spPr>
                    <a:xfrm>
                      <a:off x="0" y="0"/>
                      <a:ext cx="2464219" cy="1802618"/>
                    </a:xfrm>
                    <a:prstGeom prst="rect">
                      <a:avLst/>
                    </a:prstGeom>
                  </pic:spPr>
                </pic:pic>
              </a:graphicData>
            </a:graphic>
          </wp:inline>
        </w:drawing>
      </w:r>
    </w:p>
    <w:p w14:paraId="5DA400E2" w14:textId="05D2787A" w:rsidR="005B4561" w:rsidRDefault="005B4561" w:rsidP="005B4561">
      <w:pPr>
        <w:pStyle w:val="Caption"/>
        <w:jc w:val="both"/>
      </w:pPr>
      <w:r>
        <w:t xml:space="preserve">Figure </w:t>
      </w:r>
      <w:r>
        <w:fldChar w:fldCharType="begin"/>
      </w:r>
      <w:r>
        <w:instrText xml:space="preserve"> SEQ Figure \* ARABIC </w:instrText>
      </w:r>
      <w:r>
        <w:fldChar w:fldCharType="separate"/>
      </w:r>
      <w:r w:rsidR="00092DFE">
        <w:rPr>
          <w:noProof/>
        </w:rPr>
        <w:t>10</w:t>
      </w:r>
      <w:r>
        <w:fldChar w:fldCharType="end"/>
      </w:r>
      <w:r>
        <w:t xml:space="preserve">. Tables in Cassandra database.                             Figure </w:t>
      </w:r>
      <w:r>
        <w:fldChar w:fldCharType="begin"/>
      </w:r>
      <w:r>
        <w:instrText xml:space="preserve"> SEQ Figure \* ARABIC </w:instrText>
      </w:r>
      <w:r>
        <w:fldChar w:fldCharType="separate"/>
      </w:r>
      <w:r w:rsidR="00092DFE">
        <w:rPr>
          <w:noProof/>
        </w:rPr>
        <w:t>11</w:t>
      </w:r>
      <w:r>
        <w:fldChar w:fldCharType="end"/>
      </w:r>
      <w:r>
        <w:t>. Displaying Tweets on Cassandra bash.</w:t>
      </w:r>
    </w:p>
    <w:p w14:paraId="5BE324C9" w14:textId="77777777" w:rsidR="005B4561" w:rsidRDefault="005B4561" w:rsidP="005B4561">
      <w:pPr>
        <w:keepNext/>
        <w:jc w:val="both"/>
      </w:pPr>
      <w:r w:rsidRPr="00C01EAF">
        <w:rPr>
          <w:noProof/>
          <w14:ligatures w14:val="standardContextual"/>
        </w:rPr>
        <w:drawing>
          <wp:inline distT="0" distB="0" distL="0" distR="0" wp14:anchorId="681C68FB" wp14:editId="0CA9F902">
            <wp:extent cx="2628900" cy="1890785"/>
            <wp:effectExtent l="0" t="0" r="0" b="0"/>
            <wp:docPr id="1724381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8153" name="Picture 1" descr="A screenshot of a computer&#10;&#10;Description automatically generated"/>
                    <pic:cNvPicPr/>
                  </pic:nvPicPr>
                  <pic:blipFill>
                    <a:blip r:embed="rId22"/>
                    <a:stretch>
                      <a:fillRect/>
                    </a:stretch>
                  </pic:blipFill>
                  <pic:spPr>
                    <a:xfrm>
                      <a:off x="0" y="0"/>
                      <a:ext cx="2649658" cy="1905715"/>
                    </a:xfrm>
                    <a:prstGeom prst="rect">
                      <a:avLst/>
                    </a:prstGeom>
                  </pic:spPr>
                </pic:pic>
              </a:graphicData>
            </a:graphic>
          </wp:inline>
        </w:drawing>
      </w:r>
    </w:p>
    <w:p w14:paraId="22C0E8AE" w14:textId="20BAC6F4" w:rsidR="005B4561" w:rsidRPr="005B4561" w:rsidRDefault="005B4561" w:rsidP="005B4561">
      <w:pPr>
        <w:pStyle w:val="Caption"/>
        <w:jc w:val="both"/>
        <w:rPr>
          <w:i w:val="0"/>
          <w:iCs w:val="0"/>
        </w:rPr>
      </w:pPr>
      <w:r>
        <w:t xml:space="preserve">Figure </w:t>
      </w:r>
      <w:r>
        <w:fldChar w:fldCharType="begin"/>
      </w:r>
      <w:r>
        <w:instrText xml:space="preserve"> SEQ Figure \* ARABIC </w:instrText>
      </w:r>
      <w:r>
        <w:fldChar w:fldCharType="separate"/>
      </w:r>
      <w:r w:rsidR="00092DFE">
        <w:rPr>
          <w:noProof/>
        </w:rPr>
        <w:t>12</w:t>
      </w:r>
      <w:r>
        <w:fldChar w:fldCharType="end"/>
      </w:r>
      <w:r>
        <w:rPr>
          <w:i w:val="0"/>
          <w:iCs w:val="0"/>
        </w:rPr>
        <w:t xml:space="preserve">.  </w:t>
      </w:r>
      <w:r>
        <w:t>Displaying the stocks dataset in Cassandra bash.</w:t>
      </w:r>
    </w:p>
    <w:p w14:paraId="4A175A22" w14:textId="6C07C89E" w:rsidR="000C7D7B" w:rsidRPr="00C01EAF" w:rsidRDefault="0074639E" w:rsidP="002A7B5A">
      <w:pPr>
        <w:jc w:val="both"/>
      </w:pPr>
      <w:r w:rsidRPr="00C01EAF">
        <w:rPr>
          <w14:ligatures w14:val="standardContextual"/>
        </w:rPr>
        <w:t xml:space="preserve">  </w:t>
      </w:r>
    </w:p>
    <w:p w14:paraId="7DDC9D11" w14:textId="29CB13CD" w:rsidR="000C7D7B" w:rsidRPr="007638F7" w:rsidRDefault="00FE030E" w:rsidP="002A7B5A">
      <w:pPr>
        <w:jc w:val="both"/>
      </w:pPr>
      <w:r>
        <w:t xml:space="preserve">The </w:t>
      </w:r>
      <w:r>
        <w:rPr>
          <w:i/>
          <w:iCs/>
        </w:rPr>
        <w:t>Figure 1</w:t>
      </w:r>
      <w:r w:rsidR="00E52957">
        <w:rPr>
          <w:i/>
          <w:iCs/>
        </w:rPr>
        <w:t>0</w:t>
      </w:r>
      <w:r w:rsidR="007638F7">
        <w:t xml:space="preserve"> shows the datasets stored in Cassandra as tables tweet and tickers, meanwhile, </w:t>
      </w:r>
      <w:r w:rsidR="007638F7">
        <w:rPr>
          <w:i/>
          <w:iCs/>
        </w:rPr>
        <w:t>Figure 1</w:t>
      </w:r>
      <w:r w:rsidR="00E52957">
        <w:rPr>
          <w:i/>
          <w:iCs/>
        </w:rPr>
        <w:t>1</w:t>
      </w:r>
      <w:r w:rsidR="007638F7">
        <w:t xml:space="preserve"> is displaying the tweets, </w:t>
      </w:r>
      <w:r w:rsidR="007638F7">
        <w:rPr>
          <w:i/>
          <w:iCs/>
        </w:rPr>
        <w:t>Figure 1</w:t>
      </w:r>
      <w:r w:rsidR="00E52957">
        <w:rPr>
          <w:i/>
          <w:iCs/>
        </w:rPr>
        <w:t>2</w:t>
      </w:r>
      <w:r w:rsidR="007638F7">
        <w:t xml:space="preserve"> shows stock data into tickers table. </w:t>
      </w:r>
    </w:p>
    <w:p w14:paraId="6ADD082C" w14:textId="77777777" w:rsidR="0074639E" w:rsidRPr="00C01EAF" w:rsidRDefault="0074639E" w:rsidP="002A7B5A">
      <w:pPr>
        <w:jc w:val="both"/>
      </w:pPr>
    </w:p>
    <w:p w14:paraId="1FCD1DFE" w14:textId="782B6A25" w:rsidR="000C7D7B" w:rsidRPr="00C01EAF" w:rsidRDefault="006E05E8" w:rsidP="004736DC">
      <w:pPr>
        <w:pStyle w:val="Heading2"/>
        <w:numPr>
          <w:ilvl w:val="0"/>
          <w:numId w:val="9"/>
        </w:numPr>
      </w:pPr>
      <w:bookmarkStart w:id="11" w:name="_Toc198810816"/>
      <w:r w:rsidRPr="00C01EAF">
        <w:t>Spark SQL</w:t>
      </w:r>
      <w:bookmarkEnd w:id="11"/>
    </w:p>
    <w:p w14:paraId="0F770E1F" w14:textId="493DEF81" w:rsidR="000C7D7B" w:rsidRPr="00C01EAF" w:rsidRDefault="006E05E8" w:rsidP="002A7B5A">
      <w:pPr>
        <w:jc w:val="both"/>
        <w:rPr>
          <w:sz w:val="24"/>
          <w:szCs w:val="24"/>
        </w:rPr>
      </w:pPr>
      <w:r w:rsidRPr="00C01EAF">
        <w:rPr>
          <w:b/>
          <w:bCs/>
          <w:sz w:val="24"/>
          <w:szCs w:val="24"/>
        </w:rPr>
        <w:t>Spark SQL</w:t>
      </w:r>
      <w:r w:rsidRPr="00C01EAF">
        <w:rPr>
          <w:sz w:val="24"/>
          <w:szCs w:val="24"/>
        </w:rPr>
        <w:t xml:space="preserve"> is a module designed for processing structured and semi-structured data using SQL queries.</w:t>
      </w:r>
    </w:p>
    <w:p w14:paraId="0A4D6531" w14:textId="77777777" w:rsidR="002A7B5A" w:rsidRPr="00C01EAF" w:rsidRDefault="002A7B5A" w:rsidP="002A7B5A">
      <w:pPr>
        <w:jc w:val="both"/>
        <w:rPr>
          <w:sz w:val="24"/>
          <w:szCs w:val="24"/>
        </w:rPr>
      </w:pPr>
    </w:p>
    <w:p w14:paraId="6F3C9BEC" w14:textId="4A282033" w:rsidR="002A7B5A" w:rsidRPr="00C01EAF" w:rsidRDefault="00DA6ED1" w:rsidP="002A7B5A">
      <w:pPr>
        <w:jc w:val="both"/>
        <w:rPr>
          <w:i/>
          <w:iCs/>
          <w:sz w:val="24"/>
          <w:szCs w:val="24"/>
        </w:rPr>
      </w:pPr>
      <w:r w:rsidRPr="00C01EAF">
        <w:rPr>
          <w:sz w:val="24"/>
          <w:szCs w:val="24"/>
        </w:rPr>
        <w:t xml:space="preserve">As in the previous step, the </w:t>
      </w:r>
      <w:r w:rsidRPr="00C01EAF">
        <w:rPr>
          <w:i/>
          <w:iCs/>
          <w:sz w:val="24"/>
          <w:szCs w:val="24"/>
        </w:rPr>
        <w:t xml:space="preserve">tweet </w:t>
      </w:r>
      <w:r w:rsidRPr="00C01EAF">
        <w:rPr>
          <w:sz w:val="24"/>
          <w:szCs w:val="24"/>
        </w:rPr>
        <w:t xml:space="preserve">and </w:t>
      </w:r>
      <w:r w:rsidRPr="00C01EAF">
        <w:rPr>
          <w:i/>
          <w:iCs/>
          <w:sz w:val="24"/>
          <w:szCs w:val="24"/>
        </w:rPr>
        <w:t xml:space="preserve">stock </w:t>
      </w:r>
      <w:r w:rsidRPr="00C01EAF">
        <w:rPr>
          <w:sz w:val="24"/>
          <w:szCs w:val="24"/>
        </w:rPr>
        <w:t xml:space="preserve">datasets were loaded into </w:t>
      </w:r>
      <w:r w:rsidRPr="00C01EAF">
        <w:rPr>
          <w:b/>
          <w:bCs/>
          <w:sz w:val="24"/>
          <w:szCs w:val="24"/>
        </w:rPr>
        <w:t xml:space="preserve">Spark SQL, </w:t>
      </w:r>
      <w:r w:rsidRPr="00C01EAF">
        <w:rPr>
          <w:sz w:val="24"/>
          <w:szCs w:val="24"/>
        </w:rPr>
        <w:t xml:space="preserve">creating a </w:t>
      </w:r>
      <w:r w:rsidRPr="00C01EAF">
        <w:rPr>
          <w:i/>
          <w:iCs/>
          <w:sz w:val="24"/>
          <w:szCs w:val="24"/>
        </w:rPr>
        <w:t xml:space="preserve">stocks </w:t>
      </w:r>
      <w:r w:rsidRPr="00C01EAF">
        <w:rPr>
          <w:sz w:val="24"/>
          <w:szCs w:val="24"/>
        </w:rPr>
        <w:t xml:space="preserve">database with two corresponding tables: </w:t>
      </w:r>
      <w:r w:rsidRPr="00C01EAF">
        <w:rPr>
          <w:i/>
          <w:iCs/>
          <w:sz w:val="24"/>
          <w:szCs w:val="24"/>
        </w:rPr>
        <w:t xml:space="preserve">tweets </w:t>
      </w:r>
      <w:r w:rsidRPr="00C01EAF">
        <w:rPr>
          <w:sz w:val="24"/>
          <w:szCs w:val="24"/>
        </w:rPr>
        <w:t xml:space="preserve">and </w:t>
      </w:r>
      <w:r w:rsidRPr="00C01EAF">
        <w:rPr>
          <w:i/>
          <w:iCs/>
          <w:sz w:val="24"/>
          <w:szCs w:val="24"/>
        </w:rPr>
        <w:t>tickers.</w:t>
      </w:r>
    </w:p>
    <w:p w14:paraId="37D1B248" w14:textId="77777777" w:rsidR="00DA6ED1" w:rsidRPr="00C01EAF" w:rsidRDefault="00DA6ED1" w:rsidP="002A7B5A">
      <w:pPr>
        <w:jc w:val="both"/>
        <w:rPr>
          <w:i/>
          <w:iCs/>
          <w:sz w:val="24"/>
          <w:szCs w:val="24"/>
        </w:rPr>
      </w:pPr>
    </w:p>
    <w:p w14:paraId="689F4F12" w14:textId="56B9814B" w:rsidR="00DA6ED1" w:rsidRPr="00C01EAF" w:rsidRDefault="00DA6ED1" w:rsidP="002A7B5A">
      <w:pPr>
        <w:jc w:val="both"/>
        <w:rPr>
          <w:sz w:val="24"/>
          <w:szCs w:val="24"/>
        </w:rPr>
      </w:pPr>
      <w:r w:rsidRPr="00C01EAF">
        <w:rPr>
          <w:sz w:val="24"/>
          <w:szCs w:val="24"/>
        </w:rPr>
        <w:t xml:space="preserve">In order to explore the commands and functions of </w:t>
      </w:r>
      <w:r w:rsidRPr="00C01EAF">
        <w:rPr>
          <w:b/>
          <w:bCs/>
          <w:sz w:val="24"/>
          <w:szCs w:val="24"/>
        </w:rPr>
        <w:t>Spark SQL</w:t>
      </w:r>
      <w:r w:rsidRPr="00C01EAF">
        <w:rPr>
          <w:sz w:val="24"/>
          <w:szCs w:val="24"/>
        </w:rPr>
        <w:t>, tables were displayed</w:t>
      </w:r>
      <w:r w:rsidR="0098546C">
        <w:rPr>
          <w:sz w:val="24"/>
          <w:szCs w:val="24"/>
        </w:rPr>
        <w:t>, r</w:t>
      </w:r>
      <w:r w:rsidR="0098546C" w:rsidRPr="0098546C">
        <w:rPr>
          <w:sz w:val="24"/>
          <w:szCs w:val="24"/>
        </w:rPr>
        <w:t>efer to</w:t>
      </w:r>
      <w:r w:rsidR="0098546C">
        <w:rPr>
          <w:sz w:val="24"/>
          <w:szCs w:val="24"/>
        </w:rPr>
        <w:t xml:space="preserve"> </w:t>
      </w:r>
      <w:r w:rsidR="00BB4C25">
        <w:rPr>
          <w:i/>
          <w:iCs/>
          <w:sz w:val="24"/>
          <w:szCs w:val="24"/>
        </w:rPr>
        <w:t>Figure 1</w:t>
      </w:r>
      <w:r w:rsidR="00E52957">
        <w:rPr>
          <w:i/>
          <w:iCs/>
          <w:sz w:val="24"/>
          <w:szCs w:val="24"/>
        </w:rPr>
        <w:t>3</w:t>
      </w:r>
      <w:r w:rsidRPr="00C01EAF">
        <w:rPr>
          <w:sz w:val="24"/>
          <w:szCs w:val="24"/>
        </w:rPr>
        <w:t xml:space="preserve">, Schemas were </w:t>
      </w:r>
      <w:r w:rsidR="0098546C" w:rsidRPr="00C01EAF">
        <w:rPr>
          <w:sz w:val="24"/>
          <w:szCs w:val="24"/>
        </w:rPr>
        <w:t>analysed</w:t>
      </w:r>
      <w:r w:rsidRPr="00C01EAF">
        <w:rPr>
          <w:sz w:val="24"/>
          <w:szCs w:val="24"/>
        </w:rPr>
        <w:t>, counted values</w:t>
      </w:r>
      <w:r w:rsidR="00E93925" w:rsidRPr="00C01EAF">
        <w:rPr>
          <w:sz w:val="24"/>
          <w:szCs w:val="24"/>
        </w:rPr>
        <w:t xml:space="preserve"> and </w:t>
      </w:r>
      <w:r w:rsidRPr="00C01EAF">
        <w:rPr>
          <w:sz w:val="24"/>
          <w:szCs w:val="24"/>
        </w:rPr>
        <w:t>Missing values</w:t>
      </w:r>
      <w:r w:rsidR="00E93925" w:rsidRPr="00C01EAF">
        <w:rPr>
          <w:sz w:val="24"/>
          <w:szCs w:val="24"/>
        </w:rPr>
        <w:t xml:space="preserve"> techniques were applied. </w:t>
      </w:r>
    </w:p>
    <w:p w14:paraId="369DFF98" w14:textId="77777777" w:rsidR="00DA6ED1" w:rsidRPr="00C01EAF" w:rsidRDefault="00DA6ED1" w:rsidP="002A7B5A">
      <w:pPr>
        <w:jc w:val="both"/>
        <w:rPr>
          <w:i/>
          <w:iCs/>
        </w:rPr>
      </w:pPr>
    </w:p>
    <w:p w14:paraId="7A378181" w14:textId="77777777" w:rsidR="00DA6ED1" w:rsidRPr="00C01EAF" w:rsidRDefault="00DA6ED1" w:rsidP="002A7B5A">
      <w:pPr>
        <w:jc w:val="both"/>
        <w:rPr>
          <w:i/>
          <w:iCs/>
        </w:rPr>
      </w:pPr>
    </w:p>
    <w:p w14:paraId="1441A7B9" w14:textId="77777777" w:rsidR="00BB4C25" w:rsidRDefault="00C73699" w:rsidP="00BB4C25">
      <w:pPr>
        <w:keepNext/>
        <w:jc w:val="both"/>
      </w:pPr>
      <w:r w:rsidRPr="00C01EAF">
        <w:rPr>
          <w:i/>
          <w:iCs/>
          <w:noProof/>
        </w:rPr>
        <w:drawing>
          <wp:inline distT="0" distB="0" distL="0" distR="0" wp14:anchorId="1390F7D8" wp14:editId="49416F11">
            <wp:extent cx="2431473" cy="1025162"/>
            <wp:effectExtent l="0" t="0" r="6985" b="3810"/>
            <wp:docPr id="51512465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24650" name="Picture 1" descr="A screen shot of a computer program&#10;&#10;Description automatically generated"/>
                    <pic:cNvPicPr/>
                  </pic:nvPicPr>
                  <pic:blipFill>
                    <a:blip r:embed="rId23"/>
                    <a:stretch>
                      <a:fillRect/>
                    </a:stretch>
                  </pic:blipFill>
                  <pic:spPr>
                    <a:xfrm>
                      <a:off x="0" y="0"/>
                      <a:ext cx="2441285" cy="1029299"/>
                    </a:xfrm>
                    <a:prstGeom prst="rect">
                      <a:avLst/>
                    </a:prstGeom>
                  </pic:spPr>
                </pic:pic>
              </a:graphicData>
            </a:graphic>
          </wp:inline>
        </w:drawing>
      </w:r>
    </w:p>
    <w:p w14:paraId="3DA9AD29" w14:textId="1AEE85E5" w:rsidR="00DA6ED1" w:rsidRPr="00C01EAF" w:rsidRDefault="00BB4C25" w:rsidP="00BB4C25">
      <w:pPr>
        <w:pStyle w:val="Caption"/>
        <w:jc w:val="both"/>
        <w:rPr>
          <w:i w:val="0"/>
          <w:iCs w:val="0"/>
        </w:rPr>
      </w:pPr>
      <w:r>
        <w:t xml:space="preserve">Figure </w:t>
      </w:r>
      <w:r>
        <w:fldChar w:fldCharType="begin"/>
      </w:r>
      <w:r>
        <w:instrText xml:space="preserve"> SEQ Figure \* ARABIC </w:instrText>
      </w:r>
      <w:r>
        <w:fldChar w:fldCharType="separate"/>
      </w:r>
      <w:r w:rsidR="00092DFE">
        <w:rPr>
          <w:noProof/>
        </w:rPr>
        <w:t>13</w:t>
      </w:r>
      <w:r>
        <w:fldChar w:fldCharType="end"/>
      </w:r>
      <w:r>
        <w:t>. Display of tables in Spark SQL</w:t>
      </w:r>
    </w:p>
    <w:p w14:paraId="1A3BA710" w14:textId="77777777" w:rsidR="00DA6ED1" w:rsidRPr="00C01EAF" w:rsidRDefault="00DA6ED1" w:rsidP="002A7B5A">
      <w:pPr>
        <w:jc w:val="both"/>
        <w:rPr>
          <w:i/>
          <w:iCs/>
        </w:rPr>
      </w:pPr>
    </w:p>
    <w:p w14:paraId="5C900F2F" w14:textId="3ACABB45" w:rsidR="00DA6ED1" w:rsidRDefault="00E93925" w:rsidP="004736DC">
      <w:pPr>
        <w:pStyle w:val="Heading2"/>
        <w:numPr>
          <w:ilvl w:val="0"/>
          <w:numId w:val="9"/>
        </w:numPr>
      </w:pPr>
      <w:bookmarkStart w:id="12" w:name="_Toc198810817"/>
      <w:r w:rsidRPr="00C01EAF">
        <w:t>Comparison of Databases Performance</w:t>
      </w:r>
      <w:bookmarkEnd w:id="12"/>
      <w:r w:rsidRPr="00C01EAF">
        <w:t xml:space="preserve"> </w:t>
      </w:r>
    </w:p>
    <w:p w14:paraId="3826AD99" w14:textId="77777777" w:rsidR="00A273E2" w:rsidRPr="00A273E2" w:rsidRDefault="00A273E2" w:rsidP="00A273E2"/>
    <w:p w14:paraId="1D64D038" w14:textId="6EA9C9D9" w:rsidR="00DA6ED1" w:rsidRDefault="00E93925" w:rsidP="004736DC">
      <w:pPr>
        <w:pStyle w:val="Heading3"/>
        <w:numPr>
          <w:ilvl w:val="1"/>
          <w:numId w:val="9"/>
        </w:numPr>
      </w:pPr>
      <w:bookmarkStart w:id="13" w:name="_Toc198810818"/>
      <w:r w:rsidRPr="00C01EAF">
        <w:t xml:space="preserve">MySQL VS MongoDB </w:t>
      </w:r>
      <w:r w:rsidR="00E52957">
        <w:t>by YCSB</w:t>
      </w:r>
      <w:bookmarkEnd w:id="13"/>
    </w:p>
    <w:p w14:paraId="7E979713" w14:textId="77777777" w:rsidR="00A273E2" w:rsidRPr="00A273E2" w:rsidRDefault="00A273E2" w:rsidP="00A273E2"/>
    <w:p w14:paraId="546A8090" w14:textId="3021D608" w:rsidR="00DA6ED1" w:rsidRPr="00C01EAF" w:rsidRDefault="00E93925" w:rsidP="002A7B5A">
      <w:pPr>
        <w:jc w:val="both"/>
        <w:rPr>
          <w:sz w:val="24"/>
          <w:szCs w:val="24"/>
        </w:rPr>
      </w:pPr>
      <w:r w:rsidRPr="00C01EAF">
        <w:rPr>
          <w:sz w:val="24"/>
          <w:szCs w:val="24"/>
        </w:rPr>
        <w:t xml:space="preserve">As part of the analysis, </w:t>
      </w:r>
      <w:r w:rsidRPr="00C01EAF">
        <w:rPr>
          <w:b/>
          <w:bCs/>
          <w:sz w:val="24"/>
          <w:szCs w:val="24"/>
        </w:rPr>
        <w:t xml:space="preserve">Yahoo Cloud Serving Benchmark (YCSB) </w:t>
      </w:r>
      <w:r w:rsidRPr="00C01EAF">
        <w:rPr>
          <w:sz w:val="24"/>
          <w:szCs w:val="24"/>
        </w:rPr>
        <w:t>was used to compare performance</w:t>
      </w:r>
      <w:r w:rsidR="00025783" w:rsidRPr="00C01EAF">
        <w:rPr>
          <w:sz w:val="24"/>
          <w:szCs w:val="24"/>
        </w:rPr>
        <w:t xml:space="preserve"> between </w:t>
      </w:r>
      <w:r w:rsidR="00025783" w:rsidRPr="00C01EAF">
        <w:rPr>
          <w:b/>
          <w:bCs/>
          <w:sz w:val="24"/>
          <w:szCs w:val="24"/>
        </w:rPr>
        <w:t>MySQL</w:t>
      </w:r>
      <w:r w:rsidR="00025783" w:rsidRPr="00C01EAF">
        <w:rPr>
          <w:sz w:val="24"/>
          <w:szCs w:val="24"/>
        </w:rPr>
        <w:t xml:space="preserve"> and </w:t>
      </w:r>
      <w:r w:rsidR="00025783" w:rsidRPr="00C01EAF">
        <w:rPr>
          <w:b/>
          <w:bCs/>
          <w:sz w:val="24"/>
          <w:szCs w:val="24"/>
        </w:rPr>
        <w:t>MongoDB</w:t>
      </w:r>
      <w:r w:rsidRPr="00C01EAF">
        <w:rPr>
          <w:sz w:val="24"/>
          <w:szCs w:val="24"/>
        </w:rPr>
        <w:t xml:space="preserve"> utilizing the standard</w:t>
      </w:r>
      <w:r w:rsidR="00D827FF" w:rsidRPr="00C01EAF">
        <w:rPr>
          <w:sz w:val="24"/>
          <w:szCs w:val="24"/>
        </w:rPr>
        <w:t xml:space="preserve"> workloads A (50% Reads, 50% Updates), B (95% Reads, 5% Updates) and C (100% Reads).</w:t>
      </w:r>
    </w:p>
    <w:p w14:paraId="3DA6986B" w14:textId="77777777" w:rsidR="00C73699" w:rsidRPr="00C01EAF" w:rsidRDefault="00C73699" w:rsidP="002A7B5A">
      <w:pPr>
        <w:jc w:val="both"/>
        <w:rPr>
          <w:sz w:val="24"/>
          <w:szCs w:val="24"/>
        </w:rPr>
      </w:pPr>
    </w:p>
    <w:p w14:paraId="7D27734B" w14:textId="0732299C" w:rsidR="00C73699" w:rsidRPr="00C01EAF" w:rsidRDefault="00C73699" w:rsidP="00C73699">
      <w:pPr>
        <w:jc w:val="both"/>
        <w:rPr>
          <w:sz w:val="24"/>
          <w:szCs w:val="24"/>
        </w:rPr>
      </w:pPr>
      <w:r w:rsidRPr="00C01EAF">
        <w:rPr>
          <w:sz w:val="24"/>
          <w:szCs w:val="24"/>
        </w:rPr>
        <w:t>The </w:t>
      </w:r>
      <w:r w:rsidRPr="00C01EAF">
        <w:rPr>
          <w:b/>
          <w:bCs/>
          <w:sz w:val="24"/>
          <w:szCs w:val="24"/>
        </w:rPr>
        <w:t>YCSB</w:t>
      </w:r>
      <w:r w:rsidRPr="00C01EAF">
        <w:rPr>
          <w:sz w:val="24"/>
          <w:szCs w:val="24"/>
        </w:rPr>
        <w:t xml:space="preserve"> is an open-source specification and program suite for evaluating retrieval and maintenance capabilities of computer programs. It is often used to compare the relative performance of NoSQL database management systems </w:t>
      </w:r>
      <w:sdt>
        <w:sdtPr>
          <w:rPr>
            <w:sz w:val="24"/>
            <w:szCs w:val="24"/>
          </w:rPr>
          <w:id w:val="-1526403277"/>
          <w:citation/>
        </w:sdtPr>
        <w:sdtContent>
          <w:r w:rsidRPr="00C01EAF">
            <w:rPr>
              <w:sz w:val="24"/>
              <w:szCs w:val="24"/>
            </w:rPr>
            <w:fldChar w:fldCharType="begin"/>
          </w:r>
          <w:r w:rsidRPr="00C01EAF">
            <w:rPr>
              <w:sz w:val="24"/>
              <w:szCs w:val="24"/>
            </w:rPr>
            <w:instrText xml:space="preserve">CITATION Coo \l 6153 </w:instrText>
          </w:r>
          <w:r w:rsidRPr="00C01EAF">
            <w:rPr>
              <w:sz w:val="24"/>
              <w:szCs w:val="24"/>
            </w:rPr>
            <w:fldChar w:fldCharType="separate"/>
          </w:r>
          <w:r w:rsidR="00F15314" w:rsidRPr="00F15314">
            <w:rPr>
              <w:noProof/>
              <w:sz w:val="24"/>
              <w:szCs w:val="24"/>
            </w:rPr>
            <w:t>(Cooper, et al., 2010)</w:t>
          </w:r>
          <w:r w:rsidRPr="00C01EAF">
            <w:rPr>
              <w:sz w:val="24"/>
              <w:szCs w:val="24"/>
            </w:rPr>
            <w:fldChar w:fldCharType="end"/>
          </w:r>
        </w:sdtContent>
      </w:sdt>
      <w:r w:rsidRPr="00C01EAF">
        <w:rPr>
          <w:sz w:val="24"/>
          <w:szCs w:val="24"/>
        </w:rPr>
        <w:t>.</w:t>
      </w:r>
    </w:p>
    <w:p w14:paraId="1443994E" w14:textId="77777777" w:rsidR="00025783" w:rsidRPr="00C01EAF" w:rsidRDefault="00025783" w:rsidP="00025783">
      <w:pPr>
        <w:jc w:val="both"/>
        <w:rPr>
          <w:sz w:val="24"/>
          <w:szCs w:val="24"/>
        </w:rPr>
      </w:pPr>
    </w:p>
    <w:p w14:paraId="2B2D444B" w14:textId="718788A6" w:rsidR="00025783" w:rsidRPr="00C01EAF" w:rsidRDefault="00025783" w:rsidP="00025783">
      <w:pPr>
        <w:jc w:val="both"/>
        <w:rPr>
          <w:sz w:val="24"/>
          <w:szCs w:val="24"/>
        </w:rPr>
      </w:pPr>
      <w:r w:rsidRPr="00C01EAF">
        <w:rPr>
          <w:i/>
          <w:iCs/>
          <w:sz w:val="24"/>
          <w:szCs w:val="24"/>
        </w:rPr>
        <w:t>Ljungdahl</w:t>
      </w:r>
      <w:r w:rsidRPr="00C01EAF">
        <w:rPr>
          <w:sz w:val="24"/>
          <w:szCs w:val="24"/>
        </w:rPr>
        <w:t xml:space="preserve"> </w:t>
      </w:r>
      <w:sdt>
        <w:sdtPr>
          <w:rPr>
            <w:sz w:val="24"/>
            <w:szCs w:val="24"/>
          </w:rPr>
          <w:id w:val="-519618280"/>
          <w:citation/>
        </w:sdtPr>
        <w:sdtContent>
          <w:r w:rsidRPr="00C01EAF">
            <w:rPr>
              <w:sz w:val="24"/>
              <w:szCs w:val="24"/>
            </w:rPr>
            <w:fldChar w:fldCharType="begin"/>
          </w:r>
          <w:r w:rsidRPr="00C01EAF">
            <w:rPr>
              <w:sz w:val="24"/>
              <w:szCs w:val="24"/>
            </w:rPr>
            <w:instrText xml:space="preserve">CITATION Lju22 \n  \l 6153 </w:instrText>
          </w:r>
          <w:r w:rsidRPr="00C01EAF">
            <w:rPr>
              <w:sz w:val="24"/>
              <w:szCs w:val="24"/>
            </w:rPr>
            <w:fldChar w:fldCharType="separate"/>
          </w:r>
          <w:r w:rsidR="00F15314" w:rsidRPr="00F15314">
            <w:rPr>
              <w:noProof/>
              <w:sz w:val="24"/>
              <w:szCs w:val="24"/>
            </w:rPr>
            <w:t>(2022)</w:t>
          </w:r>
          <w:r w:rsidRPr="00C01EAF">
            <w:rPr>
              <w:sz w:val="24"/>
              <w:szCs w:val="24"/>
            </w:rPr>
            <w:fldChar w:fldCharType="end"/>
          </w:r>
        </w:sdtContent>
      </w:sdt>
      <w:r w:rsidR="00737A83" w:rsidRPr="00C01EAF">
        <w:rPr>
          <w:sz w:val="24"/>
          <w:szCs w:val="24"/>
        </w:rPr>
        <w:t xml:space="preserve">, conducted a similar study, finding that </w:t>
      </w:r>
      <w:r w:rsidR="00737A83" w:rsidRPr="00C01EAF">
        <w:rPr>
          <w:b/>
          <w:bCs/>
          <w:sz w:val="24"/>
          <w:szCs w:val="24"/>
        </w:rPr>
        <w:t>MongoDB</w:t>
      </w:r>
      <w:r w:rsidR="00737A83" w:rsidRPr="00C01EAF">
        <w:rPr>
          <w:sz w:val="24"/>
          <w:szCs w:val="24"/>
        </w:rPr>
        <w:t xml:space="preserve"> had lower latency and faster runtime for workloads exceeding 1,000 operations. For this project, the workload was configured at 1,000 operations, </w:t>
      </w:r>
      <w:r w:rsidR="00894799" w:rsidRPr="00C01EAF">
        <w:rPr>
          <w:sz w:val="24"/>
          <w:szCs w:val="24"/>
        </w:rPr>
        <w:t xml:space="preserve">with the </w:t>
      </w:r>
      <w:r w:rsidR="00737A83" w:rsidRPr="00C01EAF">
        <w:rPr>
          <w:sz w:val="24"/>
          <w:szCs w:val="24"/>
        </w:rPr>
        <w:t>expect</w:t>
      </w:r>
      <w:r w:rsidR="00894799" w:rsidRPr="00C01EAF">
        <w:rPr>
          <w:sz w:val="24"/>
          <w:szCs w:val="24"/>
        </w:rPr>
        <w:t>ation of obtaining</w:t>
      </w:r>
      <w:r w:rsidR="00737A83" w:rsidRPr="00C01EAF">
        <w:rPr>
          <w:sz w:val="24"/>
          <w:szCs w:val="24"/>
        </w:rPr>
        <w:t xml:space="preserve"> similar results.</w:t>
      </w:r>
    </w:p>
    <w:p w14:paraId="48082FA5" w14:textId="77777777" w:rsidR="00310556" w:rsidRPr="00C01EAF" w:rsidRDefault="00310556" w:rsidP="002A7B5A">
      <w:pPr>
        <w:jc w:val="both"/>
        <w:rPr>
          <w:sz w:val="24"/>
          <w:szCs w:val="24"/>
        </w:rPr>
      </w:pPr>
    </w:p>
    <w:p w14:paraId="36641116" w14:textId="3DF67E9F" w:rsidR="00310556" w:rsidRPr="00C01EAF" w:rsidRDefault="00310556" w:rsidP="002A7B5A">
      <w:pPr>
        <w:jc w:val="both"/>
        <w:rPr>
          <w:sz w:val="24"/>
          <w:szCs w:val="24"/>
        </w:rPr>
      </w:pPr>
      <w:r w:rsidRPr="00C01EAF">
        <w:rPr>
          <w:sz w:val="24"/>
          <w:szCs w:val="24"/>
        </w:rPr>
        <w:t xml:space="preserve">The process consists </w:t>
      </w:r>
      <w:r w:rsidR="007D6B67" w:rsidRPr="00C01EAF">
        <w:rPr>
          <w:sz w:val="24"/>
          <w:szCs w:val="24"/>
        </w:rPr>
        <w:t xml:space="preserve">in two phases, the first phase is composed for </w:t>
      </w:r>
      <w:r w:rsidRPr="00C01EAF">
        <w:rPr>
          <w:sz w:val="24"/>
          <w:szCs w:val="24"/>
        </w:rPr>
        <w:t xml:space="preserve">loading synthetic data into the target database (MySQL and MongoDB) to set up the testing data. </w:t>
      </w:r>
      <w:r w:rsidR="00D827FF" w:rsidRPr="00C01EAF">
        <w:rPr>
          <w:sz w:val="24"/>
          <w:szCs w:val="24"/>
        </w:rPr>
        <w:t>In the case of this analysis</w:t>
      </w:r>
      <w:r w:rsidRPr="00C01EAF">
        <w:rPr>
          <w:sz w:val="24"/>
          <w:szCs w:val="24"/>
        </w:rPr>
        <w:t xml:space="preserve">, </w:t>
      </w:r>
      <w:r w:rsidR="00D827FF" w:rsidRPr="00C01EAF">
        <w:rPr>
          <w:sz w:val="24"/>
          <w:szCs w:val="24"/>
        </w:rPr>
        <w:t>workloads A, B and C were loaded.</w:t>
      </w:r>
    </w:p>
    <w:p w14:paraId="5285EB46" w14:textId="77777777" w:rsidR="00D827FF" w:rsidRPr="00C01EAF" w:rsidRDefault="00D827FF" w:rsidP="002A7B5A">
      <w:pPr>
        <w:jc w:val="both"/>
        <w:rPr>
          <w:sz w:val="24"/>
          <w:szCs w:val="24"/>
        </w:rPr>
      </w:pPr>
    </w:p>
    <w:p w14:paraId="67BE8B22" w14:textId="2BD2FE9D" w:rsidR="00D827FF" w:rsidRPr="00C01EAF" w:rsidRDefault="00D827FF" w:rsidP="002A7B5A">
      <w:pPr>
        <w:jc w:val="both"/>
        <w:rPr>
          <w:sz w:val="24"/>
          <w:szCs w:val="24"/>
        </w:rPr>
      </w:pPr>
      <w:r w:rsidRPr="00C01EAF">
        <w:rPr>
          <w:sz w:val="24"/>
          <w:szCs w:val="24"/>
        </w:rPr>
        <w:t xml:space="preserve">Second phase, run. In this phase, </w:t>
      </w:r>
      <w:r w:rsidRPr="00C01EAF">
        <w:rPr>
          <w:b/>
          <w:bCs/>
          <w:sz w:val="24"/>
          <w:szCs w:val="24"/>
        </w:rPr>
        <w:t>YCSB</w:t>
      </w:r>
      <w:r w:rsidRPr="00C01EAF">
        <w:rPr>
          <w:sz w:val="24"/>
          <w:szCs w:val="24"/>
        </w:rPr>
        <w:t xml:space="preserve"> executes the defined workload operations against the database, collecting metrics for the analysis.</w:t>
      </w:r>
    </w:p>
    <w:p w14:paraId="0ABE349D" w14:textId="77777777" w:rsidR="00D827FF" w:rsidRPr="00C01EAF" w:rsidRDefault="00D827FF" w:rsidP="002A7B5A">
      <w:pPr>
        <w:jc w:val="both"/>
      </w:pPr>
    </w:p>
    <w:p w14:paraId="02AB5638" w14:textId="6C2CBAC4" w:rsidR="00D827FF" w:rsidRPr="00C01EAF" w:rsidRDefault="00A93C14" w:rsidP="004736DC">
      <w:pPr>
        <w:pStyle w:val="Heading3"/>
        <w:numPr>
          <w:ilvl w:val="2"/>
          <w:numId w:val="9"/>
        </w:numPr>
      </w:pPr>
      <w:bookmarkStart w:id="14" w:name="_Toc198810819"/>
      <w:r w:rsidRPr="00C01EAF">
        <w:t>MySQL vs MongoDB</w:t>
      </w:r>
      <w:r w:rsidR="007128F9">
        <w:t xml:space="preserve"> Results</w:t>
      </w:r>
      <w:bookmarkEnd w:id="14"/>
    </w:p>
    <w:p w14:paraId="282A1D91" w14:textId="2C6AED0C" w:rsidR="003D492B" w:rsidRDefault="00D827FF" w:rsidP="003D492B">
      <w:pPr>
        <w:keepNext/>
        <w:jc w:val="both"/>
      </w:pPr>
      <w:r w:rsidRPr="00C01EAF">
        <w:rPr>
          <w:noProof/>
        </w:rPr>
        <w:drawing>
          <wp:inline distT="0" distB="0" distL="0" distR="0" wp14:anchorId="7DB91511" wp14:editId="53B2E89A">
            <wp:extent cx="1925782" cy="1266161"/>
            <wp:effectExtent l="0" t="0" r="0" b="0"/>
            <wp:docPr id="38688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81965" name=""/>
                    <pic:cNvPicPr/>
                  </pic:nvPicPr>
                  <pic:blipFill>
                    <a:blip r:embed="rId24"/>
                    <a:stretch>
                      <a:fillRect/>
                    </a:stretch>
                  </pic:blipFill>
                  <pic:spPr>
                    <a:xfrm>
                      <a:off x="0" y="0"/>
                      <a:ext cx="1950166" cy="1282193"/>
                    </a:xfrm>
                    <a:prstGeom prst="rect">
                      <a:avLst/>
                    </a:prstGeom>
                  </pic:spPr>
                </pic:pic>
              </a:graphicData>
            </a:graphic>
          </wp:inline>
        </w:drawing>
      </w:r>
      <w:r w:rsidR="003D492B" w:rsidRPr="00C01EAF">
        <w:rPr>
          <w:noProof/>
        </w:rPr>
        <w:drawing>
          <wp:inline distT="0" distB="0" distL="0" distR="0" wp14:anchorId="28094A28" wp14:editId="076EA1B9">
            <wp:extent cx="1904542" cy="1251585"/>
            <wp:effectExtent l="0" t="0" r="635" b="5715"/>
            <wp:docPr id="132910098" name="Picture 1" descr="A graph with a bar and a number of colum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0098" name="Picture 1" descr="A graph with a bar and a number of columns&#10;&#10;Description automatically generated with medium confidence"/>
                    <pic:cNvPicPr/>
                  </pic:nvPicPr>
                  <pic:blipFill>
                    <a:blip r:embed="rId25"/>
                    <a:stretch>
                      <a:fillRect/>
                    </a:stretch>
                  </pic:blipFill>
                  <pic:spPr>
                    <a:xfrm>
                      <a:off x="0" y="0"/>
                      <a:ext cx="1937610" cy="1273316"/>
                    </a:xfrm>
                    <a:prstGeom prst="rect">
                      <a:avLst/>
                    </a:prstGeom>
                  </pic:spPr>
                </pic:pic>
              </a:graphicData>
            </a:graphic>
          </wp:inline>
        </w:drawing>
      </w:r>
      <w:r w:rsidR="003D492B" w:rsidRPr="00C01EAF">
        <w:rPr>
          <w:noProof/>
          <w14:ligatures w14:val="standardContextual"/>
        </w:rPr>
        <w:drawing>
          <wp:inline distT="0" distB="0" distL="0" distR="0" wp14:anchorId="1D14AA72" wp14:editId="3CDB9D06">
            <wp:extent cx="1918854" cy="1267550"/>
            <wp:effectExtent l="0" t="0" r="5715" b="8890"/>
            <wp:docPr id="1180482260" name="Picture 1" descr="A graph of a workl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82260" name="Picture 1" descr="A graph of a workload&#10;&#10;Description automatically generated"/>
                    <pic:cNvPicPr/>
                  </pic:nvPicPr>
                  <pic:blipFill>
                    <a:blip r:embed="rId26"/>
                    <a:stretch>
                      <a:fillRect/>
                    </a:stretch>
                  </pic:blipFill>
                  <pic:spPr>
                    <a:xfrm>
                      <a:off x="0" y="0"/>
                      <a:ext cx="1941325" cy="1282394"/>
                    </a:xfrm>
                    <a:prstGeom prst="rect">
                      <a:avLst/>
                    </a:prstGeom>
                  </pic:spPr>
                </pic:pic>
              </a:graphicData>
            </a:graphic>
          </wp:inline>
        </w:drawing>
      </w:r>
    </w:p>
    <w:p w14:paraId="67700765" w14:textId="09C67593" w:rsidR="003D492B" w:rsidRDefault="003D492B" w:rsidP="003D492B">
      <w:pPr>
        <w:pStyle w:val="Caption"/>
        <w:jc w:val="both"/>
      </w:pPr>
      <w:r>
        <w:t xml:space="preserve">Figure </w:t>
      </w:r>
      <w:r>
        <w:fldChar w:fldCharType="begin"/>
      </w:r>
      <w:r>
        <w:instrText xml:space="preserve"> SEQ Figure \* ARABIC </w:instrText>
      </w:r>
      <w:r>
        <w:fldChar w:fldCharType="separate"/>
      </w:r>
      <w:r w:rsidR="00092DFE">
        <w:rPr>
          <w:noProof/>
        </w:rPr>
        <w:t>14</w:t>
      </w:r>
      <w:r>
        <w:fldChar w:fldCharType="end"/>
      </w:r>
      <w:r>
        <w:t xml:space="preserve">. Workload A runtime results.          Figure </w:t>
      </w:r>
      <w:r>
        <w:fldChar w:fldCharType="begin"/>
      </w:r>
      <w:r>
        <w:instrText xml:space="preserve"> SEQ Figure \* ARABIC </w:instrText>
      </w:r>
      <w:r>
        <w:fldChar w:fldCharType="separate"/>
      </w:r>
      <w:r w:rsidR="00092DFE">
        <w:rPr>
          <w:noProof/>
        </w:rPr>
        <w:t>15</w:t>
      </w:r>
      <w:r>
        <w:fldChar w:fldCharType="end"/>
      </w:r>
      <w:r>
        <w:t xml:space="preserve">. Workload B runtime results.    Figure </w:t>
      </w:r>
      <w:r>
        <w:fldChar w:fldCharType="begin"/>
      </w:r>
      <w:r>
        <w:instrText xml:space="preserve"> SEQ Figure \* ARABIC </w:instrText>
      </w:r>
      <w:r>
        <w:fldChar w:fldCharType="separate"/>
      </w:r>
      <w:r w:rsidR="00092DFE">
        <w:rPr>
          <w:noProof/>
        </w:rPr>
        <w:t>16</w:t>
      </w:r>
      <w:r>
        <w:fldChar w:fldCharType="end"/>
      </w:r>
      <w:r>
        <w:t>. Workload C runtime results.</w:t>
      </w:r>
    </w:p>
    <w:p w14:paraId="2F22ABE5" w14:textId="77777777" w:rsidR="00CF17B3" w:rsidRPr="000902A2" w:rsidRDefault="00D827FF" w:rsidP="00D827FF">
      <w:pPr>
        <w:jc w:val="both"/>
        <w:rPr>
          <w:sz w:val="24"/>
          <w:szCs w:val="24"/>
        </w:rPr>
      </w:pPr>
      <w:r w:rsidRPr="000902A2">
        <w:rPr>
          <w:sz w:val="24"/>
          <w:szCs w:val="24"/>
          <w14:ligatures w14:val="standardContextual"/>
        </w:rPr>
        <w:t xml:space="preserve">  </w:t>
      </w:r>
    </w:p>
    <w:p w14:paraId="424F730C" w14:textId="50E766F4" w:rsidR="00CF17B3" w:rsidRDefault="00CF17B3" w:rsidP="00CF17B3">
      <w:pPr>
        <w:pStyle w:val="Caption"/>
        <w:keepNext/>
      </w:pPr>
      <w:r>
        <w:t xml:space="preserve">Table </w:t>
      </w:r>
      <w:r>
        <w:fldChar w:fldCharType="begin"/>
      </w:r>
      <w:r>
        <w:instrText xml:space="preserve"> SEQ Table \* ARABIC </w:instrText>
      </w:r>
      <w:r>
        <w:fldChar w:fldCharType="separate"/>
      </w:r>
      <w:r w:rsidR="00E45035">
        <w:rPr>
          <w:noProof/>
        </w:rPr>
        <w:t>1</w:t>
      </w:r>
      <w:r>
        <w:fldChar w:fldCharType="end"/>
      </w:r>
      <w:r>
        <w:t xml:space="preserve">. </w:t>
      </w:r>
      <w:r w:rsidRPr="00CF17B3">
        <w:t>T-Test Between MySQL and MongoDB Runtime Using YCSB Workloads</w:t>
      </w:r>
    </w:p>
    <w:tbl>
      <w:tblPr>
        <w:tblStyle w:val="TableGrid0"/>
        <w:tblW w:w="0" w:type="auto"/>
        <w:tblLook w:val="04A0" w:firstRow="1" w:lastRow="0" w:firstColumn="1" w:lastColumn="0" w:noHBand="0" w:noVBand="1"/>
      </w:tblPr>
      <w:tblGrid>
        <w:gridCol w:w="3116"/>
        <w:gridCol w:w="3117"/>
        <w:gridCol w:w="3117"/>
      </w:tblGrid>
      <w:tr w:rsidR="00CF17B3" w14:paraId="1D775D92" w14:textId="77777777" w:rsidTr="00CF17B3">
        <w:tc>
          <w:tcPr>
            <w:tcW w:w="3116" w:type="dxa"/>
          </w:tcPr>
          <w:p w14:paraId="3BF9CC7C" w14:textId="77777777" w:rsidR="00CF17B3" w:rsidRDefault="00CF17B3" w:rsidP="00D827FF">
            <w:pPr>
              <w:jc w:val="both"/>
              <w:rPr>
                <w:sz w:val="24"/>
                <w:szCs w:val="24"/>
              </w:rPr>
            </w:pPr>
          </w:p>
        </w:tc>
        <w:tc>
          <w:tcPr>
            <w:tcW w:w="3117" w:type="dxa"/>
          </w:tcPr>
          <w:p w14:paraId="7926888F" w14:textId="282BEF1F" w:rsidR="00CF17B3" w:rsidRDefault="00CF17B3" w:rsidP="00D827FF">
            <w:pPr>
              <w:jc w:val="both"/>
              <w:rPr>
                <w:sz w:val="24"/>
                <w:szCs w:val="24"/>
              </w:rPr>
            </w:pPr>
            <w:r>
              <w:rPr>
                <w:sz w:val="24"/>
                <w:szCs w:val="24"/>
              </w:rPr>
              <w:t>T-statistic</w:t>
            </w:r>
          </w:p>
        </w:tc>
        <w:tc>
          <w:tcPr>
            <w:tcW w:w="3117" w:type="dxa"/>
          </w:tcPr>
          <w:p w14:paraId="5651DC25" w14:textId="6FC26E13" w:rsidR="00CF17B3" w:rsidRDefault="00CF17B3" w:rsidP="00D827FF">
            <w:pPr>
              <w:jc w:val="both"/>
              <w:rPr>
                <w:sz w:val="24"/>
                <w:szCs w:val="24"/>
              </w:rPr>
            </w:pPr>
            <w:r>
              <w:rPr>
                <w:sz w:val="24"/>
                <w:szCs w:val="24"/>
              </w:rPr>
              <w:t>P-value</w:t>
            </w:r>
          </w:p>
        </w:tc>
      </w:tr>
      <w:tr w:rsidR="00CF17B3" w14:paraId="7C7B9AFE" w14:textId="77777777" w:rsidTr="00CF17B3">
        <w:tc>
          <w:tcPr>
            <w:tcW w:w="3116" w:type="dxa"/>
          </w:tcPr>
          <w:p w14:paraId="074D739F" w14:textId="08ED6B94" w:rsidR="00CF17B3" w:rsidRDefault="00CF17B3" w:rsidP="00D827FF">
            <w:pPr>
              <w:jc w:val="both"/>
              <w:rPr>
                <w:sz w:val="24"/>
                <w:szCs w:val="24"/>
              </w:rPr>
            </w:pPr>
            <w:r>
              <w:rPr>
                <w:sz w:val="24"/>
                <w:szCs w:val="24"/>
              </w:rPr>
              <w:t>T-test</w:t>
            </w:r>
          </w:p>
        </w:tc>
        <w:tc>
          <w:tcPr>
            <w:tcW w:w="3117" w:type="dxa"/>
          </w:tcPr>
          <w:p w14:paraId="41595C79" w14:textId="406884AE" w:rsidR="00CF17B3" w:rsidRDefault="00CF17B3" w:rsidP="00D827FF">
            <w:pPr>
              <w:jc w:val="both"/>
              <w:rPr>
                <w:sz w:val="24"/>
                <w:szCs w:val="24"/>
              </w:rPr>
            </w:pPr>
            <w:r>
              <w:rPr>
                <w:sz w:val="24"/>
                <w:szCs w:val="24"/>
              </w:rPr>
              <w:t>-6.4710</w:t>
            </w:r>
          </w:p>
        </w:tc>
        <w:tc>
          <w:tcPr>
            <w:tcW w:w="3117" w:type="dxa"/>
          </w:tcPr>
          <w:p w14:paraId="1C3D7343" w14:textId="4481BE26" w:rsidR="00CF17B3" w:rsidRDefault="00CF17B3" w:rsidP="00D827FF">
            <w:pPr>
              <w:jc w:val="both"/>
              <w:rPr>
                <w:sz w:val="24"/>
                <w:szCs w:val="24"/>
              </w:rPr>
            </w:pPr>
            <w:r>
              <w:rPr>
                <w:sz w:val="24"/>
                <w:szCs w:val="24"/>
              </w:rPr>
              <w:t>0.0066</w:t>
            </w:r>
          </w:p>
        </w:tc>
      </w:tr>
    </w:tbl>
    <w:p w14:paraId="7D0AB720" w14:textId="4F92004F" w:rsidR="00D827FF" w:rsidRPr="000902A2" w:rsidRDefault="00D827FF" w:rsidP="00D827FF">
      <w:pPr>
        <w:jc w:val="both"/>
        <w:rPr>
          <w:sz w:val="24"/>
          <w:szCs w:val="24"/>
        </w:rPr>
      </w:pPr>
    </w:p>
    <w:p w14:paraId="0EC2C165" w14:textId="358F7599" w:rsidR="00C73699" w:rsidRPr="000902A2" w:rsidRDefault="00C73699" w:rsidP="00554E57">
      <w:pPr>
        <w:pStyle w:val="Heading4"/>
        <w:jc w:val="left"/>
        <w:rPr>
          <w:sz w:val="24"/>
          <w:szCs w:val="24"/>
        </w:rPr>
      </w:pPr>
      <w:r w:rsidRPr="000902A2">
        <w:rPr>
          <w:sz w:val="24"/>
          <w:szCs w:val="24"/>
        </w:rPr>
        <w:t>MySQL vs MongoDB Result Conclusion</w:t>
      </w:r>
    </w:p>
    <w:p w14:paraId="2A7A95EA" w14:textId="69DD1B18" w:rsidR="00C73699" w:rsidRPr="00C01EAF" w:rsidRDefault="00C73699" w:rsidP="00C73699">
      <w:pPr>
        <w:jc w:val="both"/>
        <w:rPr>
          <w:sz w:val="24"/>
          <w:szCs w:val="24"/>
        </w:rPr>
      </w:pPr>
    </w:p>
    <w:p w14:paraId="5AA71B70" w14:textId="246999C8" w:rsidR="006E334A" w:rsidRPr="00C01EAF" w:rsidRDefault="006E334A" w:rsidP="006E334A">
      <w:pPr>
        <w:jc w:val="both"/>
      </w:pPr>
      <w:r w:rsidRPr="002B68CB">
        <w:rPr>
          <w:sz w:val="24"/>
          <w:szCs w:val="24"/>
        </w:rPr>
        <w:t xml:space="preserve">The experiment conducted </w:t>
      </w:r>
      <w:r>
        <w:rPr>
          <w:sz w:val="24"/>
          <w:szCs w:val="24"/>
        </w:rPr>
        <w:t xml:space="preserve">using YCSB with workload A, B, and C, </w:t>
      </w:r>
      <w:r w:rsidRPr="002B68CB">
        <w:rPr>
          <w:sz w:val="24"/>
          <w:szCs w:val="24"/>
        </w:rPr>
        <w:t xml:space="preserve"> </w:t>
      </w:r>
      <w:r>
        <w:rPr>
          <w:sz w:val="24"/>
          <w:szCs w:val="24"/>
        </w:rPr>
        <w:t xml:space="preserve">it is </w:t>
      </w:r>
      <w:r w:rsidRPr="00C01EAF">
        <w:rPr>
          <w:sz w:val="24"/>
          <w:szCs w:val="24"/>
        </w:rPr>
        <w:t xml:space="preserve">demonstrated  that </w:t>
      </w:r>
      <w:r w:rsidRPr="00C01EAF">
        <w:rPr>
          <w:b/>
          <w:bCs/>
          <w:sz w:val="24"/>
          <w:szCs w:val="24"/>
        </w:rPr>
        <w:t>MongoDB</w:t>
      </w:r>
      <w:r w:rsidRPr="00C01EAF">
        <w:rPr>
          <w:sz w:val="24"/>
          <w:szCs w:val="24"/>
        </w:rPr>
        <w:t xml:space="preserve"> consistently exhibits  significant lower runtime (</w:t>
      </w:r>
      <w:proofErr w:type="spellStart"/>
      <w:r w:rsidRPr="00C01EAF">
        <w:rPr>
          <w:sz w:val="24"/>
          <w:szCs w:val="24"/>
        </w:rPr>
        <w:t>ms</w:t>
      </w:r>
      <w:proofErr w:type="spellEnd"/>
      <w:r w:rsidRPr="00C01EAF">
        <w:rPr>
          <w:sz w:val="24"/>
          <w:szCs w:val="24"/>
        </w:rPr>
        <w:t xml:space="preserve">) in comparison to </w:t>
      </w:r>
      <w:r w:rsidRPr="00C01EAF">
        <w:rPr>
          <w:b/>
          <w:bCs/>
          <w:sz w:val="24"/>
          <w:szCs w:val="24"/>
        </w:rPr>
        <w:t>MySQL</w:t>
      </w:r>
      <w:r w:rsidRPr="00C01EAF">
        <w:rPr>
          <w:sz w:val="24"/>
          <w:szCs w:val="24"/>
        </w:rPr>
        <w:t>.</w:t>
      </w:r>
      <w:r w:rsidRPr="002B68CB">
        <w:rPr>
          <w:sz w:val="24"/>
          <w:szCs w:val="24"/>
        </w:rPr>
        <w:t xml:space="preserve"> </w:t>
      </w:r>
      <w:r>
        <w:rPr>
          <w:sz w:val="24"/>
          <w:szCs w:val="24"/>
        </w:rPr>
        <w:lastRenderedPageBreak/>
        <w:t>Additionally</w:t>
      </w:r>
      <w:r w:rsidRPr="002B68CB">
        <w:rPr>
          <w:sz w:val="24"/>
          <w:szCs w:val="24"/>
        </w:rPr>
        <w:t>, the t-test results showed a p-value lower than 0.05, leading to the rejection of the null hypothesis. This suggests that there is a statistically significant difference in execution times.</w:t>
      </w:r>
    </w:p>
    <w:p w14:paraId="243C4A70" w14:textId="77777777" w:rsidR="00DA6ED1" w:rsidRDefault="00DA6ED1" w:rsidP="002A7B5A">
      <w:pPr>
        <w:jc w:val="both"/>
        <w:rPr>
          <w:i/>
          <w:iCs/>
        </w:rPr>
      </w:pPr>
    </w:p>
    <w:p w14:paraId="06B0183F" w14:textId="77777777" w:rsidR="00554E57" w:rsidRDefault="00554E57" w:rsidP="002A7B5A">
      <w:pPr>
        <w:jc w:val="both"/>
        <w:rPr>
          <w:i/>
          <w:iCs/>
        </w:rPr>
      </w:pPr>
    </w:p>
    <w:p w14:paraId="6656037F" w14:textId="77777777" w:rsidR="00554E57" w:rsidRPr="00C01EAF" w:rsidRDefault="00554E57" w:rsidP="002A7B5A">
      <w:pPr>
        <w:jc w:val="both"/>
        <w:rPr>
          <w:i/>
          <w:iCs/>
        </w:rPr>
      </w:pPr>
    </w:p>
    <w:p w14:paraId="3F1BE375" w14:textId="09D113DD" w:rsidR="006808F7" w:rsidRPr="00C01EAF" w:rsidRDefault="006808F7" w:rsidP="004736DC">
      <w:pPr>
        <w:pStyle w:val="Heading3"/>
        <w:numPr>
          <w:ilvl w:val="1"/>
          <w:numId w:val="9"/>
        </w:numPr>
      </w:pPr>
      <w:bookmarkStart w:id="15" w:name="_Toc198810820"/>
      <w:r w:rsidRPr="00C01EAF">
        <w:t>Spark SQL vs Cassandra</w:t>
      </w:r>
      <w:bookmarkEnd w:id="15"/>
    </w:p>
    <w:p w14:paraId="0A54BD2A" w14:textId="77777777" w:rsidR="006808F7" w:rsidRPr="00C01EAF" w:rsidRDefault="006808F7" w:rsidP="006808F7">
      <w:pPr>
        <w:jc w:val="both"/>
      </w:pPr>
    </w:p>
    <w:p w14:paraId="72A0BFC9" w14:textId="4C8ACF0D" w:rsidR="006808F7" w:rsidRPr="00C01EAF" w:rsidRDefault="00A22442" w:rsidP="006808F7">
      <w:pPr>
        <w:jc w:val="both"/>
        <w:rPr>
          <w:i/>
          <w:iCs/>
          <w:sz w:val="24"/>
          <w:szCs w:val="24"/>
        </w:rPr>
      </w:pPr>
      <w:r w:rsidRPr="00C01EAF">
        <w:rPr>
          <w:sz w:val="24"/>
          <w:szCs w:val="24"/>
        </w:rPr>
        <w:t>To further</w:t>
      </w:r>
      <w:r w:rsidR="006808F7" w:rsidRPr="00C01EAF">
        <w:rPr>
          <w:sz w:val="24"/>
          <w:szCs w:val="24"/>
        </w:rPr>
        <w:t xml:space="preserve"> explor</w:t>
      </w:r>
      <w:r w:rsidRPr="00C01EAF">
        <w:rPr>
          <w:sz w:val="24"/>
          <w:szCs w:val="24"/>
        </w:rPr>
        <w:t>e</w:t>
      </w:r>
      <w:r w:rsidR="006808F7" w:rsidRPr="00C01EAF">
        <w:rPr>
          <w:sz w:val="24"/>
          <w:szCs w:val="24"/>
        </w:rPr>
        <w:t xml:space="preserve"> and </w:t>
      </w:r>
      <w:r w:rsidRPr="00C01EAF">
        <w:rPr>
          <w:sz w:val="24"/>
          <w:szCs w:val="24"/>
        </w:rPr>
        <w:t>evaluate</w:t>
      </w:r>
      <w:r w:rsidR="006808F7" w:rsidRPr="00C01EAF">
        <w:rPr>
          <w:sz w:val="24"/>
          <w:szCs w:val="24"/>
        </w:rPr>
        <w:t xml:space="preserve"> databases performance, </w:t>
      </w:r>
      <w:r w:rsidRPr="00C01EAF">
        <w:rPr>
          <w:sz w:val="24"/>
          <w:szCs w:val="24"/>
        </w:rPr>
        <w:t xml:space="preserve">a comparison between </w:t>
      </w:r>
      <w:r w:rsidRPr="00C01EAF">
        <w:rPr>
          <w:b/>
          <w:bCs/>
          <w:sz w:val="24"/>
          <w:szCs w:val="24"/>
        </w:rPr>
        <w:t>Spark SQL</w:t>
      </w:r>
      <w:r w:rsidRPr="00C01EAF">
        <w:rPr>
          <w:sz w:val="24"/>
          <w:szCs w:val="24"/>
        </w:rPr>
        <w:t xml:space="preserve"> and </w:t>
      </w:r>
      <w:r w:rsidRPr="00C01EAF">
        <w:rPr>
          <w:b/>
          <w:bCs/>
          <w:sz w:val="24"/>
          <w:szCs w:val="24"/>
        </w:rPr>
        <w:t>Cassandra</w:t>
      </w:r>
      <w:r w:rsidRPr="00C01EAF">
        <w:rPr>
          <w:sz w:val="24"/>
          <w:szCs w:val="24"/>
        </w:rPr>
        <w:t xml:space="preserve"> was conducted. The experiment consisted in make 10 queries in each platform. These queries involved searching for a specific tweet in the </w:t>
      </w:r>
      <w:r w:rsidRPr="00C01EAF">
        <w:rPr>
          <w:i/>
          <w:iCs/>
          <w:sz w:val="24"/>
          <w:szCs w:val="24"/>
        </w:rPr>
        <w:t xml:space="preserve">tweets </w:t>
      </w:r>
      <w:r w:rsidRPr="00C01EAF">
        <w:rPr>
          <w:sz w:val="24"/>
          <w:szCs w:val="24"/>
        </w:rPr>
        <w:t xml:space="preserve">dataset, and search for a specific date in the </w:t>
      </w:r>
      <w:r w:rsidRPr="00C01EAF">
        <w:rPr>
          <w:i/>
          <w:iCs/>
          <w:sz w:val="24"/>
          <w:szCs w:val="24"/>
        </w:rPr>
        <w:t>tickers</w:t>
      </w:r>
      <w:r w:rsidRPr="00C01EAF">
        <w:rPr>
          <w:sz w:val="24"/>
          <w:szCs w:val="24"/>
        </w:rPr>
        <w:t xml:space="preserve"> dataset. The execution time for each query was collect</w:t>
      </w:r>
      <w:r w:rsidRPr="00C01EAF">
        <w:rPr>
          <w:i/>
          <w:iCs/>
          <w:sz w:val="24"/>
          <w:szCs w:val="24"/>
        </w:rPr>
        <w:t>.</w:t>
      </w:r>
      <w:r w:rsidR="00952866" w:rsidRPr="00C01EAF">
        <w:rPr>
          <w:sz w:val="24"/>
          <w:szCs w:val="24"/>
        </w:rPr>
        <w:t xml:space="preserve"> In order to assess the performance plots were made</w:t>
      </w:r>
      <w:r w:rsidR="00952866" w:rsidRPr="00C01EAF">
        <w:rPr>
          <w:i/>
          <w:iCs/>
          <w:sz w:val="24"/>
          <w:szCs w:val="24"/>
        </w:rPr>
        <w:t>.</w:t>
      </w:r>
    </w:p>
    <w:p w14:paraId="2BFB8CAA" w14:textId="77777777" w:rsidR="00755040" w:rsidRPr="00C01EAF" w:rsidRDefault="00755040" w:rsidP="006808F7">
      <w:pPr>
        <w:jc w:val="both"/>
        <w:rPr>
          <w:i/>
          <w:iCs/>
          <w:sz w:val="24"/>
          <w:szCs w:val="24"/>
        </w:rPr>
      </w:pPr>
    </w:p>
    <w:p w14:paraId="5802F780" w14:textId="17F48786" w:rsidR="00755040" w:rsidRPr="00C01EAF" w:rsidRDefault="00755040" w:rsidP="006808F7">
      <w:pPr>
        <w:jc w:val="both"/>
        <w:rPr>
          <w:sz w:val="24"/>
          <w:szCs w:val="24"/>
        </w:rPr>
      </w:pPr>
      <w:r w:rsidRPr="00C01EAF">
        <w:rPr>
          <w:sz w:val="24"/>
          <w:szCs w:val="24"/>
        </w:rPr>
        <w:t xml:space="preserve">A study showed that </w:t>
      </w:r>
      <w:r w:rsidRPr="00C01EAF">
        <w:rPr>
          <w:b/>
          <w:bCs/>
          <w:sz w:val="24"/>
          <w:szCs w:val="24"/>
        </w:rPr>
        <w:t xml:space="preserve">MySQL </w:t>
      </w:r>
      <w:r w:rsidRPr="00C01EAF">
        <w:rPr>
          <w:sz w:val="24"/>
          <w:szCs w:val="24"/>
        </w:rPr>
        <w:t>performs better</w:t>
      </w:r>
      <w:r w:rsidR="00C204C2" w:rsidRPr="00C01EAF">
        <w:rPr>
          <w:sz w:val="24"/>
          <w:szCs w:val="24"/>
        </w:rPr>
        <w:t xml:space="preserve"> than </w:t>
      </w:r>
      <w:r w:rsidR="00C204C2" w:rsidRPr="00C01EAF">
        <w:rPr>
          <w:b/>
          <w:bCs/>
          <w:sz w:val="24"/>
          <w:szCs w:val="24"/>
        </w:rPr>
        <w:t>Cassandra,</w:t>
      </w:r>
      <w:r w:rsidRPr="00C01EAF">
        <w:rPr>
          <w:sz w:val="24"/>
          <w:szCs w:val="24"/>
        </w:rPr>
        <w:t xml:space="preserve"> in read-heavy workloads with proper indexing</w:t>
      </w:r>
      <w:sdt>
        <w:sdtPr>
          <w:rPr>
            <w:sz w:val="24"/>
            <w:szCs w:val="24"/>
          </w:rPr>
          <w:id w:val="-1176099728"/>
          <w:citation/>
        </w:sdtPr>
        <w:sdtContent>
          <w:r w:rsidR="005A6A0B" w:rsidRPr="00C01EAF">
            <w:rPr>
              <w:sz w:val="24"/>
              <w:szCs w:val="24"/>
            </w:rPr>
            <w:fldChar w:fldCharType="begin"/>
          </w:r>
          <w:r w:rsidR="005A6A0B" w:rsidRPr="00C01EAF">
            <w:rPr>
              <w:sz w:val="24"/>
              <w:szCs w:val="24"/>
            </w:rPr>
            <w:instrText xml:space="preserve"> CITATION Kar24 \l 6153 </w:instrText>
          </w:r>
          <w:r w:rsidR="005A6A0B" w:rsidRPr="00C01EAF">
            <w:rPr>
              <w:sz w:val="24"/>
              <w:szCs w:val="24"/>
            </w:rPr>
            <w:fldChar w:fldCharType="separate"/>
          </w:r>
          <w:r w:rsidR="00F15314">
            <w:rPr>
              <w:noProof/>
              <w:sz w:val="24"/>
              <w:szCs w:val="24"/>
            </w:rPr>
            <w:t xml:space="preserve"> </w:t>
          </w:r>
          <w:r w:rsidR="00F15314" w:rsidRPr="00F15314">
            <w:rPr>
              <w:noProof/>
              <w:sz w:val="24"/>
              <w:szCs w:val="24"/>
            </w:rPr>
            <w:t>(Karan, 2024)</w:t>
          </w:r>
          <w:r w:rsidR="005A6A0B" w:rsidRPr="00C01EAF">
            <w:rPr>
              <w:sz w:val="24"/>
              <w:szCs w:val="24"/>
            </w:rPr>
            <w:fldChar w:fldCharType="end"/>
          </w:r>
        </w:sdtContent>
      </w:sdt>
      <w:r w:rsidR="005A6A0B" w:rsidRPr="00C01EAF">
        <w:rPr>
          <w:sz w:val="24"/>
          <w:szCs w:val="24"/>
        </w:rPr>
        <w:t>.</w:t>
      </w:r>
      <w:r w:rsidR="00C204C2" w:rsidRPr="00C01EAF">
        <w:rPr>
          <w:sz w:val="24"/>
          <w:szCs w:val="24"/>
        </w:rPr>
        <w:t xml:space="preserve"> Considering that study</w:t>
      </w:r>
      <w:r w:rsidR="005A6A0B" w:rsidRPr="00C01EAF">
        <w:rPr>
          <w:sz w:val="24"/>
          <w:szCs w:val="24"/>
        </w:rPr>
        <w:t>,</w:t>
      </w:r>
      <w:r w:rsidR="00C204C2" w:rsidRPr="00C01EAF">
        <w:rPr>
          <w:sz w:val="24"/>
          <w:szCs w:val="24"/>
        </w:rPr>
        <w:t xml:space="preserve"> and </w:t>
      </w:r>
      <w:r w:rsidR="005A6A0B" w:rsidRPr="00C01EAF">
        <w:rPr>
          <w:b/>
          <w:bCs/>
          <w:sz w:val="24"/>
          <w:szCs w:val="24"/>
        </w:rPr>
        <w:t>Spark SQL</w:t>
      </w:r>
      <w:r w:rsidR="005A6A0B" w:rsidRPr="00C01EAF">
        <w:rPr>
          <w:sz w:val="24"/>
          <w:szCs w:val="24"/>
        </w:rPr>
        <w:t>'s distributed architecture and in-memory processing capabilities, it's expected to achieve lower query execution times, particularly for large-scale analytical queries.</w:t>
      </w:r>
    </w:p>
    <w:p w14:paraId="499A0933" w14:textId="77777777" w:rsidR="00340262" w:rsidRPr="00C01EAF" w:rsidRDefault="00340262" w:rsidP="006808F7">
      <w:pPr>
        <w:jc w:val="both"/>
        <w:rPr>
          <w:i/>
          <w:iCs/>
        </w:rPr>
      </w:pPr>
    </w:p>
    <w:p w14:paraId="701EB147" w14:textId="2C2CBFDA" w:rsidR="00952866" w:rsidRPr="00C01EAF" w:rsidRDefault="007128F9" w:rsidP="00952866">
      <w:pPr>
        <w:pStyle w:val="Heading3"/>
      </w:pPr>
      <w:bookmarkStart w:id="16" w:name="_Toc198810821"/>
      <w:r>
        <w:t xml:space="preserve">7.2.1 </w:t>
      </w:r>
      <w:r w:rsidR="00952866" w:rsidRPr="00C01EAF">
        <w:t>Spark SQL vs Cassandra</w:t>
      </w:r>
      <w:r>
        <w:t xml:space="preserve"> Results</w:t>
      </w:r>
      <w:bookmarkEnd w:id="16"/>
    </w:p>
    <w:p w14:paraId="3E2395EB" w14:textId="77777777" w:rsidR="00340262" w:rsidRDefault="00340262" w:rsidP="00340262">
      <w:pPr>
        <w:keepNext/>
        <w:jc w:val="both"/>
        <w:rPr>
          <w:i/>
          <w:iCs/>
        </w:rPr>
      </w:pPr>
    </w:p>
    <w:p w14:paraId="5A15EB67" w14:textId="77777777" w:rsidR="00340262" w:rsidRDefault="00952866" w:rsidP="00340262">
      <w:pPr>
        <w:keepNext/>
        <w:jc w:val="both"/>
      </w:pPr>
      <w:r w:rsidRPr="00C01EAF">
        <w:rPr>
          <w:noProof/>
        </w:rPr>
        <w:drawing>
          <wp:inline distT="0" distB="0" distL="0" distR="0" wp14:anchorId="60C2CCB1" wp14:editId="3FB58ACA">
            <wp:extent cx="2902527" cy="1639802"/>
            <wp:effectExtent l="0" t="0" r="0" b="0"/>
            <wp:docPr id="1098444151"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44151" name="Picture 1" descr="A graph with blue and orange lines&#10;&#10;Description automatically generated"/>
                    <pic:cNvPicPr/>
                  </pic:nvPicPr>
                  <pic:blipFill>
                    <a:blip r:embed="rId27"/>
                    <a:stretch>
                      <a:fillRect/>
                    </a:stretch>
                  </pic:blipFill>
                  <pic:spPr>
                    <a:xfrm>
                      <a:off x="0" y="0"/>
                      <a:ext cx="2923331" cy="1651555"/>
                    </a:xfrm>
                    <a:prstGeom prst="rect">
                      <a:avLst/>
                    </a:prstGeom>
                  </pic:spPr>
                </pic:pic>
              </a:graphicData>
            </a:graphic>
          </wp:inline>
        </w:drawing>
      </w:r>
      <w:r w:rsidR="00340262" w:rsidRPr="00C01EAF">
        <w:rPr>
          <w:noProof/>
        </w:rPr>
        <w:drawing>
          <wp:inline distT="0" distB="0" distL="0" distR="0" wp14:anchorId="7CB00E04" wp14:editId="65FCE9FD">
            <wp:extent cx="2521794" cy="1667994"/>
            <wp:effectExtent l="0" t="0" r="0" b="8890"/>
            <wp:docPr id="1023675260" name="Picture 1"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75260" name="Picture 1" descr="A graph of a number of data&#10;&#10;Description automatically generated with medium confidence"/>
                    <pic:cNvPicPr/>
                  </pic:nvPicPr>
                  <pic:blipFill>
                    <a:blip r:embed="rId28"/>
                    <a:stretch>
                      <a:fillRect/>
                    </a:stretch>
                  </pic:blipFill>
                  <pic:spPr>
                    <a:xfrm>
                      <a:off x="0" y="0"/>
                      <a:ext cx="2547411" cy="1684938"/>
                    </a:xfrm>
                    <a:prstGeom prst="rect">
                      <a:avLst/>
                    </a:prstGeom>
                  </pic:spPr>
                </pic:pic>
              </a:graphicData>
            </a:graphic>
          </wp:inline>
        </w:drawing>
      </w:r>
    </w:p>
    <w:p w14:paraId="5EADCE89" w14:textId="62F9ED3F" w:rsidR="00952866" w:rsidRPr="00C01EAF" w:rsidRDefault="00340262" w:rsidP="00340262">
      <w:pPr>
        <w:pStyle w:val="Caption"/>
        <w:jc w:val="both"/>
      </w:pPr>
      <w:r>
        <w:t xml:space="preserve">Figure </w:t>
      </w:r>
      <w:r>
        <w:fldChar w:fldCharType="begin"/>
      </w:r>
      <w:r>
        <w:instrText xml:space="preserve"> SEQ Figure \* ARABIC </w:instrText>
      </w:r>
      <w:r>
        <w:fldChar w:fldCharType="separate"/>
      </w:r>
      <w:r w:rsidR="00092DFE">
        <w:rPr>
          <w:noProof/>
        </w:rPr>
        <w:t>17</w:t>
      </w:r>
      <w:r>
        <w:fldChar w:fldCharType="end"/>
      </w:r>
      <w:r w:rsidR="0098546C">
        <w:t>.</w:t>
      </w:r>
      <w:r w:rsidR="0098546C" w:rsidRPr="0098546C">
        <w:t xml:space="preserve"> </w:t>
      </w:r>
      <w:r w:rsidR="0098546C">
        <w:t xml:space="preserve">Plot of query execution time by run.                                  </w:t>
      </w:r>
      <w:r>
        <w:t xml:space="preserve">Figure </w:t>
      </w:r>
      <w:r>
        <w:fldChar w:fldCharType="begin"/>
      </w:r>
      <w:r>
        <w:instrText xml:space="preserve"> SEQ Figure \* ARABIC </w:instrText>
      </w:r>
      <w:r>
        <w:fldChar w:fldCharType="separate"/>
      </w:r>
      <w:r w:rsidR="00092DFE">
        <w:rPr>
          <w:noProof/>
        </w:rPr>
        <w:t>18</w:t>
      </w:r>
      <w:r>
        <w:fldChar w:fldCharType="end"/>
      </w:r>
      <w:r>
        <w:t xml:space="preserve">. </w:t>
      </w:r>
      <w:r w:rsidR="0098546C">
        <w:t>Average of query execution time.</w:t>
      </w:r>
    </w:p>
    <w:p w14:paraId="4921F738" w14:textId="77777777" w:rsidR="00952866" w:rsidRPr="00C01EAF" w:rsidRDefault="00952866" w:rsidP="006808F7">
      <w:pPr>
        <w:jc w:val="both"/>
      </w:pPr>
    </w:p>
    <w:p w14:paraId="5F2DE6F4" w14:textId="77777777" w:rsidR="00952866" w:rsidRPr="00C01EAF" w:rsidRDefault="00952866" w:rsidP="006808F7">
      <w:pPr>
        <w:jc w:val="both"/>
      </w:pPr>
    </w:p>
    <w:p w14:paraId="0D217045" w14:textId="5FCEDA89" w:rsidR="00952866" w:rsidRPr="00C01EAF" w:rsidRDefault="00952866" w:rsidP="006808F7">
      <w:pPr>
        <w:jc w:val="both"/>
      </w:pPr>
    </w:p>
    <w:p w14:paraId="5F7844F7" w14:textId="77777777" w:rsidR="00C73699" w:rsidRPr="00C01EAF" w:rsidRDefault="00C73699" w:rsidP="006808F7">
      <w:pPr>
        <w:jc w:val="both"/>
      </w:pPr>
    </w:p>
    <w:p w14:paraId="26D96D7F" w14:textId="5F3065DF" w:rsidR="002B68CB" w:rsidRDefault="002B68CB" w:rsidP="002B68CB">
      <w:pPr>
        <w:pStyle w:val="Caption"/>
        <w:keepNext/>
      </w:pPr>
      <w:r>
        <w:t xml:space="preserve">Table </w:t>
      </w:r>
      <w:r>
        <w:fldChar w:fldCharType="begin"/>
      </w:r>
      <w:r>
        <w:instrText xml:space="preserve"> SEQ Table \* ARABIC </w:instrText>
      </w:r>
      <w:r>
        <w:fldChar w:fldCharType="separate"/>
      </w:r>
      <w:r w:rsidR="00E45035">
        <w:rPr>
          <w:noProof/>
        </w:rPr>
        <w:t>2</w:t>
      </w:r>
      <w:r>
        <w:fldChar w:fldCharType="end"/>
      </w:r>
      <w:r>
        <w:t>. t-test between Spark SQL and Cassandra on tweets dataset by execution time</w:t>
      </w:r>
    </w:p>
    <w:tbl>
      <w:tblPr>
        <w:tblStyle w:val="TableGrid0"/>
        <w:tblW w:w="0" w:type="auto"/>
        <w:tblLook w:val="04A0" w:firstRow="1" w:lastRow="0" w:firstColumn="1" w:lastColumn="0" w:noHBand="0" w:noVBand="1"/>
      </w:tblPr>
      <w:tblGrid>
        <w:gridCol w:w="3116"/>
        <w:gridCol w:w="3117"/>
        <w:gridCol w:w="3117"/>
      </w:tblGrid>
      <w:tr w:rsidR="002B68CB" w14:paraId="6E99468E" w14:textId="77777777" w:rsidTr="002B68CB">
        <w:tc>
          <w:tcPr>
            <w:tcW w:w="3116" w:type="dxa"/>
          </w:tcPr>
          <w:p w14:paraId="4FD83F96" w14:textId="77777777" w:rsidR="002B68CB" w:rsidRDefault="002B68CB" w:rsidP="000902A2">
            <w:pPr>
              <w:pStyle w:val="Heading4"/>
            </w:pPr>
          </w:p>
        </w:tc>
        <w:tc>
          <w:tcPr>
            <w:tcW w:w="3117" w:type="dxa"/>
          </w:tcPr>
          <w:p w14:paraId="360C4305" w14:textId="1E40FE20" w:rsidR="002B68CB" w:rsidRDefault="002B68CB" w:rsidP="000902A2">
            <w:pPr>
              <w:pStyle w:val="Heading4"/>
            </w:pPr>
            <w:r>
              <w:t>P-value</w:t>
            </w:r>
          </w:p>
        </w:tc>
        <w:tc>
          <w:tcPr>
            <w:tcW w:w="3117" w:type="dxa"/>
          </w:tcPr>
          <w:p w14:paraId="0F73F561" w14:textId="2309CAB1" w:rsidR="002B68CB" w:rsidRDefault="002B68CB" w:rsidP="000902A2">
            <w:pPr>
              <w:pStyle w:val="Heading4"/>
            </w:pPr>
            <w:r>
              <w:t>T-statistic</w:t>
            </w:r>
          </w:p>
        </w:tc>
      </w:tr>
      <w:tr w:rsidR="002B68CB" w14:paraId="5BC797A4" w14:textId="77777777" w:rsidTr="002B68CB">
        <w:tc>
          <w:tcPr>
            <w:tcW w:w="3116" w:type="dxa"/>
          </w:tcPr>
          <w:p w14:paraId="093497E5" w14:textId="69A97783" w:rsidR="002B68CB" w:rsidRDefault="002B68CB" w:rsidP="000902A2">
            <w:pPr>
              <w:pStyle w:val="Heading4"/>
            </w:pPr>
            <w:r>
              <w:t xml:space="preserve">t-test </w:t>
            </w:r>
          </w:p>
        </w:tc>
        <w:tc>
          <w:tcPr>
            <w:tcW w:w="3117" w:type="dxa"/>
          </w:tcPr>
          <w:p w14:paraId="41B3EBA8" w14:textId="6134419A" w:rsidR="002B68CB" w:rsidRDefault="002B68CB" w:rsidP="000902A2">
            <w:pPr>
              <w:pStyle w:val="Heading4"/>
            </w:pPr>
            <w:r>
              <w:t>0.</w:t>
            </w:r>
            <w:r w:rsidR="00EE0762">
              <w:t>0</w:t>
            </w:r>
            <w:r>
              <w:t>10</w:t>
            </w:r>
            <w:r w:rsidR="00EE0762">
              <w:t>4</w:t>
            </w:r>
          </w:p>
        </w:tc>
        <w:tc>
          <w:tcPr>
            <w:tcW w:w="3117" w:type="dxa"/>
          </w:tcPr>
          <w:p w14:paraId="2E64601A" w14:textId="2933B5DA" w:rsidR="002B68CB" w:rsidRDefault="002B68CB" w:rsidP="000902A2">
            <w:pPr>
              <w:pStyle w:val="Heading4"/>
            </w:pPr>
            <w:r>
              <w:t>4.204</w:t>
            </w:r>
          </w:p>
        </w:tc>
      </w:tr>
    </w:tbl>
    <w:p w14:paraId="6127C342" w14:textId="77777777" w:rsidR="00C73699" w:rsidRPr="00C01EAF" w:rsidRDefault="00C73699" w:rsidP="000902A2">
      <w:pPr>
        <w:pStyle w:val="Heading4"/>
      </w:pPr>
    </w:p>
    <w:p w14:paraId="74B7100F" w14:textId="77777777" w:rsidR="00C73699" w:rsidRPr="000902A2" w:rsidRDefault="00C73699" w:rsidP="000902A2">
      <w:pPr>
        <w:pStyle w:val="Heading4"/>
        <w:rPr>
          <w:sz w:val="24"/>
          <w:szCs w:val="24"/>
        </w:rPr>
      </w:pPr>
    </w:p>
    <w:p w14:paraId="265368DF" w14:textId="3404C247" w:rsidR="00035C78" w:rsidRPr="000902A2" w:rsidRDefault="00035C78" w:rsidP="000902A2">
      <w:pPr>
        <w:pStyle w:val="Heading4"/>
        <w:jc w:val="left"/>
        <w:rPr>
          <w:sz w:val="24"/>
          <w:szCs w:val="24"/>
        </w:rPr>
      </w:pPr>
      <w:r w:rsidRPr="000902A2">
        <w:rPr>
          <w:sz w:val="24"/>
          <w:szCs w:val="24"/>
        </w:rPr>
        <w:t xml:space="preserve">Cassandra vs </w:t>
      </w:r>
      <w:r w:rsidR="00EE2C92" w:rsidRPr="000902A2">
        <w:rPr>
          <w:sz w:val="24"/>
          <w:szCs w:val="24"/>
        </w:rPr>
        <w:t>Spark SQL</w:t>
      </w:r>
      <w:r w:rsidRPr="000902A2">
        <w:rPr>
          <w:sz w:val="24"/>
          <w:szCs w:val="24"/>
        </w:rPr>
        <w:t xml:space="preserve"> Result Conclusion</w:t>
      </w:r>
    </w:p>
    <w:p w14:paraId="68EB0C40" w14:textId="77777777" w:rsidR="00035C78" w:rsidRPr="00C01EAF" w:rsidRDefault="00035C78" w:rsidP="00035C78">
      <w:pPr>
        <w:jc w:val="both"/>
        <w:rPr>
          <w:sz w:val="24"/>
          <w:szCs w:val="24"/>
        </w:rPr>
      </w:pPr>
    </w:p>
    <w:p w14:paraId="6A5970A9" w14:textId="1624EFEA" w:rsidR="00C73699" w:rsidRPr="00C01EAF" w:rsidRDefault="002B68CB" w:rsidP="006808F7">
      <w:pPr>
        <w:jc w:val="both"/>
      </w:pPr>
      <w:r w:rsidRPr="002B68CB">
        <w:rPr>
          <w:sz w:val="24"/>
          <w:szCs w:val="24"/>
        </w:rPr>
        <w:t xml:space="preserve">The experiment was conducted by making ten queries to each database. The charts clearly demonstrate that </w:t>
      </w:r>
      <w:r w:rsidRPr="002B68CB">
        <w:rPr>
          <w:b/>
          <w:bCs/>
          <w:sz w:val="24"/>
          <w:szCs w:val="24"/>
        </w:rPr>
        <w:t>Spark SQL</w:t>
      </w:r>
      <w:r w:rsidRPr="002B68CB">
        <w:rPr>
          <w:sz w:val="24"/>
          <w:szCs w:val="24"/>
        </w:rPr>
        <w:t xml:space="preserve"> exhibits higher performance than </w:t>
      </w:r>
      <w:r w:rsidRPr="002B68CB">
        <w:rPr>
          <w:b/>
          <w:bCs/>
          <w:sz w:val="24"/>
          <w:szCs w:val="24"/>
        </w:rPr>
        <w:t>Cassandra</w:t>
      </w:r>
      <w:r w:rsidRPr="002B68CB">
        <w:rPr>
          <w:sz w:val="24"/>
          <w:szCs w:val="24"/>
        </w:rPr>
        <w:t xml:space="preserve">. However, the t-test </w:t>
      </w:r>
      <w:r w:rsidRPr="002B68CB">
        <w:rPr>
          <w:sz w:val="24"/>
          <w:szCs w:val="24"/>
        </w:rPr>
        <w:lastRenderedPageBreak/>
        <w:t>results showed a p-value lower than 0.05, leading to the rejection of the null hypothesis. This suggests that there is a statistically significant difference in execution times.</w:t>
      </w:r>
    </w:p>
    <w:p w14:paraId="73BF4B37" w14:textId="0FDA2D87" w:rsidR="00035C78" w:rsidRDefault="003A4939" w:rsidP="004736DC">
      <w:pPr>
        <w:pStyle w:val="Heading2"/>
        <w:numPr>
          <w:ilvl w:val="0"/>
          <w:numId w:val="9"/>
        </w:numPr>
      </w:pPr>
      <w:bookmarkStart w:id="17" w:name="_Toc198810822"/>
      <w:r w:rsidRPr="00C01EAF">
        <w:t>Sentiment Analysis</w:t>
      </w:r>
      <w:bookmarkEnd w:id="17"/>
    </w:p>
    <w:p w14:paraId="155A06CD" w14:textId="77777777" w:rsidR="00C06BCB" w:rsidRPr="00C06BCB" w:rsidRDefault="00C06BCB" w:rsidP="00C06BCB"/>
    <w:p w14:paraId="240222F8" w14:textId="757C7DDE" w:rsidR="00C06BCB" w:rsidRPr="00C06BCB" w:rsidRDefault="00C06BCB" w:rsidP="00C06BCB">
      <w:pPr>
        <w:jc w:val="both"/>
        <w:rPr>
          <w:sz w:val="24"/>
          <w:szCs w:val="24"/>
        </w:rPr>
      </w:pPr>
      <w:r w:rsidRPr="00C06BCB">
        <w:rPr>
          <w:sz w:val="24"/>
          <w:szCs w:val="24"/>
        </w:rPr>
        <w:t>Numerous</w:t>
      </w:r>
      <w:r>
        <w:rPr>
          <w:sz w:val="24"/>
          <w:szCs w:val="24"/>
        </w:rPr>
        <w:t xml:space="preserve"> studies have explored the application of sentiment analysis in predicting stock market movements, highlighting the significant role of public sentiment derived from various sources such as social media, news articles and financial reports.</w:t>
      </w:r>
    </w:p>
    <w:p w14:paraId="3E90D6CA" w14:textId="187FC057" w:rsidR="00FE27C1" w:rsidRDefault="00FE27C1" w:rsidP="00FE27C1">
      <w:pPr>
        <w:jc w:val="both"/>
      </w:pPr>
    </w:p>
    <w:p w14:paraId="4032D75D" w14:textId="747D5CA4" w:rsidR="00C06BCB" w:rsidRPr="00C06BCB" w:rsidRDefault="00C06BCB" w:rsidP="00FE27C1">
      <w:pPr>
        <w:jc w:val="both"/>
        <w:rPr>
          <w:sz w:val="24"/>
          <w:szCs w:val="24"/>
        </w:rPr>
      </w:pPr>
      <w:r w:rsidRPr="00C06BCB">
        <w:rPr>
          <w:sz w:val="24"/>
          <w:szCs w:val="24"/>
        </w:rPr>
        <w:t>A s</w:t>
      </w:r>
      <w:r>
        <w:rPr>
          <w:sz w:val="24"/>
          <w:szCs w:val="24"/>
        </w:rPr>
        <w:t xml:space="preserve">tudy from Stanford University analysed Twitter data to assess its predictive power on stock prices. The research indicated that sentiments expressed on Twitter, can lead to notable fluctuations in stock prices </w:t>
      </w:r>
      <w:sdt>
        <w:sdtPr>
          <w:rPr>
            <w:sz w:val="24"/>
            <w:szCs w:val="24"/>
          </w:rPr>
          <w:id w:val="-1735084719"/>
          <w:citation/>
        </w:sdtPr>
        <w:sdtContent>
          <w:r>
            <w:rPr>
              <w:sz w:val="24"/>
              <w:szCs w:val="24"/>
            </w:rPr>
            <w:fldChar w:fldCharType="begin"/>
          </w:r>
          <w:r>
            <w:rPr>
              <w:sz w:val="24"/>
              <w:szCs w:val="24"/>
              <w:lang w:val="en-IE"/>
            </w:rPr>
            <w:instrText xml:space="preserve"> CITATION Pal23 \l 6153 </w:instrText>
          </w:r>
          <w:r>
            <w:rPr>
              <w:sz w:val="24"/>
              <w:szCs w:val="24"/>
            </w:rPr>
            <w:fldChar w:fldCharType="separate"/>
          </w:r>
          <w:r w:rsidR="00F15314" w:rsidRPr="00F15314">
            <w:rPr>
              <w:noProof/>
              <w:sz w:val="24"/>
              <w:szCs w:val="24"/>
              <w:lang w:val="en-IE"/>
            </w:rPr>
            <w:t>(Palomo, 2023)</w:t>
          </w:r>
          <w:r>
            <w:rPr>
              <w:sz w:val="24"/>
              <w:szCs w:val="24"/>
            </w:rPr>
            <w:fldChar w:fldCharType="end"/>
          </w:r>
        </w:sdtContent>
      </w:sdt>
      <w:r>
        <w:rPr>
          <w:sz w:val="24"/>
          <w:szCs w:val="24"/>
        </w:rPr>
        <w:t>.</w:t>
      </w:r>
    </w:p>
    <w:p w14:paraId="45A4B260" w14:textId="77777777" w:rsidR="00FE27C1" w:rsidRPr="00FE27C1" w:rsidRDefault="00FE27C1" w:rsidP="00FE27C1"/>
    <w:p w14:paraId="75E64C4D" w14:textId="16DD63E5" w:rsidR="00E01295" w:rsidRPr="00C01EAF" w:rsidRDefault="00B27815" w:rsidP="00E01295">
      <w:pPr>
        <w:jc w:val="both"/>
        <w:rPr>
          <w:sz w:val="24"/>
          <w:szCs w:val="24"/>
        </w:rPr>
      </w:pPr>
      <w:r>
        <w:rPr>
          <w:sz w:val="24"/>
          <w:szCs w:val="24"/>
        </w:rPr>
        <w:t>With the purpose of explore two different sentiment analysis methods, f</w:t>
      </w:r>
      <w:r w:rsidR="00E01295" w:rsidRPr="00C01EAF">
        <w:rPr>
          <w:sz w:val="24"/>
          <w:szCs w:val="24"/>
        </w:rPr>
        <w:t xml:space="preserve">or the project, </w:t>
      </w:r>
      <w:proofErr w:type="spellStart"/>
      <w:r w:rsidR="00E01295" w:rsidRPr="00C01EAF">
        <w:rPr>
          <w:b/>
          <w:bCs/>
          <w:sz w:val="24"/>
          <w:szCs w:val="24"/>
        </w:rPr>
        <w:t>TextBlob</w:t>
      </w:r>
      <w:proofErr w:type="spellEnd"/>
      <w:r w:rsidR="00E01295" w:rsidRPr="00C01EAF">
        <w:rPr>
          <w:sz w:val="24"/>
          <w:szCs w:val="24"/>
        </w:rPr>
        <w:t xml:space="preserve"> and </w:t>
      </w:r>
      <w:proofErr w:type="spellStart"/>
      <w:r w:rsidR="00E01295" w:rsidRPr="00C01EAF">
        <w:rPr>
          <w:b/>
          <w:bCs/>
          <w:sz w:val="24"/>
          <w:szCs w:val="24"/>
        </w:rPr>
        <w:t>SentimentIntensityAnalyzer</w:t>
      </w:r>
      <w:proofErr w:type="spellEnd"/>
      <w:r>
        <w:rPr>
          <w:sz w:val="24"/>
          <w:szCs w:val="24"/>
        </w:rPr>
        <w:t xml:space="preserve"> are implemented. These algorithms </w:t>
      </w:r>
      <w:r w:rsidR="00E01295" w:rsidRPr="00C01EAF">
        <w:rPr>
          <w:sz w:val="24"/>
          <w:szCs w:val="24"/>
        </w:rPr>
        <w:t xml:space="preserve"> </w:t>
      </w:r>
      <w:r>
        <w:rPr>
          <w:sz w:val="24"/>
          <w:szCs w:val="24"/>
        </w:rPr>
        <w:t xml:space="preserve">were used </w:t>
      </w:r>
      <w:r w:rsidR="00E01295" w:rsidRPr="00C01EAF">
        <w:rPr>
          <w:sz w:val="24"/>
          <w:szCs w:val="24"/>
        </w:rPr>
        <w:t>to perform sentiment analysis on tweets related to each company (AMZN, AAPL, NFLX, NVDA, and TSLA</w:t>
      </w:r>
      <w:r>
        <w:rPr>
          <w:sz w:val="24"/>
          <w:szCs w:val="24"/>
        </w:rPr>
        <w:t>)</w:t>
      </w:r>
      <w:r w:rsidR="00E01295" w:rsidRPr="00C01EAF">
        <w:rPr>
          <w:sz w:val="24"/>
          <w:szCs w:val="24"/>
        </w:rPr>
        <w:t>. Usually,</w:t>
      </w:r>
      <w:r w:rsidR="009F7A29" w:rsidRPr="00C01EAF">
        <w:rPr>
          <w:sz w:val="24"/>
          <w:szCs w:val="24"/>
        </w:rPr>
        <w:t xml:space="preserve"> these analyses</w:t>
      </w:r>
      <w:r w:rsidR="00E01295" w:rsidRPr="00C01EAF">
        <w:rPr>
          <w:sz w:val="24"/>
          <w:szCs w:val="24"/>
        </w:rPr>
        <w:t xml:space="preserve"> provid</w:t>
      </w:r>
      <w:r w:rsidR="009F7A29" w:rsidRPr="00C01EAF">
        <w:rPr>
          <w:sz w:val="24"/>
          <w:szCs w:val="24"/>
        </w:rPr>
        <w:t xml:space="preserve">e </w:t>
      </w:r>
      <w:r w:rsidR="00E01295" w:rsidRPr="00C01EAF">
        <w:rPr>
          <w:sz w:val="24"/>
          <w:szCs w:val="24"/>
        </w:rPr>
        <w:t xml:space="preserve">a categorical sentiment output: </w:t>
      </w:r>
      <w:r w:rsidR="00E01295" w:rsidRPr="00C01EAF">
        <w:rPr>
          <w:i/>
          <w:iCs/>
          <w:sz w:val="24"/>
          <w:szCs w:val="24"/>
        </w:rPr>
        <w:t>Positive</w:t>
      </w:r>
      <w:r w:rsidR="00E01295" w:rsidRPr="00C01EAF">
        <w:rPr>
          <w:sz w:val="24"/>
          <w:szCs w:val="24"/>
        </w:rPr>
        <w:t xml:space="preserve">, </w:t>
      </w:r>
      <w:r w:rsidR="00E01295" w:rsidRPr="00C01EAF">
        <w:rPr>
          <w:i/>
          <w:iCs/>
          <w:sz w:val="24"/>
          <w:szCs w:val="24"/>
        </w:rPr>
        <w:t>Negative</w:t>
      </w:r>
      <w:r w:rsidR="00E01295" w:rsidRPr="00C01EAF">
        <w:rPr>
          <w:sz w:val="24"/>
          <w:szCs w:val="24"/>
        </w:rPr>
        <w:t xml:space="preserve">, or </w:t>
      </w:r>
      <w:r w:rsidR="00E01295" w:rsidRPr="00C01EAF">
        <w:rPr>
          <w:i/>
          <w:iCs/>
          <w:sz w:val="24"/>
          <w:szCs w:val="24"/>
        </w:rPr>
        <w:t>Neutral</w:t>
      </w:r>
      <w:r w:rsidR="00E01295" w:rsidRPr="00C01EAF">
        <w:rPr>
          <w:sz w:val="24"/>
          <w:szCs w:val="24"/>
        </w:rPr>
        <w:t>. However, to achieve a more nuanced analysis, the numerical polarity scores were employed</w:t>
      </w:r>
      <w:r w:rsidR="009F7A29" w:rsidRPr="00C01EAF">
        <w:rPr>
          <w:sz w:val="24"/>
          <w:szCs w:val="24"/>
        </w:rPr>
        <w:t>. The</w:t>
      </w:r>
      <w:r w:rsidR="00E01295" w:rsidRPr="00DD5BD3">
        <w:rPr>
          <w:sz w:val="24"/>
          <w:szCs w:val="24"/>
        </w:rPr>
        <w:t xml:space="preserve"> polarity score ranges</w:t>
      </w:r>
      <w:r w:rsidR="009F7A29" w:rsidRPr="00C01EAF">
        <w:rPr>
          <w:sz w:val="24"/>
          <w:szCs w:val="24"/>
        </w:rPr>
        <w:t xml:space="preserve"> </w:t>
      </w:r>
      <w:r w:rsidRPr="00C01EAF">
        <w:rPr>
          <w:sz w:val="24"/>
          <w:szCs w:val="24"/>
        </w:rPr>
        <w:t>go</w:t>
      </w:r>
      <w:r w:rsidR="00E01295" w:rsidRPr="00DD5BD3">
        <w:rPr>
          <w:sz w:val="24"/>
          <w:szCs w:val="24"/>
        </w:rPr>
        <w:t xml:space="preserve"> from -1.0 to 1.0, </w:t>
      </w:r>
      <w:r w:rsidR="00E01295" w:rsidRPr="00C01EAF">
        <w:rPr>
          <w:sz w:val="24"/>
          <w:szCs w:val="24"/>
        </w:rPr>
        <w:t>where:</w:t>
      </w:r>
    </w:p>
    <w:p w14:paraId="1F0A0B6E" w14:textId="77777777" w:rsidR="00E01295" w:rsidRPr="00C01EAF" w:rsidRDefault="00E01295" w:rsidP="00E01295">
      <w:pPr>
        <w:jc w:val="both"/>
        <w:rPr>
          <w:sz w:val="24"/>
          <w:szCs w:val="24"/>
        </w:rPr>
      </w:pPr>
    </w:p>
    <w:p w14:paraId="5F652C56" w14:textId="2391AD1F" w:rsidR="00E01295" w:rsidRPr="00C01EAF" w:rsidRDefault="00E01295" w:rsidP="00E01295">
      <w:pPr>
        <w:pStyle w:val="ListParagraph"/>
        <w:numPr>
          <w:ilvl w:val="0"/>
          <w:numId w:val="4"/>
        </w:numPr>
        <w:jc w:val="both"/>
        <w:rPr>
          <w:sz w:val="24"/>
          <w:szCs w:val="24"/>
        </w:rPr>
      </w:pPr>
      <w:r w:rsidRPr="00C01EAF">
        <w:rPr>
          <w:b/>
          <w:bCs/>
          <w:sz w:val="24"/>
          <w:szCs w:val="24"/>
        </w:rPr>
        <w:t>-1.0</w:t>
      </w:r>
      <w:r w:rsidRPr="00C01EAF">
        <w:rPr>
          <w:sz w:val="24"/>
          <w:szCs w:val="24"/>
        </w:rPr>
        <w:t xml:space="preserve"> indicates a highly negative </w:t>
      </w:r>
      <w:r w:rsidR="00B27815" w:rsidRPr="00C01EAF">
        <w:rPr>
          <w:sz w:val="24"/>
          <w:szCs w:val="24"/>
        </w:rPr>
        <w:t>sentiment.</w:t>
      </w:r>
    </w:p>
    <w:p w14:paraId="4762D3FB" w14:textId="77777777" w:rsidR="00E01295" w:rsidRPr="00C01EAF" w:rsidRDefault="00E01295" w:rsidP="00E01295">
      <w:pPr>
        <w:ind w:left="360"/>
        <w:jc w:val="both"/>
        <w:rPr>
          <w:sz w:val="24"/>
          <w:szCs w:val="24"/>
        </w:rPr>
      </w:pPr>
    </w:p>
    <w:p w14:paraId="356B1DE0" w14:textId="412FA0E6" w:rsidR="00E01295" w:rsidRPr="00C01EAF" w:rsidRDefault="00E01295" w:rsidP="00E01295">
      <w:pPr>
        <w:pStyle w:val="ListParagraph"/>
        <w:numPr>
          <w:ilvl w:val="0"/>
          <w:numId w:val="4"/>
        </w:numPr>
        <w:jc w:val="both"/>
        <w:rPr>
          <w:sz w:val="24"/>
          <w:szCs w:val="24"/>
        </w:rPr>
      </w:pPr>
      <w:r w:rsidRPr="00B27815">
        <w:rPr>
          <w:b/>
          <w:bCs/>
          <w:sz w:val="24"/>
          <w:szCs w:val="24"/>
        </w:rPr>
        <w:t>0.0</w:t>
      </w:r>
      <w:r w:rsidRPr="00C01EAF">
        <w:rPr>
          <w:sz w:val="24"/>
          <w:szCs w:val="24"/>
        </w:rPr>
        <w:t xml:space="preserve"> represents a neutral </w:t>
      </w:r>
      <w:r w:rsidR="00B27815" w:rsidRPr="00C01EAF">
        <w:rPr>
          <w:sz w:val="24"/>
          <w:szCs w:val="24"/>
        </w:rPr>
        <w:t>sentiment.</w:t>
      </w:r>
    </w:p>
    <w:p w14:paraId="6965DE1C" w14:textId="77777777" w:rsidR="00E01295" w:rsidRPr="00C01EAF" w:rsidRDefault="00E01295" w:rsidP="00E01295">
      <w:pPr>
        <w:pStyle w:val="ListParagraph"/>
        <w:rPr>
          <w:sz w:val="24"/>
          <w:szCs w:val="24"/>
        </w:rPr>
      </w:pPr>
    </w:p>
    <w:p w14:paraId="0406B9CF" w14:textId="77777777" w:rsidR="00E01295" w:rsidRPr="00C01EAF" w:rsidRDefault="00E01295" w:rsidP="00E01295">
      <w:pPr>
        <w:pStyle w:val="ListParagraph"/>
        <w:jc w:val="both"/>
        <w:rPr>
          <w:sz w:val="24"/>
          <w:szCs w:val="24"/>
        </w:rPr>
      </w:pPr>
    </w:p>
    <w:p w14:paraId="1112E151" w14:textId="3DAB57A5" w:rsidR="00E01295" w:rsidRPr="00C01EAF" w:rsidRDefault="00B27815" w:rsidP="00E01295">
      <w:pPr>
        <w:pStyle w:val="ListParagraph"/>
        <w:numPr>
          <w:ilvl w:val="0"/>
          <w:numId w:val="4"/>
        </w:numPr>
        <w:jc w:val="both"/>
        <w:rPr>
          <w:sz w:val="24"/>
          <w:szCs w:val="24"/>
        </w:rPr>
      </w:pPr>
      <w:r w:rsidRPr="00B27815">
        <w:rPr>
          <w:b/>
          <w:bCs/>
          <w:sz w:val="24"/>
          <w:szCs w:val="24"/>
        </w:rPr>
        <w:t>1.0</w:t>
      </w:r>
      <w:r>
        <w:rPr>
          <w:sz w:val="24"/>
          <w:szCs w:val="24"/>
        </w:rPr>
        <w:t xml:space="preserve"> </w:t>
      </w:r>
      <w:r w:rsidR="00E01295" w:rsidRPr="00C01EAF">
        <w:rPr>
          <w:sz w:val="24"/>
          <w:szCs w:val="24"/>
        </w:rPr>
        <w:t xml:space="preserve">signifies a highly positive </w:t>
      </w:r>
      <w:r w:rsidRPr="00C01EAF">
        <w:rPr>
          <w:sz w:val="24"/>
          <w:szCs w:val="24"/>
        </w:rPr>
        <w:t>sentiment.</w:t>
      </w:r>
    </w:p>
    <w:p w14:paraId="1C5A8CDC" w14:textId="77777777" w:rsidR="00E01295" w:rsidRPr="00C01EAF" w:rsidRDefault="00E01295" w:rsidP="00E01295">
      <w:pPr>
        <w:jc w:val="both"/>
        <w:rPr>
          <w:sz w:val="24"/>
          <w:szCs w:val="24"/>
        </w:rPr>
      </w:pPr>
    </w:p>
    <w:p w14:paraId="58DAA2BF" w14:textId="488622AF" w:rsidR="00E01295" w:rsidRPr="00C01EAF" w:rsidRDefault="00E01295" w:rsidP="00E01295">
      <w:pPr>
        <w:jc w:val="both"/>
        <w:rPr>
          <w:sz w:val="24"/>
          <w:szCs w:val="24"/>
        </w:rPr>
      </w:pPr>
      <w:r w:rsidRPr="00C01EAF">
        <w:rPr>
          <w:sz w:val="24"/>
          <w:szCs w:val="24"/>
        </w:rPr>
        <w:t>By utilizing these numerical values, the sentiment analysis captures more variations in sentiment intensity, offering a more detailed interpretation than the standard categorical labels</w:t>
      </w:r>
      <w:r w:rsidR="00FE27C1">
        <w:rPr>
          <w:sz w:val="24"/>
          <w:szCs w:val="24"/>
        </w:rPr>
        <w:t xml:space="preserve"> according to the study of </w:t>
      </w:r>
      <w:r w:rsidR="00FE27C1" w:rsidRPr="007F6B86">
        <w:rPr>
          <w:i/>
          <w:iCs/>
          <w:noProof/>
          <w:sz w:val="24"/>
          <w:szCs w:val="24"/>
          <w:lang w:val="en-IE"/>
        </w:rPr>
        <w:t>Maqbool, et al.</w:t>
      </w:r>
      <w:sdt>
        <w:sdtPr>
          <w:rPr>
            <w:sz w:val="24"/>
            <w:szCs w:val="24"/>
          </w:rPr>
          <w:id w:val="630289284"/>
          <w:citation/>
        </w:sdtPr>
        <w:sdtContent>
          <w:r w:rsidR="00FE27C1" w:rsidRPr="007F6B86">
            <w:rPr>
              <w:sz w:val="24"/>
              <w:szCs w:val="24"/>
            </w:rPr>
            <w:fldChar w:fldCharType="begin"/>
          </w:r>
          <w:r w:rsidR="00FE27C1" w:rsidRPr="007F6B86">
            <w:rPr>
              <w:sz w:val="24"/>
              <w:szCs w:val="24"/>
              <w:lang w:val="en-IE"/>
            </w:rPr>
            <w:instrText xml:space="preserve">CITATION Maq23 \n  \l 6153 </w:instrText>
          </w:r>
          <w:r w:rsidR="00FE27C1" w:rsidRPr="007F6B86">
            <w:rPr>
              <w:sz w:val="24"/>
              <w:szCs w:val="24"/>
            </w:rPr>
            <w:fldChar w:fldCharType="separate"/>
          </w:r>
          <w:r w:rsidR="00F15314">
            <w:rPr>
              <w:noProof/>
              <w:sz w:val="24"/>
              <w:szCs w:val="24"/>
              <w:lang w:val="en-IE"/>
            </w:rPr>
            <w:t xml:space="preserve"> </w:t>
          </w:r>
          <w:r w:rsidR="00F15314" w:rsidRPr="00F15314">
            <w:rPr>
              <w:noProof/>
              <w:sz w:val="24"/>
              <w:szCs w:val="24"/>
              <w:lang w:val="en-IE"/>
            </w:rPr>
            <w:t>(2023)</w:t>
          </w:r>
          <w:r w:rsidR="00FE27C1" w:rsidRPr="007F6B86">
            <w:rPr>
              <w:sz w:val="24"/>
              <w:szCs w:val="24"/>
            </w:rPr>
            <w:fldChar w:fldCharType="end"/>
          </w:r>
        </w:sdtContent>
      </w:sdt>
      <w:r w:rsidR="00FE27C1" w:rsidRPr="007F6B86">
        <w:rPr>
          <w:sz w:val="24"/>
          <w:szCs w:val="24"/>
        </w:rPr>
        <w:t>.</w:t>
      </w:r>
      <w:r w:rsidR="007F6B86">
        <w:rPr>
          <w:sz w:val="24"/>
          <w:szCs w:val="24"/>
        </w:rPr>
        <w:t xml:space="preserve"> Additionally, the research of </w:t>
      </w:r>
      <w:r w:rsidR="007F6B86" w:rsidRPr="007F6B86">
        <w:rPr>
          <w:i/>
          <w:iCs/>
          <w:noProof/>
          <w:sz w:val="24"/>
          <w:szCs w:val="24"/>
          <w:lang w:val="en-IE"/>
        </w:rPr>
        <w:t>Bharathi &amp; Geetha</w:t>
      </w:r>
      <w:r w:rsidR="007F6B86">
        <w:rPr>
          <w:sz w:val="24"/>
          <w:szCs w:val="24"/>
        </w:rPr>
        <w:t xml:space="preserve"> </w:t>
      </w:r>
      <w:sdt>
        <w:sdtPr>
          <w:rPr>
            <w:sz w:val="24"/>
            <w:szCs w:val="24"/>
          </w:rPr>
          <w:id w:val="439500110"/>
          <w:citation/>
        </w:sdtPr>
        <w:sdtContent>
          <w:r w:rsidR="007F6B86">
            <w:rPr>
              <w:sz w:val="24"/>
              <w:szCs w:val="24"/>
            </w:rPr>
            <w:fldChar w:fldCharType="begin"/>
          </w:r>
          <w:r w:rsidR="007F6B86">
            <w:rPr>
              <w:sz w:val="24"/>
              <w:szCs w:val="24"/>
              <w:lang w:val="en-IE"/>
            </w:rPr>
            <w:instrText xml:space="preserve">CITATION Bha17 \n  \l 6153 </w:instrText>
          </w:r>
          <w:r w:rsidR="007F6B86">
            <w:rPr>
              <w:sz w:val="24"/>
              <w:szCs w:val="24"/>
            </w:rPr>
            <w:fldChar w:fldCharType="separate"/>
          </w:r>
          <w:r w:rsidR="00F15314" w:rsidRPr="00F15314">
            <w:rPr>
              <w:noProof/>
              <w:sz w:val="24"/>
              <w:szCs w:val="24"/>
              <w:lang w:val="en-IE"/>
            </w:rPr>
            <w:t>(2017)</w:t>
          </w:r>
          <w:r w:rsidR="007F6B86">
            <w:rPr>
              <w:sz w:val="24"/>
              <w:szCs w:val="24"/>
            </w:rPr>
            <w:fldChar w:fldCharType="end"/>
          </w:r>
        </w:sdtContent>
      </w:sdt>
      <w:r w:rsidR="007F6B86">
        <w:rPr>
          <w:sz w:val="24"/>
          <w:szCs w:val="24"/>
        </w:rPr>
        <w:t xml:space="preserve"> emphasized the importance of efficiently scoring emotions from stock news to anticipate market changes.</w:t>
      </w:r>
    </w:p>
    <w:p w14:paraId="5E3A9C2A" w14:textId="742249D5" w:rsidR="00B27815" w:rsidRDefault="00B27815" w:rsidP="00E01295">
      <w:pPr>
        <w:jc w:val="both"/>
      </w:pPr>
    </w:p>
    <w:p w14:paraId="105BC6ED" w14:textId="77777777" w:rsidR="00FE27C1" w:rsidRDefault="00FE27C1" w:rsidP="00E01295">
      <w:pPr>
        <w:jc w:val="both"/>
      </w:pPr>
    </w:p>
    <w:p w14:paraId="7857DB33" w14:textId="77777777" w:rsidR="00FE27C1" w:rsidRPr="00C01EAF" w:rsidRDefault="00FE27C1" w:rsidP="00E01295">
      <w:pPr>
        <w:jc w:val="both"/>
      </w:pPr>
    </w:p>
    <w:p w14:paraId="1CB6265B" w14:textId="2913080E" w:rsidR="003A4939" w:rsidRPr="00C01EAF" w:rsidRDefault="003A4939" w:rsidP="004736DC">
      <w:pPr>
        <w:pStyle w:val="Heading3"/>
        <w:numPr>
          <w:ilvl w:val="1"/>
          <w:numId w:val="9"/>
        </w:numPr>
        <w:rPr>
          <w:sz w:val="24"/>
          <w:szCs w:val="24"/>
        </w:rPr>
      </w:pPr>
      <w:bookmarkStart w:id="18" w:name="_Toc198810823"/>
      <w:proofErr w:type="spellStart"/>
      <w:r w:rsidRPr="00C01EAF">
        <w:rPr>
          <w:sz w:val="24"/>
          <w:szCs w:val="24"/>
        </w:rPr>
        <w:t>TextBlob</w:t>
      </w:r>
      <w:bookmarkEnd w:id="18"/>
      <w:proofErr w:type="spellEnd"/>
    </w:p>
    <w:p w14:paraId="18876209" w14:textId="77777777" w:rsidR="00862555" w:rsidRPr="00C01EAF" w:rsidRDefault="00862555" w:rsidP="00862555"/>
    <w:p w14:paraId="4CF49FE2" w14:textId="4377E5D0" w:rsidR="0043285F" w:rsidRPr="00C01EAF" w:rsidRDefault="0043285F" w:rsidP="0043285F">
      <w:pPr>
        <w:jc w:val="both"/>
        <w:rPr>
          <w:sz w:val="24"/>
          <w:szCs w:val="24"/>
        </w:rPr>
      </w:pPr>
      <w:proofErr w:type="spellStart"/>
      <w:r w:rsidRPr="00C01EAF">
        <w:rPr>
          <w:b/>
          <w:bCs/>
          <w:sz w:val="24"/>
          <w:szCs w:val="24"/>
        </w:rPr>
        <w:t>TextBlob</w:t>
      </w:r>
      <w:proofErr w:type="spellEnd"/>
      <w:r w:rsidRPr="00C01EAF">
        <w:rPr>
          <w:sz w:val="24"/>
          <w:szCs w:val="24"/>
        </w:rPr>
        <w:t xml:space="preserve"> is a Python library for </w:t>
      </w:r>
      <w:r w:rsidRPr="00C01EAF">
        <w:rPr>
          <w:b/>
          <w:bCs/>
          <w:sz w:val="24"/>
          <w:szCs w:val="24"/>
        </w:rPr>
        <w:t>processing textual data</w:t>
      </w:r>
      <w:r w:rsidRPr="00C01EAF">
        <w:rPr>
          <w:sz w:val="24"/>
          <w:szCs w:val="24"/>
        </w:rPr>
        <w:t xml:space="preserve">. It provides a simple API for common </w:t>
      </w:r>
      <w:r w:rsidR="0056282C">
        <w:rPr>
          <w:b/>
          <w:bCs/>
          <w:sz w:val="24"/>
          <w:szCs w:val="24"/>
        </w:rPr>
        <w:t>N</w:t>
      </w:r>
      <w:r w:rsidRPr="0056282C">
        <w:rPr>
          <w:b/>
          <w:bCs/>
          <w:sz w:val="24"/>
          <w:szCs w:val="24"/>
        </w:rPr>
        <w:t xml:space="preserve">atural </w:t>
      </w:r>
      <w:r w:rsidR="0056282C">
        <w:rPr>
          <w:b/>
          <w:bCs/>
          <w:sz w:val="24"/>
          <w:szCs w:val="24"/>
        </w:rPr>
        <w:t>L</w:t>
      </w:r>
      <w:r w:rsidRPr="0056282C">
        <w:rPr>
          <w:b/>
          <w:bCs/>
          <w:sz w:val="24"/>
          <w:szCs w:val="24"/>
        </w:rPr>
        <w:t xml:space="preserve">anguage </w:t>
      </w:r>
      <w:r w:rsidR="0056282C">
        <w:rPr>
          <w:b/>
          <w:bCs/>
          <w:sz w:val="24"/>
          <w:szCs w:val="24"/>
        </w:rPr>
        <w:t>P</w:t>
      </w:r>
      <w:r w:rsidRPr="0056282C">
        <w:rPr>
          <w:b/>
          <w:bCs/>
          <w:sz w:val="24"/>
          <w:szCs w:val="24"/>
        </w:rPr>
        <w:t>rocessing (NLP)</w:t>
      </w:r>
      <w:r w:rsidRPr="00C01EAF">
        <w:rPr>
          <w:sz w:val="24"/>
          <w:szCs w:val="24"/>
        </w:rPr>
        <w:t xml:space="preserve"> tasks, including </w:t>
      </w:r>
      <w:r w:rsidRPr="0056282C">
        <w:rPr>
          <w:sz w:val="24"/>
          <w:szCs w:val="24"/>
        </w:rPr>
        <w:t>part-of-speech tagging, noun phrase extraction, translation</w:t>
      </w:r>
      <w:r w:rsidRPr="00C01EAF">
        <w:rPr>
          <w:sz w:val="24"/>
          <w:szCs w:val="24"/>
        </w:rPr>
        <w:t xml:space="preserve">, and especially </w:t>
      </w:r>
      <w:r w:rsidRPr="00C01EAF">
        <w:rPr>
          <w:b/>
          <w:bCs/>
          <w:sz w:val="24"/>
          <w:szCs w:val="24"/>
        </w:rPr>
        <w:t>sentiment analysis</w:t>
      </w:r>
      <w:r w:rsidRPr="00C01EAF">
        <w:rPr>
          <w:sz w:val="24"/>
          <w:szCs w:val="24"/>
        </w:rPr>
        <w:t>.</w:t>
      </w:r>
    </w:p>
    <w:p w14:paraId="45AAA71A" w14:textId="77777777" w:rsidR="004516A6" w:rsidRPr="00C01EAF" w:rsidRDefault="004516A6" w:rsidP="0043285F">
      <w:pPr>
        <w:jc w:val="both"/>
        <w:rPr>
          <w:sz w:val="24"/>
          <w:szCs w:val="24"/>
        </w:rPr>
      </w:pPr>
    </w:p>
    <w:p w14:paraId="36E8F785" w14:textId="3C02CEE3" w:rsidR="004516A6" w:rsidRPr="00C01EAF" w:rsidRDefault="004516A6" w:rsidP="0043285F">
      <w:pPr>
        <w:jc w:val="both"/>
        <w:rPr>
          <w:sz w:val="24"/>
          <w:szCs w:val="24"/>
        </w:rPr>
      </w:pPr>
      <w:r w:rsidRPr="00C01EAF">
        <w:rPr>
          <w:i/>
          <w:iCs/>
          <w:sz w:val="24"/>
          <w:szCs w:val="24"/>
        </w:rPr>
        <w:t>Fajrul, et al.</w:t>
      </w:r>
      <w:r w:rsidRPr="00C01EAF">
        <w:rPr>
          <w:sz w:val="24"/>
          <w:szCs w:val="24"/>
        </w:rPr>
        <w:t xml:space="preserve"> </w:t>
      </w:r>
      <w:sdt>
        <w:sdtPr>
          <w:rPr>
            <w:sz w:val="24"/>
            <w:szCs w:val="24"/>
          </w:rPr>
          <w:id w:val="688342521"/>
          <w:citation/>
        </w:sdtPr>
        <w:sdtContent>
          <w:r w:rsidRPr="00C01EAF">
            <w:rPr>
              <w:sz w:val="24"/>
              <w:szCs w:val="24"/>
            </w:rPr>
            <w:fldChar w:fldCharType="begin"/>
          </w:r>
          <w:r w:rsidRPr="00C01EAF">
            <w:rPr>
              <w:sz w:val="24"/>
              <w:szCs w:val="24"/>
            </w:rPr>
            <w:instrText xml:space="preserve">CITATION Faj23 \n  \l 6153 </w:instrText>
          </w:r>
          <w:r w:rsidRPr="00C01EAF">
            <w:rPr>
              <w:sz w:val="24"/>
              <w:szCs w:val="24"/>
            </w:rPr>
            <w:fldChar w:fldCharType="separate"/>
          </w:r>
          <w:r w:rsidR="00F15314" w:rsidRPr="00F15314">
            <w:rPr>
              <w:noProof/>
              <w:sz w:val="24"/>
              <w:szCs w:val="24"/>
            </w:rPr>
            <w:t>(2023)</w:t>
          </w:r>
          <w:r w:rsidRPr="00C01EAF">
            <w:rPr>
              <w:sz w:val="24"/>
              <w:szCs w:val="24"/>
            </w:rPr>
            <w:fldChar w:fldCharType="end"/>
          </w:r>
        </w:sdtContent>
      </w:sdt>
      <w:r w:rsidRPr="00C01EAF">
        <w:rPr>
          <w:sz w:val="24"/>
          <w:szCs w:val="24"/>
        </w:rPr>
        <w:t xml:space="preserve"> developed </w:t>
      </w:r>
      <w:r w:rsidR="00A54B4E" w:rsidRPr="00C01EAF">
        <w:rPr>
          <w:sz w:val="24"/>
          <w:szCs w:val="24"/>
        </w:rPr>
        <w:t>research</w:t>
      </w:r>
      <w:r w:rsidRPr="00C01EAF">
        <w:rPr>
          <w:sz w:val="24"/>
          <w:szCs w:val="24"/>
        </w:rPr>
        <w:t xml:space="preserve"> focused on predicting stock price movements by combining </w:t>
      </w:r>
      <w:proofErr w:type="spellStart"/>
      <w:r w:rsidRPr="00C01EAF">
        <w:rPr>
          <w:b/>
          <w:bCs/>
          <w:sz w:val="24"/>
          <w:szCs w:val="24"/>
        </w:rPr>
        <w:t>TextBlob</w:t>
      </w:r>
      <w:proofErr w:type="spellEnd"/>
      <w:r w:rsidRPr="00C01EAF">
        <w:rPr>
          <w:sz w:val="24"/>
          <w:szCs w:val="24"/>
        </w:rPr>
        <w:t xml:space="preserve"> sentiment analysis with stock prices. The study highlights </w:t>
      </w:r>
      <w:proofErr w:type="spellStart"/>
      <w:r w:rsidRPr="00C01EAF">
        <w:rPr>
          <w:b/>
          <w:bCs/>
          <w:sz w:val="24"/>
          <w:szCs w:val="24"/>
        </w:rPr>
        <w:t>TextBlob</w:t>
      </w:r>
      <w:r w:rsidRPr="00C01EAF">
        <w:rPr>
          <w:sz w:val="24"/>
          <w:szCs w:val="24"/>
        </w:rPr>
        <w:t>'s</w:t>
      </w:r>
      <w:proofErr w:type="spellEnd"/>
      <w:r w:rsidRPr="00C01EAF">
        <w:rPr>
          <w:sz w:val="24"/>
          <w:szCs w:val="24"/>
        </w:rPr>
        <w:t xml:space="preserve"> utility in financial sentiment analysis, providing insights into how public sentiment, as captured from various textual sources, can influence stock market </w:t>
      </w:r>
      <w:r w:rsidR="00480983" w:rsidRPr="00C01EAF">
        <w:rPr>
          <w:sz w:val="24"/>
          <w:szCs w:val="24"/>
        </w:rPr>
        <w:t>behaviour</w:t>
      </w:r>
      <w:r w:rsidRPr="00C01EAF">
        <w:rPr>
          <w:sz w:val="24"/>
          <w:szCs w:val="24"/>
        </w:rPr>
        <w:t>.</w:t>
      </w:r>
    </w:p>
    <w:p w14:paraId="79177086" w14:textId="77777777" w:rsidR="00862555" w:rsidRPr="00C01EAF" w:rsidRDefault="00862555" w:rsidP="0043285F">
      <w:pPr>
        <w:jc w:val="both"/>
        <w:rPr>
          <w:sz w:val="24"/>
          <w:szCs w:val="24"/>
        </w:rPr>
      </w:pPr>
    </w:p>
    <w:p w14:paraId="68CACB17" w14:textId="77777777" w:rsidR="00DD5BD3" w:rsidRPr="00DD5BD3" w:rsidRDefault="00DD5BD3" w:rsidP="00DD5BD3">
      <w:pPr>
        <w:jc w:val="both"/>
        <w:rPr>
          <w:sz w:val="24"/>
          <w:szCs w:val="24"/>
        </w:rPr>
      </w:pPr>
    </w:p>
    <w:p w14:paraId="12EA249D" w14:textId="0DD93239" w:rsidR="003A4939" w:rsidRPr="00507469" w:rsidRDefault="00B27815" w:rsidP="004736DC">
      <w:pPr>
        <w:pStyle w:val="Heading3"/>
        <w:numPr>
          <w:ilvl w:val="1"/>
          <w:numId w:val="9"/>
        </w:numPr>
        <w:rPr>
          <w:sz w:val="24"/>
          <w:szCs w:val="24"/>
        </w:rPr>
      </w:pPr>
      <w:bookmarkStart w:id="19" w:name="_Toc198810824"/>
      <w:r w:rsidRPr="00507469">
        <w:rPr>
          <w:sz w:val="24"/>
          <w:szCs w:val="24"/>
        </w:rPr>
        <w:t xml:space="preserve">VADER’s </w:t>
      </w:r>
      <w:proofErr w:type="spellStart"/>
      <w:r w:rsidR="003A4939" w:rsidRPr="00507469">
        <w:rPr>
          <w:sz w:val="24"/>
          <w:szCs w:val="24"/>
        </w:rPr>
        <w:t>SentimentIntensityAnalyzer</w:t>
      </w:r>
      <w:proofErr w:type="spellEnd"/>
      <w:r w:rsidRPr="00507469">
        <w:rPr>
          <w:sz w:val="24"/>
          <w:szCs w:val="24"/>
        </w:rPr>
        <w:t>()</w:t>
      </w:r>
      <w:bookmarkEnd w:id="19"/>
    </w:p>
    <w:p w14:paraId="355F114A" w14:textId="77777777" w:rsidR="003A4939" w:rsidRPr="00C01EAF" w:rsidRDefault="003A4939" w:rsidP="003A4939"/>
    <w:p w14:paraId="0DF00757" w14:textId="2C00FB25" w:rsidR="003A4939" w:rsidRPr="00C01EAF" w:rsidRDefault="003A4939" w:rsidP="003A4939">
      <w:pPr>
        <w:jc w:val="both"/>
        <w:rPr>
          <w:sz w:val="24"/>
          <w:szCs w:val="24"/>
        </w:rPr>
      </w:pPr>
      <w:proofErr w:type="spellStart"/>
      <w:r w:rsidRPr="00B27815">
        <w:rPr>
          <w:b/>
          <w:bCs/>
          <w:sz w:val="24"/>
          <w:szCs w:val="24"/>
        </w:rPr>
        <w:t>SentimentIntensityAnalyzer</w:t>
      </w:r>
      <w:proofErr w:type="spellEnd"/>
      <w:r w:rsidRPr="00B27815">
        <w:rPr>
          <w:b/>
          <w:bCs/>
          <w:sz w:val="24"/>
          <w:szCs w:val="24"/>
        </w:rPr>
        <w:t>()</w:t>
      </w:r>
      <w:r w:rsidRPr="00C01EAF">
        <w:rPr>
          <w:sz w:val="24"/>
          <w:szCs w:val="24"/>
        </w:rPr>
        <w:t xml:space="preserve"> is a class from the </w:t>
      </w:r>
      <w:r w:rsidRPr="00C01EAF">
        <w:rPr>
          <w:b/>
          <w:bCs/>
          <w:sz w:val="24"/>
          <w:szCs w:val="24"/>
        </w:rPr>
        <w:t>VADER</w:t>
      </w:r>
      <w:r w:rsidRPr="00C01EAF">
        <w:rPr>
          <w:sz w:val="24"/>
          <w:szCs w:val="24"/>
        </w:rPr>
        <w:t xml:space="preserve"> </w:t>
      </w:r>
      <w:r w:rsidRPr="00733AE9">
        <w:rPr>
          <w:b/>
          <w:bCs/>
          <w:sz w:val="24"/>
          <w:szCs w:val="24"/>
        </w:rPr>
        <w:t xml:space="preserve">(Valence Aware Dictionary and </w:t>
      </w:r>
      <w:proofErr w:type="spellStart"/>
      <w:r w:rsidRPr="00733AE9">
        <w:rPr>
          <w:b/>
          <w:bCs/>
          <w:sz w:val="24"/>
          <w:szCs w:val="24"/>
        </w:rPr>
        <w:t>sEntiment</w:t>
      </w:r>
      <w:proofErr w:type="spellEnd"/>
      <w:r w:rsidRPr="00733AE9">
        <w:rPr>
          <w:b/>
          <w:bCs/>
          <w:sz w:val="24"/>
          <w:szCs w:val="24"/>
        </w:rPr>
        <w:t xml:space="preserve"> Reasoner)</w:t>
      </w:r>
      <w:r w:rsidRPr="00C01EAF">
        <w:rPr>
          <w:sz w:val="24"/>
          <w:szCs w:val="24"/>
        </w:rPr>
        <w:t xml:space="preserve"> sentiment analysis tool, part of the </w:t>
      </w:r>
      <w:proofErr w:type="spellStart"/>
      <w:r w:rsidRPr="00C01EAF">
        <w:rPr>
          <w:sz w:val="24"/>
          <w:szCs w:val="24"/>
        </w:rPr>
        <w:t>nltk.sentiment.vader</w:t>
      </w:r>
      <w:proofErr w:type="spellEnd"/>
      <w:r w:rsidRPr="00C01EAF">
        <w:rPr>
          <w:sz w:val="24"/>
          <w:szCs w:val="24"/>
        </w:rPr>
        <w:t xml:space="preserve"> module in Python's </w:t>
      </w:r>
      <w:r w:rsidRPr="00733AE9">
        <w:rPr>
          <w:b/>
          <w:bCs/>
          <w:sz w:val="24"/>
          <w:szCs w:val="24"/>
        </w:rPr>
        <w:t>NLTK</w:t>
      </w:r>
      <w:r w:rsidRPr="00C01EAF">
        <w:rPr>
          <w:sz w:val="24"/>
          <w:szCs w:val="24"/>
        </w:rPr>
        <w:t xml:space="preserve"> library.</w:t>
      </w:r>
    </w:p>
    <w:p w14:paraId="5A09466B" w14:textId="0FEA14A1" w:rsidR="00B27815" w:rsidRDefault="00B27815" w:rsidP="003A4939">
      <w:pPr>
        <w:jc w:val="both"/>
        <w:rPr>
          <w:sz w:val="24"/>
          <w:szCs w:val="24"/>
        </w:rPr>
      </w:pPr>
    </w:p>
    <w:p w14:paraId="2AFC2A32" w14:textId="325E14D3" w:rsidR="00B27815" w:rsidRDefault="00B27815" w:rsidP="003A4939">
      <w:pPr>
        <w:jc w:val="both"/>
        <w:rPr>
          <w:sz w:val="24"/>
          <w:szCs w:val="24"/>
        </w:rPr>
      </w:pPr>
      <w:r>
        <w:rPr>
          <w:sz w:val="24"/>
          <w:szCs w:val="24"/>
        </w:rPr>
        <w:t xml:space="preserve">The work of </w:t>
      </w:r>
      <w:r w:rsidRPr="00733AE9">
        <w:rPr>
          <w:i/>
          <w:iCs/>
          <w:noProof/>
          <w:sz w:val="24"/>
          <w:szCs w:val="24"/>
          <w:lang w:val="en-IE"/>
        </w:rPr>
        <w:t>Baruah &amp; Changkakati</w:t>
      </w:r>
      <w:r>
        <w:rPr>
          <w:sz w:val="24"/>
          <w:szCs w:val="24"/>
        </w:rPr>
        <w:t xml:space="preserve"> </w:t>
      </w:r>
      <w:sdt>
        <w:sdtPr>
          <w:rPr>
            <w:sz w:val="24"/>
            <w:szCs w:val="24"/>
          </w:rPr>
          <w:id w:val="1790392013"/>
          <w:citation/>
        </w:sdtPr>
        <w:sdtContent>
          <w:r>
            <w:rPr>
              <w:sz w:val="24"/>
              <w:szCs w:val="24"/>
            </w:rPr>
            <w:fldChar w:fldCharType="begin"/>
          </w:r>
          <w:r>
            <w:rPr>
              <w:sz w:val="24"/>
              <w:szCs w:val="24"/>
              <w:lang w:val="en-IE"/>
            </w:rPr>
            <w:instrText xml:space="preserve">CITATION Bar24 \n  \l 6153 </w:instrText>
          </w:r>
          <w:r>
            <w:rPr>
              <w:sz w:val="24"/>
              <w:szCs w:val="24"/>
            </w:rPr>
            <w:fldChar w:fldCharType="separate"/>
          </w:r>
          <w:r w:rsidR="00F15314" w:rsidRPr="00F15314">
            <w:rPr>
              <w:noProof/>
              <w:sz w:val="24"/>
              <w:szCs w:val="24"/>
              <w:lang w:val="en-IE"/>
            </w:rPr>
            <w:t>(2024)</w:t>
          </w:r>
          <w:r>
            <w:rPr>
              <w:sz w:val="24"/>
              <w:szCs w:val="24"/>
            </w:rPr>
            <w:fldChar w:fldCharType="end"/>
          </w:r>
        </w:sdtContent>
      </w:sdt>
      <w:r w:rsidR="00FE27C1">
        <w:rPr>
          <w:sz w:val="24"/>
          <w:szCs w:val="24"/>
        </w:rPr>
        <w:t xml:space="preserve"> demonstrates a </w:t>
      </w:r>
      <w:r w:rsidR="00BD6845">
        <w:rPr>
          <w:sz w:val="24"/>
          <w:szCs w:val="24"/>
        </w:rPr>
        <w:t>significant</w:t>
      </w:r>
      <w:r w:rsidR="00FE27C1">
        <w:rPr>
          <w:sz w:val="24"/>
          <w:szCs w:val="24"/>
        </w:rPr>
        <w:t xml:space="preserve"> correlation between sentiment and stock price movements, suggesting that positive or negative sentiments expressed on Twitter could predict daily returns in stock market.</w:t>
      </w:r>
    </w:p>
    <w:p w14:paraId="73910C8C" w14:textId="77777777" w:rsidR="00FE27C1" w:rsidRDefault="00FE27C1" w:rsidP="003A4939">
      <w:pPr>
        <w:jc w:val="both"/>
        <w:rPr>
          <w:sz w:val="24"/>
          <w:szCs w:val="24"/>
        </w:rPr>
      </w:pPr>
    </w:p>
    <w:p w14:paraId="5635D1B9" w14:textId="77777777" w:rsidR="00103FA4" w:rsidRPr="00C01EAF" w:rsidRDefault="00103FA4" w:rsidP="003A4939">
      <w:pPr>
        <w:jc w:val="both"/>
        <w:rPr>
          <w:sz w:val="24"/>
          <w:szCs w:val="24"/>
        </w:rPr>
      </w:pPr>
    </w:p>
    <w:p w14:paraId="60AD522A" w14:textId="77777777" w:rsidR="0043285F" w:rsidRDefault="0043285F" w:rsidP="003A4939">
      <w:pPr>
        <w:jc w:val="both"/>
        <w:rPr>
          <w:sz w:val="24"/>
          <w:szCs w:val="24"/>
        </w:rPr>
      </w:pPr>
    </w:p>
    <w:p w14:paraId="52E64DFF" w14:textId="28620472" w:rsidR="00BD6845" w:rsidRPr="00BD6845" w:rsidRDefault="00733AE9" w:rsidP="003A4939">
      <w:pPr>
        <w:jc w:val="both"/>
        <w:rPr>
          <w:sz w:val="24"/>
          <w:szCs w:val="24"/>
        </w:rPr>
      </w:pPr>
      <w:r>
        <w:rPr>
          <w:sz w:val="24"/>
          <w:szCs w:val="24"/>
        </w:rPr>
        <w:t>In t</w:t>
      </w:r>
      <w:r w:rsidR="00BD6845">
        <w:rPr>
          <w:sz w:val="24"/>
          <w:szCs w:val="24"/>
        </w:rPr>
        <w:t xml:space="preserve">he research of </w:t>
      </w:r>
      <w:r w:rsidR="00BD6845" w:rsidRPr="00BD6845">
        <w:rPr>
          <w:i/>
          <w:iCs/>
          <w:noProof/>
          <w:sz w:val="24"/>
          <w:szCs w:val="24"/>
          <w:lang w:val="en-IE"/>
        </w:rPr>
        <w:t>Sanyal &amp; Kumar</w:t>
      </w:r>
      <w:r w:rsidR="00BD6845">
        <w:rPr>
          <w:sz w:val="24"/>
          <w:szCs w:val="24"/>
        </w:rPr>
        <w:t xml:space="preserve"> </w:t>
      </w:r>
      <w:sdt>
        <w:sdtPr>
          <w:rPr>
            <w:sz w:val="24"/>
            <w:szCs w:val="24"/>
          </w:rPr>
          <w:id w:val="1828548026"/>
          <w:citation/>
        </w:sdtPr>
        <w:sdtContent>
          <w:r w:rsidR="00BD6845">
            <w:rPr>
              <w:sz w:val="24"/>
              <w:szCs w:val="24"/>
            </w:rPr>
            <w:fldChar w:fldCharType="begin"/>
          </w:r>
          <w:r w:rsidR="00BD6845">
            <w:rPr>
              <w:sz w:val="24"/>
              <w:szCs w:val="24"/>
              <w:lang w:val="en-IE"/>
            </w:rPr>
            <w:instrText xml:space="preserve">CITATION San21 \n  \l 6153 </w:instrText>
          </w:r>
          <w:r w:rsidR="00BD6845">
            <w:rPr>
              <w:sz w:val="24"/>
              <w:szCs w:val="24"/>
            </w:rPr>
            <w:fldChar w:fldCharType="separate"/>
          </w:r>
          <w:r w:rsidR="00F15314" w:rsidRPr="00F15314">
            <w:rPr>
              <w:noProof/>
              <w:sz w:val="24"/>
              <w:szCs w:val="24"/>
              <w:lang w:val="en-IE"/>
            </w:rPr>
            <w:t>(2021)</w:t>
          </w:r>
          <w:r w:rsidR="00BD6845">
            <w:rPr>
              <w:sz w:val="24"/>
              <w:szCs w:val="24"/>
            </w:rPr>
            <w:fldChar w:fldCharType="end"/>
          </w:r>
        </w:sdtContent>
      </w:sdt>
      <w:r w:rsidR="00BD6845">
        <w:rPr>
          <w:sz w:val="24"/>
          <w:szCs w:val="24"/>
        </w:rPr>
        <w:t xml:space="preserve"> both </w:t>
      </w:r>
      <w:proofErr w:type="spellStart"/>
      <w:r w:rsidR="00BD6845" w:rsidRPr="00BD6845">
        <w:rPr>
          <w:b/>
          <w:bCs/>
          <w:sz w:val="24"/>
          <w:szCs w:val="24"/>
        </w:rPr>
        <w:t>TextBlob</w:t>
      </w:r>
      <w:proofErr w:type="spellEnd"/>
      <w:r w:rsidR="00BD6845">
        <w:rPr>
          <w:b/>
          <w:bCs/>
          <w:sz w:val="24"/>
          <w:szCs w:val="24"/>
        </w:rPr>
        <w:t xml:space="preserve"> </w:t>
      </w:r>
      <w:r w:rsidR="00BD6845">
        <w:rPr>
          <w:sz w:val="24"/>
          <w:szCs w:val="24"/>
        </w:rPr>
        <w:t xml:space="preserve">and </w:t>
      </w:r>
      <w:r w:rsidR="00BD6845">
        <w:rPr>
          <w:b/>
          <w:bCs/>
          <w:sz w:val="24"/>
          <w:szCs w:val="24"/>
        </w:rPr>
        <w:t>VADER</w:t>
      </w:r>
      <w:r>
        <w:rPr>
          <w:sz w:val="24"/>
          <w:szCs w:val="24"/>
        </w:rPr>
        <w:t>, were evaluated</w:t>
      </w:r>
      <w:r w:rsidR="00BD6845">
        <w:rPr>
          <w:sz w:val="24"/>
          <w:szCs w:val="24"/>
        </w:rPr>
        <w:t xml:space="preserve"> on feedback data, finding that </w:t>
      </w:r>
      <w:r w:rsidR="00BD6845">
        <w:rPr>
          <w:b/>
          <w:bCs/>
          <w:sz w:val="24"/>
          <w:szCs w:val="24"/>
        </w:rPr>
        <w:t>VADER</w:t>
      </w:r>
      <w:r w:rsidR="00BD6845">
        <w:rPr>
          <w:sz w:val="24"/>
          <w:szCs w:val="24"/>
        </w:rPr>
        <w:t xml:space="preserve"> has superior performance in detecting negative sentiments.</w:t>
      </w:r>
      <w:r>
        <w:rPr>
          <w:sz w:val="24"/>
          <w:szCs w:val="24"/>
        </w:rPr>
        <w:t xml:space="preserve"> Furthermore, another study on social media text, found that </w:t>
      </w:r>
      <w:r>
        <w:rPr>
          <w:b/>
          <w:bCs/>
          <w:sz w:val="24"/>
          <w:szCs w:val="24"/>
        </w:rPr>
        <w:t xml:space="preserve">VADER </w:t>
      </w:r>
      <w:r>
        <w:rPr>
          <w:sz w:val="24"/>
          <w:szCs w:val="24"/>
        </w:rPr>
        <w:t xml:space="preserve">had an accuracy rate of 79%, outperforming </w:t>
      </w:r>
      <w:proofErr w:type="spellStart"/>
      <w:r>
        <w:rPr>
          <w:b/>
          <w:bCs/>
          <w:sz w:val="24"/>
          <w:szCs w:val="24"/>
        </w:rPr>
        <w:t>TextBlob</w:t>
      </w:r>
      <w:r>
        <w:rPr>
          <w:sz w:val="24"/>
          <w:szCs w:val="24"/>
        </w:rPr>
        <w:t>’s</w:t>
      </w:r>
      <w:proofErr w:type="spellEnd"/>
      <w:r>
        <w:rPr>
          <w:sz w:val="24"/>
          <w:szCs w:val="24"/>
        </w:rPr>
        <w:t xml:space="preserve"> 73%, highlighting </w:t>
      </w:r>
      <w:r>
        <w:rPr>
          <w:b/>
          <w:bCs/>
          <w:sz w:val="24"/>
          <w:szCs w:val="24"/>
        </w:rPr>
        <w:t>VADER</w:t>
      </w:r>
      <w:r>
        <w:rPr>
          <w:sz w:val="24"/>
          <w:szCs w:val="24"/>
        </w:rPr>
        <w:t xml:space="preserve">’s effectivity </w:t>
      </w:r>
      <w:sdt>
        <w:sdtPr>
          <w:rPr>
            <w:sz w:val="24"/>
            <w:szCs w:val="24"/>
          </w:rPr>
          <w:id w:val="601220881"/>
          <w:citation/>
        </w:sdtPr>
        <w:sdtContent>
          <w:r>
            <w:rPr>
              <w:sz w:val="24"/>
              <w:szCs w:val="24"/>
            </w:rPr>
            <w:fldChar w:fldCharType="begin"/>
          </w:r>
          <w:r>
            <w:rPr>
              <w:sz w:val="24"/>
              <w:szCs w:val="24"/>
              <w:lang w:val="en-IE"/>
            </w:rPr>
            <w:instrText xml:space="preserve"> CITATION Sya20 \l 6153 </w:instrText>
          </w:r>
          <w:r>
            <w:rPr>
              <w:sz w:val="24"/>
              <w:szCs w:val="24"/>
            </w:rPr>
            <w:fldChar w:fldCharType="separate"/>
          </w:r>
          <w:r w:rsidR="00F15314" w:rsidRPr="00F15314">
            <w:rPr>
              <w:noProof/>
              <w:sz w:val="24"/>
              <w:szCs w:val="24"/>
              <w:lang w:val="en-IE"/>
            </w:rPr>
            <w:t>(Syahirah, et al., 2020)</w:t>
          </w:r>
          <w:r>
            <w:rPr>
              <w:sz w:val="24"/>
              <w:szCs w:val="24"/>
            </w:rPr>
            <w:fldChar w:fldCharType="end"/>
          </w:r>
        </w:sdtContent>
      </w:sdt>
      <w:r>
        <w:rPr>
          <w:sz w:val="24"/>
          <w:szCs w:val="24"/>
        </w:rPr>
        <w:t>.</w:t>
      </w:r>
    </w:p>
    <w:p w14:paraId="540B64CA" w14:textId="77777777" w:rsidR="0043285F" w:rsidRPr="00C01EAF" w:rsidRDefault="0043285F" w:rsidP="003A4939">
      <w:pPr>
        <w:jc w:val="both"/>
        <w:rPr>
          <w:sz w:val="24"/>
          <w:szCs w:val="24"/>
        </w:rPr>
      </w:pPr>
    </w:p>
    <w:p w14:paraId="4F10785A" w14:textId="77777777" w:rsidR="005079A1" w:rsidRPr="00DD5BD3" w:rsidRDefault="005079A1" w:rsidP="005079A1">
      <w:pPr>
        <w:jc w:val="both"/>
        <w:rPr>
          <w:sz w:val="24"/>
          <w:szCs w:val="24"/>
        </w:rPr>
      </w:pPr>
    </w:p>
    <w:p w14:paraId="45E5F9C6" w14:textId="3F7E9E59" w:rsidR="005079A1" w:rsidRPr="005079A1" w:rsidRDefault="005079A1" w:rsidP="005079A1">
      <w:pPr>
        <w:pStyle w:val="Heading3"/>
        <w:numPr>
          <w:ilvl w:val="1"/>
          <w:numId w:val="9"/>
        </w:numPr>
        <w:rPr>
          <w:sz w:val="32"/>
          <w:szCs w:val="32"/>
        </w:rPr>
      </w:pPr>
      <w:bookmarkStart w:id="20" w:name="_Toc198810825"/>
      <w:r>
        <w:rPr>
          <w:sz w:val="24"/>
          <w:szCs w:val="24"/>
        </w:rPr>
        <w:t xml:space="preserve">Comparison between </w:t>
      </w:r>
      <w:r w:rsidRPr="00507469">
        <w:rPr>
          <w:sz w:val="24"/>
          <w:szCs w:val="24"/>
        </w:rPr>
        <w:t>VADER</w:t>
      </w:r>
      <w:r>
        <w:rPr>
          <w:sz w:val="24"/>
          <w:szCs w:val="24"/>
        </w:rPr>
        <w:t xml:space="preserve"> and </w:t>
      </w:r>
      <w:proofErr w:type="spellStart"/>
      <w:r>
        <w:rPr>
          <w:sz w:val="24"/>
          <w:szCs w:val="24"/>
        </w:rPr>
        <w:t>TextBlob</w:t>
      </w:r>
      <w:bookmarkEnd w:id="20"/>
      <w:proofErr w:type="spellEnd"/>
      <w:r>
        <w:rPr>
          <w:sz w:val="24"/>
          <w:szCs w:val="24"/>
        </w:rPr>
        <w:br/>
      </w:r>
    </w:p>
    <w:p w14:paraId="7140C2E6" w14:textId="04AFB55D" w:rsidR="005079A1" w:rsidRDefault="00480983" w:rsidP="005079A1">
      <w:pPr>
        <w:rPr>
          <w:sz w:val="24"/>
          <w:szCs w:val="24"/>
        </w:rPr>
      </w:pPr>
      <w:r w:rsidRPr="00480983">
        <w:rPr>
          <w:sz w:val="24"/>
          <w:szCs w:val="24"/>
        </w:rPr>
        <w:t xml:space="preserve">To compare the performance of VADER and </w:t>
      </w:r>
      <w:proofErr w:type="spellStart"/>
      <w:r w:rsidRPr="00480983">
        <w:rPr>
          <w:sz w:val="24"/>
          <w:szCs w:val="24"/>
        </w:rPr>
        <w:t>TextBlob</w:t>
      </w:r>
      <w:proofErr w:type="spellEnd"/>
      <w:r w:rsidRPr="00480983">
        <w:rPr>
          <w:sz w:val="24"/>
          <w:szCs w:val="24"/>
        </w:rPr>
        <w:t xml:space="preserve"> sentiment analysis techniques, visualizations and statistical metrics were utilized. Sentiment distributions were plotted</w:t>
      </w:r>
      <w:r>
        <w:rPr>
          <w:sz w:val="24"/>
          <w:szCs w:val="24"/>
        </w:rPr>
        <w:t xml:space="preserve"> (</w:t>
      </w:r>
      <w:r>
        <w:rPr>
          <w:i/>
          <w:iCs/>
          <w:sz w:val="24"/>
          <w:szCs w:val="24"/>
        </w:rPr>
        <w:t>Refer to Figure 19 and 20)</w:t>
      </w:r>
      <w:r w:rsidRPr="00480983">
        <w:rPr>
          <w:sz w:val="24"/>
          <w:szCs w:val="24"/>
        </w:rPr>
        <w:t>, and comparison tables were created. Additionally, a Chi-squared test was applied to statistically analyse whether there were significant differences between the sentiment classifications.</w:t>
      </w:r>
    </w:p>
    <w:p w14:paraId="7BF72154" w14:textId="77777777" w:rsidR="005079A1" w:rsidRPr="005079A1" w:rsidRDefault="005079A1" w:rsidP="005079A1">
      <w:pPr>
        <w:rPr>
          <w:sz w:val="24"/>
          <w:szCs w:val="24"/>
        </w:rPr>
      </w:pPr>
    </w:p>
    <w:p w14:paraId="6144AD35" w14:textId="77777777" w:rsidR="0043285F" w:rsidRDefault="0043285F" w:rsidP="003A4939">
      <w:pPr>
        <w:jc w:val="both"/>
        <w:rPr>
          <w:sz w:val="24"/>
          <w:szCs w:val="24"/>
        </w:rPr>
      </w:pPr>
    </w:p>
    <w:p w14:paraId="368D2A33" w14:textId="77777777" w:rsidR="00092DFE" w:rsidRDefault="00CB3939" w:rsidP="00092DFE">
      <w:pPr>
        <w:keepNext/>
        <w:tabs>
          <w:tab w:val="left" w:pos="8029"/>
        </w:tabs>
        <w:jc w:val="both"/>
      </w:pPr>
      <w:r w:rsidRPr="00CB3939">
        <w:rPr>
          <w:noProof/>
          <w14:ligatures w14:val="standardContextual"/>
        </w:rPr>
        <w:drawing>
          <wp:inline distT="0" distB="0" distL="0" distR="0" wp14:anchorId="5E6689AA" wp14:editId="6BE531F0">
            <wp:extent cx="2781106" cy="1849178"/>
            <wp:effectExtent l="0" t="0" r="635" b="0"/>
            <wp:docPr id="726589254" name="Picture 1" descr="A graph of different sizes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89254" name="Picture 1" descr="A graph of different sizes of blue squares&#10;&#10;Description automatically generated with medium confidence"/>
                    <pic:cNvPicPr/>
                  </pic:nvPicPr>
                  <pic:blipFill rotWithShape="1">
                    <a:blip r:embed="rId29"/>
                    <a:srcRect l="1166" r="-1"/>
                    <a:stretch/>
                  </pic:blipFill>
                  <pic:spPr bwMode="auto">
                    <a:xfrm>
                      <a:off x="0" y="0"/>
                      <a:ext cx="2820888" cy="1875630"/>
                    </a:xfrm>
                    <a:prstGeom prst="rect">
                      <a:avLst/>
                    </a:prstGeom>
                    <a:ln>
                      <a:noFill/>
                    </a:ln>
                    <a:extLst>
                      <a:ext uri="{53640926-AAD7-44D8-BBD7-CCE9431645EC}">
                        <a14:shadowObscured xmlns:a14="http://schemas.microsoft.com/office/drawing/2010/main"/>
                      </a:ext>
                    </a:extLst>
                  </pic:spPr>
                </pic:pic>
              </a:graphicData>
            </a:graphic>
          </wp:inline>
        </w:drawing>
      </w:r>
      <w:r w:rsidR="0080207E" w:rsidRPr="0080207E">
        <w:rPr>
          <w:noProof/>
          <w14:ligatures w14:val="standardContextual"/>
        </w:rPr>
        <w:drawing>
          <wp:inline distT="0" distB="0" distL="0" distR="0" wp14:anchorId="3DD75DBA" wp14:editId="3D191E2E">
            <wp:extent cx="3103550" cy="1779559"/>
            <wp:effectExtent l="0" t="0" r="1905" b="0"/>
            <wp:docPr id="590851420"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51420" name="Picture 1" descr="A graph of a bar chart&#10;&#10;Description automatically generated with medium confidence"/>
                    <pic:cNvPicPr/>
                  </pic:nvPicPr>
                  <pic:blipFill rotWithShape="1">
                    <a:blip r:embed="rId30"/>
                    <a:srcRect l="969" b="2638"/>
                    <a:stretch/>
                  </pic:blipFill>
                  <pic:spPr bwMode="auto">
                    <a:xfrm>
                      <a:off x="0" y="0"/>
                      <a:ext cx="3137373" cy="1798953"/>
                    </a:xfrm>
                    <a:prstGeom prst="rect">
                      <a:avLst/>
                    </a:prstGeom>
                    <a:ln>
                      <a:noFill/>
                    </a:ln>
                    <a:extLst>
                      <a:ext uri="{53640926-AAD7-44D8-BBD7-CCE9431645EC}">
                        <a14:shadowObscured xmlns:a14="http://schemas.microsoft.com/office/drawing/2010/main"/>
                      </a:ext>
                    </a:extLst>
                  </pic:spPr>
                </pic:pic>
              </a:graphicData>
            </a:graphic>
          </wp:inline>
        </w:drawing>
      </w:r>
    </w:p>
    <w:p w14:paraId="0A21A790" w14:textId="6235B420" w:rsidR="00507469" w:rsidRDefault="00092DFE" w:rsidP="0098546C">
      <w:pPr>
        <w:pStyle w:val="Caption"/>
        <w:jc w:val="both"/>
      </w:pPr>
      <w:r>
        <w:t xml:space="preserve">Figure </w:t>
      </w:r>
      <w:r>
        <w:fldChar w:fldCharType="begin"/>
      </w:r>
      <w:r>
        <w:instrText xml:space="preserve"> SEQ Figure \* ARABIC </w:instrText>
      </w:r>
      <w:r>
        <w:fldChar w:fldCharType="separate"/>
      </w:r>
      <w:r>
        <w:rPr>
          <w:noProof/>
        </w:rPr>
        <w:t>19</w:t>
      </w:r>
      <w:r>
        <w:fldChar w:fldCharType="end"/>
      </w:r>
      <w:r>
        <w:t>.</w:t>
      </w:r>
      <w:r w:rsidRPr="00092DFE">
        <w:t xml:space="preserve"> </w:t>
      </w:r>
      <w:r>
        <w:t xml:space="preserve">AAPL sentiment distribution by VADER.                       </w:t>
      </w:r>
      <w:r w:rsidR="0098546C">
        <w:t xml:space="preserve">Figure </w:t>
      </w:r>
      <w:r w:rsidR="0098546C">
        <w:fldChar w:fldCharType="begin"/>
      </w:r>
      <w:r w:rsidR="0098546C">
        <w:instrText xml:space="preserve"> SEQ Figure \* ARABIC </w:instrText>
      </w:r>
      <w:r w:rsidR="0098546C">
        <w:fldChar w:fldCharType="separate"/>
      </w:r>
      <w:r>
        <w:rPr>
          <w:noProof/>
        </w:rPr>
        <w:t>20</w:t>
      </w:r>
      <w:r w:rsidR="0098546C">
        <w:fldChar w:fldCharType="end"/>
      </w:r>
      <w:r w:rsidR="0098546C">
        <w:t xml:space="preserve">. AAPL sentiment distribution by </w:t>
      </w:r>
      <w:proofErr w:type="spellStart"/>
      <w:r>
        <w:t>TextBlob</w:t>
      </w:r>
      <w:proofErr w:type="spellEnd"/>
      <w:r w:rsidR="0098546C">
        <w:t>.</w:t>
      </w:r>
    </w:p>
    <w:p w14:paraId="750D4D9B" w14:textId="77777777" w:rsidR="005B1EE8" w:rsidRDefault="005B1EE8" w:rsidP="005B1EE8">
      <w:pPr>
        <w:jc w:val="both"/>
      </w:pPr>
    </w:p>
    <w:p w14:paraId="517A4BA6" w14:textId="77777777" w:rsidR="009A0CF9" w:rsidRDefault="009A0CF9" w:rsidP="005B1EE8">
      <w:pPr>
        <w:jc w:val="both"/>
      </w:pPr>
    </w:p>
    <w:p w14:paraId="4A3F612C" w14:textId="77777777" w:rsidR="009A0CF9" w:rsidRDefault="009A0CF9" w:rsidP="005B1EE8">
      <w:pPr>
        <w:jc w:val="both"/>
      </w:pPr>
    </w:p>
    <w:p w14:paraId="0D360532" w14:textId="76A7A2A5" w:rsidR="0080207E" w:rsidRDefault="0080207E" w:rsidP="0080207E">
      <w:pPr>
        <w:pStyle w:val="Caption"/>
        <w:keepNext/>
      </w:pPr>
      <w:r>
        <w:t xml:space="preserve">Table </w:t>
      </w:r>
      <w:r>
        <w:fldChar w:fldCharType="begin"/>
      </w:r>
      <w:r>
        <w:instrText xml:space="preserve"> SEQ Table \* ARABIC </w:instrText>
      </w:r>
      <w:r>
        <w:fldChar w:fldCharType="separate"/>
      </w:r>
      <w:r w:rsidR="00E45035">
        <w:rPr>
          <w:noProof/>
        </w:rPr>
        <w:t>3</w:t>
      </w:r>
      <w:r>
        <w:fldChar w:fldCharType="end"/>
      </w:r>
      <w:r>
        <w:t xml:space="preserve">. Comparison of VADER </w:t>
      </w:r>
      <w:r w:rsidR="00092DFE">
        <w:t xml:space="preserve">and </w:t>
      </w:r>
      <w:proofErr w:type="spellStart"/>
      <w:r>
        <w:t>TextBlob</w:t>
      </w:r>
      <w:proofErr w:type="spellEnd"/>
      <w:r>
        <w:t xml:space="preserve"> on AAPL Tweet Sentiment Analysis</w:t>
      </w:r>
    </w:p>
    <w:tbl>
      <w:tblPr>
        <w:tblStyle w:val="TableGrid0"/>
        <w:tblW w:w="0" w:type="auto"/>
        <w:tblLook w:val="04A0" w:firstRow="1" w:lastRow="0" w:firstColumn="1" w:lastColumn="0" w:noHBand="0" w:noVBand="1"/>
      </w:tblPr>
      <w:tblGrid>
        <w:gridCol w:w="2972"/>
        <w:gridCol w:w="1702"/>
        <w:gridCol w:w="2338"/>
        <w:gridCol w:w="2338"/>
      </w:tblGrid>
      <w:tr w:rsidR="00D47DC0" w14:paraId="2CB082E1" w14:textId="77777777" w:rsidTr="00905866">
        <w:tc>
          <w:tcPr>
            <w:tcW w:w="2972" w:type="dxa"/>
          </w:tcPr>
          <w:p w14:paraId="68E7374B" w14:textId="7BAB1967" w:rsidR="00D47DC0" w:rsidRPr="00D47DC0" w:rsidRDefault="00D47DC0" w:rsidP="005B1EE8">
            <w:pPr>
              <w:jc w:val="both"/>
              <w:rPr>
                <w:b/>
                <w:bCs/>
              </w:rPr>
            </w:pPr>
            <w:r>
              <w:rPr>
                <w:b/>
                <w:bCs/>
              </w:rPr>
              <w:t>Sentiment</w:t>
            </w:r>
            <w:r w:rsidR="00092DFE">
              <w:rPr>
                <w:b/>
                <w:bCs/>
              </w:rPr>
              <w:t xml:space="preserve"> </w:t>
            </w:r>
            <w:r>
              <w:rPr>
                <w:b/>
                <w:bCs/>
              </w:rPr>
              <w:t>Analysis</w:t>
            </w:r>
            <w:r w:rsidR="00905866">
              <w:rPr>
                <w:b/>
                <w:bCs/>
              </w:rPr>
              <w:t xml:space="preserve"> </w:t>
            </w:r>
            <w:r>
              <w:rPr>
                <w:b/>
                <w:bCs/>
              </w:rPr>
              <w:t>Technique</w:t>
            </w:r>
          </w:p>
        </w:tc>
        <w:tc>
          <w:tcPr>
            <w:tcW w:w="1702" w:type="dxa"/>
          </w:tcPr>
          <w:p w14:paraId="09412E7D" w14:textId="0FA2F649" w:rsidR="00D47DC0" w:rsidRPr="00905866" w:rsidRDefault="00905866" w:rsidP="005B1EE8">
            <w:pPr>
              <w:jc w:val="both"/>
              <w:rPr>
                <w:b/>
                <w:bCs/>
              </w:rPr>
            </w:pPr>
            <w:r>
              <w:rPr>
                <w:b/>
                <w:bCs/>
              </w:rPr>
              <w:t>Positive</w:t>
            </w:r>
          </w:p>
        </w:tc>
        <w:tc>
          <w:tcPr>
            <w:tcW w:w="2338" w:type="dxa"/>
          </w:tcPr>
          <w:p w14:paraId="24A116A7" w14:textId="47411397" w:rsidR="00D47DC0" w:rsidRPr="00905866" w:rsidRDefault="00905866" w:rsidP="005B1EE8">
            <w:pPr>
              <w:jc w:val="both"/>
              <w:rPr>
                <w:b/>
                <w:bCs/>
              </w:rPr>
            </w:pPr>
            <w:r>
              <w:rPr>
                <w:b/>
                <w:bCs/>
              </w:rPr>
              <w:t>Neutral</w:t>
            </w:r>
          </w:p>
        </w:tc>
        <w:tc>
          <w:tcPr>
            <w:tcW w:w="2338" w:type="dxa"/>
          </w:tcPr>
          <w:p w14:paraId="52EEC2B5" w14:textId="1436757A" w:rsidR="00D47DC0" w:rsidRPr="00905866" w:rsidRDefault="00905866" w:rsidP="005B1EE8">
            <w:pPr>
              <w:jc w:val="both"/>
              <w:rPr>
                <w:b/>
                <w:bCs/>
              </w:rPr>
            </w:pPr>
            <w:r>
              <w:rPr>
                <w:b/>
                <w:bCs/>
              </w:rPr>
              <w:t>Negative</w:t>
            </w:r>
          </w:p>
        </w:tc>
      </w:tr>
      <w:tr w:rsidR="00D47DC0" w14:paraId="2C67E9A4" w14:textId="77777777" w:rsidTr="00905866">
        <w:tc>
          <w:tcPr>
            <w:tcW w:w="2972" w:type="dxa"/>
          </w:tcPr>
          <w:p w14:paraId="0A99C583" w14:textId="5B780E8F" w:rsidR="00D47DC0" w:rsidRDefault="00B9432E" w:rsidP="005B1EE8">
            <w:pPr>
              <w:jc w:val="both"/>
            </w:pPr>
            <w:r>
              <w:t>VADER</w:t>
            </w:r>
          </w:p>
        </w:tc>
        <w:tc>
          <w:tcPr>
            <w:tcW w:w="1702" w:type="dxa"/>
          </w:tcPr>
          <w:p w14:paraId="483AE8EA" w14:textId="7A562751" w:rsidR="00D47DC0" w:rsidRDefault="00B9432E" w:rsidP="005B1EE8">
            <w:pPr>
              <w:jc w:val="both"/>
            </w:pPr>
            <w:r>
              <w:t>918</w:t>
            </w:r>
          </w:p>
        </w:tc>
        <w:tc>
          <w:tcPr>
            <w:tcW w:w="2338" w:type="dxa"/>
          </w:tcPr>
          <w:p w14:paraId="170626F0" w14:textId="27BFC507" w:rsidR="00D47DC0" w:rsidRDefault="00B9432E" w:rsidP="005B1EE8">
            <w:pPr>
              <w:jc w:val="both"/>
            </w:pPr>
            <w:r>
              <w:t>522</w:t>
            </w:r>
          </w:p>
        </w:tc>
        <w:tc>
          <w:tcPr>
            <w:tcW w:w="2338" w:type="dxa"/>
          </w:tcPr>
          <w:p w14:paraId="62107511" w14:textId="242E1BEF" w:rsidR="00D47DC0" w:rsidRDefault="00B9432E" w:rsidP="005B1EE8">
            <w:pPr>
              <w:jc w:val="both"/>
            </w:pPr>
            <w:r>
              <w:t>280</w:t>
            </w:r>
          </w:p>
        </w:tc>
      </w:tr>
      <w:tr w:rsidR="00D47DC0" w14:paraId="35E9C961" w14:textId="77777777" w:rsidTr="00905866">
        <w:tc>
          <w:tcPr>
            <w:tcW w:w="2972" w:type="dxa"/>
          </w:tcPr>
          <w:p w14:paraId="297AF19A" w14:textId="3B397FCE" w:rsidR="00D47DC0" w:rsidRDefault="00B9432E" w:rsidP="005B1EE8">
            <w:pPr>
              <w:jc w:val="both"/>
            </w:pPr>
            <w:proofErr w:type="spellStart"/>
            <w:r>
              <w:t>TextBlob</w:t>
            </w:r>
            <w:proofErr w:type="spellEnd"/>
          </w:p>
        </w:tc>
        <w:tc>
          <w:tcPr>
            <w:tcW w:w="1702" w:type="dxa"/>
          </w:tcPr>
          <w:p w14:paraId="6C935D2F" w14:textId="0B1A3E11" w:rsidR="00D47DC0" w:rsidRDefault="002A04E4" w:rsidP="005B1EE8">
            <w:pPr>
              <w:jc w:val="both"/>
            </w:pPr>
            <w:r>
              <w:t>942</w:t>
            </w:r>
          </w:p>
        </w:tc>
        <w:tc>
          <w:tcPr>
            <w:tcW w:w="2338" w:type="dxa"/>
          </w:tcPr>
          <w:p w14:paraId="6C6AD5C6" w14:textId="26298F07" w:rsidR="00D47DC0" w:rsidRDefault="002A04E4" w:rsidP="005B1EE8">
            <w:pPr>
              <w:jc w:val="both"/>
            </w:pPr>
            <w:r>
              <w:t>580</w:t>
            </w:r>
          </w:p>
        </w:tc>
        <w:tc>
          <w:tcPr>
            <w:tcW w:w="2338" w:type="dxa"/>
          </w:tcPr>
          <w:p w14:paraId="5997F6F4" w14:textId="2088C6F3" w:rsidR="00D47DC0" w:rsidRDefault="002A04E4" w:rsidP="005B1EE8">
            <w:pPr>
              <w:jc w:val="both"/>
            </w:pPr>
            <w:r>
              <w:t>199</w:t>
            </w:r>
          </w:p>
        </w:tc>
      </w:tr>
    </w:tbl>
    <w:p w14:paraId="4C2EA26E" w14:textId="77777777" w:rsidR="005079A1" w:rsidRDefault="005079A1" w:rsidP="005079A1">
      <w:pPr>
        <w:pStyle w:val="Caption"/>
        <w:keepNext/>
      </w:pPr>
    </w:p>
    <w:p w14:paraId="2C0D140C" w14:textId="48E70BE3" w:rsidR="005079A1" w:rsidRDefault="005079A1" w:rsidP="005079A1">
      <w:pPr>
        <w:pStyle w:val="Caption"/>
        <w:keepNext/>
      </w:pPr>
      <w:r>
        <w:t xml:space="preserve">Table </w:t>
      </w:r>
      <w:r w:rsidR="009A0CF9">
        <w:t>4</w:t>
      </w:r>
      <w:r>
        <w:t xml:space="preserve">. Results of VADER and </w:t>
      </w:r>
      <w:proofErr w:type="spellStart"/>
      <w:r>
        <w:t>TextBlob</w:t>
      </w:r>
      <w:proofErr w:type="spellEnd"/>
      <w:r>
        <w:t xml:space="preserve"> Chi-Square test</w:t>
      </w:r>
    </w:p>
    <w:tbl>
      <w:tblPr>
        <w:tblStyle w:val="TableGrid0"/>
        <w:tblW w:w="0" w:type="auto"/>
        <w:tblLook w:val="04A0" w:firstRow="1" w:lastRow="0" w:firstColumn="1" w:lastColumn="0" w:noHBand="0" w:noVBand="1"/>
      </w:tblPr>
      <w:tblGrid>
        <w:gridCol w:w="2972"/>
        <w:gridCol w:w="1702"/>
        <w:gridCol w:w="2338"/>
        <w:gridCol w:w="2338"/>
      </w:tblGrid>
      <w:tr w:rsidR="005079A1" w14:paraId="03794B66" w14:textId="77777777" w:rsidTr="006C1B42">
        <w:tc>
          <w:tcPr>
            <w:tcW w:w="2972" w:type="dxa"/>
          </w:tcPr>
          <w:p w14:paraId="0CC6D6B8" w14:textId="57CAB5B2" w:rsidR="005079A1" w:rsidRPr="00D47DC0" w:rsidRDefault="005079A1" w:rsidP="006C1B42">
            <w:pPr>
              <w:jc w:val="both"/>
              <w:rPr>
                <w:b/>
                <w:bCs/>
              </w:rPr>
            </w:pPr>
          </w:p>
        </w:tc>
        <w:tc>
          <w:tcPr>
            <w:tcW w:w="1702" w:type="dxa"/>
          </w:tcPr>
          <w:p w14:paraId="432819D3" w14:textId="77777777" w:rsidR="005079A1" w:rsidRPr="00905866" w:rsidRDefault="005079A1" w:rsidP="006C1B42">
            <w:pPr>
              <w:jc w:val="both"/>
              <w:rPr>
                <w:b/>
                <w:bCs/>
              </w:rPr>
            </w:pPr>
            <w:r>
              <w:rPr>
                <w:b/>
                <w:bCs/>
              </w:rPr>
              <w:t>Positive</w:t>
            </w:r>
          </w:p>
        </w:tc>
        <w:tc>
          <w:tcPr>
            <w:tcW w:w="2338" w:type="dxa"/>
          </w:tcPr>
          <w:p w14:paraId="74738A57" w14:textId="77777777" w:rsidR="005079A1" w:rsidRPr="00905866" w:rsidRDefault="005079A1" w:rsidP="006C1B42">
            <w:pPr>
              <w:jc w:val="both"/>
              <w:rPr>
                <w:b/>
                <w:bCs/>
              </w:rPr>
            </w:pPr>
            <w:r>
              <w:rPr>
                <w:b/>
                <w:bCs/>
              </w:rPr>
              <w:t>Neutral</w:t>
            </w:r>
          </w:p>
        </w:tc>
        <w:tc>
          <w:tcPr>
            <w:tcW w:w="2338" w:type="dxa"/>
          </w:tcPr>
          <w:p w14:paraId="0F8F31E1" w14:textId="77777777" w:rsidR="005079A1" w:rsidRPr="00905866" w:rsidRDefault="005079A1" w:rsidP="006C1B42">
            <w:pPr>
              <w:jc w:val="both"/>
              <w:rPr>
                <w:b/>
                <w:bCs/>
              </w:rPr>
            </w:pPr>
            <w:r>
              <w:rPr>
                <w:b/>
                <w:bCs/>
              </w:rPr>
              <w:t>Negative</w:t>
            </w:r>
          </w:p>
        </w:tc>
      </w:tr>
      <w:tr w:rsidR="005079A1" w14:paraId="2C824BF9" w14:textId="77777777" w:rsidTr="006C1B42">
        <w:tc>
          <w:tcPr>
            <w:tcW w:w="2972" w:type="dxa"/>
          </w:tcPr>
          <w:p w14:paraId="5F4E468B" w14:textId="09C1913F" w:rsidR="005079A1" w:rsidRDefault="00480983" w:rsidP="006C1B42">
            <w:pPr>
              <w:jc w:val="both"/>
            </w:pPr>
            <w:r>
              <w:t>p-value</w:t>
            </w:r>
          </w:p>
        </w:tc>
        <w:tc>
          <w:tcPr>
            <w:tcW w:w="1702" w:type="dxa"/>
          </w:tcPr>
          <w:p w14:paraId="58F52F11" w14:textId="1B2F038B" w:rsidR="005079A1" w:rsidRDefault="00480983" w:rsidP="006C1B42">
            <w:pPr>
              <w:jc w:val="both"/>
            </w:pPr>
            <w:r>
              <w:t>0.1572</w:t>
            </w:r>
          </w:p>
        </w:tc>
        <w:tc>
          <w:tcPr>
            <w:tcW w:w="2338" w:type="dxa"/>
          </w:tcPr>
          <w:p w14:paraId="511B8095" w14:textId="3C137EE5" w:rsidR="005079A1" w:rsidRDefault="00480983" w:rsidP="006C1B42">
            <w:pPr>
              <w:jc w:val="both"/>
            </w:pPr>
            <w:r>
              <w:t>0.1572</w:t>
            </w:r>
          </w:p>
        </w:tc>
        <w:tc>
          <w:tcPr>
            <w:tcW w:w="2338" w:type="dxa"/>
          </w:tcPr>
          <w:p w14:paraId="2720B311" w14:textId="32925D8C" w:rsidR="005079A1" w:rsidRDefault="00480983" w:rsidP="006C1B42">
            <w:pPr>
              <w:jc w:val="both"/>
            </w:pPr>
            <w:r>
              <w:t>0.1572</w:t>
            </w:r>
          </w:p>
        </w:tc>
      </w:tr>
    </w:tbl>
    <w:p w14:paraId="7FFA0AC1" w14:textId="77777777" w:rsidR="005B1EE8" w:rsidRDefault="005B1EE8" w:rsidP="005B1EE8">
      <w:pPr>
        <w:jc w:val="both"/>
      </w:pPr>
    </w:p>
    <w:p w14:paraId="7C03A698" w14:textId="77777777" w:rsidR="005B1EE8" w:rsidRDefault="005B1EE8" w:rsidP="005B1EE8">
      <w:pPr>
        <w:jc w:val="both"/>
      </w:pPr>
    </w:p>
    <w:p w14:paraId="35531B09" w14:textId="77777777" w:rsidR="00213D5D" w:rsidRDefault="00213D5D" w:rsidP="005B1EE8">
      <w:pPr>
        <w:jc w:val="both"/>
        <w:rPr>
          <w:sz w:val="24"/>
          <w:szCs w:val="24"/>
        </w:rPr>
      </w:pPr>
    </w:p>
    <w:p w14:paraId="3B51553B" w14:textId="45E36E8F" w:rsidR="00213D5D" w:rsidRPr="000902A2" w:rsidRDefault="00213D5D" w:rsidP="00213D5D">
      <w:pPr>
        <w:pStyle w:val="Heading4"/>
        <w:jc w:val="left"/>
        <w:rPr>
          <w:sz w:val="24"/>
          <w:szCs w:val="24"/>
        </w:rPr>
      </w:pPr>
      <w:r>
        <w:rPr>
          <w:sz w:val="24"/>
          <w:szCs w:val="24"/>
        </w:rPr>
        <w:t>VADER</w:t>
      </w:r>
      <w:r w:rsidRPr="000902A2">
        <w:rPr>
          <w:sz w:val="24"/>
          <w:szCs w:val="24"/>
        </w:rPr>
        <w:t xml:space="preserve"> vs </w:t>
      </w:r>
      <w:proofErr w:type="spellStart"/>
      <w:r>
        <w:rPr>
          <w:sz w:val="24"/>
          <w:szCs w:val="24"/>
        </w:rPr>
        <w:t>TextBlob</w:t>
      </w:r>
      <w:proofErr w:type="spellEnd"/>
      <w:r w:rsidRPr="000902A2">
        <w:rPr>
          <w:sz w:val="24"/>
          <w:szCs w:val="24"/>
        </w:rPr>
        <w:t xml:space="preserve"> Result Conclusion</w:t>
      </w:r>
    </w:p>
    <w:p w14:paraId="6887C304" w14:textId="77777777" w:rsidR="00213D5D" w:rsidRDefault="00213D5D" w:rsidP="005B1EE8">
      <w:pPr>
        <w:jc w:val="both"/>
        <w:rPr>
          <w:sz w:val="24"/>
          <w:szCs w:val="24"/>
        </w:rPr>
      </w:pPr>
    </w:p>
    <w:p w14:paraId="1EA09A0F" w14:textId="51ABB172" w:rsidR="00092DFE" w:rsidRDefault="00480983" w:rsidP="005B1EE8">
      <w:pPr>
        <w:jc w:val="both"/>
        <w:rPr>
          <w:sz w:val="24"/>
          <w:szCs w:val="24"/>
        </w:rPr>
      </w:pPr>
      <w:r w:rsidRPr="00213D5D">
        <w:rPr>
          <w:sz w:val="24"/>
          <w:szCs w:val="24"/>
        </w:rPr>
        <w:t xml:space="preserve">The </w:t>
      </w:r>
      <w:r w:rsidRPr="00213D5D">
        <w:rPr>
          <w:i/>
          <w:iCs/>
          <w:sz w:val="24"/>
          <w:szCs w:val="24"/>
        </w:rPr>
        <w:t xml:space="preserve">Table </w:t>
      </w:r>
      <w:r w:rsidR="009A0CF9">
        <w:rPr>
          <w:i/>
          <w:iCs/>
          <w:sz w:val="24"/>
          <w:szCs w:val="24"/>
        </w:rPr>
        <w:t>4</w:t>
      </w:r>
      <w:r w:rsidRPr="00213D5D">
        <w:rPr>
          <w:sz w:val="24"/>
          <w:szCs w:val="24"/>
        </w:rPr>
        <w:t xml:space="preserve"> shows that the p-value is greater than 0.05, failing to reject the null hypothesis, indicating that there are no </w:t>
      </w:r>
      <w:r w:rsidR="00213D5D" w:rsidRPr="00213D5D">
        <w:rPr>
          <w:sz w:val="24"/>
          <w:szCs w:val="24"/>
        </w:rPr>
        <w:t>statistical</w:t>
      </w:r>
      <w:r w:rsidRPr="00213D5D">
        <w:rPr>
          <w:sz w:val="24"/>
          <w:szCs w:val="24"/>
        </w:rPr>
        <w:t xml:space="preserve"> differences between the sentiment categories, positive, neutral, and negative, provided by VADER and </w:t>
      </w:r>
      <w:proofErr w:type="spellStart"/>
      <w:r w:rsidRPr="00213D5D">
        <w:rPr>
          <w:sz w:val="24"/>
          <w:szCs w:val="24"/>
        </w:rPr>
        <w:t>TextBlob</w:t>
      </w:r>
      <w:proofErr w:type="spellEnd"/>
      <w:r w:rsidRPr="00213D5D">
        <w:rPr>
          <w:sz w:val="24"/>
          <w:szCs w:val="24"/>
        </w:rPr>
        <w:t>.</w:t>
      </w:r>
    </w:p>
    <w:p w14:paraId="35FE1ABD" w14:textId="77777777" w:rsidR="00213D5D" w:rsidRPr="00213D5D" w:rsidRDefault="00213D5D" w:rsidP="005B1EE8">
      <w:pPr>
        <w:jc w:val="both"/>
        <w:rPr>
          <w:sz w:val="24"/>
          <w:szCs w:val="24"/>
        </w:rPr>
      </w:pPr>
    </w:p>
    <w:p w14:paraId="5AB30C71" w14:textId="3CC982F8" w:rsidR="00103FA4" w:rsidRDefault="00103FA4" w:rsidP="005079A1">
      <w:pPr>
        <w:pStyle w:val="Heading2"/>
        <w:numPr>
          <w:ilvl w:val="0"/>
          <w:numId w:val="9"/>
        </w:numPr>
      </w:pPr>
      <w:bookmarkStart w:id="21" w:name="_Toc198810826"/>
      <w:r w:rsidRPr="00C01EAF">
        <w:t>S</w:t>
      </w:r>
      <w:r>
        <w:t>treaming Big Data</w:t>
      </w:r>
      <w:bookmarkEnd w:id="21"/>
    </w:p>
    <w:p w14:paraId="2E45344E" w14:textId="22A4D3B1" w:rsidR="0043285F" w:rsidRDefault="00D96D6C" w:rsidP="003A4939">
      <w:pPr>
        <w:jc w:val="both"/>
        <w:rPr>
          <w:sz w:val="24"/>
          <w:szCs w:val="24"/>
        </w:rPr>
      </w:pPr>
      <w:r>
        <w:rPr>
          <w:sz w:val="24"/>
          <w:szCs w:val="24"/>
        </w:rPr>
        <w:t>Streaming big data from public APIs involves collecting and processing large volumes of real-time data from publicly available sources, such as social media platforms, news feeds, financial tickers or IoT sensors.</w:t>
      </w:r>
    </w:p>
    <w:p w14:paraId="1B4A8161" w14:textId="77777777" w:rsidR="00D96D6C" w:rsidRDefault="00D96D6C" w:rsidP="003A4939">
      <w:pPr>
        <w:jc w:val="both"/>
        <w:rPr>
          <w:sz w:val="24"/>
          <w:szCs w:val="24"/>
        </w:rPr>
      </w:pPr>
    </w:p>
    <w:p w14:paraId="55A09223" w14:textId="501265F9" w:rsidR="00D96D6C" w:rsidRDefault="00D96D6C" w:rsidP="003A4939">
      <w:pPr>
        <w:jc w:val="both"/>
        <w:rPr>
          <w:sz w:val="24"/>
          <w:szCs w:val="24"/>
        </w:rPr>
      </w:pPr>
      <w:r>
        <w:rPr>
          <w:sz w:val="24"/>
          <w:szCs w:val="24"/>
        </w:rPr>
        <w:t>A</w:t>
      </w:r>
      <w:r w:rsidR="00215958">
        <w:rPr>
          <w:sz w:val="24"/>
          <w:szCs w:val="24"/>
        </w:rPr>
        <w:t xml:space="preserve"> </w:t>
      </w:r>
      <w:r>
        <w:rPr>
          <w:sz w:val="24"/>
          <w:szCs w:val="24"/>
        </w:rPr>
        <w:t xml:space="preserve">study demonstrates the use of </w:t>
      </w:r>
      <w:r>
        <w:rPr>
          <w:b/>
          <w:bCs/>
          <w:sz w:val="24"/>
          <w:szCs w:val="24"/>
        </w:rPr>
        <w:t>Apache Spark</w:t>
      </w:r>
      <w:r>
        <w:rPr>
          <w:sz w:val="24"/>
          <w:szCs w:val="24"/>
        </w:rPr>
        <w:t xml:space="preserve"> for real-time processing of extensive oceanographic datasets, highlighting the potential of streaming frameworks in handling large scientific data </w:t>
      </w:r>
      <w:sdt>
        <w:sdtPr>
          <w:rPr>
            <w:sz w:val="24"/>
            <w:szCs w:val="24"/>
          </w:rPr>
          <w:id w:val="932163098"/>
          <w:citation/>
        </w:sdtPr>
        <w:sdtContent>
          <w:r>
            <w:rPr>
              <w:sz w:val="24"/>
              <w:szCs w:val="24"/>
            </w:rPr>
            <w:fldChar w:fldCharType="begin"/>
          </w:r>
          <w:r>
            <w:rPr>
              <w:sz w:val="24"/>
              <w:szCs w:val="24"/>
              <w:lang w:val="en-IE"/>
            </w:rPr>
            <w:instrText xml:space="preserve"> CITATION Dah19 \l 6153 </w:instrText>
          </w:r>
          <w:r>
            <w:rPr>
              <w:sz w:val="24"/>
              <w:szCs w:val="24"/>
            </w:rPr>
            <w:fldChar w:fldCharType="separate"/>
          </w:r>
          <w:r w:rsidR="00F15314" w:rsidRPr="00F15314">
            <w:rPr>
              <w:noProof/>
              <w:sz w:val="24"/>
              <w:szCs w:val="24"/>
              <w:lang w:val="en-IE"/>
            </w:rPr>
            <w:t>(Dahala, et al., 2019)</w:t>
          </w:r>
          <w:r>
            <w:rPr>
              <w:sz w:val="24"/>
              <w:szCs w:val="24"/>
            </w:rPr>
            <w:fldChar w:fldCharType="end"/>
          </w:r>
        </w:sdtContent>
      </w:sdt>
      <w:r>
        <w:rPr>
          <w:sz w:val="24"/>
          <w:szCs w:val="24"/>
        </w:rPr>
        <w:t>.</w:t>
      </w:r>
      <w:r w:rsidR="00215958">
        <w:rPr>
          <w:sz w:val="24"/>
          <w:szCs w:val="24"/>
        </w:rPr>
        <w:t xml:space="preserve"> </w:t>
      </w:r>
    </w:p>
    <w:p w14:paraId="0AFBEDA3" w14:textId="77777777" w:rsidR="00C16706" w:rsidRDefault="00C16706" w:rsidP="003A4939">
      <w:pPr>
        <w:jc w:val="both"/>
        <w:rPr>
          <w:sz w:val="24"/>
          <w:szCs w:val="24"/>
        </w:rPr>
      </w:pPr>
    </w:p>
    <w:p w14:paraId="693023BB" w14:textId="5E11C1EA" w:rsidR="00C16706" w:rsidRDefault="0073512C" w:rsidP="003A4939">
      <w:pPr>
        <w:jc w:val="both"/>
        <w:rPr>
          <w:sz w:val="24"/>
          <w:szCs w:val="24"/>
        </w:rPr>
      </w:pPr>
      <w:r>
        <w:rPr>
          <w:sz w:val="24"/>
          <w:szCs w:val="24"/>
        </w:rPr>
        <w:t>Another study</w:t>
      </w:r>
      <w:r w:rsidR="00C16706">
        <w:rPr>
          <w:sz w:val="24"/>
          <w:szCs w:val="24"/>
        </w:rPr>
        <w:t xml:space="preserve"> distinguished </w:t>
      </w:r>
      <w:r w:rsidR="007D4C8B">
        <w:rPr>
          <w:sz w:val="24"/>
          <w:szCs w:val="24"/>
        </w:rPr>
        <w:t xml:space="preserve">the </w:t>
      </w:r>
      <w:r w:rsidR="007D4C8B">
        <w:rPr>
          <w:b/>
          <w:bCs/>
          <w:sz w:val="24"/>
          <w:szCs w:val="24"/>
        </w:rPr>
        <w:t xml:space="preserve">Apache </w:t>
      </w:r>
      <w:r w:rsidR="007D4C8B" w:rsidRPr="007D4C8B">
        <w:rPr>
          <w:sz w:val="24"/>
          <w:szCs w:val="24"/>
        </w:rPr>
        <w:t>Kafka</w:t>
      </w:r>
      <w:r w:rsidR="007D4C8B">
        <w:rPr>
          <w:sz w:val="24"/>
          <w:szCs w:val="24"/>
        </w:rPr>
        <w:t xml:space="preserve">’s </w:t>
      </w:r>
      <w:r w:rsidR="007D4C8B" w:rsidRPr="007D4C8B">
        <w:rPr>
          <w:sz w:val="24"/>
          <w:szCs w:val="24"/>
        </w:rPr>
        <w:t>enterprise</w:t>
      </w:r>
      <w:r w:rsidR="007D4C8B">
        <w:rPr>
          <w:sz w:val="24"/>
          <w:szCs w:val="24"/>
        </w:rPr>
        <w:t xml:space="preserve"> messaging system to connect multiple systems and also the powerful streaming library to perform real-time data processing </w:t>
      </w:r>
      <w:sdt>
        <w:sdtPr>
          <w:rPr>
            <w:sz w:val="24"/>
            <w:szCs w:val="24"/>
          </w:rPr>
          <w:id w:val="1611391566"/>
          <w:citation/>
        </w:sdtPr>
        <w:sdtContent>
          <w:r w:rsidR="007D4C8B">
            <w:rPr>
              <w:sz w:val="24"/>
              <w:szCs w:val="24"/>
            </w:rPr>
            <w:fldChar w:fldCharType="begin"/>
          </w:r>
          <w:r w:rsidR="007D4C8B">
            <w:rPr>
              <w:sz w:val="24"/>
              <w:szCs w:val="24"/>
              <w:lang w:val="en-IE"/>
            </w:rPr>
            <w:instrText xml:space="preserve"> CITATION Fai21 \l 6153 </w:instrText>
          </w:r>
          <w:r w:rsidR="007D4C8B">
            <w:rPr>
              <w:sz w:val="24"/>
              <w:szCs w:val="24"/>
            </w:rPr>
            <w:fldChar w:fldCharType="separate"/>
          </w:r>
          <w:r w:rsidR="00F15314" w:rsidRPr="00F15314">
            <w:rPr>
              <w:noProof/>
              <w:sz w:val="24"/>
              <w:szCs w:val="24"/>
              <w:lang w:val="en-IE"/>
            </w:rPr>
            <w:t>(Faisal, 2021)</w:t>
          </w:r>
          <w:r w:rsidR="007D4C8B">
            <w:rPr>
              <w:sz w:val="24"/>
              <w:szCs w:val="24"/>
            </w:rPr>
            <w:fldChar w:fldCharType="end"/>
          </w:r>
        </w:sdtContent>
      </w:sdt>
      <w:r w:rsidR="007D4C8B">
        <w:rPr>
          <w:sz w:val="24"/>
          <w:szCs w:val="24"/>
        </w:rPr>
        <w:t>.</w:t>
      </w:r>
    </w:p>
    <w:p w14:paraId="71148050" w14:textId="77777777" w:rsidR="00215958" w:rsidRPr="00D96D6C" w:rsidRDefault="00215958" w:rsidP="003A4939">
      <w:pPr>
        <w:jc w:val="both"/>
        <w:rPr>
          <w:sz w:val="24"/>
          <w:szCs w:val="24"/>
        </w:rPr>
      </w:pPr>
    </w:p>
    <w:p w14:paraId="3637CAB1" w14:textId="77777777" w:rsidR="0083028B" w:rsidRDefault="00D96D6C" w:rsidP="003A4939">
      <w:pPr>
        <w:jc w:val="both"/>
        <w:rPr>
          <w:sz w:val="24"/>
          <w:szCs w:val="24"/>
        </w:rPr>
      </w:pPr>
      <w:r>
        <w:rPr>
          <w:sz w:val="24"/>
          <w:szCs w:val="24"/>
        </w:rPr>
        <w:t xml:space="preserve">For this project, </w:t>
      </w:r>
      <w:r>
        <w:rPr>
          <w:b/>
          <w:bCs/>
          <w:sz w:val="24"/>
          <w:szCs w:val="24"/>
        </w:rPr>
        <w:t xml:space="preserve">Apache Spark </w:t>
      </w:r>
      <w:r>
        <w:rPr>
          <w:sz w:val="24"/>
          <w:szCs w:val="24"/>
        </w:rPr>
        <w:t xml:space="preserve"> and </w:t>
      </w:r>
      <w:r>
        <w:rPr>
          <w:b/>
          <w:bCs/>
          <w:sz w:val="24"/>
          <w:szCs w:val="24"/>
        </w:rPr>
        <w:t>Apache Kafka</w:t>
      </w:r>
      <w:r>
        <w:rPr>
          <w:sz w:val="24"/>
          <w:szCs w:val="24"/>
        </w:rPr>
        <w:t xml:space="preserve"> were used to load and process streaming Big Data form Reddit’s API. </w:t>
      </w:r>
    </w:p>
    <w:p w14:paraId="1017157E" w14:textId="77777777" w:rsidR="0083028B" w:rsidRDefault="0083028B" w:rsidP="0083028B">
      <w:pPr>
        <w:jc w:val="left"/>
        <w:rPr>
          <w:b/>
          <w:bCs/>
          <w:sz w:val="24"/>
          <w:szCs w:val="24"/>
        </w:rPr>
      </w:pPr>
    </w:p>
    <w:p w14:paraId="47708CCC" w14:textId="43D65210" w:rsidR="0083028B" w:rsidRDefault="0083028B" w:rsidP="0083028B">
      <w:pPr>
        <w:jc w:val="left"/>
        <w:rPr>
          <w:sz w:val="24"/>
          <w:szCs w:val="24"/>
        </w:rPr>
      </w:pPr>
      <w:r w:rsidRPr="00213D5D">
        <w:rPr>
          <w:b/>
          <w:bCs/>
          <w:sz w:val="24"/>
          <w:szCs w:val="24"/>
        </w:rPr>
        <w:t>Spark Streaming</w:t>
      </w:r>
      <w:r w:rsidRPr="00213D5D">
        <w:rPr>
          <w:sz w:val="24"/>
          <w:szCs w:val="24"/>
        </w:rPr>
        <w:t> is an extension of the core Spark API that enables scalable, high-throughput, fault-tolerant stream processing of live data streams.</w:t>
      </w:r>
    </w:p>
    <w:p w14:paraId="0019C6B9" w14:textId="77777777" w:rsidR="0083028B" w:rsidRDefault="0083028B" w:rsidP="0083028B">
      <w:pPr>
        <w:jc w:val="left"/>
        <w:rPr>
          <w:sz w:val="24"/>
          <w:szCs w:val="24"/>
        </w:rPr>
      </w:pPr>
    </w:p>
    <w:p w14:paraId="4FAA4D57" w14:textId="58DA4AD6" w:rsidR="0083028B" w:rsidRDefault="0083028B" w:rsidP="0083028B">
      <w:pPr>
        <w:jc w:val="left"/>
        <w:rPr>
          <w:sz w:val="24"/>
          <w:szCs w:val="24"/>
        </w:rPr>
      </w:pPr>
      <w:r w:rsidRPr="0083028B">
        <w:rPr>
          <w:b/>
          <w:bCs/>
          <w:sz w:val="24"/>
          <w:szCs w:val="24"/>
        </w:rPr>
        <w:t>Kafka Streams</w:t>
      </w:r>
      <w:r w:rsidRPr="0083028B">
        <w:rPr>
          <w:sz w:val="24"/>
          <w:szCs w:val="24"/>
        </w:rPr>
        <w:t xml:space="preserve"> is a client library for building applications and microservices, where the input and output data are stored in an Apache Kafka cluster.</w:t>
      </w:r>
    </w:p>
    <w:p w14:paraId="49366940" w14:textId="77777777" w:rsidR="0083028B" w:rsidRDefault="0083028B" w:rsidP="003A4939">
      <w:pPr>
        <w:jc w:val="both"/>
        <w:rPr>
          <w:sz w:val="24"/>
          <w:szCs w:val="24"/>
        </w:rPr>
      </w:pPr>
    </w:p>
    <w:p w14:paraId="31855B8B" w14:textId="529C7FA9" w:rsidR="00D96D6C" w:rsidRDefault="00D96D6C" w:rsidP="003A4939">
      <w:pPr>
        <w:jc w:val="both"/>
        <w:rPr>
          <w:sz w:val="24"/>
          <w:szCs w:val="24"/>
        </w:rPr>
      </w:pPr>
      <w:r>
        <w:rPr>
          <w:sz w:val="24"/>
          <w:szCs w:val="24"/>
        </w:rPr>
        <w:t>The complete analysis will be detail</w:t>
      </w:r>
      <w:r w:rsidR="0073512C">
        <w:rPr>
          <w:sz w:val="24"/>
          <w:szCs w:val="24"/>
        </w:rPr>
        <w:t>ed</w:t>
      </w:r>
      <w:r>
        <w:rPr>
          <w:sz w:val="24"/>
          <w:szCs w:val="24"/>
        </w:rPr>
        <w:t xml:space="preserve"> in the next section</w:t>
      </w:r>
      <w:r w:rsidR="0083028B">
        <w:rPr>
          <w:sz w:val="24"/>
          <w:szCs w:val="24"/>
        </w:rPr>
        <w:t>.</w:t>
      </w:r>
    </w:p>
    <w:p w14:paraId="76D2F688" w14:textId="77777777" w:rsidR="00FD6965" w:rsidRDefault="00FD6965" w:rsidP="003A4939">
      <w:pPr>
        <w:jc w:val="both"/>
        <w:rPr>
          <w:sz w:val="24"/>
          <w:szCs w:val="24"/>
        </w:rPr>
      </w:pPr>
    </w:p>
    <w:p w14:paraId="15060A9E" w14:textId="73BC8BD1" w:rsidR="00FD6965" w:rsidRDefault="00FD6965" w:rsidP="005079A1">
      <w:pPr>
        <w:pStyle w:val="Heading3"/>
        <w:numPr>
          <w:ilvl w:val="1"/>
          <w:numId w:val="9"/>
        </w:numPr>
      </w:pPr>
      <w:bookmarkStart w:id="22" w:name="_Toc198810827"/>
      <w:r>
        <w:t>Big Data Steaming by Apache Spark</w:t>
      </w:r>
      <w:bookmarkEnd w:id="22"/>
    </w:p>
    <w:p w14:paraId="3949B49D" w14:textId="77777777" w:rsidR="00213D5D" w:rsidRDefault="00213D5D" w:rsidP="00213D5D"/>
    <w:p w14:paraId="4574F9BB" w14:textId="77777777" w:rsidR="00213D5D" w:rsidRPr="00213D5D" w:rsidRDefault="00213D5D" w:rsidP="00213D5D">
      <w:pPr>
        <w:jc w:val="left"/>
        <w:rPr>
          <w:sz w:val="24"/>
          <w:szCs w:val="24"/>
        </w:rPr>
      </w:pPr>
    </w:p>
    <w:p w14:paraId="36513A4E" w14:textId="13EF3326" w:rsidR="00D42E35" w:rsidRDefault="00D42E35" w:rsidP="00D42E35">
      <w:pPr>
        <w:pStyle w:val="ListParagraph"/>
        <w:numPr>
          <w:ilvl w:val="0"/>
          <w:numId w:val="7"/>
        </w:numPr>
        <w:jc w:val="both"/>
        <w:rPr>
          <w:sz w:val="24"/>
          <w:szCs w:val="24"/>
        </w:rPr>
      </w:pPr>
      <w:r w:rsidRPr="00D42E35">
        <w:rPr>
          <w:b/>
          <w:bCs/>
          <w:sz w:val="24"/>
          <w:szCs w:val="24"/>
        </w:rPr>
        <w:t xml:space="preserve">API Client. </w:t>
      </w:r>
      <w:r w:rsidRPr="00D42E35">
        <w:rPr>
          <w:sz w:val="24"/>
          <w:szCs w:val="24"/>
        </w:rPr>
        <w:t xml:space="preserve">Connect to Reddit’s API using </w:t>
      </w:r>
      <w:proofErr w:type="spellStart"/>
      <w:r w:rsidRPr="00D42E35">
        <w:rPr>
          <w:i/>
          <w:iCs/>
          <w:sz w:val="24"/>
          <w:szCs w:val="24"/>
        </w:rPr>
        <w:t>praw</w:t>
      </w:r>
      <w:proofErr w:type="spellEnd"/>
      <w:r w:rsidRPr="00D42E35">
        <w:rPr>
          <w:i/>
          <w:iCs/>
          <w:sz w:val="24"/>
          <w:szCs w:val="24"/>
        </w:rPr>
        <w:t xml:space="preserve"> </w:t>
      </w:r>
      <w:r w:rsidRPr="00D42E35">
        <w:rPr>
          <w:sz w:val="24"/>
          <w:szCs w:val="24"/>
        </w:rPr>
        <w:t>library</w:t>
      </w:r>
      <w:r>
        <w:rPr>
          <w:sz w:val="24"/>
          <w:szCs w:val="24"/>
        </w:rPr>
        <w:t xml:space="preserve">, the first phase </w:t>
      </w:r>
      <w:r w:rsidR="0073512C">
        <w:rPr>
          <w:sz w:val="24"/>
          <w:szCs w:val="24"/>
        </w:rPr>
        <w:t>requires</w:t>
      </w:r>
      <w:r>
        <w:rPr>
          <w:sz w:val="24"/>
          <w:szCs w:val="24"/>
        </w:rPr>
        <w:t xml:space="preserve"> to set configurations to initialize the API client.</w:t>
      </w:r>
    </w:p>
    <w:p w14:paraId="513EE442" w14:textId="31438F7C" w:rsidR="00D42E35" w:rsidRDefault="00D42E35" w:rsidP="00D42E35">
      <w:pPr>
        <w:pStyle w:val="ListParagraph"/>
        <w:numPr>
          <w:ilvl w:val="0"/>
          <w:numId w:val="7"/>
        </w:numPr>
        <w:jc w:val="both"/>
        <w:rPr>
          <w:sz w:val="24"/>
          <w:szCs w:val="24"/>
        </w:rPr>
      </w:pPr>
      <w:r>
        <w:rPr>
          <w:b/>
          <w:bCs/>
          <w:sz w:val="24"/>
          <w:szCs w:val="24"/>
        </w:rPr>
        <w:t>Data ingestion.</w:t>
      </w:r>
      <w:r w:rsidR="002933E2">
        <w:rPr>
          <w:b/>
          <w:bCs/>
          <w:sz w:val="24"/>
          <w:szCs w:val="24"/>
        </w:rPr>
        <w:t xml:space="preserve"> </w:t>
      </w:r>
      <w:r w:rsidR="002933E2">
        <w:rPr>
          <w:sz w:val="24"/>
          <w:szCs w:val="24"/>
        </w:rPr>
        <w:t>The data about AAPL stock were obtained from Reddit’s post through Spark. 100 posts were downloaded.</w:t>
      </w:r>
    </w:p>
    <w:p w14:paraId="7BD55C7E" w14:textId="19426FED" w:rsidR="002933E2" w:rsidRDefault="002933E2" w:rsidP="00D42E35">
      <w:pPr>
        <w:pStyle w:val="ListParagraph"/>
        <w:numPr>
          <w:ilvl w:val="0"/>
          <w:numId w:val="7"/>
        </w:numPr>
        <w:jc w:val="both"/>
        <w:rPr>
          <w:sz w:val="24"/>
          <w:szCs w:val="24"/>
        </w:rPr>
      </w:pPr>
      <w:r>
        <w:rPr>
          <w:b/>
          <w:bCs/>
          <w:sz w:val="24"/>
          <w:szCs w:val="24"/>
        </w:rPr>
        <w:t>Data processing.</w:t>
      </w:r>
      <w:r>
        <w:rPr>
          <w:sz w:val="24"/>
          <w:szCs w:val="24"/>
        </w:rPr>
        <w:t xml:space="preserve"> The obtained data were stored locally as a .</w:t>
      </w:r>
      <w:proofErr w:type="spellStart"/>
      <w:r w:rsidRPr="002933E2">
        <w:rPr>
          <w:i/>
          <w:iCs/>
          <w:sz w:val="24"/>
          <w:szCs w:val="24"/>
        </w:rPr>
        <w:t>json</w:t>
      </w:r>
      <w:proofErr w:type="spellEnd"/>
      <w:r>
        <w:rPr>
          <w:sz w:val="24"/>
          <w:szCs w:val="24"/>
        </w:rPr>
        <w:t xml:space="preserve"> file in order to analyse it. </w:t>
      </w:r>
      <w:r w:rsidR="0098546C" w:rsidRPr="0098546C">
        <w:rPr>
          <w:sz w:val="24"/>
          <w:szCs w:val="24"/>
        </w:rPr>
        <w:t>Refer to</w:t>
      </w:r>
      <w:r w:rsidR="0098546C">
        <w:rPr>
          <w:sz w:val="24"/>
          <w:szCs w:val="24"/>
        </w:rPr>
        <w:t xml:space="preserve"> </w:t>
      </w:r>
      <w:r w:rsidR="0098546C">
        <w:rPr>
          <w:i/>
          <w:iCs/>
          <w:sz w:val="24"/>
          <w:szCs w:val="24"/>
        </w:rPr>
        <w:t>Figure 21.</w:t>
      </w:r>
    </w:p>
    <w:p w14:paraId="20628617" w14:textId="62FCA9AA" w:rsidR="002933E2" w:rsidRDefault="002933E2" w:rsidP="00D42E35">
      <w:pPr>
        <w:pStyle w:val="ListParagraph"/>
        <w:numPr>
          <w:ilvl w:val="0"/>
          <w:numId w:val="7"/>
        </w:numPr>
        <w:jc w:val="both"/>
        <w:rPr>
          <w:sz w:val="24"/>
          <w:szCs w:val="24"/>
        </w:rPr>
      </w:pPr>
      <w:r>
        <w:rPr>
          <w:b/>
          <w:bCs/>
          <w:sz w:val="24"/>
          <w:szCs w:val="24"/>
        </w:rPr>
        <w:t>Exploratory Data Analysis.</w:t>
      </w:r>
      <w:r>
        <w:rPr>
          <w:sz w:val="24"/>
          <w:szCs w:val="24"/>
        </w:rPr>
        <w:t xml:space="preserve"> Statistical analyses were performed, such as check schema types, count total posts, count of post by author.</w:t>
      </w:r>
    </w:p>
    <w:p w14:paraId="14588DB3" w14:textId="58BE7A9D" w:rsidR="002933E2" w:rsidRPr="0056282C" w:rsidRDefault="002933E2" w:rsidP="00D42E35">
      <w:pPr>
        <w:pStyle w:val="ListParagraph"/>
        <w:numPr>
          <w:ilvl w:val="0"/>
          <w:numId w:val="7"/>
        </w:numPr>
        <w:jc w:val="both"/>
        <w:rPr>
          <w:b/>
          <w:bCs/>
          <w:sz w:val="24"/>
          <w:szCs w:val="24"/>
        </w:rPr>
      </w:pPr>
      <w:r w:rsidRPr="002933E2">
        <w:rPr>
          <w:b/>
          <w:bCs/>
          <w:sz w:val="24"/>
          <w:szCs w:val="24"/>
        </w:rPr>
        <w:t>Sentiment Analysis.</w:t>
      </w:r>
      <w:r>
        <w:rPr>
          <w:b/>
          <w:bCs/>
          <w:sz w:val="24"/>
          <w:szCs w:val="24"/>
        </w:rPr>
        <w:t xml:space="preserve"> </w:t>
      </w:r>
      <w:r w:rsidR="0056282C" w:rsidRPr="0056282C">
        <w:rPr>
          <w:sz w:val="24"/>
          <w:szCs w:val="24"/>
        </w:rPr>
        <w:t>Sentiment</w:t>
      </w:r>
      <w:r w:rsidR="0056282C">
        <w:rPr>
          <w:sz w:val="24"/>
          <w:szCs w:val="24"/>
        </w:rPr>
        <w:t xml:space="preserve"> analyses techniques were applied on</w:t>
      </w:r>
      <w:r>
        <w:rPr>
          <w:sz w:val="24"/>
          <w:szCs w:val="24"/>
        </w:rPr>
        <w:t xml:space="preserve"> AAPL</w:t>
      </w:r>
      <w:r w:rsidR="0056282C">
        <w:rPr>
          <w:sz w:val="24"/>
          <w:szCs w:val="24"/>
        </w:rPr>
        <w:t>’s</w:t>
      </w:r>
      <w:r>
        <w:rPr>
          <w:sz w:val="24"/>
          <w:szCs w:val="24"/>
        </w:rPr>
        <w:t xml:space="preserve"> post</w:t>
      </w:r>
      <w:r w:rsidR="0056282C">
        <w:rPr>
          <w:sz w:val="24"/>
          <w:szCs w:val="24"/>
        </w:rPr>
        <w:t>s</w:t>
      </w:r>
      <w:r>
        <w:rPr>
          <w:sz w:val="24"/>
          <w:szCs w:val="24"/>
        </w:rPr>
        <w:t xml:space="preserve"> from reddit</w:t>
      </w:r>
      <w:r w:rsidR="0056282C">
        <w:rPr>
          <w:sz w:val="24"/>
          <w:szCs w:val="24"/>
        </w:rPr>
        <w:t xml:space="preserve">, with the motivation to continue exploring and utilising </w:t>
      </w:r>
      <w:r w:rsidR="0056282C">
        <w:rPr>
          <w:b/>
          <w:bCs/>
          <w:sz w:val="24"/>
          <w:szCs w:val="24"/>
        </w:rPr>
        <w:t>NLP</w:t>
      </w:r>
      <w:r w:rsidR="0056282C">
        <w:rPr>
          <w:sz w:val="24"/>
          <w:szCs w:val="24"/>
        </w:rPr>
        <w:t xml:space="preserve"> algorithms.</w:t>
      </w:r>
      <w:r w:rsidR="0098546C">
        <w:rPr>
          <w:sz w:val="24"/>
          <w:szCs w:val="24"/>
        </w:rPr>
        <w:t xml:space="preserve"> </w:t>
      </w:r>
      <w:r w:rsidR="0098546C" w:rsidRPr="0098546C">
        <w:rPr>
          <w:sz w:val="24"/>
          <w:szCs w:val="24"/>
        </w:rPr>
        <w:t>Refer to</w:t>
      </w:r>
      <w:r w:rsidR="0098546C">
        <w:rPr>
          <w:sz w:val="24"/>
          <w:szCs w:val="24"/>
        </w:rPr>
        <w:t xml:space="preserve"> </w:t>
      </w:r>
      <w:r w:rsidR="0098546C">
        <w:rPr>
          <w:i/>
          <w:iCs/>
          <w:sz w:val="24"/>
          <w:szCs w:val="24"/>
        </w:rPr>
        <w:t>Figure 22.</w:t>
      </w:r>
    </w:p>
    <w:p w14:paraId="4903C45E" w14:textId="77777777" w:rsidR="0056282C" w:rsidRDefault="0056282C" w:rsidP="0056282C">
      <w:pPr>
        <w:pStyle w:val="ListParagraph"/>
        <w:jc w:val="both"/>
        <w:rPr>
          <w:b/>
          <w:bCs/>
          <w:sz w:val="24"/>
          <w:szCs w:val="24"/>
        </w:rPr>
      </w:pPr>
    </w:p>
    <w:p w14:paraId="4A9FF846" w14:textId="72F273BB" w:rsidR="0056282C" w:rsidRPr="0056282C" w:rsidRDefault="0056282C" w:rsidP="005079A1">
      <w:pPr>
        <w:pStyle w:val="Heading4"/>
        <w:numPr>
          <w:ilvl w:val="2"/>
          <w:numId w:val="9"/>
        </w:numPr>
        <w:rPr>
          <w:sz w:val="24"/>
          <w:szCs w:val="24"/>
        </w:rPr>
      </w:pPr>
      <w:r w:rsidRPr="0056282C">
        <w:rPr>
          <w:sz w:val="24"/>
          <w:szCs w:val="24"/>
        </w:rPr>
        <w:t>Results</w:t>
      </w:r>
    </w:p>
    <w:p w14:paraId="4DEFB894" w14:textId="5DF12500" w:rsidR="00FD6965" w:rsidRDefault="00FD6965" w:rsidP="00D42E35">
      <w:pPr>
        <w:jc w:val="both"/>
      </w:pPr>
    </w:p>
    <w:p w14:paraId="6F0EC7D1" w14:textId="77777777" w:rsidR="0098546C" w:rsidRDefault="0056282C" w:rsidP="0098546C">
      <w:pPr>
        <w:keepNext/>
      </w:pPr>
      <w:r w:rsidRPr="0056282C">
        <w:rPr>
          <w:noProof/>
        </w:rPr>
        <w:drawing>
          <wp:inline distT="0" distB="0" distL="0" distR="0" wp14:anchorId="468580B8" wp14:editId="70573D74">
            <wp:extent cx="4135582" cy="1306508"/>
            <wp:effectExtent l="0" t="0" r="0" b="8255"/>
            <wp:docPr id="22970204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02044" name="Picture 1" descr="A screen shot of a computer program&#10;&#10;Description automatically generated"/>
                    <pic:cNvPicPr/>
                  </pic:nvPicPr>
                  <pic:blipFill>
                    <a:blip r:embed="rId31"/>
                    <a:stretch>
                      <a:fillRect/>
                    </a:stretch>
                  </pic:blipFill>
                  <pic:spPr>
                    <a:xfrm>
                      <a:off x="0" y="0"/>
                      <a:ext cx="4174972" cy="1318952"/>
                    </a:xfrm>
                    <a:prstGeom prst="rect">
                      <a:avLst/>
                    </a:prstGeom>
                  </pic:spPr>
                </pic:pic>
              </a:graphicData>
            </a:graphic>
          </wp:inline>
        </w:drawing>
      </w:r>
    </w:p>
    <w:p w14:paraId="1C36A328" w14:textId="1506030B" w:rsidR="00FD6965" w:rsidRDefault="0098546C" w:rsidP="0098546C">
      <w:pPr>
        <w:pStyle w:val="Caption"/>
      </w:pPr>
      <w:r>
        <w:t xml:space="preserve">Figure </w:t>
      </w:r>
      <w:r>
        <w:fldChar w:fldCharType="begin"/>
      </w:r>
      <w:r>
        <w:instrText xml:space="preserve"> SEQ Figure \* ARABIC </w:instrText>
      </w:r>
      <w:r>
        <w:fldChar w:fldCharType="separate"/>
      </w:r>
      <w:r w:rsidR="00092DFE">
        <w:rPr>
          <w:noProof/>
        </w:rPr>
        <w:t>21</w:t>
      </w:r>
      <w:r>
        <w:fldChar w:fldCharType="end"/>
      </w:r>
      <w:r>
        <w:t>. Preview of post obtained from Reddit.</w:t>
      </w:r>
    </w:p>
    <w:p w14:paraId="0AFCD8D5" w14:textId="77777777" w:rsidR="0098546C" w:rsidRDefault="0098546C" w:rsidP="0098546C">
      <w:pPr>
        <w:keepNext/>
      </w:pPr>
    </w:p>
    <w:p w14:paraId="10D41EB4" w14:textId="77777777" w:rsidR="0098546C" w:rsidRDefault="0098546C" w:rsidP="0098546C">
      <w:pPr>
        <w:keepNext/>
      </w:pPr>
    </w:p>
    <w:p w14:paraId="534ED72D" w14:textId="21172ADD" w:rsidR="0098546C" w:rsidRDefault="0056282C" w:rsidP="0098546C">
      <w:pPr>
        <w:keepNext/>
      </w:pPr>
      <w:r w:rsidRPr="0056282C">
        <w:rPr>
          <w:noProof/>
        </w:rPr>
        <w:drawing>
          <wp:inline distT="0" distB="0" distL="0" distR="0" wp14:anchorId="7E1A5DEB" wp14:editId="39FB2DA2">
            <wp:extent cx="4031673" cy="2432788"/>
            <wp:effectExtent l="0" t="0" r="6985" b="5715"/>
            <wp:docPr id="108214663" name="Picture 1" descr="A blue and white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4663" name="Picture 1" descr="A blue and white bar graph&#10;&#10;Description automatically generated"/>
                    <pic:cNvPicPr/>
                  </pic:nvPicPr>
                  <pic:blipFill>
                    <a:blip r:embed="rId32"/>
                    <a:stretch>
                      <a:fillRect/>
                    </a:stretch>
                  </pic:blipFill>
                  <pic:spPr>
                    <a:xfrm>
                      <a:off x="0" y="0"/>
                      <a:ext cx="4042006" cy="2439023"/>
                    </a:xfrm>
                    <a:prstGeom prst="rect">
                      <a:avLst/>
                    </a:prstGeom>
                  </pic:spPr>
                </pic:pic>
              </a:graphicData>
            </a:graphic>
          </wp:inline>
        </w:drawing>
      </w:r>
    </w:p>
    <w:p w14:paraId="160C8E2B" w14:textId="7B383ED8" w:rsidR="0056282C" w:rsidRDefault="0098546C" w:rsidP="0098546C">
      <w:pPr>
        <w:pStyle w:val="Caption"/>
      </w:pPr>
      <w:r>
        <w:t xml:space="preserve">Figure </w:t>
      </w:r>
      <w:r>
        <w:fldChar w:fldCharType="begin"/>
      </w:r>
      <w:r>
        <w:instrText xml:space="preserve"> SEQ Figure \* ARABIC </w:instrText>
      </w:r>
      <w:r>
        <w:fldChar w:fldCharType="separate"/>
      </w:r>
      <w:r w:rsidR="00092DFE">
        <w:rPr>
          <w:noProof/>
        </w:rPr>
        <w:t>22</w:t>
      </w:r>
      <w:r>
        <w:fldChar w:fldCharType="end"/>
      </w:r>
      <w:r>
        <w:t>.AAPL Sentiment distribution.</w:t>
      </w:r>
    </w:p>
    <w:p w14:paraId="052C3D75" w14:textId="4851A833" w:rsidR="0056282C" w:rsidRPr="00213D5D" w:rsidRDefault="00213D5D" w:rsidP="00213D5D">
      <w:pPr>
        <w:jc w:val="both"/>
        <w:rPr>
          <w:sz w:val="24"/>
          <w:szCs w:val="24"/>
        </w:rPr>
      </w:pPr>
      <w:r w:rsidRPr="00213D5D">
        <w:rPr>
          <w:sz w:val="24"/>
          <w:szCs w:val="24"/>
        </w:rPr>
        <w:t xml:space="preserve">The </w:t>
      </w:r>
      <w:r w:rsidRPr="00213D5D">
        <w:rPr>
          <w:i/>
          <w:iCs/>
          <w:sz w:val="24"/>
          <w:szCs w:val="24"/>
        </w:rPr>
        <w:t>figure 22,</w:t>
      </w:r>
      <w:r w:rsidRPr="00213D5D">
        <w:rPr>
          <w:sz w:val="24"/>
          <w:szCs w:val="24"/>
        </w:rPr>
        <w:t xml:space="preserve"> shows the result of a sentiment distribution applied to posts obtained from Reddit about AAPL. These posts were obtained using Apache Spark Streaming.</w:t>
      </w:r>
    </w:p>
    <w:p w14:paraId="2E4A3C22" w14:textId="77777777" w:rsidR="0056282C" w:rsidRDefault="0056282C" w:rsidP="00FD6965"/>
    <w:p w14:paraId="01AA970D" w14:textId="77777777" w:rsidR="0056282C" w:rsidRDefault="0056282C" w:rsidP="00FD6965"/>
    <w:p w14:paraId="04A75C84" w14:textId="77777777" w:rsidR="0056282C" w:rsidRPr="00FD6965" w:rsidRDefault="0056282C" w:rsidP="00FD6965"/>
    <w:p w14:paraId="676F5A32" w14:textId="639FA474" w:rsidR="00FD6965" w:rsidRDefault="00FD6965" w:rsidP="005079A1">
      <w:pPr>
        <w:pStyle w:val="Heading3"/>
        <w:numPr>
          <w:ilvl w:val="1"/>
          <w:numId w:val="9"/>
        </w:numPr>
      </w:pPr>
      <w:bookmarkStart w:id="23" w:name="_Toc198810828"/>
      <w:r>
        <w:t>Big Data Steaming by Apache Kafka</w:t>
      </w:r>
      <w:bookmarkEnd w:id="23"/>
    </w:p>
    <w:p w14:paraId="67A19C15" w14:textId="77777777" w:rsidR="00213D5D" w:rsidRDefault="00213D5D" w:rsidP="00213D5D"/>
    <w:p w14:paraId="655E83A8" w14:textId="77777777" w:rsidR="00213D5D" w:rsidRPr="00213D5D" w:rsidRDefault="00213D5D" w:rsidP="00213D5D">
      <w:pPr>
        <w:jc w:val="both"/>
      </w:pPr>
    </w:p>
    <w:p w14:paraId="5A15BB81" w14:textId="77777777" w:rsidR="00FD6965" w:rsidRDefault="00FD6965" w:rsidP="003A4939">
      <w:pPr>
        <w:jc w:val="both"/>
        <w:rPr>
          <w:sz w:val="24"/>
          <w:szCs w:val="24"/>
        </w:rPr>
      </w:pPr>
    </w:p>
    <w:p w14:paraId="00F129BB" w14:textId="39DE1C1C" w:rsidR="00FD6965" w:rsidRDefault="00466B7D" w:rsidP="00466B7D">
      <w:pPr>
        <w:pStyle w:val="ListParagraph"/>
        <w:numPr>
          <w:ilvl w:val="0"/>
          <w:numId w:val="8"/>
        </w:numPr>
        <w:jc w:val="both"/>
        <w:rPr>
          <w:sz w:val="24"/>
          <w:szCs w:val="24"/>
        </w:rPr>
      </w:pPr>
      <w:r w:rsidRPr="00466B7D">
        <w:rPr>
          <w:b/>
          <w:bCs/>
          <w:sz w:val="24"/>
          <w:szCs w:val="24"/>
        </w:rPr>
        <w:t xml:space="preserve">API Client. </w:t>
      </w:r>
      <w:r w:rsidRPr="00466B7D">
        <w:rPr>
          <w:sz w:val="24"/>
          <w:szCs w:val="24"/>
        </w:rPr>
        <w:t xml:space="preserve">Apache </w:t>
      </w:r>
      <w:r w:rsidR="003B2FEE" w:rsidRPr="00466B7D">
        <w:rPr>
          <w:sz w:val="24"/>
          <w:szCs w:val="24"/>
        </w:rPr>
        <w:t>Kafka</w:t>
      </w:r>
      <w:r w:rsidRPr="00466B7D">
        <w:rPr>
          <w:sz w:val="24"/>
          <w:szCs w:val="24"/>
        </w:rPr>
        <w:t xml:space="preserve"> was set with the necessary configuration for Reddit’s API Client.</w:t>
      </w:r>
    </w:p>
    <w:p w14:paraId="43DD765E" w14:textId="4E40B172" w:rsidR="003B2FEE" w:rsidRDefault="003B2FEE" w:rsidP="00466B7D">
      <w:pPr>
        <w:pStyle w:val="ListParagraph"/>
        <w:numPr>
          <w:ilvl w:val="0"/>
          <w:numId w:val="8"/>
        </w:numPr>
        <w:jc w:val="both"/>
        <w:rPr>
          <w:sz w:val="24"/>
          <w:szCs w:val="24"/>
        </w:rPr>
      </w:pPr>
      <w:r>
        <w:rPr>
          <w:b/>
          <w:bCs/>
          <w:sz w:val="24"/>
          <w:szCs w:val="24"/>
        </w:rPr>
        <w:t>Kafka Producer.</w:t>
      </w:r>
      <w:r>
        <w:rPr>
          <w:sz w:val="24"/>
          <w:szCs w:val="24"/>
        </w:rPr>
        <w:t xml:space="preserve"> Kafka Producer was configurated to send records</w:t>
      </w:r>
      <w:r w:rsidR="00B16DB0">
        <w:rPr>
          <w:sz w:val="24"/>
          <w:szCs w:val="24"/>
        </w:rPr>
        <w:t xml:space="preserve"> about AAPL from Reddit’s posts</w:t>
      </w:r>
      <w:r>
        <w:rPr>
          <w:sz w:val="24"/>
          <w:szCs w:val="24"/>
        </w:rPr>
        <w:t xml:space="preserve"> to </w:t>
      </w:r>
      <w:r w:rsidR="00B16DB0">
        <w:rPr>
          <w:sz w:val="24"/>
          <w:szCs w:val="24"/>
        </w:rPr>
        <w:t>Kafka</w:t>
      </w:r>
      <w:r>
        <w:rPr>
          <w:sz w:val="24"/>
          <w:szCs w:val="24"/>
        </w:rPr>
        <w:t xml:space="preserve"> topic</w:t>
      </w:r>
      <w:r w:rsidR="00B16DB0">
        <w:rPr>
          <w:sz w:val="24"/>
          <w:szCs w:val="24"/>
        </w:rPr>
        <w:t>s.</w:t>
      </w:r>
    </w:p>
    <w:p w14:paraId="4F6BDAB4" w14:textId="2A9B458D" w:rsidR="00B16DB0" w:rsidRPr="00466B7D" w:rsidRDefault="00B16DB0" w:rsidP="00466B7D">
      <w:pPr>
        <w:pStyle w:val="ListParagraph"/>
        <w:numPr>
          <w:ilvl w:val="0"/>
          <w:numId w:val="8"/>
        </w:numPr>
        <w:jc w:val="both"/>
        <w:rPr>
          <w:sz w:val="24"/>
          <w:szCs w:val="24"/>
        </w:rPr>
      </w:pPr>
      <w:r>
        <w:rPr>
          <w:b/>
          <w:bCs/>
          <w:sz w:val="24"/>
          <w:szCs w:val="24"/>
        </w:rPr>
        <w:t xml:space="preserve">Kafka Consumer. </w:t>
      </w:r>
      <w:r>
        <w:rPr>
          <w:sz w:val="24"/>
          <w:szCs w:val="24"/>
        </w:rPr>
        <w:t>Kafka Consumer was run to read the records in real-time from Kafka topics.</w:t>
      </w:r>
    </w:p>
    <w:p w14:paraId="47175A18" w14:textId="4FF745CD" w:rsidR="00B16DB0" w:rsidRDefault="00B16DB0" w:rsidP="005079A1">
      <w:pPr>
        <w:pStyle w:val="Heading4"/>
        <w:numPr>
          <w:ilvl w:val="2"/>
          <w:numId w:val="9"/>
        </w:numPr>
        <w:rPr>
          <w:sz w:val="24"/>
          <w:szCs w:val="24"/>
        </w:rPr>
      </w:pPr>
      <w:r w:rsidRPr="0056282C">
        <w:rPr>
          <w:sz w:val="24"/>
          <w:szCs w:val="24"/>
        </w:rPr>
        <w:t>Results</w:t>
      </w:r>
    </w:p>
    <w:p w14:paraId="4960B04A" w14:textId="77777777" w:rsidR="007362AB" w:rsidRDefault="00B16DB0" w:rsidP="007362AB">
      <w:pPr>
        <w:keepNext/>
      </w:pPr>
      <w:r w:rsidRPr="00B16DB0">
        <w:rPr>
          <w:noProof/>
        </w:rPr>
        <w:drawing>
          <wp:inline distT="0" distB="0" distL="0" distR="0" wp14:anchorId="30BB528D" wp14:editId="60D72206">
            <wp:extent cx="4121727" cy="2846017"/>
            <wp:effectExtent l="0" t="0" r="0" b="0"/>
            <wp:docPr id="209146205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62052" name="Picture 1" descr="A screenshot of a computer screen&#10;&#10;Description automatically generated"/>
                    <pic:cNvPicPr/>
                  </pic:nvPicPr>
                  <pic:blipFill>
                    <a:blip r:embed="rId33"/>
                    <a:stretch>
                      <a:fillRect/>
                    </a:stretch>
                  </pic:blipFill>
                  <pic:spPr>
                    <a:xfrm>
                      <a:off x="0" y="0"/>
                      <a:ext cx="4133081" cy="2853857"/>
                    </a:xfrm>
                    <a:prstGeom prst="rect">
                      <a:avLst/>
                    </a:prstGeom>
                  </pic:spPr>
                </pic:pic>
              </a:graphicData>
            </a:graphic>
          </wp:inline>
        </w:drawing>
      </w:r>
    </w:p>
    <w:p w14:paraId="13BB8B8D" w14:textId="74D526FC" w:rsidR="00B16DB0" w:rsidRPr="00B16DB0" w:rsidRDefault="007362AB" w:rsidP="007362AB">
      <w:pPr>
        <w:pStyle w:val="Caption"/>
      </w:pPr>
      <w:r>
        <w:t xml:space="preserve">Figure </w:t>
      </w:r>
      <w:r>
        <w:fldChar w:fldCharType="begin"/>
      </w:r>
      <w:r>
        <w:instrText xml:space="preserve"> SEQ Figure \* ARABIC </w:instrText>
      </w:r>
      <w:r>
        <w:fldChar w:fldCharType="separate"/>
      </w:r>
      <w:r w:rsidR="00092DFE">
        <w:rPr>
          <w:noProof/>
        </w:rPr>
        <w:t>23</w:t>
      </w:r>
      <w:r>
        <w:fldChar w:fldCharType="end"/>
      </w:r>
      <w:r>
        <w:t>. Streaming post from Reddit by Kafka.</w:t>
      </w:r>
    </w:p>
    <w:p w14:paraId="5CE86CF9" w14:textId="2AE58821" w:rsidR="00DA6ED1" w:rsidRPr="006A7756" w:rsidRDefault="007362AB" w:rsidP="002A7B5A">
      <w:pPr>
        <w:jc w:val="both"/>
        <w:rPr>
          <w:sz w:val="24"/>
          <w:szCs w:val="24"/>
        </w:rPr>
      </w:pPr>
      <w:r w:rsidRPr="006A7756">
        <w:rPr>
          <w:sz w:val="24"/>
          <w:szCs w:val="24"/>
        </w:rPr>
        <w:t xml:space="preserve">The </w:t>
      </w:r>
      <w:r w:rsidRPr="006A7756">
        <w:rPr>
          <w:i/>
          <w:iCs/>
          <w:sz w:val="24"/>
          <w:szCs w:val="24"/>
        </w:rPr>
        <w:t>Figure 23</w:t>
      </w:r>
      <w:r w:rsidRPr="006A7756">
        <w:rPr>
          <w:sz w:val="24"/>
          <w:szCs w:val="24"/>
        </w:rPr>
        <w:t xml:space="preserve"> shows posts about AAPL obtained from Reddit in real time streaming.</w:t>
      </w:r>
      <w:r w:rsidR="006A7756" w:rsidRPr="006A7756">
        <w:rPr>
          <w:sz w:val="24"/>
          <w:szCs w:val="24"/>
        </w:rPr>
        <w:t xml:space="preserve"> This technique allows analyst to apply data analysis techniques to big data.</w:t>
      </w:r>
    </w:p>
    <w:p w14:paraId="09FEFAB2" w14:textId="77777777" w:rsidR="0073512C" w:rsidRDefault="0073512C" w:rsidP="002A7B5A">
      <w:pPr>
        <w:jc w:val="both"/>
        <w:rPr>
          <w:i/>
          <w:iCs/>
        </w:rPr>
      </w:pPr>
    </w:p>
    <w:p w14:paraId="46593CC5" w14:textId="046FD38E" w:rsidR="0073512C" w:rsidRDefault="0073512C" w:rsidP="005079A1">
      <w:pPr>
        <w:pStyle w:val="Heading2"/>
        <w:numPr>
          <w:ilvl w:val="0"/>
          <w:numId w:val="9"/>
        </w:numPr>
      </w:pPr>
      <w:bookmarkStart w:id="24" w:name="_Toc198810829"/>
      <w:r>
        <w:t>Forecasting Stock Market</w:t>
      </w:r>
      <w:r w:rsidR="00403FCE">
        <w:t xml:space="preserve"> Methodology</w:t>
      </w:r>
      <w:bookmarkEnd w:id="24"/>
      <w:r w:rsidR="00403FCE">
        <w:t xml:space="preserve"> </w:t>
      </w:r>
    </w:p>
    <w:p w14:paraId="7ABB6048" w14:textId="77777777" w:rsidR="00403FCE" w:rsidRDefault="00403FCE" w:rsidP="00036E04">
      <w:pPr>
        <w:jc w:val="both"/>
      </w:pPr>
    </w:p>
    <w:p w14:paraId="53465EC9" w14:textId="1006A0EC" w:rsidR="00A0702E" w:rsidRDefault="00036E04" w:rsidP="002A7B5A">
      <w:pPr>
        <w:jc w:val="both"/>
        <w:rPr>
          <w:sz w:val="24"/>
          <w:szCs w:val="24"/>
        </w:rPr>
      </w:pPr>
      <w:r w:rsidRPr="00036E04">
        <w:rPr>
          <w:sz w:val="24"/>
          <w:szCs w:val="24"/>
        </w:rPr>
        <w:t>In this part of the project, the processes, methodologies, techniques, and models mentioned in Section 1 will be described in the following section.</w:t>
      </w:r>
    </w:p>
    <w:p w14:paraId="774AD773" w14:textId="77777777" w:rsidR="00036E04" w:rsidRDefault="00036E04" w:rsidP="002A7B5A">
      <w:pPr>
        <w:jc w:val="both"/>
        <w:rPr>
          <w:sz w:val="24"/>
          <w:szCs w:val="24"/>
        </w:rPr>
      </w:pPr>
    </w:p>
    <w:p w14:paraId="452B8FD4" w14:textId="77777777" w:rsidR="00036E04" w:rsidRDefault="00036E04" w:rsidP="002A7B5A">
      <w:pPr>
        <w:jc w:val="both"/>
        <w:rPr>
          <w:sz w:val="24"/>
          <w:szCs w:val="24"/>
        </w:rPr>
      </w:pPr>
    </w:p>
    <w:p w14:paraId="32CD92EE" w14:textId="66722476" w:rsidR="00087145" w:rsidRPr="00C01EAF" w:rsidRDefault="002566DC" w:rsidP="005079A1">
      <w:pPr>
        <w:pStyle w:val="Heading3"/>
        <w:numPr>
          <w:ilvl w:val="1"/>
          <w:numId w:val="9"/>
        </w:numPr>
      </w:pPr>
      <w:bookmarkStart w:id="25" w:name="_Toc198810830"/>
      <w:r>
        <w:t>Data Splitting</w:t>
      </w:r>
      <w:bookmarkEnd w:id="25"/>
    </w:p>
    <w:p w14:paraId="387D6DBF" w14:textId="77777777" w:rsidR="00087145" w:rsidRPr="00D8155A" w:rsidRDefault="00087145" w:rsidP="00087145">
      <w:pPr>
        <w:jc w:val="both"/>
        <w:rPr>
          <w:sz w:val="24"/>
          <w:szCs w:val="24"/>
        </w:rPr>
      </w:pPr>
    </w:p>
    <w:p w14:paraId="2F8B0315" w14:textId="63AC4563" w:rsidR="00087145" w:rsidRPr="00D8155A" w:rsidRDefault="002566DC" w:rsidP="00087145">
      <w:pPr>
        <w:jc w:val="left"/>
        <w:rPr>
          <w:i/>
          <w:iCs/>
          <w:sz w:val="24"/>
          <w:szCs w:val="24"/>
        </w:rPr>
      </w:pPr>
      <w:r w:rsidRPr="00D8155A">
        <w:rPr>
          <w:sz w:val="24"/>
          <w:szCs w:val="24"/>
        </w:rPr>
        <w:t>Every</w:t>
      </w:r>
      <w:r w:rsidR="00087145" w:rsidRPr="00D8155A">
        <w:rPr>
          <w:sz w:val="24"/>
          <w:szCs w:val="24"/>
        </w:rPr>
        <w:t xml:space="preserve"> dataset was partitioned into training and testing sets, with 80% of the data used for training and the  remaining 20%  for testing. The 80/20 ratio aligns with the Pareto Principle, suggesting that roughly 80% of effects come from 20% of causes. While not a strict rule, this principle has influenced the adoption of the 80/20 split in various applications</w:t>
      </w:r>
      <w:sdt>
        <w:sdtPr>
          <w:rPr>
            <w:i/>
            <w:iCs/>
            <w:sz w:val="24"/>
            <w:szCs w:val="24"/>
          </w:rPr>
          <w:id w:val="1630749689"/>
          <w:citation/>
        </w:sdtPr>
        <w:sdtContent>
          <w:r w:rsidR="00087145" w:rsidRPr="00D8155A">
            <w:rPr>
              <w:i/>
              <w:iCs/>
              <w:sz w:val="24"/>
              <w:szCs w:val="24"/>
            </w:rPr>
            <w:fldChar w:fldCharType="begin"/>
          </w:r>
          <w:r w:rsidR="00087145" w:rsidRPr="00D8155A">
            <w:rPr>
              <w:sz w:val="24"/>
              <w:szCs w:val="24"/>
              <w:lang w:val="en-IE"/>
            </w:rPr>
            <w:instrText xml:space="preserve"> CITATION Ros22 \l en-IE </w:instrText>
          </w:r>
          <w:r w:rsidR="00087145" w:rsidRPr="00D8155A">
            <w:rPr>
              <w:i/>
              <w:iCs/>
              <w:sz w:val="24"/>
              <w:szCs w:val="24"/>
            </w:rPr>
            <w:fldChar w:fldCharType="separate"/>
          </w:r>
          <w:r w:rsidR="00F15314">
            <w:rPr>
              <w:noProof/>
              <w:sz w:val="24"/>
              <w:szCs w:val="24"/>
              <w:lang w:val="en-IE"/>
            </w:rPr>
            <w:t xml:space="preserve"> </w:t>
          </w:r>
          <w:r w:rsidR="00F15314" w:rsidRPr="00F15314">
            <w:rPr>
              <w:noProof/>
              <w:sz w:val="24"/>
              <w:szCs w:val="24"/>
              <w:lang w:val="en-IE"/>
            </w:rPr>
            <w:t>(Roshan, 2022)</w:t>
          </w:r>
          <w:r w:rsidR="00087145" w:rsidRPr="00D8155A">
            <w:rPr>
              <w:i/>
              <w:iCs/>
              <w:sz w:val="24"/>
              <w:szCs w:val="24"/>
            </w:rPr>
            <w:fldChar w:fldCharType="end"/>
          </w:r>
        </w:sdtContent>
      </w:sdt>
      <w:r w:rsidR="00087145" w:rsidRPr="00D8155A">
        <w:rPr>
          <w:sz w:val="24"/>
          <w:szCs w:val="24"/>
        </w:rPr>
        <w:t>.</w:t>
      </w:r>
    </w:p>
    <w:p w14:paraId="030216B2" w14:textId="77777777" w:rsidR="00087145" w:rsidRPr="0087527F" w:rsidRDefault="00087145" w:rsidP="00087145"/>
    <w:p w14:paraId="43023717" w14:textId="77777777" w:rsidR="00087145" w:rsidRPr="00C01EAF" w:rsidRDefault="00087145" w:rsidP="00087145">
      <w:pPr>
        <w:jc w:val="both"/>
      </w:pPr>
    </w:p>
    <w:p w14:paraId="63B83876" w14:textId="77777777" w:rsidR="002566DC" w:rsidRPr="00087145" w:rsidRDefault="002566DC" w:rsidP="002566DC">
      <w:pPr>
        <w:jc w:val="both"/>
      </w:pPr>
    </w:p>
    <w:p w14:paraId="2D5AE760" w14:textId="2E6D5576" w:rsidR="002566DC" w:rsidRDefault="002566DC" w:rsidP="005079A1">
      <w:pPr>
        <w:pStyle w:val="Heading3"/>
        <w:numPr>
          <w:ilvl w:val="1"/>
          <w:numId w:val="9"/>
        </w:numPr>
      </w:pPr>
      <w:bookmarkStart w:id="26" w:name="_Toc198810831"/>
      <w:r>
        <w:t>Check for Stationarity</w:t>
      </w:r>
      <w:bookmarkEnd w:id="26"/>
    </w:p>
    <w:p w14:paraId="4C019108" w14:textId="77777777" w:rsidR="00403FCE" w:rsidRPr="00403FCE" w:rsidRDefault="00403FCE" w:rsidP="00403FCE"/>
    <w:p w14:paraId="062719AD" w14:textId="0FADE3F7" w:rsidR="00D8155A" w:rsidRDefault="00D8155A" w:rsidP="00D8155A">
      <w:pPr>
        <w:jc w:val="both"/>
        <w:rPr>
          <w:sz w:val="24"/>
          <w:szCs w:val="24"/>
        </w:rPr>
      </w:pPr>
      <w:r w:rsidRPr="00D8155A">
        <w:rPr>
          <w:sz w:val="24"/>
          <w:szCs w:val="24"/>
        </w:rPr>
        <w:t>Check</w:t>
      </w:r>
      <w:r>
        <w:rPr>
          <w:sz w:val="24"/>
          <w:szCs w:val="24"/>
        </w:rPr>
        <w:t xml:space="preserve"> for stationarity is a crucial step in time series analysis, particularly when employing models that require this property. Models such as ARIMA, SARIMA and SARIMAX assume that the underlying time series is stationary.</w:t>
      </w:r>
    </w:p>
    <w:p w14:paraId="6AC2B50B" w14:textId="77777777" w:rsidR="00D8155A" w:rsidRDefault="00D8155A" w:rsidP="00D8155A">
      <w:pPr>
        <w:jc w:val="both"/>
        <w:rPr>
          <w:sz w:val="24"/>
          <w:szCs w:val="24"/>
        </w:rPr>
      </w:pPr>
    </w:p>
    <w:p w14:paraId="779F336B" w14:textId="77777777" w:rsidR="00D8155A" w:rsidRDefault="00D8155A" w:rsidP="00D8155A">
      <w:pPr>
        <w:jc w:val="both"/>
        <w:rPr>
          <w:sz w:val="24"/>
          <w:szCs w:val="24"/>
        </w:rPr>
      </w:pPr>
      <w:r>
        <w:rPr>
          <w:sz w:val="24"/>
          <w:szCs w:val="24"/>
        </w:rPr>
        <w:t xml:space="preserve">There are two ways to check for stationarity: </w:t>
      </w:r>
    </w:p>
    <w:p w14:paraId="44407A11" w14:textId="77777777" w:rsidR="00D8155A" w:rsidRDefault="00D8155A" w:rsidP="00D8155A">
      <w:pPr>
        <w:jc w:val="both"/>
        <w:rPr>
          <w:sz w:val="24"/>
          <w:szCs w:val="24"/>
        </w:rPr>
      </w:pPr>
    </w:p>
    <w:p w14:paraId="3832F0B8" w14:textId="5C4C5B02" w:rsidR="00D8155A" w:rsidRPr="00D8155A" w:rsidRDefault="00D8155A" w:rsidP="00D8155A">
      <w:pPr>
        <w:pStyle w:val="ListParagraph"/>
        <w:numPr>
          <w:ilvl w:val="0"/>
          <w:numId w:val="14"/>
        </w:numPr>
        <w:jc w:val="both"/>
        <w:rPr>
          <w:sz w:val="24"/>
          <w:szCs w:val="24"/>
        </w:rPr>
      </w:pPr>
      <w:r w:rsidRPr="00D8155A">
        <w:rPr>
          <w:b/>
          <w:bCs/>
          <w:sz w:val="24"/>
          <w:szCs w:val="24"/>
        </w:rPr>
        <w:t>Visual inspection.</w:t>
      </w:r>
      <w:r w:rsidRPr="00D8155A">
        <w:rPr>
          <w:sz w:val="24"/>
          <w:szCs w:val="24"/>
        </w:rPr>
        <w:t xml:space="preserve"> Plotting the time series to identify trends, seasonality or changing variance</w:t>
      </w:r>
      <w:r w:rsidR="00975623">
        <w:rPr>
          <w:sz w:val="24"/>
          <w:szCs w:val="24"/>
        </w:rPr>
        <w:t xml:space="preserve"> </w:t>
      </w:r>
      <w:sdt>
        <w:sdtPr>
          <w:rPr>
            <w:sz w:val="24"/>
            <w:szCs w:val="24"/>
          </w:rPr>
          <w:id w:val="-1620218016"/>
          <w:citation/>
        </w:sdtPr>
        <w:sdtContent>
          <w:r w:rsidR="00975623">
            <w:rPr>
              <w:sz w:val="24"/>
              <w:szCs w:val="24"/>
            </w:rPr>
            <w:fldChar w:fldCharType="begin"/>
          </w:r>
          <w:r w:rsidR="00975623">
            <w:rPr>
              <w:sz w:val="24"/>
              <w:szCs w:val="24"/>
              <w:lang w:val="en-IE"/>
            </w:rPr>
            <w:instrText xml:space="preserve"> CITATION Hyn18 \l 6153 </w:instrText>
          </w:r>
          <w:r w:rsidR="00975623">
            <w:rPr>
              <w:sz w:val="24"/>
              <w:szCs w:val="24"/>
            </w:rPr>
            <w:fldChar w:fldCharType="separate"/>
          </w:r>
          <w:r w:rsidR="00F15314" w:rsidRPr="00F15314">
            <w:rPr>
              <w:noProof/>
              <w:sz w:val="24"/>
              <w:szCs w:val="24"/>
              <w:lang w:val="en-IE"/>
            </w:rPr>
            <w:t>(Hyndman &amp; Athanasopoulos, 2018)</w:t>
          </w:r>
          <w:r w:rsidR="00975623">
            <w:rPr>
              <w:sz w:val="24"/>
              <w:szCs w:val="24"/>
            </w:rPr>
            <w:fldChar w:fldCharType="end"/>
          </w:r>
        </w:sdtContent>
      </w:sdt>
      <w:r w:rsidRPr="00D8155A">
        <w:rPr>
          <w:sz w:val="24"/>
          <w:szCs w:val="24"/>
        </w:rPr>
        <w:t>.</w:t>
      </w:r>
    </w:p>
    <w:p w14:paraId="69909050" w14:textId="77777777" w:rsidR="00D8155A" w:rsidRDefault="00D8155A" w:rsidP="00D8155A">
      <w:pPr>
        <w:jc w:val="both"/>
        <w:rPr>
          <w:sz w:val="24"/>
          <w:szCs w:val="24"/>
        </w:rPr>
      </w:pPr>
    </w:p>
    <w:p w14:paraId="09747BAB" w14:textId="66DB8EEE" w:rsidR="00D8155A" w:rsidRDefault="002F4C05" w:rsidP="00AF41C0">
      <w:pPr>
        <w:pStyle w:val="ListParagraph"/>
        <w:numPr>
          <w:ilvl w:val="0"/>
          <w:numId w:val="14"/>
        </w:numPr>
        <w:jc w:val="both"/>
        <w:rPr>
          <w:sz w:val="24"/>
          <w:szCs w:val="24"/>
        </w:rPr>
      </w:pPr>
      <w:r w:rsidRPr="00642A82">
        <w:rPr>
          <w:b/>
          <w:bCs/>
          <w:sz w:val="24"/>
          <w:szCs w:val="24"/>
        </w:rPr>
        <w:t>Statistical testing.</w:t>
      </w:r>
      <w:r w:rsidRPr="00642A82">
        <w:rPr>
          <w:sz w:val="24"/>
          <w:szCs w:val="24"/>
        </w:rPr>
        <w:t xml:space="preserve"> </w:t>
      </w:r>
      <w:r w:rsidR="00642A82" w:rsidRPr="00642A82">
        <w:rPr>
          <w:sz w:val="24"/>
          <w:szCs w:val="24"/>
        </w:rPr>
        <w:t>The Augmented Dickey-Fuller (ADF) test assesses whether a time series is stationary. The null hypothesis posits that the series has a unit root (it is non-stationary), while the alternative hypothesis suggests that the series is stationary. Based on the test results, we either reject or fail to reject the null hypothesis</w:t>
      </w:r>
      <w:r w:rsidR="00642A82">
        <w:rPr>
          <w:sz w:val="24"/>
          <w:szCs w:val="24"/>
        </w:rPr>
        <w:t xml:space="preserve"> </w:t>
      </w:r>
      <w:sdt>
        <w:sdtPr>
          <w:rPr>
            <w:sz w:val="24"/>
            <w:szCs w:val="24"/>
          </w:rPr>
          <w:id w:val="1742365214"/>
          <w:citation/>
        </w:sdtPr>
        <w:sdtContent>
          <w:r w:rsidR="00642A82">
            <w:rPr>
              <w:sz w:val="24"/>
              <w:szCs w:val="24"/>
            </w:rPr>
            <w:fldChar w:fldCharType="begin"/>
          </w:r>
          <w:r w:rsidR="00642A82">
            <w:rPr>
              <w:sz w:val="24"/>
              <w:szCs w:val="24"/>
              <w:lang w:val="en-IE"/>
            </w:rPr>
            <w:instrText xml:space="preserve"> CITATION Dic79 \l 6153 </w:instrText>
          </w:r>
          <w:r w:rsidR="00642A82">
            <w:rPr>
              <w:sz w:val="24"/>
              <w:szCs w:val="24"/>
            </w:rPr>
            <w:fldChar w:fldCharType="separate"/>
          </w:r>
          <w:r w:rsidR="00F15314" w:rsidRPr="00F15314">
            <w:rPr>
              <w:noProof/>
              <w:sz w:val="24"/>
              <w:szCs w:val="24"/>
              <w:lang w:val="en-IE"/>
            </w:rPr>
            <w:t>(Dickey &amp; Fuller, 1979)</w:t>
          </w:r>
          <w:r w:rsidR="00642A82">
            <w:rPr>
              <w:sz w:val="24"/>
              <w:szCs w:val="24"/>
            </w:rPr>
            <w:fldChar w:fldCharType="end"/>
          </w:r>
        </w:sdtContent>
      </w:sdt>
      <w:r w:rsidR="00642A82">
        <w:rPr>
          <w:sz w:val="24"/>
          <w:szCs w:val="24"/>
        </w:rPr>
        <w:t>.</w:t>
      </w:r>
    </w:p>
    <w:p w14:paraId="742FCF22" w14:textId="77777777" w:rsidR="00642A82" w:rsidRDefault="00642A82" w:rsidP="00642A82">
      <w:pPr>
        <w:pStyle w:val="ListParagraph"/>
        <w:jc w:val="both"/>
        <w:rPr>
          <w:sz w:val="24"/>
          <w:szCs w:val="24"/>
        </w:rPr>
      </w:pPr>
    </w:p>
    <w:p w14:paraId="09BCA742" w14:textId="1DAE1386" w:rsidR="00642A82" w:rsidRDefault="00A527DF" w:rsidP="00642A82">
      <w:pPr>
        <w:jc w:val="both"/>
        <w:rPr>
          <w:sz w:val="24"/>
          <w:szCs w:val="24"/>
        </w:rPr>
      </w:pPr>
      <w:r>
        <w:rPr>
          <w:sz w:val="24"/>
          <w:szCs w:val="24"/>
        </w:rPr>
        <w:t xml:space="preserve">The </w:t>
      </w:r>
      <w:r w:rsidR="00642A82">
        <w:rPr>
          <w:sz w:val="24"/>
          <w:szCs w:val="24"/>
        </w:rPr>
        <w:t>AMZN dataset was analysed</w:t>
      </w:r>
      <w:r>
        <w:rPr>
          <w:sz w:val="24"/>
          <w:szCs w:val="24"/>
        </w:rPr>
        <w:t>,</w:t>
      </w:r>
      <w:r w:rsidR="00642A82">
        <w:rPr>
          <w:sz w:val="24"/>
          <w:szCs w:val="24"/>
        </w:rPr>
        <w:t xml:space="preserve"> and the results </w:t>
      </w:r>
      <w:r>
        <w:rPr>
          <w:sz w:val="24"/>
          <w:szCs w:val="24"/>
        </w:rPr>
        <w:t>indicated</w:t>
      </w:r>
      <w:r w:rsidR="00642A82">
        <w:rPr>
          <w:sz w:val="24"/>
          <w:szCs w:val="24"/>
        </w:rPr>
        <w:t xml:space="preserve"> that </w:t>
      </w:r>
      <w:r>
        <w:rPr>
          <w:sz w:val="24"/>
          <w:szCs w:val="24"/>
        </w:rPr>
        <w:t xml:space="preserve">the time series </w:t>
      </w:r>
      <w:r w:rsidR="00642A82">
        <w:rPr>
          <w:sz w:val="24"/>
          <w:szCs w:val="24"/>
        </w:rPr>
        <w:t xml:space="preserve"> was non-stationarity. </w:t>
      </w:r>
      <w:r>
        <w:rPr>
          <w:sz w:val="24"/>
          <w:szCs w:val="24"/>
        </w:rPr>
        <w:t xml:space="preserve">In </w:t>
      </w:r>
      <w:r w:rsidR="00642A82">
        <w:rPr>
          <w:sz w:val="24"/>
          <w:szCs w:val="24"/>
        </w:rPr>
        <w:t xml:space="preserve">order to </w:t>
      </w:r>
      <w:r>
        <w:rPr>
          <w:sz w:val="24"/>
          <w:szCs w:val="24"/>
        </w:rPr>
        <w:t xml:space="preserve">correct this issue, </w:t>
      </w:r>
      <w:r w:rsidRPr="00A527DF">
        <w:rPr>
          <w:b/>
          <w:bCs/>
          <w:sz w:val="24"/>
          <w:szCs w:val="24"/>
        </w:rPr>
        <w:t>differencing</w:t>
      </w:r>
      <w:r>
        <w:rPr>
          <w:sz w:val="24"/>
          <w:szCs w:val="24"/>
        </w:rPr>
        <w:t xml:space="preserve"> was applied.</w:t>
      </w:r>
      <w:r w:rsidRPr="00A527DF">
        <w:t xml:space="preserve"> </w:t>
      </w:r>
      <w:r w:rsidRPr="00A527DF">
        <w:rPr>
          <w:b/>
          <w:bCs/>
          <w:sz w:val="24"/>
          <w:szCs w:val="24"/>
        </w:rPr>
        <w:t>Differencing</w:t>
      </w:r>
      <w:r>
        <w:rPr>
          <w:b/>
          <w:bCs/>
          <w:sz w:val="24"/>
          <w:szCs w:val="24"/>
        </w:rPr>
        <w:t>,</w:t>
      </w:r>
      <w:r>
        <w:t xml:space="preserve"> </w:t>
      </w:r>
      <w:r>
        <w:rPr>
          <w:sz w:val="24"/>
          <w:szCs w:val="24"/>
        </w:rPr>
        <w:t>s</w:t>
      </w:r>
      <w:r w:rsidRPr="00A527DF">
        <w:rPr>
          <w:sz w:val="24"/>
          <w:szCs w:val="24"/>
        </w:rPr>
        <w:t>ubtract</w:t>
      </w:r>
      <w:r>
        <w:rPr>
          <w:sz w:val="24"/>
          <w:szCs w:val="24"/>
        </w:rPr>
        <w:t>s</w:t>
      </w:r>
      <w:r w:rsidRPr="00A527DF">
        <w:rPr>
          <w:sz w:val="24"/>
          <w:szCs w:val="24"/>
        </w:rPr>
        <w:t xml:space="preserve"> the previous observation from the current one to remove trends</w:t>
      </w:r>
      <w:r>
        <w:rPr>
          <w:sz w:val="24"/>
          <w:szCs w:val="24"/>
        </w:rPr>
        <w:t xml:space="preserve">, stabilizing the mean. </w:t>
      </w:r>
    </w:p>
    <w:p w14:paraId="0A8A51A2" w14:textId="77777777" w:rsidR="00036E04" w:rsidRDefault="00036E04" w:rsidP="00642A82">
      <w:pPr>
        <w:jc w:val="both"/>
        <w:rPr>
          <w:sz w:val="24"/>
          <w:szCs w:val="24"/>
        </w:rPr>
      </w:pPr>
    </w:p>
    <w:p w14:paraId="081A5F9F" w14:textId="77777777" w:rsidR="00403FCE" w:rsidRPr="00642A82" w:rsidRDefault="00403FCE" w:rsidP="00642A82">
      <w:pPr>
        <w:jc w:val="both"/>
        <w:rPr>
          <w:sz w:val="24"/>
          <w:szCs w:val="24"/>
        </w:rPr>
      </w:pPr>
    </w:p>
    <w:p w14:paraId="1CC08B64" w14:textId="77777777" w:rsidR="00036E04" w:rsidRDefault="00642A82" w:rsidP="00036E04">
      <w:pPr>
        <w:keepNext/>
        <w:jc w:val="both"/>
      </w:pPr>
      <w:r w:rsidRPr="00642A82">
        <w:rPr>
          <w:noProof/>
          <w:sz w:val="24"/>
          <w:szCs w:val="24"/>
        </w:rPr>
        <w:drawing>
          <wp:inline distT="0" distB="0" distL="0" distR="0" wp14:anchorId="7B0A6E08" wp14:editId="53AA013B">
            <wp:extent cx="5424055" cy="2272665"/>
            <wp:effectExtent l="0" t="0" r="5715" b="0"/>
            <wp:docPr id="382566498" name="Picture 1" descr="A graph of different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66498" name="Picture 1" descr="A graph of different data&#10;&#10;Description automatically generated"/>
                    <pic:cNvPicPr/>
                  </pic:nvPicPr>
                  <pic:blipFill rotWithShape="1">
                    <a:blip r:embed="rId34"/>
                    <a:srcRect t="1392"/>
                    <a:stretch/>
                  </pic:blipFill>
                  <pic:spPr bwMode="auto">
                    <a:xfrm>
                      <a:off x="0" y="0"/>
                      <a:ext cx="5455729" cy="2285936"/>
                    </a:xfrm>
                    <a:prstGeom prst="rect">
                      <a:avLst/>
                    </a:prstGeom>
                    <a:ln>
                      <a:noFill/>
                    </a:ln>
                    <a:extLst>
                      <a:ext uri="{53640926-AAD7-44D8-BBD7-CCE9431645EC}">
                        <a14:shadowObscured xmlns:a14="http://schemas.microsoft.com/office/drawing/2010/main"/>
                      </a:ext>
                    </a:extLst>
                  </pic:spPr>
                </pic:pic>
              </a:graphicData>
            </a:graphic>
          </wp:inline>
        </w:drawing>
      </w:r>
    </w:p>
    <w:p w14:paraId="076BA775" w14:textId="323EA1E9" w:rsidR="00642A82" w:rsidRDefault="00036E04" w:rsidP="00036E04">
      <w:pPr>
        <w:pStyle w:val="Caption"/>
        <w:jc w:val="both"/>
        <w:rPr>
          <w:sz w:val="24"/>
          <w:szCs w:val="24"/>
        </w:rPr>
      </w:pPr>
      <w:r>
        <w:t xml:space="preserve">Figure </w:t>
      </w:r>
      <w:r>
        <w:fldChar w:fldCharType="begin"/>
      </w:r>
      <w:r>
        <w:instrText xml:space="preserve"> SEQ Figure \* ARABIC </w:instrText>
      </w:r>
      <w:r>
        <w:fldChar w:fldCharType="separate"/>
      </w:r>
      <w:r w:rsidR="00092DFE">
        <w:rPr>
          <w:noProof/>
        </w:rPr>
        <w:t>24</w:t>
      </w:r>
      <w:r>
        <w:fldChar w:fldCharType="end"/>
      </w:r>
      <w:r>
        <w:t xml:space="preserve">. AMZN original data.                                                      Figure </w:t>
      </w:r>
      <w:r>
        <w:fldChar w:fldCharType="begin"/>
      </w:r>
      <w:r>
        <w:instrText xml:space="preserve"> SEQ Figure \* ARABIC </w:instrText>
      </w:r>
      <w:r>
        <w:fldChar w:fldCharType="separate"/>
      </w:r>
      <w:r w:rsidR="00092DFE">
        <w:rPr>
          <w:noProof/>
        </w:rPr>
        <w:t>25</w:t>
      </w:r>
      <w:r>
        <w:fldChar w:fldCharType="end"/>
      </w:r>
      <w:r>
        <w:t>. AMZN differenced data.</w:t>
      </w:r>
    </w:p>
    <w:p w14:paraId="607B48C5" w14:textId="77777777" w:rsidR="004044DB" w:rsidRDefault="004044DB" w:rsidP="00642A82">
      <w:pPr>
        <w:jc w:val="both"/>
        <w:rPr>
          <w:sz w:val="24"/>
          <w:szCs w:val="24"/>
        </w:rPr>
      </w:pPr>
    </w:p>
    <w:p w14:paraId="7B64E5B4" w14:textId="77777777" w:rsidR="004044DB" w:rsidRPr="00087145" w:rsidRDefault="004044DB" w:rsidP="004044DB">
      <w:pPr>
        <w:jc w:val="both"/>
      </w:pPr>
    </w:p>
    <w:p w14:paraId="68CD16F6" w14:textId="6A68A22E" w:rsidR="004044DB" w:rsidRDefault="004044DB" w:rsidP="005079A1">
      <w:pPr>
        <w:pStyle w:val="Heading3"/>
        <w:numPr>
          <w:ilvl w:val="1"/>
          <w:numId w:val="9"/>
        </w:numPr>
      </w:pPr>
      <w:bookmarkStart w:id="27" w:name="_Toc198810832"/>
      <w:r>
        <w:t>Scaling</w:t>
      </w:r>
      <w:bookmarkEnd w:id="27"/>
    </w:p>
    <w:p w14:paraId="416EA85E" w14:textId="77777777" w:rsidR="004044DB" w:rsidRDefault="004044DB" w:rsidP="00642A82">
      <w:pPr>
        <w:jc w:val="both"/>
        <w:rPr>
          <w:sz w:val="24"/>
          <w:szCs w:val="24"/>
        </w:rPr>
      </w:pPr>
    </w:p>
    <w:p w14:paraId="5B209072" w14:textId="77777777" w:rsidR="004044DB" w:rsidRDefault="004044DB" w:rsidP="00642A82">
      <w:pPr>
        <w:jc w:val="both"/>
        <w:rPr>
          <w:sz w:val="24"/>
          <w:szCs w:val="24"/>
        </w:rPr>
      </w:pPr>
    </w:p>
    <w:p w14:paraId="18E325A3" w14:textId="2DAA1ECC" w:rsidR="00C7520F" w:rsidRDefault="004044DB" w:rsidP="00642A82">
      <w:pPr>
        <w:jc w:val="both"/>
        <w:rPr>
          <w:sz w:val="24"/>
          <w:szCs w:val="24"/>
        </w:rPr>
      </w:pPr>
      <w:r w:rsidRPr="004044DB">
        <w:rPr>
          <w:sz w:val="24"/>
          <w:szCs w:val="24"/>
        </w:rPr>
        <w:t xml:space="preserve">Scaling before applying </w:t>
      </w:r>
      <w:r w:rsidR="00214B9B">
        <w:rPr>
          <w:sz w:val="24"/>
          <w:szCs w:val="24"/>
        </w:rPr>
        <w:t>time series analysis</w:t>
      </w:r>
      <w:r w:rsidRPr="004044DB">
        <w:rPr>
          <w:sz w:val="24"/>
          <w:szCs w:val="24"/>
        </w:rPr>
        <w:t xml:space="preserve"> is </w:t>
      </w:r>
      <w:r w:rsidR="006A2844" w:rsidRPr="004044DB">
        <w:rPr>
          <w:sz w:val="24"/>
          <w:szCs w:val="24"/>
        </w:rPr>
        <w:t>particularly important</w:t>
      </w:r>
      <w:r w:rsidRPr="004044DB">
        <w:rPr>
          <w:sz w:val="24"/>
          <w:szCs w:val="24"/>
        </w:rPr>
        <w:t xml:space="preserve">. </w:t>
      </w:r>
      <w:r w:rsidR="006A2844">
        <w:rPr>
          <w:sz w:val="24"/>
          <w:szCs w:val="24"/>
        </w:rPr>
        <w:t xml:space="preserve">The work of </w:t>
      </w:r>
      <w:proofErr w:type="spellStart"/>
      <w:r w:rsidR="006A2844" w:rsidRPr="006A2844">
        <w:rPr>
          <w:i/>
          <w:iCs/>
          <w:sz w:val="24"/>
          <w:szCs w:val="24"/>
        </w:rPr>
        <w:t>Sarle</w:t>
      </w:r>
      <w:proofErr w:type="spellEnd"/>
      <w:r w:rsidR="006A2844">
        <w:rPr>
          <w:sz w:val="24"/>
          <w:szCs w:val="24"/>
        </w:rPr>
        <w:t xml:space="preserve"> </w:t>
      </w:r>
      <w:sdt>
        <w:sdtPr>
          <w:rPr>
            <w:sz w:val="24"/>
            <w:szCs w:val="24"/>
          </w:rPr>
          <w:id w:val="1777980797"/>
          <w:citation/>
        </w:sdtPr>
        <w:sdtContent>
          <w:r w:rsidR="006A2844">
            <w:rPr>
              <w:sz w:val="24"/>
              <w:szCs w:val="24"/>
            </w:rPr>
            <w:fldChar w:fldCharType="begin"/>
          </w:r>
          <w:r w:rsidR="006A2844">
            <w:rPr>
              <w:sz w:val="24"/>
              <w:szCs w:val="24"/>
              <w:lang w:val="en-IE"/>
            </w:rPr>
            <w:instrText xml:space="preserve">CITATION Sar97 \n  \l 6153 </w:instrText>
          </w:r>
          <w:r w:rsidR="006A2844">
            <w:rPr>
              <w:sz w:val="24"/>
              <w:szCs w:val="24"/>
            </w:rPr>
            <w:fldChar w:fldCharType="separate"/>
          </w:r>
          <w:r w:rsidR="00F15314" w:rsidRPr="00F15314">
            <w:rPr>
              <w:noProof/>
              <w:sz w:val="24"/>
              <w:szCs w:val="24"/>
              <w:lang w:val="en-IE"/>
            </w:rPr>
            <w:t>(1997)</w:t>
          </w:r>
          <w:r w:rsidR="006A2844">
            <w:rPr>
              <w:sz w:val="24"/>
              <w:szCs w:val="24"/>
            </w:rPr>
            <w:fldChar w:fldCharType="end"/>
          </w:r>
        </w:sdtContent>
      </w:sdt>
      <w:r w:rsidRPr="004044DB">
        <w:rPr>
          <w:sz w:val="24"/>
          <w:szCs w:val="24"/>
        </w:rPr>
        <w:t xml:space="preserve"> explains the importance of this</w:t>
      </w:r>
      <w:r w:rsidR="00C7520F">
        <w:rPr>
          <w:sz w:val="24"/>
          <w:szCs w:val="24"/>
        </w:rPr>
        <w:t>,</w:t>
      </w:r>
      <w:r w:rsidRPr="004044DB">
        <w:rPr>
          <w:sz w:val="24"/>
          <w:szCs w:val="24"/>
        </w:rPr>
        <w:t xml:space="preserve"> and </w:t>
      </w:r>
      <w:r w:rsidR="00C7520F">
        <w:rPr>
          <w:sz w:val="24"/>
          <w:szCs w:val="24"/>
        </w:rPr>
        <w:t xml:space="preserve">theorical </w:t>
      </w:r>
      <w:r w:rsidRPr="004044DB">
        <w:rPr>
          <w:sz w:val="24"/>
          <w:szCs w:val="24"/>
        </w:rPr>
        <w:t xml:space="preserve">considerations </w:t>
      </w:r>
      <w:r w:rsidR="00C7520F">
        <w:rPr>
          <w:sz w:val="24"/>
          <w:szCs w:val="24"/>
        </w:rPr>
        <w:t xml:space="preserve">when </w:t>
      </w:r>
      <w:r w:rsidRPr="004044DB">
        <w:rPr>
          <w:sz w:val="24"/>
          <w:szCs w:val="24"/>
        </w:rPr>
        <w:t>apply</w:t>
      </w:r>
      <w:r w:rsidR="00C7520F">
        <w:rPr>
          <w:sz w:val="24"/>
          <w:szCs w:val="24"/>
        </w:rPr>
        <w:t xml:space="preserve">ing </w:t>
      </w:r>
      <w:r w:rsidR="006A2844">
        <w:rPr>
          <w:sz w:val="24"/>
          <w:szCs w:val="24"/>
        </w:rPr>
        <w:t>neural networks models</w:t>
      </w:r>
      <w:r w:rsidRPr="004044DB">
        <w:rPr>
          <w:sz w:val="24"/>
          <w:szCs w:val="24"/>
        </w:rPr>
        <w:t xml:space="preserve">. The main advantage of scaling is to avoid attributes in greater numeric ranges dominating those in smaller numeric ranges. Another advantage is to avoid numerical difficulties during the calculation. Because kernel values usually depend on the inner products of feature vectors, large attribute values might cause numerical problems. </w:t>
      </w:r>
    </w:p>
    <w:p w14:paraId="1C10F73F" w14:textId="77777777" w:rsidR="00403FCE" w:rsidRDefault="00403FCE" w:rsidP="00642A82">
      <w:pPr>
        <w:jc w:val="both"/>
        <w:rPr>
          <w:sz w:val="24"/>
          <w:szCs w:val="24"/>
        </w:rPr>
      </w:pPr>
    </w:p>
    <w:p w14:paraId="700912FC" w14:textId="0EEC01AA" w:rsidR="004044DB" w:rsidRDefault="00C7520F" w:rsidP="00C7520F">
      <w:pPr>
        <w:jc w:val="both"/>
        <w:rPr>
          <w:sz w:val="24"/>
          <w:szCs w:val="24"/>
        </w:rPr>
      </w:pPr>
      <w:r>
        <w:rPr>
          <w:sz w:val="24"/>
          <w:szCs w:val="24"/>
        </w:rPr>
        <w:t>Both training and testing data were scaled in the range of 0 to 1, by Min-Ma</w:t>
      </w:r>
      <w:r w:rsidR="00964A3D">
        <w:rPr>
          <w:sz w:val="24"/>
          <w:szCs w:val="24"/>
        </w:rPr>
        <w:t>x</w:t>
      </w:r>
      <w:r>
        <w:rPr>
          <w:sz w:val="24"/>
          <w:szCs w:val="24"/>
        </w:rPr>
        <w:t xml:space="preserve"> Scaling</w:t>
      </w:r>
      <w:r w:rsidR="00964A3D">
        <w:rPr>
          <w:sz w:val="24"/>
          <w:szCs w:val="24"/>
        </w:rPr>
        <w:t xml:space="preserve"> method</w:t>
      </w:r>
      <w:r>
        <w:rPr>
          <w:sz w:val="24"/>
          <w:szCs w:val="24"/>
        </w:rPr>
        <w:t>.</w:t>
      </w:r>
    </w:p>
    <w:p w14:paraId="361D9B76" w14:textId="77777777" w:rsidR="00771AB2" w:rsidRDefault="00771AB2" w:rsidP="00642A82">
      <w:pPr>
        <w:jc w:val="both"/>
        <w:rPr>
          <w:sz w:val="24"/>
          <w:szCs w:val="24"/>
        </w:rPr>
      </w:pPr>
    </w:p>
    <w:p w14:paraId="7A3CD683" w14:textId="77777777" w:rsidR="00771AB2" w:rsidRPr="00642A82" w:rsidRDefault="00771AB2" w:rsidP="00642A82">
      <w:pPr>
        <w:jc w:val="both"/>
        <w:rPr>
          <w:sz w:val="24"/>
          <w:szCs w:val="24"/>
        </w:rPr>
      </w:pPr>
    </w:p>
    <w:p w14:paraId="5BE9788A" w14:textId="77777777" w:rsidR="008F0B3B" w:rsidRPr="00331CBC" w:rsidRDefault="008F0B3B" w:rsidP="005868BC">
      <w:pPr>
        <w:rPr>
          <w:sz w:val="24"/>
          <w:szCs w:val="24"/>
        </w:rPr>
      </w:pPr>
    </w:p>
    <w:p w14:paraId="03CC7D0B" w14:textId="2559A728" w:rsidR="008F0B3B" w:rsidRPr="00092138" w:rsidRDefault="008F0B3B" w:rsidP="00092138">
      <w:pPr>
        <w:jc w:val="left"/>
        <w:rPr>
          <w:b/>
          <w:bCs/>
        </w:rPr>
      </w:pPr>
    </w:p>
    <w:p w14:paraId="790AA4D4" w14:textId="022AE797" w:rsidR="00527E62" w:rsidRPr="00527E62" w:rsidRDefault="00527E62" w:rsidP="00527E62">
      <w:pPr>
        <w:pStyle w:val="ListParagraph"/>
        <w:jc w:val="both"/>
        <w:rPr>
          <w:b/>
          <w:bCs/>
          <w:sz w:val="24"/>
          <w:szCs w:val="24"/>
        </w:rPr>
      </w:pPr>
    </w:p>
    <w:p w14:paraId="3A661399" w14:textId="77777777" w:rsidR="00527E62" w:rsidRPr="00527E62" w:rsidRDefault="00527E62" w:rsidP="00527E62">
      <w:pPr>
        <w:pStyle w:val="ListParagraph"/>
        <w:jc w:val="left"/>
        <w:rPr>
          <w:b/>
          <w:bCs/>
        </w:rPr>
      </w:pPr>
    </w:p>
    <w:p w14:paraId="4AF0312F" w14:textId="77777777" w:rsidR="00527E62" w:rsidRDefault="00527E62" w:rsidP="00527E62">
      <w:pPr>
        <w:pStyle w:val="ListParagraph"/>
      </w:pPr>
    </w:p>
    <w:p w14:paraId="79A50650" w14:textId="77777777" w:rsidR="00527E62" w:rsidRPr="005868BC" w:rsidRDefault="00527E62" w:rsidP="00527E62">
      <w:pPr>
        <w:jc w:val="left"/>
      </w:pPr>
    </w:p>
    <w:p w14:paraId="27DFA683" w14:textId="76DBC9BC" w:rsidR="002566DC" w:rsidRDefault="002566DC" w:rsidP="005079A1">
      <w:pPr>
        <w:pStyle w:val="Heading3"/>
        <w:numPr>
          <w:ilvl w:val="1"/>
          <w:numId w:val="9"/>
        </w:numPr>
      </w:pPr>
      <w:bookmarkStart w:id="28" w:name="_Toc198810833"/>
      <w:r>
        <w:t>Model</w:t>
      </w:r>
      <w:r w:rsidR="004044DB">
        <w:t xml:space="preserve"> Selection</w:t>
      </w:r>
      <w:bookmarkEnd w:id="28"/>
    </w:p>
    <w:p w14:paraId="431DAD26" w14:textId="77777777" w:rsidR="002566DC" w:rsidRPr="00C01EAF" w:rsidRDefault="002566DC" w:rsidP="002566DC">
      <w:pPr>
        <w:pStyle w:val="Heading3"/>
        <w:jc w:val="both"/>
      </w:pPr>
    </w:p>
    <w:p w14:paraId="3F78325F" w14:textId="59B87EE8" w:rsidR="002566DC" w:rsidRDefault="002566DC" w:rsidP="005079A1">
      <w:pPr>
        <w:pStyle w:val="Heading3"/>
        <w:numPr>
          <w:ilvl w:val="2"/>
          <w:numId w:val="9"/>
        </w:numPr>
        <w:jc w:val="both"/>
        <w:rPr>
          <w:sz w:val="24"/>
          <w:szCs w:val="24"/>
        </w:rPr>
      </w:pPr>
      <w:bookmarkStart w:id="29" w:name="_Toc198810834"/>
      <w:r>
        <w:rPr>
          <w:sz w:val="24"/>
          <w:szCs w:val="24"/>
        </w:rPr>
        <w:t>SARIMAX</w:t>
      </w:r>
      <w:bookmarkEnd w:id="29"/>
    </w:p>
    <w:p w14:paraId="059AC074" w14:textId="77777777" w:rsidR="005A1FDF" w:rsidRDefault="005A1FDF" w:rsidP="005A1FDF">
      <w:pPr>
        <w:jc w:val="both"/>
      </w:pPr>
    </w:p>
    <w:p w14:paraId="54370BA3" w14:textId="384E0347" w:rsidR="005A1FDF" w:rsidRDefault="005A1FDF" w:rsidP="005A1FDF">
      <w:pPr>
        <w:jc w:val="both"/>
        <w:rPr>
          <w:sz w:val="24"/>
          <w:szCs w:val="24"/>
        </w:rPr>
      </w:pPr>
      <w:r w:rsidRPr="005A1FDF">
        <w:rPr>
          <w:sz w:val="24"/>
          <w:szCs w:val="24"/>
        </w:rPr>
        <w:t xml:space="preserve">The </w:t>
      </w:r>
      <w:r w:rsidRPr="005A1FDF">
        <w:rPr>
          <w:b/>
          <w:bCs/>
          <w:sz w:val="24"/>
          <w:szCs w:val="24"/>
        </w:rPr>
        <w:t>SARIMAX</w:t>
      </w:r>
      <w:r w:rsidRPr="005A1FDF">
        <w:rPr>
          <w:sz w:val="24"/>
          <w:szCs w:val="24"/>
        </w:rPr>
        <w:t xml:space="preserve"> (Seasonal </w:t>
      </w:r>
      <w:proofErr w:type="spellStart"/>
      <w:r w:rsidRPr="005A1FDF">
        <w:rPr>
          <w:sz w:val="24"/>
          <w:szCs w:val="24"/>
        </w:rPr>
        <w:t>AutoRegressive</w:t>
      </w:r>
      <w:proofErr w:type="spellEnd"/>
      <w:r w:rsidRPr="005A1FDF">
        <w:rPr>
          <w:sz w:val="24"/>
          <w:szCs w:val="24"/>
        </w:rPr>
        <w:t xml:space="preserve"> Integrated Moving Average with Exogenous regressors) model is a powerful statistical tool for time series forecasting. It extends the </w:t>
      </w:r>
      <w:r w:rsidRPr="005A1FDF">
        <w:rPr>
          <w:b/>
          <w:bCs/>
          <w:sz w:val="24"/>
          <w:szCs w:val="24"/>
        </w:rPr>
        <w:t>ARIMA</w:t>
      </w:r>
      <w:r w:rsidRPr="005A1FDF">
        <w:rPr>
          <w:sz w:val="24"/>
          <w:szCs w:val="24"/>
        </w:rPr>
        <w:t xml:space="preserve"> model by incorporating both seasonal components and external variables (exogenous regressors), making it particularly useful for complex datasets exhibiting seasonality and influenced by external factors</w:t>
      </w:r>
      <w:r w:rsidR="00154B07">
        <w:rPr>
          <w:sz w:val="24"/>
          <w:szCs w:val="24"/>
        </w:rPr>
        <w:t xml:space="preserve"> </w:t>
      </w:r>
      <w:sdt>
        <w:sdtPr>
          <w:rPr>
            <w:sz w:val="24"/>
            <w:szCs w:val="24"/>
          </w:rPr>
          <w:id w:val="145565441"/>
          <w:citation/>
        </w:sdtPr>
        <w:sdtContent>
          <w:r w:rsidR="00154B07">
            <w:rPr>
              <w:sz w:val="24"/>
              <w:szCs w:val="24"/>
            </w:rPr>
            <w:fldChar w:fldCharType="begin"/>
          </w:r>
          <w:r w:rsidR="00154B07">
            <w:rPr>
              <w:sz w:val="24"/>
              <w:szCs w:val="24"/>
              <w:lang w:val="en-IE"/>
            </w:rPr>
            <w:instrText xml:space="preserve"> CITATION Swa18 \l 6153 </w:instrText>
          </w:r>
          <w:r w:rsidR="00154B07">
            <w:rPr>
              <w:sz w:val="24"/>
              <w:szCs w:val="24"/>
            </w:rPr>
            <w:fldChar w:fldCharType="separate"/>
          </w:r>
          <w:r w:rsidR="00F15314" w:rsidRPr="00F15314">
            <w:rPr>
              <w:noProof/>
              <w:sz w:val="24"/>
              <w:szCs w:val="24"/>
              <w:lang w:val="en-IE"/>
            </w:rPr>
            <w:t>(Swain, et al., 2018)</w:t>
          </w:r>
          <w:r w:rsidR="00154B07">
            <w:rPr>
              <w:sz w:val="24"/>
              <w:szCs w:val="24"/>
            </w:rPr>
            <w:fldChar w:fldCharType="end"/>
          </w:r>
        </w:sdtContent>
      </w:sdt>
      <w:r w:rsidRPr="005A1FDF">
        <w:rPr>
          <w:sz w:val="24"/>
          <w:szCs w:val="24"/>
        </w:rPr>
        <w:t>.</w:t>
      </w:r>
    </w:p>
    <w:p w14:paraId="53044576" w14:textId="77777777" w:rsidR="005A1FDF" w:rsidRPr="005A1FDF" w:rsidRDefault="005A1FDF" w:rsidP="005A1FDF">
      <w:pPr>
        <w:jc w:val="both"/>
        <w:rPr>
          <w:sz w:val="24"/>
          <w:szCs w:val="24"/>
        </w:rPr>
      </w:pPr>
    </w:p>
    <w:p w14:paraId="142CBCF4" w14:textId="65EFE8E9" w:rsidR="005A1FDF" w:rsidRDefault="005A1FDF" w:rsidP="005A1FDF">
      <w:pPr>
        <w:jc w:val="both"/>
        <w:rPr>
          <w:sz w:val="24"/>
          <w:szCs w:val="24"/>
        </w:rPr>
      </w:pPr>
      <w:r w:rsidRPr="005A1FDF">
        <w:rPr>
          <w:sz w:val="24"/>
          <w:szCs w:val="24"/>
        </w:rPr>
        <w:t>Th</w:t>
      </w:r>
      <w:r w:rsidR="001D1FC8">
        <w:rPr>
          <w:sz w:val="24"/>
          <w:szCs w:val="24"/>
        </w:rPr>
        <w:t xml:space="preserve">e </w:t>
      </w:r>
      <w:r w:rsidRPr="005A1FDF">
        <w:rPr>
          <w:sz w:val="24"/>
          <w:szCs w:val="24"/>
        </w:rPr>
        <w:t>project</w:t>
      </w:r>
      <w:r w:rsidR="001D1FC8">
        <w:rPr>
          <w:sz w:val="24"/>
          <w:szCs w:val="24"/>
        </w:rPr>
        <w:t xml:space="preserve"> of </w:t>
      </w:r>
      <w:r w:rsidR="001D1FC8" w:rsidRPr="001D1FC8">
        <w:rPr>
          <w:i/>
          <w:iCs/>
          <w:noProof/>
          <w:sz w:val="24"/>
          <w:szCs w:val="24"/>
          <w:lang w:val="en-IE"/>
        </w:rPr>
        <w:t>Alharbi &amp; Csala</w:t>
      </w:r>
      <w:r w:rsidR="001D1FC8">
        <w:rPr>
          <w:sz w:val="24"/>
          <w:szCs w:val="24"/>
        </w:rPr>
        <w:t xml:space="preserve"> </w:t>
      </w:r>
      <w:sdt>
        <w:sdtPr>
          <w:rPr>
            <w:sz w:val="24"/>
            <w:szCs w:val="24"/>
          </w:rPr>
          <w:id w:val="-305391179"/>
          <w:citation/>
        </w:sdtPr>
        <w:sdtContent>
          <w:r w:rsidR="001D1FC8">
            <w:rPr>
              <w:sz w:val="24"/>
              <w:szCs w:val="24"/>
            </w:rPr>
            <w:fldChar w:fldCharType="begin"/>
          </w:r>
          <w:r w:rsidR="001D1FC8">
            <w:rPr>
              <w:sz w:val="24"/>
              <w:szCs w:val="24"/>
              <w:lang w:val="en-IE"/>
            </w:rPr>
            <w:instrText xml:space="preserve">CITATION Alh22 \n  \l 6153 </w:instrText>
          </w:r>
          <w:r w:rsidR="001D1FC8">
            <w:rPr>
              <w:sz w:val="24"/>
              <w:szCs w:val="24"/>
            </w:rPr>
            <w:fldChar w:fldCharType="separate"/>
          </w:r>
          <w:r w:rsidR="00F15314" w:rsidRPr="00F15314">
            <w:rPr>
              <w:noProof/>
              <w:sz w:val="24"/>
              <w:szCs w:val="24"/>
              <w:lang w:val="en-IE"/>
            </w:rPr>
            <w:t>(2022)</w:t>
          </w:r>
          <w:r w:rsidR="001D1FC8">
            <w:rPr>
              <w:sz w:val="24"/>
              <w:szCs w:val="24"/>
            </w:rPr>
            <w:fldChar w:fldCharType="end"/>
          </w:r>
        </w:sdtContent>
      </w:sdt>
      <w:r w:rsidRPr="005A1FDF">
        <w:rPr>
          <w:sz w:val="24"/>
          <w:szCs w:val="24"/>
        </w:rPr>
        <w:t xml:space="preserve"> implemented SARIMAX</w:t>
      </w:r>
      <w:r w:rsidR="001D1FC8">
        <w:rPr>
          <w:sz w:val="24"/>
          <w:szCs w:val="24"/>
        </w:rPr>
        <w:t xml:space="preserve"> </w:t>
      </w:r>
      <w:r w:rsidRPr="005A1FDF">
        <w:rPr>
          <w:sz w:val="24"/>
          <w:szCs w:val="24"/>
        </w:rPr>
        <w:t xml:space="preserve">model to forecast </w:t>
      </w:r>
      <w:r w:rsidR="001D1FC8">
        <w:rPr>
          <w:sz w:val="24"/>
          <w:szCs w:val="24"/>
        </w:rPr>
        <w:t>the power sector based on historical data</w:t>
      </w:r>
      <w:r w:rsidRPr="005A1FDF">
        <w:rPr>
          <w:sz w:val="24"/>
          <w:szCs w:val="24"/>
        </w:rPr>
        <w:t>. The SARIMAX model was effective in capturing linear trends and seasonality</w:t>
      </w:r>
      <w:r w:rsidR="001D1FC8">
        <w:rPr>
          <w:sz w:val="24"/>
          <w:szCs w:val="24"/>
        </w:rPr>
        <w:t xml:space="preserve"> than ARIMA</w:t>
      </w:r>
      <w:r w:rsidRPr="005A1FDF">
        <w:rPr>
          <w:sz w:val="24"/>
          <w:szCs w:val="24"/>
        </w:rPr>
        <w:t xml:space="preserve">. </w:t>
      </w:r>
      <w:r w:rsidR="001D1FC8">
        <w:rPr>
          <w:sz w:val="24"/>
          <w:szCs w:val="24"/>
        </w:rPr>
        <w:t>Additionally, b</w:t>
      </w:r>
      <w:r w:rsidR="001D1FC8" w:rsidRPr="001D1FC8">
        <w:rPr>
          <w:sz w:val="24"/>
          <w:szCs w:val="24"/>
        </w:rPr>
        <w:t>y integrating exogenous factors, the model effectively reduced error values and improved overall accuracy</w:t>
      </w:r>
      <w:r w:rsidR="001D1FC8">
        <w:rPr>
          <w:sz w:val="24"/>
          <w:szCs w:val="24"/>
        </w:rPr>
        <w:t>.</w:t>
      </w:r>
    </w:p>
    <w:p w14:paraId="4C2D163C" w14:textId="77777777" w:rsidR="002F7044" w:rsidRDefault="002F7044" w:rsidP="005A1FDF">
      <w:pPr>
        <w:jc w:val="both"/>
        <w:rPr>
          <w:sz w:val="24"/>
          <w:szCs w:val="24"/>
        </w:rPr>
      </w:pPr>
    </w:p>
    <w:p w14:paraId="49543023" w14:textId="208C9497" w:rsidR="002D61D4" w:rsidRDefault="002D61D4" w:rsidP="005A1FDF">
      <w:pPr>
        <w:jc w:val="both"/>
        <w:rPr>
          <w:sz w:val="24"/>
          <w:szCs w:val="24"/>
        </w:rPr>
      </w:pPr>
      <w:r w:rsidRPr="002D61D4">
        <w:rPr>
          <w:sz w:val="24"/>
          <w:szCs w:val="24"/>
        </w:rPr>
        <w:t>Formula</w:t>
      </w:r>
      <w:r w:rsidR="00D83C8E">
        <w:rPr>
          <w:sz w:val="24"/>
          <w:szCs w:val="24"/>
        </w:rPr>
        <w:t>:</w:t>
      </w:r>
    </w:p>
    <w:p w14:paraId="099249D9" w14:textId="2E1FF425" w:rsidR="00D83C8E" w:rsidRPr="002D61D4" w:rsidRDefault="00D83C8E" w:rsidP="005A1FDF">
      <w:pPr>
        <w:jc w:val="both"/>
        <w:rPr>
          <w:sz w:val="24"/>
          <w:szCs w:val="24"/>
        </w:rPr>
      </w:pPr>
    </w:p>
    <w:p w14:paraId="3059C72A" w14:textId="7071A77F" w:rsidR="00D83C8E" w:rsidRPr="00D83C8E" w:rsidRDefault="00000000" w:rsidP="00D83C8E">
      <w:pPr>
        <w:jc w:val="right"/>
        <w:rPr>
          <w:sz w:val="24"/>
          <w:szCs w:val="24"/>
        </w:rPr>
      </w:pPr>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r>
              <w:rPr>
                <w:rFonts w:ascii="Cambria Math" w:hAnsi="Cambria Math"/>
                <w:sz w:val="24"/>
                <w:szCs w:val="24"/>
              </w:rPr>
              <m:t xml:space="preserve">​=c+ </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t-2</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t-2</m:t>
                </m:r>
              </m:sub>
            </m:sSub>
            <m:r>
              <w:rPr>
                <w:rFonts w:ascii="Cambria Math" w:hAnsi="Cambria Math"/>
                <w:sz w:val="24"/>
                <w:szCs w:val="24"/>
              </w:rPr>
              <m:t xml:space="preserve">  +…+Seasonal terms+</m:t>
            </m:r>
            <m:sSub>
              <m:sSubPr>
                <m:ctrlPr>
                  <w:rPr>
                    <w:rFonts w:ascii="Cambria Math" w:hAnsi="Cambria Math"/>
                    <w:i/>
                    <w:sz w:val="24"/>
                    <w:szCs w:val="24"/>
                  </w:rPr>
                </m:ctrlPr>
              </m:sSubPr>
              <m:e>
                <m:r>
                  <w:rPr>
                    <w:rFonts w:ascii="Cambria Math" w:hAnsi="Cambria Math"/>
                    <w:sz w:val="24"/>
                    <w:szCs w:val="24"/>
                  </w:rPr>
                  <m:t>βX</m:t>
                </m:r>
              </m:e>
              <m:sub>
                <m:r>
                  <w:rPr>
                    <w:rFonts w:ascii="Cambria Math" w:hAnsi="Cambria Math"/>
                    <w:sz w:val="24"/>
                    <w:szCs w:val="24"/>
                  </w:rPr>
                  <m:t>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t</m:t>
                </m:r>
              </m:sub>
            </m:sSub>
            <m:r>
              <w:rPr>
                <w:rFonts w:ascii="Cambria Math" w:hAnsi="Cambria Math"/>
                <w:sz w:val="24"/>
                <w:szCs w:val="24"/>
              </w:rPr>
              <m:t xml:space="preserve">    #</m:t>
            </m:r>
          </m:e>
        </m:eqArr>
      </m:oMath>
      <w:r w:rsidR="00D83C8E">
        <w:rPr>
          <w:sz w:val="24"/>
          <w:szCs w:val="24"/>
        </w:rPr>
        <w:t>Eq.1</w:t>
      </w:r>
    </w:p>
    <w:p w14:paraId="068EE05E" w14:textId="7FA923BA" w:rsidR="00DB3210" w:rsidRPr="002D61D4" w:rsidRDefault="00DB3210" w:rsidP="002D61D4">
      <w:pPr>
        <w:jc w:val="both"/>
        <w:rPr>
          <w:sz w:val="24"/>
          <w:szCs w:val="24"/>
        </w:rPr>
      </w:pPr>
    </w:p>
    <w:p w14:paraId="20702178" w14:textId="0271B7B5" w:rsidR="002D61D4" w:rsidRPr="00393041" w:rsidRDefault="0013077F" w:rsidP="00393041">
      <w:pPr>
        <w:jc w:val="left"/>
        <w:rPr>
          <w:sz w:val="24"/>
          <w:szCs w:val="24"/>
        </w:rPr>
      </w:pPr>
      <w:r w:rsidRPr="00393041">
        <w:rPr>
          <w:sz w:val="24"/>
          <w:szCs w:val="24"/>
        </w:rPr>
        <w:t xml:space="preserve">Here,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r>
          <w:rPr>
            <w:rFonts w:ascii="Cambria Math" w:hAnsi="Cambria Math"/>
            <w:sz w:val="24"/>
            <w:szCs w:val="24"/>
          </w:rPr>
          <m:t>​</m:t>
        </m:r>
      </m:oMath>
      <w:r w:rsidRPr="00393041">
        <w:rPr>
          <w:sz w:val="24"/>
          <w:szCs w:val="24"/>
        </w:rPr>
        <w:t xml:space="preserve"> stands for value at time</w:t>
      </w:r>
      <w:r w:rsidRPr="00393041">
        <w:rPr>
          <w:rFonts w:ascii="Cambria Math" w:hAnsi="Cambria Math"/>
          <w:sz w:val="24"/>
          <w:szCs w:val="24"/>
        </w:rPr>
        <w:t xml:space="preserve"> t, c </w:t>
      </w:r>
      <w:r w:rsidRPr="00393041">
        <w:rPr>
          <w:sz w:val="24"/>
          <w:szCs w:val="24"/>
        </w:rPr>
        <w:t xml:space="preserve">stands for constant term, ϕ stands for autoregressive (AR) coefficient, </w:t>
      </w:r>
      <m:oMath>
        <m:r>
          <w:rPr>
            <w:rFonts w:ascii="Cambria Math" w:hAnsi="Cambria Math"/>
            <w:sz w:val="24"/>
            <w:szCs w:val="24"/>
          </w:rPr>
          <m:t>θ</m:t>
        </m:r>
      </m:oMath>
      <w:r w:rsidRPr="00393041">
        <w:rPr>
          <w:sz w:val="24"/>
          <w:szCs w:val="24"/>
        </w:rPr>
        <w:t xml:space="preserve"> stands for moving average (MA) coefficients, </w:t>
      </w:r>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t</m:t>
            </m:r>
          </m:sub>
        </m:sSub>
      </m:oMath>
      <w:r w:rsidR="00393041" w:rsidRPr="00393041">
        <w:rPr>
          <w:sz w:val="24"/>
          <w:szCs w:val="24"/>
        </w:rPr>
        <w:t xml:space="preserve"> stands for white noise (error), </w:t>
      </w:r>
      <m:oMath>
        <m:sSub>
          <m:sSubPr>
            <m:ctrlPr>
              <w:rPr>
                <w:rFonts w:ascii="Cambria Math" w:hAnsi="Cambria Math"/>
                <w:i/>
                <w:sz w:val="24"/>
                <w:szCs w:val="24"/>
              </w:rPr>
            </m:ctrlPr>
          </m:sSubPr>
          <m:e>
            <m:r>
              <w:rPr>
                <w:rFonts w:ascii="Cambria Math" w:hAnsi="Cambria Math"/>
                <w:sz w:val="24"/>
                <w:szCs w:val="24"/>
              </w:rPr>
              <m:t>βX</m:t>
            </m:r>
          </m:e>
          <m:sub>
            <m:r>
              <w:rPr>
                <w:rFonts w:ascii="Cambria Math" w:hAnsi="Cambria Math"/>
                <w:sz w:val="24"/>
                <w:szCs w:val="24"/>
              </w:rPr>
              <m:t>t</m:t>
            </m:r>
          </m:sub>
        </m:sSub>
      </m:oMath>
      <w:r w:rsidR="00393041" w:rsidRPr="00393041">
        <w:rPr>
          <w:sz w:val="24"/>
          <w:szCs w:val="24"/>
        </w:rPr>
        <w:t xml:space="preserve"> stands for</w:t>
      </w:r>
      <w:r w:rsidR="00393041">
        <w:rPr>
          <w:sz w:val="24"/>
          <w:szCs w:val="24"/>
        </w:rPr>
        <w:t xml:space="preserve"> influence of exogenous variables, and, Seasonal terms involve seasonal AR and MT with seasonal lags.</w:t>
      </w:r>
    </w:p>
    <w:p w14:paraId="60F3807B" w14:textId="77777777" w:rsidR="0029247B" w:rsidRPr="00C01EAF" w:rsidRDefault="0029247B" w:rsidP="0029247B">
      <w:pPr>
        <w:pStyle w:val="Heading3"/>
        <w:jc w:val="both"/>
      </w:pPr>
    </w:p>
    <w:p w14:paraId="6695522B" w14:textId="7292E7E9" w:rsidR="002D61D4" w:rsidRDefault="0029247B" w:rsidP="00AB4572">
      <w:pPr>
        <w:pStyle w:val="Heading3"/>
        <w:numPr>
          <w:ilvl w:val="2"/>
          <w:numId w:val="9"/>
        </w:numPr>
        <w:jc w:val="both"/>
      </w:pPr>
      <w:bookmarkStart w:id="30" w:name="_Toc198810835"/>
      <w:proofErr w:type="spellStart"/>
      <w:r w:rsidRPr="0029247B">
        <w:rPr>
          <w:sz w:val="24"/>
          <w:szCs w:val="24"/>
        </w:rPr>
        <w:t>XGBoost</w:t>
      </w:r>
      <w:bookmarkEnd w:id="30"/>
      <w:proofErr w:type="spellEnd"/>
    </w:p>
    <w:p w14:paraId="068C401E" w14:textId="77777777" w:rsidR="0029247B" w:rsidRDefault="0029247B" w:rsidP="002D61D4">
      <w:pPr>
        <w:jc w:val="both"/>
      </w:pPr>
    </w:p>
    <w:p w14:paraId="6696CDD4" w14:textId="77777777" w:rsidR="0029247B" w:rsidRPr="002D61D4" w:rsidRDefault="0029247B" w:rsidP="002D61D4">
      <w:pPr>
        <w:jc w:val="both"/>
      </w:pPr>
    </w:p>
    <w:p w14:paraId="6669B435" w14:textId="0824880C" w:rsidR="00DB3210" w:rsidRDefault="00DB3210" w:rsidP="00DB3210">
      <w:pPr>
        <w:jc w:val="both"/>
        <w:rPr>
          <w:sz w:val="24"/>
          <w:szCs w:val="24"/>
        </w:rPr>
      </w:pPr>
      <w:proofErr w:type="spellStart"/>
      <w:r w:rsidRPr="00DB3210">
        <w:rPr>
          <w:b/>
          <w:bCs/>
          <w:sz w:val="24"/>
          <w:szCs w:val="24"/>
        </w:rPr>
        <w:t>XGBoost</w:t>
      </w:r>
      <w:proofErr w:type="spellEnd"/>
      <w:r w:rsidRPr="00DB3210">
        <w:rPr>
          <w:b/>
          <w:bCs/>
          <w:sz w:val="24"/>
          <w:szCs w:val="24"/>
        </w:rPr>
        <w:t xml:space="preserve"> (Extreme Gradient Boosting)</w:t>
      </w:r>
      <w:r w:rsidRPr="00DB3210">
        <w:rPr>
          <w:sz w:val="24"/>
          <w:szCs w:val="24"/>
        </w:rPr>
        <w:t xml:space="preserve"> is a powerful and efficient machine learning algorithm based on decision trees. It belongs to a class of techniques called </w:t>
      </w:r>
      <w:r w:rsidRPr="00DB3210">
        <w:rPr>
          <w:b/>
          <w:bCs/>
          <w:sz w:val="24"/>
          <w:szCs w:val="24"/>
        </w:rPr>
        <w:t>boosting</w:t>
      </w:r>
      <w:r w:rsidRPr="00DB3210">
        <w:rPr>
          <w:sz w:val="24"/>
          <w:szCs w:val="24"/>
        </w:rPr>
        <w:t>, where multiple weak learners (typically decision trees) are trained sequentially to correct the errors of the previous ones.</w:t>
      </w:r>
    </w:p>
    <w:p w14:paraId="1EF8C4DD" w14:textId="77777777" w:rsidR="00DB3210" w:rsidRDefault="00DB3210" w:rsidP="00DB3210">
      <w:pPr>
        <w:jc w:val="both"/>
        <w:rPr>
          <w:sz w:val="24"/>
          <w:szCs w:val="24"/>
        </w:rPr>
      </w:pPr>
    </w:p>
    <w:p w14:paraId="7DFD59F5" w14:textId="77777777" w:rsidR="00DB3210" w:rsidRDefault="00DB3210" w:rsidP="00DB3210">
      <w:pPr>
        <w:jc w:val="both"/>
        <w:rPr>
          <w:sz w:val="24"/>
          <w:szCs w:val="24"/>
        </w:rPr>
      </w:pPr>
    </w:p>
    <w:p w14:paraId="1B24ABF2" w14:textId="2FFD43C6" w:rsidR="00DB3210" w:rsidRDefault="00DB3210" w:rsidP="00DB3210">
      <w:pPr>
        <w:jc w:val="both"/>
        <w:rPr>
          <w:sz w:val="24"/>
          <w:szCs w:val="24"/>
        </w:rPr>
      </w:pPr>
      <w:r>
        <w:rPr>
          <w:sz w:val="24"/>
          <w:szCs w:val="24"/>
        </w:rPr>
        <w:t>A</w:t>
      </w:r>
      <w:r w:rsidRPr="00DB3210">
        <w:rPr>
          <w:sz w:val="24"/>
          <w:szCs w:val="24"/>
        </w:rPr>
        <w:t xml:space="preserve"> research </w:t>
      </w:r>
      <w:r>
        <w:rPr>
          <w:sz w:val="24"/>
          <w:szCs w:val="24"/>
        </w:rPr>
        <w:t xml:space="preserve">made by </w:t>
      </w:r>
      <w:r w:rsidRPr="00DB3210">
        <w:rPr>
          <w:i/>
          <w:iCs/>
          <w:noProof/>
          <w:sz w:val="24"/>
          <w:szCs w:val="24"/>
          <w:lang w:val="en-IE"/>
        </w:rPr>
        <w:t>Gifty &amp; Li</w:t>
      </w:r>
      <w:r>
        <w:rPr>
          <w:sz w:val="24"/>
          <w:szCs w:val="24"/>
        </w:rPr>
        <w:t xml:space="preserve"> </w:t>
      </w:r>
      <w:sdt>
        <w:sdtPr>
          <w:rPr>
            <w:sz w:val="24"/>
            <w:szCs w:val="24"/>
          </w:rPr>
          <w:id w:val="661593018"/>
          <w:citation/>
        </w:sdtPr>
        <w:sdtContent>
          <w:r>
            <w:rPr>
              <w:sz w:val="24"/>
              <w:szCs w:val="24"/>
            </w:rPr>
            <w:fldChar w:fldCharType="begin"/>
          </w:r>
          <w:r>
            <w:rPr>
              <w:sz w:val="24"/>
              <w:szCs w:val="24"/>
              <w:lang w:val="en-IE"/>
            </w:rPr>
            <w:instrText xml:space="preserve">CITATION Gif24 \n  \l 6153 </w:instrText>
          </w:r>
          <w:r>
            <w:rPr>
              <w:sz w:val="24"/>
              <w:szCs w:val="24"/>
            </w:rPr>
            <w:fldChar w:fldCharType="separate"/>
          </w:r>
          <w:r w:rsidR="00F15314" w:rsidRPr="00F15314">
            <w:rPr>
              <w:noProof/>
              <w:sz w:val="24"/>
              <w:szCs w:val="24"/>
              <w:lang w:val="en-IE"/>
            </w:rPr>
            <w:t>(2024)</w:t>
          </w:r>
          <w:r>
            <w:rPr>
              <w:sz w:val="24"/>
              <w:szCs w:val="24"/>
            </w:rPr>
            <w:fldChar w:fldCharType="end"/>
          </w:r>
        </w:sdtContent>
      </w:sdt>
      <w:r>
        <w:rPr>
          <w:sz w:val="24"/>
          <w:szCs w:val="24"/>
        </w:rPr>
        <w:t xml:space="preserve"> </w:t>
      </w:r>
      <w:r w:rsidRPr="00DB3210">
        <w:rPr>
          <w:sz w:val="24"/>
          <w:szCs w:val="24"/>
        </w:rPr>
        <w:t xml:space="preserve">compared the performance of LSTM, ARIMA, and </w:t>
      </w:r>
      <w:proofErr w:type="spellStart"/>
      <w:r w:rsidRPr="00DB3210">
        <w:rPr>
          <w:sz w:val="24"/>
          <w:szCs w:val="24"/>
        </w:rPr>
        <w:t>XGBoost</w:t>
      </w:r>
      <w:proofErr w:type="spellEnd"/>
      <w:r w:rsidRPr="00DB3210">
        <w:rPr>
          <w:sz w:val="24"/>
          <w:szCs w:val="24"/>
        </w:rPr>
        <w:t xml:space="preserve"> in predicting Google's stock prices, finding that </w:t>
      </w:r>
      <w:proofErr w:type="spellStart"/>
      <w:r w:rsidRPr="00DB3210">
        <w:rPr>
          <w:sz w:val="24"/>
          <w:szCs w:val="24"/>
        </w:rPr>
        <w:t>XGBoost</w:t>
      </w:r>
      <w:proofErr w:type="spellEnd"/>
      <w:r w:rsidRPr="00DB3210">
        <w:rPr>
          <w:sz w:val="24"/>
          <w:szCs w:val="24"/>
        </w:rPr>
        <w:t xml:space="preserve"> achieved a high R-squared value of 99.47% with optimized parameters.</w:t>
      </w:r>
    </w:p>
    <w:p w14:paraId="0DE1CBA2" w14:textId="77777777" w:rsidR="00DB3210" w:rsidRDefault="00DB3210" w:rsidP="00DB3210">
      <w:pPr>
        <w:jc w:val="both"/>
        <w:rPr>
          <w:sz w:val="24"/>
          <w:szCs w:val="24"/>
        </w:rPr>
      </w:pPr>
    </w:p>
    <w:p w14:paraId="066093F0" w14:textId="0588860A" w:rsidR="00DB3210" w:rsidRPr="00427CCE" w:rsidRDefault="0029247B" w:rsidP="00DB3210">
      <w:pPr>
        <w:jc w:val="both"/>
        <w:rPr>
          <w:sz w:val="24"/>
          <w:szCs w:val="24"/>
        </w:rPr>
      </w:pPr>
      <w:r w:rsidRPr="00427CCE">
        <w:rPr>
          <w:sz w:val="24"/>
          <w:szCs w:val="24"/>
        </w:rPr>
        <w:t>Formula:</w:t>
      </w:r>
    </w:p>
    <w:p w14:paraId="2704CB31" w14:textId="77777777" w:rsidR="0029247B" w:rsidRPr="00427CCE" w:rsidRDefault="0029247B" w:rsidP="00DB3210">
      <w:pPr>
        <w:jc w:val="both"/>
        <w:rPr>
          <w:sz w:val="24"/>
          <w:szCs w:val="24"/>
        </w:rPr>
      </w:pPr>
    </w:p>
    <w:p w14:paraId="3EBE04D3" w14:textId="25D7F07B" w:rsidR="0029247B" w:rsidRPr="00427CCE" w:rsidRDefault="00000000">
      <w:pPr>
        <w:rPr>
          <w:sz w:val="24"/>
          <w:szCs w:val="24"/>
        </w:rPr>
      </w:pPr>
      <m:oMathPara>
        <m:oMath>
          <m:sSub>
            <m:sSubPr>
              <m:ctrlPr>
                <w:rPr>
                  <w:rFonts w:ascii="Cambria Math" w:hAnsi="Cambria Math"/>
                  <w:i/>
                  <w:sz w:val="24"/>
                  <w:szCs w:val="24"/>
                </w:rPr>
              </m:ctrlPr>
            </m:sSubPr>
            <m:e>
              <m:r>
                <w:rPr>
                  <w:rFonts w:ascii="Cambria Math" w:hAnsi="Cambria Math"/>
                  <w:sz w:val="24"/>
                  <w:szCs w:val="24"/>
                </w:rPr>
                <m:t>ŷ</m:t>
              </m:r>
            </m:e>
            <m:sub>
              <m:r>
                <w:rPr>
                  <w:rFonts w:ascii="Cambria Math" w:hAnsi="Cambria Math"/>
                  <w:sz w:val="24"/>
                  <w:szCs w:val="24"/>
                </w:rPr>
                <m:t>i</m:t>
              </m:r>
            </m:sub>
          </m:sSub>
          <m:r>
            <w:rPr>
              <w:rFonts w:ascii="Cambria Math" w:hAnsi="Cambria Math"/>
              <w:sz w:val="24"/>
              <w:szCs w:val="24"/>
            </w:rPr>
            <m:t>=</m:t>
          </m:r>
          <m:nary>
            <m:naryPr>
              <m:chr m:val="∑"/>
              <m:ctrlPr>
                <w:rPr>
                  <w:rFonts w:ascii="Cambria Math" w:hAnsi="Cambria Math"/>
                  <w:i/>
                  <w:sz w:val="24"/>
                  <w:szCs w:val="24"/>
                </w:rPr>
              </m:ctrlPr>
            </m:naryPr>
            <m:sub>
              <m:r>
                <w:rPr>
                  <w:rFonts w:ascii="Cambria Math" w:hAnsi="Cambria Math"/>
                  <w:sz w:val="24"/>
                  <w:szCs w:val="24"/>
                </w:rPr>
                <m:t>k=1</m:t>
              </m:r>
            </m:sub>
            <m:sup>
              <m:r>
                <w:rPr>
                  <w:rFonts w:ascii="Cambria Math" w:hAnsi="Cambria Math"/>
                  <w:sz w:val="24"/>
                  <w:szCs w:val="24"/>
                </w:rPr>
                <m:t>K</m:t>
              </m:r>
            </m:sup>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k</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 xml:space="preserve">k </m:t>
                  </m:r>
                </m:sub>
              </m:sSub>
              <m:r>
                <w:rPr>
                  <w:rFonts w:ascii="Cambria Math" w:hAnsi="Cambria Math"/>
                  <w:sz w:val="24"/>
                  <w:szCs w:val="24"/>
                </w:rPr>
                <m:t xml:space="preserve">∈F </m:t>
              </m:r>
            </m:e>
          </m:nary>
        </m:oMath>
      </m:oMathPara>
    </w:p>
    <w:p w14:paraId="47D09E86" w14:textId="77777777" w:rsidR="00427CCE" w:rsidRDefault="00427CCE" w:rsidP="00427CCE">
      <w:pPr>
        <w:jc w:val="right"/>
        <w:rPr>
          <w:sz w:val="24"/>
          <w:szCs w:val="24"/>
        </w:rPr>
      </w:pPr>
      <w:r w:rsidRPr="00427CCE">
        <w:rPr>
          <w:sz w:val="24"/>
          <w:szCs w:val="24"/>
        </w:rPr>
        <w:t>Eq. 2</w:t>
      </w:r>
    </w:p>
    <w:p w14:paraId="799479BA" w14:textId="77777777" w:rsidR="000A5124" w:rsidRDefault="000A5124" w:rsidP="00427CCE">
      <w:pPr>
        <w:jc w:val="left"/>
        <w:rPr>
          <w:sz w:val="24"/>
          <w:szCs w:val="24"/>
        </w:rPr>
      </w:pPr>
    </w:p>
    <w:p w14:paraId="516697E6" w14:textId="0E51F79A" w:rsidR="00427CCE" w:rsidRPr="00427CCE" w:rsidRDefault="00427CCE" w:rsidP="00427CCE">
      <w:pPr>
        <w:jc w:val="left"/>
        <w:rPr>
          <w:sz w:val="24"/>
          <w:szCs w:val="24"/>
        </w:rPr>
      </w:pPr>
      <w:r>
        <w:rPr>
          <w:sz w:val="24"/>
          <w:szCs w:val="24"/>
        </w:rPr>
        <w:t xml:space="preserve">Here, </w:t>
      </w:r>
      <m:oMath>
        <m:sSub>
          <m:sSubPr>
            <m:ctrlPr>
              <w:rPr>
                <w:rFonts w:ascii="Cambria Math" w:hAnsi="Cambria Math"/>
                <w:i/>
                <w:sz w:val="24"/>
                <w:szCs w:val="24"/>
              </w:rPr>
            </m:ctrlPr>
          </m:sSubPr>
          <m:e>
            <m:r>
              <w:rPr>
                <w:rFonts w:ascii="Cambria Math" w:hAnsi="Cambria Math"/>
                <w:sz w:val="24"/>
                <w:szCs w:val="24"/>
              </w:rPr>
              <m:t>ŷ</m:t>
            </m:r>
          </m:e>
          <m:sub>
            <m:r>
              <w:rPr>
                <w:rFonts w:ascii="Cambria Math" w:hAnsi="Cambria Math"/>
                <w:sz w:val="24"/>
                <w:szCs w:val="24"/>
              </w:rPr>
              <m:t>i</m:t>
            </m:r>
          </m:sub>
        </m:sSub>
      </m:oMath>
      <w:r>
        <w:rPr>
          <w:sz w:val="24"/>
          <w:szCs w:val="24"/>
        </w:rPr>
        <w:t xml:space="preserve"> stands for predicted value for instance </w:t>
      </w:r>
      <w:proofErr w:type="spellStart"/>
      <w:r>
        <w:rPr>
          <w:rFonts w:ascii="Cambria Math" w:hAnsi="Cambria Math"/>
          <w:sz w:val="24"/>
          <w:szCs w:val="24"/>
        </w:rPr>
        <w:t>i</w:t>
      </w:r>
      <w:proofErr w:type="spellEnd"/>
      <w:r>
        <w:rPr>
          <w:rFonts w:ascii="Cambria Math" w:hAnsi="Cambria Math"/>
          <w:sz w:val="24"/>
          <w:szCs w:val="24"/>
        </w:rPr>
        <w:t xml:space="preserve">,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k</m:t>
            </m:r>
          </m:sub>
        </m:sSub>
      </m:oMath>
      <w:r>
        <w:rPr>
          <w:rFonts w:ascii="Cambria Math" w:hAnsi="Cambria Math"/>
          <w:sz w:val="24"/>
          <w:szCs w:val="24"/>
        </w:rPr>
        <w:t xml:space="preserve"> </w:t>
      </w:r>
      <w:r w:rsidRPr="00427CCE">
        <w:rPr>
          <w:sz w:val="24"/>
          <w:szCs w:val="24"/>
        </w:rPr>
        <w:t>stands for the weak learner decision tree</w:t>
      </w:r>
      <w:r>
        <w:rPr>
          <w:rFonts w:ascii="Cambria Math" w:hAnsi="Cambria Math"/>
          <w:sz w:val="24"/>
          <w:szCs w:val="24"/>
        </w:rPr>
        <w:t xml:space="preserve">, </w:t>
      </w:r>
      <m:oMath>
        <m:r>
          <w:rPr>
            <w:rFonts w:ascii="Cambria Math" w:hAnsi="Cambria Math"/>
            <w:sz w:val="24"/>
            <w:szCs w:val="24"/>
          </w:rPr>
          <m:t>f</m:t>
        </m:r>
      </m:oMath>
      <w:r>
        <w:rPr>
          <w:rFonts w:ascii="Cambria Math" w:hAnsi="Cambria Math"/>
          <w:sz w:val="24"/>
          <w:szCs w:val="24"/>
        </w:rPr>
        <w:t xml:space="preserve"> </w:t>
      </w:r>
      <w:r w:rsidRPr="00427CCE">
        <w:rPr>
          <w:sz w:val="24"/>
          <w:szCs w:val="24"/>
        </w:rPr>
        <w:t>stands for the space of all regression trees, and</w:t>
      </w:r>
      <w:r>
        <w:rPr>
          <w:rFonts w:ascii="Cambria Math" w:hAnsi="Cambria Math"/>
          <w:sz w:val="24"/>
          <w:szCs w:val="24"/>
        </w:rPr>
        <w:t>, K stands for the total number of trees.</w:t>
      </w:r>
    </w:p>
    <w:p w14:paraId="535F980D" w14:textId="77777777" w:rsidR="0029247B" w:rsidRDefault="0029247B" w:rsidP="00DB3210">
      <w:pPr>
        <w:jc w:val="both"/>
        <w:rPr>
          <w:sz w:val="24"/>
          <w:szCs w:val="24"/>
        </w:rPr>
      </w:pPr>
    </w:p>
    <w:p w14:paraId="1DFAF2CA" w14:textId="77777777" w:rsidR="0029247B" w:rsidRDefault="0029247B" w:rsidP="00DB3210">
      <w:pPr>
        <w:jc w:val="both"/>
        <w:rPr>
          <w:sz w:val="24"/>
          <w:szCs w:val="24"/>
        </w:rPr>
      </w:pPr>
    </w:p>
    <w:p w14:paraId="370CA671" w14:textId="77777777" w:rsidR="0029247B" w:rsidRPr="00DB3210" w:rsidRDefault="0029247B" w:rsidP="00DB3210">
      <w:pPr>
        <w:jc w:val="both"/>
        <w:rPr>
          <w:sz w:val="24"/>
          <w:szCs w:val="24"/>
        </w:rPr>
      </w:pPr>
    </w:p>
    <w:p w14:paraId="04CDF79C" w14:textId="267905F4" w:rsidR="002566DC" w:rsidRDefault="002566DC" w:rsidP="0029247B">
      <w:pPr>
        <w:pStyle w:val="Heading3"/>
        <w:numPr>
          <w:ilvl w:val="2"/>
          <w:numId w:val="9"/>
        </w:numPr>
        <w:jc w:val="both"/>
        <w:rPr>
          <w:sz w:val="24"/>
          <w:szCs w:val="24"/>
        </w:rPr>
      </w:pPr>
      <w:bookmarkStart w:id="31" w:name="_Toc198810836"/>
      <w:r>
        <w:rPr>
          <w:sz w:val="24"/>
          <w:szCs w:val="24"/>
        </w:rPr>
        <w:t>LSTM</w:t>
      </w:r>
      <w:bookmarkEnd w:id="31"/>
    </w:p>
    <w:p w14:paraId="3E4AF0A1" w14:textId="77777777" w:rsidR="00B22964" w:rsidRPr="00B22964" w:rsidRDefault="00B22964" w:rsidP="00B22964">
      <w:pPr>
        <w:jc w:val="both"/>
      </w:pPr>
    </w:p>
    <w:p w14:paraId="0D963F54" w14:textId="77777777" w:rsidR="005F14E7" w:rsidRPr="005F14E7" w:rsidRDefault="005F14E7" w:rsidP="005F14E7"/>
    <w:p w14:paraId="1C4A0005" w14:textId="5C6CC344" w:rsidR="00EE54E2" w:rsidRDefault="00154B07" w:rsidP="00EE54E2">
      <w:pPr>
        <w:jc w:val="both"/>
        <w:rPr>
          <w:sz w:val="24"/>
          <w:szCs w:val="24"/>
        </w:rPr>
      </w:pPr>
      <w:r w:rsidRPr="00154B07">
        <w:rPr>
          <w:sz w:val="24"/>
          <w:szCs w:val="24"/>
        </w:rPr>
        <w:t>Long Short-Term Memory (LSTM) networks are a specialized type of Recurrent Neural Network (RNN) designed to address the vanishing gradient problem and capture long-range dependencies in sequential data</w:t>
      </w:r>
      <w:r w:rsidR="00DE78F6">
        <w:rPr>
          <w:sz w:val="24"/>
          <w:szCs w:val="24"/>
        </w:rPr>
        <w:t xml:space="preserve"> by using a gated architecture to control the flow of information</w:t>
      </w:r>
      <w:r w:rsidR="0095067F">
        <w:rPr>
          <w:sz w:val="24"/>
          <w:szCs w:val="24"/>
        </w:rPr>
        <w:t xml:space="preserve"> </w:t>
      </w:r>
      <w:sdt>
        <w:sdtPr>
          <w:rPr>
            <w:sz w:val="24"/>
            <w:szCs w:val="24"/>
          </w:rPr>
          <w:id w:val="500319877"/>
          <w:citation/>
        </w:sdtPr>
        <w:sdtContent>
          <w:r w:rsidR="0095067F">
            <w:rPr>
              <w:sz w:val="24"/>
              <w:szCs w:val="24"/>
            </w:rPr>
            <w:fldChar w:fldCharType="begin"/>
          </w:r>
          <w:r w:rsidR="0095067F">
            <w:rPr>
              <w:sz w:val="24"/>
              <w:szCs w:val="24"/>
              <w:lang w:val="en-IE"/>
            </w:rPr>
            <w:instrText xml:space="preserve"> CITATION Hoc97 \l 6153 </w:instrText>
          </w:r>
          <w:r w:rsidR="0095067F">
            <w:rPr>
              <w:sz w:val="24"/>
              <w:szCs w:val="24"/>
            </w:rPr>
            <w:fldChar w:fldCharType="separate"/>
          </w:r>
          <w:r w:rsidR="00F15314" w:rsidRPr="00F15314">
            <w:rPr>
              <w:noProof/>
              <w:sz w:val="24"/>
              <w:szCs w:val="24"/>
              <w:lang w:val="en-IE"/>
            </w:rPr>
            <w:t>(Hochreiter &amp; Schmidhuber, 1997)</w:t>
          </w:r>
          <w:r w:rsidR="0095067F">
            <w:rPr>
              <w:sz w:val="24"/>
              <w:szCs w:val="24"/>
            </w:rPr>
            <w:fldChar w:fldCharType="end"/>
          </w:r>
        </w:sdtContent>
      </w:sdt>
      <w:r w:rsidRPr="00154B07">
        <w:rPr>
          <w:sz w:val="24"/>
          <w:szCs w:val="24"/>
        </w:rPr>
        <w:t>.</w:t>
      </w:r>
    </w:p>
    <w:p w14:paraId="0AF1D236" w14:textId="77777777" w:rsidR="006D787D" w:rsidRDefault="006D787D" w:rsidP="00EE54E2">
      <w:pPr>
        <w:jc w:val="both"/>
        <w:rPr>
          <w:sz w:val="24"/>
          <w:szCs w:val="24"/>
        </w:rPr>
      </w:pPr>
    </w:p>
    <w:p w14:paraId="556BAE1B" w14:textId="77777777" w:rsidR="006D787D" w:rsidRDefault="006D787D" w:rsidP="00EE54E2">
      <w:pPr>
        <w:jc w:val="both"/>
        <w:rPr>
          <w:sz w:val="24"/>
          <w:szCs w:val="24"/>
        </w:rPr>
      </w:pPr>
    </w:p>
    <w:p w14:paraId="019CF814" w14:textId="3D918674" w:rsidR="0083103B" w:rsidRDefault="006D787D" w:rsidP="00EE54E2">
      <w:pPr>
        <w:jc w:val="both"/>
        <w:rPr>
          <w:sz w:val="24"/>
          <w:szCs w:val="24"/>
        </w:rPr>
      </w:pPr>
      <w:r>
        <w:rPr>
          <w:sz w:val="24"/>
          <w:szCs w:val="24"/>
        </w:rPr>
        <w:t xml:space="preserve">In the study of </w:t>
      </w:r>
      <w:r>
        <w:rPr>
          <w:i/>
          <w:iCs/>
          <w:sz w:val="24"/>
          <w:szCs w:val="24"/>
        </w:rPr>
        <w:t>Jin, et al</w:t>
      </w:r>
      <w:r w:rsidR="002A05CE">
        <w:rPr>
          <w:i/>
          <w:iCs/>
          <w:sz w:val="24"/>
          <w:szCs w:val="24"/>
        </w:rPr>
        <w:t>.</w:t>
      </w:r>
      <w:r>
        <w:rPr>
          <w:sz w:val="24"/>
          <w:szCs w:val="24"/>
        </w:rPr>
        <w:t xml:space="preserve"> </w:t>
      </w:r>
      <w:sdt>
        <w:sdtPr>
          <w:rPr>
            <w:sz w:val="24"/>
            <w:szCs w:val="24"/>
          </w:rPr>
          <w:id w:val="-1136264237"/>
          <w:citation/>
        </w:sdtPr>
        <w:sdtContent>
          <w:r>
            <w:rPr>
              <w:sz w:val="24"/>
              <w:szCs w:val="24"/>
            </w:rPr>
            <w:fldChar w:fldCharType="begin"/>
          </w:r>
          <w:r>
            <w:rPr>
              <w:sz w:val="24"/>
              <w:szCs w:val="24"/>
              <w:lang w:val="en-IE"/>
            </w:rPr>
            <w:instrText xml:space="preserve">CITATION Jin20 \n  \l 6153 </w:instrText>
          </w:r>
          <w:r>
            <w:rPr>
              <w:sz w:val="24"/>
              <w:szCs w:val="24"/>
            </w:rPr>
            <w:fldChar w:fldCharType="separate"/>
          </w:r>
          <w:r w:rsidR="00F15314" w:rsidRPr="00F15314">
            <w:rPr>
              <w:noProof/>
              <w:sz w:val="24"/>
              <w:szCs w:val="24"/>
              <w:lang w:val="en-IE"/>
            </w:rPr>
            <w:t>(2020)</w:t>
          </w:r>
          <w:r>
            <w:rPr>
              <w:sz w:val="24"/>
              <w:szCs w:val="24"/>
            </w:rPr>
            <w:fldChar w:fldCharType="end"/>
          </w:r>
        </w:sdtContent>
      </w:sdt>
      <w:r>
        <w:rPr>
          <w:sz w:val="24"/>
          <w:szCs w:val="24"/>
        </w:rPr>
        <w:t>,</w:t>
      </w:r>
      <w:r w:rsidR="002A05CE">
        <w:rPr>
          <w:sz w:val="24"/>
          <w:szCs w:val="24"/>
        </w:rPr>
        <w:t xml:space="preserve"> the</w:t>
      </w:r>
      <w:r>
        <w:rPr>
          <w:sz w:val="24"/>
          <w:szCs w:val="24"/>
        </w:rPr>
        <w:t xml:space="preserve"> stock market w</w:t>
      </w:r>
      <w:r w:rsidR="002A05CE">
        <w:rPr>
          <w:sz w:val="24"/>
          <w:szCs w:val="24"/>
        </w:rPr>
        <w:t xml:space="preserve">as </w:t>
      </w:r>
      <w:r>
        <w:rPr>
          <w:sz w:val="24"/>
          <w:szCs w:val="24"/>
        </w:rPr>
        <w:t xml:space="preserve">forecasted </w:t>
      </w:r>
      <w:r w:rsidR="002A05CE">
        <w:rPr>
          <w:sz w:val="24"/>
          <w:szCs w:val="24"/>
        </w:rPr>
        <w:t xml:space="preserve">by combining </w:t>
      </w:r>
      <w:r>
        <w:rPr>
          <w:sz w:val="24"/>
          <w:szCs w:val="24"/>
        </w:rPr>
        <w:t>sentiment analysis</w:t>
      </w:r>
      <w:r w:rsidR="002A05CE">
        <w:rPr>
          <w:sz w:val="24"/>
          <w:szCs w:val="24"/>
        </w:rPr>
        <w:t xml:space="preserve"> with LSTM networks. The results indicate that the LSTM model can improve prediction accuracy by incorporating sentiment analysis as exogenous data.</w:t>
      </w:r>
    </w:p>
    <w:p w14:paraId="51967EFF" w14:textId="77777777" w:rsidR="00DE78F6" w:rsidRDefault="00DE78F6" w:rsidP="00EE54E2">
      <w:pPr>
        <w:jc w:val="both"/>
        <w:rPr>
          <w:sz w:val="24"/>
          <w:szCs w:val="24"/>
        </w:rPr>
      </w:pPr>
    </w:p>
    <w:p w14:paraId="40A1D0CF" w14:textId="095F8F48" w:rsidR="00DE78F6" w:rsidRDefault="00DE78F6" w:rsidP="00EE54E2">
      <w:pPr>
        <w:jc w:val="both"/>
        <w:rPr>
          <w:sz w:val="24"/>
          <w:szCs w:val="24"/>
        </w:rPr>
      </w:pPr>
      <w:r>
        <w:rPr>
          <w:sz w:val="24"/>
          <w:szCs w:val="24"/>
        </w:rPr>
        <w:t>Gates</w:t>
      </w:r>
      <w:r w:rsidR="000A5124">
        <w:rPr>
          <w:sz w:val="24"/>
          <w:szCs w:val="24"/>
        </w:rPr>
        <w:t>:</w:t>
      </w:r>
    </w:p>
    <w:p w14:paraId="4810F9F9" w14:textId="77777777" w:rsidR="005D36BD" w:rsidRDefault="005D36BD" w:rsidP="00EE54E2">
      <w:pPr>
        <w:jc w:val="both"/>
        <w:rPr>
          <w:sz w:val="24"/>
          <w:szCs w:val="24"/>
        </w:rPr>
      </w:pPr>
    </w:p>
    <w:p w14:paraId="32C7721C" w14:textId="63F72FD6" w:rsidR="005D36BD" w:rsidRPr="005D36BD" w:rsidRDefault="005D36BD" w:rsidP="005D36BD">
      <w:pPr>
        <w:pStyle w:val="ListParagraph"/>
        <w:numPr>
          <w:ilvl w:val="3"/>
          <w:numId w:val="22"/>
        </w:numPr>
        <w:jc w:val="both"/>
        <w:rPr>
          <w:sz w:val="24"/>
          <w:szCs w:val="24"/>
        </w:rPr>
      </w:pPr>
      <w:r>
        <w:rPr>
          <w:sz w:val="24"/>
          <w:szCs w:val="24"/>
        </w:rPr>
        <w:t>Forge Gate:</w:t>
      </w:r>
    </w:p>
    <w:p w14:paraId="094023BE" w14:textId="77777777" w:rsidR="000A5124" w:rsidRDefault="000A5124" w:rsidP="00EE54E2">
      <w:pPr>
        <w:jc w:val="both"/>
        <w:rPr>
          <w:sz w:val="24"/>
          <w:szCs w:val="24"/>
        </w:rPr>
      </w:pPr>
    </w:p>
    <w:p w14:paraId="6264B480" w14:textId="0EAC4CDD" w:rsidR="000A5124" w:rsidRPr="00154B07" w:rsidRDefault="00000000" w:rsidP="00EE54E2">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r>
            <w:rPr>
              <w:rFonts w:ascii="Cambria Math" w:hAnsi="Cambria Math"/>
              <w:sz w:val="24"/>
              <w:szCs w:val="24"/>
            </w:rPr>
            <m:t xml:space="preserve">​=σ(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f</m:t>
              </m:r>
            </m:sub>
          </m:sSub>
          <m:r>
            <w:rPr>
              <w:rFonts w:ascii="Cambria Math" w:hAnsi="Cambria Math"/>
              <w:sz w:val="24"/>
              <w:szCs w:val="24"/>
            </w:rPr>
            <m:t xml:space="preserve">)      </m:t>
          </m:r>
        </m:oMath>
      </m:oMathPara>
    </w:p>
    <w:p w14:paraId="3AA7BD92" w14:textId="70D74ABA" w:rsidR="00EE54E2" w:rsidRPr="00036CFC" w:rsidRDefault="005D36BD" w:rsidP="005D36BD">
      <w:pPr>
        <w:jc w:val="right"/>
        <w:rPr>
          <w:sz w:val="22"/>
          <w:szCs w:val="22"/>
        </w:rPr>
      </w:pPr>
      <w:r w:rsidRPr="00036CFC">
        <w:rPr>
          <w:sz w:val="22"/>
          <w:szCs w:val="22"/>
        </w:rPr>
        <w:t>Eq. 3</w:t>
      </w:r>
    </w:p>
    <w:p w14:paraId="33C0ED69" w14:textId="69769729" w:rsidR="005D36BD" w:rsidRDefault="005D36BD" w:rsidP="005D36BD">
      <w:pPr>
        <w:jc w:val="left"/>
        <w:rPr>
          <w:sz w:val="24"/>
          <w:szCs w:val="24"/>
        </w:rPr>
      </w:pPr>
      <w:r w:rsidRPr="005D36BD">
        <w:rPr>
          <w:sz w:val="24"/>
          <w:szCs w:val="24"/>
        </w:rPr>
        <w:t>Eq. 3, decides what to forget from the previous cell state.</w:t>
      </w:r>
    </w:p>
    <w:p w14:paraId="50406755" w14:textId="77777777" w:rsidR="005D36BD" w:rsidRDefault="005D36BD" w:rsidP="005D36BD">
      <w:pPr>
        <w:jc w:val="left"/>
        <w:rPr>
          <w:sz w:val="24"/>
          <w:szCs w:val="24"/>
        </w:rPr>
      </w:pPr>
    </w:p>
    <w:p w14:paraId="31590A31" w14:textId="0B8F512B" w:rsidR="00036CFC" w:rsidRDefault="00036CFC" w:rsidP="00036CFC">
      <w:pPr>
        <w:pStyle w:val="ListParagraph"/>
        <w:numPr>
          <w:ilvl w:val="3"/>
          <w:numId w:val="22"/>
        </w:numPr>
        <w:jc w:val="left"/>
        <w:rPr>
          <w:sz w:val="24"/>
          <w:szCs w:val="24"/>
        </w:rPr>
      </w:pPr>
      <w:r>
        <w:rPr>
          <w:sz w:val="24"/>
          <w:szCs w:val="24"/>
        </w:rPr>
        <w:t>Input Gate:</w:t>
      </w:r>
    </w:p>
    <w:p w14:paraId="1487984F" w14:textId="77777777" w:rsidR="00036CFC" w:rsidRDefault="00036CFC" w:rsidP="00036CFC">
      <w:pPr>
        <w:jc w:val="left"/>
        <w:rPr>
          <w:sz w:val="24"/>
          <w:szCs w:val="24"/>
        </w:rPr>
      </w:pPr>
    </w:p>
    <w:p w14:paraId="002E9D14" w14:textId="1F261F33" w:rsidR="00036CFC" w:rsidRPr="00036CFC" w:rsidRDefault="00000000" w:rsidP="00036CFC">
      <w:pPr>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w:rPr>
              <w:rFonts w:ascii="Cambria Math" w:hAnsi="Cambria Math"/>
              <w:sz w:val="24"/>
              <w:szCs w:val="24"/>
            </w:rPr>
            <m:t xml:space="preserve">​=σ(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i</m:t>
              </m:r>
            </m:sub>
          </m:sSub>
          <m:r>
            <w:rPr>
              <w:rFonts w:ascii="Cambria Math" w:hAnsi="Cambria Math"/>
              <w:sz w:val="24"/>
              <w:szCs w:val="24"/>
            </w:rPr>
            <m:t xml:space="preserve">)      </m:t>
          </m:r>
        </m:oMath>
      </m:oMathPara>
    </w:p>
    <w:p w14:paraId="1CD8F819" w14:textId="5BB35660" w:rsidR="00036CFC" w:rsidRDefault="00036CFC" w:rsidP="00036CFC">
      <w:pPr>
        <w:pStyle w:val="ListParagraph"/>
        <w:ind w:left="2880"/>
        <w:jc w:val="right"/>
        <w:rPr>
          <w:sz w:val="24"/>
          <w:szCs w:val="24"/>
        </w:rPr>
      </w:pPr>
      <w:r>
        <w:rPr>
          <w:sz w:val="24"/>
          <w:szCs w:val="24"/>
        </w:rPr>
        <w:t xml:space="preserve"> Eq. 4</w:t>
      </w:r>
    </w:p>
    <w:p w14:paraId="11B15417" w14:textId="7D12C744" w:rsidR="00036CFC" w:rsidRDefault="00036CFC" w:rsidP="00036CFC">
      <w:pPr>
        <w:jc w:val="both"/>
        <w:rPr>
          <w:sz w:val="24"/>
          <w:szCs w:val="24"/>
        </w:rPr>
      </w:pPr>
      <w:r>
        <w:rPr>
          <w:sz w:val="24"/>
          <w:szCs w:val="24"/>
        </w:rPr>
        <w:t>Eq. 4, controls what current information to store.</w:t>
      </w:r>
    </w:p>
    <w:p w14:paraId="72C65DCD" w14:textId="77777777" w:rsidR="00036CFC" w:rsidRPr="00EC763F" w:rsidRDefault="00036CFC" w:rsidP="00036CFC">
      <w:pPr>
        <w:jc w:val="both"/>
        <w:rPr>
          <w:sz w:val="24"/>
          <w:szCs w:val="24"/>
        </w:rPr>
      </w:pPr>
    </w:p>
    <w:p w14:paraId="083BF07A" w14:textId="2BDC1EF5" w:rsidR="00036CFC" w:rsidRPr="00EC763F" w:rsidRDefault="00036CFC" w:rsidP="00036CFC">
      <w:pPr>
        <w:pStyle w:val="ListParagraph"/>
        <w:numPr>
          <w:ilvl w:val="3"/>
          <w:numId w:val="22"/>
        </w:numPr>
        <w:jc w:val="left"/>
        <w:rPr>
          <w:sz w:val="24"/>
          <w:szCs w:val="24"/>
        </w:rPr>
      </w:pPr>
      <w:r w:rsidRPr="00EC763F">
        <w:rPr>
          <w:sz w:val="24"/>
          <w:szCs w:val="24"/>
        </w:rPr>
        <w:t>Candidate Cell State:</w:t>
      </w:r>
    </w:p>
    <w:p w14:paraId="3A951999" w14:textId="77777777" w:rsidR="00036CFC" w:rsidRPr="00EC763F" w:rsidRDefault="00036CFC" w:rsidP="00036CFC">
      <w:pPr>
        <w:jc w:val="left"/>
        <w:rPr>
          <w:sz w:val="24"/>
          <w:szCs w:val="24"/>
        </w:rPr>
      </w:pPr>
    </w:p>
    <w:p w14:paraId="28C4EDF5" w14:textId="57C93B36" w:rsidR="00036CFC" w:rsidRPr="00EC763F" w:rsidRDefault="00000000" w:rsidP="00036CFC">
      <w:pPr>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č</m:t>
              </m:r>
            </m:e>
            <m:sub>
              <m:r>
                <w:rPr>
                  <w:rFonts w:ascii="Cambria Math" w:hAnsi="Cambria Math"/>
                  <w:sz w:val="24"/>
                  <w:szCs w:val="24"/>
                </w:rPr>
                <m:t>t</m:t>
              </m:r>
            </m:sub>
          </m:sSub>
          <m:r>
            <w:rPr>
              <w:rFonts w:ascii="Cambria Math" w:hAnsi="Cambria Math"/>
              <w:sz w:val="24"/>
              <w:szCs w:val="24"/>
            </w:rPr>
            <m:t xml:space="preserve">=tanh(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c</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c</m:t>
              </m:r>
            </m:sub>
          </m:s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m:t>
              </m:r>
            </m:sub>
          </m:sSub>
          <m:r>
            <w:rPr>
              <w:rFonts w:ascii="Cambria Math" w:hAnsi="Cambria Math"/>
              <w:sz w:val="24"/>
              <w:szCs w:val="24"/>
            </w:rPr>
            <m:t xml:space="preserve">)         </m:t>
          </m:r>
        </m:oMath>
      </m:oMathPara>
    </w:p>
    <w:p w14:paraId="249F1E80" w14:textId="441EA769" w:rsidR="00EC763F" w:rsidRDefault="00EC763F" w:rsidP="00EC763F">
      <w:pPr>
        <w:jc w:val="right"/>
        <w:rPr>
          <w:sz w:val="24"/>
          <w:szCs w:val="24"/>
        </w:rPr>
      </w:pPr>
      <w:r>
        <w:rPr>
          <w:sz w:val="24"/>
          <w:szCs w:val="24"/>
        </w:rPr>
        <w:t>Eq. 5</w:t>
      </w:r>
    </w:p>
    <w:p w14:paraId="66B33060" w14:textId="3F28ACE0" w:rsidR="00EC763F" w:rsidRDefault="00EC763F" w:rsidP="00EC763F">
      <w:pPr>
        <w:jc w:val="left"/>
        <w:rPr>
          <w:sz w:val="24"/>
          <w:szCs w:val="24"/>
        </w:rPr>
      </w:pPr>
      <w:r>
        <w:rPr>
          <w:sz w:val="24"/>
          <w:szCs w:val="24"/>
        </w:rPr>
        <w:t>Eq. 5, proposes new candidate values to add to the cell state.</w:t>
      </w:r>
    </w:p>
    <w:p w14:paraId="345BFBA1" w14:textId="77777777" w:rsidR="00EC763F" w:rsidRDefault="00EC763F" w:rsidP="00EC763F">
      <w:pPr>
        <w:jc w:val="left"/>
        <w:rPr>
          <w:sz w:val="24"/>
          <w:szCs w:val="24"/>
        </w:rPr>
      </w:pPr>
    </w:p>
    <w:p w14:paraId="6D87BDD8" w14:textId="77777777" w:rsidR="00C403D4" w:rsidRDefault="00C403D4" w:rsidP="00C403D4">
      <w:pPr>
        <w:pStyle w:val="ListParagraph"/>
        <w:numPr>
          <w:ilvl w:val="3"/>
          <w:numId w:val="22"/>
        </w:numPr>
        <w:jc w:val="left"/>
        <w:rPr>
          <w:sz w:val="24"/>
          <w:szCs w:val="24"/>
        </w:rPr>
      </w:pPr>
      <w:r>
        <w:rPr>
          <w:sz w:val="24"/>
          <w:szCs w:val="24"/>
        </w:rPr>
        <w:t>Update Cell State:</w:t>
      </w:r>
    </w:p>
    <w:p w14:paraId="385ACA2A" w14:textId="28CD782A" w:rsidR="00C403D4" w:rsidRPr="00C403D4" w:rsidRDefault="00000000" w:rsidP="00C403D4">
      <w:pPr>
        <w:pStyle w:val="ListParagraph"/>
        <w:ind w:left="2880"/>
        <w:jc w:val="left"/>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č</m:t>
              </m:r>
            </m:e>
            <m:sub>
              <m:r>
                <w:rPr>
                  <w:rFonts w:ascii="Cambria Math" w:hAnsi="Cambria Math"/>
                  <w:sz w:val="24"/>
                  <w:szCs w:val="24"/>
                </w:rPr>
                <m:t>t</m:t>
              </m:r>
            </m:sub>
          </m:sSub>
          <m:r>
            <w:rPr>
              <w:rFonts w:ascii="Cambria Math" w:hAnsi="Cambria Math"/>
              <w:sz w:val="24"/>
              <w:szCs w:val="24"/>
            </w:rPr>
            <m:t xml:space="preserve">      </m:t>
          </m:r>
        </m:oMath>
      </m:oMathPara>
    </w:p>
    <w:p w14:paraId="54AC952C" w14:textId="26128ED4" w:rsidR="00036CFC" w:rsidRDefault="00C403D4" w:rsidP="00036CFC">
      <w:pPr>
        <w:pStyle w:val="ListParagraph"/>
        <w:ind w:left="2880"/>
        <w:jc w:val="right"/>
        <w:rPr>
          <w:sz w:val="24"/>
          <w:szCs w:val="24"/>
        </w:rPr>
      </w:pPr>
      <w:r>
        <w:rPr>
          <w:sz w:val="24"/>
          <w:szCs w:val="24"/>
        </w:rPr>
        <w:t>Eq. 6</w:t>
      </w:r>
    </w:p>
    <w:p w14:paraId="2110E052" w14:textId="725BB974" w:rsidR="00C403D4" w:rsidRDefault="00C403D4" w:rsidP="00C403D4">
      <w:pPr>
        <w:jc w:val="left"/>
        <w:rPr>
          <w:sz w:val="24"/>
          <w:szCs w:val="24"/>
        </w:rPr>
      </w:pPr>
      <w:r>
        <w:rPr>
          <w:sz w:val="24"/>
          <w:szCs w:val="24"/>
        </w:rPr>
        <w:t>Eq. 6, combines the old cell state and the candidate using gates.</w:t>
      </w:r>
    </w:p>
    <w:p w14:paraId="7FA22436" w14:textId="77777777" w:rsidR="00C403D4" w:rsidRDefault="00C403D4" w:rsidP="00C403D4">
      <w:pPr>
        <w:jc w:val="left"/>
        <w:rPr>
          <w:sz w:val="24"/>
          <w:szCs w:val="24"/>
        </w:rPr>
      </w:pPr>
    </w:p>
    <w:p w14:paraId="5C6F2E73" w14:textId="26010138" w:rsidR="00C403D4" w:rsidRDefault="00C403D4" w:rsidP="00C403D4">
      <w:pPr>
        <w:pStyle w:val="ListParagraph"/>
        <w:numPr>
          <w:ilvl w:val="3"/>
          <w:numId w:val="22"/>
        </w:numPr>
        <w:jc w:val="left"/>
        <w:rPr>
          <w:sz w:val="24"/>
          <w:szCs w:val="24"/>
        </w:rPr>
      </w:pPr>
      <w:r>
        <w:rPr>
          <w:sz w:val="24"/>
          <w:szCs w:val="24"/>
        </w:rPr>
        <w:t>Output Gate:</w:t>
      </w:r>
    </w:p>
    <w:p w14:paraId="6BF95215" w14:textId="77777777" w:rsidR="00C403D4" w:rsidRDefault="00C403D4" w:rsidP="00C403D4">
      <w:pPr>
        <w:pStyle w:val="ListParagraph"/>
        <w:ind w:left="2880"/>
        <w:jc w:val="left"/>
        <w:rPr>
          <w:sz w:val="24"/>
          <w:szCs w:val="24"/>
        </w:rPr>
      </w:pPr>
    </w:p>
    <w:p w14:paraId="34429845" w14:textId="33738296" w:rsidR="00C403D4" w:rsidRPr="00EC763F" w:rsidRDefault="00000000" w:rsidP="00C403D4">
      <w:pPr>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t</m:t>
              </m:r>
            </m:sub>
          </m:sSub>
          <m:r>
            <w:rPr>
              <w:rFonts w:ascii="Cambria Math" w:hAnsi="Cambria Math"/>
              <w:sz w:val="24"/>
              <w:szCs w:val="24"/>
            </w:rPr>
            <m:t xml:space="preserve">=σ(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o</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o</m:t>
              </m:r>
            </m:sub>
          </m:s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o</m:t>
              </m:r>
            </m:sub>
          </m:sSub>
          <m:r>
            <w:rPr>
              <w:rFonts w:ascii="Cambria Math" w:hAnsi="Cambria Math"/>
              <w:sz w:val="24"/>
              <w:szCs w:val="24"/>
            </w:rPr>
            <m:t xml:space="preserve">)         </m:t>
          </m:r>
        </m:oMath>
      </m:oMathPara>
    </w:p>
    <w:p w14:paraId="5786A195" w14:textId="54D99B03" w:rsidR="00C403D4" w:rsidRDefault="00C403D4" w:rsidP="00C403D4">
      <w:pPr>
        <w:pStyle w:val="ListParagraph"/>
        <w:ind w:left="2880"/>
        <w:jc w:val="right"/>
        <w:rPr>
          <w:sz w:val="24"/>
          <w:szCs w:val="24"/>
        </w:rPr>
      </w:pPr>
      <w:r>
        <w:rPr>
          <w:sz w:val="24"/>
          <w:szCs w:val="24"/>
        </w:rPr>
        <w:t>Eq. 7</w:t>
      </w:r>
    </w:p>
    <w:p w14:paraId="549C5F5D" w14:textId="28F3123E" w:rsidR="00C403D4" w:rsidRDefault="00C403D4" w:rsidP="00C403D4">
      <w:pPr>
        <w:jc w:val="left"/>
        <w:rPr>
          <w:sz w:val="24"/>
          <w:szCs w:val="24"/>
        </w:rPr>
      </w:pPr>
      <w:r>
        <w:rPr>
          <w:sz w:val="24"/>
          <w:szCs w:val="24"/>
        </w:rPr>
        <w:t>Eq. 7, determines what part of the cell state goes to the hidden state.</w:t>
      </w:r>
    </w:p>
    <w:p w14:paraId="422893E9" w14:textId="77777777" w:rsidR="00C403D4" w:rsidRDefault="00C403D4" w:rsidP="00C403D4">
      <w:pPr>
        <w:jc w:val="left"/>
        <w:rPr>
          <w:sz w:val="24"/>
          <w:szCs w:val="24"/>
        </w:rPr>
      </w:pPr>
    </w:p>
    <w:p w14:paraId="06F7977F" w14:textId="1B72C7B5" w:rsidR="00C403D4" w:rsidRDefault="00C403D4" w:rsidP="00C403D4">
      <w:pPr>
        <w:pStyle w:val="ListParagraph"/>
        <w:numPr>
          <w:ilvl w:val="3"/>
          <w:numId w:val="22"/>
        </w:numPr>
        <w:jc w:val="left"/>
        <w:rPr>
          <w:sz w:val="24"/>
          <w:szCs w:val="24"/>
        </w:rPr>
      </w:pPr>
      <w:r>
        <w:rPr>
          <w:sz w:val="24"/>
          <w:szCs w:val="24"/>
        </w:rPr>
        <w:t>Hidden State Update:</w:t>
      </w:r>
    </w:p>
    <w:p w14:paraId="25334BBF" w14:textId="77777777" w:rsidR="00C403D4" w:rsidRDefault="00C403D4" w:rsidP="00C403D4">
      <w:pPr>
        <w:pStyle w:val="ListParagraph"/>
        <w:ind w:left="2880"/>
        <w:jc w:val="left"/>
        <w:rPr>
          <w:sz w:val="24"/>
          <w:szCs w:val="24"/>
        </w:rPr>
      </w:pPr>
    </w:p>
    <w:p w14:paraId="1BEC7007" w14:textId="436483C7" w:rsidR="00C403D4" w:rsidRPr="00C403D4" w:rsidRDefault="00000000" w:rsidP="00C403D4">
      <w:pPr>
        <w:pStyle w:val="ListParagraph"/>
        <w:ind w:left="2880"/>
        <w:jc w:val="left"/>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t</m:t>
              </m:r>
            </m:sub>
          </m:sSub>
          <m:r>
            <w:rPr>
              <w:rFonts w:ascii="Cambria Math" w:hAnsi="Cambria Math"/>
              <w:sz w:val="24"/>
              <w:szCs w:val="24"/>
            </w:rPr>
            <m:t>⊙</m:t>
          </m:r>
          <m:r>
            <m:rPr>
              <m:sty m:val="p"/>
            </m:rPr>
            <w:rPr>
              <w:rFonts w:ascii="Cambria Math" w:hAnsi="Cambria Math"/>
              <w:sz w:val="24"/>
              <w:szCs w:val="24"/>
            </w:rPr>
            <m:t>tanh⁡</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t</m:t>
              </m:r>
            </m:sub>
          </m:sSub>
          <m:r>
            <w:rPr>
              <w:rFonts w:ascii="Cambria Math" w:hAnsi="Cambria Math"/>
              <w:sz w:val="24"/>
              <w:szCs w:val="24"/>
            </w:rPr>
            <m:t xml:space="preserve">​)      </m:t>
          </m:r>
        </m:oMath>
      </m:oMathPara>
    </w:p>
    <w:p w14:paraId="25211007" w14:textId="1B944148" w:rsidR="00C403D4" w:rsidRDefault="00C403D4" w:rsidP="00C403D4">
      <w:pPr>
        <w:jc w:val="right"/>
        <w:rPr>
          <w:sz w:val="24"/>
          <w:szCs w:val="24"/>
        </w:rPr>
      </w:pPr>
      <w:r>
        <w:rPr>
          <w:sz w:val="24"/>
          <w:szCs w:val="24"/>
        </w:rPr>
        <w:t>Eq. 8</w:t>
      </w:r>
    </w:p>
    <w:p w14:paraId="0ABEFD98" w14:textId="38084E15" w:rsidR="00C403D4" w:rsidRDefault="00C403D4" w:rsidP="00C403D4">
      <w:pPr>
        <w:jc w:val="both"/>
        <w:rPr>
          <w:sz w:val="24"/>
          <w:szCs w:val="24"/>
        </w:rPr>
      </w:pPr>
      <w:r>
        <w:rPr>
          <w:sz w:val="24"/>
          <w:szCs w:val="24"/>
        </w:rPr>
        <w:t>Eq. 8 is the output for this time step.</w:t>
      </w:r>
    </w:p>
    <w:p w14:paraId="14B644A7" w14:textId="77777777" w:rsidR="00740EFA" w:rsidRDefault="00740EFA" w:rsidP="00C403D4">
      <w:pPr>
        <w:jc w:val="both"/>
        <w:rPr>
          <w:sz w:val="24"/>
          <w:szCs w:val="24"/>
        </w:rPr>
      </w:pPr>
    </w:p>
    <w:p w14:paraId="22600FC8" w14:textId="77777777" w:rsidR="00740EFA" w:rsidRDefault="00740EFA" w:rsidP="00C403D4">
      <w:pPr>
        <w:jc w:val="both"/>
        <w:rPr>
          <w:sz w:val="24"/>
          <w:szCs w:val="24"/>
        </w:rPr>
      </w:pPr>
    </w:p>
    <w:p w14:paraId="6B1020A2" w14:textId="6CDB080C" w:rsidR="00740EFA" w:rsidRDefault="00740EFA" w:rsidP="00C403D4">
      <w:pPr>
        <w:jc w:val="both"/>
        <w:rPr>
          <w:sz w:val="24"/>
          <w:szCs w:val="24"/>
        </w:rPr>
      </w:pPr>
      <w:r>
        <w:rPr>
          <w:sz w:val="24"/>
          <w:szCs w:val="24"/>
        </w:rPr>
        <w:t>Where:</w:t>
      </w:r>
    </w:p>
    <w:p w14:paraId="44BA8082" w14:textId="77777777" w:rsidR="00740EFA" w:rsidRDefault="00740EFA" w:rsidP="00C403D4">
      <w:pPr>
        <w:jc w:val="both"/>
        <w:rPr>
          <w:sz w:val="24"/>
          <w:szCs w:val="24"/>
        </w:rPr>
      </w:pPr>
    </w:p>
    <w:p w14:paraId="1F2D8427" w14:textId="2F73C65F" w:rsidR="00036CFC" w:rsidRDefault="00740EFA" w:rsidP="00865405">
      <w:pPr>
        <w:jc w:val="both"/>
        <w:rPr>
          <w:sz w:val="24"/>
          <w:szCs w:val="24"/>
        </w:rPr>
      </w:pPr>
      <w:r w:rsidRPr="00740EFA">
        <w:rPr>
          <w:sz w:val="24"/>
          <w:szCs w:val="24"/>
          <w:lang w:val="en-US"/>
        </w:rPr>
        <w:t xml:space="preserve"> </w:t>
      </w:r>
      <w:r w:rsidRPr="00740EFA">
        <w:rPr>
          <w:rFonts w:ascii="Cambria Math" w:hAnsi="Cambria Math"/>
          <w:sz w:val="24"/>
          <w:szCs w:val="24"/>
          <w:lang w:val="en-US"/>
        </w:rPr>
        <w:t>σ</w:t>
      </w:r>
      <w:r>
        <w:rPr>
          <w:sz w:val="24"/>
          <w:szCs w:val="24"/>
          <w:lang w:val="en-US"/>
        </w:rPr>
        <w:t xml:space="preserve"> stands for the </w:t>
      </w:r>
      <w:r w:rsidRPr="00740EFA">
        <w:rPr>
          <w:sz w:val="24"/>
          <w:szCs w:val="24"/>
          <w:lang w:val="en-US"/>
        </w:rPr>
        <w:t>sigmoid activation (output between 0 and 1)</w:t>
      </w:r>
      <w:r>
        <w:rPr>
          <w:sz w:val="24"/>
          <w:szCs w:val="24"/>
          <w:lang w:val="en-US"/>
        </w:rPr>
        <w:t xml:space="preserve">, </w:t>
      </w:r>
      <w:r w:rsidRPr="00740EFA">
        <w:rPr>
          <w:sz w:val="24"/>
          <w:szCs w:val="24"/>
          <w:lang w:val="en-US"/>
        </w:rPr>
        <w:t xml:space="preserve">  </w:t>
      </w:r>
      <w:r w:rsidRPr="00740EFA">
        <w:rPr>
          <w:rFonts w:ascii="Cambria Math" w:hAnsi="Cambria Math"/>
          <w:sz w:val="24"/>
          <w:szCs w:val="24"/>
          <w:lang w:val="en-US"/>
        </w:rPr>
        <w:t>tanh</w:t>
      </w:r>
      <w:r>
        <w:rPr>
          <w:sz w:val="24"/>
          <w:szCs w:val="24"/>
          <w:lang w:val="en-US"/>
        </w:rPr>
        <w:t xml:space="preserve"> stands for</w:t>
      </w:r>
      <w:r w:rsidRPr="00740EFA">
        <w:rPr>
          <w:sz w:val="24"/>
          <w:szCs w:val="24"/>
          <w:lang w:val="en-US"/>
        </w:rPr>
        <w:t xml:space="preserve"> hyperbolic tangent (output between -1 and 1)</w:t>
      </w:r>
      <w:r>
        <w:rPr>
          <w:sz w:val="24"/>
          <w:szCs w:val="24"/>
          <w:lang w:val="en-US"/>
        </w:rPr>
        <w:t xml:space="preserve">, </w:t>
      </w:r>
      <w:r w:rsidRPr="00740EFA">
        <w:rPr>
          <w:rFonts w:ascii="Cambria Math" w:hAnsi="Cambria Math" w:cs="Cambria Math"/>
          <w:sz w:val="24"/>
          <w:szCs w:val="24"/>
          <w:lang w:val="en-US"/>
        </w:rPr>
        <w:t>⊙</w:t>
      </w:r>
      <w:r>
        <w:rPr>
          <w:rFonts w:ascii="Cambria Math" w:hAnsi="Cambria Math" w:cs="Cambria Math"/>
          <w:sz w:val="24"/>
          <w:szCs w:val="24"/>
          <w:lang w:val="en-US"/>
        </w:rPr>
        <w:t xml:space="preserve"> stands for the</w:t>
      </w:r>
      <w:r w:rsidRPr="00740EFA">
        <w:rPr>
          <w:sz w:val="24"/>
          <w:szCs w:val="24"/>
          <w:lang w:val="en-US"/>
        </w:rPr>
        <w:t xml:space="preserve"> element-wise multiplication</w:t>
      </w:r>
      <w:r>
        <w:rPr>
          <w:sz w:val="24"/>
          <w:szCs w:val="24"/>
          <w:lang w:val="en-US"/>
        </w:rPr>
        <w:t>,</w:t>
      </w:r>
      <w:r w:rsidRPr="00740EFA">
        <w:rPr>
          <w:sz w:val="24"/>
          <w:szCs w:val="24"/>
          <w:lang w:val="en-US"/>
        </w:rPr>
        <w:t xml:space="preserve"> </w:t>
      </w:r>
      <w:r w:rsidRPr="00740EFA">
        <w:rPr>
          <w:rFonts w:ascii="Cambria Math" w:hAnsi="Cambria Math"/>
          <w:sz w:val="24"/>
          <w:szCs w:val="24"/>
          <w:lang w:val="en-US"/>
        </w:rPr>
        <w:t xml:space="preserve">W, U, </w:t>
      </w:r>
      <w:r>
        <w:rPr>
          <w:rFonts w:ascii="Cambria Math" w:hAnsi="Cambria Math"/>
          <w:sz w:val="24"/>
          <w:szCs w:val="24"/>
          <w:lang w:val="en-US"/>
        </w:rPr>
        <w:t xml:space="preserve">and, </w:t>
      </w:r>
      <w:r w:rsidRPr="00740EFA">
        <w:rPr>
          <w:rFonts w:ascii="Cambria Math" w:hAnsi="Cambria Math"/>
          <w:sz w:val="24"/>
          <w:szCs w:val="24"/>
          <w:lang w:val="en-US"/>
        </w:rPr>
        <w:t>b</w:t>
      </w:r>
      <w:r w:rsidRPr="00740EFA">
        <w:rPr>
          <w:sz w:val="24"/>
          <w:szCs w:val="24"/>
          <w:lang w:val="en-US"/>
        </w:rPr>
        <w:t xml:space="preserve"> learnable weight matrices and biases</w:t>
      </w:r>
      <w:r>
        <w:rPr>
          <w:sz w:val="24"/>
          <w:szCs w:val="24"/>
          <w:lang w:val="en-US"/>
        </w:rPr>
        <w:t>.</w:t>
      </w:r>
    </w:p>
    <w:p w14:paraId="59FC4E57" w14:textId="77777777" w:rsidR="00036CFC" w:rsidRDefault="00036CFC" w:rsidP="00036CFC">
      <w:pPr>
        <w:pStyle w:val="ListParagraph"/>
        <w:ind w:left="2880"/>
        <w:jc w:val="right"/>
        <w:rPr>
          <w:sz w:val="24"/>
          <w:szCs w:val="24"/>
        </w:rPr>
      </w:pPr>
    </w:p>
    <w:p w14:paraId="6F3F63C8" w14:textId="77777777" w:rsidR="00036CFC" w:rsidRDefault="00036CFC" w:rsidP="00036CFC">
      <w:pPr>
        <w:pStyle w:val="ListParagraph"/>
        <w:ind w:left="2880"/>
        <w:jc w:val="right"/>
        <w:rPr>
          <w:sz w:val="24"/>
          <w:szCs w:val="24"/>
        </w:rPr>
      </w:pPr>
    </w:p>
    <w:p w14:paraId="137DE089" w14:textId="77777777" w:rsidR="00036CFC" w:rsidRPr="00036CFC" w:rsidRDefault="00036CFC" w:rsidP="00036CFC">
      <w:pPr>
        <w:pStyle w:val="ListParagraph"/>
        <w:ind w:left="2880"/>
        <w:jc w:val="right"/>
        <w:rPr>
          <w:sz w:val="24"/>
          <w:szCs w:val="24"/>
        </w:rPr>
      </w:pPr>
    </w:p>
    <w:p w14:paraId="05C6A8CF" w14:textId="5909763D" w:rsidR="002566DC" w:rsidRDefault="002566DC" w:rsidP="0029247B">
      <w:pPr>
        <w:pStyle w:val="Heading3"/>
        <w:numPr>
          <w:ilvl w:val="2"/>
          <w:numId w:val="9"/>
        </w:numPr>
        <w:jc w:val="both"/>
        <w:rPr>
          <w:sz w:val="24"/>
          <w:szCs w:val="24"/>
        </w:rPr>
      </w:pPr>
      <w:bookmarkStart w:id="32" w:name="_Toc198810837"/>
      <w:r>
        <w:rPr>
          <w:sz w:val="24"/>
          <w:szCs w:val="24"/>
        </w:rPr>
        <w:t>GRU</w:t>
      </w:r>
      <w:bookmarkEnd w:id="32"/>
    </w:p>
    <w:p w14:paraId="182C6780" w14:textId="77777777" w:rsidR="000F7087" w:rsidRDefault="000F7087" w:rsidP="000F7087">
      <w:pPr>
        <w:jc w:val="both"/>
      </w:pPr>
    </w:p>
    <w:p w14:paraId="2858538E" w14:textId="57738BD0" w:rsidR="000F7087" w:rsidRDefault="000F7087" w:rsidP="000F7087">
      <w:pPr>
        <w:jc w:val="both"/>
        <w:rPr>
          <w:sz w:val="24"/>
          <w:szCs w:val="24"/>
        </w:rPr>
      </w:pPr>
      <w:r w:rsidRPr="000F7087">
        <w:rPr>
          <w:sz w:val="24"/>
          <w:szCs w:val="24"/>
        </w:rPr>
        <w:t xml:space="preserve">Gated Recurrent Units </w:t>
      </w:r>
      <w:r>
        <w:rPr>
          <w:sz w:val="24"/>
          <w:szCs w:val="24"/>
        </w:rPr>
        <w:t xml:space="preserve">(GRU) are </w:t>
      </w:r>
      <w:r w:rsidR="005D1FAD">
        <w:rPr>
          <w:sz w:val="24"/>
          <w:szCs w:val="24"/>
        </w:rPr>
        <w:t xml:space="preserve">a gating mechanism in recurrent neural networks </w:t>
      </w:r>
      <w:sdt>
        <w:sdtPr>
          <w:rPr>
            <w:sz w:val="24"/>
            <w:szCs w:val="24"/>
          </w:rPr>
          <w:id w:val="-582373448"/>
          <w:citation/>
        </w:sdtPr>
        <w:sdtContent>
          <w:r w:rsidR="005D1FAD">
            <w:rPr>
              <w:sz w:val="24"/>
              <w:szCs w:val="24"/>
            </w:rPr>
            <w:fldChar w:fldCharType="begin"/>
          </w:r>
          <w:r w:rsidR="005D1FAD">
            <w:rPr>
              <w:sz w:val="24"/>
              <w:szCs w:val="24"/>
              <w:lang w:val="en-IE"/>
            </w:rPr>
            <w:instrText xml:space="preserve"> CITATION Cho14 \l 6153 </w:instrText>
          </w:r>
          <w:r w:rsidR="005D1FAD">
            <w:rPr>
              <w:sz w:val="24"/>
              <w:szCs w:val="24"/>
            </w:rPr>
            <w:fldChar w:fldCharType="separate"/>
          </w:r>
          <w:r w:rsidR="00F15314" w:rsidRPr="00F15314">
            <w:rPr>
              <w:noProof/>
              <w:sz w:val="24"/>
              <w:szCs w:val="24"/>
              <w:lang w:val="en-IE"/>
            </w:rPr>
            <w:t>(Cho, et al., 2014)</w:t>
          </w:r>
          <w:r w:rsidR="005D1FAD">
            <w:rPr>
              <w:sz w:val="24"/>
              <w:szCs w:val="24"/>
            </w:rPr>
            <w:fldChar w:fldCharType="end"/>
          </w:r>
        </w:sdtContent>
      </w:sdt>
      <w:r w:rsidR="005D1FAD">
        <w:rPr>
          <w:sz w:val="24"/>
          <w:szCs w:val="24"/>
        </w:rPr>
        <w:t xml:space="preserve">. The GRU is like a LSTM with a gating mechanism to input or forget certain features </w:t>
      </w:r>
      <w:sdt>
        <w:sdtPr>
          <w:rPr>
            <w:sz w:val="24"/>
            <w:szCs w:val="24"/>
          </w:rPr>
          <w:id w:val="-1567328468"/>
          <w:citation/>
        </w:sdtPr>
        <w:sdtContent>
          <w:r w:rsidR="005D1FAD">
            <w:rPr>
              <w:sz w:val="24"/>
              <w:szCs w:val="24"/>
            </w:rPr>
            <w:fldChar w:fldCharType="begin"/>
          </w:r>
          <w:r w:rsidR="005D1FAD">
            <w:rPr>
              <w:sz w:val="24"/>
              <w:szCs w:val="24"/>
              <w:lang w:val="en-IE"/>
            </w:rPr>
            <w:instrText xml:space="preserve"> CITATION Ger99 \l 6153 </w:instrText>
          </w:r>
          <w:r w:rsidR="005D1FAD">
            <w:rPr>
              <w:sz w:val="24"/>
              <w:szCs w:val="24"/>
            </w:rPr>
            <w:fldChar w:fldCharType="separate"/>
          </w:r>
          <w:r w:rsidR="00F15314" w:rsidRPr="00F15314">
            <w:rPr>
              <w:noProof/>
              <w:sz w:val="24"/>
              <w:szCs w:val="24"/>
              <w:lang w:val="en-IE"/>
            </w:rPr>
            <w:t>(Gers, et al., 1999)</w:t>
          </w:r>
          <w:r w:rsidR="005D1FAD">
            <w:rPr>
              <w:sz w:val="24"/>
              <w:szCs w:val="24"/>
            </w:rPr>
            <w:fldChar w:fldCharType="end"/>
          </w:r>
        </w:sdtContent>
      </w:sdt>
      <w:r w:rsidR="005D1FAD">
        <w:rPr>
          <w:sz w:val="24"/>
          <w:szCs w:val="24"/>
        </w:rPr>
        <w:t>.</w:t>
      </w:r>
    </w:p>
    <w:p w14:paraId="4E50BE66" w14:textId="77777777" w:rsidR="000D67BC" w:rsidRDefault="000D67BC" w:rsidP="000F7087">
      <w:pPr>
        <w:jc w:val="both"/>
        <w:rPr>
          <w:sz w:val="24"/>
          <w:szCs w:val="24"/>
        </w:rPr>
      </w:pPr>
    </w:p>
    <w:p w14:paraId="7F3DF26B" w14:textId="25C763B4" w:rsidR="000D67BC" w:rsidRDefault="005212FE" w:rsidP="000F7087">
      <w:pPr>
        <w:jc w:val="both"/>
        <w:rPr>
          <w:sz w:val="24"/>
          <w:szCs w:val="24"/>
        </w:rPr>
      </w:pPr>
      <w:r>
        <w:rPr>
          <w:sz w:val="24"/>
          <w:szCs w:val="24"/>
        </w:rPr>
        <w:t>In a comparative study</w:t>
      </w:r>
      <w:r w:rsidR="005E453E">
        <w:rPr>
          <w:sz w:val="24"/>
          <w:szCs w:val="24"/>
        </w:rPr>
        <w:t xml:space="preserve"> </w:t>
      </w:r>
      <w:r>
        <w:rPr>
          <w:sz w:val="24"/>
          <w:szCs w:val="24"/>
        </w:rPr>
        <w:t xml:space="preserve">using sentiment analysis from tweets to forecast S&amp;P 500 prices, the GRU outperformed LSTM in terms of </w:t>
      </w:r>
      <w:r w:rsidR="005E453E">
        <w:rPr>
          <w:sz w:val="24"/>
          <w:szCs w:val="24"/>
        </w:rPr>
        <w:t xml:space="preserve">both </w:t>
      </w:r>
      <w:r>
        <w:rPr>
          <w:sz w:val="24"/>
          <w:szCs w:val="24"/>
        </w:rPr>
        <w:t xml:space="preserve">speed and accuracy </w:t>
      </w:r>
      <w:sdt>
        <w:sdtPr>
          <w:rPr>
            <w:sz w:val="24"/>
            <w:szCs w:val="24"/>
          </w:rPr>
          <w:id w:val="-1672397717"/>
          <w:citation/>
        </w:sdtPr>
        <w:sdtContent>
          <w:r w:rsidR="005E453E">
            <w:rPr>
              <w:sz w:val="24"/>
              <w:szCs w:val="24"/>
            </w:rPr>
            <w:fldChar w:fldCharType="begin"/>
          </w:r>
          <w:r w:rsidR="005E453E">
            <w:rPr>
              <w:sz w:val="24"/>
              <w:szCs w:val="24"/>
              <w:lang w:val="en-IE"/>
            </w:rPr>
            <w:instrText xml:space="preserve"> CITATION Bha22 \l 6153 </w:instrText>
          </w:r>
          <w:r w:rsidR="005E453E">
            <w:rPr>
              <w:sz w:val="24"/>
              <w:szCs w:val="24"/>
            </w:rPr>
            <w:fldChar w:fldCharType="separate"/>
          </w:r>
          <w:r w:rsidR="00F15314" w:rsidRPr="00F15314">
            <w:rPr>
              <w:noProof/>
              <w:sz w:val="24"/>
              <w:szCs w:val="24"/>
              <w:lang w:val="en-IE"/>
            </w:rPr>
            <w:t>(Bhavani, et al., 2022)</w:t>
          </w:r>
          <w:r w:rsidR="005E453E">
            <w:rPr>
              <w:sz w:val="24"/>
              <w:szCs w:val="24"/>
            </w:rPr>
            <w:fldChar w:fldCharType="end"/>
          </w:r>
        </w:sdtContent>
      </w:sdt>
      <w:r>
        <w:rPr>
          <w:sz w:val="24"/>
          <w:szCs w:val="24"/>
        </w:rPr>
        <w:t>.</w:t>
      </w:r>
    </w:p>
    <w:p w14:paraId="28D34B73" w14:textId="77777777" w:rsidR="00865405" w:rsidRDefault="00865405" w:rsidP="000F7087">
      <w:pPr>
        <w:jc w:val="both"/>
        <w:rPr>
          <w:sz w:val="24"/>
          <w:szCs w:val="24"/>
        </w:rPr>
      </w:pPr>
    </w:p>
    <w:p w14:paraId="68142104" w14:textId="2F180137" w:rsidR="00865405" w:rsidRDefault="00865405" w:rsidP="000F7087">
      <w:pPr>
        <w:jc w:val="both"/>
        <w:rPr>
          <w:sz w:val="24"/>
          <w:szCs w:val="24"/>
        </w:rPr>
      </w:pPr>
      <w:r>
        <w:rPr>
          <w:sz w:val="24"/>
          <w:szCs w:val="24"/>
        </w:rPr>
        <w:t>Gates:</w:t>
      </w:r>
    </w:p>
    <w:p w14:paraId="052BAA16" w14:textId="77777777" w:rsidR="00865405" w:rsidRDefault="00865405" w:rsidP="000F7087">
      <w:pPr>
        <w:jc w:val="both"/>
        <w:rPr>
          <w:sz w:val="24"/>
          <w:szCs w:val="24"/>
        </w:rPr>
      </w:pPr>
    </w:p>
    <w:p w14:paraId="7039F9C8" w14:textId="072163E5" w:rsidR="00865405" w:rsidRDefault="00865405" w:rsidP="00865405">
      <w:pPr>
        <w:pStyle w:val="ListParagraph"/>
        <w:numPr>
          <w:ilvl w:val="0"/>
          <w:numId w:val="28"/>
        </w:numPr>
        <w:jc w:val="both"/>
        <w:rPr>
          <w:sz w:val="24"/>
          <w:szCs w:val="24"/>
        </w:rPr>
      </w:pPr>
      <w:r>
        <w:rPr>
          <w:sz w:val="24"/>
          <w:szCs w:val="24"/>
        </w:rPr>
        <w:t>Update Gate:</w:t>
      </w:r>
    </w:p>
    <w:p w14:paraId="11E163A4" w14:textId="77777777" w:rsidR="00865405" w:rsidRPr="00865405" w:rsidRDefault="00865405" w:rsidP="00865405">
      <w:pPr>
        <w:pStyle w:val="ListParagraph"/>
        <w:jc w:val="both"/>
        <w:rPr>
          <w:sz w:val="24"/>
          <w:szCs w:val="24"/>
        </w:rPr>
      </w:pPr>
    </w:p>
    <w:p w14:paraId="078E088D" w14:textId="53C31E89" w:rsidR="00865405" w:rsidRPr="00865405" w:rsidRDefault="00000000" w:rsidP="00865405">
      <w:pPr>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t</m:t>
              </m:r>
            </m:sub>
          </m:sSub>
          <m:r>
            <w:rPr>
              <w:rFonts w:ascii="Cambria Math" w:hAnsi="Cambria Math"/>
              <w:sz w:val="24"/>
              <w:szCs w:val="24"/>
            </w:rPr>
            <m:t xml:space="preserve">​=σ(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z</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z</m:t>
              </m:r>
            </m:sub>
          </m:s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z</m:t>
              </m:r>
            </m:sub>
          </m:sSub>
          <m:r>
            <w:rPr>
              <w:rFonts w:ascii="Cambria Math" w:hAnsi="Cambria Math"/>
              <w:sz w:val="24"/>
              <w:szCs w:val="24"/>
            </w:rPr>
            <m:t xml:space="preserve">)      </m:t>
          </m:r>
        </m:oMath>
      </m:oMathPara>
    </w:p>
    <w:p w14:paraId="1F4EFE72" w14:textId="38C399C6" w:rsidR="00865405" w:rsidRDefault="00865405" w:rsidP="00865405">
      <w:pPr>
        <w:jc w:val="right"/>
        <w:rPr>
          <w:sz w:val="24"/>
          <w:szCs w:val="24"/>
        </w:rPr>
      </w:pPr>
      <w:r>
        <w:rPr>
          <w:sz w:val="24"/>
          <w:szCs w:val="24"/>
        </w:rPr>
        <w:t>Eq. 9</w:t>
      </w:r>
    </w:p>
    <w:p w14:paraId="692AD183" w14:textId="77777777" w:rsidR="00865405" w:rsidRDefault="00865405" w:rsidP="00865405">
      <w:pPr>
        <w:jc w:val="right"/>
        <w:rPr>
          <w:sz w:val="24"/>
          <w:szCs w:val="24"/>
        </w:rPr>
      </w:pPr>
    </w:p>
    <w:p w14:paraId="6B0D9C78" w14:textId="620DA83E" w:rsidR="00865405" w:rsidRDefault="00865405" w:rsidP="00865405">
      <w:pPr>
        <w:jc w:val="left"/>
        <w:rPr>
          <w:sz w:val="24"/>
          <w:szCs w:val="24"/>
        </w:rPr>
      </w:pPr>
      <w:r>
        <w:rPr>
          <w:sz w:val="24"/>
          <w:szCs w:val="24"/>
        </w:rPr>
        <w:t>Eq. 9 controls how much of the past state to keep.</w:t>
      </w:r>
    </w:p>
    <w:p w14:paraId="29778CD5" w14:textId="77777777" w:rsidR="00865405" w:rsidRDefault="00865405" w:rsidP="00865405">
      <w:pPr>
        <w:jc w:val="left"/>
        <w:rPr>
          <w:sz w:val="24"/>
          <w:szCs w:val="24"/>
        </w:rPr>
      </w:pPr>
    </w:p>
    <w:p w14:paraId="4E54B203" w14:textId="11241018" w:rsidR="00865405" w:rsidRPr="00865405" w:rsidRDefault="00865405" w:rsidP="00865405">
      <w:pPr>
        <w:pStyle w:val="ListParagraph"/>
        <w:numPr>
          <w:ilvl w:val="0"/>
          <w:numId w:val="28"/>
        </w:numPr>
        <w:jc w:val="both"/>
        <w:rPr>
          <w:sz w:val="24"/>
          <w:szCs w:val="24"/>
        </w:rPr>
      </w:pPr>
      <w:r>
        <w:rPr>
          <w:sz w:val="24"/>
          <w:szCs w:val="24"/>
        </w:rPr>
        <w:t>Reset</w:t>
      </w:r>
      <w:r w:rsidRPr="00865405">
        <w:rPr>
          <w:sz w:val="24"/>
          <w:szCs w:val="24"/>
        </w:rPr>
        <w:t xml:space="preserve"> Gate:</w:t>
      </w:r>
    </w:p>
    <w:p w14:paraId="223DF6C8" w14:textId="77777777" w:rsidR="00865405" w:rsidRPr="00865405" w:rsidRDefault="00865405" w:rsidP="00865405">
      <w:pPr>
        <w:pStyle w:val="ListParagraph"/>
        <w:jc w:val="both"/>
        <w:rPr>
          <w:sz w:val="24"/>
          <w:szCs w:val="24"/>
        </w:rPr>
      </w:pPr>
    </w:p>
    <w:p w14:paraId="3E311A64" w14:textId="49A33EDD" w:rsidR="00865405" w:rsidRPr="00865405" w:rsidRDefault="00000000" w:rsidP="00865405">
      <w:pPr>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 xml:space="preserve">​=σ(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r</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r</m:t>
              </m:r>
            </m:sub>
          </m:s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r</m:t>
              </m:r>
            </m:sub>
          </m:sSub>
          <m:r>
            <w:rPr>
              <w:rFonts w:ascii="Cambria Math" w:hAnsi="Cambria Math"/>
              <w:sz w:val="24"/>
              <w:szCs w:val="24"/>
            </w:rPr>
            <m:t xml:space="preserve">)      </m:t>
          </m:r>
        </m:oMath>
      </m:oMathPara>
    </w:p>
    <w:p w14:paraId="7CCE4FF5" w14:textId="09DD0CFE" w:rsidR="00865405" w:rsidRDefault="00865405" w:rsidP="00865405">
      <w:pPr>
        <w:jc w:val="right"/>
        <w:rPr>
          <w:sz w:val="24"/>
          <w:szCs w:val="24"/>
        </w:rPr>
      </w:pPr>
      <w:r>
        <w:rPr>
          <w:sz w:val="24"/>
          <w:szCs w:val="24"/>
        </w:rPr>
        <w:t>Eq.10</w:t>
      </w:r>
    </w:p>
    <w:p w14:paraId="11DE5DD9" w14:textId="77777777" w:rsidR="00865405" w:rsidRDefault="00865405" w:rsidP="00865405">
      <w:pPr>
        <w:jc w:val="right"/>
        <w:rPr>
          <w:sz w:val="24"/>
          <w:szCs w:val="24"/>
        </w:rPr>
      </w:pPr>
    </w:p>
    <w:p w14:paraId="1AC2FA6B" w14:textId="60AE92C6" w:rsidR="00865405" w:rsidRDefault="00865405" w:rsidP="00865405">
      <w:pPr>
        <w:jc w:val="left"/>
        <w:rPr>
          <w:sz w:val="24"/>
          <w:szCs w:val="24"/>
        </w:rPr>
      </w:pPr>
      <w:r>
        <w:rPr>
          <w:sz w:val="24"/>
          <w:szCs w:val="24"/>
        </w:rPr>
        <w:t>Eq. 10 controls how much of the past state to forget when computing the candidate.</w:t>
      </w:r>
    </w:p>
    <w:p w14:paraId="7E8106A0" w14:textId="77777777" w:rsidR="00642FB2" w:rsidRDefault="00642FB2" w:rsidP="00865405">
      <w:pPr>
        <w:jc w:val="left"/>
        <w:rPr>
          <w:sz w:val="24"/>
          <w:szCs w:val="24"/>
        </w:rPr>
      </w:pPr>
    </w:p>
    <w:p w14:paraId="73727B40" w14:textId="2B4741E4" w:rsidR="00642FB2" w:rsidRPr="00642FB2" w:rsidRDefault="00642FB2" w:rsidP="00642FB2">
      <w:pPr>
        <w:pStyle w:val="ListParagraph"/>
        <w:numPr>
          <w:ilvl w:val="0"/>
          <w:numId w:val="28"/>
        </w:numPr>
        <w:jc w:val="both"/>
        <w:rPr>
          <w:sz w:val="24"/>
          <w:szCs w:val="24"/>
        </w:rPr>
      </w:pPr>
      <w:r>
        <w:rPr>
          <w:sz w:val="24"/>
          <w:szCs w:val="24"/>
        </w:rPr>
        <w:t>Candidate Hidden State</w:t>
      </w:r>
      <w:r w:rsidRPr="00642FB2">
        <w:rPr>
          <w:sz w:val="24"/>
          <w:szCs w:val="24"/>
        </w:rPr>
        <w:t>:</w:t>
      </w:r>
    </w:p>
    <w:p w14:paraId="09EF4721" w14:textId="77777777" w:rsidR="00642FB2" w:rsidRPr="00865405" w:rsidRDefault="00642FB2" w:rsidP="00642FB2">
      <w:pPr>
        <w:pStyle w:val="ListParagraph"/>
        <w:jc w:val="both"/>
        <w:rPr>
          <w:sz w:val="24"/>
          <w:szCs w:val="24"/>
        </w:rPr>
      </w:pPr>
    </w:p>
    <w:p w14:paraId="3B8880A6" w14:textId="7A7DB845" w:rsidR="00642FB2" w:rsidRPr="00865405" w:rsidRDefault="00000000" w:rsidP="00642FB2">
      <w:pPr>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ĥ</m:t>
              </m:r>
            </m:e>
            <m:sub>
              <m:r>
                <w:rPr>
                  <w:rFonts w:ascii="Cambria Math" w:hAnsi="Cambria Math"/>
                  <w:sz w:val="24"/>
                  <w:szCs w:val="24"/>
                </w:rPr>
                <m:t>t</m:t>
              </m:r>
            </m:sub>
          </m:sSub>
          <m:r>
            <w:rPr>
              <w:rFonts w:ascii="Cambria Math" w:hAnsi="Cambria Math"/>
              <w:sz w:val="24"/>
              <w:szCs w:val="24"/>
            </w:rPr>
            <m:t xml:space="preserve">​=tanh(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h</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h</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h</m:t>
              </m:r>
            </m:sub>
          </m:sSub>
          <m:r>
            <w:rPr>
              <w:rFonts w:ascii="Cambria Math" w:hAnsi="Cambria Math"/>
              <w:sz w:val="24"/>
              <w:szCs w:val="24"/>
            </w:rPr>
            <m:t xml:space="preserve">      </m:t>
          </m:r>
        </m:oMath>
      </m:oMathPara>
    </w:p>
    <w:p w14:paraId="7EBC3AF7" w14:textId="06D2A3AA" w:rsidR="00642FB2" w:rsidRDefault="00642FB2" w:rsidP="00642FB2">
      <w:pPr>
        <w:jc w:val="right"/>
        <w:rPr>
          <w:sz w:val="24"/>
          <w:szCs w:val="24"/>
        </w:rPr>
      </w:pPr>
      <w:r>
        <w:rPr>
          <w:sz w:val="24"/>
          <w:szCs w:val="24"/>
        </w:rPr>
        <w:t>Eq.11</w:t>
      </w:r>
    </w:p>
    <w:p w14:paraId="162F0DB2" w14:textId="77777777" w:rsidR="00642FB2" w:rsidRDefault="00642FB2" w:rsidP="00642FB2">
      <w:pPr>
        <w:jc w:val="right"/>
        <w:rPr>
          <w:sz w:val="24"/>
          <w:szCs w:val="24"/>
        </w:rPr>
      </w:pPr>
    </w:p>
    <w:p w14:paraId="262D11CC" w14:textId="37EDEBBF" w:rsidR="00642FB2" w:rsidRDefault="00642FB2" w:rsidP="00642FB2">
      <w:pPr>
        <w:jc w:val="left"/>
        <w:rPr>
          <w:sz w:val="24"/>
          <w:szCs w:val="24"/>
        </w:rPr>
      </w:pPr>
      <w:r>
        <w:rPr>
          <w:sz w:val="24"/>
          <w:szCs w:val="24"/>
        </w:rPr>
        <w:t>Eq. 11, selects a candidate for the new hidden state, using reset-gated previous state.</w:t>
      </w:r>
    </w:p>
    <w:p w14:paraId="2A10986D" w14:textId="77777777" w:rsidR="00642FB2" w:rsidRDefault="00642FB2" w:rsidP="00642FB2">
      <w:pPr>
        <w:jc w:val="left"/>
        <w:rPr>
          <w:sz w:val="24"/>
          <w:szCs w:val="24"/>
        </w:rPr>
      </w:pPr>
    </w:p>
    <w:p w14:paraId="5F2984EF" w14:textId="036BFD04" w:rsidR="00642FB2" w:rsidRPr="00642FB2" w:rsidRDefault="00642FB2" w:rsidP="00642FB2">
      <w:pPr>
        <w:pStyle w:val="ListParagraph"/>
        <w:numPr>
          <w:ilvl w:val="0"/>
          <w:numId w:val="28"/>
        </w:numPr>
        <w:jc w:val="both"/>
        <w:rPr>
          <w:sz w:val="24"/>
          <w:szCs w:val="24"/>
        </w:rPr>
      </w:pPr>
      <w:r>
        <w:rPr>
          <w:sz w:val="24"/>
          <w:szCs w:val="24"/>
        </w:rPr>
        <w:t>Final</w:t>
      </w:r>
      <w:r w:rsidRPr="00642FB2">
        <w:rPr>
          <w:sz w:val="24"/>
          <w:szCs w:val="24"/>
        </w:rPr>
        <w:t xml:space="preserve"> Hidden State:</w:t>
      </w:r>
    </w:p>
    <w:p w14:paraId="56DDBD88" w14:textId="77777777" w:rsidR="00642FB2" w:rsidRPr="00865405" w:rsidRDefault="00642FB2" w:rsidP="00642FB2">
      <w:pPr>
        <w:pStyle w:val="ListParagraph"/>
        <w:jc w:val="both"/>
        <w:rPr>
          <w:sz w:val="24"/>
          <w:szCs w:val="24"/>
        </w:rPr>
      </w:pPr>
    </w:p>
    <w:p w14:paraId="13BCFC27" w14:textId="409A2C36" w:rsidR="00642FB2" w:rsidRPr="00865405" w:rsidRDefault="00000000" w:rsidP="00642FB2">
      <w:pPr>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m:t>
              </m:r>
            </m:sub>
          </m:sSub>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ĥ</m:t>
              </m:r>
            </m:e>
            <m:sub>
              <m:r>
                <w:rPr>
                  <w:rFonts w:ascii="Cambria Math" w:hAnsi="Cambria Math"/>
                  <w:sz w:val="24"/>
                  <w:szCs w:val="24"/>
                </w:rPr>
                <m:t>t</m:t>
              </m:r>
            </m:sub>
          </m:sSub>
          <m:r>
            <w:rPr>
              <w:rFonts w:ascii="Cambria Math" w:hAnsi="Cambria Math"/>
              <w:sz w:val="24"/>
              <w:szCs w:val="24"/>
            </w:rPr>
            <m:t xml:space="preserve">     </m:t>
          </m:r>
        </m:oMath>
      </m:oMathPara>
    </w:p>
    <w:p w14:paraId="54220D4D" w14:textId="6D1112C9" w:rsidR="00642FB2" w:rsidRDefault="00642FB2" w:rsidP="00642FB2">
      <w:pPr>
        <w:jc w:val="right"/>
        <w:rPr>
          <w:sz w:val="24"/>
          <w:szCs w:val="24"/>
        </w:rPr>
      </w:pPr>
      <w:r>
        <w:rPr>
          <w:sz w:val="24"/>
          <w:szCs w:val="24"/>
        </w:rPr>
        <w:t>Eq.12</w:t>
      </w:r>
    </w:p>
    <w:p w14:paraId="39653876" w14:textId="77777777" w:rsidR="00642FB2" w:rsidRDefault="00642FB2" w:rsidP="00642FB2">
      <w:pPr>
        <w:jc w:val="right"/>
        <w:rPr>
          <w:sz w:val="24"/>
          <w:szCs w:val="24"/>
        </w:rPr>
      </w:pPr>
    </w:p>
    <w:p w14:paraId="7B33D983" w14:textId="2541728F" w:rsidR="00642FB2" w:rsidRDefault="00642FB2" w:rsidP="00642FB2">
      <w:pPr>
        <w:jc w:val="left"/>
        <w:rPr>
          <w:sz w:val="24"/>
          <w:szCs w:val="24"/>
        </w:rPr>
      </w:pPr>
      <w:r>
        <w:rPr>
          <w:sz w:val="24"/>
          <w:szCs w:val="24"/>
        </w:rPr>
        <w:t>Eq. 12 interpolates between old hidden state and new candidate.</w:t>
      </w:r>
    </w:p>
    <w:p w14:paraId="6B69A10F" w14:textId="77777777" w:rsidR="00865405" w:rsidRPr="00036CFC" w:rsidRDefault="00865405" w:rsidP="00865405">
      <w:pPr>
        <w:jc w:val="left"/>
        <w:rPr>
          <w:sz w:val="24"/>
          <w:szCs w:val="24"/>
        </w:rPr>
      </w:pPr>
    </w:p>
    <w:p w14:paraId="16D49751" w14:textId="77777777" w:rsidR="006C233C" w:rsidRDefault="006C233C" w:rsidP="006C233C">
      <w:pPr>
        <w:jc w:val="both"/>
        <w:rPr>
          <w:sz w:val="24"/>
          <w:szCs w:val="24"/>
        </w:rPr>
      </w:pPr>
    </w:p>
    <w:p w14:paraId="74BDC947" w14:textId="77777777" w:rsidR="006C233C" w:rsidRDefault="006C233C" w:rsidP="006C233C">
      <w:pPr>
        <w:jc w:val="both"/>
        <w:rPr>
          <w:sz w:val="24"/>
          <w:szCs w:val="24"/>
        </w:rPr>
      </w:pPr>
      <w:r>
        <w:rPr>
          <w:sz w:val="24"/>
          <w:szCs w:val="24"/>
        </w:rPr>
        <w:t>Where:</w:t>
      </w:r>
    </w:p>
    <w:p w14:paraId="2FDF943E" w14:textId="77777777" w:rsidR="006C233C" w:rsidRDefault="006C233C" w:rsidP="006C233C">
      <w:pPr>
        <w:jc w:val="both"/>
        <w:rPr>
          <w:sz w:val="24"/>
          <w:szCs w:val="24"/>
        </w:rPr>
      </w:pPr>
    </w:p>
    <w:p w14:paraId="2F46D448" w14:textId="77777777" w:rsidR="006C233C" w:rsidRDefault="006C233C" w:rsidP="006C233C">
      <w:pPr>
        <w:jc w:val="both"/>
        <w:rPr>
          <w:sz w:val="24"/>
          <w:szCs w:val="24"/>
        </w:rPr>
      </w:pPr>
      <w:r w:rsidRPr="00740EFA">
        <w:rPr>
          <w:sz w:val="24"/>
          <w:szCs w:val="24"/>
          <w:lang w:val="en-US"/>
        </w:rPr>
        <w:t xml:space="preserve"> </w:t>
      </w:r>
      <w:r w:rsidRPr="00740EFA">
        <w:rPr>
          <w:rFonts w:ascii="Cambria Math" w:hAnsi="Cambria Math"/>
          <w:sz w:val="24"/>
          <w:szCs w:val="24"/>
          <w:lang w:val="en-US"/>
        </w:rPr>
        <w:t>σ</w:t>
      </w:r>
      <w:r>
        <w:rPr>
          <w:sz w:val="24"/>
          <w:szCs w:val="24"/>
          <w:lang w:val="en-US"/>
        </w:rPr>
        <w:t xml:space="preserve"> stands for the </w:t>
      </w:r>
      <w:r w:rsidRPr="00740EFA">
        <w:rPr>
          <w:sz w:val="24"/>
          <w:szCs w:val="24"/>
          <w:lang w:val="en-US"/>
        </w:rPr>
        <w:t>sigmoid activation (output between 0 and 1)</w:t>
      </w:r>
      <w:r>
        <w:rPr>
          <w:sz w:val="24"/>
          <w:szCs w:val="24"/>
          <w:lang w:val="en-US"/>
        </w:rPr>
        <w:t xml:space="preserve">, </w:t>
      </w:r>
      <w:r w:rsidRPr="00740EFA">
        <w:rPr>
          <w:sz w:val="24"/>
          <w:szCs w:val="24"/>
          <w:lang w:val="en-US"/>
        </w:rPr>
        <w:t xml:space="preserve">  </w:t>
      </w:r>
      <w:r w:rsidRPr="00740EFA">
        <w:rPr>
          <w:rFonts w:ascii="Cambria Math" w:hAnsi="Cambria Math"/>
          <w:sz w:val="24"/>
          <w:szCs w:val="24"/>
          <w:lang w:val="en-US"/>
        </w:rPr>
        <w:t>tanh</w:t>
      </w:r>
      <w:r>
        <w:rPr>
          <w:sz w:val="24"/>
          <w:szCs w:val="24"/>
          <w:lang w:val="en-US"/>
        </w:rPr>
        <w:t xml:space="preserve"> stands for</w:t>
      </w:r>
      <w:r w:rsidRPr="00740EFA">
        <w:rPr>
          <w:sz w:val="24"/>
          <w:szCs w:val="24"/>
          <w:lang w:val="en-US"/>
        </w:rPr>
        <w:t xml:space="preserve"> hyperbolic tangent (output between -1 and 1)</w:t>
      </w:r>
      <w:r>
        <w:rPr>
          <w:sz w:val="24"/>
          <w:szCs w:val="24"/>
          <w:lang w:val="en-US"/>
        </w:rPr>
        <w:t xml:space="preserve">, </w:t>
      </w:r>
      <w:r w:rsidRPr="00740EFA">
        <w:rPr>
          <w:rFonts w:ascii="Cambria Math" w:hAnsi="Cambria Math" w:cs="Cambria Math"/>
          <w:sz w:val="24"/>
          <w:szCs w:val="24"/>
          <w:lang w:val="en-US"/>
        </w:rPr>
        <w:t>⊙</w:t>
      </w:r>
      <w:r>
        <w:rPr>
          <w:rFonts w:ascii="Cambria Math" w:hAnsi="Cambria Math" w:cs="Cambria Math"/>
          <w:sz w:val="24"/>
          <w:szCs w:val="24"/>
          <w:lang w:val="en-US"/>
        </w:rPr>
        <w:t xml:space="preserve"> stands for the</w:t>
      </w:r>
      <w:r w:rsidRPr="00740EFA">
        <w:rPr>
          <w:sz w:val="24"/>
          <w:szCs w:val="24"/>
          <w:lang w:val="en-US"/>
        </w:rPr>
        <w:t xml:space="preserve"> element-wise multiplication</w:t>
      </w:r>
      <w:r>
        <w:rPr>
          <w:sz w:val="24"/>
          <w:szCs w:val="24"/>
          <w:lang w:val="en-US"/>
        </w:rPr>
        <w:t>,</w:t>
      </w:r>
      <w:r w:rsidRPr="00740EFA">
        <w:rPr>
          <w:sz w:val="24"/>
          <w:szCs w:val="24"/>
          <w:lang w:val="en-US"/>
        </w:rPr>
        <w:t xml:space="preserve"> </w:t>
      </w:r>
      <w:r w:rsidRPr="00740EFA">
        <w:rPr>
          <w:rFonts w:ascii="Cambria Math" w:hAnsi="Cambria Math"/>
          <w:sz w:val="24"/>
          <w:szCs w:val="24"/>
          <w:lang w:val="en-US"/>
        </w:rPr>
        <w:t xml:space="preserve">W, U, </w:t>
      </w:r>
      <w:r>
        <w:rPr>
          <w:rFonts w:ascii="Cambria Math" w:hAnsi="Cambria Math"/>
          <w:sz w:val="24"/>
          <w:szCs w:val="24"/>
          <w:lang w:val="en-US"/>
        </w:rPr>
        <w:t xml:space="preserve">and, </w:t>
      </w:r>
      <w:r w:rsidRPr="00740EFA">
        <w:rPr>
          <w:rFonts w:ascii="Cambria Math" w:hAnsi="Cambria Math"/>
          <w:sz w:val="24"/>
          <w:szCs w:val="24"/>
          <w:lang w:val="en-US"/>
        </w:rPr>
        <w:t>b</w:t>
      </w:r>
      <w:r w:rsidRPr="00740EFA">
        <w:rPr>
          <w:sz w:val="24"/>
          <w:szCs w:val="24"/>
          <w:lang w:val="en-US"/>
        </w:rPr>
        <w:t xml:space="preserve"> learnable weight matrices and biases</w:t>
      </w:r>
      <w:r>
        <w:rPr>
          <w:sz w:val="24"/>
          <w:szCs w:val="24"/>
          <w:lang w:val="en-US"/>
        </w:rPr>
        <w:t>.</w:t>
      </w:r>
    </w:p>
    <w:p w14:paraId="23C44190" w14:textId="77777777" w:rsidR="00865405" w:rsidRDefault="00865405" w:rsidP="000F7087">
      <w:pPr>
        <w:jc w:val="both"/>
        <w:rPr>
          <w:sz w:val="24"/>
          <w:szCs w:val="24"/>
        </w:rPr>
      </w:pPr>
    </w:p>
    <w:p w14:paraId="08B52319" w14:textId="77777777" w:rsidR="00865405" w:rsidRPr="000F7087" w:rsidRDefault="00865405" w:rsidP="000F7087">
      <w:pPr>
        <w:jc w:val="both"/>
        <w:rPr>
          <w:sz w:val="24"/>
          <w:szCs w:val="24"/>
        </w:rPr>
      </w:pPr>
    </w:p>
    <w:p w14:paraId="38C83BAB" w14:textId="77777777" w:rsidR="000F7087" w:rsidRDefault="000F7087" w:rsidP="000F7087"/>
    <w:p w14:paraId="13D579FC" w14:textId="77777777" w:rsidR="000F7087" w:rsidRPr="000F7087" w:rsidRDefault="000F7087" w:rsidP="000F7087"/>
    <w:p w14:paraId="648862EB" w14:textId="057487DD" w:rsidR="002566DC" w:rsidRDefault="002566DC" w:rsidP="0029247B">
      <w:pPr>
        <w:pStyle w:val="Heading3"/>
        <w:numPr>
          <w:ilvl w:val="2"/>
          <w:numId w:val="9"/>
        </w:numPr>
        <w:jc w:val="both"/>
        <w:rPr>
          <w:sz w:val="24"/>
          <w:szCs w:val="24"/>
        </w:rPr>
      </w:pPr>
      <w:bookmarkStart w:id="33" w:name="_Toc198810838"/>
      <w:r>
        <w:rPr>
          <w:sz w:val="24"/>
          <w:szCs w:val="24"/>
        </w:rPr>
        <w:t>Prophet</w:t>
      </w:r>
      <w:bookmarkEnd w:id="33"/>
    </w:p>
    <w:p w14:paraId="3C6125C3" w14:textId="77777777" w:rsidR="00F84FDD" w:rsidRDefault="00F84FDD" w:rsidP="00F84FDD">
      <w:pPr>
        <w:jc w:val="both"/>
      </w:pPr>
    </w:p>
    <w:p w14:paraId="729BA86D" w14:textId="77777777" w:rsidR="00F84FDD" w:rsidRDefault="00F84FDD" w:rsidP="00F84FDD">
      <w:pPr>
        <w:jc w:val="both"/>
      </w:pPr>
    </w:p>
    <w:p w14:paraId="7C92C32E" w14:textId="77777777" w:rsidR="00F84FDD" w:rsidRPr="00F84FDD" w:rsidRDefault="00F84FDD" w:rsidP="00F84FDD">
      <w:pPr>
        <w:jc w:val="both"/>
        <w:rPr>
          <w:sz w:val="24"/>
          <w:szCs w:val="24"/>
          <w:lang w:val="en-US"/>
        </w:rPr>
      </w:pPr>
      <w:r w:rsidRPr="00F84FDD">
        <w:rPr>
          <w:sz w:val="24"/>
          <w:szCs w:val="24"/>
          <w:lang w:val="en-US"/>
        </w:rPr>
        <w:t>Facebook Prophet is a modern forecasting tool designed to handle time series data with multiple seasons and holidays. It is known for its robustness to missing data, outliers, and its ability to model complex seasonality (daily, weekly, yearly). The model’s flexibility and ease of use have made it popular for various forecasting tasks. Prophet is particularly useful when dealing with long-term forecasting, as it can account for multiple cycles and trends over extended periods.</w:t>
      </w:r>
    </w:p>
    <w:p w14:paraId="0B4C3A48" w14:textId="77777777" w:rsidR="00F84FDD" w:rsidRDefault="00F84FDD" w:rsidP="00F84FDD">
      <w:pPr>
        <w:jc w:val="both"/>
        <w:rPr>
          <w:sz w:val="24"/>
          <w:szCs w:val="24"/>
        </w:rPr>
      </w:pPr>
    </w:p>
    <w:p w14:paraId="63DA23DC" w14:textId="77777777" w:rsidR="00F84FDD" w:rsidRDefault="00F84FDD" w:rsidP="00F84FDD">
      <w:pPr>
        <w:jc w:val="both"/>
        <w:rPr>
          <w:sz w:val="24"/>
          <w:szCs w:val="24"/>
        </w:rPr>
      </w:pPr>
    </w:p>
    <w:p w14:paraId="5AFF23D3" w14:textId="2A6BB7D2" w:rsidR="00F84FDD" w:rsidRDefault="00F84FDD" w:rsidP="00F84FDD">
      <w:pPr>
        <w:jc w:val="both"/>
        <w:rPr>
          <w:sz w:val="24"/>
          <w:szCs w:val="24"/>
        </w:rPr>
      </w:pPr>
      <w:r w:rsidRPr="00F84FDD">
        <w:rPr>
          <w:sz w:val="24"/>
          <w:szCs w:val="24"/>
        </w:rPr>
        <w:t>Prophet models a time series as:</w:t>
      </w:r>
    </w:p>
    <w:p w14:paraId="000DABF1" w14:textId="77777777" w:rsidR="00F84FDD" w:rsidRDefault="00F84FDD" w:rsidP="00F84FDD">
      <w:pPr>
        <w:jc w:val="both"/>
        <w:rPr>
          <w:sz w:val="24"/>
          <w:szCs w:val="24"/>
        </w:rPr>
      </w:pPr>
    </w:p>
    <w:p w14:paraId="2EFC59B7" w14:textId="220A9E8B" w:rsidR="001F5715" w:rsidRDefault="00F84FDD" w:rsidP="001F5715">
      <w:pPr>
        <w:spacing w:after="160" w:line="278" w:lineRule="auto"/>
        <w:rPr>
          <w:rFonts w:ascii="Cambria Math" w:hAnsi="Cambria Math"/>
          <w:i/>
          <w:sz w:val="24"/>
          <w:szCs w:val="24"/>
        </w:rPr>
      </w:pPr>
      <w:r w:rsidRPr="00F84FDD">
        <w:rPr>
          <w:rFonts w:ascii="Cambria Math" w:hAnsi="Cambria Math"/>
          <w:i/>
          <w:sz w:val="24"/>
          <w:szCs w:val="24"/>
        </w:rPr>
        <w:t>y(t)=g(t)+s(t)+h(t)+</w:t>
      </w:r>
      <w:proofErr w:type="spellStart"/>
      <w:r w:rsidRPr="00F84FDD">
        <w:rPr>
          <w:rFonts w:ascii="Cambria Math" w:hAnsi="Cambria Math"/>
          <w:i/>
          <w:sz w:val="24"/>
          <w:szCs w:val="24"/>
        </w:rPr>
        <w:t>εt</w:t>
      </w:r>
      <w:proofErr w:type="spellEnd"/>
      <w:r w:rsidRPr="00F84FDD">
        <w:rPr>
          <w:rFonts w:ascii="Cambria Math" w:hAnsi="Cambria Math"/>
          <w:i/>
          <w:sz w:val="24"/>
          <w:szCs w:val="24"/>
        </w:rPr>
        <w:t>​</w:t>
      </w:r>
    </w:p>
    <w:p w14:paraId="5EDF63C2" w14:textId="000B1BD3" w:rsidR="0020112A" w:rsidRPr="006C233C" w:rsidRDefault="0020112A" w:rsidP="0020112A">
      <w:pPr>
        <w:spacing w:after="160" w:line="278" w:lineRule="auto"/>
        <w:jc w:val="right"/>
        <w:rPr>
          <w:i/>
          <w:sz w:val="24"/>
          <w:szCs w:val="24"/>
        </w:rPr>
      </w:pPr>
      <w:r w:rsidRPr="006C233C">
        <w:rPr>
          <w:i/>
          <w:sz w:val="24"/>
          <w:szCs w:val="24"/>
        </w:rPr>
        <w:t>E</w:t>
      </w:r>
      <w:r w:rsidR="006C233C" w:rsidRPr="006C233C">
        <w:rPr>
          <w:i/>
          <w:sz w:val="24"/>
          <w:szCs w:val="24"/>
        </w:rPr>
        <w:t>q. 13</w:t>
      </w:r>
    </w:p>
    <w:p w14:paraId="66D5D38E" w14:textId="77777777" w:rsidR="001F5715" w:rsidRDefault="001F5715" w:rsidP="001F5715">
      <w:pPr>
        <w:spacing w:after="160" w:line="278" w:lineRule="auto"/>
        <w:rPr>
          <w:rFonts w:ascii="Cambria Math" w:hAnsi="Cambria Math"/>
          <w:i/>
          <w:sz w:val="24"/>
          <w:szCs w:val="24"/>
        </w:rPr>
      </w:pPr>
    </w:p>
    <w:p w14:paraId="6FE2C7A8" w14:textId="24BFCD1F" w:rsidR="00F84FDD" w:rsidRPr="001F5715" w:rsidRDefault="001F5715" w:rsidP="002566DC">
      <w:pPr>
        <w:spacing w:after="160" w:line="278" w:lineRule="auto"/>
        <w:jc w:val="left"/>
        <w:rPr>
          <w:iCs/>
          <w:sz w:val="24"/>
          <w:szCs w:val="24"/>
        </w:rPr>
      </w:pPr>
      <w:r w:rsidRPr="001F5715">
        <w:rPr>
          <w:iCs/>
          <w:sz w:val="24"/>
          <w:szCs w:val="24"/>
        </w:rPr>
        <w:t xml:space="preserve">Here, </w:t>
      </w:r>
      <w:r w:rsidRPr="001F5715">
        <w:rPr>
          <w:rFonts w:ascii="Cambria Math" w:hAnsi="Cambria Math"/>
          <w:iCs/>
          <w:sz w:val="24"/>
          <w:szCs w:val="24"/>
        </w:rPr>
        <w:t>g(t)</w:t>
      </w:r>
      <w:r w:rsidRPr="001F5715">
        <w:rPr>
          <w:iCs/>
          <w:sz w:val="24"/>
          <w:szCs w:val="24"/>
        </w:rPr>
        <w:t xml:space="preserve"> stands for trend, </w:t>
      </w:r>
      <w:r w:rsidRPr="001F5715">
        <w:rPr>
          <w:rFonts w:ascii="Cambria Math" w:hAnsi="Cambria Math"/>
          <w:iCs/>
          <w:sz w:val="24"/>
          <w:szCs w:val="24"/>
        </w:rPr>
        <w:t xml:space="preserve">s(t) </w:t>
      </w:r>
      <w:r w:rsidRPr="001F5715">
        <w:rPr>
          <w:iCs/>
          <w:sz w:val="24"/>
          <w:szCs w:val="24"/>
        </w:rPr>
        <w:t xml:space="preserve">stands for seasonality, </w:t>
      </w:r>
      <w:r w:rsidRPr="001F5715">
        <w:rPr>
          <w:rFonts w:ascii="Cambria Math" w:hAnsi="Cambria Math"/>
          <w:iCs/>
          <w:sz w:val="24"/>
          <w:szCs w:val="24"/>
        </w:rPr>
        <w:t>h(t)</w:t>
      </w:r>
      <w:r w:rsidRPr="001F5715">
        <w:rPr>
          <w:iCs/>
          <w:sz w:val="24"/>
          <w:szCs w:val="24"/>
        </w:rPr>
        <w:t xml:space="preserve"> stands for holidays,</w:t>
      </w:r>
      <w:r w:rsidRPr="001F5715">
        <w:rPr>
          <w:rFonts w:ascii="Cambria Math" w:hAnsi="Cambria Math"/>
          <w:iCs/>
          <w:sz w:val="24"/>
          <w:szCs w:val="24"/>
        </w:rPr>
        <w:t xml:space="preserve"> </w:t>
      </w:r>
      <w:proofErr w:type="spellStart"/>
      <w:r w:rsidRPr="001F5715">
        <w:rPr>
          <w:rFonts w:ascii="Cambria Math" w:hAnsi="Cambria Math"/>
          <w:iCs/>
          <w:sz w:val="24"/>
          <w:szCs w:val="24"/>
        </w:rPr>
        <w:t>εt</w:t>
      </w:r>
      <w:proofErr w:type="spellEnd"/>
      <w:r w:rsidRPr="001F5715">
        <w:rPr>
          <w:rFonts w:ascii="Cambria Math" w:hAnsi="Cambria Math"/>
          <w:iCs/>
          <w:sz w:val="24"/>
          <w:szCs w:val="24"/>
        </w:rPr>
        <w:t xml:space="preserve"> </w:t>
      </w:r>
      <w:r w:rsidRPr="001F5715">
        <w:rPr>
          <w:iCs/>
          <w:sz w:val="24"/>
          <w:szCs w:val="24"/>
        </w:rPr>
        <w:t>is the error rate.</w:t>
      </w:r>
    </w:p>
    <w:p w14:paraId="49E39657" w14:textId="09E8C174" w:rsidR="00553D84" w:rsidRDefault="0036744C" w:rsidP="002566DC">
      <w:pPr>
        <w:spacing w:after="160" w:line="278" w:lineRule="auto"/>
        <w:jc w:val="left"/>
        <w:rPr>
          <w:sz w:val="24"/>
          <w:szCs w:val="24"/>
        </w:rPr>
      </w:pPr>
      <w:r w:rsidRPr="00090C78">
        <w:rPr>
          <w:noProof/>
          <w:sz w:val="24"/>
          <w:szCs w:val="24"/>
          <w:lang w:val="en-IE"/>
        </w:rPr>
        <w:t>Mohan, et al.</w:t>
      </w:r>
      <w:r>
        <w:rPr>
          <w:noProof/>
          <w:sz w:val="24"/>
          <w:szCs w:val="24"/>
          <w:lang w:val="en-IE"/>
        </w:rPr>
        <w:t xml:space="preserve"> </w:t>
      </w:r>
      <w:sdt>
        <w:sdtPr>
          <w:rPr>
            <w:sz w:val="24"/>
            <w:szCs w:val="24"/>
          </w:rPr>
          <w:id w:val="1146400553"/>
          <w:citation/>
        </w:sdtPr>
        <w:sdtContent>
          <w:r w:rsidR="00090C78">
            <w:rPr>
              <w:sz w:val="24"/>
              <w:szCs w:val="24"/>
            </w:rPr>
            <w:fldChar w:fldCharType="begin"/>
          </w:r>
          <w:r>
            <w:rPr>
              <w:sz w:val="24"/>
              <w:szCs w:val="24"/>
              <w:lang w:val="en-IE"/>
            </w:rPr>
            <w:instrText xml:space="preserve">CITATION Moh19 \n  \l 6153 </w:instrText>
          </w:r>
          <w:r w:rsidR="00090C78">
            <w:rPr>
              <w:sz w:val="24"/>
              <w:szCs w:val="24"/>
            </w:rPr>
            <w:fldChar w:fldCharType="separate"/>
          </w:r>
          <w:r w:rsidR="00F15314" w:rsidRPr="00F15314">
            <w:rPr>
              <w:noProof/>
              <w:sz w:val="24"/>
              <w:szCs w:val="24"/>
              <w:lang w:val="en-IE"/>
            </w:rPr>
            <w:t>(2019)</w:t>
          </w:r>
          <w:r w:rsidR="00090C78">
            <w:rPr>
              <w:sz w:val="24"/>
              <w:szCs w:val="24"/>
            </w:rPr>
            <w:fldChar w:fldCharType="end"/>
          </w:r>
        </w:sdtContent>
      </w:sdt>
      <w:r>
        <w:rPr>
          <w:sz w:val="24"/>
          <w:szCs w:val="24"/>
        </w:rPr>
        <w:t xml:space="preserve"> in their s</w:t>
      </w:r>
      <w:r w:rsidR="00090C78">
        <w:rPr>
          <w:sz w:val="24"/>
          <w:szCs w:val="24"/>
        </w:rPr>
        <w:t>tudy</w:t>
      </w:r>
      <w:r>
        <w:rPr>
          <w:sz w:val="24"/>
          <w:szCs w:val="24"/>
        </w:rPr>
        <w:t xml:space="preserve"> on stock price prediction using news sentiment analysis, found</w:t>
      </w:r>
      <w:r w:rsidR="00090C78">
        <w:rPr>
          <w:sz w:val="24"/>
          <w:szCs w:val="24"/>
        </w:rPr>
        <w:t xml:space="preserve"> that Prophet model’s accuracy depends upon the amount of the training data provided.</w:t>
      </w:r>
    </w:p>
    <w:p w14:paraId="4463AB99" w14:textId="77777777" w:rsidR="00C5439D" w:rsidRDefault="00C5439D" w:rsidP="00C5439D">
      <w:pPr>
        <w:spacing w:after="160" w:line="278" w:lineRule="auto"/>
        <w:jc w:val="left"/>
        <w:rPr>
          <w:sz w:val="24"/>
          <w:szCs w:val="24"/>
        </w:rPr>
      </w:pPr>
    </w:p>
    <w:p w14:paraId="3EBAEAC4" w14:textId="75F5CCD5" w:rsidR="00C5439D" w:rsidRDefault="00C5439D" w:rsidP="00C5439D">
      <w:pPr>
        <w:pStyle w:val="Heading3"/>
        <w:numPr>
          <w:ilvl w:val="1"/>
          <w:numId w:val="9"/>
        </w:numPr>
      </w:pPr>
      <w:bookmarkStart w:id="34" w:name="_Toc198810839"/>
      <w:r>
        <w:t>Optimizers</w:t>
      </w:r>
      <w:bookmarkEnd w:id="34"/>
    </w:p>
    <w:p w14:paraId="698A87F4" w14:textId="77777777" w:rsidR="00C5439D" w:rsidRPr="00C5439D" w:rsidRDefault="00C5439D" w:rsidP="00C5439D"/>
    <w:p w14:paraId="6FBBC7C4" w14:textId="35FDB4F6" w:rsidR="00C5439D" w:rsidRPr="00C5439D" w:rsidRDefault="00C5439D" w:rsidP="00C5439D">
      <w:pPr>
        <w:jc w:val="both"/>
        <w:rPr>
          <w:sz w:val="24"/>
          <w:szCs w:val="24"/>
        </w:rPr>
      </w:pPr>
      <w:r w:rsidRPr="00C5439D">
        <w:rPr>
          <w:sz w:val="24"/>
          <w:szCs w:val="24"/>
        </w:rPr>
        <w:t>Optimizers are used in deep learning to minimize loss functions during model training.</w:t>
      </w:r>
    </w:p>
    <w:p w14:paraId="40C88C4C" w14:textId="77777777" w:rsidR="00C5439D" w:rsidRDefault="00C5439D" w:rsidP="002566DC">
      <w:pPr>
        <w:spacing w:after="160" w:line="278" w:lineRule="auto"/>
        <w:jc w:val="left"/>
        <w:rPr>
          <w:sz w:val="24"/>
          <w:szCs w:val="24"/>
        </w:rPr>
      </w:pPr>
    </w:p>
    <w:p w14:paraId="04F2F4D4" w14:textId="426D1A06" w:rsidR="00C5439D" w:rsidRDefault="00C5439D" w:rsidP="002566DC">
      <w:pPr>
        <w:spacing w:after="160" w:line="278" w:lineRule="auto"/>
        <w:jc w:val="left"/>
        <w:rPr>
          <w:sz w:val="24"/>
          <w:szCs w:val="24"/>
        </w:rPr>
      </w:pPr>
      <w:r>
        <w:rPr>
          <w:sz w:val="24"/>
          <w:szCs w:val="24"/>
        </w:rPr>
        <w:t xml:space="preserve">A study by </w:t>
      </w:r>
      <w:r w:rsidRPr="00C5439D">
        <w:rPr>
          <w:i/>
          <w:iCs/>
          <w:noProof/>
          <w:sz w:val="24"/>
          <w:szCs w:val="24"/>
          <w:lang w:val="en-IE"/>
        </w:rPr>
        <w:t>Makinde</w:t>
      </w:r>
      <w:r>
        <w:rPr>
          <w:sz w:val="24"/>
          <w:szCs w:val="24"/>
        </w:rPr>
        <w:t xml:space="preserve"> </w:t>
      </w:r>
      <w:sdt>
        <w:sdtPr>
          <w:rPr>
            <w:sz w:val="24"/>
            <w:szCs w:val="24"/>
          </w:rPr>
          <w:id w:val="834960579"/>
          <w:citation/>
        </w:sdtPr>
        <w:sdtContent>
          <w:r>
            <w:rPr>
              <w:sz w:val="24"/>
              <w:szCs w:val="24"/>
            </w:rPr>
            <w:fldChar w:fldCharType="begin"/>
          </w:r>
          <w:r>
            <w:rPr>
              <w:sz w:val="24"/>
              <w:szCs w:val="24"/>
              <w:lang w:val="en-IE"/>
            </w:rPr>
            <w:instrText xml:space="preserve">CITATION Mak24 \n  \l 6153 </w:instrText>
          </w:r>
          <w:r>
            <w:rPr>
              <w:sz w:val="24"/>
              <w:szCs w:val="24"/>
            </w:rPr>
            <w:fldChar w:fldCharType="separate"/>
          </w:r>
          <w:r w:rsidR="00F15314" w:rsidRPr="00F15314">
            <w:rPr>
              <w:noProof/>
              <w:sz w:val="24"/>
              <w:szCs w:val="24"/>
              <w:lang w:val="en-IE"/>
            </w:rPr>
            <w:t>(2024)</w:t>
          </w:r>
          <w:r>
            <w:rPr>
              <w:sz w:val="24"/>
              <w:szCs w:val="24"/>
            </w:rPr>
            <w:fldChar w:fldCharType="end"/>
          </w:r>
        </w:sdtContent>
      </w:sdt>
      <w:r>
        <w:rPr>
          <w:sz w:val="24"/>
          <w:szCs w:val="24"/>
        </w:rPr>
        <w:t xml:space="preserve"> compared the effectiveness of Adam and NAG optimizers on LSTM and GRU models using AAPL’s stock data. The GRU model optimized with Adam achieved the lowest RMSE, outperforming other model-optimizer combinations.</w:t>
      </w:r>
    </w:p>
    <w:p w14:paraId="3495449B" w14:textId="5777172B" w:rsidR="00C5439D" w:rsidRDefault="00C5439D" w:rsidP="002566DC">
      <w:pPr>
        <w:spacing w:after="160" w:line="278" w:lineRule="auto"/>
        <w:jc w:val="left"/>
        <w:rPr>
          <w:sz w:val="24"/>
          <w:szCs w:val="24"/>
        </w:rPr>
      </w:pPr>
      <w:r>
        <w:rPr>
          <w:sz w:val="24"/>
          <w:szCs w:val="24"/>
        </w:rPr>
        <w:t>Considering the below citation, Adam optimizer was selected and applied to LSTM and GRU models during training.</w:t>
      </w:r>
    </w:p>
    <w:p w14:paraId="13A161CC" w14:textId="32591ED5" w:rsidR="00C5439D" w:rsidRDefault="00C5439D" w:rsidP="002566DC">
      <w:pPr>
        <w:spacing w:after="160" w:line="278" w:lineRule="auto"/>
        <w:jc w:val="left"/>
        <w:rPr>
          <w:sz w:val="24"/>
          <w:szCs w:val="24"/>
        </w:rPr>
      </w:pPr>
      <w:r w:rsidRPr="00C5439D">
        <w:rPr>
          <w:b/>
          <w:bCs/>
          <w:sz w:val="24"/>
          <w:szCs w:val="24"/>
        </w:rPr>
        <w:t>Adam (Adaptive Moment Estimation)</w:t>
      </w:r>
      <w:r w:rsidRPr="00C5439D">
        <w:rPr>
          <w:sz w:val="24"/>
          <w:szCs w:val="24"/>
        </w:rPr>
        <w:t> optimizer combines the strengths of two other well-known techniques (Momentum and RMSprop)</w:t>
      </w:r>
      <w:r>
        <w:rPr>
          <w:sz w:val="24"/>
          <w:szCs w:val="24"/>
        </w:rPr>
        <w:t xml:space="preserve"> </w:t>
      </w:r>
      <w:r w:rsidRPr="00C5439D">
        <w:rPr>
          <w:sz w:val="24"/>
          <w:szCs w:val="24"/>
        </w:rPr>
        <w:t>to deliver a powerful method for adjusting the learning rates of parameters during training</w:t>
      </w:r>
      <w:r w:rsidR="00F01E9E">
        <w:rPr>
          <w:sz w:val="24"/>
          <w:szCs w:val="24"/>
        </w:rPr>
        <w:t xml:space="preserve"> </w:t>
      </w:r>
      <w:sdt>
        <w:sdtPr>
          <w:rPr>
            <w:sz w:val="24"/>
            <w:szCs w:val="24"/>
          </w:rPr>
          <w:id w:val="301278108"/>
          <w:citation/>
        </w:sdtPr>
        <w:sdtContent>
          <w:r w:rsidR="00F01E9E">
            <w:rPr>
              <w:sz w:val="24"/>
              <w:szCs w:val="24"/>
            </w:rPr>
            <w:fldChar w:fldCharType="begin"/>
          </w:r>
          <w:r w:rsidR="00F01E9E">
            <w:rPr>
              <w:sz w:val="24"/>
              <w:szCs w:val="24"/>
              <w:lang w:val="en-IE"/>
            </w:rPr>
            <w:instrText xml:space="preserve">CITATION Die14 \l 6153 </w:instrText>
          </w:r>
          <w:r w:rsidR="00F01E9E">
            <w:rPr>
              <w:sz w:val="24"/>
              <w:szCs w:val="24"/>
            </w:rPr>
            <w:fldChar w:fldCharType="separate"/>
          </w:r>
          <w:r w:rsidR="00F15314" w:rsidRPr="00F15314">
            <w:rPr>
              <w:noProof/>
              <w:sz w:val="24"/>
              <w:szCs w:val="24"/>
              <w:lang w:val="en-IE"/>
            </w:rPr>
            <w:t>(Diederik &amp; Ba, 2014)</w:t>
          </w:r>
          <w:r w:rsidR="00F01E9E">
            <w:rPr>
              <w:sz w:val="24"/>
              <w:szCs w:val="24"/>
            </w:rPr>
            <w:fldChar w:fldCharType="end"/>
          </w:r>
        </w:sdtContent>
      </w:sdt>
      <w:r>
        <w:rPr>
          <w:sz w:val="24"/>
          <w:szCs w:val="24"/>
        </w:rPr>
        <w:t>.</w:t>
      </w:r>
    </w:p>
    <w:p w14:paraId="23F045BF" w14:textId="77777777" w:rsidR="00553D84" w:rsidRDefault="00553D84" w:rsidP="002566DC">
      <w:pPr>
        <w:spacing w:after="160" w:line="278" w:lineRule="auto"/>
        <w:jc w:val="left"/>
        <w:rPr>
          <w:sz w:val="24"/>
          <w:szCs w:val="24"/>
        </w:rPr>
      </w:pPr>
    </w:p>
    <w:p w14:paraId="68521D2C" w14:textId="77777777" w:rsidR="00185A09" w:rsidRDefault="00185A09" w:rsidP="00C5439D">
      <w:pPr>
        <w:pStyle w:val="Heading3"/>
        <w:numPr>
          <w:ilvl w:val="1"/>
          <w:numId w:val="9"/>
        </w:numPr>
      </w:pPr>
      <w:bookmarkStart w:id="35" w:name="_Toc198810840"/>
      <w:r>
        <w:t>Hyperparameters Tuning</w:t>
      </w:r>
      <w:bookmarkEnd w:id="35"/>
    </w:p>
    <w:p w14:paraId="31360BE9" w14:textId="77777777" w:rsidR="00185A09" w:rsidRDefault="00185A09" w:rsidP="00185A09"/>
    <w:p w14:paraId="0173A4D8" w14:textId="7056040B" w:rsidR="00185A09" w:rsidRDefault="00185A09" w:rsidP="00185A09">
      <w:pPr>
        <w:jc w:val="both"/>
        <w:rPr>
          <w:sz w:val="24"/>
          <w:szCs w:val="24"/>
        </w:rPr>
      </w:pPr>
      <w:r w:rsidRPr="005868BC">
        <w:rPr>
          <w:sz w:val="24"/>
          <w:szCs w:val="24"/>
        </w:rPr>
        <w:t>Hyperparameters</w:t>
      </w:r>
      <w:r>
        <w:rPr>
          <w:sz w:val="24"/>
          <w:szCs w:val="24"/>
        </w:rPr>
        <w:t xml:space="preserve"> tuning is a process which aims to identify the optimal configuration of parameters that maximize the model’s performance</w:t>
      </w:r>
      <w:sdt>
        <w:sdtPr>
          <w:rPr>
            <w:sz w:val="24"/>
            <w:szCs w:val="24"/>
          </w:rPr>
          <w:id w:val="-814259364"/>
          <w:citation/>
        </w:sdtPr>
        <w:sdtContent>
          <w:r>
            <w:rPr>
              <w:sz w:val="24"/>
              <w:szCs w:val="24"/>
            </w:rPr>
            <w:fldChar w:fldCharType="begin"/>
          </w:r>
          <w:r>
            <w:rPr>
              <w:sz w:val="24"/>
              <w:szCs w:val="24"/>
              <w:lang w:val="en-IE"/>
            </w:rPr>
            <w:instrText xml:space="preserve"> CITATION Feu19 \l 6153 </w:instrText>
          </w:r>
          <w:r>
            <w:rPr>
              <w:sz w:val="24"/>
              <w:szCs w:val="24"/>
            </w:rPr>
            <w:fldChar w:fldCharType="separate"/>
          </w:r>
          <w:r w:rsidR="00F15314">
            <w:rPr>
              <w:noProof/>
              <w:sz w:val="24"/>
              <w:szCs w:val="24"/>
              <w:lang w:val="en-IE"/>
            </w:rPr>
            <w:t xml:space="preserve"> </w:t>
          </w:r>
          <w:r w:rsidR="00F15314" w:rsidRPr="00F15314">
            <w:rPr>
              <w:noProof/>
              <w:sz w:val="24"/>
              <w:szCs w:val="24"/>
              <w:lang w:val="en-IE"/>
            </w:rPr>
            <w:t>(Feurer &amp; Hutter, 2019)</w:t>
          </w:r>
          <w:r>
            <w:rPr>
              <w:sz w:val="24"/>
              <w:szCs w:val="24"/>
            </w:rPr>
            <w:fldChar w:fldCharType="end"/>
          </w:r>
        </w:sdtContent>
      </w:sdt>
      <w:r>
        <w:rPr>
          <w:sz w:val="24"/>
          <w:szCs w:val="24"/>
        </w:rPr>
        <w:t>. This is a critical step in machine learning, especially when working with neural networks.</w:t>
      </w:r>
    </w:p>
    <w:p w14:paraId="4C87929D" w14:textId="77777777" w:rsidR="00185A09" w:rsidRDefault="00185A09" w:rsidP="00185A09">
      <w:pPr>
        <w:jc w:val="both"/>
        <w:rPr>
          <w:sz w:val="24"/>
          <w:szCs w:val="24"/>
        </w:rPr>
      </w:pPr>
    </w:p>
    <w:p w14:paraId="081067F5" w14:textId="113D218F" w:rsidR="00185A09" w:rsidRDefault="00185A09" w:rsidP="00185A09">
      <w:pPr>
        <w:jc w:val="both"/>
        <w:rPr>
          <w:sz w:val="24"/>
          <w:szCs w:val="24"/>
        </w:rPr>
      </w:pPr>
      <w:r>
        <w:rPr>
          <w:sz w:val="24"/>
          <w:szCs w:val="24"/>
        </w:rPr>
        <w:t xml:space="preserve">A study analysed 26 machine learning algorithms across 250 datasets, totalling over 28 million algorithms runs. The findings suggest that the performance by hyperparameter tuning variate across algorithms and datasets </w:t>
      </w:r>
      <w:sdt>
        <w:sdtPr>
          <w:rPr>
            <w:sz w:val="24"/>
            <w:szCs w:val="24"/>
          </w:rPr>
          <w:id w:val="-663928253"/>
          <w:citation/>
        </w:sdtPr>
        <w:sdtContent>
          <w:r>
            <w:rPr>
              <w:sz w:val="24"/>
              <w:szCs w:val="24"/>
            </w:rPr>
            <w:fldChar w:fldCharType="begin"/>
          </w:r>
          <w:r>
            <w:rPr>
              <w:sz w:val="24"/>
              <w:szCs w:val="24"/>
              <w:lang w:val="en-IE"/>
            </w:rPr>
            <w:instrText xml:space="preserve"> CITATION Mos22 \l 6153 </w:instrText>
          </w:r>
          <w:r>
            <w:rPr>
              <w:sz w:val="24"/>
              <w:szCs w:val="24"/>
            </w:rPr>
            <w:fldChar w:fldCharType="separate"/>
          </w:r>
          <w:r w:rsidR="00F15314" w:rsidRPr="00F15314">
            <w:rPr>
              <w:noProof/>
              <w:sz w:val="24"/>
              <w:szCs w:val="24"/>
              <w:lang w:val="en-IE"/>
            </w:rPr>
            <w:t>(Moshe, 2022)</w:t>
          </w:r>
          <w:r>
            <w:rPr>
              <w:sz w:val="24"/>
              <w:szCs w:val="24"/>
            </w:rPr>
            <w:fldChar w:fldCharType="end"/>
          </w:r>
        </w:sdtContent>
      </w:sdt>
      <w:r>
        <w:rPr>
          <w:sz w:val="24"/>
          <w:szCs w:val="24"/>
        </w:rPr>
        <w:t>. Considering this study, the models mentioned in Section 1 were hyperparameter tuned utilizing the following techniques:</w:t>
      </w:r>
    </w:p>
    <w:p w14:paraId="7870D58D" w14:textId="77777777" w:rsidR="00185A09" w:rsidRDefault="00185A09" w:rsidP="00185A09">
      <w:pPr>
        <w:jc w:val="both"/>
        <w:rPr>
          <w:sz w:val="24"/>
          <w:szCs w:val="24"/>
        </w:rPr>
      </w:pPr>
    </w:p>
    <w:p w14:paraId="1BBD813B" w14:textId="77777777" w:rsidR="00185A09" w:rsidRPr="00CE228E" w:rsidRDefault="00185A09" w:rsidP="00185A09">
      <w:pPr>
        <w:pStyle w:val="ListParagraph"/>
        <w:numPr>
          <w:ilvl w:val="0"/>
          <w:numId w:val="15"/>
        </w:numPr>
        <w:jc w:val="both"/>
        <w:rPr>
          <w:sz w:val="24"/>
          <w:szCs w:val="24"/>
        </w:rPr>
      </w:pPr>
      <w:r w:rsidRPr="00331CBC">
        <w:rPr>
          <w:b/>
          <w:bCs/>
          <w:sz w:val="24"/>
          <w:szCs w:val="24"/>
        </w:rPr>
        <w:t>Grid</w:t>
      </w:r>
      <w:r w:rsidRPr="00CE228E">
        <w:rPr>
          <w:b/>
          <w:bCs/>
          <w:sz w:val="24"/>
          <w:szCs w:val="24"/>
        </w:rPr>
        <w:t xml:space="preserve"> Search</w:t>
      </w:r>
    </w:p>
    <w:p w14:paraId="5013636A" w14:textId="185998AE" w:rsidR="00185A09" w:rsidRPr="00CE228E" w:rsidRDefault="00185A09" w:rsidP="00185A09">
      <w:pPr>
        <w:pStyle w:val="ListParagraph"/>
        <w:jc w:val="both"/>
        <w:rPr>
          <w:sz w:val="24"/>
          <w:szCs w:val="24"/>
        </w:rPr>
      </w:pPr>
      <w:r w:rsidRPr="00CE228E">
        <w:rPr>
          <w:sz w:val="24"/>
          <w:szCs w:val="24"/>
        </w:rPr>
        <w:t>This method involves exhaustively searching through a manually specified subset of the hyperparameter space. A grid search algorithm must be guided by some performance metric, typically measured by cross-validation on the training set</w:t>
      </w:r>
      <w:r>
        <w:rPr>
          <w:sz w:val="24"/>
          <w:szCs w:val="24"/>
          <w:vertAlign w:val="superscript"/>
        </w:rPr>
        <w:t xml:space="preserve"> </w:t>
      </w:r>
      <w:r w:rsidRPr="00CE228E">
        <w:rPr>
          <w:sz w:val="24"/>
          <w:szCs w:val="24"/>
        </w:rPr>
        <w:t>or evaluation on a hold-out validation set</w:t>
      </w:r>
      <w:r>
        <w:rPr>
          <w:sz w:val="24"/>
          <w:szCs w:val="24"/>
        </w:rPr>
        <w:t xml:space="preserve"> </w:t>
      </w:r>
      <w:sdt>
        <w:sdtPr>
          <w:rPr>
            <w:sz w:val="24"/>
            <w:szCs w:val="24"/>
          </w:rPr>
          <w:id w:val="-514155797"/>
          <w:citation/>
        </w:sdtPr>
        <w:sdtContent>
          <w:r>
            <w:rPr>
              <w:sz w:val="24"/>
              <w:szCs w:val="24"/>
            </w:rPr>
            <w:fldChar w:fldCharType="begin"/>
          </w:r>
          <w:r>
            <w:rPr>
              <w:sz w:val="24"/>
              <w:szCs w:val="24"/>
              <w:lang w:val="en-IE"/>
            </w:rPr>
            <w:instrText xml:space="preserve"> CITATION Hsu16 \l 6153 </w:instrText>
          </w:r>
          <w:r>
            <w:rPr>
              <w:sz w:val="24"/>
              <w:szCs w:val="24"/>
            </w:rPr>
            <w:fldChar w:fldCharType="separate"/>
          </w:r>
          <w:r w:rsidR="00F15314" w:rsidRPr="00F15314">
            <w:rPr>
              <w:noProof/>
              <w:sz w:val="24"/>
              <w:szCs w:val="24"/>
              <w:lang w:val="en-IE"/>
            </w:rPr>
            <w:t>(Hsu, et al., 2016)</w:t>
          </w:r>
          <w:r>
            <w:rPr>
              <w:sz w:val="24"/>
              <w:szCs w:val="24"/>
            </w:rPr>
            <w:fldChar w:fldCharType="end"/>
          </w:r>
        </w:sdtContent>
      </w:sdt>
      <w:r w:rsidRPr="00CE228E">
        <w:rPr>
          <w:sz w:val="24"/>
          <w:szCs w:val="24"/>
        </w:rPr>
        <w:t>.</w:t>
      </w:r>
    </w:p>
    <w:p w14:paraId="12D9AF14" w14:textId="77777777" w:rsidR="00185A09" w:rsidRPr="00331CBC" w:rsidRDefault="00185A09" w:rsidP="00185A09">
      <w:pPr>
        <w:rPr>
          <w:sz w:val="24"/>
          <w:szCs w:val="24"/>
        </w:rPr>
      </w:pPr>
    </w:p>
    <w:p w14:paraId="441E5660" w14:textId="77777777" w:rsidR="00185A09" w:rsidRPr="00331CBC" w:rsidRDefault="00185A09" w:rsidP="00185A09">
      <w:pPr>
        <w:rPr>
          <w:sz w:val="24"/>
          <w:szCs w:val="24"/>
        </w:rPr>
      </w:pPr>
    </w:p>
    <w:p w14:paraId="6D729D62" w14:textId="5B17AA5D" w:rsidR="00761597" w:rsidRDefault="00185A09" w:rsidP="00761597">
      <w:pPr>
        <w:pStyle w:val="ListParagraph"/>
        <w:numPr>
          <w:ilvl w:val="0"/>
          <w:numId w:val="15"/>
        </w:numPr>
        <w:jc w:val="left"/>
        <w:rPr>
          <w:sz w:val="24"/>
          <w:szCs w:val="24"/>
        </w:rPr>
      </w:pPr>
      <w:r w:rsidRPr="00331CBC">
        <w:rPr>
          <w:b/>
          <w:bCs/>
          <w:sz w:val="24"/>
          <w:szCs w:val="24"/>
        </w:rPr>
        <w:t>Random Search</w:t>
      </w:r>
      <w:r w:rsidRPr="00331CBC">
        <w:rPr>
          <w:sz w:val="24"/>
          <w:szCs w:val="24"/>
        </w:rPr>
        <w:br/>
        <w:t xml:space="preserve">Instead of evaluating all combinations, random search selects random combinations of hyperparameters to evaluate. </w:t>
      </w:r>
      <w:r>
        <w:rPr>
          <w:sz w:val="24"/>
          <w:szCs w:val="24"/>
        </w:rPr>
        <w:t xml:space="preserve">The study of </w:t>
      </w:r>
      <w:r w:rsidRPr="00527E62">
        <w:rPr>
          <w:i/>
          <w:iCs/>
          <w:noProof/>
          <w:sz w:val="24"/>
          <w:szCs w:val="24"/>
          <w:lang w:val="en-IE"/>
        </w:rPr>
        <w:t>Bergstra &amp; Bengio</w:t>
      </w:r>
      <w:r>
        <w:rPr>
          <w:sz w:val="24"/>
          <w:szCs w:val="24"/>
        </w:rPr>
        <w:t xml:space="preserve"> </w:t>
      </w:r>
      <w:sdt>
        <w:sdtPr>
          <w:rPr>
            <w:sz w:val="24"/>
            <w:szCs w:val="24"/>
          </w:rPr>
          <w:id w:val="1392377339"/>
          <w:citation/>
        </w:sdtPr>
        <w:sdtContent>
          <w:r>
            <w:rPr>
              <w:sz w:val="24"/>
              <w:szCs w:val="24"/>
            </w:rPr>
            <w:fldChar w:fldCharType="begin"/>
          </w:r>
          <w:r>
            <w:rPr>
              <w:sz w:val="24"/>
              <w:szCs w:val="24"/>
              <w:lang w:val="en-IE"/>
            </w:rPr>
            <w:instrText xml:space="preserve">CITATION Ber12 \n  \l 6153 </w:instrText>
          </w:r>
          <w:r>
            <w:rPr>
              <w:sz w:val="24"/>
              <w:szCs w:val="24"/>
            </w:rPr>
            <w:fldChar w:fldCharType="separate"/>
          </w:r>
          <w:r w:rsidR="00F15314" w:rsidRPr="00F15314">
            <w:rPr>
              <w:noProof/>
              <w:sz w:val="24"/>
              <w:szCs w:val="24"/>
              <w:lang w:val="en-IE"/>
            </w:rPr>
            <w:t>(2012)</w:t>
          </w:r>
          <w:r>
            <w:rPr>
              <w:sz w:val="24"/>
              <w:szCs w:val="24"/>
            </w:rPr>
            <w:fldChar w:fldCharType="end"/>
          </w:r>
        </w:sdtContent>
      </w:sdt>
      <w:r w:rsidRPr="00331CBC">
        <w:rPr>
          <w:sz w:val="24"/>
          <w:szCs w:val="24"/>
        </w:rPr>
        <w:t xml:space="preserve"> have shown that random search can be more efficient than grid search, especially when only a few hyperparameters significantly influence the model's performance.</w:t>
      </w:r>
    </w:p>
    <w:p w14:paraId="3F664073" w14:textId="77777777" w:rsidR="00761597" w:rsidRDefault="00761597" w:rsidP="00761597">
      <w:pPr>
        <w:jc w:val="left"/>
        <w:rPr>
          <w:sz w:val="24"/>
          <w:szCs w:val="24"/>
        </w:rPr>
      </w:pPr>
    </w:p>
    <w:p w14:paraId="31524ACB" w14:textId="77777777" w:rsidR="00761597" w:rsidRDefault="00761597" w:rsidP="00761597">
      <w:pPr>
        <w:jc w:val="left"/>
        <w:rPr>
          <w:sz w:val="24"/>
          <w:szCs w:val="24"/>
        </w:rPr>
      </w:pPr>
    </w:p>
    <w:p w14:paraId="169F53EF" w14:textId="77777777" w:rsidR="00761597" w:rsidRDefault="00761597" w:rsidP="00761597">
      <w:pPr>
        <w:jc w:val="left"/>
        <w:rPr>
          <w:sz w:val="24"/>
          <w:szCs w:val="24"/>
        </w:rPr>
      </w:pPr>
    </w:p>
    <w:p w14:paraId="1DEC16BC" w14:textId="77777777" w:rsidR="00CF04CF" w:rsidRDefault="00CF04CF" w:rsidP="00CF04CF">
      <w:pPr>
        <w:pStyle w:val="Heading4"/>
        <w:rPr>
          <w:sz w:val="24"/>
          <w:szCs w:val="24"/>
        </w:rPr>
      </w:pPr>
    </w:p>
    <w:p w14:paraId="3FB2DB5A" w14:textId="77777777" w:rsidR="00CF04CF" w:rsidRDefault="00CF04CF" w:rsidP="00CF04CF">
      <w:pPr>
        <w:pStyle w:val="Heading4"/>
        <w:rPr>
          <w:sz w:val="24"/>
          <w:szCs w:val="24"/>
        </w:rPr>
      </w:pPr>
    </w:p>
    <w:p w14:paraId="4E85821C" w14:textId="77777777" w:rsidR="00CF04CF" w:rsidRDefault="00CF04CF" w:rsidP="00CF04CF">
      <w:pPr>
        <w:pStyle w:val="Heading4"/>
        <w:rPr>
          <w:sz w:val="24"/>
          <w:szCs w:val="24"/>
        </w:rPr>
      </w:pPr>
    </w:p>
    <w:p w14:paraId="016D069A" w14:textId="12BB8469" w:rsidR="00761597" w:rsidRDefault="00CF04CF" w:rsidP="00C5439D">
      <w:pPr>
        <w:pStyle w:val="Heading4"/>
        <w:numPr>
          <w:ilvl w:val="2"/>
          <w:numId w:val="9"/>
        </w:numPr>
        <w:rPr>
          <w:sz w:val="24"/>
          <w:szCs w:val="24"/>
        </w:rPr>
      </w:pPr>
      <w:r w:rsidRPr="00CF04CF">
        <w:rPr>
          <w:sz w:val="24"/>
          <w:szCs w:val="24"/>
        </w:rPr>
        <w:t>Hyperparameters tuning Results</w:t>
      </w:r>
    </w:p>
    <w:p w14:paraId="73C20434" w14:textId="77777777" w:rsidR="00CF04CF" w:rsidRDefault="00CF04CF" w:rsidP="00CF04CF"/>
    <w:p w14:paraId="1FC4FE9D" w14:textId="77777777" w:rsidR="00CF04CF" w:rsidRDefault="00CF04CF" w:rsidP="00CF04CF"/>
    <w:p w14:paraId="3B0B73C8" w14:textId="77777777" w:rsidR="00CF04CF" w:rsidRDefault="00CF04CF" w:rsidP="00CF04CF"/>
    <w:p w14:paraId="6E65D558" w14:textId="77777777" w:rsidR="00CF04CF" w:rsidRPr="00CF04CF" w:rsidRDefault="00CF04CF" w:rsidP="00CF04CF"/>
    <w:p w14:paraId="5C9D9FC3" w14:textId="55FFA5E4" w:rsidR="00CF04CF" w:rsidRDefault="00CF04CF" w:rsidP="00CF04CF">
      <w:pPr>
        <w:pStyle w:val="Caption"/>
        <w:keepNext/>
      </w:pPr>
      <w:r>
        <w:t xml:space="preserve">Table </w:t>
      </w:r>
      <w:r w:rsidR="009A0CF9">
        <w:t>5</w:t>
      </w:r>
      <w:r>
        <w:t>. Hyperparameters obtained for SARIMAX model.</w:t>
      </w:r>
    </w:p>
    <w:tbl>
      <w:tblPr>
        <w:tblStyle w:val="TableGrid0"/>
        <w:tblpPr w:leftFromText="180" w:rightFromText="180" w:vertAnchor="text" w:horzAnchor="margin" w:tblpXSpec="center" w:tblpY="71"/>
        <w:tblW w:w="8760" w:type="dxa"/>
        <w:tblLook w:val="04A0" w:firstRow="1" w:lastRow="0" w:firstColumn="1" w:lastColumn="0" w:noHBand="0" w:noVBand="1"/>
      </w:tblPr>
      <w:tblGrid>
        <w:gridCol w:w="2190"/>
        <w:gridCol w:w="2190"/>
        <w:gridCol w:w="2190"/>
        <w:gridCol w:w="2190"/>
      </w:tblGrid>
      <w:tr w:rsidR="00761597" w14:paraId="48D770BE" w14:textId="77777777" w:rsidTr="00CF04CF">
        <w:trPr>
          <w:trHeight w:val="112"/>
        </w:trPr>
        <w:tc>
          <w:tcPr>
            <w:tcW w:w="2190" w:type="dxa"/>
          </w:tcPr>
          <w:p w14:paraId="3E376ACB" w14:textId="77777777" w:rsidR="00761597" w:rsidRDefault="00761597" w:rsidP="00761597">
            <w:pPr>
              <w:spacing w:after="160" w:line="278" w:lineRule="auto"/>
              <w:jc w:val="left"/>
              <w:rPr>
                <w:rFonts w:eastAsiaTheme="majorEastAsia" w:cstheme="majorBidi"/>
                <w:color w:val="0F4761" w:themeColor="accent1" w:themeShade="BF"/>
                <w:sz w:val="24"/>
                <w:szCs w:val="24"/>
              </w:rPr>
            </w:pPr>
          </w:p>
        </w:tc>
        <w:tc>
          <w:tcPr>
            <w:tcW w:w="2190" w:type="dxa"/>
          </w:tcPr>
          <w:p w14:paraId="6F08B407" w14:textId="77777777" w:rsidR="00761597" w:rsidRDefault="00761597" w:rsidP="00761597">
            <w:pPr>
              <w:spacing w:after="160" w:line="278" w:lineRule="auto"/>
              <w:jc w:val="left"/>
              <w:rPr>
                <w:rFonts w:eastAsiaTheme="majorEastAsia" w:cstheme="majorBidi"/>
                <w:color w:val="0F4761" w:themeColor="accent1" w:themeShade="BF"/>
                <w:sz w:val="24"/>
                <w:szCs w:val="24"/>
              </w:rPr>
            </w:pPr>
            <w:r w:rsidRPr="00761597">
              <w:t>p</w:t>
            </w:r>
          </w:p>
        </w:tc>
        <w:tc>
          <w:tcPr>
            <w:tcW w:w="2190" w:type="dxa"/>
          </w:tcPr>
          <w:p w14:paraId="3BEF58EB" w14:textId="77777777" w:rsidR="00761597" w:rsidRDefault="00761597" w:rsidP="00761597">
            <w:pPr>
              <w:spacing w:after="160" w:line="278" w:lineRule="auto"/>
              <w:jc w:val="left"/>
              <w:rPr>
                <w:rFonts w:eastAsiaTheme="majorEastAsia" w:cstheme="majorBidi"/>
                <w:color w:val="0F4761" w:themeColor="accent1" w:themeShade="BF"/>
                <w:sz w:val="24"/>
                <w:szCs w:val="24"/>
              </w:rPr>
            </w:pPr>
            <w:r w:rsidRPr="00761597">
              <w:rPr>
                <w:rFonts w:eastAsiaTheme="majorEastAsia" w:cstheme="majorBidi"/>
                <w:sz w:val="24"/>
                <w:szCs w:val="24"/>
              </w:rPr>
              <w:t>d</w:t>
            </w:r>
          </w:p>
        </w:tc>
        <w:tc>
          <w:tcPr>
            <w:tcW w:w="2190" w:type="dxa"/>
          </w:tcPr>
          <w:p w14:paraId="68330A42" w14:textId="77777777" w:rsidR="00761597" w:rsidRDefault="00761597" w:rsidP="00761597">
            <w:pPr>
              <w:spacing w:after="160" w:line="278" w:lineRule="auto"/>
              <w:jc w:val="left"/>
              <w:rPr>
                <w:rFonts w:eastAsiaTheme="majorEastAsia" w:cstheme="majorBidi"/>
                <w:color w:val="0F4761" w:themeColor="accent1" w:themeShade="BF"/>
                <w:sz w:val="24"/>
                <w:szCs w:val="24"/>
              </w:rPr>
            </w:pPr>
            <w:r w:rsidRPr="00761597">
              <w:rPr>
                <w:rFonts w:eastAsiaTheme="majorEastAsia" w:cstheme="majorBidi"/>
                <w:sz w:val="24"/>
                <w:szCs w:val="24"/>
              </w:rPr>
              <w:t>q</w:t>
            </w:r>
          </w:p>
        </w:tc>
      </w:tr>
      <w:tr w:rsidR="00761597" w14:paraId="18C3B08F" w14:textId="77777777" w:rsidTr="00CF04CF">
        <w:trPr>
          <w:trHeight w:val="112"/>
        </w:trPr>
        <w:tc>
          <w:tcPr>
            <w:tcW w:w="2190" w:type="dxa"/>
          </w:tcPr>
          <w:p w14:paraId="0C0CFC7F" w14:textId="77777777" w:rsidR="00761597" w:rsidRDefault="00761597" w:rsidP="00761597">
            <w:pPr>
              <w:spacing w:after="160" w:line="278" w:lineRule="auto"/>
              <w:jc w:val="left"/>
              <w:rPr>
                <w:rFonts w:eastAsiaTheme="majorEastAsia" w:cstheme="majorBidi"/>
                <w:color w:val="0F4761" w:themeColor="accent1" w:themeShade="BF"/>
                <w:sz w:val="24"/>
                <w:szCs w:val="24"/>
              </w:rPr>
            </w:pPr>
            <w:r w:rsidRPr="00761597">
              <w:rPr>
                <w:rFonts w:eastAsiaTheme="majorEastAsia" w:cstheme="majorBidi"/>
                <w:sz w:val="24"/>
                <w:szCs w:val="24"/>
              </w:rPr>
              <w:t>SARIMAX</w:t>
            </w:r>
          </w:p>
        </w:tc>
        <w:tc>
          <w:tcPr>
            <w:tcW w:w="2190" w:type="dxa"/>
          </w:tcPr>
          <w:p w14:paraId="693F54F3" w14:textId="77777777" w:rsidR="00761597" w:rsidRDefault="00761597" w:rsidP="00761597">
            <w:pPr>
              <w:spacing w:after="160" w:line="278" w:lineRule="auto"/>
              <w:jc w:val="left"/>
              <w:rPr>
                <w:rFonts w:eastAsiaTheme="majorEastAsia" w:cstheme="majorBidi"/>
                <w:color w:val="0F4761" w:themeColor="accent1" w:themeShade="BF"/>
                <w:sz w:val="24"/>
                <w:szCs w:val="24"/>
              </w:rPr>
            </w:pPr>
            <w:r w:rsidRPr="00761597">
              <w:rPr>
                <w:rFonts w:eastAsiaTheme="majorEastAsia" w:cstheme="majorBidi"/>
                <w:sz w:val="24"/>
                <w:szCs w:val="24"/>
              </w:rPr>
              <w:t>2</w:t>
            </w:r>
          </w:p>
        </w:tc>
        <w:tc>
          <w:tcPr>
            <w:tcW w:w="2190" w:type="dxa"/>
          </w:tcPr>
          <w:p w14:paraId="3DAACCB0" w14:textId="77777777" w:rsidR="00761597" w:rsidRDefault="00761597" w:rsidP="00761597">
            <w:pPr>
              <w:spacing w:after="160" w:line="278" w:lineRule="auto"/>
              <w:jc w:val="left"/>
              <w:rPr>
                <w:rFonts w:eastAsiaTheme="majorEastAsia" w:cstheme="majorBidi"/>
                <w:color w:val="0F4761" w:themeColor="accent1" w:themeShade="BF"/>
                <w:sz w:val="24"/>
                <w:szCs w:val="24"/>
              </w:rPr>
            </w:pPr>
            <w:r w:rsidRPr="00761597">
              <w:rPr>
                <w:rFonts w:eastAsiaTheme="majorEastAsia" w:cstheme="majorBidi"/>
                <w:sz w:val="24"/>
                <w:szCs w:val="24"/>
              </w:rPr>
              <w:t>0</w:t>
            </w:r>
          </w:p>
        </w:tc>
        <w:tc>
          <w:tcPr>
            <w:tcW w:w="2190" w:type="dxa"/>
          </w:tcPr>
          <w:p w14:paraId="5C7B50AE" w14:textId="77777777" w:rsidR="00761597" w:rsidRDefault="00761597" w:rsidP="00761597">
            <w:pPr>
              <w:spacing w:after="160" w:line="278" w:lineRule="auto"/>
              <w:jc w:val="left"/>
              <w:rPr>
                <w:rFonts w:eastAsiaTheme="majorEastAsia" w:cstheme="majorBidi"/>
                <w:color w:val="0F4761" w:themeColor="accent1" w:themeShade="BF"/>
                <w:sz w:val="24"/>
                <w:szCs w:val="24"/>
              </w:rPr>
            </w:pPr>
            <w:r w:rsidRPr="00761597">
              <w:rPr>
                <w:rFonts w:eastAsiaTheme="majorEastAsia" w:cstheme="majorBidi"/>
                <w:sz w:val="24"/>
                <w:szCs w:val="24"/>
              </w:rPr>
              <w:t>3</w:t>
            </w:r>
          </w:p>
        </w:tc>
      </w:tr>
    </w:tbl>
    <w:p w14:paraId="6CED455F" w14:textId="77777777" w:rsidR="00CF04CF" w:rsidRDefault="00CF04CF" w:rsidP="00CF04CF">
      <w:pPr>
        <w:pStyle w:val="Caption"/>
        <w:keepNext/>
      </w:pPr>
    </w:p>
    <w:p w14:paraId="0627B4D3" w14:textId="1206CA0C" w:rsidR="00CF04CF" w:rsidRDefault="00CF04CF" w:rsidP="00CF04CF">
      <w:pPr>
        <w:pStyle w:val="Caption"/>
        <w:keepNext/>
      </w:pPr>
      <w:r>
        <w:t>Table</w:t>
      </w:r>
      <w:r w:rsidR="009A0CF9">
        <w:t xml:space="preserve"> 6</w:t>
      </w:r>
      <w:r>
        <w:t xml:space="preserve">. Hyperparameters obtained for </w:t>
      </w:r>
      <w:proofErr w:type="spellStart"/>
      <w:r>
        <w:t>XGBoost</w:t>
      </w:r>
      <w:proofErr w:type="spellEnd"/>
      <w:r>
        <w:t xml:space="preserve"> model.</w:t>
      </w:r>
    </w:p>
    <w:tbl>
      <w:tblPr>
        <w:tblStyle w:val="TableGrid0"/>
        <w:tblW w:w="0" w:type="auto"/>
        <w:tblLook w:val="04A0" w:firstRow="1" w:lastRow="0" w:firstColumn="1" w:lastColumn="0" w:noHBand="0" w:noVBand="1"/>
      </w:tblPr>
      <w:tblGrid>
        <w:gridCol w:w="1431"/>
        <w:gridCol w:w="1473"/>
        <w:gridCol w:w="1524"/>
        <w:gridCol w:w="1477"/>
        <w:gridCol w:w="1536"/>
        <w:gridCol w:w="1909"/>
      </w:tblGrid>
      <w:tr w:rsidR="008E0BE5" w14:paraId="6BE2BFC6" w14:textId="77777777" w:rsidTr="00CF04CF">
        <w:tc>
          <w:tcPr>
            <w:tcW w:w="1431" w:type="dxa"/>
          </w:tcPr>
          <w:p w14:paraId="00DF9DEC" w14:textId="77777777" w:rsidR="008E0BE5" w:rsidRDefault="008E0BE5" w:rsidP="002A7B5A">
            <w:pPr>
              <w:jc w:val="both"/>
              <w:rPr>
                <w:sz w:val="24"/>
                <w:szCs w:val="24"/>
              </w:rPr>
            </w:pPr>
          </w:p>
        </w:tc>
        <w:tc>
          <w:tcPr>
            <w:tcW w:w="1473" w:type="dxa"/>
          </w:tcPr>
          <w:p w14:paraId="1DBA20A8" w14:textId="27C1D428" w:rsidR="008E0BE5" w:rsidRDefault="008E0BE5" w:rsidP="002A7B5A">
            <w:pPr>
              <w:jc w:val="both"/>
              <w:rPr>
                <w:sz w:val="24"/>
                <w:szCs w:val="24"/>
              </w:rPr>
            </w:pPr>
            <w:r>
              <w:rPr>
                <w:sz w:val="24"/>
                <w:szCs w:val="24"/>
              </w:rPr>
              <w:t>Subsample</w:t>
            </w:r>
          </w:p>
        </w:tc>
        <w:tc>
          <w:tcPr>
            <w:tcW w:w="1524" w:type="dxa"/>
          </w:tcPr>
          <w:p w14:paraId="08839BAB" w14:textId="2F62ABE9" w:rsidR="008E0BE5" w:rsidRDefault="008E0BE5" w:rsidP="002A7B5A">
            <w:pPr>
              <w:jc w:val="both"/>
              <w:rPr>
                <w:sz w:val="24"/>
                <w:szCs w:val="24"/>
              </w:rPr>
            </w:pPr>
            <w:proofErr w:type="spellStart"/>
            <w:r>
              <w:rPr>
                <w:sz w:val="24"/>
                <w:szCs w:val="24"/>
              </w:rPr>
              <w:t>n_estimators</w:t>
            </w:r>
            <w:proofErr w:type="spellEnd"/>
          </w:p>
        </w:tc>
        <w:tc>
          <w:tcPr>
            <w:tcW w:w="1477" w:type="dxa"/>
          </w:tcPr>
          <w:p w14:paraId="3BF7B704" w14:textId="72342F9F" w:rsidR="008E0BE5" w:rsidRDefault="008E0BE5" w:rsidP="002A7B5A">
            <w:pPr>
              <w:jc w:val="both"/>
              <w:rPr>
                <w:sz w:val="24"/>
                <w:szCs w:val="24"/>
              </w:rPr>
            </w:pPr>
            <w:proofErr w:type="spellStart"/>
            <w:r>
              <w:rPr>
                <w:sz w:val="24"/>
                <w:szCs w:val="24"/>
              </w:rPr>
              <w:t>max_depth</w:t>
            </w:r>
            <w:proofErr w:type="spellEnd"/>
          </w:p>
        </w:tc>
        <w:tc>
          <w:tcPr>
            <w:tcW w:w="1536" w:type="dxa"/>
          </w:tcPr>
          <w:p w14:paraId="2934E604" w14:textId="6E62E1DC" w:rsidR="008E0BE5" w:rsidRDefault="00E25984" w:rsidP="002A7B5A">
            <w:pPr>
              <w:jc w:val="both"/>
              <w:rPr>
                <w:sz w:val="24"/>
                <w:szCs w:val="24"/>
              </w:rPr>
            </w:pPr>
            <w:proofErr w:type="spellStart"/>
            <w:r>
              <w:rPr>
                <w:sz w:val="24"/>
                <w:szCs w:val="24"/>
              </w:rPr>
              <w:t>l</w:t>
            </w:r>
            <w:r w:rsidR="008E0BE5">
              <w:rPr>
                <w:sz w:val="24"/>
                <w:szCs w:val="24"/>
              </w:rPr>
              <w:t>earning_rate</w:t>
            </w:r>
            <w:proofErr w:type="spellEnd"/>
          </w:p>
        </w:tc>
        <w:tc>
          <w:tcPr>
            <w:tcW w:w="1909" w:type="dxa"/>
          </w:tcPr>
          <w:p w14:paraId="6D68E33E" w14:textId="627FB712" w:rsidR="008E0BE5" w:rsidRDefault="00E25984" w:rsidP="002A7B5A">
            <w:pPr>
              <w:jc w:val="both"/>
              <w:rPr>
                <w:sz w:val="24"/>
                <w:szCs w:val="24"/>
              </w:rPr>
            </w:pPr>
            <w:proofErr w:type="spellStart"/>
            <w:r>
              <w:rPr>
                <w:sz w:val="24"/>
                <w:szCs w:val="24"/>
              </w:rPr>
              <w:t>colsample_bytree</w:t>
            </w:r>
            <w:proofErr w:type="spellEnd"/>
          </w:p>
        </w:tc>
      </w:tr>
      <w:tr w:rsidR="008E0BE5" w14:paraId="0223124D" w14:textId="77777777" w:rsidTr="00CF04CF">
        <w:tc>
          <w:tcPr>
            <w:tcW w:w="1431" w:type="dxa"/>
          </w:tcPr>
          <w:p w14:paraId="74E411AD" w14:textId="3B2B128F" w:rsidR="008E0BE5" w:rsidRDefault="008E0BE5" w:rsidP="002A7B5A">
            <w:pPr>
              <w:jc w:val="both"/>
              <w:rPr>
                <w:sz w:val="24"/>
                <w:szCs w:val="24"/>
              </w:rPr>
            </w:pPr>
            <w:proofErr w:type="spellStart"/>
            <w:r>
              <w:rPr>
                <w:sz w:val="24"/>
                <w:szCs w:val="24"/>
              </w:rPr>
              <w:t>XGBoost</w:t>
            </w:r>
            <w:proofErr w:type="spellEnd"/>
          </w:p>
        </w:tc>
        <w:tc>
          <w:tcPr>
            <w:tcW w:w="1473" w:type="dxa"/>
          </w:tcPr>
          <w:p w14:paraId="6C8718B3" w14:textId="7360A66F" w:rsidR="008E0BE5" w:rsidRDefault="00E25984" w:rsidP="002A7B5A">
            <w:pPr>
              <w:jc w:val="both"/>
              <w:rPr>
                <w:sz w:val="24"/>
                <w:szCs w:val="24"/>
              </w:rPr>
            </w:pPr>
            <w:r>
              <w:rPr>
                <w:sz w:val="24"/>
                <w:szCs w:val="24"/>
              </w:rPr>
              <w:t>0.8</w:t>
            </w:r>
          </w:p>
        </w:tc>
        <w:tc>
          <w:tcPr>
            <w:tcW w:w="1524" w:type="dxa"/>
          </w:tcPr>
          <w:p w14:paraId="15CB78CD" w14:textId="1580365A" w:rsidR="008E0BE5" w:rsidRDefault="007A33D1" w:rsidP="002A7B5A">
            <w:pPr>
              <w:jc w:val="both"/>
              <w:rPr>
                <w:sz w:val="24"/>
                <w:szCs w:val="24"/>
              </w:rPr>
            </w:pPr>
            <w:r>
              <w:rPr>
                <w:sz w:val="24"/>
                <w:szCs w:val="24"/>
              </w:rPr>
              <w:t>3</w:t>
            </w:r>
            <w:r w:rsidR="00E25984">
              <w:rPr>
                <w:sz w:val="24"/>
                <w:szCs w:val="24"/>
              </w:rPr>
              <w:t>00</w:t>
            </w:r>
          </w:p>
        </w:tc>
        <w:tc>
          <w:tcPr>
            <w:tcW w:w="1477" w:type="dxa"/>
          </w:tcPr>
          <w:p w14:paraId="39E607FF" w14:textId="4DC11C42" w:rsidR="008E0BE5" w:rsidRDefault="00E25984" w:rsidP="002A7B5A">
            <w:pPr>
              <w:jc w:val="both"/>
              <w:rPr>
                <w:sz w:val="24"/>
                <w:szCs w:val="24"/>
              </w:rPr>
            </w:pPr>
            <w:r>
              <w:rPr>
                <w:sz w:val="24"/>
                <w:szCs w:val="24"/>
              </w:rPr>
              <w:t>7</w:t>
            </w:r>
          </w:p>
        </w:tc>
        <w:tc>
          <w:tcPr>
            <w:tcW w:w="1536" w:type="dxa"/>
          </w:tcPr>
          <w:p w14:paraId="48CD8BF7" w14:textId="375810E7" w:rsidR="008E0BE5" w:rsidRDefault="00E25984" w:rsidP="002A7B5A">
            <w:pPr>
              <w:jc w:val="both"/>
              <w:rPr>
                <w:sz w:val="24"/>
                <w:szCs w:val="24"/>
              </w:rPr>
            </w:pPr>
            <w:r>
              <w:rPr>
                <w:sz w:val="24"/>
                <w:szCs w:val="24"/>
              </w:rPr>
              <w:t>0.</w:t>
            </w:r>
            <w:r w:rsidR="007A33D1">
              <w:rPr>
                <w:sz w:val="24"/>
                <w:szCs w:val="24"/>
              </w:rPr>
              <w:t>05</w:t>
            </w:r>
          </w:p>
        </w:tc>
        <w:tc>
          <w:tcPr>
            <w:tcW w:w="1909" w:type="dxa"/>
          </w:tcPr>
          <w:p w14:paraId="107F63C4" w14:textId="72928DCC" w:rsidR="008E0BE5" w:rsidRDefault="00E25984" w:rsidP="002A7B5A">
            <w:pPr>
              <w:jc w:val="both"/>
              <w:rPr>
                <w:sz w:val="24"/>
                <w:szCs w:val="24"/>
              </w:rPr>
            </w:pPr>
            <w:r>
              <w:rPr>
                <w:sz w:val="24"/>
                <w:szCs w:val="24"/>
              </w:rPr>
              <w:t>1.0</w:t>
            </w:r>
          </w:p>
        </w:tc>
      </w:tr>
    </w:tbl>
    <w:p w14:paraId="40BB472F" w14:textId="77777777" w:rsidR="006407A0" w:rsidRDefault="006407A0" w:rsidP="002A7B5A">
      <w:pPr>
        <w:jc w:val="both"/>
        <w:rPr>
          <w:sz w:val="24"/>
          <w:szCs w:val="24"/>
        </w:rPr>
      </w:pPr>
    </w:p>
    <w:p w14:paraId="02B2A3AE" w14:textId="7CC9E151" w:rsidR="00CF04CF" w:rsidRDefault="00CF04CF" w:rsidP="00CF04CF">
      <w:pPr>
        <w:pStyle w:val="Caption"/>
        <w:keepNext/>
      </w:pPr>
      <w:r>
        <w:t xml:space="preserve">Table </w:t>
      </w:r>
      <w:r w:rsidR="009A0CF9">
        <w:t>7</w:t>
      </w:r>
      <w:r>
        <w:t>. Hyperparameters obtained for LSTM model.</w:t>
      </w:r>
    </w:p>
    <w:tbl>
      <w:tblPr>
        <w:tblStyle w:val="TableGrid0"/>
        <w:tblW w:w="0" w:type="auto"/>
        <w:tblLook w:val="04A0" w:firstRow="1" w:lastRow="0" w:firstColumn="1" w:lastColumn="0" w:noHBand="0" w:noVBand="1"/>
      </w:tblPr>
      <w:tblGrid>
        <w:gridCol w:w="2337"/>
        <w:gridCol w:w="2337"/>
        <w:gridCol w:w="2338"/>
        <w:gridCol w:w="2338"/>
      </w:tblGrid>
      <w:tr w:rsidR="00E25984" w14:paraId="3B1E4674" w14:textId="77777777" w:rsidTr="00E25984">
        <w:tc>
          <w:tcPr>
            <w:tcW w:w="2337" w:type="dxa"/>
          </w:tcPr>
          <w:p w14:paraId="43CEFB48" w14:textId="77777777" w:rsidR="00E25984" w:rsidRDefault="00E25984" w:rsidP="002A7B5A">
            <w:pPr>
              <w:jc w:val="both"/>
              <w:rPr>
                <w:sz w:val="24"/>
                <w:szCs w:val="24"/>
              </w:rPr>
            </w:pPr>
          </w:p>
        </w:tc>
        <w:tc>
          <w:tcPr>
            <w:tcW w:w="2337" w:type="dxa"/>
          </w:tcPr>
          <w:p w14:paraId="768ADA56" w14:textId="1FC33B44" w:rsidR="00E25984" w:rsidRDefault="00E25984" w:rsidP="002A7B5A">
            <w:pPr>
              <w:jc w:val="both"/>
              <w:rPr>
                <w:sz w:val="24"/>
                <w:szCs w:val="24"/>
              </w:rPr>
            </w:pPr>
            <w:r>
              <w:rPr>
                <w:sz w:val="24"/>
                <w:szCs w:val="24"/>
              </w:rPr>
              <w:t>Units</w:t>
            </w:r>
          </w:p>
        </w:tc>
        <w:tc>
          <w:tcPr>
            <w:tcW w:w="2338" w:type="dxa"/>
          </w:tcPr>
          <w:p w14:paraId="47E705A2" w14:textId="22E753EB" w:rsidR="00E25984" w:rsidRDefault="00E25984" w:rsidP="002A7B5A">
            <w:pPr>
              <w:jc w:val="both"/>
              <w:rPr>
                <w:sz w:val="24"/>
                <w:szCs w:val="24"/>
              </w:rPr>
            </w:pPr>
            <w:r>
              <w:rPr>
                <w:sz w:val="24"/>
                <w:szCs w:val="24"/>
              </w:rPr>
              <w:t xml:space="preserve">Activation </w:t>
            </w:r>
          </w:p>
        </w:tc>
        <w:tc>
          <w:tcPr>
            <w:tcW w:w="2338" w:type="dxa"/>
          </w:tcPr>
          <w:p w14:paraId="04D00361" w14:textId="73F9BC67" w:rsidR="00E25984" w:rsidRDefault="00E25984" w:rsidP="002A7B5A">
            <w:pPr>
              <w:jc w:val="both"/>
              <w:rPr>
                <w:sz w:val="24"/>
                <w:szCs w:val="24"/>
              </w:rPr>
            </w:pPr>
            <w:proofErr w:type="spellStart"/>
            <w:r>
              <w:rPr>
                <w:sz w:val="24"/>
                <w:szCs w:val="24"/>
              </w:rPr>
              <w:t>Recurrent_activation</w:t>
            </w:r>
            <w:proofErr w:type="spellEnd"/>
          </w:p>
        </w:tc>
      </w:tr>
      <w:tr w:rsidR="00E25984" w14:paraId="2C9A76EE" w14:textId="77777777" w:rsidTr="00E25984">
        <w:tc>
          <w:tcPr>
            <w:tcW w:w="2337" w:type="dxa"/>
          </w:tcPr>
          <w:p w14:paraId="13819C0C" w14:textId="7B35A32E" w:rsidR="00E25984" w:rsidRDefault="00E25984" w:rsidP="002A7B5A">
            <w:pPr>
              <w:jc w:val="both"/>
              <w:rPr>
                <w:sz w:val="24"/>
                <w:szCs w:val="24"/>
              </w:rPr>
            </w:pPr>
            <w:r>
              <w:rPr>
                <w:sz w:val="24"/>
                <w:szCs w:val="24"/>
              </w:rPr>
              <w:t>LSTM</w:t>
            </w:r>
          </w:p>
        </w:tc>
        <w:tc>
          <w:tcPr>
            <w:tcW w:w="2337" w:type="dxa"/>
          </w:tcPr>
          <w:p w14:paraId="6E4C2BE8" w14:textId="598D5385" w:rsidR="00E25984" w:rsidRDefault="00E25984" w:rsidP="002A7B5A">
            <w:pPr>
              <w:jc w:val="both"/>
              <w:rPr>
                <w:sz w:val="24"/>
                <w:szCs w:val="24"/>
              </w:rPr>
            </w:pPr>
            <w:r>
              <w:rPr>
                <w:sz w:val="24"/>
                <w:szCs w:val="24"/>
              </w:rPr>
              <w:t>32</w:t>
            </w:r>
          </w:p>
        </w:tc>
        <w:tc>
          <w:tcPr>
            <w:tcW w:w="2338" w:type="dxa"/>
          </w:tcPr>
          <w:p w14:paraId="7B3D6248" w14:textId="168CEEA0" w:rsidR="00E25984" w:rsidRDefault="00E25984" w:rsidP="002A7B5A">
            <w:pPr>
              <w:jc w:val="both"/>
              <w:rPr>
                <w:sz w:val="24"/>
                <w:szCs w:val="24"/>
              </w:rPr>
            </w:pPr>
            <w:r>
              <w:rPr>
                <w:sz w:val="24"/>
                <w:szCs w:val="24"/>
              </w:rPr>
              <w:t>Tanh</w:t>
            </w:r>
          </w:p>
        </w:tc>
        <w:tc>
          <w:tcPr>
            <w:tcW w:w="2338" w:type="dxa"/>
          </w:tcPr>
          <w:p w14:paraId="7CF05FDC" w14:textId="2E6C0BFC" w:rsidR="00E25984" w:rsidRDefault="00E25984" w:rsidP="002A7B5A">
            <w:pPr>
              <w:jc w:val="both"/>
              <w:rPr>
                <w:sz w:val="24"/>
                <w:szCs w:val="24"/>
              </w:rPr>
            </w:pPr>
            <w:r>
              <w:rPr>
                <w:sz w:val="24"/>
                <w:szCs w:val="24"/>
              </w:rPr>
              <w:t>sigmoid</w:t>
            </w:r>
          </w:p>
        </w:tc>
      </w:tr>
    </w:tbl>
    <w:p w14:paraId="2AB502EE" w14:textId="77777777" w:rsidR="00E25984" w:rsidRDefault="00E25984" w:rsidP="002A7B5A">
      <w:pPr>
        <w:jc w:val="both"/>
        <w:rPr>
          <w:sz w:val="24"/>
          <w:szCs w:val="24"/>
        </w:rPr>
      </w:pPr>
    </w:p>
    <w:p w14:paraId="3B7F1E5D" w14:textId="77777777" w:rsidR="00E25984" w:rsidRDefault="00E25984" w:rsidP="002A7B5A">
      <w:pPr>
        <w:jc w:val="both"/>
        <w:rPr>
          <w:sz w:val="24"/>
          <w:szCs w:val="24"/>
        </w:rPr>
      </w:pPr>
    </w:p>
    <w:p w14:paraId="0533A359" w14:textId="586E444C" w:rsidR="00CF04CF" w:rsidRDefault="00CF04CF" w:rsidP="00CF04CF">
      <w:pPr>
        <w:pStyle w:val="Caption"/>
        <w:keepNext/>
      </w:pPr>
      <w:r>
        <w:t xml:space="preserve">Table </w:t>
      </w:r>
      <w:r w:rsidR="00E45035">
        <w:t>8</w:t>
      </w:r>
      <w:r>
        <w:t>. Hyperparameters obtained for GRU model.</w:t>
      </w:r>
    </w:p>
    <w:tbl>
      <w:tblPr>
        <w:tblStyle w:val="TableGrid0"/>
        <w:tblW w:w="0" w:type="auto"/>
        <w:tblLook w:val="04A0" w:firstRow="1" w:lastRow="0" w:firstColumn="1" w:lastColumn="0" w:noHBand="0" w:noVBand="1"/>
      </w:tblPr>
      <w:tblGrid>
        <w:gridCol w:w="1761"/>
        <w:gridCol w:w="1762"/>
        <w:gridCol w:w="1789"/>
        <w:gridCol w:w="1809"/>
        <w:gridCol w:w="2229"/>
      </w:tblGrid>
      <w:tr w:rsidR="002310C8" w14:paraId="06D0677C" w14:textId="77777777" w:rsidTr="00CF04CF">
        <w:tc>
          <w:tcPr>
            <w:tcW w:w="1761" w:type="dxa"/>
          </w:tcPr>
          <w:p w14:paraId="697695FB" w14:textId="77777777" w:rsidR="002310C8" w:rsidRDefault="002310C8" w:rsidP="002A7B5A">
            <w:pPr>
              <w:jc w:val="both"/>
              <w:rPr>
                <w:sz w:val="24"/>
                <w:szCs w:val="24"/>
              </w:rPr>
            </w:pPr>
          </w:p>
        </w:tc>
        <w:tc>
          <w:tcPr>
            <w:tcW w:w="1762" w:type="dxa"/>
          </w:tcPr>
          <w:p w14:paraId="0564AAAF" w14:textId="5F29C3B6" w:rsidR="002310C8" w:rsidRDefault="002310C8" w:rsidP="002A7B5A">
            <w:pPr>
              <w:jc w:val="both"/>
              <w:rPr>
                <w:sz w:val="24"/>
                <w:szCs w:val="24"/>
              </w:rPr>
            </w:pPr>
            <w:r>
              <w:rPr>
                <w:sz w:val="24"/>
                <w:szCs w:val="24"/>
              </w:rPr>
              <w:t>Units</w:t>
            </w:r>
          </w:p>
        </w:tc>
        <w:tc>
          <w:tcPr>
            <w:tcW w:w="1789" w:type="dxa"/>
          </w:tcPr>
          <w:p w14:paraId="01F4AFA7" w14:textId="4FC7B818" w:rsidR="002310C8" w:rsidRDefault="002310C8" w:rsidP="002A7B5A">
            <w:pPr>
              <w:jc w:val="both"/>
              <w:rPr>
                <w:sz w:val="24"/>
                <w:szCs w:val="24"/>
              </w:rPr>
            </w:pPr>
            <w:r>
              <w:rPr>
                <w:sz w:val="24"/>
                <w:szCs w:val="24"/>
              </w:rPr>
              <w:t>Dropout</w:t>
            </w:r>
          </w:p>
        </w:tc>
        <w:tc>
          <w:tcPr>
            <w:tcW w:w="1809" w:type="dxa"/>
          </w:tcPr>
          <w:p w14:paraId="2303565D" w14:textId="79C16072" w:rsidR="002310C8" w:rsidRDefault="00761597" w:rsidP="002A7B5A">
            <w:pPr>
              <w:jc w:val="both"/>
              <w:rPr>
                <w:sz w:val="24"/>
                <w:szCs w:val="24"/>
              </w:rPr>
            </w:pPr>
            <w:r>
              <w:rPr>
                <w:sz w:val="24"/>
                <w:szCs w:val="24"/>
              </w:rPr>
              <w:t>Activation</w:t>
            </w:r>
          </w:p>
        </w:tc>
        <w:tc>
          <w:tcPr>
            <w:tcW w:w="2229" w:type="dxa"/>
          </w:tcPr>
          <w:p w14:paraId="5214E635" w14:textId="705649D9" w:rsidR="002310C8" w:rsidRDefault="00761597" w:rsidP="002A7B5A">
            <w:pPr>
              <w:jc w:val="both"/>
              <w:rPr>
                <w:sz w:val="24"/>
                <w:szCs w:val="24"/>
              </w:rPr>
            </w:pPr>
            <w:proofErr w:type="spellStart"/>
            <w:r>
              <w:rPr>
                <w:sz w:val="24"/>
                <w:szCs w:val="24"/>
              </w:rPr>
              <w:t>Recurrent_activation</w:t>
            </w:r>
            <w:proofErr w:type="spellEnd"/>
          </w:p>
        </w:tc>
      </w:tr>
      <w:tr w:rsidR="002310C8" w14:paraId="57975965" w14:textId="77777777" w:rsidTr="00CF04CF">
        <w:tc>
          <w:tcPr>
            <w:tcW w:w="1761" w:type="dxa"/>
          </w:tcPr>
          <w:p w14:paraId="041EA690" w14:textId="420EE9CA" w:rsidR="002310C8" w:rsidRDefault="00761597" w:rsidP="002A7B5A">
            <w:pPr>
              <w:jc w:val="both"/>
              <w:rPr>
                <w:sz w:val="24"/>
                <w:szCs w:val="24"/>
              </w:rPr>
            </w:pPr>
            <w:r>
              <w:rPr>
                <w:sz w:val="24"/>
                <w:szCs w:val="24"/>
              </w:rPr>
              <w:t>GRU</w:t>
            </w:r>
          </w:p>
        </w:tc>
        <w:tc>
          <w:tcPr>
            <w:tcW w:w="1762" w:type="dxa"/>
          </w:tcPr>
          <w:p w14:paraId="26E8A3BA" w14:textId="69360A2C" w:rsidR="002310C8" w:rsidRDefault="00761597" w:rsidP="002A7B5A">
            <w:pPr>
              <w:jc w:val="both"/>
              <w:rPr>
                <w:sz w:val="24"/>
                <w:szCs w:val="24"/>
              </w:rPr>
            </w:pPr>
            <w:r>
              <w:rPr>
                <w:sz w:val="24"/>
                <w:szCs w:val="24"/>
              </w:rPr>
              <w:t>128</w:t>
            </w:r>
          </w:p>
        </w:tc>
        <w:tc>
          <w:tcPr>
            <w:tcW w:w="1789" w:type="dxa"/>
          </w:tcPr>
          <w:p w14:paraId="45DDE000" w14:textId="60E09C63" w:rsidR="002310C8" w:rsidRDefault="00761597" w:rsidP="002A7B5A">
            <w:pPr>
              <w:jc w:val="both"/>
              <w:rPr>
                <w:sz w:val="24"/>
                <w:szCs w:val="24"/>
              </w:rPr>
            </w:pPr>
            <w:r>
              <w:rPr>
                <w:sz w:val="24"/>
                <w:szCs w:val="24"/>
              </w:rPr>
              <w:t>0.2</w:t>
            </w:r>
          </w:p>
        </w:tc>
        <w:tc>
          <w:tcPr>
            <w:tcW w:w="1809" w:type="dxa"/>
          </w:tcPr>
          <w:p w14:paraId="6BE73A23" w14:textId="7DC76096" w:rsidR="002310C8" w:rsidRDefault="00761597" w:rsidP="002A7B5A">
            <w:pPr>
              <w:jc w:val="both"/>
              <w:rPr>
                <w:sz w:val="24"/>
                <w:szCs w:val="24"/>
              </w:rPr>
            </w:pPr>
            <w:r>
              <w:rPr>
                <w:sz w:val="24"/>
                <w:szCs w:val="24"/>
              </w:rPr>
              <w:t>Tanh</w:t>
            </w:r>
          </w:p>
        </w:tc>
        <w:tc>
          <w:tcPr>
            <w:tcW w:w="2229" w:type="dxa"/>
          </w:tcPr>
          <w:p w14:paraId="20AE3E43" w14:textId="20DA74AE" w:rsidR="002310C8" w:rsidRDefault="00761597" w:rsidP="002A7B5A">
            <w:pPr>
              <w:jc w:val="both"/>
              <w:rPr>
                <w:sz w:val="24"/>
                <w:szCs w:val="24"/>
              </w:rPr>
            </w:pPr>
            <w:r>
              <w:rPr>
                <w:sz w:val="24"/>
                <w:szCs w:val="24"/>
              </w:rPr>
              <w:t>sigmoid</w:t>
            </w:r>
          </w:p>
        </w:tc>
      </w:tr>
    </w:tbl>
    <w:p w14:paraId="5DF85253" w14:textId="77777777" w:rsidR="00E25984" w:rsidRDefault="00E25984" w:rsidP="002A7B5A">
      <w:pPr>
        <w:jc w:val="both"/>
        <w:rPr>
          <w:sz w:val="24"/>
          <w:szCs w:val="24"/>
        </w:rPr>
      </w:pPr>
    </w:p>
    <w:p w14:paraId="7D2690A7" w14:textId="2059C816" w:rsidR="00CF04CF" w:rsidRDefault="00CF04CF" w:rsidP="00CF04CF">
      <w:pPr>
        <w:pStyle w:val="Caption"/>
        <w:keepNext/>
      </w:pPr>
      <w:r>
        <w:t xml:space="preserve">Table </w:t>
      </w:r>
      <w:r w:rsidR="00E45035">
        <w:t>9</w:t>
      </w:r>
      <w:r>
        <w:t>. Hyperparameters obtained for Prophet model.</w:t>
      </w:r>
    </w:p>
    <w:tbl>
      <w:tblPr>
        <w:tblStyle w:val="TableGrid0"/>
        <w:tblW w:w="0" w:type="auto"/>
        <w:tblLook w:val="04A0" w:firstRow="1" w:lastRow="0" w:firstColumn="1" w:lastColumn="0" w:noHBand="0" w:noVBand="1"/>
      </w:tblPr>
      <w:tblGrid>
        <w:gridCol w:w="1852"/>
        <w:gridCol w:w="2678"/>
        <w:gridCol w:w="2844"/>
        <w:gridCol w:w="1976"/>
      </w:tblGrid>
      <w:tr w:rsidR="00761597" w14:paraId="1F1BE6FD" w14:textId="73F17394" w:rsidTr="00CF04CF">
        <w:tc>
          <w:tcPr>
            <w:tcW w:w="1852" w:type="dxa"/>
          </w:tcPr>
          <w:p w14:paraId="7406A045" w14:textId="77777777" w:rsidR="00761597" w:rsidRDefault="00761597" w:rsidP="002A7B5A">
            <w:pPr>
              <w:jc w:val="both"/>
              <w:rPr>
                <w:sz w:val="24"/>
                <w:szCs w:val="24"/>
              </w:rPr>
            </w:pPr>
          </w:p>
        </w:tc>
        <w:tc>
          <w:tcPr>
            <w:tcW w:w="2678" w:type="dxa"/>
          </w:tcPr>
          <w:p w14:paraId="3D3F79F7" w14:textId="1A9C27E7" w:rsidR="00761597" w:rsidRDefault="00761597" w:rsidP="002A7B5A">
            <w:pPr>
              <w:jc w:val="both"/>
              <w:rPr>
                <w:sz w:val="24"/>
                <w:szCs w:val="24"/>
              </w:rPr>
            </w:pPr>
            <w:proofErr w:type="spellStart"/>
            <w:r>
              <w:rPr>
                <w:sz w:val="24"/>
                <w:szCs w:val="24"/>
              </w:rPr>
              <w:t>Change_prior_scale</w:t>
            </w:r>
            <w:proofErr w:type="spellEnd"/>
          </w:p>
        </w:tc>
        <w:tc>
          <w:tcPr>
            <w:tcW w:w="2844" w:type="dxa"/>
          </w:tcPr>
          <w:p w14:paraId="4736DF28" w14:textId="7D567C7D" w:rsidR="00761597" w:rsidRDefault="00761597" w:rsidP="002A7B5A">
            <w:pPr>
              <w:jc w:val="both"/>
              <w:rPr>
                <w:sz w:val="24"/>
                <w:szCs w:val="24"/>
              </w:rPr>
            </w:pPr>
            <w:proofErr w:type="spellStart"/>
            <w:r>
              <w:rPr>
                <w:sz w:val="24"/>
                <w:szCs w:val="24"/>
              </w:rPr>
              <w:t>Seasonality_prior_scale</w:t>
            </w:r>
            <w:proofErr w:type="spellEnd"/>
          </w:p>
        </w:tc>
        <w:tc>
          <w:tcPr>
            <w:tcW w:w="1976" w:type="dxa"/>
          </w:tcPr>
          <w:p w14:paraId="10EBF14D" w14:textId="7AD3B908" w:rsidR="00761597" w:rsidRDefault="00761597" w:rsidP="002A7B5A">
            <w:pPr>
              <w:jc w:val="both"/>
              <w:rPr>
                <w:sz w:val="24"/>
                <w:szCs w:val="24"/>
              </w:rPr>
            </w:pPr>
            <w:proofErr w:type="spellStart"/>
            <w:r>
              <w:rPr>
                <w:sz w:val="24"/>
                <w:szCs w:val="24"/>
              </w:rPr>
              <w:t>Seasonality_mode</w:t>
            </w:r>
            <w:proofErr w:type="spellEnd"/>
          </w:p>
        </w:tc>
      </w:tr>
      <w:tr w:rsidR="00761597" w14:paraId="42180673" w14:textId="4694C641" w:rsidTr="00CF04CF">
        <w:tc>
          <w:tcPr>
            <w:tcW w:w="1852" w:type="dxa"/>
          </w:tcPr>
          <w:p w14:paraId="0C792924" w14:textId="0EADA9E4" w:rsidR="00761597" w:rsidRDefault="00761597" w:rsidP="002A7B5A">
            <w:pPr>
              <w:jc w:val="both"/>
              <w:rPr>
                <w:sz w:val="24"/>
                <w:szCs w:val="24"/>
              </w:rPr>
            </w:pPr>
            <w:r>
              <w:rPr>
                <w:sz w:val="24"/>
                <w:szCs w:val="24"/>
              </w:rPr>
              <w:t>Prophet</w:t>
            </w:r>
          </w:p>
        </w:tc>
        <w:tc>
          <w:tcPr>
            <w:tcW w:w="2678" w:type="dxa"/>
          </w:tcPr>
          <w:p w14:paraId="1F2C0A85" w14:textId="530FD5EC" w:rsidR="00761597" w:rsidRDefault="00761597" w:rsidP="002A7B5A">
            <w:pPr>
              <w:jc w:val="both"/>
              <w:rPr>
                <w:sz w:val="24"/>
                <w:szCs w:val="24"/>
              </w:rPr>
            </w:pPr>
            <w:r>
              <w:rPr>
                <w:sz w:val="24"/>
                <w:szCs w:val="24"/>
              </w:rPr>
              <w:t>0.1</w:t>
            </w:r>
          </w:p>
        </w:tc>
        <w:tc>
          <w:tcPr>
            <w:tcW w:w="2844" w:type="dxa"/>
          </w:tcPr>
          <w:p w14:paraId="779C4BE2" w14:textId="0A959850" w:rsidR="00761597" w:rsidRDefault="00761597" w:rsidP="002A7B5A">
            <w:pPr>
              <w:jc w:val="both"/>
              <w:rPr>
                <w:sz w:val="24"/>
                <w:szCs w:val="24"/>
              </w:rPr>
            </w:pPr>
            <w:r>
              <w:rPr>
                <w:sz w:val="24"/>
                <w:szCs w:val="24"/>
              </w:rPr>
              <w:t>1.0</w:t>
            </w:r>
          </w:p>
        </w:tc>
        <w:tc>
          <w:tcPr>
            <w:tcW w:w="1976" w:type="dxa"/>
          </w:tcPr>
          <w:p w14:paraId="548676B1" w14:textId="1E28E309" w:rsidR="00761597" w:rsidRDefault="00761597" w:rsidP="002A7B5A">
            <w:pPr>
              <w:jc w:val="both"/>
              <w:rPr>
                <w:sz w:val="24"/>
                <w:szCs w:val="24"/>
              </w:rPr>
            </w:pPr>
            <w:r>
              <w:rPr>
                <w:sz w:val="24"/>
                <w:szCs w:val="24"/>
              </w:rPr>
              <w:t>additive</w:t>
            </w:r>
          </w:p>
        </w:tc>
      </w:tr>
    </w:tbl>
    <w:p w14:paraId="7FEE5B1B" w14:textId="77777777" w:rsidR="00E25984" w:rsidRDefault="00E25984" w:rsidP="002A7B5A">
      <w:pPr>
        <w:jc w:val="both"/>
        <w:rPr>
          <w:sz w:val="24"/>
          <w:szCs w:val="24"/>
        </w:rPr>
      </w:pPr>
    </w:p>
    <w:p w14:paraId="53FACEE8" w14:textId="63869D8E" w:rsidR="00E25984" w:rsidRDefault="00E25984" w:rsidP="002A7B5A">
      <w:pPr>
        <w:jc w:val="both"/>
        <w:rPr>
          <w:sz w:val="24"/>
          <w:szCs w:val="24"/>
        </w:rPr>
      </w:pPr>
    </w:p>
    <w:p w14:paraId="7804FB3E" w14:textId="714A0646" w:rsidR="005355DC" w:rsidRDefault="0071158A" w:rsidP="00C5439D">
      <w:pPr>
        <w:pStyle w:val="Heading3"/>
        <w:numPr>
          <w:ilvl w:val="1"/>
          <w:numId w:val="9"/>
        </w:numPr>
        <w:rPr>
          <w:lang w:val="en-US"/>
        </w:rPr>
      </w:pPr>
      <w:bookmarkStart w:id="36" w:name="_Toc198810841"/>
      <w:r>
        <w:rPr>
          <w:lang w:val="en-US"/>
        </w:rPr>
        <w:t xml:space="preserve">Statistical Metric </w:t>
      </w:r>
      <w:r w:rsidR="005355DC" w:rsidRPr="005355DC">
        <w:rPr>
          <w:lang w:val="en-US"/>
        </w:rPr>
        <w:t>Evaluation</w:t>
      </w:r>
      <w:r>
        <w:rPr>
          <w:lang w:val="en-US"/>
        </w:rPr>
        <w:t>s</w:t>
      </w:r>
      <w:bookmarkEnd w:id="36"/>
    </w:p>
    <w:p w14:paraId="69937995" w14:textId="3D4D442E" w:rsidR="00454DFF" w:rsidRPr="00454DFF" w:rsidRDefault="00454DFF" w:rsidP="00454DFF">
      <w:pPr>
        <w:jc w:val="both"/>
        <w:rPr>
          <w:lang w:val="en-US"/>
        </w:rPr>
      </w:pPr>
    </w:p>
    <w:p w14:paraId="7F187D8F" w14:textId="77777777" w:rsidR="005355DC" w:rsidRPr="005355DC" w:rsidRDefault="005355DC" w:rsidP="005355DC">
      <w:pPr>
        <w:rPr>
          <w:lang w:val="en-US"/>
        </w:rPr>
      </w:pPr>
    </w:p>
    <w:p w14:paraId="51E93E3E" w14:textId="77777777" w:rsidR="00CE61BB" w:rsidRDefault="00454DFF" w:rsidP="005355DC">
      <w:pPr>
        <w:jc w:val="both"/>
        <w:rPr>
          <w:sz w:val="24"/>
          <w:szCs w:val="24"/>
          <w:lang w:val="en-US"/>
        </w:rPr>
      </w:pPr>
      <w:r>
        <w:rPr>
          <w:sz w:val="24"/>
          <w:szCs w:val="24"/>
          <w:lang w:val="en-US"/>
        </w:rPr>
        <w:t xml:space="preserve">Evaluating time series forecasting models is crucial for understanding their performance and reliability. </w:t>
      </w:r>
    </w:p>
    <w:p w14:paraId="7F1AF253" w14:textId="77777777" w:rsidR="00CE61BB" w:rsidRDefault="00CE61BB" w:rsidP="005355DC">
      <w:pPr>
        <w:jc w:val="both"/>
        <w:rPr>
          <w:sz w:val="24"/>
          <w:szCs w:val="24"/>
          <w:lang w:val="en-US"/>
        </w:rPr>
      </w:pPr>
    </w:p>
    <w:p w14:paraId="1B94DFE5" w14:textId="521E9DB9" w:rsidR="00A70F17" w:rsidRDefault="00A70F17" w:rsidP="005355DC">
      <w:pPr>
        <w:jc w:val="both"/>
        <w:rPr>
          <w:sz w:val="24"/>
          <w:szCs w:val="24"/>
          <w:lang w:val="en-US"/>
        </w:rPr>
      </w:pPr>
      <w:r>
        <w:rPr>
          <w:sz w:val="24"/>
          <w:szCs w:val="24"/>
          <w:lang w:val="en-US"/>
        </w:rPr>
        <w:t>A</w:t>
      </w:r>
      <w:r w:rsidR="00CE61BB">
        <w:rPr>
          <w:sz w:val="24"/>
          <w:szCs w:val="24"/>
          <w:lang w:val="en-US"/>
        </w:rPr>
        <w:t xml:space="preserve"> study on hybrid time series by </w:t>
      </w:r>
      <w:r w:rsidR="00CE61BB">
        <w:rPr>
          <w:i/>
          <w:iCs/>
          <w:sz w:val="24"/>
          <w:szCs w:val="24"/>
          <w:lang w:val="en-US"/>
        </w:rPr>
        <w:t>Alsalem</w:t>
      </w:r>
      <w:r w:rsidR="00CE61BB">
        <w:rPr>
          <w:sz w:val="24"/>
          <w:szCs w:val="24"/>
          <w:lang w:val="en-US"/>
        </w:rPr>
        <w:t xml:space="preserve"> </w:t>
      </w:r>
      <w:sdt>
        <w:sdtPr>
          <w:rPr>
            <w:sz w:val="24"/>
            <w:szCs w:val="24"/>
            <w:lang w:val="en-US"/>
          </w:rPr>
          <w:id w:val="718788145"/>
          <w:citation/>
        </w:sdtPr>
        <w:sdtContent>
          <w:r w:rsidR="00CE61BB">
            <w:rPr>
              <w:sz w:val="24"/>
              <w:szCs w:val="24"/>
              <w:lang w:val="en-US"/>
            </w:rPr>
            <w:fldChar w:fldCharType="begin"/>
          </w:r>
          <w:r w:rsidR="00CE61BB">
            <w:rPr>
              <w:sz w:val="24"/>
              <w:szCs w:val="24"/>
              <w:lang w:val="en-IE"/>
            </w:rPr>
            <w:instrText xml:space="preserve">CITATION Als25 \n  \l 6153 </w:instrText>
          </w:r>
          <w:r w:rsidR="00CE61BB">
            <w:rPr>
              <w:sz w:val="24"/>
              <w:szCs w:val="24"/>
              <w:lang w:val="en-US"/>
            </w:rPr>
            <w:fldChar w:fldCharType="separate"/>
          </w:r>
          <w:r w:rsidR="00F15314" w:rsidRPr="00F15314">
            <w:rPr>
              <w:noProof/>
              <w:sz w:val="24"/>
              <w:szCs w:val="24"/>
              <w:lang w:val="en-IE"/>
            </w:rPr>
            <w:t>(2025)</w:t>
          </w:r>
          <w:r w:rsidR="00CE61BB">
            <w:rPr>
              <w:sz w:val="24"/>
              <w:szCs w:val="24"/>
              <w:lang w:val="en-US"/>
            </w:rPr>
            <w:fldChar w:fldCharType="end"/>
          </w:r>
        </w:sdtContent>
      </w:sdt>
      <w:r w:rsidR="00CE61BB">
        <w:rPr>
          <w:sz w:val="24"/>
          <w:szCs w:val="24"/>
          <w:lang w:val="en-US"/>
        </w:rPr>
        <w:t xml:space="preserve"> evaluated various models using </w:t>
      </w:r>
      <w:r w:rsidR="00137B3F" w:rsidRPr="00454DFF">
        <w:rPr>
          <w:sz w:val="24"/>
          <w:szCs w:val="24"/>
        </w:rPr>
        <w:t>Root Mean Squared Error (RMSE), Mean Absolute Error (MAE), and R-squared (R²)</w:t>
      </w:r>
      <w:r w:rsidR="00CE61BB">
        <w:rPr>
          <w:sz w:val="24"/>
          <w:szCs w:val="24"/>
          <w:lang w:val="en-US"/>
        </w:rPr>
        <w:t>. Research on stream-flow forecasting</w:t>
      </w:r>
      <w:r w:rsidR="00776287">
        <w:rPr>
          <w:sz w:val="24"/>
          <w:szCs w:val="24"/>
          <w:lang w:val="en-US"/>
        </w:rPr>
        <w:t xml:space="preserve"> by </w:t>
      </w:r>
      <w:r w:rsidR="00776287" w:rsidRPr="00776287">
        <w:rPr>
          <w:i/>
          <w:iCs/>
          <w:noProof/>
          <w:sz w:val="24"/>
          <w:szCs w:val="24"/>
          <w:lang w:val="en-IE"/>
        </w:rPr>
        <w:t>Hu, et al.</w:t>
      </w:r>
      <w:r w:rsidR="00CE61BB" w:rsidRPr="00776287">
        <w:rPr>
          <w:i/>
          <w:iCs/>
          <w:sz w:val="24"/>
          <w:szCs w:val="24"/>
          <w:lang w:val="en-US"/>
        </w:rPr>
        <w:t xml:space="preserve"> </w:t>
      </w:r>
      <w:sdt>
        <w:sdtPr>
          <w:rPr>
            <w:sz w:val="24"/>
            <w:szCs w:val="24"/>
            <w:lang w:val="en-US"/>
          </w:rPr>
          <w:id w:val="414437020"/>
          <w:citation/>
        </w:sdtPr>
        <w:sdtContent>
          <w:r w:rsidR="00776287">
            <w:rPr>
              <w:sz w:val="24"/>
              <w:szCs w:val="24"/>
              <w:lang w:val="en-US"/>
            </w:rPr>
            <w:fldChar w:fldCharType="begin"/>
          </w:r>
          <w:r w:rsidR="00776287">
            <w:rPr>
              <w:sz w:val="24"/>
              <w:szCs w:val="24"/>
              <w:lang w:val="en-IE"/>
            </w:rPr>
            <w:instrText xml:space="preserve">CITATION HuY20 \n  \l 6153 </w:instrText>
          </w:r>
          <w:r w:rsidR="00776287">
            <w:rPr>
              <w:sz w:val="24"/>
              <w:szCs w:val="24"/>
              <w:lang w:val="en-US"/>
            </w:rPr>
            <w:fldChar w:fldCharType="separate"/>
          </w:r>
          <w:r w:rsidR="00F15314" w:rsidRPr="00F15314">
            <w:rPr>
              <w:noProof/>
              <w:sz w:val="24"/>
              <w:szCs w:val="24"/>
              <w:lang w:val="en-IE"/>
            </w:rPr>
            <w:t>(2020)</w:t>
          </w:r>
          <w:r w:rsidR="00776287">
            <w:rPr>
              <w:sz w:val="24"/>
              <w:szCs w:val="24"/>
              <w:lang w:val="en-US"/>
            </w:rPr>
            <w:fldChar w:fldCharType="end"/>
          </w:r>
        </w:sdtContent>
      </w:sdt>
      <w:r w:rsidR="00776287">
        <w:rPr>
          <w:sz w:val="24"/>
          <w:szCs w:val="24"/>
          <w:lang w:val="en-US"/>
        </w:rPr>
        <w:t xml:space="preserve"> </w:t>
      </w:r>
      <w:r w:rsidR="00CE61BB">
        <w:rPr>
          <w:sz w:val="24"/>
          <w:szCs w:val="24"/>
          <w:lang w:val="en-US"/>
        </w:rPr>
        <w:t>employed LSTM models and assessed their performance using the same statistical metrics.</w:t>
      </w:r>
      <w:r w:rsidR="00137B3F">
        <w:rPr>
          <w:sz w:val="24"/>
          <w:szCs w:val="24"/>
          <w:lang w:val="en-US"/>
        </w:rPr>
        <w:t xml:space="preserve"> Ano</w:t>
      </w:r>
      <w:r>
        <w:rPr>
          <w:sz w:val="24"/>
          <w:szCs w:val="24"/>
          <w:lang w:val="en-US"/>
        </w:rPr>
        <w:t>ther study on air pollution forecasting by</w:t>
      </w:r>
      <w:r w:rsidRPr="00A70F17">
        <w:rPr>
          <w:noProof/>
          <w:sz w:val="24"/>
          <w:szCs w:val="24"/>
          <w:lang w:val="en-IE"/>
        </w:rPr>
        <w:t xml:space="preserve"> </w:t>
      </w:r>
      <w:r w:rsidRPr="00A70F17">
        <w:rPr>
          <w:i/>
          <w:iCs/>
          <w:noProof/>
          <w:sz w:val="24"/>
          <w:szCs w:val="24"/>
          <w:lang w:val="en-IE"/>
        </w:rPr>
        <w:t>Ghafariasl, et al</w:t>
      </w:r>
      <w:r>
        <w:rPr>
          <w:noProof/>
          <w:sz w:val="24"/>
          <w:szCs w:val="24"/>
          <w:lang w:val="en-IE"/>
        </w:rPr>
        <w:t>.</w:t>
      </w:r>
      <w:r>
        <w:rPr>
          <w:sz w:val="24"/>
          <w:szCs w:val="24"/>
          <w:lang w:val="en-US"/>
        </w:rPr>
        <w:t xml:space="preserve"> </w:t>
      </w:r>
      <w:sdt>
        <w:sdtPr>
          <w:rPr>
            <w:sz w:val="24"/>
            <w:szCs w:val="24"/>
            <w:lang w:val="en-US"/>
          </w:rPr>
          <w:id w:val="-1048835398"/>
          <w:citation/>
        </w:sdtPr>
        <w:sdtContent>
          <w:r>
            <w:rPr>
              <w:sz w:val="24"/>
              <w:szCs w:val="24"/>
              <w:lang w:val="en-US"/>
            </w:rPr>
            <w:fldChar w:fldCharType="begin"/>
          </w:r>
          <w:r>
            <w:rPr>
              <w:sz w:val="24"/>
              <w:szCs w:val="24"/>
              <w:lang w:val="en-IE"/>
            </w:rPr>
            <w:instrText xml:space="preserve">CITATION Gha24 \n  \l 6153 </w:instrText>
          </w:r>
          <w:r>
            <w:rPr>
              <w:sz w:val="24"/>
              <w:szCs w:val="24"/>
              <w:lang w:val="en-US"/>
            </w:rPr>
            <w:fldChar w:fldCharType="separate"/>
          </w:r>
          <w:r w:rsidR="00F15314" w:rsidRPr="00F15314">
            <w:rPr>
              <w:noProof/>
              <w:sz w:val="24"/>
              <w:szCs w:val="24"/>
              <w:lang w:val="en-IE"/>
            </w:rPr>
            <w:t>(2024)</w:t>
          </w:r>
          <w:r>
            <w:rPr>
              <w:sz w:val="24"/>
              <w:szCs w:val="24"/>
              <w:lang w:val="en-US"/>
            </w:rPr>
            <w:fldChar w:fldCharType="end"/>
          </w:r>
        </w:sdtContent>
      </w:sdt>
      <w:r>
        <w:rPr>
          <w:sz w:val="24"/>
          <w:szCs w:val="24"/>
          <w:lang w:val="en-US"/>
        </w:rPr>
        <w:t>, a</w:t>
      </w:r>
      <w:r w:rsidR="00137B3F">
        <w:rPr>
          <w:sz w:val="24"/>
          <w:szCs w:val="24"/>
          <w:lang w:val="en-US"/>
        </w:rPr>
        <w:t xml:space="preserve">lso </w:t>
      </w:r>
      <w:r>
        <w:rPr>
          <w:sz w:val="24"/>
          <w:szCs w:val="24"/>
          <w:lang w:val="en-US"/>
        </w:rPr>
        <w:t>used these metrics to evaluate model</w:t>
      </w:r>
      <w:r w:rsidR="00137B3F">
        <w:rPr>
          <w:sz w:val="24"/>
          <w:szCs w:val="24"/>
          <w:lang w:val="en-US"/>
        </w:rPr>
        <w:t xml:space="preserve"> </w:t>
      </w:r>
      <w:r>
        <w:rPr>
          <w:sz w:val="24"/>
          <w:szCs w:val="24"/>
          <w:lang w:val="en-US"/>
        </w:rPr>
        <w:t>performance.</w:t>
      </w:r>
    </w:p>
    <w:p w14:paraId="5003E279" w14:textId="77777777" w:rsidR="00A70F17" w:rsidRDefault="00A70F17" w:rsidP="005355DC">
      <w:pPr>
        <w:jc w:val="both"/>
        <w:rPr>
          <w:sz w:val="24"/>
          <w:szCs w:val="24"/>
          <w:lang w:val="en-US"/>
        </w:rPr>
      </w:pPr>
    </w:p>
    <w:p w14:paraId="72276A83" w14:textId="0ED1B3B6" w:rsidR="005355DC" w:rsidRDefault="00137B3F" w:rsidP="005355DC">
      <w:pPr>
        <w:jc w:val="both"/>
        <w:rPr>
          <w:sz w:val="24"/>
          <w:szCs w:val="24"/>
          <w:lang w:val="en-US"/>
        </w:rPr>
      </w:pPr>
      <w:r>
        <w:rPr>
          <w:sz w:val="24"/>
          <w:szCs w:val="24"/>
          <w:lang w:val="en-US"/>
        </w:rPr>
        <w:t xml:space="preserve">These examples highlight that </w:t>
      </w:r>
      <w:r w:rsidR="00A70F17">
        <w:rPr>
          <w:sz w:val="24"/>
          <w:szCs w:val="24"/>
          <w:lang w:val="en-US"/>
        </w:rPr>
        <w:t xml:space="preserve">many studies </w:t>
      </w:r>
      <w:r>
        <w:rPr>
          <w:sz w:val="24"/>
          <w:szCs w:val="24"/>
          <w:lang w:val="en-US"/>
        </w:rPr>
        <w:t>on</w:t>
      </w:r>
      <w:r w:rsidR="00A70F17">
        <w:rPr>
          <w:sz w:val="24"/>
          <w:szCs w:val="24"/>
          <w:lang w:val="en-US"/>
        </w:rPr>
        <w:t xml:space="preserve"> time series forecasting </w:t>
      </w:r>
      <w:r>
        <w:rPr>
          <w:sz w:val="24"/>
          <w:szCs w:val="24"/>
          <w:lang w:val="en-US"/>
        </w:rPr>
        <w:t>rely on RMSE, MAE and R</w:t>
      </w:r>
      <w:r w:rsidRPr="005355DC">
        <w:rPr>
          <w:sz w:val="24"/>
          <w:szCs w:val="24"/>
          <w:lang w:val="en-US"/>
        </w:rPr>
        <w:t>²</w:t>
      </w:r>
      <w:r>
        <w:rPr>
          <w:sz w:val="24"/>
          <w:szCs w:val="24"/>
          <w:lang w:val="en-US"/>
        </w:rPr>
        <w:t xml:space="preserve"> as primary</w:t>
      </w:r>
      <w:r w:rsidR="00454DFF">
        <w:rPr>
          <w:sz w:val="24"/>
          <w:szCs w:val="24"/>
        </w:rPr>
        <w:t xml:space="preserve"> </w:t>
      </w:r>
      <w:r w:rsidR="00A70F17">
        <w:rPr>
          <w:sz w:val="24"/>
          <w:szCs w:val="24"/>
        </w:rPr>
        <w:t xml:space="preserve">metrics </w:t>
      </w:r>
      <w:r>
        <w:rPr>
          <w:sz w:val="24"/>
          <w:szCs w:val="24"/>
        </w:rPr>
        <w:t>for</w:t>
      </w:r>
      <w:r w:rsidR="00454DFF">
        <w:rPr>
          <w:sz w:val="24"/>
          <w:szCs w:val="24"/>
        </w:rPr>
        <w:t xml:space="preserve"> assess</w:t>
      </w:r>
      <w:r>
        <w:rPr>
          <w:sz w:val="24"/>
          <w:szCs w:val="24"/>
        </w:rPr>
        <w:t>ing</w:t>
      </w:r>
      <w:r w:rsidR="00454DFF">
        <w:rPr>
          <w:sz w:val="24"/>
          <w:szCs w:val="24"/>
        </w:rPr>
        <w:t xml:space="preserve"> accuracy</w:t>
      </w:r>
      <w:r w:rsidR="00A70F17">
        <w:rPr>
          <w:sz w:val="24"/>
          <w:szCs w:val="24"/>
        </w:rPr>
        <w:t>.</w:t>
      </w:r>
      <w:r w:rsidR="00454DFF">
        <w:rPr>
          <w:sz w:val="24"/>
          <w:szCs w:val="24"/>
        </w:rPr>
        <w:t xml:space="preserve"> </w:t>
      </w:r>
      <w:r w:rsidR="00A70F17">
        <w:rPr>
          <w:sz w:val="24"/>
          <w:szCs w:val="24"/>
        </w:rPr>
        <w:t>These</w:t>
      </w:r>
      <w:r>
        <w:rPr>
          <w:sz w:val="24"/>
          <w:szCs w:val="24"/>
        </w:rPr>
        <w:t xml:space="preserve"> same</w:t>
      </w:r>
      <w:r w:rsidR="00A70F17">
        <w:rPr>
          <w:sz w:val="24"/>
          <w:szCs w:val="24"/>
        </w:rPr>
        <w:t xml:space="preserve"> metrics were used to evaluate</w:t>
      </w:r>
      <w:r w:rsidR="00454DFF">
        <w:rPr>
          <w:sz w:val="24"/>
          <w:szCs w:val="24"/>
        </w:rPr>
        <w:t xml:space="preserve"> the </w:t>
      </w:r>
      <w:r>
        <w:rPr>
          <w:sz w:val="24"/>
          <w:szCs w:val="24"/>
        </w:rPr>
        <w:t>m</w:t>
      </w:r>
      <w:r w:rsidR="00454DFF">
        <w:rPr>
          <w:sz w:val="24"/>
          <w:szCs w:val="24"/>
        </w:rPr>
        <w:t>odels</w:t>
      </w:r>
      <w:r w:rsidR="00A70F17">
        <w:rPr>
          <w:sz w:val="24"/>
          <w:szCs w:val="24"/>
        </w:rPr>
        <w:t>,</w:t>
      </w:r>
      <w:r w:rsidR="00454DFF">
        <w:rPr>
          <w:sz w:val="24"/>
          <w:szCs w:val="24"/>
        </w:rPr>
        <w:t xml:space="preserve"> mentioned in Section 1.</w:t>
      </w:r>
      <w:r w:rsidR="002C7AA5">
        <w:rPr>
          <w:sz w:val="24"/>
          <w:szCs w:val="24"/>
          <w:lang w:val="en-US"/>
        </w:rPr>
        <w:t>The statistical evaluation metrics are detailed below</w:t>
      </w:r>
      <w:r w:rsidR="005355DC" w:rsidRPr="005355DC">
        <w:rPr>
          <w:sz w:val="24"/>
          <w:szCs w:val="24"/>
          <w:lang w:val="en-US"/>
        </w:rPr>
        <w:t>:</w:t>
      </w:r>
    </w:p>
    <w:p w14:paraId="3243DDBF" w14:textId="77777777" w:rsidR="005355DC" w:rsidRPr="005355DC" w:rsidRDefault="005355DC" w:rsidP="005355DC">
      <w:pPr>
        <w:jc w:val="both"/>
        <w:rPr>
          <w:sz w:val="24"/>
          <w:szCs w:val="24"/>
          <w:lang w:val="en-US"/>
        </w:rPr>
      </w:pPr>
    </w:p>
    <w:p w14:paraId="6D2E207E" w14:textId="77777777" w:rsidR="005355DC" w:rsidRDefault="005355DC" w:rsidP="005355DC">
      <w:pPr>
        <w:numPr>
          <w:ilvl w:val="0"/>
          <w:numId w:val="18"/>
        </w:numPr>
        <w:tabs>
          <w:tab w:val="clear" w:pos="720"/>
        </w:tabs>
        <w:jc w:val="both"/>
        <w:rPr>
          <w:sz w:val="24"/>
          <w:szCs w:val="24"/>
          <w:lang w:val="en-US"/>
        </w:rPr>
      </w:pPr>
      <w:r w:rsidRPr="005355DC">
        <w:rPr>
          <w:b/>
          <w:bCs/>
          <w:sz w:val="24"/>
          <w:szCs w:val="24"/>
          <w:lang w:val="en-US"/>
        </w:rPr>
        <w:t xml:space="preserve">Mean Absolute Error (MAE). </w:t>
      </w:r>
      <w:r w:rsidRPr="005355DC">
        <w:rPr>
          <w:sz w:val="24"/>
          <w:szCs w:val="24"/>
          <w:lang w:val="en-US"/>
        </w:rPr>
        <w:t>This method measures the average magnitude of errors between predicted and actual values, without considering their direction.</w:t>
      </w:r>
    </w:p>
    <w:p w14:paraId="2DBC9AD7" w14:textId="77777777" w:rsidR="0037453A" w:rsidRDefault="0037453A" w:rsidP="0037453A">
      <w:pPr>
        <w:ind w:left="720"/>
        <w:jc w:val="both"/>
        <w:rPr>
          <w:sz w:val="24"/>
          <w:szCs w:val="24"/>
          <w:lang w:val="en-US"/>
        </w:rPr>
      </w:pPr>
    </w:p>
    <w:p w14:paraId="41426799" w14:textId="77777777" w:rsidR="005A28BE" w:rsidRDefault="005A28BE" w:rsidP="0037453A">
      <w:pPr>
        <w:ind w:left="720"/>
        <w:jc w:val="both"/>
        <w:rPr>
          <w:sz w:val="24"/>
          <w:szCs w:val="24"/>
          <w:lang w:val="en-US"/>
        </w:rPr>
      </w:pPr>
      <w:r>
        <w:rPr>
          <w:sz w:val="24"/>
          <w:szCs w:val="24"/>
          <w:lang w:val="en-US"/>
        </w:rPr>
        <w:t xml:space="preserve">Formula: </w:t>
      </w:r>
    </w:p>
    <w:p w14:paraId="39AB35C9" w14:textId="77777777" w:rsidR="008324D6" w:rsidRDefault="008324D6" w:rsidP="0037453A">
      <w:pPr>
        <w:ind w:left="720"/>
        <w:jc w:val="both"/>
        <w:rPr>
          <w:sz w:val="24"/>
          <w:szCs w:val="24"/>
          <w:lang w:val="en-US"/>
        </w:rPr>
      </w:pPr>
    </w:p>
    <w:p w14:paraId="12A064AD" w14:textId="0A75F51E" w:rsidR="008324D6" w:rsidRPr="008324D6" w:rsidRDefault="008324D6" w:rsidP="0037453A">
      <w:pPr>
        <w:ind w:left="720"/>
        <w:jc w:val="both"/>
        <w:rPr>
          <w:sz w:val="24"/>
          <w:szCs w:val="24"/>
          <w:lang w:val="en-US"/>
        </w:rPr>
      </w:pPr>
      <m:oMathPara>
        <m:oMath>
          <m:r>
            <w:rPr>
              <w:rFonts w:ascii="Cambria Math" w:hAnsi="Cambria Math"/>
              <w:sz w:val="24"/>
              <w:szCs w:val="24"/>
              <w:lang w:val="en-US"/>
            </w:rPr>
            <m:t>MAE=</m:t>
          </m:r>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n</m:t>
              </m:r>
            </m:den>
          </m:f>
          <m:nary>
            <m:naryPr>
              <m:chr m:val="∑"/>
              <m:grow m:val="1"/>
              <m:ctrlPr>
                <w:rPr>
                  <w:rFonts w:ascii="Cambria Math" w:hAnsi="Cambria Math"/>
                  <w:sz w:val="24"/>
                  <w:szCs w:val="24"/>
                  <w:lang w:val="en-US"/>
                </w:rPr>
              </m:ctrlPr>
            </m:naryPr>
            <m:sub>
              <m:r>
                <w:rPr>
                  <w:rFonts w:ascii="Cambria Math" w:eastAsia="Cambria Math" w:hAnsi="Cambria Math" w:cs="Cambria Math"/>
                  <w:sz w:val="24"/>
                  <w:szCs w:val="24"/>
                  <w:lang w:val="en-US"/>
                </w:rPr>
                <m:t>i=1</m:t>
              </m:r>
            </m:sub>
            <m:sup>
              <m:r>
                <w:rPr>
                  <w:rFonts w:ascii="Cambria Math" w:eastAsia="Cambria Math" w:hAnsi="Cambria Math" w:cs="Cambria Math"/>
                  <w:sz w:val="24"/>
                  <w:szCs w:val="24"/>
                  <w:lang w:val="en-US"/>
                </w:rPr>
                <m:t>n</m:t>
              </m:r>
            </m:sup>
            <m:e>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ŷ</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e>
          </m:nary>
        </m:oMath>
      </m:oMathPara>
    </w:p>
    <w:p w14:paraId="68857BBE" w14:textId="1441FF14" w:rsidR="008324D6" w:rsidRDefault="008324D6" w:rsidP="008324D6">
      <w:pPr>
        <w:ind w:left="720"/>
        <w:jc w:val="right"/>
        <w:rPr>
          <w:sz w:val="24"/>
          <w:szCs w:val="24"/>
          <w:lang w:val="en-US"/>
        </w:rPr>
      </w:pPr>
      <w:r>
        <w:rPr>
          <w:sz w:val="24"/>
          <w:szCs w:val="24"/>
          <w:lang w:val="en-US"/>
        </w:rPr>
        <w:t>Eq. 14</w:t>
      </w:r>
    </w:p>
    <w:p w14:paraId="4B6B5AA8" w14:textId="2D8742D8" w:rsidR="0037453A" w:rsidRDefault="0037453A" w:rsidP="0037453A">
      <w:pPr>
        <w:ind w:left="720"/>
        <w:jc w:val="both"/>
        <w:rPr>
          <w:sz w:val="24"/>
          <w:szCs w:val="24"/>
          <w:lang w:val="en-US"/>
        </w:rPr>
      </w:pPr>
    </w:p>
    <w:p w14:paraId="5DD19EB4" w14:textId="77777777" w:rsidR="005A28BE" w:rsidRPr="005355DC" w:rsidRDefault="005A28BE" w:rsidP="005A28BE">
      <w:pPr>
        <w:jc w:val="both"/>
        <w:rPr>
          <w:sz w:val="24"/>
          <w:szCs w:val="24"/>
          <w:lang w:val="en-US"/>
        </w:rPr>
      </w:pPr>
    </w:p>
    <w:p w14:paraId="1DA17A30" w14:textId="77777777" w:rsidR="005355DC" w:rsidRDefault="005355DC" w:rsidP="005355DC">
      <w:pPr>
        <w:numPr>
          <w:ilvl w:val="0"/>
          <w:numId w:val="18"/>
        </w:numPr>
        <w:tabs>
          <w:tab w:val="clear" w:pos="720"/>
        </w:tabs>
        <w:jc w:val="both"/>
        <w:rPr>
          <w:sz w:val="24"/>
          <w:szCs w:val="24"/>
          <w:lang w:val="en-US"/>
        </w:rPr>
      </w:pPr>
      <w:r w:rsidRPr="005355DC">
        <w:rPr>
          <w:b/>
          <w:bCs/>
          <w:sz w:val="24"/>
          <w:szCs w:val="24"/>
          <w:lang w:val="en-US"/>
        </w:rPr>
        <w:t xml:space="preserve">Root Mean Square Error (RMSE). </w:t>
      </w:r>
      <w:r w:rsidRPr="005355DC">
        <w:rPr>
          <w:sz w:val="24"/>
          <w:szCs w:val="24"/>
          <w:lang w:val="en-US"/>
        </w:rPr>
        <w:t>It measures the square root of the average squared differences between the predicted and the actual values.</w:t>
      </w:r>
    </w:p>
    <w:p w14:paraId="40AC003D" w14:textId="77777777" w:rsidR="005A28BE" w:rsidRDefault="005A28BE" w:rsidP="005A28BE">
      <w:pPr>
        <w:tabs>
          <w:tab w:val="left" w:pos="720"/>
        </w:tabs>
        <w:ind w:left="720"/>
        <w:jc w:val="both"/>
        <w:rPr>
          <w:b/>
          <w:bCs/>
          <w:sz w:val="24"/>
          <w:szCs w:val="24"/>
          <w:lang w:val="en-US"/>
        </w:rPr>
      </w:pPr>
    </w:p>
    <w:p w14:paraId="75F5B842" w14:textId="7B733F4C" w:rsidR="005A28BE" w:rsidRDefault="005A28BE" w:rsidP="005A28BE">
      <w:pPr>
        <w:tabs>
          <w:tab w:val="left" w:pos="720"/>
        </w:tabs>
        <w:ind w:left="720"/>
        <w:jc w:val="both"/>
        <w:rPr>
          <w:sz w:val="24"/>
          <w:szCs w:val="24"/>
          <w:lang w:val="en-US"/>
        </w:rPr>
      </w:pPr>
      <w:r>
        <w:rPr>
          <w:sz w:val="24"/>
          <w:szCs w:val="24"/>
          <w:lang w:val="en-US"/>
        </w:rPr>
        <w:t>Formula:</w:t>
      </w:r>
    </w:p>
    <w:p w14:paraId="04D6A5EE" w14:textId="77777777" w:rsidR="008324D6" w:rsidRDefault="008324D6" w:rsidP="005A28BE">
      <w:pPr>
        <w:tabs>
          <w:tab w:val="left" w:pos="720"/>
        </w:tabs>
        <w:ind w:left="720"/>
        <w:jc w:val="both"/>
        <w:rPr>
          <w:sz w:val="24"/>
          <w:szCs w:val="24"/>
          <w:lang w:val="en-US"/>
        </w:rPr>
      </w:pPr>
    </w:p>
    <w:p w14:paraId="06681BB4" w14:textId="49941386" w:rsidR="008324D6" w:rsidRDefault="008324D6" w:rsidP="005A28BE">
      <w:pPr>
        <w:tabs>
          <w:tab w:val="left" w:pos="720"/>
        </w:tabs>
        <w:ind w:left="720"/>
        <w:jc w:val="both"/>
        <w:rPr>
          <w:sz w:val="24"/>
          <w:szCs w:val="24"/>
          <w:lang w:val="en-US"/>
        </w:rPr>
      </w:pPr>
      <m:oMathPara>
        <m:oMath>
          <m:r>
            <w:rPr>
              <w:rFonts w:ascii="Cambria Math" w:hAnsi="Cambria Math"/>
              <w:sz w:val="24"/>
              <w:szCs w:val="24"/>
              <w:lang w:val="en-US"/>
            </w:rPr>
            <m:t>RMSE=</m:t>
          </m:r>
          <m:rad>
            <m:radPr>
              <m:degHide m:val="1"/>
              <m:ctrlPr>
                <w:rPr>
                  <w:rFonts w:ascii="Cambria Math" w:hAnsi="Cambria Math"/>
                  <w:i/>
                  <w:sz w:val="24"/>
                  <w:szCs w:val="24"/>
                  <w:lang w:val="en-US"/>
                </w:rPr>
              </m:ctrlPr>
            </m:radPr>
            <m:deg/>
            <m:e>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n</m:t>
                  </m:r>
                </m:den>
              </m:f>
              <m:nary>
                <m:naryPr>
                  <m:chr m:val="∑"/>
                  <m:grow m:val="1"/>
                  <m:ctrlPr>
                    <w:rPr>
                      <w:rFonts w:ascii="Cambria Math" w:hAnsi="Cambria Math"/>
                      <w:sz w:val="24"/>
                      <w:szCs w:val="24"/>
                      <w:lang w:val="en-US"/>
                    </w:rPr>
                  </m:ctrlPr>
                </m:naryPr>
                <m:sub>
                  <m:r>
                    <w:rPr>
                      <w:rFonts w:ascii="Cambria Math" w:eastAsia="Cambria Math" w:hAnsi="Cambria Math" w:cs="Cambria Math"/>
                      <w:sz w:val="24"/>
                      <w:szCs w:val="24"/>
                      <w:lang w:val="en-US"/>
                    </w:rPr>
                    <m:t>i=1</m:t>
                  </m:r>
                </m:sub>
                <m:sup>
                  <m:r>
                    <w:rPr>
                      <w:rFonts w:ascii="Cambria Math" w:eastAsia="Cambria Math" w:hAnsi="Cambria Math" w:cs="Cambria Math"/>
                      <w:sz w:val="24"/>
                      <w:szCs w:val="24"/>
                      <w:lang w:val="en-US"/>
                    </w:rPr>
                    <m:t>n</m:t>
                  </m:r>
                </m:sup>
                <m:e>
                  <m:sSup>
                    <m:sSupPr>
                      <m:ctrlPr>
                        <w:rPr>
                          <w:rFonts w:ascii="Cambria Math" w:hAnsi="Cambria Math"/>
                          <w:i/>
                          <w:sz w:val="24"/>
                          <w:szCs w:val="24"/>
                          <w:lang w:val="en-US"/>
                        </w:rPr>
                      </m:ctrlPr>
                    </m:sSupPr>
                    <m:e>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ŷ</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e>
                    <m:sup>
                      <m:r>
                        <w:rPr>
                          <w:rFonts w:ascii="Cambria Math" w:hAnsi="Cambria Math"/>
                          <w:sz w:val="24"/>
                          <w:szCs w:val="24"/>
                          <w:lang w:val="en-US"/>
                        </w:rPr>
                        <m:t>2</m:t>
                      </m:r>
                    </m:sup>
                  </m:sSup>
                </m:e>
              </m:nary>
            </m:e>
          </m:rad>
        </m:oMath>
      </m:oMathPara>
    </w:p>
    <w:p w14:paraId="0224C996" w14:textId="758785AC" w:rsidR="008324D6" w:rsidRDefault="008324D6" w:rsidP="008324D6">
      <w:pPr>
        <w:tabs>
          <w:tab w:val="left" w:pos="720"/>
        </w:tabs>
        <w:ind w:left="720"/>
        <w:jc w:val="right"/>
        <w:rPr>
          <w:sz w:val="24"/>
          <w:szCs w:val="24"/>
          <w:lang w:val="en-US"/>
        </w:rPr>
      </w:pPr>
      <w:r>
        <w:rPr>
          <w:sz w:val="24"/>
          <w:szCs w:val="24"/>
          <w:lang w:val="en-US"/>
        </w:rPr>
        <w:t>Eq. 15</w:t>
      </w:r>
    </w:p>
    <w:p w14:paraId="7BFCDC23" w14:textId="77777777" w:rsidR="008324D6" w:rsidRPr="005A28BE" w:rsidRDefault="008324D6" w:rsidP="005A28BE">
      <w:pPr>
        <w:tabs>
          <w:tab w:val="left" w:pos="720"/>
        </w:tabs>
        <w:ind w:left="720"/>
        <w:jc w:val="both"/>
        <w:rPr>
          <w:sz w:val="24"/>
          <w:szCs w:val="24"/>
          <w:lang w:val="en-US"/>
        </w:rPr>
      </w:pPr>
    </w:p>
    <w:p w14:paraId="01A57390" w14:textId="08E66A84" w:rsidR="005A28BE" w:rsidRPr="005A28BE" w:rsidRDefault="005A28BE" w:rsidP="005A28BE">
      <w:pPr>
        <w:ind w:left="720"/>
        <w:jc w:val="both"/>
        <w:rPr>
          <w:sz w:val="24"/>
          <w:szCs w:val="24"/>
          <w:lang w:val="en-US"/>
        </w:rPr>
      </w:pPr>
    </w:p>
    <w:p w14:paraId="1F220424" w14:textId="77777777" w:rsidR="005A28BE" w:rsidRPr="005355DC" w:rsidRDefault="005A28BE" w:rsidP="005A28BE">
      <w:pPr>
        <w:ind w:left="720"/>
        <w:jc w:val="both"/>
        <w:rPr>
          <w:sz w:val="24"/>
          <w:szCs w:val="24"/>
          <w:lang w:val="en-US"/>
        </w:rPr>
      </w:pPr>
    </w:p>
    <w:p w14:paraId="65870767" w14:textId="77777777" w:rsidR="005355DC" w:rsidRDefault="005355DC" w:rsidP="005355DC">
      <w:pPr>
        <w:numPr>
          <w:ilvl w:val="0"/>
          <w:numId w:val="18"/>
        </w:numPr>
        <w:tabs>
          <w:tab w:val="clear" w:pos="720"/>
        </w:tabs>
        <w:jc w:val="both"/>
        <w:rPr>
          <w:sz w:val="24"/>
          <w:szCs w:val="24"/>
          <w:lang w:val="en-US"/>
        </w:rPr>
      </w:pPr>
      <w:r w:rsidRPr="005355DC">
        <w:rPr>
          <w:b/>
          <w:bCs/>
          <w:sz w:val="24"/>
          <w:szCs w:val="24"/>
          <w:lang w:val="en-US"/>
        </w:rPr>
        <w:t>R² Score.</w:t>
      </w:r>
      <w:r w:rsidRPr="005355DC">
        <w:rPr>
          <w:sz w:val="24"/>
          <w:szCs w:val="24"/>
          <w:lang w:val="en-US"/>
        </w:rPr>
        <w:t xml:space="preserve"> The R² score measures how well the predicted values from a model approximate the actual data.</w:t>
      </w:r>
    </w:p>
    <w:p w14:paraId="30333E17" w14:textId="77777777" w:rsidR="005A28BE" w:rsidRDefault="005A28BE" w:rsidP="005A28BE">
      <w:pPr>
        <w:tabs>
          <w:tab w:val="left" w:pos="720"/>
        </w:tabs>
        <w:ind w:left="720"/>
        <w:jc w:val="both"/>
        <w:rPr>
          <w:sz w:val="24"/>
          <w:szCs w:val="24"/>
          <w:lang w:val="en-US"/>
        </w:rPr>
      </w:pPr>
    </w:p>
    <w:p w14:paraId="09A810CD" w14:textId="40EBE882" w:rsidR="005A28BE" w:rsidRDefault="005A28BE" w:rsidP="005A28BE">
      <w:pPr>
        <w:ind w:left="720"/>
        <w:jc w:val="both"/>
        <w:rPr>
          <w:sz w:val="24"/>
          <w:szCs w:val="24"/>
          <w:lang w:val="en-US"/>
        </w:rPr>
      </w:pPr>
      <w:r>
        <w:rPr>
          <w:sz w:val="24"/>
          <w:szCs w:val="24"/>
          <w:lang w:val="en-US"/>
        </w:rPr>
        <w:t>Formula:</w:t>
      </w:r>
    </w:p>
    <w:p w14:paraId="2D373F0E" w14:textId="77777777" w:rsidR="006436E9" w:rsidRDefault="006436E9" w:rsidP="005A28BE">
      <w:pPr>
        <w:ind w:left="720"/>
        <w:jc w:val="both"/>
        <w:rPr>
          <w:sz w:val="24"/>
          <w:szCs w:val="24"/>
          <w:lang w:val="en-US"/>
        </w:rPr>
      </w:pPr>
    </w:p>
    <w:p w14:paraId="70C16A09" w14:textId="77777777" w:rsidR="006436E9" w:rsidRDefault="006436E9" w:rsidP="005A28BE">
      <w:pPr>
        <w:ind w:left="720"/>
        <w:jc w:val="both"/>
        <w:rPr>
          <w:sz w:val="24"/>
          <w:szCs w:val="24"/>
          <w:lang w:val="en-US"/>
        </w:rPr>
      </w:pPr>
    </w:p>
    <w:p w14:paraId="79A0E303" w14:textId="2365E045" w:rsidR="006436E9" w:rsidRDefault="00000000" w:rsidP="005A28BE">
      <w:pPr>
        <w:ind w:left="720"/>
        <w:jc w:val="both"/>
        <w:rPr>
          <w:sz w:val="24"/>
          <w:szCs w:val="24"/>
          <w:lang w:val="en-US"/>
        </w:rPr>
      </w:pPr>
      <m:oMathPara>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2</m:t>
              </m:r>
            </m:sup>
          </m:sSup>
          <m:r>
            <w:rPr>
              <w:rFonts w:ascii="Cambria Math" w:hAnsi="Cambria Math"/>
              <w:sz w:val="24"/>
              <w:szCs w:val="24"/>
              <w:lang w:val="en-US"/>
            </w:rPr>
            <m:t>=1+</m:t>
          </m:r>
          <m:f>
            <m:fPr>
              <m:ctrlPr>
                <w:rPr>
                  <w:rFonts w:ascii="Cambria Math" w:hAnsi="Cambria Math"/>
                  <w:sz w:val="24"/>
                  <w:szCs w:val="24"/>
                  <w:lang w:val="en-US"/>
                </w:rPr>
              </m:ctrlPr>
            </m:fPr>
            <m:num>
              <m:nary>
                <m:naryPr>
                  <m:chr m:val="∑"/>
                  <m:grow m:val="1"/>
                  <m:ctrlPr>
                    <w:rPr>
                      <w:rFonts w:ascii="Cambria Math" w:hAnsi="Cambria Math"/>
                      <w:sz w:val="24"/>
                      <w:szCs w:val="24"/>
                      <w:lang w:val="en-US"/>
                    </w:rPr>
                  </m:ctrlPr>
                </m:naryPr>
                <m:sub>
                  <m:r>
                    <w:rPr>
                      <w:rFonts w:ascii="Cambria Math" w:eastAsia="Cambria Math" w:hAnsi="Cambria Math" w:cs="Cambria Math"/>
                      <w:sz w:val="24"/>
                      <w:szCs w:val="24"/>
                      <w:lang w:val="en-US"/>
                    </w:rPr>
                    <m:t>i=1</m:t>
                  </m:r>
                </m:sub>
                <m:sup>
                  <m:r>
                    <w:rPr>
                      <w:rFonts w:ascii="Cambria Math" w:eastAsia="Cambria Math" w:hAnsi="Cambria Math" w:cs="Cambria Math"/>
                      <w:sz w:val="24"/>
                      <w:szCs w:val="24"/>
                      <w:lang w:val="en-US"/>
                    </w:rPr>
                    <m:t>n</m:t>
                  </m:r>
                </m:sup>
                <m:e>
                  <m:sSup>
                    <m:sSupPr>
                      <m:ctrlPr>
                        <w:rPr>
                          <w:rFonts w:ascii="Cambria Math" w:hAnsi="Cambria Math"/>
                          <w:i/>
                          <w:sz w:val="24"/>
                          <w:szCs w:val="24"/>
                          <w:lang w:val="en-US"/>
                        </w:rPr>
                      </m:ctrlPr>
                    </m:sSupPr>
                    <m:e>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ŷ</m:t>
                          </m:r>
                        </m:e>
                        <m:sub>
                          <m:r>
                            <w:rPr>
                              <w:rFonts w:ascii="Cambria Math" w:hAnsi="Cambria Math"/>
                              <w:sz w:val="24"/>
                              <w:szCs w:val="24"/>
                              <w:lang w:val="en-US"/>
                            </w:rPr>
                            <m:t>i</m:t>
                          </m:r>
                        </m:sub>
                      </m:sSub>
                      <m:r>
                        <w:rPr>
                          <w:rFonts w:ascii="Cambria Math" w:hAnsi="Cambria Math"/>
                          <w:sz w:val="24"/>
                          <w:szCs w:val="24"/>
                          <w:lang w:val="en-US"/>
                        </w:rPr>
                        <m:t>)</m:t>
                      </m:r>
                    </m:e>
                    <m:sup>
                      <m:r>
                        <w:rPr>
                          <w:rFonts w:ascii="Cambria Math" w:hAnsi="Cambria Math"/>
                          <w:sz w:val="24"/>
                          <w:szCs w:val="24"/>
                          <w:lang w:val="en-US"/>
                        </w:rPr>
                        <m:t>2</m:t>
                      </m:r>
                    </m:sup>
                  </m:sSup>
                </m:e>
              </m:nary>
            </m:num>
            <m:den>
              <m:nary>
                <m:naryPr>
                  <m:chr m:val="∑"/>
                  <m:grow m:val="1"/>
                  <m:ctrlPr>
                    <w:rPr>
                      <w:rFonts w:ascii="Cambria Math" w:hAnsi="Cambria Math"/>
                      <w:sz w:val="24"/>
                      <w:szCs w:val="24"/>
                      <w:lang w:val="en-US"/>
                    </w:rPr>
                  </m:ctrlPr>
                </m:naryPr>
                <m:sub>
                  <m:r>
                    <w:rPr>
                      <w:rFonts w:ascii="Cambria Math" w:eastAsia="Cambria Math" w:hAnsi="Cambria Math" w:cs="Cambria Math"/>
                      <w:sz w:val="24"/>
                      <w:szCs w:val="24"/>
                      <w:lang w:val="en-US"/>
                    </w:rPr>
                    <m:t>i=1</m:t>
                  </m:r>
                </m:sub>
                <m:sup>
                  <m:r>
                    <w:rPr>
                      <w:rFonts w:ascii="Cambria Math" w:eastAsia="Cambria Math" w:hAnsi="Cambria Math" w:cs="Cambria Math"/>
                      <w:sz w:val="24"/>
                      <w:szCs w:val="24"/>
                      <w:lang w:val="en-US"/>
                    </w:rPr>
                    <m:t>n</m:t>
                  </m:r>
                </m:sup>
                <m:e>
                  <m:sSup>
                    <m:sSupPr>
                      <m:ctrlPr>
                        <w:rPr>
                          <w:rFonts w:ascii="Cambria Math" w:hAnsi="Cambria Math"/>
                          <w:i/>
                          <w:sz w:val="24"/>
                          <w:szCs w:val="24"/>
                          <w:lang w:val="en-US"/>
                        </w:rPr>
                      </m:ctrlPr>
                    </m:sSupPr>
                    <m:e>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r>
                        <w:rPr>
                          <w:rFonts w:ascii="Cambria Math" w:hAnsi="Cambria Math"/>
                          <w:sz w:val="24"/>
                          <w:szCs w:val="24"/>
                        </w:rPr>
                        <m:t>yˉ</m:t>
                      </m:r>
                      <m:r>
                        <w:rPr>
                          <w:rFonts w:ascii="Cambria Math" w:hAnsi="Cambria Math"/>
                          <w:sz w:val="24"/>
                          <w:szCs w:val="24"/>
                          <w:lang w:val="en-US"/>
                        </w:rPr>
                        <m:t>)</m:t>
                      </m:r>
                    </m:e>
                    <m:sup>
                      <m:r>
                        <w:rPr>
                          <w:rFonts w:ascii="Cambria Math" w:hAnsi="Cambria Math"/>
                          <w:sz w:val="24"/>
                          <w:szCs w:val="24"/>
                          <w:lang w:val="en-US"/>
                        </w:rPr>
                        <m:t>2</m:t>
                      </m:r>
                    </m:sup>
                  </m:sSup>
                </m:e>
              </m:nary>
            </m:den>
          </m:f>
        </m:oMath>
      </m:oMathPara>
    </w:p>
    <w:p w14:paraId="7F465753" w14:textId="7F0E4414" w:rsidR="005A28BE" w:rsidRPr="005355DC" w:rsidRDefault="00DD3B3B" w:rsidP="00DD3B3B">
      <w:pPr>
        <w:ind w:left="720"/>
        <w:jc w:val="right"/>
        <w:rPr>
          <w:sz w:val="24"/>
          <w:szCs w:val="24"/>
          <w:lang w:val="en-US"/>
        </w:rPr>
      </w:pPr>
      <w:r>
        <w:rPr>
          <w:sz w:val="24"/>
          <w:szCs w:val="24"/>
          <w:lang w:val="en-US"/>
        </w:rPr>
        <w:t>Eq. 16</w:t>
      </w:r>
    </w:p>
    <w:p w14:paraId="6D3DB88F" w14:textId="77777777" w:rsidR="006407A0" w:rsidRDefault="006407A0" w:rsidP="002A7B5A">
      <w:pPr>
        <w:jc w:val="both"/>
        <w:rPr>
          <w:sz w:val="24"/>
          <w:szCs w:val="24"/>
        </w:rPr>
      </w:pPr>
    </w:p>
    <w:p w14:paraId="37C33FCF" w14:textId="77777777" w:rsidR="005E4B61" w:rsidRDefault="005E4B61" w:rsidP="002A7B5A">
      <w:pPr>
        <w:jc w:val="both"/>
        <w:rPr>
          <w:sz w:val="24"/>
          <w:szCs w:val="24"/>
        </w:rPr>
      </w:pPr>
    </w:p>
    <w:p w14:paraId="6938CA36" w14:textId="77777777" w:rsidR="005E4B61" w:rsidRDefault="005E4B61" w:rsidP="002A7B5A">
      <w:pPr>
        <w:jc w:val="both"/>
        <w:rPr>
          <w:sz w:val="24"/>
          <w:szCs w:val="24"/>
        </w:rPr>
      </w:pPr>
    </w:p>
    <w:p w14:paraId="3B9BB662" w14:textId="77777777" w:rsidR="005E4B61" w:rsidRDefault="005E4B61" w:rsidP="002A7B5A">
      <w:pPr>
        <w:jc w:val="both"/>
        <w:rPr>
          <w:sz w:val="24"/>
          <w:szCs w:val="24"/>
        </w:rPr>
      </w:pPr>
    </w:p>
    <w:p w14:paraId="1FFB94E1" w14:textId="77777777" w:rsidR="005E4B61" w:rsidRDefault="005E4B61" w:rsidP="002A7B5A">
      <w:pPr>
        <w:jc w:val="both"/>
        <w:rPr>
          <w:sz w:val="24"/>
          <w:szCs w:val="24"/>
        </w:rPr>
      </w:pPr>
    </w:p>
    <w:p w14:paraId="1934F3A0" w14:textId="77777777" w:rsidR="005E4B61" w:rsidRDefault="005E4B61" w:rsidP="002A7B5A">
      <w:pPr>
        <w:jc w:val="both"/>
        <w:rPr>
          <w:sz w:val="24"/>
          <w:szCs w:val="24"/>
        </w:rPr>
      </w:pPr>
    </w:p>
    <w:p w14:paraId="655A6498" w14:textId="77777777" w:rsidR="005E4B61" w:rsidRDefault="005E4B61" w:rsidP="002A7B5A">
      <w:pPr>
        <w:jc w:val="both"/>
        <w:rPr>
          <w:sz w:val="24"/>
          <w:szCs w:val="24"/>
        </w:rPr>
      </w:pPr>
    </w:p>
    <w:p w14:paraId="58C4B887" w14:textId="202A61BA" w:rsidR="002F126D" w:rsidRPr="00131CAE" w:rsidRDefault="002F126D" w:rsidP="00C5439D">
      <w:pPr>
        <w:pStyle w:val="Heading3"/>
        <w:numPr>
          <w:ilvl w:val="1"/>
          <w:numId w:val="9"/>
        </w:numPr>
      </w:pPr>
      <w:bookmarkStart w:id="37" w:name="_Toc198810842"/>
      <w:r w:rsidRPr="00131CAE">
        <w:t>Results</w:t>
      </w:r>
      <w:bookmarkEnd w:id="37"/>
    </w:p>
    <w:p w14:paraId="1762D919" w14:textId="77777777" w:rsidR="00BE401A" w:rsidRDefault="00BE401A" w:rsidP="00BE401A">
      <w:pPr>
        <w:jc w:val="both"/>
        <w:rPr>
          <w:sz w:val="24"/>
          <w:szCs w:val="24"/>
        </w:rPr>
      </w:pPr>
    </w:p>
    <w:p w14:paraId="462F618F" w14:textId="70A0617A" w:rsidR="00BE401A" w:rsidRPr="006D1A09" w:rsidRDefault="00BE401A" w:rsidP="00C5439D">
      <w:pPr>
        <w:pStyle w:val="Heading3"/>
        <w:numPr>
          <w:ilvl w:val="2"/>
          <w:numId w:val="9"/>
        </w:numPr>
        <w:rPr>
          <w:sz w:val="24"/>
          <w:szCs w:val="24"/>
        </w:rPr>
      </w:pPr>
      <w:bookmarkStart w:id="38" w:name="_Toc198810843"/>
      <w:r w:rsidRPr="006D1A09">
        <w:rPr>
          <w:sz w:val="24"/>
          <w:szCs w:val="24"/>
        </w:rPr>
        <w:t>Statistical Metrics Evaluation Results</w:t>
      </w:r>
      <w:bookmarkEnd w:id="38"/>
    </w:p>
    <w:p w14:paraId="22BE7DBF" w14:textId="77777777" w:rsidR="00BE401A" w:rsidRDefault="00BE401A" w:rsidP="00BE401A">
      <w:pPr>
        <w:jc w:val="both"/>
        <w:rPr>
          <w:sz w:val="24"/>
          <w:szCs w:val="24"/>
        </w:rPr>
      </w:pPr>
    </w:p>
    <w:p w14:paraId="00EAD737" w14:textId="77777777" w:rsidR="00BE401A" w:rsidRDefault="00BE401A" w:rsidP="00BE401A">
      <w:pPr>
        <w:jc w:val="both"/>
        <w:rPr>
          <w:sz w:val="24"/>
          <w:szCs w:val="24"/>
        </w:rPr>
      </w:pPr>
    </w:p>
    <w:p w14:paraId="7871751D" w14:textId="3D29A5B9" w:rsidR="00E45035" w:rsidRDefault="00E45035" w:rsidP="00E45035">
      <w:pPr>
        <w:pStyle w:val="Caption"/>
        <w:keepNext/>
      </w:pPr>
      <w:r>
        <w:t xml:space="preserve">Table 10. Statistical Evaluation </w:t>
      </w:r>
    </w:p>
    <w:tbl>
      <w:tblPr>
        <w:tblStyle w:val="TableGrid0"/>
        <w:tblW w:w="0" w:type="auto"/>
        <w:tblLook w:val="04A0" w:firstRow="1" w:lastRow="0" w:firstColumn="1" w:lastColumn="0" w:noHBand="0" w:noVBand="1"/>
      </w:tblPr>
      <w:tblGrid>
        <w:gridCol w:w="2337"/>
        <w:gridCol w:w="2337"/>
        <w:gridCol w:w="2338"/>
        <w:gridCol w:w="2338"/>
      </w:tblGrid>
      <w:tr w:rsidR="00BE401A" w14:paraId="07BADABA" w14:textId="77777777" w:rsidTr="006C1B42">
        <w:tc>
          <w:tcPr>
            <w:tcW w:w="2337" w:type="dxa"/>
          </w:tcPr>
          <w:p w14:paraId="4C4F0FC1" w14:textId="77777777" w:rsidR="00BE401A" w:rsidRPr="005355DC" w:rsidRDefault="00BE401A" w:rsidP="006C1B42">
            <w:pPr>
              <w:rPr>
                <w:b/>
                <w:bCs/>
                <w:sz w:val="24"/>
                <w:szCs w:val="24"/>
              </w:rPr>
            </w:pPr>
            <w:r>
              <w:rPr>
                <w:b/>
                <w:bCs/>
                <w:sz w:val="24"/>
                <w:szCs w:val="24"/>
              </w:rPr>
              <w:t>Model</w:t>
            </w:r>
          </w:p>
        </w:tc>
        <w:tc>
          <w:tcPr>
            <w:tcW w:w="2337" w:type="dxa"/>
          </w:tcPr>
          <w:p w14:paraId="101C307D" w14:textId="77777777" w:rsidR="00BE401A" w:rsidRPr="005355DC" w:rsidRDefault="00BE401A" w:rsidP="006C1B42">
            <w:pPr>
              <w:rPr>
                <w:b/>
                <w:bCs/>
                <w:sz w:val="24"/>
                <w:szCs w:val="24"/>
              </w:rPr>
            </w:pPr>
            <w:r>
              <w:rPr>
                <w:b/>
                <w:bCs/>
                <w:sz w:val="24"/>
                <w:szCs w:val="24"/>
              </w:rPr>
              <w:t>RMSE</w:t>
            </w:r>
          </w:p>
        </w:tc>
        <w:tc>
          <w:tcPr>
            <w:tcW w:w="2338" w:type="dxa"/>
          </w:tcPr>
          <w:p w14:paraId="247CF464" w14:textId="77777777" w:rsidR="00BE401A" w:rsidRPr="005355DC" w:rsidRDefault="00BE401A" w:rsidP="006C1B42">
            <w:pPr>
              <w:rPr>
                <w:b/>
                <w:bCs/>
                <w:sz w:val="24"/>
                <w:szCs w:val="24"/>
              </w:rPr>
            </w:pPr>
            <w:r>
              <w:rPr>
                <w:b/>
                <w:bCs/>
                <w:sz w:val="24"/>
                <w:szCs w:val="24"/>
              </w:rPr>
              <w:t>MAE</w:t>
            </w:r>
          </w:p>
        </w:tc>
        <w:tc>
          <w:tcPr>
            <w:tcW w:w="2338" w:type="dxa"/>
          </w:tcPr>
          <w:p w14:paraId="68B87705" w14:textId="77777777" w:rsidR="00BE401A" w:rsidRDefault="00BE401A" w:rsidP="006C1B42">
            <w:pPr>
              <w:rPr>
                <w:sz w:val="24"/>
                <w:szCs w:val="24"/>
              </w:rPr>
            </w:pPr>
            <w:r w:rsidRPr="005355DC">
              <w:rPr>
                <w:b/>
                <w:bCs/>
                <w:sz w:val="24"/>
                <w:szCs w:val="24"/>
                <w:lang w:val="en-US"/>
              </w:rPr>
              <w:t>R² Score</w:t>
            </w:r>
          </w:p>
        </w:tc>
      </w:tr>
      <w:tr w:rsidR="00BE401A" w14:paraId="54095FF5" w14:textId="77777777" w:rsidTr="006C1B42">
        <w:tc>
          <w:tcPr>
            <w:tcW w:w="2337" w:type="dxa"/>
          </w:tcPr>
          <w:p w14:paraId="2665D83B" w14:textId="77777777" w:rsidR="00BE401A" w:rsidRDefault="00BE401A" w:rsidP="006C1B42">
            <w:pPr>
              <w:jc w:val="both"/>
              <w:rPr>
                <w:sz w:val="24"/>
                <w:szCs w:val="24"/>
              </w:rPr>
            </w:pPr>
            <w:r>
              <w:rPr>
                <w:sz w:val="24"/>
                <w:szCs w:val="24"/>
              </w:rPr>
              <w:t>SARIMAX</w:t>
            </w:r>
          </w:p>
        </w:tc>
        <w:tc>
          <w:tcPr>
            <w:tcW w:w="2337" w:type="dxa"/>
          </w:tcPr>
          <w:p w14:paraId="2C250DED" w14:textId="77777777" w:rsidR="00BE401A" w:rsidRDefault="00BE401A" w:rsidP="006C1B42">
            <w:pPr>
              <w:jc w:val="both"/>
              <w:rPr>
                <w:sz w:val="24"/>
                <w:szCs w:val="24"/>
              </w:rPr>
            </w:pPr>
            <w:r>
              <w:rPr>
                <w:sz w:val="24"/>
                <w:szCs w:val="24"/>
              </w:rPr>
              <w:t>5.09</w:t>
            </w:r>
          </w:p>
        </w:tc>
        <w:tc>
          <w:tcPr>
            <w:tcW w:w="2338" w:type="dxa"/>
          </w:tcPr>
          <w:p w14:paraId="2494034F" w14:textId="77777777" w:rsidR="00BE401A" w:rsidRDefault="00BE401A" w:rsidP="006C1B42">
            <w:pPr>
              <w:jc w:val="both"/>
              <w:rPr>
                <w:sz w:val="24"/>
                <w:szCs w:val="24"/>
              </w:rPr>
            </w:pPr>
            <w:r>
              <w:rPr>
                <w:sz w:val="24"/>
                <w:szCs w:val="24"/>
              </w:rPr>
              <w:t>4.04</w:t>
            </w:r>
          </w:p>
        </w:tc>
        <w:tc>
          <w:tcPr>
            <w:tcW w:w="2338" w:type="dxa"/>
          </w:tcPr>
          <w:p w14:paraId="5D4FA8BE" w14:textId="77777777" w:rsidR="00BE401A" w:rsidRDefault="00BE401A" w:rsidP="006C1B42">
            <w:pPr>
              <w:jc w:val="both"/>
              <w:rPr>
                <w:sz w:val="24"/>
                <w:szCs w:val="24"/>
              </w:rPr>
            </w:pPr>
            <w:r>
              <w:rPr>
                <w:sz w:val="24"/>
                <w:szCs w:val="24"/>
              </w:rPr>
              <w:t>-0.35</w:t>
            </w:r>
          </w:p>
        </w:tc>
      </w:tr>
      <w:tr w:rsidR="00BE401A" w14:paraId="231F253E" w14:textId="77777777" w:rsidTr="006C1B42">
        <w:tc>
          <w:tcPr>
            <w:tcW w:w="2337" w:type="dxa"/>
          </w:tcPr>
          <w:p w14:paraId="06B3192B" w14:textId="77777777" w:rsidR="00BE401A" w:rsidRDefault="00BE401A" w:rsidP="006C1B42">
            <w:pPr>
              <w:jc w:val="both"/>
              <w:rPr>
                <w:sz w:val="24"/>
                <w:szCs w:val="24"/>
              </w:rPr>
            </w:pPr>
            <w:proofErr w:type="spellStart"/>
            <w:r>
              <w:rPr>
                <w:sz w:val="24"/>
                <w:szCs w:val="24"/>
              </w:rPr>
              <w:t>XGBoost</w:t>
            </w:r>
            <w:proofErr w:type="spellEnd"/>
          </w:p>
        </w:tc>
        <w:tc>
          <w:tcPr>
            <w:tcW w:w="2337" w:type="dxa"/>
          </w:tcPr>
          <w:p w14:paraId="1FD92DF6" w14:textId="6ECA51DD" w:rsidR="00BE401A" w:rsidRDefault="002E6CF9" w:rsidP="006C1B42">
            <w:pPr>
              <w:jc w:val="both"/>
              <w:rPr>
                <w:sz w:val="24"/>
                <w:szCs w:val="24"/>
              </w:rPr>
            </w:pPr>
            <w:r>
              <w:rPr>
                <w:sz w:val="24"/>
                <w:szCs w:val="24"/>
              </w:rPr>
              <w:t>1.0</w:t>
            </w:r>
            <w:r w:rsidR="007A33D1">
              <w:rPr>
                <w:sz w:val="24"/>
                <w:szCs w:val="24"/>
              </w:rPr>
              <w:t>5</w:t>
            </w:r>
          </w:p>
        </w:tc>
        <w:tc>
          <w:tcPr>
            <w:tcW w:w="2338" w:type="dxa"/>
          </w:tcPr>
          <w:p w14:paraId="69C4F7B4" w14:textId="60525E92" w:rsidR="00BE401A" w:rsidRDefault="002E6CF9" w:rsidP="006C1B42">
            <w:pPr>
              <w:jc w:val="both"/>
              <w:rPr>
                <w:sz w:val="24"/>
                <w:szCs w:val="24"/>
              </w:rPr>
            </w:pPr>
            <w:r>
              <w:rPr>
                <w:sz w:val="24"/>
                <w:szCs w:val="24"/>
              </w:rPr>
              <w:t>0.</w:t>
            </w:r>
            <w:r w:rsidR="007A33D1">
              <w:rPr>
                <w:sz w:val="24"/>
                <w:szCs w:val="24"/>
              </w:rPr>
              <w:t>72</w:t>
            </w:r>
          </w:p>
        </w:tc>
        <w:tc>
          <w:tcPr>
            <w:tcW w:w="2338" w:type="dxa"/>
          </w:tcPr>
          <w:p w14:paraId="445F9D37" w14:textId="3135CD93" w:rsidR="00BE401A" w:rsidRDefault="00BE401A" w:rsidP="006C1B42">
            <w:pPr>
              <w:jc w:val="both"/>
              <w:rPr>
                <w:sz w:val="24"/>
                <w:szCs w:val="24"/>
              </w:rPr>
            </w:pPr>
            <w:r>
              <w:rPr>
                <w:sz w:val="24"/>
                <w:szCs w:val="24"/>
              </w:rPr>
              <w:t>0.</w:t>
            </w:r>
            <w:r w:rsidR="002E6CF9">
              <w:rPr>
                <w:sz w:val="24"/>
                <w:szCs w:val="24"/>
              </w:rPr>
              <w:t>97</w:t>
            </w:r>
          </w:p>
        </w:tc>
      </w:tr>
      <w:tr w:rsidR="00BE401A" w14:paraId="0D94FB0D" w14:textId="77777777" w:rsidTr="006C1B42">
        <w:tc>
          <w:tcPr>
            <w:tcW w:w="2337" w:type="dxa"/>
          </w:tcPr>
          <w:p w14:paraId="7CE48254" w14:textId="77777777" w:rsidR="00BE401A" w:rsidRDefault="00BE401A" w:rsidP="006C1B42">
            <w:pPr>
              <w:jc w:val="both"/>
              <w:rPr>
                <w:sz w:val="24"/>
                <w:szCs w:val="24"/>
              </w:rPr>
            </w:pPr>
            <w:r>
              <w:rPr>
                <w:sz w:val="24"/>
                <w:szCs w:val="24"/>
              </w:rPr>
              <w:t>LSTM</w:t>
            </w:r>
          </w:p>
        </w:tc>
        <w:tc>
          <w:tcPr>
            <w:tcW w:w="2337" w:type="dxa"/>
          </w:tcPr>
          <w:p w14:paraId="6568C34E" w14:textId="535CA67F" w:rsidR="00BE401A" w:rsidRDefault="00BE401A" w:rsidP="006C1B42">
            <w:pPr>
              <w:jc w:val="both"/>
              <w:rPr>
                <w:sz w:val="24"/>
                <w:szCs w:val="24"/>
              </w:rPr>
            </w:pPr>
            <w:r>
              <w:rPr>
                <w:sz w:val="24"/>
                <w:szCs w:val="24"/>
              </w:rPr>
              <w:t>12.</w:t>
            </w:r>
            <w:r w:rsidR="00DB6CDC">
              <w:rPr>
                <w:sz w:val="24"/>
                <w:szCs w:val="24"/>
              </w:rPr>
              <w:t>11</w:t>
            </w:r>
          </w:p>
        </w:tc>
        <w:tc>
          <w:tcPr>
            <w:tcW w:w="2338" w:type="dxa"/>
          </w:tcPr>
          <w:p w14:paraId="7F196BA9" w14:textId="2B5A1272" w:rsidR="00BE401A" w:rsidRDefault="00DB6CDC" w:rsidP="006C1B42">
            <w:pPr>
              <w:jc w:val="both"/>
              <w:rPr>
                <w:sz w:val="24"/>
                <w:szCs w:val="24"/>
              </w:rPr>
            </w:pPr>
            <w:r>
              <w:rPr>
                <w:sz w:val="24"/>
                <w:szCs w:val="24"/>
              </w:rPr>
              <w:t>7.97</w:t>
            </w:r>
          </w:p>
        </w:tc>
        <w:tc>
          <w:tcPr>
            <w:tcW w:w="2338" w:type="dxa"/>
          </w:tcPr>
          <w:p w14:paraId="0D443AEB" w14:textId="13EBBD65" w:rsidR="00BE401A" w:rsidRDefault="00BE401A" w:rsidP="006C1B42">
            <w:pPr>
              <w:jc w:val="both"/>
              <w:rPr>
                <w:sz w:val="24"/>
                <w:szCs w:val="24"/>
              </w:rPr>
            </w:pPr>
            <w:r>
              <w:rPr>
                <w:sz w:val="24"/>
                <w:szCs w:val="24"/>
              </w:rPr>
              <w:t>0.</w:t>
            </w:r>
            <w:r w:rsidR="00DB6CDC">
              <w:rPr>
                <w:sz w:val="24"/>
                <w:szCs w:val="24"/>
              </w:rPr>
              <w:t>52</w:t>
            </w:r>
          </w:p>
        </w:tc>
      </w:tr>
      <w:tr w:rsidR="00BE401A" w14:paraId="04E12026" w14:textId="77777777" w:rsidTr="006C1B42">
        <w:tc>
          <w:tcPr>
            <w:tcW w:w="2337" w:type="dxa"/>
          </w:tcPr>
          <w:p w14:paraId="276FE59C" w14:textId="77777777" w:rsidR="00BE401A" w:rsidRDefault="00BE401A" w:rsidP="006C1B42">
            <w:pPr>
              <w:jc w:val="both"/>
              <w:rPr>
                <w:sz w:val="24"/>
                <w:szCs w:val="24"/>
              </w:rPr>
            </w:pPr>
            <w:r>
              <w:rPr>
                <w:sz w:val="24"/>
                <w:szCs w:val="24"/>
              </w:rPr>
              <w:t>GRU</w:t>
            </w:r>
          </w:p>
        </w:tc>
        <w:tc>
          <w:tcPr>
            <w:tcW w:w="2337" w:type="dxa"/>
          </w:tcPr>
          <w:p w14:paraId="0AC85AE1" w14:textId="77777777" w:rsidR="00BE401A" w:rsidRDefault="00BE401A" w:rsidP="006C1B42">
            <w:pPr>
              <w:jc w:val="both"/>
              <w:rPr>
                <w:sz w:val="24"/>
                <w:szCs w:val="24"/>
              </w:rPr>
            </w:pPr>
            <w:r>
              <w:rPr>
                <w:sz w:val="24"/>
                <w:szCs w:val="24"/>
              </w:rPr>
              <w:t>3.23</w:t>
            </w:r>
          </w:p>
        </w:tc>
        <w:tc>
          <w:tcPr>
            <w:tcW w:w="2338" w:type="dxa"/>
          </w:tcPr>
          <w:p w14:paraId="43532EF9" w14:textId="77777777" w:rsidR="00BE401A" w:rsidRDefault="00BE401A" w:rsidP="006C1B42">
            <w:pPr>
              <w:jc w:val="both"/>
              <w:rPr>
                <w:sz w:val="24"/>
                <w:szCs w:val="24"/>
              </w:rPr>
            </w:pPr>
            <w:r>
              <w:rPr>
                <w:sz w:val="24"/>
                <w:szCs w:val="24"/>
              </w:rPr>
              <w:t>2.30</w:t>
            </w:r>
          </w:p>
        </w:tc>
        <w:tc>
          <w:tcPr>
            <w:tcW w:w="2338" w:type="dxa"/>
          </w:tcPr>
          <w:p w14:paraId="693DDA00" w14:textId="77777777" w:rsidR="00BE401A" w:rsidRDefault="00BE401A" w:rsidP="006C1B42">
            <w:pPr>
              <w:jc w:val="both"/>
              <w:rPr>
                <w:sz w:val="24"/>
                <w:szCs w:val="24"/>
              </w:rPr>
            </w:pPr>
            <w:r>
              <w:rPr>
                <w:sz w:val="24"/>
                <w:szCs w:val="24"/>
              </w:rPr>
              <w:t>0.16</w:t>
            </w:r>
          </w:p>
        </w:tc>
      </w:tr>
      <w:tr w:rsidR="00BE401A" w14:paraId="6DC8A2B1" w14:textId="77777777" w:rsidTr="006C1B42">
        <w:tc>
          <w:tcPr>
            <w:tcW w:w="2337" w:type="dxa"/>
          </w:tcPr>
          <w:p w14:paraId="4B9B05BB" w14:textId="77777777" w:rsidR="00BE401A" w:rsidRDefault="00BE401A" w:rsidP="006C1B42">
            <w:pPr>
              <w:jc w:val="both"/>
              <w:rPr>
                <w:sz w:val="24"/>
                <w:szCs w:val="24"/>
              </w:rPr>
            </w:pPr>
            <w:r>
              <w:rPr>
                <w:sz w:val="24"/>
                <w:szCs w:val="24"/>
              </w:rPr>
              <w:t>Prophet</w:t>
            </w:r>
          </w:p>
        </w:tc>
        <w:tc>
          <w:tcPr>
            <w:tcW w:w="2337" w:type="dxa"/>
          </w:tcPr>
          <w:p w14:paraId="1537AC0E" w14:textId="77777777" w:rsidR="00BE401A" w:rsidRDefault="00BE401A" w:rsidP="006C1B42">
            <w:pPr>
              <w:jc w:val="both"/>
              <w:rPr>
                <w:sz w:val="24"/>
                <w:szCs w:val="24"/>
              </w:rPr>
            </w:pPr>
            <w:r>
              <w:rPr>
                <w:sz w:val="24"/>
                <w:szCs w:val="24"/>
              </w:rPr>
              <w:t>9.84</w:t>
            </w:r>
          </w:p>
        </w:tc>
        <w:tc>
          <w:tcPr>
            <w:tcW w:w="2338" w:type="dxa"/>
          </w:tcPr>
          <w:p w14:paraId="13D055C1" w14:textId="77777777" w:rsidR="00BE401A" w:rsidRDefault="00BE401A" w:rsidP="006C1B42">
            <w:pPr>
              <w:jc w:val="both"/>
              <w:rPr>
                <w:sz w:val="24"/>
                <w:szCs w:val="24"/>
              </w:rPr>
            </w:pPr>
            <w:r>
              <w:rPr>
                <w:sz w:val="24"/>
                <w:szCs w:val="24"/>
              </w:rPr>
              <w:t>7.41</w:t>
            </w:r>
          </w:p>
        </w:tc>
        <w:tc>
          <w:tcPr>
            <w:tcW w:w="2338" w:type="dxa"/>
          </w:tcPr>
          <w:p w14:paraId="3A767739" w14:textId="77777777" w:rsidR="00BE401A" w:rsidRDefault="00BE401A" w:rsidP="006C1B42">
            <w:pPr>
              <w:jc w:val="both"/>
              <w:rPr>
                <w:sz w:val="24"/>
                <w:szCs w:val="24"/>
              </w:rPr>
            </w:pPr>
            <w:r>
              <w:rPr>
                <w:sz w:val="24"/>
                <w:szCs w:val="24"/>
              </w:rPr>
              <w:t>0.96</w:t>
            </w:r>
          </w:p>
        </w:tc>
      </w:tr>
    </w:tbl>
    <w:p w14:paraId="45164A19" w14:textId="77777777" w:rsidR="00BE401A" w:rsidRDefault="00BE401A" w:rsidP="00BE401A">
      <w:pPr>
        <w:jc w:val="both"/>
        <w:rPr>
          <w:sz w:val="24"/>
          <w:szCs w:val="24"/>
        </w:rPr>
      </w:pPr>
    </w:p>
    <w:p w14:paraId="5C18CFE0" w14:textId="36748CBA" w:rsidR="002E6CF9" w:rsidRPr="008A7C8F" w:rsidRDefault="002E6CF9" w:rsidP="002E6CF9">
      <w:pPr>
        <w:jc w:val="both"/>
        <w:rPr>
          <w:sz w:val="24"/>
          <w:szCs w:val="24"/>
        </w:rPr>
      </w:pPr>
      <w:r>
        <w:rPr>
          <w:sz w:val="24"/>
          <w:szCs w:val="24"/>
        </w:rPr>
        <w:t xml:space="preserve">The </w:t>
      </w:r>
      <w:proofErr w:type="spellStart"/>
      <w:r>
        <w:rPr>
          <w:b/>
          <w:bCs/>
          <w:sz w:val="24"/>
          <w:szCs w:val="24"/>
        </w:rPr>
        <w:t>XGBoost</w:t>
      </w:r>
      <w:proofErr w:type="spellEnd"/>
      <w:r>
        <w:rPr>
          <w:sz w:val="24"/>
          <w:szCs w:val="24"/>
        </w:rPr>
        <w:t xml:space="preserve"> model exhibits the lowest RMSE (1.0</w:t>
      </w:r>
      <w:r w:rsidR="007A33D1">
        <w:rPr>
          <w:sz w:val="24"/>
          <w:szCs w:val="24"/>
        </w:rPr>
        <w:t>5</w:t>
      </w:r>
      <w:r>
        <w:rPr>
          <w:sz w:val="24"/>
          <w:szCs w:val="24"/>
        </w:rPr>
        <w:t>)  and MAE (0.</w:t>
      </w:r>
      <w:r w:rsidR="007A33D1">
        <w:rPr>
          <w:sz w:val="24"/>
          <w:szCs w:val="24"/>
        </w:rPr>
        <w:t>72</w:t>
      </w:r>
      <w:r>
        <w:rPr>
          <w:sz w:val="24"/>
          <w:szCs w:val="24"/>
        </w:rPr>
        <w:t xml:space="preserve">), </w:t>
      </w:r>
      <w:r w:rsidRPr="002E6CF9">
        <w:rPr>
          <w:sz w:val="24"/>
          <w:szCs w:val="24"/>
        </w:rPr>
        <w:t>and the highest R² Score</w:t>
      </w:r>
      <w:r>
        <w:rPr>
          <w:sz w:val="24"/>
          <w:szCs w:val="24"/>
        </w:rPr>
        <w:t xml:space="preserve"> (97%)</w:t>
      </w:r>
      <w:r w:rsidRPr="002E6CF9">
        <w:rPr>
          <w:sz w:val="24"/>
          <w:szCs w:val="24"/>
        </w:rPr>
        <w:t>, indicating excellent predictive accuracy</w:t>
      </w:r>
      <w:r>
        <w:rPr>
          <w:sz w:val="24"/>
          <w:szCs w:val="24"/>
        </w:rPr>
        <w:t>.</w:t>
      </w:r>
      <w:r>
        <w:rPr>
          <w:sz w:val="24"/>
          <w:szCs w:val="24"/>
          <w:lang w:val="en-US"/>
        </w:rPr>
        <w:t xml:space="preserve"> The </w:t>
      </w:r>
      <w:r w:rsidRPr="002E6CF9">
        <w:rPr>
          <w:b/>
          <w:bCs/>
          <w:sz w:val="24"/>
          <w:szCs w:val="24"/>
        </w:rPr>
        <w:t xml:space="preserve">GRU </w:t>
      </w:r>
      <w:r>
        <w:rPr>
          <w:sz w:val="24"/>
          <w:szCs w:val="24"/>
        </w:rPr>
        <w:t>model o</w:t>
      </w:r>
      <w:r w:rsidRPr="002E6CF9">
        <w:rPr>
          <w:sz w:val="24"/>
          <w:szCs w:val="24"/>
        </w:rPr>
        <w:t xml:space="preserve">utperforms </w:t>
      </w:r>
      <w:r w:rsidRPr="002E6CF9">
        <w:rPr>
          <w:b/>
          <w:bCs/>
          <w:sz w:val="24"/>
          <w:szCs w:val="24"/>
        </w:rPr>
        <w:t xml:space="preserve">LSTM </w:t>
      </w:r>
      <w:r w:rsidRPr="002E6CF9">
        <w:rPr>
          <w:sz w:val="24"/>
          <w:szCs w:val="24"/>
        </w:rPr>
        <w:t>in all metrics, suggesting better handling of the time series data in this context</w:t>
      </w:r>
      <w:r w:rsidRPr="002E6CF9">
        <w:rPr>
          <w:b/>
          <w:bCs/>
          <w:sz w:val="24"/>
          <w:szCs w:val="24"/>
        </w:rPr>
        <w:t>.</w:t>
      </w:r>
      <w:r>
        <w:rPr>
          <w:sz w:val="24"/>
          <w:szCs w:val="24"/>
          <w:lang w:val="en-US"/>
        </w:rPr>
        <w:t xml:space="preserve"> </w:t>
      </w:r>
      <w:r>
        <w:rPr>
          <w:b/>
          <w:bCs/>
          <w:sz w:val="24"/>
          <w:szCs w:val="24"/>
          <w:lang w:val="en-US"/>
        </w:rPr>
        <w:t xml:space="preserve">SARIMAX </w:t>
      </w:r>
      <w:r>
        <w:rPr>
          <w:sz w:val="24"/>
          <w:szCs w:val="24"/>
          <w:lang w:val="en-US"/>
        </w:rPr>
        <w:t xml:space="preserve">shows higher error metrics and negative </w:t>
      </w:r>
      <w:r w:rsidRPr="005355DC">
        <w:rPr>
          <w:sz w:val="24"/>
          <w:szCs w:val="24"/>
          <w:lang w:val="en-US"/>
        </w:rPr>
        <w:t>R² Score</w:t>
      </w:r>
      <w:r>
        <w:rPr>
          <w:sz w:val="24"/>
          <w:szCs w:val="24"/>
          <w:lang w:val="en-US"/>
        </w:rPr>
        <w:t xml:space="preserve">, indicating poor performance. </w:t>
      </w:r>
      <w:r>
        <w:rPr>
          <w:b/>
          <w:bCs/>
          <w:sz w:val="24"/>
          <w:szCs w:val="24"/>
          <w:lang w:val="en-US"/>
        </w:rPr>
        <w:t xml:space="preserve">Prophet </w:t>
      </w:r>
      <w:r>
        <w:rPr>
          <w:sz w:val="24"/>
          <w:szCs w:val="24"/>
          <w:lang w:val="en-US"/>
        </w:rPr>
        <w:t xml:space="preserve">despite its higher RMSE and MAE, achieves a considerable high </w:t>
      </w:r>
      <w:r w:rsidRPr="005355DC">
        <w:rPr>
          <w:sz w:val="24"/>
          <w:szCs w:val="24"/>
          <w:lang w:val="en-US"/>
        </w:rPr>
        <w:t>R² Score</w:t>
      </w:r>
      <w:r>
        <w:rPr>
          <w:sz w:val="24"/>
          <w:szCs w:val="24"/>
          <w:lang w:val="en-US"/>
        </w:rPr>
        <w:t xml:space="preserve"> (96%) indicating that it captures the overall trend well. </w:t>
      </w:r>
      <w:r>
        <w:rPr>
          <w:b/>
          <w:bCs/>
          <w:sz w:val="24"/>
          <w:szCs w:val="24"/>
          <w:lang w:val="en-US"/>
        </w:rPr>
        <w:t>LSTM</w:t>
      </w:r>
      <w:r>
        <w:rPr>
          <w:sz w:val="24"/>
          <w:szCs w:val="24"/>
          <w:lang w:val="en-US"/>
        </w:rPr>
        <w:t xml:space="preserve"> has the higher RMSE and MAE among the models, but a moderate </w:t>
      </w:r>
      <w:r w:rsidRPr="005355DC">
        <w:rPr>
          <w:sz w:val="24"/>
          <w:szCs w:val="24"/>
          <w:lang w:val="en-US"/>
        </w:rPr>
        <w:t>R² Score</w:t>
      </w:r>
      <w:r>
        <w:rPr>
          <w:sz w:val="24"/>
          <w:szCs w:val="24"/>
          <w:lang w:val="en-US"/>
        </w:rPr>
        <w:t xml:space="preserve"> suggest that it captures some patterns.</w:t>
      </w:r>
    </w:p>
    <w:p w14:paraId="03258D35" w14:textId="77777777" w:rsidR="00BE401A" w:rsidRDefault="00BE401A" w:rsidP="00BE401A">
      <w:pPr>
        <w:jc w:val="both"/>
        <w:rPr>
          <w:sz w:val="24"/>
          <w:szCs w:val="24"/>
        </w:rPr>
      </w:pPr>
    </w:p>
    <w:p w14:paraId="59B03A98" w14:textId="77777777" w:rsidR="002F126D" w:rsidRDefault="002F126D" w:rsidP="002A7B5A">
      <w:pPr>
        <w:jc w:val="both"/>
        <w:rPr>
          <w:sz w:val="24"/>
          <w:szCs w:val="24"/>
        </w:rPr>
      </w:pPr>
    </w:p>
    <w:p w14:paraId="3A46D5F2" w14:textId="3C305D8B" w:rsidR="00131CAE" w:rsidRPr="006D1A09" w:rsidRDefault="00131CAE" w:rsidP="00C5439D">
      <w:pPr>
        <w:pStyle w:val="Heading3"/>
        <w:numPr>
          <w:ilvl w:val="2"/>
          <w:numId w:val="9"/>
        </w:numPr>
        <w:rPr>
          <w:sz w:val="24"/>
          <w:szCs w:val="24"/>
        </w:rPr>
      </w:pPr>
      <w:bookmarkStart w:id="39" w:name="_Toc198810844"/>
      <w:r w:rsidRPr="006D1A09">
        <w:rPr>
          <w:sz w:val="24"/>
          <w:szCs w:val="24"/>
        </w:rPr>
        <w:t>Actual vs Forecast Prices Plots</w:t>
      </w:r>
      <w:bookmarkEnd w:id="39"/>
    </w:p>
    <w:p w14:paraId="4A8A8186" w14:textId="77777777" w:rsidR="00131CAE" w:rsidRDefault="00131CAE" w:rsidP="00131CAE"/>
    <w:p w14:paraId="3E97DF00" w14:textId="77777777" w:rsidR="00131CAE" w:rsidRPr="002566DC" w:rsidRDefault="00131CAE" w:rsidP="00131CAE"/>
    <w:p w14:paraId="1ACF07C1" w14:textId="25C8743D" w:rsidR="0038507A" w:rsidRDefault="00131CAE" w:rsidP="0038507A">
      <w:pPr>
        <w:keepNext/>
        <w:jc w:val="both"/>
      </w:pPr>
      <w:r w:rsidRPr="002045E3">
        <w:rPr>
          <w:noProof/>
          <w:sz w:val="24"/>
          <w:szCs w:val="24"/>
        </w:rPr>
        <w:drawing>
          <wp:inline distT="0" distB="0" distL="0" distR="0" wp14:anchorId="57310043" wp14:editId="0DE3F438">
            <wp:extent cx="2867891" cy="1683203"/>
            <wp:effectExtent l="0" t="0" r="8890" b="0"/>
            <wp:docPr id="138882974" name="Picture 1" descr="A graph with blue lines and orange cro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2974" name="Picture 1" descr="A graph with blue lines and orange crosses&#10;&#10;Description automatically generated"/>
                    <pic:cNvPicPr/>
                  </pic:nvPicPr>
                  <pic:blipFill>
                    <a:blip r:embed="rId35"/>
                    <a:stretch>
                      <a:fillRect/>
                    </a:stretch>
                  </pic:blipFill>
                  <pic:spPr>
                    <a:xfrm>
                      <a:off x="0" y="0"/>
                      <a:ext cx="2923810" cy="1716023"/>
                    </a:xfrm>
                    <a:prstGeom prst="rect">
                      <a:avLst/>
                    </a:prstGeom>
                  </pic:spPr>
                </pic:pic>
              </a:graphicData>
            </a:graphic>
          </wp:inline>
        </w:drawing>
      </w:r>
      <w:r w:rsidR="002E6CF9" w:rsidRPr="002E6CF9">
        <w:rPr>
          <w:noProof/>
          <w14:ligatures w14:val="standardContextual"/>
        </w:rPr>
        <w:t xml:space="preserve"> </w:t>
      </w:r>
      <w:r w:rsidR="002E6CF9" w:rsidRPr="002E6CF9">
        <w:rPr>
          <w:noProof/>
          <w14:ligatures w14:val="standardContextual"/>
        </w:rPr>
        <w:drawing>
          <wp:inline distT="0" distB="0" distL="0" distR="0" wp14:anchorId="5AB39B5B" wp14:editId="4E37AA8A">
            <wp:extent cx="2979420" cy="1648549"/>
            <wp:effectExtent l="0" t="0" r="0" b="8890"/>
            <wp:docPr id="980061431"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61431" name="Picture 1" descr="A graph with blue and orange lines&#10;&#10;Description automatically generated"/>
                    <pic:cNvPicPr/>
                  </pic:nvPicPr>
                  <pic:blipFill>
                    <a:blip r:embed="rId36"/>
                    <a:stretch>
                      <a:fillRect/>
                    </a:stretch>
                  </pic:blipFill>
                  <pic:spPr>
                    <a:xfrm>
                      <a:off x="0" y="0"/>
                      <a:ext cx="3007594" cy="1664138"/>
                    </a:xfrm>
                    <a:prstGeom prst="rect">
                      <a:avLst/>
                    </a:prstGeom>
                  </pic:spPr>
                </pic:pic>
              </a:graphicData>
            </a:graphic>
          </wp:inline>
        </w:drawing>
      </w:r>
    </w:p>
    <w:p w14:paraId="54B313E9" w14:textId="02F79B47" w:rsidR="0038507A" w:rsidRDefault="0038507A" w:rsidP="0038507A">
      <w:pPr>
        <w:pStyle w:val="Caption"/>
        <w:jc w:val="both"/>
      </w:pPr>
      <w:r>
        <w:t xml:space="preserve">Figure </w:t>
      </w:r>
      <w:r>
        <w:fldChar w:fldCharType="begin"/>
      </w:r>
      <w:r>
        <w:instrText xml:space="preserve"> SEQ Figure \* ARABIC </w:instrText>
      </w:r>
      <w:r>
        <w:fldChar w:fldCharType="separate"/>
      </w:r>
      <w:r w:rsidR="00092DFE">
        <w:rPr>
          <w:noProof/>
        </w:rPr>
        <w:t>26</w:t>
      </w:r>
      <w:r>
        <w:fldChar w:fldCharType="end"/>
      </w:r>
      <w:r>
        <w:t xml:space="preserve">. AMZN actual vs forecasted by SARIMAX.                         Figure </w:t>
      </w:r>
      <w:r>
        <w:fldChar w:fldCharType="begin"/>
      </w:r>
      <w:r>
        <w:instrText xml:space="preserve"> SEQ Figure \* ARABIC </w:instrText>
      </w:r>
      <w:r>
        <w:fldChar w:fldCharType="separate"/>
      </w:r>
      <w:r w:rsidR="00092DFE">
        <w:rPr>
          <w:noProof/>
        </w:rPr>
        <w:t>27</w:t>
      </w:r>
      <w:r>
        <w:fldChar w:fldCharType="end"/>
      </w:r>
      <w:r>
        <w:t xml:space="preserve">. AAPL actual vs forecasted by </w:t>
      </w:r>
      <w:proofErr w:type="spellStart"/>
      <w:r>
        <w:t>XGBoost</w:t>
      </w:r>
      <w:proofErr w:type="spellEnd"/>
      <w:r>
        <w:t>.</w:t>
      </w:r>
    </w:p>
    <w:p w14:paraId="6352DD5D" w14:textId="3A09B719" w:rsidR="00131CAE" w:rsidRDefault="00131CAE" w:rsidP="00131CAE">
      <w:pPr>
        <w:jc w:val="both"/>
        <w:rPr>
          <w:sz w:val="24"/>
          <w:szCs w:val="24"/>
        </w:rPr>
      </w:pPr>
      <w:r>
        <w:rPr>
          <w:sz w:val="24"/>
          <w:szCs w:val="24"/>
        </w:rPr>
        <w:t xml:space="preserve"> </w:t>
      </w:r>
    </w:p>
    <w:p w14:paraId="7D0314DE" w14:textId="77777777" w:rsidR="00131CAE" w:rsidRDefault="00131CAE" w:rsidP="00131CAE">
      <w:pPr>
        <w:jc w:val="both"/>
        <w:rPr>
          <w:sz w:val="24"/>
          <w:szCs w:val="24"/>
        </w:rPr>
      </w:pPr>
    </w:p>
    <w:p w14:paraId="7A4491EA" w14:textId="77777777" w:rsidR="00131CAE" w:rsidRDefault="00131CAE" w:rsidP="00131CAE">
      <w:pPr>
        <w:jc w:val="both"/>
        <w:rPr>
          <w:sz w:val="24"/>
          <w:szCs w:val="24"/>
        </w:rPr>
      </w:pPr>
    </w:p>
    <w:p w14:paraId="625FCA3B" w14:textId="2693911B" w:rsidR="0038507A" w:rsidRDefault="00131CAE" w:rsidP="0038507A">
      <w:pPr>
        <w:keepNext/>
        <w:jc w:val="both"/>
      </w:pPr>
      <w:r w:rsidRPr="00DD077B">
        <w:rPr>
          <w:noProof/>
          <w:sz w:val="24"/>
          <w:szCs w:val="24"/>
        </w:rPr>
        <w:drawing>
          <wp:inline distT="0" distB="0" distL="0" distR="0" wp14:anchorId="2199ABF8" wp14:editId="1F670317">
            <wp:extent cx="2851855" cy="1470660"/>
            <wp:effectExtent l="0" t="0" r="5715" b="0"/>
            <wp:docPr id="1641297874"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97874" name="Picture 1" descr="A graph with blue and orange lines&#10;&#10;Description automatically generated"/>
                    <pic:cNvPicPr/>
                  </pic:nvPicPr>
                  <pic:blipFill>
                    <a:blip r:embed="rId37"/>
                    <a:stretch>
                      <a:fillRect/>
                    </a:stretch>
                  </pic:blipFill>
                  <pic:spPr>
                    <a:xfrm>
                      <a:off x="0" y="0"/>
                      <a:ext cx="2866493" cy="1478209"/>
                    </a:xfrm>
                    <a:prstGeom prst="rect">
                      <a:avLst/>
                    </a:prstGeom>
                  </pic:spPr>
                </pic:pic>
              </a:graphicData>
            </a:graphic>
          </wp:inline>
        </w:drawing>
      </w:r>
      <w:r w:rsidR="0038507A" w:rsidRPr="009A05A7">
        <w:rPr>
          <w:noProof/>
          <w:sz w:val="24"/>
          <w:szCs w:val="24"/>
        </w:rPr>
        <w:drawing>
          <wp:inline distT="0" distB="0" distL="0" distR="0" wp14:anchorId="063291C1" wp14:editId="5D0E3D87">
            <wp:extent cx="3045719" cy="1478280"/>
            <wp:effectExtent l="0" t="0" r="2540" b="7620"/>
            <wp:docPr id="1703419731"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19731" name="Picture 1" descr="A graph with blue and orange lines&#10;&#10;Description automatically generated"/>
                    <pic:cNvPicPr/>
                  </pic:nvPicPr>
                  <pic:blipFill>
                    <a:blip r:embed="rId38"/>
                    <a:stretch>
                      <a:fillRect/>
                    </a:stretch>
                  </pic:blipFill>
                  <pic:spPr>
                    <a:xfrm>
                      <a:off x="0" y="0"/>
                      <a:ext cx="3059948" cy="1485186"/>
                    </a:xfrm>
                    <a:prstGeom prst="rect">
                      <a:avLst/>
                    </a:prstGeom>
                  </pic:spPr>
                </pic:pic>
              </a:graphicData>
            </a:graphic>
          </wp:inline>
        </w:drawing>
      </w:r>
    </w:p>
    <w:p w14:paraId="2D794BB7" w14:textId="42A9F2CE" w:rsidR="0038507A" w:rsidRDefault="0038507A" w:rsidP="0038507A">
      <w:pPr>
        <w:pStyle w:val="Caption"/>
        <w:jc w:val="both"/>
      </w:pPr>
      <w:r>
        <w:t xml:space="preserve">Figure </w:t>
      </w:r>
      <w:r>
        <w:fldChar w:fldCharType="begin"/>
      </w:r>
      <w:r>
        <w:instrText xml:space="preserve"> SEQ Figure \* ARABIC </w:instrText>
      </w:r>
      <w:r>
        <w:fldChar w:fldCharType="separate"/>
      </w:r>
      <w:r w:rsidR="00092DFE">
        <w:rPr>
          <w:noProof/>
        </w:rPr>
        <w:t>28</w:t>
      </w:r>
      <w:r>
        <w:fldChar w:fldCharType="end"/>
      </w:r>
      <w:r>
        <w:t xml:space="preserve">. NFLX actual vs forecasted by LSTM.                                Figure </w:t>
      </w:r>
      <w:r>
        <w:fldChar w:fldCharType="begin"/>
      </w:r>
      <w:r>
        <w:instrText xml:space="preserve"> SEQ Figure \* ARABIC </w:instrText>
      </w:r>
      <w:r>
        <w:fldChar w:fldCharType="separate"/>
      </w:r>
      <w:r w:rsidR="00092DFE">
        <w:rPr>
          <w:noProof/>
        </w:rPr>
        <w:t>29</w:t>
      </w:r>
      <w:r>
        <w:fldChar w:fldCharType="end"/>
      </w:r>
      <w:r>
        <w:t>. NVDA actual vs forecasted by GRU.</w:t>
      </w:r>
    </w:p>
    <w:p w14:paraId="339EB538" w14:textId="21C50628" w:rsidR="00131CAE" w:rsidRDefault="00131CAE" w:rsidP="00131CAE">
      <w:pPr>
        <w:jc w:val="both"/>
        <w:rPr>
          <w:sz w:val="24"/>
          <w:szCs w:val="24"/>
        </w:rPr>
      </w:pPr>
    </w:p>
    <w:p w14:paraId="63CDEF51" w14:textId="77777777" w:rsidR="0038507A" w:rsidRDefault="00131CAE" w:rsidP="0038507A">
      <w:pPr>
        <w:keepNext/>
        <w:jc w:val="both"/>
      </w:pPr>
      <w:r w:rsidRPr="00AF5990">
        <w:rPr>
          <w:noProof/>
          <w:sz w:val="24"/>
          <w:szCs w:val="24"/>
        </w:rPr>
        <w:drawing>
          <wp:inline distT="0" distB="0" distL="0" distR="0" wp14:anchorId="0BC77C19" wp14:editId="7EF070FE">
            <wp:extent cx="2801815" cy="1367158"/>
            <wp:effectExtent l="0" t="0" r="0" b="4445"/>
            <wp:docPr id="869326310" name="Picture 1"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26310" name="Picture 1" descr="A graph with blue and orange dots&#10;&#10;Description automatically generated"/>
                    <pic:cNvPicPr/>
                  </pic:nvPicPr>
                  <pic:blipFill rotWithShape="1">
                    <a:blip r:embed="rId39"/>
                    <a:srcRect l="768" t="2070"/>
                    <a:stretch/>
                  </pic:blipFill>
                  <pic:spPr bwMode="auto">
                    <a:xfrm>
                      <a:off x="0" y="0"/>
                      <a:ext cx="2831124" cy="1381459"/>
                    </a:xfrm>
                    <a:prstGeom prst="rect">
                      <a:avLst/>
                    </a:prstGeom>
                    <a:ln>
                      <a:noFill/>
                    </a:ln>
                    <a:extLst>
                      <a:ext uri="{53640926-AAD7-44D8-BBD7-CCE9431645EC}">
                        <a14:shadowObscured xmlns:a14="http://schemas.microsoft.com/office/drawing/2010/main"/>
                      </a:ext>
                    </a:extLst>
                  </pic:spPr>
                </pic:pic>
              </a:graphicData>
            </a:graphic>
          </wp:inline>
        </w:drawing>
      </w:r>
    </w:p>
    <w:p w14:paraId="6A9AFEE1" w14:textId="1EDF5500" w:rsidR="00131CAE" w:rsidRDefault="0038507A" w:rsidP="0038507A">
      <w:pPr>
        <w:pStyle w:val="Caption"/>
        <w:jc w:val="both"/>
        <w:rPr>
          <w:sz w:val="24"/>
          <w:szCs w:val="24"/>
        </w:rPr>
      </w:pPr>
      <w:r>
        <w:t xml:space="preserve">Figure </w:t>
      </w:r>
      <w:r>
        <w:fldChar w:fldCharType="begin"/>
      </w:r>
      <w:r>
        <w:instrText xml:space="preserve"> SEQ Figure \* ARABIC </w:instrText>
      </w:r>
      <w:r>
        <w:fldChar w:fldCharType="separate"/>
      </w:r>
      <w:r w:rsidR="00092DFE">
        <w:rPr>
          <w:noProof/>
        </w:rPr>
        <w:t>30</w:t>
      </w:r>
      <w:r>
        <w:fldChar w:fldCharType="end"/>
      </w:r>
      <w:r>
        <w:t>. TSLA actual vs forecasted by Prophet.</w:t>
      </w:r>
    </w:p>
    <w:p w14:paraId="141E3F2D" w14:textId="77777777" w:rsidR="00743EA2" w:rsidRDefault="00743EA2" w:rsidP="00131CAE">
      <w:pPr>
        <w:jc w:val="both"/>
        <w:rPr>
          <w:sz w:val="24"/>
          <w:szCs w:val="24"/>
        </w:rPr>
      </w:pPr>
    </w:p>
    <w:p w14:paraId="77DA1693" w14:textId="032D8476" w:rsidR="00743EA2" w:rsidRPr="000C22EA" w:rsidRDefault="00743EA2" w:rsidP="00131CAE">
      <w:pPr>
        <w:jc w:val="both"/>
        <w:rPr>
          <w:sz w:val="24"/>
          <w:szCs w:val="24"/>
        </w:rPr>
      </w:pPr>
      <w:r>
        <w:rPr>
          <w:sz w:val="24"/>
          <w:szCs w:val="24"/>
        </w:rPr>
        <w:t xml:space="preserve">The charts show that </w:t>
      </w:r>
      <w:r w:rsidRPr="000C22EA">
        <w:rPr>
          <w:b/>
          <w:bCs/>
          <w:sz w:val="24"/>
          <w:szCs w:val="24"/>
        </w:rPr>
        <w:t>SARIMAX</w:t>
      </w:r>
      <w:r>
        <w:rPr>
          <w:sz w:val="24"/>
          <w:szCs w:val="24"/>
        </w:rPr>
        <w:t xml:space="preserve"> </w:t>
      </w:r>
      <w:r w:rsidR="0038507A">
        <w:rPr>
          <w:sz w:val="24"/>
          <w:szCs w:val="24"/>
        </w:rPr>
        <w:t xml:space="preserve">model (refers to </w:t>
      </w:r>
      <w:r w:rsidR="0038507A">
        <w:rPr>
          <w:i/>
          <w:iCs/>
          <w:sz w:val="24"/>
          <w:szCs w:val="24"/>
        </w:rPr>
        <w:t xml:space="preserve">Figure </w:t>
      </w:r>
      <w:r w:rsidR="0038507A" w:rsidRPr="0038507A">
        <w:rPr>
          <w:sz w:val="24"/>
          <w:szCs w:val="24"/>
        </w:rPr>
        <w:t>26</w:t>
      </w:r>
      <w:r w:rsidR="0038507A">
        <w:rPr>
          <w:sz w:val="24"/>
          <w:szCs w:val="24"/>
        </w:rPr>
        <w:t>)</w:t>
      </w:r>
      <w:r w:rsidR="000C22EA">
        <w:rPr>
          <w:sz w:val="24"/>
          <w:szCs w:val="24"/>
        </w:rPr>
        <w:t xml:space="preserve"> </w:t>
      </w:r>
      <w:r>
        <w:rPr>
          <w:sz w:val="24"/>
          <w:szCs w:val="24"/>
        </w:rPr>
        <w:t xml:space="preserve">captured the </w:t>
      </w:r>
      <w:r w:rsidR="000C22EA">
        <w:rPr>
          <w:sz w:val="24"/>
          <w:szCs w:val="24"/>
        </w:rPr>
        <w:t xml:space="preserve">general </w:t>
      </w:r>
      <w:r>
        <w:rPr>
          <w:sz w:val="24"/>
          <w:szCs w:val="24"/>
        </w:rPr>
        <w:t xml:space="preserve">trend well but lack precision </w:t>
      </w:r>
      <w:r w:rsidR="000C22EA">
        <w:rPr>
          <w:sz w:val="24"/>
          <w:szCs w:val="24"/>
        </w:rPr>
        <w:t>the short-term</w:t>
      </w:r>
      <w:r>
        <w:rPr>
          <w:sz w:val="24"/>
          <w:szCs w:val="24"/>
        </w:rPr>
        <w:t xml:space="preserve"> </w:t>
      </w:r>
      <w:r w:rsidR="000C22EA">
        <w:rPr>
          <w:sz w:val="24"/>
          <w:szCs w:val="24"/>
        </w:rPr>
        <w:t>fluctuation.</w:t>
      </w:r>
      <w:r w:rsidR="00DF016A">
        <w:rPr>
          <w:sz w:val="24"/>
          <w:szCs w:val="24"/>
        </w:rPr>
        <w:t xml:space="preserve"> The</w:t>
      </w:r>
      <w:r w:rsidR="000C22EA">
        <w:rPr>
          <w:sz w:val="24"/>
          <w:szCs w:val="24"/>
        </w:rPr>
        <w:t xml:space="preserve"> </w:t>
      </w:r>
      <w:proofErr w:type="spellStart"/>
      <w:r w:rsidR="000C22EA">
        <w:rPr>
          <w:b/>
          <w:bCs/>
          <w:sz w:val="24"/>
          <w:szCs w:val="24"/>
        </w:rPr>
        <w:t>XGBoost</w:t>
      </w:r>
      <w:proofErr w:type="spellEnd"/>
      <w:r w:rsidR="000C22EA">
        <w:rPr>
          <w:sz w:val="24"/>
          <w:szCs w:val="24"/>
        </w:rPr>
        <w:t xml:space="preserve"> model</w:t>
      </w:r>
      <w:r w:rsidR="0038507A">
        <w:rPr>
          <w:sz w:val="24"/>
          <w:szCs w:val="24"/>
        </w:rPr>
        <w:t xml:space="preserve"> (refers to </w:t>
      </w:r>
      <w:r w:rsidR="0038507A">
        <w:rPr>
          <w:i/>
          <w:iCs/>
          <w:sz w:val="24"/>
          <w:szCs w:val="24"/>
        </w:rPr>
        <w:t xml:space="preserve">Figure </w:t>
      </w:r>
      <w:r w:rsidR="0038507A" w:rsidRPr="0038507A">
        <w:rPr>
          <w:sz w:val="24"/>
          <w:szCs w:val="24"/>
        </w:rPr>
        <w:t>2</w:t>
      </w:r>
      <w:r w:rsidR="0038507A">
        <w:rPr>
          <w:sz w:val="24"/>
          <w:szCs w:val="24"/>
        </w:rPr>
        <w:t xml:space="preserve">7) </w:t>
      </w:r>
      <w:r w:rsidR="000C22EA">
        <w:rPr>
          <w:sz w:val="24"/>
          <w:szCs w:val="24"/>
        </w:rPr>
        <w:t xml:space="preserve"> followed the actual values</w:t>
      </w:r>
      <w:r w:rsidR="00DF016A">
        <w:rPr>
          <w:sz w:val="24"/>
          <w:szCs w:val="24"/>
        </w:rPr>
        <w:t xml:space="preserve"> show</w:t>
      </w:r>
      <w:r w:rsidR="002E6CF9">
        <w:rPr>
          <w:sz w:val="24"/>
          <w:szCs w:val="24"/>
        </w:rPr>
        <w:t>ing</w:t>
      </w:r>
      <w:r w:rsidR="000C22EA">
        <w:rPr>
          <w:sz w:val="24"/>
          <w:szCs w:val="24"/>
        </w:rPr>
        <w:t xml:space="preserve"> precision during </w:t>
      </w:r>
      <w:r w:rsidR="002E6CF9">
        <w:rPr>
          <w:sz w:val="24"/>
          <w:szCs w:val="24"/>
        </w:rPr>
        <w:t>h</w:t>
      </w:r>
      <w:r w:rsidR="000C22EA">
        <w:rPr>
          <w:sz w:val="24"/>
          <w:szCs w:val="24"/>
        </w:rPr>
        <w:t>igh volatility</w:t>
      </w:r>
      <w:r w:rsidR="002E6CF9">
        <w:rPr>
          <w:sz w:val="24"/>
          <w:szCs w:val="24"/>
        </w:rPr>
        <w:t>, indicating strong performance</w:t>
      </w:r>
      <w:r w:rsidR="000C22EA">
        <w:rPr>
          <w:sz w:val="24"/>
          <w:szCs w:val="24"/>
        </w:rPr>
        <w:t>.</w:t>
      </w:r>
      <w:r w:rsidR="00DF016A">
        <w:rPr>
          <w:sz w:val="24"/>
          <w:szCs w:val="24"/>
        </w:rPr>
        <w:t xml:space="preserve"> The</w:t>
      </w:r>
      <w:r w:rsidR="000C22EA">
        <w:rPr>
          <w:sz w:val="24"/>
          <w:szCs w:val="24"/>
        </w:rPr>
        <w:t xml:space="preserve"> </w:t>
      </w:r>
      <w:r w:rsidR="000C22EA">
        <w:rPr>
          <w:b/>
          <w:bCs/>
          <w:sz w:val="24"/>
          <w:szCs w:val="24"/>
        </w:rPr>
        <w:t xml:space="preserve">LSTM </w:t>
      </w:r>
      <w:r w:rsidR="000C22EA" w:rsidRPr="000C22EA">
        <w:rPr>
          <w:sz w:val="24"/>
          <w:szCs w:val="24"/>
        </w:rPr>
        <w:t>model</w:t>
      </w:r>
      <w:r w:rsidR="0038507A">
        <w:rPr>
          <w:sz w:val="24"/>
          <w:szCs w:val="24"/>
        </w:rPr>
        <w:t xml:space="preserve"> (refers to </w:t>
      </w:r>
      <w:r w:rsidR="0038507A">
        <w:rPr>
          <w:i/>
          <w:iCs/>
          <w:sz w:val="24"/>
          <w:szCs w:val="24"/>
        </w:rPr>
        <w:t xml:space="preserve">Figure </w:t>
      </w:r>
      <w:r w:rsidR="0038507A" w:rsidRPr="0038507A">
        <w:rPr>
          <w:sz w:val="24"/>
          <w:szCs w:val="24"/>
        </w:rPr>
        <w:t>2</w:t>
      </w:r>
      <w:r w:rsidR="0038507A">
        <w:rPr>
          <w:sz w:val="24"/>
          <w:szCs w:val="24"/>
        </w:rPr>
        <w:t xml:space="preserve">8) </w:t>
      </w:r>
      <w:r w:rsidR="000C22EA" w:rsidRPr="000C22EA">
        <w:rPr>
          <w:sz w:val="24"/>
          <w:szCs w:val="24"/>
        </w:rPr>
        <w:t xml:space="preserve"> captured</w:t>
      </w:r>
      <w:r w:rsidR="000C22EA">
        <w:rPr>
          <w:sz w:val="24"/>
          <w:szCs w:val="24"/>
        </w:rPr>
        <w:t xml:space="preserve"> the peaks </w:t>
      </w:r>
      <w:r w:rsidR="00DF016A">
        <w:rPr>
          <w:sz w:val="24"/>
          <w:szCs w:val="24"/>
        </w:rPr>
        <w:t>effectively, but some</w:t>
      </w:r>
      <w:r w:rsidR="000C22EA">
        <w:rPr>
          <w:sz w:val="24"/>
          <w:szCs w:val="24"/>
        </w:rPr>
        <w:t xml:space="preserve"> short-term </w:t>
      </w:r>
      <w:r w:rsidR="00DF016A">
        <w:rPr>
          <w:sz w:val="24"/>
          <w:szCs w:val="24"/>
        </w:rPr>
        <w:t>variabilities</w:t>
      </w:r>
      <w:r w:rsidR="000C22EA">
        <w:rPr>
          <w:sz w:val="24"/>
          <w:szCs w:val="24"/>
        </w:rPr>
        <w:t xml:space="preserve"> </w:t>
      </w:r>
      <w:r w:rsidR="00DF016A">
        <w:rPr>
          <w:sz w:val="24"/>
          <w:szCs w:val="24"/>
        </w:rPr>
        <w:t xml:space="preserve">were </w:t>
      </w:r>
      <w:r w:rsidR="000C22EA">
        <w:rPr>
          <w:sz w:val="24"/>
          <w:szCs w:val="24"/>
        </w:rPr>
        <w:t>missed.</w:t>
      </w:r>
      <w:r w:rsidR="00DF016A">
        <w:rPr>
          <w:sz w:val="24"/>
          <w:szCs w:val="24"/>
        </w:rPr>
        <w:t xml:space="preserve"> The</w:t>
      </w:r>
      <w:r w:rsidR="000C22EA">
        <w:rPr>
          <w:sz w:val="24"/>
          <w:szCs w:val="24"/>
        </w:rPr>
        <w:t xml:space="preserve"> </w:t>
      </w:r>
      <w:r w:rsidR="000C22EA">
        <w:rPr>
          <w:b/>
          <w:bCs/>
          <w:sz w:val="24"/>
          <w:szCs w:val="24"/>
        </w:rPr>
        <w:t xml:space="preserve">GRU </w:t>
      </w:r>
      <w:r w:rsidR="000C22EA" w:rsidRPr="000C22EA">
        <w:rPr>
          <w:sz w:val="24"/>
          <w:szCs w:val="24"/>
        </w:rPr>
        <w:t>model</w:t>
      </w:r>
      <w:r w:rsidR="0038507A">
        <w:rPr>
          <w:sz w:val="24"/>
          <w:szCs w:val="24"/>
        </w:rPr>
        <w:t xml:space="preserve"> (refers to </w:t>
      </w:r>
      <w:r w:rsidR="0038507A">
        <w:rPr>
          <w:i/>
          <w:iCs/>
          <w:sz w:val="24"/>
          <w:szCs w:val="24"/>
        </w:rPr>
        <w:t xml:space="preserve">Figure </w:t>
      </w:r>
      <w:r w:rsidR="0038507A" w:rsidRPr="0038507A">
        <w:rPr>
          <w:sz w:val="24"/>
          <w:szCs w:val="24"/>
        </w:rPr>
        <w:t>2</w:t>
      </w:r>
      <w:r w:rsidR="0038507A">
        <w:rPr>
          <w:sz w:val="24"/>
          <w:szCs w:val="24"/>
        </w:rPr>
        <w:t xml:space="preserve">9) </w:t>
      </w:r>
      <w:r w:rsidR="000C22EA" w:rsidRPr="000C22EA">
        <w:rPr>
          <w:sz w:val="24"/>
          <w:szCs w:val="24"/>
        </w:rPr>
        <w:t xml:space="preserve"> </w:t>
      </w:r>
      <w:r w:rsidR="00DF016A">
        <w:rPr>
          <w:sz w:val="24"/>
          <w:szCs w:val="24"/>
        </w:rPr>
        <w:t>exhibited</w:t>
      </w:r>
      <w:r w:rsidR="000C22EA">
        <w:rPr>
          <w:sz w:val="24"/>
          <w:szCs w:val="24"/>
        </w:rPr>
        <w:t xml:space="preserve"> minor deviation, </w:t>
      </w:r>
      <w:r w:rsidR="00DF016A">
        <w:rPr>
          <w:sz w:val="24"/>
          <w:szCs w:val="24"/>
        </w:rPr>
        <w:t>indicating</w:t>
      </w:r>
      <w:r w:rsidR="000C22EA">
        <w:rPr>
          <w:sz w:val="24"/>
          <w:szCs w:val="24"/>
        </w:rPr>
        <w:t xml:space="preserve"> </w:t>
      </w:r>
      <w:r w:rsidR="002E6CF9">
        <w:rPr>
          <w:sz w:val="24"/>
          <w:szCs w:val="24"/>
        </w:rPr>
        <w:t>robust performance</w:t>
      </w:r>
      <w:r w:rsidR="000C22EA">
        <w:rPr>
          <w:sz w:val="24"/>
          <w:szCs w:val="24"/>
        </w:rPr>
        <w:t xml:space="preserve">. </w:t>
      </w:r>
      <w:r w:rsidR="00DF016A">
        <w:rPr>
          <w:sz w:val="24"/>
          <w:szCs w:val="24"/>
        </w:rPr>
        <w:t xml:space="preserve">The </w:t>
      </w:r>
      <w:r w:rsidR="000C22EA">
        <w:rPr>
          <w:b/>
          <w:bCs/>
          <w:sz w:val="24"/>
          <w:szCs w:val="24"/>
        </w:rPr>
        <w:t>Prophet</w:t>
      </w:r>
      <w:r w:rsidR="000C22EA">
        <w:rPr>
          <w:sz w:val="24"/>
          <w:szCs w:val="24"/>
        </w:rPr>
        <w:t xml:space="preserve"> </w:t>
      </w:r>
      <w:r w:rsidR="0038507A">
        <w:rPr>
          <w:sz w:val="24"/>
          <w:szCs w:val="24"/>
        </w:rPr>
        <w:t xml:space="preserve">(refers to </w:t>
      </w:r>
      <w:r w:rsidR="0038507A">
        <w:rPr>
          <w:i/>
          <w:iCs/>
          <w:sz w:val="24"/>
          <w:szCs w:val="24"/>
        </w:rPr>
        <w:t xml:space="preserve">Figure </w:t>
      </w:r>
      <w:r w:rsidR="0038507A">
        <w:rPr>
          <w:sz w:val="24"/>
          <w:szCs w:val="24"/>
        </w:rPr>
        <w:t xml:space="preserve">30) </w:t>
      </w:r>
      <w:r w:rsidR="000C22EA">
        <w:rPr>
          <w:sz w:val="24"/>
          <w:szCs w:val="24"/>
        </w:rPr>
        <w:t xml:space="preserve">model captured the overall </w:t>
      </w:r>
      <w:r w:rsidR="00DF016A">
        <w:rPr>
          <w:sz w:val="24"/>
          <w:szCs w:val="24"/>
        </w:rPr>
        <w:t>trend;</w:t>
      </w:r>
      <w:r w:rsidR="000C22EA">
        <w:rPr>
          <w:sz w:val="24"/>
          <w:szCs w:val="24"/>
        </w:rPr>
        <w:t xml:space="preserve"> however it did not perform well in short-term variations.</w:t>
      </w:r>
    </w:p>
    <w:p w14:paraId="4F6BE0FE" w14:textId="77777777" w:rsidR="00131CAE" w:rsidRDefault="00131CAE" w:rsidP="00131CAE">
      <w:pPr>
        <w:jc w:val="both"/>
        <w:rPr>
          <w:sz w:val="24"/>
          <w:szCs w:val="24"/>
        </w:rPr>
      </w:pPr>
    </w:p>
    <w:p w14:paraId="2ED7D329" w14:textId="77777777" w:rsidR="00D55372" w:rsidRDefault="00D55372" w:rsidP="002A7B5A">
      <w:pPr>
        <w:jc w:val="both"/>
        <w:rPr>
          <w:sz w:val="24"/>
          <w:szCs w:val="24"/>
        </w:rPr>
      </w:pPr>
    </w:p>
    <w:p w14:paraId="4B474E44" w14:textId="77777777" w:rsidR="00D55372" w:rsidRDefault="00D55372" w:rsidP="00A15C27">
      <w:pPr>
        <w:pStyle w:val="Heading2"/>
      </w:pPr>
    </w:p>
    <w:p w14:paraId="0A4BF859" w14:textId="4CD0D5E9" w:rsidR="00D55372" w:rsidRDefault="00D55372" w:rsidP="00C5439D">
      <w:pPr>
        <w:pStyle w:val="Heading2"/>
        <w:numPr>
          <w:ilvl w:val="0"/>
          <w:numId w:val="9"/>
        </w:numPr>
      </w:pPr>
      <w:bookmarkStart w:id="40" w:name="_Toc198810845"/>
      <w:r>
        <w:t>Interactive Dashboard</w:t>
      </w:r>
      <w:bookmarkEnd w:id="40"/>
    </w:p>
    <w:p w14:paraId="461554D0" w14:textId="77777777" w:rsidR="00EF3BF4" w:rsidRDefault="00EF3BF4" w:rsidP="00EF3BF4"/>
    <w:p w14:paraId="22ECD6DF" w14:textId="5053C877" w:rsidR="00BF7351" w:rsidRDefault="00325D8D" w:rsidP="00EF3BF4">
      <w:pPr>
        <w:jc w:val="both"/>
        <w:rPr>
          <w:sz w:val="24"/>
          <w:szCs w:val="24"/>
        </w:rPr>
      </w:pPr>
      <w:r>
        <w:rPr>
          <w:sz w:val="24"/>
          <w:szCs w:val="24"/>
        </w:rPr>
        <w:t xml:space="preserve">To conclude this project, an interactive </w:t>
      </w:r>
      <w:r w:rsidR="006D2A96">
        <w:rPr>
          <w:sz w:val="24"/>
          <w:szCs w:val="24"/>
        </w:rPr>
        <w:t xml:space="preserve">dashboard (refer to </w:t>
      </w:r>
      <w:r w:rsidR="006D2A96">
        <w:rPr>
          <w:i/>
          <w:iCs/>
          <w:sz w:val="24"/>
          <w:szCs w:val="24"/>
        </w:rPr>
        <w:t xml:space="preserve"> Figure 3</w:t>
      </w:r>
      <w:r w:rsidR="00B52AEB">
        <w:rPr>
          <w:i/>
          <w:iCs/>
          <w:sz w:val="24"/>
          <w:szCs w:val="24"/>
        </w:rPr>
        <w:t>1</w:t>
      </w:r>
      <w:r w:rsidR="006D2A96">
        <w:rPr>
          <w:i/>
          <w:iCs/>
          <w:sz w:val="24"/>
          <w:szCs w:val="24"/>
        </w:rPr>
        <w:t>)</w:t>
      </w:r>
      <w:r w:rsidR="00D36C7F">
        <w:rPr>
          <w:sz w:val="24"/>
          <w:szCs w:val="24"/>
        </w:rPr>
        <w:t xml:space="preserve"> was created. </w:t>
      </w:r>
      <w:r w:rsidR="00833EF0">
        <w:rPr>
          <w:sz w:val="24"/>
          <w:szCs w:val="24"/>
        </w:rPr>
        <w:t>A dashboard is a type of graphical user interface</w:t>
      </w:r>
      <w:r w:rsidR="009F21CA">
        <w:rPr>
          <w:sz w:val="24"/>
          <w:szCs w:val="24"/>
        </w:rPr>
        <w:t xml:space="preserve"> which </w:t>
      </w:r>
      <w:r w:rsidR="002D6F6B">
        <w:rPr>
          <w:sz w:val="24"/>
          <w:szCs w:val="24"/>
        </w:rPr>
        <w:t>provides at</w:t>
      </w:r>
      <w:r w:rsidR="002C4F4B">
        <w:rPr>
          <w:sz w:val="24"/>
          <w:szCs w:val="24"/>
        </w:rPr>
        <w:t>-</w:t>
      </w:r>
      <w:r w:rsidR="002D6F6B">
        <w:rPr>
          <w:sz w:val="24"/>
          <w:szCs w:val="24"/>
        </w:rPr>
        <w:t>a</w:t>
      </w:r>
      <w:r w:rsidR="002C4F4B">
        <w:rPr>
          <w:sz w:val="24"/>
          <w:szCs w:val="24"/>
        </w:rPr>
        <w:t>-</w:t>
      </w:r>
      <w:r w:rsidR="0077685A">
        <w:rPr>
          <w:sz w:val="24"/>
          <w:szCs w:val="24"/>
        </w:rPr>
        <w:t>glance view of relevant data</w:t>
      </w:r>
      <w:r w:rsidR="004B2761">
        <w:rPr>
          <w:sz w:val="24"/>
          <w:szCs w:val="24"/>
        </w:rPr>
        <w:t xml:space="preserve"> </w:t>
      </w:r>
      <w:sdt>
        <w:sdtPr>
          <w:rPr>
            <w:sz w:val="24"/>
            <w:szCs w:val="24"/>
          </w:rPr>
          <w:id w:val="436341650"/>
          <w:citation/>
        </w:sdtPr>
        <w:sdtContent>
          <w:r w:rsidR="004B2761">
            <w:rPr>
              <w:sz w:val="24"/>
              <w:szCs w:val="24"/>
            </w:rPr>
            <w:fldChar w:fldCharType="begin"/>
          </w:r>
          <w:r w:rsidR="004B2761">
            <w:rPr>
              <w:sz w:val="24"/>
              <w:szCs w:val="24"/>
              <w:lang w:val="en-IE"/>
            </w:rPr>
            <w:instrText xml:space="preserve"> CITATION Tab24 \l 6153 </w:instrText>
          </w:r>
          <w:r w:rsidR="004B2761">
            <w:rPr>
              <w:sz w:val="24"/>
              <w:szCs w:val="24"/>
            </w:rPr>
            <w:fldChar w:fldCharType="separate"/>
          </w:r>
          <w:r w:rsidR="00F15314" w:rsidRPr="00F15314">
            <w:rPr>
              <w:noProof/>
              <w:sz w:val="24"/>
              <w:szCs w:val="24"/>
              <w:lang w:val="en-IE"/>
            </w:rPr>
            <w:t>(Tableau, 2024)</w:t>
          </w:r>
          <w:r w:rsidR="004B2761">
            <w:rPr>
              <w:sz w:val="24"/>
              <w:szCs w:val="24"/>
            </w:rPr>
            <w:fldChar w:fldCharType="end"/>
          </w:r>
        </w:sdtContent>
      </w:sdt>
      <w:r w:rsidR="004B2761">
        <w:rPr>
          <w:sz w:val="24"/>
          <w:szCs w:val="24"/>
        </w:rPr>
        <w:t xml:space="preserve">. </w:t>
      </w:r>
    </w:p>
    <w:p w14:paraId="4593BE92" w14:textId="77777777" w:rsidR="00BF7351" w:rsidRDefault="00BF7351" w:rsidP="00EF3BF4">
      <w:pPr>
        <w:jc w:val="both"/>
        <w:rPr>
          <w:sz w:val="24"/>
          <w:szCs w:val="24"/>
        </w:rPr>
      </w:pPr>
    </w:p>
    <w:p w14:paraId="464DAC7B" w14:textId="3E396087" w:rsidR="00EF3BF4" w:rsidRDefault="0077685A" w:rsidP="00EF3BF4">
      <w:pPr>
        <w:jc w:val="both"/>
        <w:rPr>
          <w:sz w:val="24"/>
          <w:szCs w:val="24"/>
        </w:rPr>
      </w:pPr>
      <w:r>
        <w:rPr>
          <w:sz w:val="24"/>
          <w:szCs w:val="24"/>
        </w:rPr>
        <w:t>In</w:t>
      </w:r>
      <w:r w:rsidR="004B2761">
        <w:rPr>
          <w:sz w:val="24"/>
          <w:szCs w:val="24"/>
        </w:rPr>
        <w:t xml:space="preserve"> this </w:t>
      </w:r>
      <w:r w:rsidR="002C4F4B">
        <w:rPr>
          <w:sz w:val="24"/>
          <w:szCs w:val="24"/>
        </w:rPr>
        <w:t>case</w:t>
      </w:r>
      <w:r w:rsidR="004B2761">
        <w:rPr>
          <w:sz w:val="24"/>
          <w:szCs w:val="24"/>
        </w:rPr>
        <w:t>,</w:t>
      </w:r>
      <w:r w:rsidR="00BF7351">
        <w:rPr>
          <w:sz w:val="24"/>
          <w:szCs w:val="24"/>
        </w:rPr>
        <w:t xml:space="preserve"> the dashboard</w:t>
      </w:r>
      <w:r w:rsidR="008149ED">
        <w:rPr>
          <w:sz w:val="24"/>
          <w:szCs w:val="24"/>
        </w:rPr>
        <w:t xml:space="preserve"> (refer to </w:t>
      </w:r>
      <w:r w:rsidR="008149ED">
        <w:rPr>
          <w:i/>
          <w:iCs/>
          <w:sz w:val="24"/>
          <w:szCs w:val="24"/>
        </w:rPr>
        <w:t xml:space="preserve"> Figure 31)</w:t>
      </w:r>
      <w:r w:rsidR="00BF7351">
        <w:rPr>
          <w:sz w:val="24"/>
          <w:szCs w:val="24"/>
        </w:rPr>
        <w:t xml:space="preserve"> </w:t>
      </w:r>
      <w:r w:rsidR="004E408E">
        <w:rPr>
          <w:sz w:val="24"/>
          <w:szCs w:val="24"/>
        </w:rPr>
        <w:t xml:space="preserve">was designed to </w:t>
      </w:r>
      <w:r w:rsidR="001308AC">
        <w:rPr>
          <w:sz w:val="24"/>
          <w:szCs w:val="24"/>
        </w:rPr>
        <w:t>display</w:t>
      </w:r>
      <w:r w:rsidR="004B2761">
        <w:rPr>
          <w:sz w:val="24"/>
          <w:szCs w:val="24"/>
        </w:rPr>
        <w:t xml:space="preserve"> </w:t>
      </w:r>
      <w:r w:rsidR="00F77F73">
        <w:rPr>
          <w:sz w:val="24"/>
          <w:szCs w:val="24"/>
        </w:rPr>
        <w:t>a</w:t>
      </w:r>
      <w:r w:rsidR="004E408E">
        <w:rPr>
          <w:sz w:val="24"/>
          <w:szCs w:val="24"/>
        </w:rPr>
        <w:t xml:space="preserve"> </w:t>
      </w:r>
      <w:r w:rsidR="00674B6A">
        <w:rPr>
          <w:sz w:val="24"/>
          <w:szCs w:val="24"/>
        </w:rPr>
        <w:t>seven-day</w:t>
      </w:r>
      <w:r w:rsidR="001D3D5F">
        <w:rPr>
          <w:sz w:val="24"/>
          <w:szCs w:val="24"/>
        </w:rPr>
        <w:t xml:space="preserve"> price</w:t>
      </w:r>
      <w:r w:rsidR="00F77F73">
        <w:rPr>
          <w:sz w:val="24"/>
          <w:szCs w:val="24"/>
        </w:rPr>
        <w:t xml:space="preserve"> forecasting </w:t>
      </w:r>
      <w:r w:rsidR="001308AC">
        <w:rPr>
          <w:sz w:val="24"/>
          <w:szCs w:val="24"/>
        </w:rPr>
        <w:t>of</w:t>
      </w:r>
      <w:r w:rsidR="00B825BA">
        <w:rPr>
          <w:sz w:val="24"/>
          <w:szCs w:val="24"/>
        </w:rPr>
        <w:t xml:space="preserve"> the </w:t>
      </w:r>
      <w:r>
        <w:rPr>
          <w:sz w:val="24"/>
          <w:szCs w:val="24"/>
        </w:rPr>
        <w:t>stocks</w:t>
      </w:r>
      <w:r w:rsidR="007F6B8C">
        <w:rPr>
          <w:sz w:val="24"/>
          <w:szCs w:val="24"/>
        </w:rPr>
        <w:t xml:space="preserve"> mentioned in </w:t>
      </w:r>
      <w:r w:rsidR="007F6B8C" w:rsidRPr="001D3D5F">
        <w:rPr>
          <w:i/>
          <w:iCs/>
          <w:sz w:val="24"/>
          <w:szCs w:val="24"/>
        </w:rPr>
        <w:t>Section 1</w:t>
      </w:r>
      <w:r w:rsidR="00B825BA">
        <w:rPr>
          <w:sz w:val="24"/>
          <w:szCs w:val="24"/>
        </w:rPr>
        <w:t xml:space="preserve">. </w:t>
      </w:r>
      <w:r w:rsidR="00AB3176">
        <w:rPr>
          <w:sz w:val="24"/>
          <w:szCs w:val="24"/>
        </w:rPr>
        <w:t>Tufte</w:t>
      </w:r>
      <w:r w:rsidR="00F17927">
        <w:rPr>
          <w:sz w:val="24"/>
          <w:szCs w:val="24"/>
        </w:rPr>
        <w:t>’s</w:t>
      </w:r>
      <w:r w:rsidR="00E452EF">
        <w:rPr>
          <w:sz w:val="24"/>
          <w:szCs w:val="24"/>
        </w:rPr>
        <w:t xml:space="preserve"> six</w:t>
      </w:r>
      <w:r w:rsidR="00F17927">
        <w:rPr>
          <w:sz w:val="24"/>
          <w:szCs w:val="24"/>
        </w:rPr>
        <w:t xml:space="preserve"> principles were the cornerstone of the d</w:t>
      </w:r>
      <w:r w:rsidR="00E2021F">
        <w:rPr>
          <w:sz w:val="24"/>
          <w:szCs w:val="24"/>
        </w:rPr>
        <w:t xml:space="preserve">esigned. </w:t>
      </w:r>
    </w:p>
    <w:p w14:paraId="6F56979B" w14:textId="77777777" w:rsidR="009D25C6" w:rsidRDefault="009D25C6" w:rsidP="00EF3BF4">
      <w:pPr>
        <w:jc w:val="both"/>
        <w:rPr>
          <w:sz w:val="24"/>
          <w:szCs w:val="24"/>
        </w:rPr>
      </w:pPr>
    </w:p>
    <w:p w14:paraId="58A7FC68" w14:textId="3AB0FEA3" w:rsidR="009D25C6" w:rsidRDefault="00706EF4" w:rsidP="00EF3BF4">
      <w:pPr>
        <w:jc w:val="both"/>
        <w:rPr>
          <w:sz w:val="24"/>
          <w:szCs w:val="24"/>
        </w:rPr>
      </w:pPr>
      <w:r>
        <w:rPr>
          <w:sz w:val="24"/>
          <w:szCs w:val="24"/>
        </w:rPr>
        <w:t>In his book “</w:t>
      </w:r>
      <w:r>
        <w:rPr>
          <w:i/>
          <w:iCs/>
          <w:sz w:val="24"/>
          <w:szCs w:val="24"/>
        </w:rPr>
        <w:t xml:space="preserve"> The visual display of quantitative information</w:t>
      </w:r>
      <w:r w:rsidR="00674B6A">
        <w:rPr>
          <w:i/>
          <w:iCs/>
          <w:sz w:val="24"/>
          <w:szCs w:val="24"/>
        </w:rPr>
        <w:t>,”</w:t>
      </w:r>
      <w:r w:rsidR="003316F0">
        <w:rPr>
          <w:i/>
          <w:iCs/>
          <w:sz w:val="24"/>
          <w:szCs w:val="24"/>
        </w:rPr>
        <w:t xml:space="preserve"> </w:t>
      </w:r>
      <w:r w:rsidR="00710318">
        <w:rPr>
          <w:i/>
          <w:iCs/>
          <w:sz w:val="24"/>
          <w:szCs w:val="24"/>
        </w:rPr>
        <w:t>Tufte</w:t>
      </w:r>
      <w:r w:rsidR="006B7C47">
        <w:rPr>
          <w:sz w:val="24"/>
          <w:szCs w:val="24"/>
        </w:rPr>
        <w:t xml:space="preserve"> </w:t>
      </w:r>
      <w:sdt>
        <w:sdtPr>
          <w:rPr>
            <w:sz w:val="24"/>
            <w:szCs w:val="24"/>
          </w:rPr>
          <w:id w:val="1481882655"/>
          <w:citation/>
        </w:sdtPr>
        <w:sdtContent>
          <w:r w:rsidR="00153F65">
            <w:rPr>
              <w:sz w:val="24"/>
              <w:szCs w:val="24"/>
            </w:rPr>
            <w:fldChar w:fldCharType="begin"/>
          </w:r>
          <w:r w:rsidR="006B7C47">
            <w:rPr>
              <w:sz w:val="24"/>
              <w:szCs w:val="24"/>
              <w:lang w:val="en-IE"/>
            </w:rPr>
            <w:instrText xml:space="preserve">CITATION Tuf83 \n  \l 6153 </w:instrText>
          </w:r>
          <w:r w:rsidR="00153F65">
            <w:rPr>
              <w:sz w:val="24"/>
              <w:szCs w:val="24"/>
            </w:rPr>
            <w:fldChar w:fldCharType="separate"/>
          </w:r>
          <w:r w:rsidR="00F15314" w:rsidRPr="00F15314">
            <w:rPr>
              <w:noProof/>
              <w:sz w:val="24"/>
              <w:szCs w:val="24"/>
              <w:lang w:val="en-IE"/>
            </w:rPr>
            <w:t>(1983)</w:t>
          </w:r>
          <w:r w:rsidR="00153F65">
            <w:rPr>
              <w:sz w:val="24"/>
              <w:szCs w:val="24"/>
            </w:rPr>
            <w:fldChar w:fldCharType="end"/>
          </w:r>
        </w:sdtContent>
      </w:sdt>
      <w:r w:rsidR="006B7C47">
        <w:rPr>
          <w:sz w:val="24"/>
          <w:szCs w:val="24"/>
        </w:rPr>
        <w:t xml:space="preserve"> </w:t>
      </w:r>
      <w:r w:rsidR="003316F0">
        <w:rPr>
          <w:sz w:val="24"/>
          <w:szCs w:val="24"/>
        </w:rPr>
        <w:t xml:space="preserve">outlined six principles </w:t>
      </w:r>
      <w:r w:rsidR="00766FBA">
        <w:rPr>
          <w:sz w:val="24"/>
          <w:szCs w:val="24"/>
        </w:rPr>
        <w:t>focused on creating</w:t>
      </w:r>
      <w:r w:rsidR="004010C9">
        <w:rPr>
          <w:sz w:val="24"/>
          <w:szCs w:val="24"/>
        </w:rPr>
        <w:t xml:space="preserve"> a</w:t>
      </w:r>
      <w:r w:rsidR="00766FBA">
        <w:rPr>
          <w:sz w:val="24"/>
          <w:szCs w:val="24"/>
        </w:rPr>
        <w:t xml:space="preserve"> clear, accurate, and insightful visual representation</w:t>
      </w:r>
      <w:r w:rsidR="00A309C3">
        <w:rPr>
          <w:sz w:val="24"/>
          <w:szCs w:val="24"/>
        </w:rPr>
        <w:t xml:space="preserve"> of data. These principles include:</w:t>
      </w:r>
    </w:p>
    <w:p w14:paraId="6BF2C3BA" w14:textId="77777777" w:rsidR="00A309C3" w:rsidRPr="00D3439D" w:rsidRDefault="00A309C3" w:rsidP="00EF3BF4">
      <w:pPr>
        <w:jc w:val="both"/>
        <w:rPr>
          <w:sz w:val="24"/>
          <w:szCs w:val="24"/>
        </w:rPr>
      </w:pPr>
    </w:p>
    <w:p w14:paraId="01456BFA" w14:textId="6A31DEEC" w:rsidR="00A309C3" w:rsidRPr="00D3439D" w:rsidRDefault="00866D02" w:rsidP="00E70A20">
      <w:pPr>
        <w:pStyle w:val="ListParagraph"/>
        <w:numPr>
          <w:ilvl w:val="0"/>
          <w:numId w:val="24"/>
        </w:numPr>
        <w:jc w:val="both"/>
        <w:rPr>
          <w:b/>
          <w:bCs/>
          <w:sz w:val="24"/>
          <w:szCs w:val="24"/>
        </w:rPr>
      </w:pPr>
      <w:r w:rsidRPr="00D3439D">
        <w:rPr>
          <w:b/>
          <w:bCs/>
          <w:sz w:val="24"/>
          <w:szCs w:val="24"/>
        </w:rPr>
        <w:t>Proportional representation:</w:t>
      </w:r>
    </w:p>
    <w:p w14:paraId="7B2B3C0D" w14:textId="39C13E66" w:rsidR="00866D02" w:rsidRPr="00D3439D" w:rsidRDefault="00866D02" w:rsidP="00E70A20">
      <w:pPr>
        <w:ind w:left="360"/>
        <w:jc w:val="both"/>
        <w:rPr>
          <w:sz w:val="24"/>
          <w:szCs w:val="24"/>
        </w:rPr>
      </w:pPr>
      <w:r w:rsidRPr="00D3439D">
        <w:rPr>
          <w:sz w:val="24"/>
          <w:szCs w:val="24"/>
        </w:rPr>
        <w:t>The representation of the numbers should be directly proportional to the num</w:t>
      </w:r>
      <w:r w:rsidR="005A4A4E" w:rsidRPr="00D3439D">
        <w:rPr>
          <w:sz w:val="24"/>
          <w:szCs w:val="24"/>
        </w:rPr>
        <w:t>erical quantities they represent.</w:t>
      </w:r>
    </w:p>
    <w:p w14:paraId="14DB1DF4" w14:textId="54FC22C2" w:rsidR="00EF3BF4" w:rsidRPr="00D3439D" w:rsidRDefault="00B450DE" w:rsidP="00E70A20">
      <w:pPr>
        <w:pStyle w:val="ListParagraph"/>
        <w:numPr>
          <w:ilvl w:val="0"/>
          <w:numId w:val="24"/>
        </w:numPr>
        <w:jc w:val="both"/>
        <w:rPr>
          <w:b/>
          <w:bCs/>
          <w:sz w:val="24"/>
          <w:szCs w:val="24"/>
        </w:rPr>
      </w:pPr>
      <w:r w:rsidRPr="00D3439D">
        <w:rPr>
          <w:b/>
          <w:bCs/>
          <w:sz w:val="24"/>
          <w:szCs w:val="24"/>
        </w:rPr>
        <w:t>Clear and detailed labelling:</w:t>
      </w:r>
    </w:p>
    <w:p w14:paraId="6FB71FBC" w14:textId="58907E46" w:rsidR="00B450DE" w:rsidRDefault="00B450DE" w:rsidP="00E70A20">
      <w:pPr>
        <w:ind w:left="360"/>
        <w:jc w:val="both"/>
        <w:rPr>
          <w:sz w:val="24"/>
          <w:szCs w:val="24"/>
        </w:rPr>
      </w:pPr>
      <w:r w:rsidRPr="00D3439D">
        <w:rPr>
          <w:sz w:val="24"/>
          <w:szCs w:val="24"/>
        </w:rPr>
        <w:t xml:space="preserve">Graphics should </w:t>
      </w:r>
      <w:r w:rsidR="00D3439D" w:rsidRPr="00D3439D">
        <w:rPr>
          <w:sz w:val="24"/>
          <w:szCs w:val="24"/>
        </w:rPr>
        <w:t>be clearly labelled to prevent distortion and ambiguity</w:t>
      </w:r>
      <w:r w:rsidR="008149ED">
        <w:rPr>
          <w:sz w:val="24"/>
          <w:szCs w:val="24"/>
        </w:rPr>
        <w:t>.</w:t>
      </w:r>
    </w:p>
    <w:p w14:paraId="21A7153B" w14:textId="2D70B09B" w:rsidR="008149ED" w:rsidRDefault="002E3816" w:rsidP="00E70A20">
      <w:pPr>
        <w:pStyle w:val="ListParagraph"/>
        <w:numPr>
          <w:ilvl w:val="0"/>
          <w:numId w:val="24"/>
        </w:numPr>
        <w:jc w:val="both"/>
        <w:rPr>
          <w:b/>
          <w:bCs/>
          <w:sz w:val="24"/>
          <w:szCs w:val="24"/>
        </w:rPr>
      </w:pPr>
      <w:r>
        <w:rPr>
          <w:b/>
          <w:bCs/>
          <w:sz w:val="24"/>
          <w:szCs w:val="24"/>
        </w:rPr>
        <w:t>Show data variation, not design variation:</w:t>
      </w:r>
    </w:p>
    <w:p w14:paraId="2C14E862" w14:textId="77777777" w:rsidR="00E70A20" w:rsidRDefault="00E70A20" w:rsidP="00E70A20">
      <w:pPr>
        <w:ind w:left="360"/>
        <w:jc w:val="both"/>
        <w:rPr>
          <w:sz w:val="24"/>
          <w:szCs w:val="24"/>
        </w:rPr>
      </w:pPr>
      <w:r w:rsidRPr="00E70A20">
        <w:rPr>
          <w:sz w:val="24"/>
          <w:szCs w:val="24"/>
        </w:rPr>
        <w:t>The focus should be on displaying the actual data variation, not on creating unnecessary design  variations.</w:t>
      </w:r>
    </w:p>
    <w:p w14:paraId="68365B53" w14:textId="36734497" w:rsidR="00E70A20" w:rsidRDefault="00084D2F" w:rsidP="00084D2F">
      <w:pPr>
        <w:pStyle w:val="ListParagraph"/>
        <w:numPr>
          <w:ilvl w:val="0"/>
          <w:numId w:val="24"/>
        </w:numPr>
        <w:jc w:val="both"/>
        <w:rPr>
          <w:b/>
          <w:bCs/>
          <w:sz w:val="24"/>
          <w:szCs w:val="24"/>
        </w:rPr>
      </w:pPr>
      <w:r>
        <w:rPr>
          <w:b/>
          <w:bCs/>
          <w:sz w:val="24"/>
          <w:szCs w:val="24"/>
        </w:rPr>
        <w:t>Use standardized units:</w:t>
      </w:r>
    </w:p>
    <w:p w14:paraId="4EEFAA73" w14:textId="77A8AEE8" w:rsidR="00084D2F" w:rsidRPr="00CA4E4C" w:rsidRDefault="004C1C79" w:rsidP="00CA4E4C">
      <w:pPr>
        <w:ind w:left="360"/>
        <w:jc w:val="both"/>
        <w:rPr>
          <w:sz w:val="24"/>
          <w:szCs w:val="24"/>
        </w:rPr>
      </w:pPr>
      <w:r w:rsidRPr="00CA4E4C">
        <w:rPr>
          <w:sz w:val="24"/>
          <w:szCs w:val="24"/>
        </w:rPr>
        <w:t xml:space="preserve">In time-series displays of monetary data, </w:t>
      </w:r>
      <w:r w:rsidR="002C4AF5" w:rsidRPr="00CA4E4C">
        <w:rPr>
          <w:sz w:val="24"/>
          <w:szCs w:val="24"/>
        </w:rPr>
        <w:t xml:space="preserve">it is better to use deflated and </w:t>
      </w:r>
      <w:r w:rsidR="00C87682" w:rsidRPr="00CA4E4C">
        <w:rPr>
          <w:sz w:val="24"/>
          <w:szCs w:val="24"/>
        </w:rPr>
        <w:t xml:space="preserve">standardized unit of </w:t>
      </w:r>
      <w:r w:rsidR="00A147A2" w:rsidRPr="00CA4E4C">
        <w:rPr>
          <w:sz w:val="24"/>
          <w:szCs w:val="24"/>
        </w:rPr>
        <w:t>measurements rather than nominal units.</w:t>
      </w:r>
    </w:p>
    <w:p w14:paraId="01F5390D" w14:textId="4D913B33" w:rsidR="00CA4E4C" w:rsidRDefault="00CA4E4C" w:rsidP="00CA4E4C">
      <w:pPr>
        <w:pStyle w:val="ListParagraph"/>
        <w:numPr>
          <w:ilvl w:val="0"/>
          <w:numId w:val="24"/>
        </w:numPr>
        <w:jc w:val="both"/>
        <w:rPr>
          <w:b/>
          <w:bCs/>
          <w:sz w:val="24"/>
          <w:szCs w:val="24"/>
        </w:rPr>
      </w:pPr>
      <w:r>
        <w:rPr>
          <w:b/>
          <w:bCs/>
          <w:sz w:val="24"/>
          <w:szCs w:val="24"/>
        </w:rPr>
        <w:t>Match variable dimensions to data dimensions:</w:t>
      </w:r>
    </w:p>
    <w:p w14:paraId="1EEB8DF1" w14:textId="7B42BAD7" w:rsidR="00CA4E4C" w:rsidRDefault="00973B1D" w:rsidP="00CA4E4C">
      <w:pPr>
        <w:ind w:left="360"/>
        <w:jc w:val="both"/>
        <w:rPr>
          <w:sz w:val="24"/>
          <w:szCs w:val="24"/>
        </w:rPr>
      </w:pPr>
      <w:r>
        <w:rPr>
          <w:sz w:val="24"/>
          <w:szCs w:val="24"/>
        </w:rPr>
        <w:t xml:space="preserve">The number of information-carrying dimensions in a graphic should not exceed the </w:t>
      </w:r>
      <w:r w:rsidR="007965CC">
        <w:rPr>
          <w:sz w:val="24"/>
          <w:szCs w:val="24"/>
        </w:rPr>
        <w:t>number</w:t>
      </w:r>
      <w:r>
        <w:rPr>
          <w:sz w:val="24"/>
          <w:szCs w:val="24"/>
        </w:rPr>
        <w:t xml:space="preserve"> of dimensions in the data.</w:t>
      </w:r>
    </w:p>
    <w:p w14:paraId="5E1DF507" w14:textId="68A412A1" w:rsidR="00200207" w:rsidRDefault="00E94949" w:rsidP="00200207">
      <w:pPr>
        <w:pStyle w:val="ListParagraph"/>
        <w:numPr>
          <w:ilvl w:val="0"/>
          <w:numId w:val="24"/>
        </w:numPr>
        <w:jc w:val="both"/>
        <w:rPr>
          <w:b/>
          <w:bCs/>
          <w:sz w:val="24"/>
          <w:szCs w:val="24"/>
        </w:rPr>
      </w:pPr>
      <w:r>
        <w:rPr>
          <w:b/>
          <w:bCs/>
          <w:sz w:val="24"/>
          <w:szCs w:val="24"/>
        </w:rPr>
        <w:t>Maintain contextual integrity:</w:t>
      </w:r>
    </w:p>
    <w:p w14:paraId="2F16414A" w14:textId="51469A30" w:rsidR="00E94949" w:rsidRPr="00E94949" w:rsidRDefault="00E94949" w:rsidP="00E94949">
      <w:pPr>
        <w:ind w:left="360"/>
        <w:jc w:val="both"/>
        <w:rPr>
          <w:sz w:val="24"/>
          <w:szCs w:val="24"/>
        </w:rPr>
      </w:pPr>
      <w:r>
        <w:rPr>
          <w:sz w:val="24"/>
          <w:szCs w:val="24"/>
        </w:rPr>
        <w:t>Graphics should not quote data of the context, but rather provide a complete and balanced view</w:t>
      </w:r>
      <w:r w:rsidR="00235D14">
        <w:rPr>
          <w:sz w:val="24"/>
          <w:szCs w:val="24"/>
        </w:rPr>
        <w:t xml:space="preserve"> of the data.</w:t>
      </w:r>
    </w:p>
    <w:p w14:paraId="62D481D2" w14:textId="5C2DB970" w:rsidR="003F6A40" w:rsidRDefault="007A33D1" w:rsidP="00EF3BF4">
      <w:pPr>
        <w:keepNext/>
      </w:pPr>
      <w:r w:rsidRPr="007A33D1">
        <w:rPr>
          <w:noProof/>
        </w:rPr>
        <w:drawing>
          <wp:inline distT="0" distB="0" distL="0" distR="0" wp14:anchorId="1B650F2F" wp14:editId="463AE345">
            <wp:extent cx="5943600" cy="3583305"/>
            <wp:effectExtent l="0" t="0" r="0" b="0"/>
            <wp:docPr id="1072390326"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90326" name="Picture 1" descr="A screen shot of a graph&#10;&#10;Description automatically generated"/>
                    <pic:cNvPicPr/>
                  </pic:nvPicPr>
                  <pic:blipFill>
                    <a:blip r:embed="rId40"/>
                    <a:stretch>
                      <a:fillRect/>
                    </a:stretch>
                  </pic:blipFill>
                  <pic:spPr>
                    <a:xfrm>
                      <a:off x="0" y="0"/>
                      <a:ext cx="5943600" cy="3583305"/>
                    </a:xfrm>
                    <a:prstGeom prst="rect">
                      <a:avLst/>
                    </a:prstGeom>
                  </pic:spPr>
                </pic:pic>
              </a:graphicData>
            </a:graphic>
          </wp:inline>
        </w:drawing>
      </w:r>
    </w:p>
    <w:p w14:paraId="7E758090" w14:textId="1AA1B136" w:rsidR="00D55372" w:rsidRDefault="003F6A40" w:rsidP="003F6A40">
      <w:pPr>
        <w:pStyle w:val="Caption"/>
        <w:jc w:val="both"/>
      </w:pPr>
      <w:r>
        <w:t xml:space="preserve">Figure </w:t>
      </w:r>
      <w:r>
        <w:fldChar w:fldCharType="begin"/>
      </w:r>
      <w:r>
        <w:instrText xml:space="preserve"> SEQ Figure \* ARABIC </w:instrText>
      </w:r>
      <w:r>
        <w:fldChar w:fldCharType="separate"/>
      </w:r>
      <w:r w:rsidR="00092DFE">
        <w:rPr>
          <w:noProof/>
        </w:rPr>
        <w:t>31</w:t>
      </w:r>
      <w:r>
        <w:fldChar w:fldCharType="end"/>
      </w:r>
      <w:r>
        <w:t>. Interactive dashboard.</w:t>
      </w:r>
    </w:p>
    <w:p w14:paraId="7303A8FC" w14:textId="77777777" w:rsidR="003F6A40" w:rsidRPr="003F6A40" w:rsidRDefault="003F6A40" w:rsidP="003F6A40"/>
    <w:p w14:paraId="00CD229B" w14:textId="77777777" w:rsidR="003F6A40" w:rsidRPr="003F6A40" w:rsidRDefault="003F6A40" w:rsidP="003F6A40"/>
    <w:p w14:paraId="12EF8129" w14:textId="72153F14" w:rsidR="008D1E64" w:rsidRPr="006B3341" w:rsidRDefault="008D1E64" w:rsidP="002A7B5A">
      <w:pPr>
        <w:jc w:val="both"/>
        <w:rPr>
          <w:sz w:val="24"/>
          <w:szCs w:val="24"/>
        </w:rPr>
      </w:pPr>
      <w:r w:rsidRPr="008D1E64">
        <w:rPr>
          <w:sz w:val="24"/>
          <w:szCs w:val="24"/>
        </w:rPr>
        <w:t>Considerin</w:t>
      </w:r>
      <w:r>
        <w:rPr>
          <w:sz w:val="24"/>
          <w:szCs w:val="24"/>
        </w:rPr>
        <w:t xml:space="preserve">g </w:t>
      </w:r>
      <w:r w:rsidR="006B3341">
        <w:rPr>
          <w:sz w:val="24"/>
          <w:szCs w:val="24"/>
        </w:rPr>
        <w:t xml:space="preserve">Tufte’s principles, the </w:t>
      </w:r>
      <w:r w:rsidR="006B3341">
        <w:rPr>
          <w:i/>
          <w:iCs/>
          <w:sz w:val="24"/>
          <w:szCs w:val="24"/>
        </w:rPr>
        <w:t>Figure 31</w:t>
      </w:r>
      <w:r w:rsidR="006B3341">
        <w:rPr>
          <w:sz w:val="24"/>
          <w:szCs w:val="24"/>
        </w:rPr>
        <w:t xml:space="preserve"> </w:t>
      </w:r>
      <w:r w:rsidR="00CF6BE0">
        <w:rPr>
          <w:sz w:val="24"/>
          <w:szCs w:val="24"/>
        </w:rPr>
        <w:t xml:space="preserve"> </w:t>
      </w:r>
      <w:r w:rsidR="00285B22">
        <w:rPr>
          <w:sz w:val="24"/>
          <w:szCs w:val="24"/>
        </w:rPr>
        <w:t>represen</w:t>
      </w:r>
      <w:r w:rsidR="00C87212">
        <w:rPr>
          <w:sz w:val="24"/>
          <w:szCs w:val="24"/>
        </w:rPr>
        <w:t>ts</w:t>
      </w:r>
      <w:r w:rsidR="00285B22">
        <w:rPr>
          <w:sz w:val="24"/>
          <w:szCs w:val="24"/>
        </w:rPr>
        <w:t xml:space="preserve"> the values </w:t>
      </w:r>
      <w:r w:rsidR="00743155">
        <w:rPr>
          <w:sz w:val="24"/>
          <w:szCs w:val="24"/>
        </w:rPr>
        <w:t>using a</w:t>
      </w:r>
      <w:r w:rsidR="00285B22">
        <w:rPr>
          <w:sz w:val="24"/>
          <w:szCs w:val="24"/>
        </w:rPr>
        <w:t xml:space="preserve"> line chart</w:t>
      </w:r>
      <w:r w:rsidR="00743155">
        <w:rPr>
          <w:sz w:val="24"/>
          <w:szCs w:val="24"/>
        </w:rPr>
        <w:t>,</w:t>
      </w:r>
      <w:r w:rsidR="00285B22">
        <w:rPr>
          <w:sz w:val="24"/>
          <w:szCs w:val="24"/>
        </w:rPr>
        <w:t xml:space="preserve"> a</w:t>
      </w:r>
      <w:r w:rsidR="00743155">
        <w:rPr>
          <w:sz w:val="24"/>
          <w:szCs w:val="24"/>
        </w:rPr>
        <w:t>ligning with</w:t>
      </w:r>
      <w:r w:rsidR="00285B22">
        <w:rPr>
          <w:sz w:val="24"/>
          <w:szCs w:val="24"/>
        </w:rPr>
        <w:t xml:space="preserve"> </w:t>
      </w:r>
      <w:r w:rsidR="00E05F23">
        <w:rPr>
          <w:sz w:val="24"/>
          <w:szCs w:val="24"/>
        </w:rPr>
        <w:t>P</w:t>
      </w:r>
      <w:r w:rsidR="00D53CE9">
        <w:rPr>
          <w:sz w:val="24"/>
          <w:szCs w:val="24"/>
        </w:rPr>
        <w:t xml:space="preserve">rinciple </w:t>
      </w:r>
      <w:r w:rsidR="00E05F23">
        <w:rPr>
          <w:sz w:val="24"/>
          <w:szCs w:val="24"/>
        </w:rPr>
        <w:t>1</w:t>
      </w:r>
      <w:r w:rsidR="0022059E">
        <w:rPr>
          <w:sz w:val="24"/>
          <w:szCs w:val="24"/>
        </w:rPr>
        <w:t xml:space="preserve">. As </w:t>
      </w:r>
      <w:r w:rsidR="00E05F23">
        <w:rPr>
          <w:sz w:val="24"/>
          <w:szCs w:val="24"/>
        </w:rPr>
        <w:t>P</w:t>
      </w:r>
      <w:r w:rsidR="0022059E">
        <w:rPr>
          <w:sz w:val="24"/>
          <w:szCs w:val="24"/>
        </w:rPr>
        <w:t>rinciple</w:t>
      </w:r>
      <w:r w:rsidR="00E05F23">
        <w:rPr>
          <w:sz w:val="24"/>
          <w:szCs w:val="24"/>
        </w:rPr>
        <w:t xml:space="preserve"> 2 suggest, the </w:t>
      </w:r>
      <w:r w:rsidR="00C7223A">
        <w:rPr>
          <w:sz w:val="24"/>
          <w:szCs w:val="24"/>
        </w:rPr>
        <w:t>dashboard</w:t>
      </w:r>
      <w:r w:rsidR="00E05F23">
        <w:rPr>
          <w:sz w:val="24"/>
          <w:szCs w:val="24"/>
        </w:rPr>
        <w:t xml:space="preserve"> includes clear labels such as</w:t>
      </w:r>
      <w:r w:rsidR="007A0859">
        <w:rPr>
          <w:sz w:val="24"/>
          <w:szCs w:val="24"/>
        </w:rPr>
        <w:t>,</w:t>
      </w:r>
      <w:r w:rsidR="001C3603">
        <w:rPr>
          <w:sz w:val="24"/>
          <w:szCs w:val="24"/>
        </w:rPr>
        <w:t xml:space="preserve"> the title,</w:t>
      </w:r>
      <w:r w:rsidR="007A0859">
        <w:rPr>
          <w:sz w:val="24"/>
          <w:szCs w:val="24"/>
        </w:rPr>
        <w:t xml:space="preserve"> the </w:t>
      </w:r>
      <w:r w:rsidR="001642E6">
        <w:rPr>
          <w:sz w:val="24"/>
          <w:szCs w:val="24"/>
        </w:rPr>
        <w:t>timeline</w:t>
      </w:r>
      <w:r w:rsidR="007A0859">
        <w:rPr>
          <w:sz w:val="24"/>
          <w:szCs w:val="24"/>
        </w:rPr>
        <w:t>, prices, and</w:t>
      </w:r>
      <w:r w:rsidR="001C3603">
        <w:rPr>
          <w:sz w:val="24"/>
          <w:szCs w:val="24"/>
        </w:rPr>
        <w:t xml:space="preserve"> </w:t>
      </w:r>
      <w:r w:rsidR="007A0859">
        <w:rPr>
          <w:sz w:val="24"/>
          <w:szCs w:val="24"/>
        </w:rPr>
        <w:t>stock</w:t>
      </w:r>
      <w:r w:rsidR="001C3603">
        <w:rPr>
          <w:sz w:val="24"/>
          <w:szCs w:val="24"/>
        </w:rPr>
        <w:t xml:space="preserve"> names</w:t>
      </w:r>
      <w:r w:rsidR="00272793">
        <w:rPr>
          <w:sz w:val="24"/>
          <w:szCs w:val="24"/>
        </w:rPr>
        <w:t xml:space="preserve">. </w:t>
      </w:r>
      <w:r w:rsidR="002F58C1">
        <w:rPr>
          <w:sz w:val="24"/>
          <w:szCs w:val="24"/>
        </w:rPr>
        <w:t xml:space="preserve">The line chart is simple and </w:t>
      </w:r>
      <w:r w:rsidR="0045326C">
        <w:rPr>
          <w:sz w:val="24"/>
          <w:szCs w:val="24"/>
        </w:rPr>
        <w:t>easy</w:t>
      </w:r>
      <w:r w:rsidR="001C174A">
        <w:rPr>
          <w:sz w:val="24"/>
          <w:szCs w:val="24"/>
        </w:rPr>
        <w:t xml:space="preserve"> to interpret</w:t>
      </w:r>
      <w:r w:rsidR="0045326C">
        <w:rPr>
          <w:sz w:val="24"/>
          <w:szCs w:val="24"/>
        </w:rPr>
        <w:t xml:space="preserve">, </w:t>
      </w:r>
      <w:r w:rsidR="00D13260">
        <w:rPr>
          <w:sz w:val="24"/>
          <w:szCs w:val="24"/>
        </w:rPr>
        <w:t>avoiding any complex o</w:t>
      </w:r>
      <w:r w:rsidR="001C174A">
        <w:rPr>
          <w:sz w:val="24"/>
          <w:szCs w:val="24"/>
        </w:rPr>
        <w:t>r</w:t>
      </w:r>
      <w:r w:rsidR="00D13260">
        <w:rPr>
          <w:sz w:val="24"/>
          <w:szCs w:val="24"/>
        </w:rPr>
        <w:t xml:space="preserve"> decorative elements in a 2D plane, </w:t>
      </w:r>
      <w:r w:rsidR="00A20691">
        <w:rPr>
          <w:sz w:val="24"/>
          <w:szCs w:val="24"/>
        </w:rPr>
        <w:t xml:space="preserve">in </w:t>
      </w:r>
      <w:r w:rsidR="00BB7462">
        <w:rPr>
          <w:sz w:val="24"/>
          <w:szCs w:val="24"/>
        </w:rPr>
        <w:t xml:space="preserve">accordance with </w:t>
      </w:r>
      <w:r w:rsidR="00D8013F">
        <w:rPr>
          <w:sz w:val="24"/>
          <w:szCs w:val="24"/>
        </w:rPr>
        <w:t>P</w:t>
      </w:r>
      <w:r w:rsidR="00A20691">
        <w:rPr>
          <w:sz w:val="24"/>
          <w:szCs w:val="24"/>
        </w:rPr>
        <w:t>rinciple</w:t>
      </w:r>
      <w:r w:rsidR="00BB7462">
        <w:rPr>
          <w:sz w:val="24"/>
          <w:szCs w:val="24"/>
        </w:rPr>
        <w:t>s 3</w:t>
      </w:r>
      <w:r w:rsidR="006D74F3">
        <w:rPr>
          <w:sz w:val="24"/>
          <w:szCs w:val="24"/>
        </w:rPr>
        <w:t xml:space="preserve"> and</w:t>
      </w:r>
      <w:r w:rsidR="00BB7462">
        <w:rPr>
          <w:sz w:val="24"/>
          <w:szCs w:val="24"/>
        </w:rPr>
        <w:t xml:space="preserve"> 5</w:t>
      </w:r>
      <w:r w:rsidR="006D74F3">
        <w:rPr>
          <w:sz w:val="24"/>
          <w:szCs w:val="24"/>
        </w:rPr>
        <w:t>.</w:t>
      </w:r>
      <w:r w:rsidR="00BB7462">
        <w:rPr>
          <w:sz w:val="24"/>
          <w:szCs w:val="24"/>
        </w:rPr>
        <w:t xml:space="preserve"> Prices were displayed in</w:t>
      </w:r>
      <w:r w:rsidR="006D74F3">
        <w:rPr>
          <w:sz w:val="24"/>
          <w:szCs w:val="24"/>
        </w:rPr>
        <w:t xml:space="preserve"> USD</w:t>
      </w:r>
      <w:r w:rsidR="00BB7462">
        <w:rPr>
          <w:sz w:val="24"/>
          <w:szCs w:val="24"/>
        </w:rPr>
        <w:t>,</w:t>
      </w:r>
      <w:r w:rsidR="005659A0">
        <w:rPr>
          <w:sz w:val="24"/>
          <w:szCs w:val="24"/>
        </w:rPr>
        <w:t xml:space="preserve"> as</w:t>
      </w:r>
      <w:r w:rsidR="00AB700B">
        <w:rPr>
          <w:sz w:val="24"/>
          <w:szCs w:val="24"/>
        </w:rPr>
        <w:t xml:space="preserve"> recommended by</w:t>
      </w:r>
      <w:r w:rsidR="005659A0">
        <w:rPr>
          <w:sz w:val="24"/>
          <w:szCs w:val="24"/>
        </w:rPr>
        <w:t xml:space="preserve"> principle </w:t>
      </w:r>
      <w:r w:rsidR="00AB700B">
        <w:rPr>
          <w:sz w:val="24"/>
          <w:szCs w:val="24"/>
        </w:rPr>
        <w:t>4</w:t>
      </w:r>
      <w:r w:rsidR="005659A0">
        <w:rPr>
          <w:sz w:val="24"/>
          <w:szCs w:val="24"/>
        </w:rPr>
        <w:t>.</w:t>
      </w:r>
      <w:r w:rsidR="00977F34">
        <w:rPr>
          <w:sz w:val="24"/>
          <w:szCs w:val="24"/>
        </w:rPr>
        <w:t xml:space="preserve"> </w:t>
      </w:r>
      <w:r w:rsidR="00B600E6">
        <w:rPr>
          <w:sz w:val="24"/>
          <w:szCs w:val="24"/>
        </w:rPr>
        <w:t xml:space="preserve">The chat </w:t>
      </w:r>
      <w:r w:rsidR="00AB700B">
        <w:rPr>
          <w:sz w:val="24"/>
          <w:szCs w:val="24"/>
        </w:rPr>
        <w:t>displays</w:t>
      </w:r>
      <w:r w:rsidR="000977E7">
        <w:rPr>
          <w:sz w:val="24"/>
          <w:szCs w:val="24"/>
        </w:rPr>
        <w:t xml:space="preserve"> the </w:t>
      </w:r>
      <w:r w:rsidR="00C1348D">
        <w:rPr>
          <w:sz w:val="24"/>
          <w:szCs w:val="24"/>
        </w:rPr>
        <w:t>compete forecasted week</w:t>
      </w:r>
      <w:r w:rsidR="00D66E38">
        <w:rPr>
          <w:sz w:val="24"/>
          <w:szCs w:val="24"/>
        </w:rPr>
        <w:t xml:space="preserve">, ensuring </w:t>
      </w:r>
      <w:r w:rsidR="008A4A26">
        <w:rPr>
          <w:sz w:val="24"/>
          <w:szCs w:val="24"/>
        </w:rPr>
        <w:t>no</w:t>
      </w:r>
      <w:r w:rsidR="00D66E38">
        <w:rPr>
          <w:sz w:val="24"/>
          <w:szCs w:val="24"/>
        </w:rPr>
        <w:t xml:space="preserve"> data </w:t>
      </w:r>
      <w:r w:rsidR="00D8013F">
        <w:rPr>
          <w:sz w:val="24"/>
          <w:szCs w:val="24"/>
        </w:rPr>
        <w:t>is omitted</w:t>
      </w:r>
      <w:r w:rsidR="00A708F0">
        <w:rPr>
          <w:sz w:val="24"/>
          <w:szCs w:val="24"/>
        </w:rPr>
        <w:t>, as</w:t>
      </w:r>
      <w:r w:rsidR="00D8013F">
        <w:rPr>
          <w:sz w:val="24"/>
          <w:szCs w:val="24"/>
        </w:rPr>
        <w:t xml:space="preserve"> emphasized in </w:t>
      </w:r>
      <w:r w:rsidR="00A708F0">
        <w:rPr>
          <w:sz w:val="24"/>
          <w:szCs w:val="24"/>
        </w:rPr>
        <w:t xml:space="preserve"> </w:t>
      </w:r>
      <w:r w:rsidR="00D8013F">
        <w:rPr>
          <w:sz w:val="24"/>
          <w:szCs w:val="24"/>
        </w:rPr>
        <w:t>P</w:t>
      </w:r>
      <w:r w:rsidR="00A708F0">
        <w:rPr>
          <w:sz w:val="24"/>
          <w:szCs w:val="24"/>
        </w:rPr>
        <w:t xml:space="preserve">rinciple </w:t>
      </w:r>
      <w:r w:rsidR="00D8013F">
        <w:rPr>
          <w:sz w:val="24"/>
          <w:szCs w:val="24"/>
        </w:rPr>
        <w:t>6</w:t>
      </w:r>
      <w:r w:rsidR="001642E6">
        <w:rPr>
          <w:sz w:val="24"/>
          <w:szCs w:val="24"/>
        </w:rPr>
        <w:t>.</w:t>
      </w:r>
    </w:p>
    <w:p w14:paraId="2EF330AA" w14:textId="77777777" w:rsidR="008D1E64" w:rsidRDefault="008D1E64" w:rsidP="002A7B5A">
      <w:pPr>
        <w:jc w:val="both"/>
      </w:pPr>
    </w:p>
    <w:p w14:paraId="5DABEE4F" w14:textId="77777777" w:rsidR="008D1E64" w:rsidRDefault="008D1E64" w:rsidP="002A7B5A">
      <w:pPr>
        <w:jc w:val="both"/>
      </w:pPr>
    </w:p>
    <w:p w14:paraId="29BF4FE0" w14:textId="0C624FBF" w:rsidR="008D1E64" w:rsidRDefault="008D1E64" w:rsidP="00697756">
      <w:pPr>
        <w:jc w:val="both"/>
      </w:pPr>
    </w:p>
    <w:p w14:paraId="34C69BE8" w14:textId="77777777" w:rsidR="00697756" w:rsidRDefault="00697756" w:rsidP="00697756">
      <w:pPr>
        <w:pStyle w:val="Heading2"/>
      </w:pPr>
    </w:p>
    <w:p w14:paraId="4257E314" w14:textId="22F2FED0" w:rsidR="00697756" w:rsidRDefault="00697756" w:rsidP="00C5439D">
      <w:pPr>
        <w:pStyle w:val="Heading2"/>
        <w:numPr>
          <w:ilvl w:val="0"/>
          <w:numId w:val="9"/>
        </w:numPr>
      </w:pPr>
      <w:bookmarkStart w:id="41" w:name="_Toc198810846"/>
      <w:r>
        <w:t>Conclusion</w:t>
      </w:r>
      <w:bookmarkEnd w:id="41"/>
      <w:r>
        <w:t xml:space="preserve"> </w:t>
      </w:r>
    </w:p>
    <w:p w14:paraId="07FCA522" w14:textId="2B6812FA" w:rsidR="006407A0" w:rsidRDefault="006407A0" w:rsidP="002A7B5A">
      <w:pPr>
        <w:jc w:val="both"/>
      </w:pPr>
    </w:p>
    <w:p w14:paraId="1F31E57E" w14:textId="77777777" w:rsidR="00C36572" w:rsidRDefault="00C36572" w:rsidP="002A7B5A">
      <w:pPr>
        <w:jc w:val="both"/>
        <w:rPr>
          <w:sz w:val="24"/>
          <w:szCs w:val="24"/>
        </w:rPr>
      </w:pPr>
    </w:p>
    <w:p w14:paraId="55AECE20" w14:textId="2130553D" w:rsidR="00C36572" w:rsidRDefault="00C36572" w:rsidP="002A7B5A">
      <w:pPr>
        <w:jc w:val="both"/>
        <w:rPr>
          <w:sz w:val="24"/>
          <w:szCs w:val="24"/>
        </w:rPr>
      </w:pPr>
      <w:r>
        <w:rPr>
          <w:sz w:val="24"/>
          <w:szCs w:val="24"/>
        </w:rPr>
        <w:t>Forecasting stock market prices remains a complex challenge due to the multitude of influencing factors. This project aimed to address this complexity by employing a comprehensive analytical approach.</w:t>
      </w:r>
    </w:p>
    <w:p w14:paraId="5DB6FD14" w14:textId="3A53396C" w:rsidR="00C36572" w:rsidRDefault="00C36572" w:rsidP="002A7B5A">
      <w:pPr>
        <w:jc w:val="both"/>
        <w:rPr>
          <w:sz w:val="24"/>
          <w:szCs w:val="24"/>
        </w:rPr>
      </w:pPr>
    </w:p>
    <w:p w14:paraId="05116B17" w14:textId="24139B41" w:rsidR="00C36572" w:rsidRDefault="00C36572" w:rsidP="002A7B5A">
      <w:pPr>
        <w:jc w:val="both"/>
        <w:rPr>
          <w:sz w:val="24"/>
          <w:szCs w:val="24"/>
        </w:rPr>
      </w:pPr>
      <w:r>
        <w:rPr>
          <w:sz w:val="24"/>
          <w:szCs w:val="24"/>
        </w:rPr>
        <w:t>The study utilized historical stock data from companies such as</w:t>
      </w:r>
      <w:r w:rsidR="00207A82">
        <w:rPr>
          <w:sz w:val="24"/>
          <w:szCs w:val="24"/>
        </w:rPr>
        <w:t xml:space="preserve"> AAPL, AMZN, NFLX, NVDA, and TSLA, supplemented with exogenous data from Twitter to capture market sentiment.</w:t>
      </w:r>
    </w:p>
    <w:p w14:paraId="553681E4" w14:textId="76FDBCD9" w:rsidR="00207A82" w:rsidRDefault="00207A82" w:rsidP="002A7B5A">
      <w:pPr>
        <w:jc w:val="both"/>
        <w:rPr>
          <w:sz w:val="24"/>
          <w:szCs w:val="24"/>
        </w:rPr>
      </w:pPr>
      <w:r>
        <w:rPr>
          <w:sz w:val="24"/>
          <w:szCs w:val="24"/>
        </w:rPr>
        <w:t xml:space="preserve">Exploratory Data Analysis (EDA) was conducted to understand data distributions and trends, and stationarity tests ensured the suitability of time series models. Various forecasting models were evaluated, including SARIMAX, </w:t>
      </w:r>
      <w:proofErr w:type="spellStart"/>
      <w:r>
        <w:rPr>
          <w:sz w:val="24"/>
          <w:szCs w:val="24"/>
        </w:rPr>
        <w:t>XGBoost</w:t>
      </w:r>
      <w:proofErr w:type="spellEnd"/>
      <w:r>
        <w:rPr>
          <w:sz w:val="24"/>
          <w:szCs w:val="24"/>
        </w:rPr>
        <w:t xml:space="preserve">, LSTM, GRU, and Prophet. Among these, the </w:t>
      </w:r>
      <w:proofErr w:type="spellStart"/>
      <w:r w:rsidR="00567F0C">
        <w:rPr>
          <w:sz w:val="24"/>
          <w:szCs w:val="24"/>
        </w:rPr>
        <w:t>XGBoost</w:t>
      </w:r>
      <w:proofErr w:type="spellEnd"/>
      <w:r>
        <w:rPr>
          <w:sz w:val="24"/>
          <w:szCs w:val="24"/>
        </w:rPr>
        <w:t xml:space="preserve"> model demonstrated superior performance, achieving the lowest Mean Absolut Error (MAE) of </w:t>
      </w:r>
      <w:r w:rsidR="00567F0C">
        <w:rPr>
          <w:sz w:val="24"/>
          <w:szCs w:val="24"/>
        </w:rPr>
        <w:t>0.</w:t>
      </w:r>
      <w:r w:rsidR="00F15314">
        <w:rPr>
          <w:sz w:val="24"/>
          <w:szCs w:val="24"/>
        </w:rPr>
        <w:t>72</w:t>
      </w:r>
      <w:r>
        <w:rPr>
          <w:sz w:val="24"/>
          <w:szCs w:val="24"/>
        </w:rPr>
        <w:t xml:space="preserve">, and Root Mean Square Error (RMSE) of </w:t>
      </w:r>
      <w:r w:rsidR="00567F0C">
        <w:rPr>
          <w:sz w:val="24"/>
          <w:szCs w:val="24"/>
        </w:rPr>
        <w:t>1.0</w:t>
      </w:r>
      <w:r w:rsidR="00F15314">
        <w:rPr>
          <w:sz w:val="24"/>
          <w:szCs w:val="24"/>
        </w:rPr>
        <w:t>5,</w:t>
      </w:r>
      <w:r w:rsidR="00567F0C">
        <w:rPr>
          <w:sz w:val="24"/>
          <w:szCs w:val="24"/>
        </w:rPr>
        <w:t xml:space="preserve"> and the highest </w:t>
      </w:r>
      <w:r w:rsidR="00567F0C" w:rsidRPr="00567F0C">
        <w:rPr>
          <w:sz w:val="24"/>
          <w:szCs w:val="24"/>
        </w:rPr>
        <w:t>R² Score</w:t>
      </w:r>
      <w:r w:rsidR="00567F0C">
        <w:rPr>
          <w:sz w:val="24"/>
          <w:szCs w:val="24"/>
        </w:rPr>
        <w:t xml:space="preserve"> of 0.97,</w:t>
      </w:r>
      <w:r>
        <w:rPr>
          <w:sz w:val="24"/>
          <w:szCs w:val="24"/>
        </w:rPr>
        <w:t xml:space="preserve"> indicating its effectiveness in capturing short-term market variations.</w:t>
      </w:r>
    </w:p>
    <w:p w14:paraId="763B63DB" w14:textId="77777777" w:rsidR="00207A82" w:rsidRDefault="00207A82" w:rsidP="002A7B5A">
      <w:pPr>
        <w:jc w:val="both"/>
        <w:rPr>
          <w:sz w:val="24"/>
          <w:szCs w:val="24"/>
        </w:rPr>
      </w:pPr>
    </w:p>
    <w:p w14:paraId="3C6EB331" w14:textId="21233713" w:rsidR="00E62D12" w:rsidRDefault="00E62D12" w:rsidP="002A7B5A">
      <w:pPr>
        <w:jc w:val="both"/>
        <w:rPr>
          <w:sz w:val="24"/>
          <w:szCs w:val="24"/>
        </w:rPr>
      </w:pPr>
      <w:r>
        <w:rPr>
          <w:sz w:val="24"/>
          <w:szCs w:val="24"/>
        </w:rPr>
        <w:t>To enhance the analysis with real-time data, Apache Kafka and Spark Streaming were implemented as a streaming pipeline to ingest Reddit posts. This integration allowed for the incorporation of live social media sentiment into the forecasting models, providing a mode dynamic and responsive analytical framework.</w:t>
      </w:r>
    </w:p>
    <w:p w14:paraId="50C0ECBF" w14:textId="77777777" w:rsidR="00E62D12" w:rsidRDefault="00E62D12" w:rsidP="002A7B5A">
      <w:pPr>
        <w:jc w:val="both"/>
        <w:rPr>
          <w:sz w:val="24"/>
          <w:szCs w:val="24"/>
        </w:rPr>
      </w:pPr>
    </w:p>
    <w:p w14:paraId="1EAEEF57" w14:textId="339F1ECD" w:rsidR="000266F3" w:rsidRDefault="000266F3" w:rsidP="002A7B5A">
      <w:pPr>
        <w:jc w:val="both"/>
        <w:rPr>
          <w:sz w:val="24"/>
          <w:szCs w:val="24"/>
        </w:rPr>
      </w:pPr>
      <w:r w:rsidRPr="000266F3">
        <w:rPr>
          <w:sz w:val="24"/>
          <w:szCs w:val="24"/>
        </w:rPr>
        <w:t xml:space="preserve">For big data storage and processing, Hadoop's HDFS was implemented as the file storage system. A comparative analysis of SQL (MySQL, Spark SQL) and NoSQL (MongoDB, Cassandra) databases was conducted. Results indicated that MongoDB required less runtime than MySQL based on YCSB metrics, while Spark SQL outperformed Cassandra in query execution speed. </w:t>
      </w:r>
    </w:p>
    <w:p w14:paraId="56638EDB" w14:textId="77777777" w:rsidR="000266F3" w:rsidRDefault="000266F3" w:rsidP="002A7B5A">
      <w:pPr>
        <w:jc w:val="both"/>
        <w:rPr>
          <w:sz w:val="24"/>
          <w:szCs w:val="24"/>
        </w:rPr>
      </w:pPr>
    </w:p>
    <w:p w14:paraId="0E56CF75" w14:textId="332F6F4D" w:rsidR="00207A82" w:rsidRDefault="000266F3" w:rsidP="002A7B5A">
      <w:pPr>
        <w:jc w:val="both"/>
        <w:rPr>
          <w:sz w:val="24"/>
          <w:szCs w:val="24"/>
        </w:rPr>
      </w:pPr>
      <w:r w:rsidRPr="000266F3">
        <w:rPr>
          <w:sz w:val="24"/>
          <w:szCs w:val="24"/>
        </w:rPr>
        <w:t xml:space="preserve">Additionally, sentiment analysis was performed using VADER and </w:t>
      </w:r>
      <w:proofErr w:type="spellStart"/>
      <w:r w:rsidRPr="000266F3">
        <w:rPr>
          <w:sz w:val="24"/>
          <w:szCs w:val="24"/>
        </w:rPr>
        <w:t>TextBlob</w:t>
      </w:r>
      <w:proofErr w:type="spellEnd"/>
      <w:r w:rsidRPr="000266F3">
        <w:rPr>
          <w:sz w:val="24"/>
          <w:szCs w:val="24"/>
        </w:rPr>
        <w:t xml:space="preserve"> algorithms</w:t>
      </w:r>
      <w:r>
        <w:rPr>
          <w:sz w:val="24"/>
          <w:szCs w:val="24"/>
        </w:rPr>
        <w:t>.</w:t>
      </w:r>
      <w:r w:rsidRPr="000266F3">
        <w:rPr>
          <w:sz w:val="24"/>
          <w:szCs w:val="24"/>
        </w:rPr>
        <w:t xml:space="preserve"> </w:t>
      </w:r>
      <w:r w:rsidR="00207A82">
        <w:rPr>
          <w:sz w:val="24"/>
          <w:szCs w:val="24"/>
        </w:rPr>
        <w:t>Statistical evaluation through the Chi-Squared test revealed no significant differences between them.</w:t>
      </w:r>
    </w:p>
    <w:p w14:paraId="3D023850" w14:textId="77777777" w:rsidR="00207A82" w:rsidRDefault="00207A82" w:rsidP="002A7B5A">
      <w:pPr>
        <w:jc w:val="both"/>
        <w:rPr>
          <w:sz w:val="24"/>
          <w:szCs w:val="24"/>
        </w:rPr>
      </w:pPr>
    </w:p>
    <w:p w14:paraId="5283E777" w14:textId="4044832B" w:rsidR="00207A82" w:rsidRDefault="00207A82" w:rsidP="002A7B5A">
      <w:pPr>
        <w:jc w:val="both"/>
        <w:rPr>
          <w:sz w:val="24"/>
          <w:szCs w:val="24"/>
        </w:rPr>
      </w:pPr>
      <w:r>
        <w:rPr>
          <w:sz w:val="24"/>
          <w:szCs w:val="24"/>
        </w:rPr>
        <w:t xml:space="preserve">The culmination of these analyses was presented through an interactive </w:t>
      </w:r>
      <w:r w:rsidR="00B779A0">
        <w:rPr>
          <w:sz w:val="24"/>
          <w:szCs w:val="24"/>
        </w:rPr>
        <w:t>dashboard developed</w:t>
      </w:r>
      <w:r>
        <w:rPr>
          <w:sz w:val="24"/>
          <w:szCs w:val="24"/>
        </w:rPr>
        <w:t xml:space="preserve"> using Dash, facilitating  </w:t>
      </w:r>
      <w:r w:rsidR="00B779A0">
        <w:rPr>
          <w:sz w:val="24"/>
          <w:szCs w:val="24"/>
        </w:rPr>
        <w:t xml:space="preserve">real-time data visualization and user engagement. </w:t>
      </w:r>
    </w:p>
    <w:p w14:paraId="144C0B7C" w14:textId="77777777" w:rsidR="00B779A0" w:rsidRDefault="00B779A0" w:rsidP="002A7B5A">
      <w:pPr>
        <w:jc w:val="both"/>
        <w:rPr>
          <w:sz w:val="24"/>
          <w:szCs w:val="24"/>
        </w:rPr>
      </w:pPr>
    </w:p>
    <w:p w14:paraId="635ACD57" w14:textId="2C139B1D" w:rsidR="00B779A0" w:rsidRDefault="00B779A0" w:rsidP="002A7B5A">
      <w:pPr>
        <w:jc w:val="both"/>
        <w:rPr>
          <w:sz w:val="24"/>
          <w:szCs w:val="24"/>
        </w:rPr>
      </w:pPr>
      <w:r>
        <w:rPr>
          <w:sz w:val="24"/>
          <w:szCs w:val="24"/>
        </w:rPr>
        <w:t>In summary, this project integrated advanced forecasting models, big data technologies, and sentiment analysis to provide a multifaceted approach to stock market prediction. The findings underscore the potential of combination deep learning models with big data frameworks and sentiment analysis for enhanced predictive accuracy.</w:t>
      </w:r>
    </w:p>
    <w:p w14:paraId="5D8164C3" w14:textId="77777777" w:rsidR="00207A82" w:rsidRDefault="00207A82" w:rsidP="002A7B5A">
      <w:pPr>
        <w:jc w:val="both"/>
        <w:rPr>
          <w:sz w:val="24"/>
          <w:szCs w:val="24"/>
        </w:rPr>
      </w:pPr>
    </w:p>
    <w:p w14:paraId="7BF13EB2" w14:textId="77777777" w:rsidR="00587F68" w:rsidRPr="00587F68" w:rsidRDefault="00587F68" w:rsidP="002A7B5A">
      <w:pPr>
        <w:jc w:val="both"/>
        <w:rPr>
          <w:sz w:val="24"/>
          <w:szCs w:val="24"/>
        </w:rPr>
      </w:pPr>
    </w:p>
    <w:bookmarkStart w:id="42" w:name="_Toc198810847" w:displacedByCustomXml="next"/>
    <w:sdt>
      <w:sdtPr>
        <w:rPr>
          <w:rFonts w:ascii="Times New Roman" w:eastAsia="SimSun" w:hAnsi="Times New Roman" w:cs="Times New Roman"/>
          <w:color w:val="auto"/>
          <w:sz w:val="20"/>
          <w:szCs w:val="20"/>
        </w:rPr>
        <w:id w:val="-952321915"/>
        <w:docPartObj>
          <w:docPartGallery w:val="Bibliographies"/>
          <w:docPartUnique/>
        </w:docPartObj>
      </w:sdtPr>
      <w:sdtContent>
        <w:p w14:paraId="29F227C4" w14:textId="2BEDFA0E" w:rsidR="001215AE" w:rsidRPr="00C01EAF" w:rsidRDefault="001215AE">
          <w:pPr>
            <w:pStyle w:val="Heading1"/>
          </w:pPr>
          <w:r w:rsidRPr="00C01EAF">
            <w:t>References</w:t>
          </w:r>
          <w:bookmarkEnd w:id="42"/>
        </w:p>
        <w:sdt>
          <w:sdtPr>
            <w:id w:val="-573587230"/>
            <w:bibliography/>
          </w:sdtPr>
          <w:sdtContent>
            <w:p w14:paraId="360A6DB0" w14:textId="77777777" w:rsidR="00F15314" w:rsidRDefault="001215AE" w:rsidP="00F15314">
              <w:pPr>
                <w:pStyle w:val="Bibliography"/>
                <w:rPr>
                  <w:noProof/>
                  <w:sz w:val="24"/>
                  <w:szCs w:val="24"/>
                </w:rPr>
              </w:pPr>
              <w:r w:rsidRPr="00C01EAF">
                <w:fldChar w:fldCharType="begin"/>
              </w:r>
              <w:r w:rsidRPr="00C01EAF">
                <w:instrText xml:space="preserve"> BIBLIOGRAPHY </w:instrText>
              </w:r>
              <w:r w:rsidRPr="00C01EAF">
                <w:fldChar w:fldCharType="separate"/>
              </w:r>
              <w:r w:rsidR="00F15314">
                <w:rPr>
                  <w:noProof/>
                </w:rPr>
                <w:t xml:space="preserve">Alharbi, F. &amp; Csala, D., 2022. A Seasonal Autoregressive Integrated Moving Average with Exogenous Factors (SARIMAX) Forecasting Model-Based Time Series Approach. </w:t>
              </w:r>
              <w:r w:rsidR="00F15314">
                <w:rPr>
                  <w:i/>
                  <w:iCs/>
                  <w:noProof/>
                </w:rPr>
                <w:t xml:space="preserve">MDPI Journals, </w:t>
              </w:r>
              <w:r w:rsidR="00F15314">
                <w:rPr>
                  <w:noProof/>
                </w:rPr>
                <w:t>7(94).</w:t>
              </w:r>
            </w:p>
            <w:p w14:paraId="491EC92F" w14:textId="77777777" w:rsidR="00F15314" w:rsidRDefault="00F15314" w:rsidP="00F15314">
              <w:pPr>
                <w:pStyle w:val="Bibliography"/>
                <w:rPr>
                  <w:noProof/>
                </w:rPr>
              </w:pPr>
              <w:r>
                <w:rPr>
                  <w:noProof/>
                </w:rPr>
                <w:t xml:space="preserve">Alsalem, k., 2025. A hybrid time series forecasting approach integrating fuzzy clustering and machine learning for enhanced power consumption prediction. </w:t>
              </w:r>
              <w:r>
                <w:rPr>
                  <w:i/>
                  <w:iCs/>
                  <w:noProof/>
                </w:rPr>
                <w:t xml:space="preserve">Scientific Reports, </w:t>
              </w:r>
              <w:r>
                <w:rPr>
                  <w:noProof/>
                </w:rPr>
                <w:t>15(6447).</w:t>
              </w:r>
            </w:p>
            <w:p w14:paraId="3D18FE85" w14:textId="77777777" w:rsidR="00F15314" w:rsidRDefault="00F15314" w:rsidP="00F15314">
              <w:pPr>
                <w:pStyle w:val="Bibliography"/>
                <w:rPr>
                  <w:noProof/>
                </w:rPr>
              </w:pPr>
              <w:r>
                <w:rPr>
                  <w:noProof/>
                </w:rPr>
                <w:t xml:space="preserve">Baruah, A. &amp; Changkakati, B., 2024. VADER SENTIMENT ANALYSIS ON TWITTER: PREDICTING PRICE TRENDS AND DAILY RETURNS IN INDIA’S STOCK MARKET. </w:t>
              </w:r>
              <w:r>
                <w:rPr>
                  <w:i/>
                  <w:iCs/>
                  <w:noProof/>
                </w:rPr>
                <w:t xml:space="preserve">Bangladesh Journal of Multidisciplinary Scientific Research, </w:t>
              </w:r>
              <w:r>
                <w:rPr>
                  <w:noProof/>
                </w:rPr>
                <w:t>9(2226), pp. 45-54.</w:t>
              </w:r>
            </w:p>
            <w:p w14:paraId="02E9041E" w14:textId="77777777" w:rsidR="00F15314" w:rsidRDefault="00F15314" w:rsidP="00F15314">
              <w:pPr>
                <w:pStyle w:val="Bibliography"/>
                <w:rPr>
                  <w:noProof/>
                </w:rPr>
              </w:pPr>
              <w:r>
                <w:rPr>
                  <w:noProof/>
                </w:rPr>
                <w:t xml:space="preserve">Bergstra, J. &amp; Bengio, 2012. Random Search for Hyper-Parameter Optimization. </w:t>
              </w:r>
              <w:r>
                <w:rPr>
                  <w:i/>
                  <w:iCs/>
                  <w:noProof/>
                </w:rPr>
                <w:t xml:space="preserve">Journal of Machine Learning Research, </w:t>
              </w:r>
              <w:r>
                <w:rPr>
                  <w:noProof/>
                </w:rPr>
                <w:t>13(10), p. 281−305.</w:t>
              </w:r>
            </w:p>
            <w:p w14:paraId="404FB788" w14:textId="77777777" w:rsidR="00F15314" w:rsidRDefault="00F15314" w:rsidP="00F15314">
              <w:pPr>
                <w:pStyle w:val="Bibliography"/>
                <w:rPr>
                  <w:noProof/>
                </w:rPr>
              </w:pPr>
              <w:r>
                <w:rPr>
                  <w:noProof/>
                </w:rPr>
                <w:t xml:space="preserve">Bharathi &amp; Geetha, 2017. Sentiment Analysis for Effective Stock Market Prediction. </w:t>
              </w:r>
              <w:r>
                <w:rPr>
                  <w:i/>
                  <w:iCs/>
                  <w:noProof/>
                </w:rPr>
                <w:t xml:space="preserve">International Journal of Intelligent Engineering and Systems, </w:t>
              </w:r>
              <w:r>
                <w:rPr>
                  <w:noProof/>
                </w:rPr>
                <w:t>10(0630.16), pp. 146-154.</w:t>
              </w:r>
            </w:p>
            <w:p w14:paraId="4D40C4EF" w14:textId="77777777" w:rsidR="00F15314" w:rsidRDefault="00F15314" w:rsidP="00F15314">
              <w:pPr>
                <w:pStyle w:val="Bibliography"/>
                <w:rPr>
                  <w:noProof/>
                </w:rPr>
              </w:pPr>
              <w:r>
                <w:rPr>
                  <w:noProof/>
                </w:rPr>
                <w:t xml:space="preserve">Bhavani, Venkata &amp; Chakravarthy, 2022. Comparative Analysis between LSTM and GRU in Stock Price Prediction. </w:t>
              </w:r>
              <w:r>
                <w:rPr>
                  <w:i/>
                  <w:iCs/>
                  <w:noProof/>
                </w:rPr>
                <w:t xml:space="preserve">2022 International Conference on Edge Computing and Applications (ICECAA), </w:t>
              </w:r>
              <w:r>
                <w:rPr>
                  <w:noProof/>
                </w:rPr>
                <w:t>Issue 978-1-6654-8232-5.</w:t>
              </w:r>
            </w:p>
            <w:p w14:paraId="48CFDE37" w14:textId="77777777" w:rsidR="00F15314" w:rsidRDefault="00F15314" w:rsidP="00F15314">
              <w:pPr>
                <w:pStyle w:val="Bibliography"/>
                <w:rPr>
                  <w:noProof/>
                </w:rPr>
              </w:pPr>
              <w:r>
                <w:rPr>
                  <w:noProof/>
                </w:rPr>
                <w:t xml:space="preserve">Carpenter, J. &amp; Hewitt, 2022. </w:t>
              </w:r>
              <w:r>
                <w:rPr>
                  <w:i/>
                  <w:iCs/>
                  <w:noProof/>
                </w:rPr>
                <w:t xml:space="preserve">Cassandra: The definitive Guide. </w:t>
              </w:r>
              <w:r>
                <w:rPr>
                  <w:noProof/>
                </w:rPr>
                <w:t>3 ed. s.l.:O'Reilly Media.</w:t>
              </w:r>
            </w:p>
            <w:p w14:paraId="698CB234" w14:textId="77777777" w:rsidR="00F15314" w:rsidRDefault="00F15314" w:rsidP="00F15314">
              <w:pPr>
                <w:pStyle w:val="Bibliography"/>
                <w:rPr>
                  <w:noProof/>
                </w:rPr>
              </w:pPr>
              <w:r>
                <w:rPr>
                  <w:noProof/>
                </w:rPr>
                <w:t xml:space="preserve">Cho, et al., 2014. Learning Phrase Representations using RNN Encoder-Decoder for Statistical Machine Translation. </w:t>
              </w:r>
              <w:r>
                <w:rPr>
                  <w:i/>
                  <w:iCs/>
                  <w:noProof/>
                </w:rPr>
                <w:t xml:space="preserve">arXiv, </w:t>
              </w:r>
              <w:r>
                <w:rPr>
                  <w:noProof/>
                </w:rPr>
                <w:t>Volume 1.</w:t>
              </w:r>
            </w:p>
            <w:p w14:paraId="559D6701" w14:textId="77777777" w:rsidR="00F15314" w:rsidRDefault="00F15314" w:rsidP="00F15314">
              <w:pPr>
                <w:pStyle w:val="Bibliography"/>
                <w:rPr>
                  <w:noProof/>
                </w:rPr>
              </w:pPr>
              <w:r>
                <w:rPr>
                  <w:noProof/>
                </w:rPr>
                <w:t xml:space="preserve">Cooper, B. et al., 2010. Benchmarking Cloud Serving Systems with YCSB. </w:t>
              </w:r>
              <w:r>
                <w:rPr>
                  <w:i/>
                  <w:iCs/>
                  <w:noProof/>
                </w:rPr>
                <w:t>Yahoo! Research.</w:t>
              </w:r>
            </w:p>
            <w:p w14:paraId="128583B5" w14:textId="77777777" w:rsidR="00F15314" w:rsidRDefault="00F15314" w:rsidP="00F15314">
              <w:pPr>
                <w:pStyle w:val="Bibliography"/>
                <w:rPr>
                  <w:noProof/>
                </w:rPr>
              </w:pPr>
              <w:r>
                <w:rPr>
                  <w:noProof/>
                </w:rPr>
                <w:t xml:space="preserve">Dahala, Loup, Arifuzzaman &amp; Abdelguerfi, 2019. </w:t>
              </w:r>
              <w:r>
                <w:rPr>
                  <w:i/>
                  <w:iCs/>
                  <w:noProof/>
                </w:rPr>
                <w:t xml:space="preserve">Distributed Streaming Analytics on Large-scale Oceanographic Data using Apache Spark, </w:t>
              </w:r>
              <w:r>
                <w:rPr>
                  <w:noProof/>
                </w:rPr>
                <w:t>New Orleans: Cornell University.</w:t>
              </w:r>
            </w:p>
            <w:p w14:paraId="271A7146" w14:textId="77777777" w:rsidR="00F15314" w:rsidRDefault="00F15314" w:rsidP="00F15314">
              <w:pPr>
                <w:pStyle w:val="Bibliography"/>
                <w:rPr>
                  <w:noProof/>
                </w:rPr>
              </w:pPr>
              <w:r>
                <w:rPr>
                  <w:noProof/>
                </w:rPr>
                <w:t xml:space="preserve">Dickey &amp; Fuller, 1979. Distribution of the Estimators for Autoregressive Time Series with a Unit Root. </w:t>
              </w:r>
              <w:r>
                <w:rPr>
                  <w:i/>
                  <w:iCs/>
                  <w:noProof/>
                </w:rPr>
                <w:t xml:space="preserve">Journal of the American Statistical Association, </w:t>
              </w:r>
              <w:r>
                <w:rPr>
                  <w:noProof/>
                </w:rPr>
                <w:t>76(366), pp. 427-431.</w:t>
              </w:r>
            </w:p>
            <w:p w14:paraId="3C785EF3" w14:textId="77777777" w:rsidR="00F15314" w:rsidRDefault="00F15314" w:rsidP="00F15314">
              <w:pPr>
                <w:pStyle w:val="Bibliography"/>
                <w:rPr>
                  <w:noProof/>
                </w:rPr>
              </w:pPr>
              <w:r>
                <w:rPr>
                  <w:noProof/>
                </w:rPr>
                <w:t xml:space="preserve">Diederik, K. &amp; Ba, J., 2014. Adam: A Method for Stochastic Optimization. </w:t>
              </w:r>
              <w:r>
                <w:rPr>
                  <w:i/>
                  <w:iCs/>
                  <w:noProof/>
                </w:rPr>
                <w:t xml:space="preserve">arXiv, </w:t>
              </w:r>
              <w:r>
                <w:rPr>
                  <w:noProof/>
                </w:rPr>
                <w:t>1(1412.6980.).</w:t>
              </w:r>
            </w:p>
            <w:p w14:paraId="70DF65EB" w14:textId="77777777" w:rsidR="00F15314" w:rsidRDefault="00F15314" w:rsidP="00F15314">
              <w:pPr>
                <w:pStyle w:val="Bibliography"/>
                <w:rPr>
                  <w:noProof/>
                </w:rPr>
              </w:pPr>
              <w:r>
                <w:rPr>
                  <w:noProof/>
                </w:rPr>
                <w:t xml:space="preserve">Faisal, K., 2021. </w:t>
              </w:r>
              <w:r>
                <w:rPr>
                  <w:i/>
                  <w:iCs/>
                  <w:noProof/>
                </w:rPr>
                <w:t xml:space="preserve">Apache kafka with real-time data streaming, </w:t>
              </w:r>
              <w:r>
                <w:rPr>
                  <w:noProof/>
                </w:rPr>
                <w:t>s.l.: s.n.</w:t>
              </w:r>
            </w:p>
            <w:p w14:paraId="4555D9D0" w14:textId="77777777" w:rsidR="00F15314" w:rsidRDefault="00F15314" w:rsidP="00F15314">
              <w:pPr>
                <w:pStyle w:val="Bibliography"/>
                <w:rPr>
                  <w:noProof/>
                </w:rPr>
              </w:pPr>
              <w:r>
                <w:rPr>
                  <w:noProof/>
                </w:rPr>
                <w:t xml:space="preserve">Fajrul, M., Firmansyah, Tjanjono &amp; Akbar, 2023. Utilization of LSTM (Long Short Term Memory) Based Sentiment Analysis for Stock Price Prediction. </w:t>
              </w:r>
              <w:r>
                <w:rPr>
                  <w:i/>
                  <w:iCs/>
                  <w:noProof/>
                </w:rPr>
                <w:t xml:space="preserve">Asian Journal of Social and Humanities, </w:t>
              </w:r>
              <w:r>
                <w:rPr>
                  <w:noProof/>
                </w:rPr>
                <w:t>1(1241-1255), p. 12.</w:t>
              </w:r>
            </w:p>
            <w:p w14:paraId="0991DAB4" w14:textId="77777777" w:rsidR="00F15314" w:rsidRDefault="00F15314" w:rsidP="00F15314">
              <w:pPr>
                <w:pStyle w:val="Bibliography"/>
                <w:rPr>
                  <w:noProof/>
                </w:rPr>
              </w:pPr>
              <w:r>
                <w:rPr>
                  <w:noProof/>
                </w:rPr>
                <w:t xml:space="preserve">Feurer, M. &amp; Hutter, F., 2019. Hyperparameter Optimization. In: </w:t>
              </w:r>
              <w:r>
                <w:rPr>
                  <w:i/>
                  <w:iCs/>
                  <w:noProof/>
                </w:rPr>
                <w:t xml:space="preserve">Automated Machine Learning. The Springer Series on Challenges in Machine Learning. </w:t>
              </w:r>
              <w:r>
                <w:rPr>
                  <w:noProof/>
                </w:rPr>
                <w:t>Freiburg: Springer, pp. 3-38.</w:t>
              </w:r>
            </w:p>
            <w:p w14:paraId="3B7FF293" w14:textId="77777777" w:rsidR="00F15314" w:rsidRDefault="00F15314" w:rsidP="00F15314">
              <w:pPr>
                <w:pStyle w:val="Bibliography"/>
                <w:rPr>
                  <w:noProof/>
                </w:rPr>
              </w:pPr>
              <w:r>
                <w:rPr>
                  <w:noProof/>
                </w:rPr>
                <w:t xml:space="preserve">Gers, Schmidhuber &amp; Cummins, 1999. Learning to forget: Continual prediction with LSTM. </w:t>
              </w:r>
              <w:r>
                <w:rPr>
                  <w:i/>
                  <w:iCs/>
                  <w:noProof/>
                </w:rPr>
                <w:t xml:space="preserve">9th International Conference on Artificial Neural Networks: ICANN '99, </w:t>
              </w:r>
              <w:r>
                <w:rPr>
                  <w:noProof/>
                </w:rPr>
                <w:t>1999(ISBN 0-85296-721-7), pp. 850-855.</w:t>
              </w:r>
            </w:p>
            <w:p w14:paraId="3689BA4F" w14:textId="77777777" w:rsidR="00F15314" w:rsidRDefault="00F15314" w:rsidP="00F15314">
              <w:pPr>
                <w:pStyle w:val="Bibliography"/>
                <w:rPr>
                  <w:noProof/>
                </w:rPr>
              </w:pPr>
              <w:r>
                <w:rPr>
                  <w:noProof/>
                </w:rPr>
                <w:t xml:space="preserve">Ghafariasl, Zeinalnezhad &amp; Ahmadishokooh, 2024. Optimizing PM2.5 Forecasting Accuracy with Hybrid Meta-Heuristic and Machine Learning Models. </w:t>
              </w:r>
              <w:r>
                <w:rPr>
                  <w:i/>
                  <w:iCs/>
                  <w:noProof/>
                </w:rPr>
                <w:t>Cornell University.</w:t>
              </w:r>
            </w:p>
            <w:p w14:paraId="5CBD386C" w14:textId="77777777" w:rsidR="00F15314" w:rsidRDefault="00F15314" w:rsidP="00F15314">
              <w:pPr>
                <w:pStyle w:val="Bibliography"/>
                <w:rPr>
                  <w:noProof/>
                </w:rPr>
              </w:pPr>
              <w:r>
                <w:rPr>
                  <w:noProof/>
                </w:rPr>
                <w:t xml:space="preserve">Gifty, A. &amp; Li, Y., 2024. A Comparative Analysis of LSTM, ARIMA, XGBoost Algorithms in Predicting Stock Price Direction. </w:t>
              </w:r>
              <w:r>
                <w:rPr>
                  <w:i/>
                  <w:iCs/>
                  <w:noProof/>
                </w:rPr>
                <w:t xml:space="preserve">Engineering And Technology Journal, </w:t>
              </w:r>
              <w:r>
                <w:rPr>
                  <w:noProof/>
                </w:rPr>
                <w:t>Volume 9, pp. 4978-4986.</w:t>
              </w:r>
            </w:p>
            <w:p w14:paraId="622A6B43" w14:textId="77777777" w:rsidR="00F15314" w:rsidRDefault="00F15314" w:rsidP="00F15314">
              <w:pPr>
                <w:pStyle w:val="Bibliography"/>
                <w:rPr>
                  <w:noProof/>
                </w:rPr>
              </w:pPr>
              <w:r>
                <w:rPr>
                  <w:noProof/>
                </w:rPr>
                <w:t xml:space="preserve">Gupta, R. &amp; Chen, 2020. Sentiment Analysis for Stock Price Prediction. </w:t>
              </w:r>
              <w:r>
                <w:rPr>
                  <w:i/>
                  <w:iCs/>
                  <w:noProof/>
                </w:rPr>
                <w:t>2020 IEEE Conference on Multimedia Information Processing and Retrieval (MIPR).</w:t>
              </w:r>
            </w:p>
            <w:p w14:paraId="1061D5FD" w14:textId="77777777" w:rsidR="00F15314" w:rsidRDefault="00F15314" w:rsidP="00F15314">
              <w:pPr>
                <w:pStyle w:val="Bibliography"/>
                <w:rPr>
                  <w:noProof/>
                </w:rPr>
              </w:pPr>
              <w:r>
                <w:rPr>
                  <w:noProof/>
                </w:rPr>
                <w:t xml:space="preserve">Hochreiter &amp; Schmidhuber, J., 1997. Long Short-Term Memory. </w:t>
              </w:r>
              <w:r>
                <w:rPr>
                  <w:i/>
                  <w:iCs/>
                  <w:noProof/>
                </w:rPr>
                <w:t xml:space="preserve">Neural Computation, </w:t>
              </w:r>
              <w:r>
                <w:rPr>
                  <w:noProof/>
                </w:rPr>
                <w:t>Volume 9.</w:t>
              </w:r>
            </w:p>
            <w:p w14:paraId="145B0CED" w14:textId="77777777" w:rsidR="00F15314" w:rsidRDefault="00F15314" w:rsidP="00F15314">
              <w:pPr>
                <w:pStyle w:val="Bibliography"/>
                <w:rPr>
                  <w:noProof/>
                </w:rPr>
              </w:pPr>
              <w:r>
                <w:rPr>
                  <w:noProof/>
                </w:rPr>
                <w:t xml:space="preserve">Hsu, C.-W., Chang &amp; Lin, 2016. </w:t>
              </w:r>
              <w:r>
                <w:rPr>
                  <w:i/>
                  <w:iCs/>
                  <w:noProof/>
                </w:rPr>
                <w:t xml:space="preserve">A Practical Guide to Support Vector Classification, </w:t>
              </w:r>
              <w:r>
                <w:rPr>
                  <w:noProof/>
                </w:rPr>
                <w:t>Taipei: NTU.</w:t>
              </w:r>
            </w:p>
            <w:p w14:paraId="040B948D" w14:textId="77777777" w:rsidR="00F15314" w:rsidRDefault="00F15314" w:rsidP="00F15314">
              <w:pPr>
                <w:pStyle w:val="Bibliography"/>
                <w:rPr>
                  <w:noProof/>
                </w:rPr>
              </w:pPr>
              <w:r>
                <w:rPr>
                  <w:noProof/>
                </w:rPr>
                <w:t xml:space="preserve">Hu, Y., Yan, L., Hang, T. &amp; Feng, J., 2020. Stream-Flow Forecasting of Small Rivers Based on LSTM. </w:t>
              </w:r>
              <w:r>
                <w:rPr>
                  <w:i/>
                  <w:iCs/>
                  <w:noProof/>
                </w:rPr>
                <w:t xml:space="preserve">Cornell University, </w:t>
              </w:r>
              <w:r>
                <w:rPr>
                  <w:noProof/>
                </w:rPr>
                <w:t>Issue arXiv:2001.05681.</w:t>
              </w:r>
            </w:p>
            <w:p w14:paraId="4B4E9E65" w14:textId="77777777" w:rsidR="00F15314" w:rsidRDefault="00F15314" w:rsidP="00F15314">
              <w:pPr>
                <w:pStyle w:val="Bibliography"/>
                <w:rPr>
                  <w:noProof/>
                </w:rPr>
              </w:pPr>
              <w:r>
                <w:rPr>
                  <w:noProof/>
                </w:rPr>
                <w:t xml:space="preserve">Hyndman &amp; Athanasopoulos, 2018. 8.1 Stationarity and differencing. In: </w:t>
              </w:r>
              <w:r>
                <w:rPr>
                  <w:i/>
                  <w:iCs/>
                  <w:noProof/>
                </w:rPr>
                <w:t xml:space="preserve">Forecasting: Principles and Practice. </w:t>
              </w:r>
              <w:r>
                <w:rPr>
                  <w:noProof/>
                </w:rPr>
                <w:t>s.l.:OTexts.</w:t>
              </w:r>
            </w:p>
            <w:p w14:paraId="221F52DF" w14:textId="77777777" w:rsidR="00F15314" w:rsidRDefault="00F15314" w:rsidP="00F15314">
              <w:pPr>
                <w:pStyle w:val="Bibliography"/>
                <w:rPr>
                  <w:noProof/>
                </w:rPr>
              </w:pPr>
              <w:r>
                <w:rPr>
                  <w:noProof/>
                </w:rPr>
                <w:t xml:space="preserve">IBM, 2012. </w:t>
              </w:r>
              <w:r>
                <w:rPr>
                  <w:i/>
                  <w:iCs/>
                  <w:noProof/>
                </w:rPr>
                <w:t xml:space="preserve">What is a NoSQL database?. </w:t>
              </w:r>
              <w:r>
                <w:rPr>
                  <w:noProof/>
                </w:rPr>
                <w:t xml:space="preserve">[Online] </w:t>
              </w:r>
              <w:r>
                <w:rPr>
                  <w:noProof/>
                </w:rPr>
                <w:br/>
                <w:t xml:space="preserve">Available at: </w:t>
              </w:r>
              <w:r>
                <w:rPr>
                  <w:noProof/>
                  <w:u w:val="single"/>
                </w:rPr>
                <w:t>https://www.ibm.com/think/topics/nosql-databases</w:t>
              </w:r>
              <w:r>
                <w:rPr>
                  <w:noProof/>
                </w:rPr>
                <w:br/>
                <w:t>[Accessed april 2025].</w:t>
              </w:r>
            </w:p>
            <w:p w14:paraId="26BB081C" w14:textId="77777777" w:rsidR="00F15314" w:rsidRDefault="00F15314" w:rsidP="00F15314">
              <w:pPr>
                <w:pStyle w:val="Bibliography"/>
                <w:rPr>
                  <w:noProof/>
                </w:rPr>
              </w:pPr>
              <w:r>
                <w:rPr>
                  <w:noProof/>
                </w:rPr>
                <w:t xml:space="preserve">Jayalakshmi &amp; Krishna, 2018. Performance evaluation of DNN with other machine learning techniques. </w:t>
              </w:r>
              <w:r>
                <w:rPr>
                  <w:i/>
                  <w:iCs/>
                  <w:noProof/>
                </w:rPr>
                <w:t>Journal of King Saud University – computer and information sciences.</w:t>
              </w:r>
            </w:p>
            <w:p w14:paraId="7032DE81" w14:textId="77777777" w:rsidR="00F15314" w:rsidRDefault="00F15314" w:rsidP="00F15314">
              <w:pPr>
                <w:pStyle w:val="Bibliography"/>
                <w:rPr>
                  <w:noProof/>
                </w:rPr>
              </w:pPr>
              <w:r>
                <w:rPr>
                  <w:noProof/>
                </w:rPr>
                <w:t xml:space="preserve">Jin, Z., Yang &amp; Liu, Y., 2020. Stock closing price prediction based on sentiment analysis and LSTM. </w:t>
              </w:r>
              <w:r>
                <w:rPr>
                  <w:i/>
                  <w:iCs/>
                  <w:noProof/>
                </w:rPr>
                <w:t xml:space="preserve">Neural Comput &amp; Applic, </w:t>
              </w:r>
              <w:r>
                <w:rPr>
                  <w:noProof/>
                </w:rPr>
                <w:t>Volume 32, p. 9713–9729.</w:t>
              </w:r>
            </w:p>
            <w:p w14:paraId="6A8EEDE0" w14:textId="77777777" w:rsidR="00F15314" w:rsidRDefault="00F15314" w:rsidP="00F15314">
              <w:pPr>
                <w:pStyle w:val="Bibliography"/>
                <w:rPr>
                  <w:noProof/>
                </w:rPr>
              </w:pPr>
              <w:r>
                <w:rPr>
                  <w:noProof/>
                </w:rPr>
                <w:t xml:space="preserve">Judge, P., 2012. </w:t>
              </w:r>
              <w:r>
                <w:rPr>
                  <w:i/>
                  <w:iCs/>
                  <w:noProof/>
                </w:rPr>
                <w:t xml:space="preserve">Doug Cutting: Big Data Is No Bubble. </w:t>
              </w:r>
              <w:r>
                <w:rPr>
                  <w:noProof/>
                </w:rPr>
                <w:t xml:space="preserve">[Online] </w:t>
              </w:r>
              <w:r>
                <w:rPr>
                  <w:noProof/>
                </w:rPr>
                <w:br/>
                <w:t xml:space="preserve">Available at: </w:t>
              </w:r>
              <w:r>
                <w:rPr>
                  <w:noProof/>
                  <w:u w:val="single"/>
                </w:rPr>
                <w:t>http://www.silicon.co.uk/workspace/doug-cutting-big-data-is-not-a-bubble-96694</w:t>
              </w:r>
              <w:r>
                <w:rPr>
                  <w:noProof/>
                </w:rPr>
                <w:br/>
                <w:t>[Accessed 2025].</w:t>
              </w:r>
            </w:p>
            <w:p w14:paraId="0848A3B0" w14:textId="77777777" w:rsidR="00F15314" w:rsidRDefault="00F15314" w:rsidP="00F15314">
              <w:pPr>
                <w:pStyle w:val="Bibliography"/>
                <w:rPr>
                  <w:noProof/>
                </w:rPr>
              </w:pPr>
              <w:r>
                <w:rPr>
                  <w:noProof/>
                </w:rPr>
                <w:t xml:space="preserve">Karan, 2024. Comparing High Read/Write Performance of Database Systems: MySQL, MongoDB, Cassandra, Snowflake, and Redshift. </w:t>
              </w:r>
              <w:r>
                <w:rPr>
                  <w:i/>
                  <w:iCs/>
                  <w:noProof/>
                </w:rPr>
                <w:t xml:space="preserve">Medium, </w:t>
              </w:r>
              <w:r>
                <w:rPr>
                  <w:noProof/>
                </w:rPr>
                <w:t>p. 1.</w:t>
              </w:r>
            </w:p>
            <w:p w14:paraId="65BC4D55" w14:textId="77777777" w:rsidR="00F15314" w:rsidRDefault="00F15314" w:rsidP="00F15314">
              <w:pPr>
                <w:pStyle w:val="Bibliography"/>
                <w:rPr>
                  <w:noProof/>
                </w:rPr>
              </w:pPr>
              <w:r>
                <w:rPr>
                  <w:noProof/>
                </w:rPr>
                <w:t xml:space="preserve">Ljungdahl, V., 2022. Performance comparison of distributed MySQL and. </w:t>
              </w:r>
              <w:r>
                <w:rPr>
                  <w:i/>
                  <w:iCs/>
                  <w:noProof/>
                </w:rPr>
                <w:t xml:space="preserve">Blekinge Institute of Technology, </w:t>
              </w:r>
              <w:r>
                <w:rPr>
                  <w:noProof/>
                </w:rPr>
                <w:t>Issue 37179.</w:t>
              </w:r>
            </w:p>
            <w:p w14:paraId="03EFB124" w14:textId="77777777" w:rsidR="00F15314" w:rsidRDefault="00F15314" w:rsidP="00F15314">
              <w:pPr>
                <w:pStyle w:val="Bibliography"/>
                <w:rPr>
                  <w:noProof/>
                </w:rPr>
              </w:pPr>
              <w:r>
                <w:rPr>
                  <w:noProof/>
                </w:rPr>
                <w:t xml:space="preserve">Makinde, A., 2024. Optimizing Time Series Forecasting: A Comparative Study of Adam and Nesterov Accelerated Gradient on LSTM and GRU networks Using Stock Market data. </w:t>
              </w:r>
              <w:r>
                <w:rPr>
                  <w:i/>
                  <w:iCs/>
                  <w:noProof/>
                </w:rPr>
                <w:t xml:space="preserve">arXiv, </w:t>
              </w:r>
              <w:r>
                <w:rPr>
                  <w:noProof/>
                </w:rPr>
                <w:t>Issue 2410.01843..</w:t>
              </w:r>
            </w:p>
            <w:p w14:paraId="1D6B5DD7" w14:textId="77777777" w:rsidR="00F15314" w:rsidRDefault="00F15314" w:rsidP="00F15314">
              <w:pPr>
                <w:pStyle w:val="Bibliography"/>
                <w:rPr>
                  <w:noProof/>
                </w:rPr>
              </w:pPr>
              <w:r>
                <w:rPr>
                  <w:noProof/>
                </w:rPr>
                <w:t xml:space="preserve">Maqbool, et al., 2023. Stock Prediction by Integrating Sentiment Scores of Financial News and MLP-Regressor: A Machine Learning Approach. </w:t>
              </w:r>
              <w:r>
                <w:rPr>
                  <w:i/>
                  <w:iCs/>
                  <w:noProof/>
                </w:rPr>
                <w:t xml:space="preserve">Procedia Computer Science, </w:t>
              </w:r>
              <w:r>
                <w:rPr>
                  <w:noProof/>
                </w:rPr>
                <w:t>Volume 218, pp. 1067-1078.</w:t>
              </w:r>
            </w:p>
            <w:p w14:paraId="3AFBB794" w14:textId="77777777" w:rsidR="00F15314" w:rsidRDefault="00F15314" w:rsidP="00F15314">
              <w:pPr>
                <w:pStyle w:val="Bibliography"/>
                <w:rPr>
                  <w:noProof/>
                </w:rPr>
              </w:pPr>
              <w:r>
                <w:rPr>
                  <w:noProof/>
                </w:rPr>
                <w:t xml:space="preserve">Mohan, et al., 2019. Stock Price Prediction Using News Sentiment Analysis. </w:t>
              </w:r>
              <w:r>
                <w:rPr>
                  <w:i/>
                  <w:iCs/>
                  <w:noProof/>
                </w:rPr>
                <w:t xml:space="preserve">2019 IEEE Fifth International Conference on Big Data Computing Service and Applications (BigDataService), </w:t>
              </w:r>
              <w:r>
                <w:rPr>
                  <w:noProof/>
                </w:rPr>
                <w:t>Issue 978-1-7281-0059-3.</w:t>
              </w:r>
            </w:p>
            <w:p w14:paraId="65BE84A0" w14:textId="77777777" w:rsidR="00F15314" w:rsidRDefault="00F15314" w:rsidP="00F15314">
              <w:pPr>
                <w:pStyle w:val="Bibliography"/>
                <w:rPr>
                  <w:noProof/>
                </w:rPr>
              </w:pPr>
              <w:r>
                <w:rPr>
                  <w:noProof/>
                </w:rPr>
                <w:t xml:space="preserve">Moshe, S., 2022. High Per Parameter: A Large-Scale Study of Hyperparameter Tuning for Machine Learning Algorithms. </w:t>
              </w:r>
              <w:r>
                <w:rPr>
                  <w:i/>
                  <w:iCs/>
                  <w:noProof/>
                </w:rPr>
                <w:t xml:space="preserve">Algorithms, </w:t>
              </w:r>
              <w:r>
                <w:rPr>
                  <w:noProof/>
                </w:rPr>
                <w:t>15(10.3390/a15090315), p. 315.</w:t>
              </w:r>
            </w:p>
            <w:p w14:paraId="58F2E27D" w14:textId="77777777" w:rsidR="00F15314" w:rsidRDefault="00F15314" w:rsidP="00F15314">
              <w:pPr>
                <w:pStyle w:val="Bibliography"/>
                <w:rPr>
                  <w:noProof/>
                </w:rPr>
              </w:pPr>
              <w:r>
                <w:rPr>
                  <w:noProof/>
                </w:rPr>
                <w:t xml:space="preserve">Murthy, A., 2014. </w:t>
              </w:r>
              <w:r>
                <w:rPr>
                  <w:i/>
                  <w:iCs/>
                  <w:noProof/>
                </w:rPr>
                <w:t xml:space="preserve">Apache Hadoop YARN – Concepts and Applications. </w:t>
              </w:r>
              <w:r>
                <w:rPr>
                  <w:noProof/>
                </w:rPr>
                <w:t xml:space="preserve">[Online] </w:t>
              </w:r>
              <w:r>
                <w:rPr>
                  <w:noProof/>
                </w:rPr>
                <w:br/>
                <w:t>[Accessed april 2025].</w:t>
              </w:r>
            </w:p>
            <w:p w14:paraId="78E7B29E" w14:textId="77777777" w:rsidR="00F15314" w:rsidRDefault="00F15314" w:rsidP="00F15314">
              <w:pPr>
                <w:pStyle w:val="Bibliography"/>
                <w:rPr>
                  <w:noProof/>
                </w:rPr>
              </w:pPr>
              <w:r>
                <w:rPr>
                  <w:noProof/>
                </w:rPr>
                <w:t xml:space="preserve">Palomo, 2023. Tweet Sentiment Analysis to Predict Stock Market. </w:t>
              </w:r>
              <w:r>
                <w:rPr>
                  <w:i/>
                  <w:iCs/>
                  <w:noProof/>
                </w:rPr>
                <w:t>Department of Mathematical and Computational Science.</w:t>
              </w:r>
            </w:p>
            <w:p w14:paraId="6BBC561A" w14:textId="77777777" w:rsidR="00F15314" w:rsidRDefault="00F15314" w:rsidP="00F15314">
              <w:pPr>
                <w:pStyle w:val="Bibliography"/>
                <w:rPr>
                  <w:noProof/>
                </w:rPr>
              </w:pPr>
              <w:r>
                <w:rPr>
                  <w:noProof/>
                </w:rPr>
                <w:t xml:space="preserve">Roshan, J., 2022. Optimal ratio for data splitting. </w:t>
              </w:r>
              <w:r>
                <w:rPr>
                  <w:i/>
                  <w:iCs/>
                  <w:noProof/>
                </w:rPr>
                <w:t xml:space="preserve">Statistical Analysis and Data Mining: An ASA Data Science Journal , </w:t>
              </w:r>
              <w:r>
                <w:rPr>
                  <w:noProof/>
                </w:rPr>
                <w:t>15(4), p. 531*538.</w:t>
              </w:r>
            </w:p>
            <w:p w14:paraId="33400348" w14:textId="77777777" w:rsidR="00F15314" w:rsidRDefault="00F15314" w:rsidP="00F15314">
              <w:pPr>
                <w:pStyle w:val="Bibliography"/>
                <w:rPr>
                  <w:noProof/>
                </w:rPr>
              </w:pPr>
              <w:r>
                <w:rPr>
                  <w:noProof/>
                </w:rPr>
                <w:t xml:space="preserve">Sanyal &amp; Kumar, 2021. Comparative Study on Lexicon-based sentiment analysers over negative sentiment. </w:t>
              </w:r>
              <w:r>
                <w:rPr>
                  <w:i/>
                  <w:iCs/>
                  <w:noProof/>
                </w:rPr>
                <w:t xml:space="preserve">Samsung Research Institute, </w:t>
              </w:r>
              <w:r>
                <w:rPr>
                  <w:noProof/>
                </w:rPr>
                <w:t>6(2456-2319).</w:t>
              </w:r>
            </w:p>
            <w:p w14:paraId="39CAA0EC" w14:textId="77777777" w:rsidR="00F15314" w:rsidRDefault="00F15314" w:rsidP="00F15314">
              <w:pPr>
                <w:pStyle w:val="Bibliography"/>
                <w:rPr>
                  <w:noProof/>
                </w:rPr>
              </w:pPr>
              <w:r>
                <w:rPr>
                  <w:noProof/>
                </w:rPr>
                <w:t xml:space="preserve">Sarle, W., 1997. </w:t>
              </w:r>
              <w:r>
                <w:rPr>
                  <w:i/>
                  <w:iCs/>
                  <w:noProof/>
                </w:rPr>
                <w:t xml:space="preserve">Neural Networks FAQ. </w:t>
              </w:r>
              <w:r>
                <w:rPr>
                  <w:noProof/>
                </w:rPr>
                <w:t xml:space="preserve">[Online] </w:t>
              </w:r>
              <w:r>
                <w:rPr>
                  <w:noProof/>
                </w:rPr>
                <w:br/>
                <w:t xml:space="preserve">Available at: </w:t>
              </w:r>
              <w:r>
                <w:rPr>
                  <w:noProof/>
                  <w:u w:val="single"/>
                </w:rPr>
                <w:t>https://vikasing.github.io/nnfaq/FAQ.html?utm_source=chatgpt.com</w:t>
              </w:r>
              <w:r>
                <w:rPr>
                  <w:noProof/>
                </w:rPr>
                <w:br/>
                <w:t>[Accessed april 2025].</w:t>
              </w:r>
            </w:p>
            <w:p w14:paraId="2D8C4751" w14:textId="77777777" w:rsidR="00F15314" w:rsidRDefault="00F15314" w:rsidP="00F15314">
              <w:pPr>
                <w:pStyle w:val="Bibliography"/>
                <w:rPr>
                  <w:noProof/>
                </w:rPr>
              </w:pPr>
              <w:r>
                <w:rPr>
                  <w:noProof/>
                </w:rPr>
                <w:t xml:space="preserve">Swain, S., Nandi, S. &amp; Patel, P., 2018. Development of an ARIMA Model for Monthly Rainfall Forecasting over Khordha District, Odisha, India. In: </w:t>
              </w:r>
              <w:r>
                <w:rPr>
                  <w:i/>
                  <w:iCs/>
                  <w:noProof/>
                </w:rPr>
                <w:t xml:space="preserve">Advances in Intelligent Systems and Computing. </w:t>
              </w:r>
              <w:r>
                <w:rPr>
                  <w:noProof/>
                </w:rPr>
                <w:t>s.l.:Springer, pp. 325-331.</w:t>
              </w:r>
            </w:p>
            <w:p w14:paraId="7998B022" w14:textId="77777777" w:rsidR="00F15314" w:rsidRDefault="00F15314" w:rsidP="00F15314">
              <w:pPr>
                <w:pStyle w:val="Bibliography"/>
                <w:rPr>
                  <w:noProof/>
                </w:rPr>
              </w:pPr>
              <w:r>
                <w:rPr>
                  <w:noProof/>
                </w:rPr>
                <w:t xml:space="preserve">Syahirah, Min &amp; Zulkarnain, 2020. Comparative Evaluation of Lexicons in Performing. </w:t>
              </w:r>
              <w:r>
                <w:rPr>
                  <w:i/>
                  <w:iCs/>
                  <w:noProof/>
                </w:rPr>
                <w:t xml:space="preserve">Centre for Advanced Computing Technology, </w:t>
              </w:r>
              <w:r>
                <w:rPr>
                  <w:noProof/>
                </w:rPr>
                <w:t>2(2672-7188).</w:t>
              </w:r>
            </w:p>
            <w:p w14:paraId="71AA1404" w14:textId="77777777" w:rsidR="00F15314" w:rsidRDefault="00F15314" w:rsidP="00F15314">
              <w:pPr>
                <w:pStyle w:val="Bibliography"/>
                <w:rPr>
                  <w:noProof/>
                </w:rPr>
              </w:pPr>
              <w:r>
                <w:rPr>
                  <w:noProof/>
                </w:rPr>
                <w:t xml:space="preserve">Tableau, 2024. </w:t>
              </w:r>
              <w:r>
                <w:rPr>
                  <w:i/>
                  <w:iCs/>
                  <w:noProof/>
                </w:rPr>
                <w:t xml:space="preserve">tableau.com. </w:t>
              </w:r>
              <w:r>
                <w:rPr>
                  <w:noProof/>
                </w:rPr>
                <w:t xml:space="preserve">[Online] </w:t>
              </w:r>
              <w:r>
                <w:rPr>
                  <w:noProof/>
                </w:rPr>
                <w:br/>
                <w:t xml:space="preserve">Available at: </w:t>
              </w:r>
              <w:r>
                <w:rPr>
                  <w:noProof/>
                  <w:u w:val="single"/>
                </w:rPr>
                <w:t>https://www.tableau.com/dashboard/what-is-dashboard#:~:text=Data%20visualization%20is%20a%20way,related%20information%20easier%20to%20understand.</w:t>
              </w:r>
              <w:r>
                <w:rPr>
                  <w:noProof/>
                </w:rPr>
                <w:br/>
                <w:t>[Accessed april 2025].</w:t>
              </w:r>
            </w:p>
            <w:p w14:paraId="24CECD79" w14:textId="77777777" w:rsidR="00F15314" w:rsidRDefault="00F15314" w:rsidP="00F15314">
              <w:pPr>
                <w:pStyle w:val="Bibliography"/>
                <w:rPr>
                  <w:noProof/>
                </w:rPr>
              </w:pPr>
              <w:r>
                <w:rPr>
                  <w:noProof/>
                </w:rPr>
                <w:t xml:space="preserve">Tufte, E., 1983. </w:t>
              </w:r>
              <w:r>
                <w:rPr>
                  <w:i/>
                  <w:iCs/>
                  <w:noProof/>
                </w:rPr>
                <w:t xml:space="preserve">The Visual Display of Quantitative Information. </w:t>
              </w:r>
              <w:r>
                <w:rPr>
                  <w:noProof/>
                </w:rPr>
                <w:t>Connecticut: Cheshire.</w:t>
              </w:r>
            </w:p>
            <w:p w14:paraId="2CAD63B7" w14:textId="77777777" w:rsidR="00F15314" w:rsidRDefault="00F15314" w:rsidP="00F15314">
              <w:pPr>
                <w:pStyle w:val="Bibliography"/>
                <w:rPr>
                  <w:noProof/>
                </w:rPr>
              </w:pPr>
              <w:r>
                <w:rPr>
                  <w:noProof/>
                </w:rPr>
                <w:t xml:space="preserve">Tukey, J., 1962. The future of data analysis. </w:t>
              </w:r>
              <w:r>
                <w:rPr>
                  <w:i/>
                  <w:iCs/>
                  <w:noProof/>
                </w:rPr>
                <w:t xml:space="preserve">Institute of Mathematical Statistics, </w:t>
              </w:r>
              <w:r>
                <w:rPr>
                  <w:noProof/>
                </w:rPr>
                <w:t>33(MR133937).</w:t>
              </w:r>
            </w:p>
            <w:p w14:paraId="49EC62D8" w14:textId="77239A93" w:rsidR="001215AE" w:rsidRPr="00C01EAF" w:rsidRDefault="001215AE" w:rsidP="00F15314">
              <w:r w:rsidRPr="00C01EAF">
                <w:rPr>
                  <w:b/>
                  <w:bCs/>
                </w:rPr>
                <w:fldChar w:fldCharType="end"/>
              </w:r>
            </w:p>
          </w:sdtContent>
        </w:sdt>
      </w:sdtContent>
    </w:sdt>
    <w:p w14:paraId="63705FE1" w14:textId="77777777" w:rsidR="001215AE" w:rsidRPr="003F600F" w:rsidRDefault="001215AE" w:rsidP="003F600F"/>
    <w:sectPr w:rsidR="001215AE" w:rsidRPr="003F600F">
      <w:footerReference w:type="default" r:id="rId4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7DEAD" w14:textId="77777777" w:rsidR="00DA2B3E" w:rsidRDefault="00DA2B3E" w:rsidP="00B27815">
      <w:r>
        <w:separator/>
      </w:r>
    </w:p>
  </w:endnote>
  <w:endnote w:type="continuationSeparator" w:id="0">
    <w:p w14:paraId="422AC916" w14:textId="77777777" w:rsidR="00DA2B3E" w:rsidRDefault="00DA2B3E" w:rsidP="00B27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C885" w14:textId="77777777" w:rsidR="00BB4A62" w:rsidRDefault="00BB4A62">
    <w:pPr>
      <w:pStyle w:val="Footer"/>
      <w:tabs>
        <w:tab w:val="clear" w:pos="4680"/>
        <w:tab w:val="clear" w:pos="9360"/>
      </w:tabs>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A7BA099" w14:textId="77777777" w:rsidR="00BB4A62" w:rsidRDefault="00BB4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54C65" w14:textId="77777777" w:rsidR="00DA2B3E" w:rsidRDefault="00DA2B3E" w:rsidP="00B27815">
      <w:r>
        <w:separator/>
      </w:r>
    </w:p>
  </w:footnote>
  <w:footnote w:type="continuationSeparator" w:id="0">
    <w:p w14:paraId="79C1B8BA" w14:textId="77777777" w:rsidR="00DA2B3E" w:rsidRDefault="00DA2B3E" w:rsidP="00B27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5F2EF4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6CC6634"/>
    <w:multiLevelType w:val="multilevel"/>
    <w:tmpl w:val="F2E27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0"/>
      <w:numFmt w:val="bullet"/>
      <w:lvlText w:val="-"/>
      <w:lvlJc w:val="left"/>
      <w:pPr>
        <w:ind w:left="2160" w:hanging="360"/>
      </w:pPr>
      <w:rPr>
        <w:rFonts w:ascii="Times New Roman" w:eastAsia="SimSun" w:hAnsi="Times New Roman" w:cs="Times New Roman"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AF4C78"/>
    <w:multiLevelType w:val="multilevel"/>
    <w:tmpl w:val="40D220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9860EBE"/>
    <w:multiLevelType w:val="multilevel"/>
    <w:tmpl w:val="40D220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BF31862"/>
    <w:multiLevelType w:val="hybridMultilevel"/>
    <w:tmpl w:val="67BC35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4319BB"/>
    <w:multiLevelType w:val="hybridMultilevel"/>
    <w:tmpl w:val="BBE25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042199"/>
    <w:multiLevelType w:val="hybridMultilevel"/>
    <w:tmpl w:val="67BC35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E1397A"/>
    <w:multiLevelType w:val="multilevel"/>
    <w:tmpl w:val="98684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660FA0"/>
    <w:multiLevelType w:val="multilevel"/>
    <w:tmpl w:val="40D220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11C6C64"/>
    <w:multiLevelType w:val="multilevel"/>
    <w:tmpl w:val="40D220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29A32E4"/>
    <w:multiLevelType w:val="hybridMultilevel"/>
    <w:tmpl w:val="81AE8576"/>
    <w:lvl w:ilvl="0" w:tplc="1700A020">
      <w:start w:val="1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D24814"/>
    <w:multiLevelType w:val="hybridMultilevel"/>
    <w:tmpl w:val="BA249428"/>
    <w:lvl w:ilvl="0" w:tplc="1700A020">
      <w:start w:val="1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9061A"/>
    <w:multiLevelType w:val="multilevel"/>
    <w:tmpl w:val="40D220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9BB1F9B"/>
    <w:multiLevelType w:val="hybridMultilevel"/>
    <w:tmpl w:val="832CB7EA"/>
    <w:lvl w:ilvl="0" w:tplc="1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B4533A"/>
    <w:multiLevelType w:val="multilevel"/>
    <w:tmpl w:val="1924D050"/>
    <w:lvl w:ilvl="0">
      <w:numFmt w:val="decimal"/>
      <w:lvlText w:val="%1.0"/>
      <w:lvlJc w:val="left"/>
      <w:pPr>
        <w:ind w:left="420" w:hanging="360"/>
      </w:pPr>
      <w:rPr>
        <w:rFonts w:hint="default"/>
        <w:b/>
      </w:rPr>
    </w:lvl>
    <w:lvl w:ilvl="1">
      <w:start w:val="1"/>
      <w:numFmt w:val="decimal"/>
      <w:lvlText w:val="%1.%2"/>
      <w:lvlJc w:val="left"/>
      <w:pPr>
        <w:ind w:left="1140" w:hanging="360"/>
      </w:pPr>
      <w:rPr>
        <w:rFonts w:hint="default"/>
        <w:b/>
      </w:rPr>
    </w:lvl>
    <w:lvl w:ilvl="2">
      <w:start w:val="1"/>
      <w:numFmt w:val="decimal"/>
      <w:lvlText w:val="%1.%2.%3"/>
      <w:lvlJc w:val="left"/>
      <w:pPr>
        <w:ind w:left="2220" w:hanging="720"/>
      </w:pPr>
      <w:rPr>
        <w:rFonts w:hint="default"/>
        <w:b/>
      </w:rPr>
    </w:lvl>
    <w:lvl w:ilvl="3">
      <w:start w:val="1"/>
      <w:numFmt w:val="decimal"/>
      <w:lvlText w:val="%1.%2.%3.%4"/>
      <w:lvlJc w:val="left"/>
      <w:pPr>
        <w:ind w:left="2940" w:hanging="720"/>
      </w:pPr>
      <w:rPr>
        <w:rFonts w:hint="default"/>
        <w:b/>
      </w:rPr>
    </w:lvl>
    <w:lvl w:ilvl="4">
      <w:start w:val="1"/>
      <w:numFmt w:val="decimal"/>
      <w:lvlText w:val="%1.%2.%3.%4.%5"/>
      <w:lvlJc w:val="left"/>
      <w:pPr>
        <w:ind w:left="4020" w:hanging="1080"/>
      </w:pPr>
      <w:rPr>
        <w:rFonts w:hint="default"/>
        <w:b/>
      </w:rPr>
    </w:lvl>
    <w:lvl w:ilvl="5">
      <w:start w:val="1"/>
      <w:numFmt w:val="decimal"/>
      <w:lvlText w:val="%1.%2.%3.%4.%5.%6"/>
      <w:lvlJc w:val="left"/>
      <w:pPr>
        <w:ind w:left="4740" w:hanging="1080"/>
      </w:pPr>
      <w:rPr>
        <w:rFonts w:hint="default"/>
        <w:b/>
      </w:rPr>
    </w:lvl>
    <w:lvl w:ilvl="6">
      <w:start w:val="1"/>
      <w:numFmt w:val="decimal"/>
      <w:lvlText w:val="%1.%2.%3.%4.%5.%6.%7"/>
      <w:lvlJc w:val="left"/>
      <w:pPr>
        <w:ind w:left="5820" w:hanging="1440"/>
      </w:pPr>
      <w:rPr>
        <w:rFonts w:hint="default"/>
        <w:b/>
      </w:rPr>
    </w:lvl>
    <w:lvl w:ilvl="7">
      <w:start w:val="1"/>
      <w:numFmt w:val="decimal"/>
      <w:lvlText w:val="%1.%2.%3.%4.%5.%6.%7.%8"/>
      <w:lvlJc w:val="left"/>
      <w:pPr>
        <w:ind w:left="6540" w:hanging="1440"/>
      </w:pPr>
      <w:rPr>
        <w:rFonts w:hint="default"/>
        <w:b/>
      </w:rPr>
    </w:lvl>
    <w:lvl w:ilvl="8">
      <w:start w:val="1"/>
      <w:numFmt w:val="decimal"/>
      <w:lvlText w:val="%1.%2.%3.%4.%5.%6.%7.%8.%9"/>
      <w:lvlJc w:val="left"/>
      <w:pPr>
        <w:ind w:left="7620" w:hanging="1800"/>
      </w:pPr>
      <w:rPr>
        <w:rFonts w:hint="default"/>
        <w:b/>
      </w:rPr>
    </w:lvl>
  </w:abstractNum>
  <w:abstractNum w:abstractNumId="15" w15:restartNumberingAfterBreak="0">
    <w:nsid w:val="2D8169B3"/>
    <w:multiLevelType w:val="hybridMultilevel"/>
    <w:tmpl w:val="E0408382"/>
    <w:lvl w:ilvl="0" w:tplc="FFD2E1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D5DE5"/>
    <w:multiLevelType w:val="hybridMultilevel"/>
    <w:tmpl w:val="88D8513A"/>
    <w:lvl w:ilvl="0" w:tplc="6CFA0C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9E2CFE"/>
    <w:multiLevelType w:val="hybridMultilevel"/>
    <w:tmpl w:val="A02E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B53E21"/>
    <w:multiLevelType w:val="multilevel"/>
    <w:tmpl w:val="40D220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FAE010B"/>
    <w:multiLevelType w:val="multilevel"/>
    <w:tmpl w:val="51906BBA"/>
    <w:lvl w:ilvl="0">
      <w:start w:val="1"/>
      <w:numFmt w:val="decimal"/>
      <w:lvlText w:val="%1.0"/>
      <w:lvlJc w:val="left"/>
      <w:pPr>
        <w:ind w:left="420" w:hanging="360"/>
      </w:pPr>
      <w:rPr>
        <w:rFonts w:hint="default"/>
        <w:b/>
      </w:rPr>
    </w:lvl>
    <w:lvl w:ilvl="1">
      <w:start w:val="1"/>
      <w:numFmt w:val="decimal"/>
      <w:lvlText w:val="%1.%2"/>
      <w:lvlJc w:val="left"/>
      <w:pPr>
        <w:ind w:left="1140" w:hanging="360"/>
      </w:pPr>
      <w:rPr>
        <w:rFonts w:hint="default"/>
        <w:b/>
      </w:rPr>
    </w:lvl>
    <w:lvl w:ilvl="2">
      <w:start w:val="1"/>
      <w:numFmt w:val="decimal"/>
      <w:lvlText w:val="%1.%2.%3"/>
      <w:lvlJc w:val="left"/>
      <w:pPr>
        <w:ind w:left="2220" w:hanging="720"/>
      </w:pPr>
      <w:rPr>
        <w:rFonts w:hint="default"/>
        <w:b/>
      </w:rPr>
    </w:lvl>
    <w:lvl w:ilvl="3">
      <w:start w:val="1"/>
      <w:numFmt w:val="decimal"/>
      <w:lvlText w:val="%1.%2.%3.%4"/>
      <w:lvlJc w:val="left"/>
      <w:pPr>
        <w:ind w:left="2940" w:hanging="720"/>
      </w:pPr>
      <w:rPr>
        <w:rFonts w:hint="default"/>
        <w:b/>
      </w:rPr>
    </w:lvl>
    <w:lvl w:ilvl="4">
      <w:start w:val="1"/>
      <w:numFmt w:val="decimal"/>
      <w:lvlText w:val="%1.%2.%3.%4.%5"/>
      <w:lvlJc w:val="left"/>
      <w:pPr>
        <w:ind w:left="4020" w:hanging="1080"/>
      </w:pPr>
      <w:rPr>
        <w:rFonts w:hint="default"/>
        <w:b/>
      </w:rPr>
    </w:lvl>
    <w:lvl w:ilvl="5">
      <w:start w:val="1"/>
      <w:numFmt w:val="decimal"/>
      <w:lvlText w:val="%1.%2.%3.%4.%5.%6"/>
      <w:lvlJc w:val="left"/>
      <w:pPr>
        <w:ind w:left="4740" w:hanging="1080"/>
      </w:pPr>
      <w:rPr>
        <w:rFonts w:hint="default"/>
        <w:b/>
      </w:rPr>
    </w:lvl>
    <w:lvl w:ilvl="6">
      <w:start w:val="1"/>
      <w:numFmt w:val="decimal"/>
      <w:lvlText w:val="%1.%2.%3.%4.%5.%6.%7"/>
      <w:lvlJc w:val="left"/>
      <w:pPr>
        <w:ind w:left="5820" w:hanging="1440"/>
      </w:pPr>
      <w:rPr>
        <w:rFonts w:hint="default"/>
        <w:b/>
      </w:rPr>
    </w:lvl>
    <w:lvl w:ilvl="7">
      <w:start w:val="1"/>
      <w:numFmt w:val="decimal"/>
      <w:lvlText w:val="%1.%2.%3.%4.%5.%6.%7.%8"/>
      <w:lvlJc w:val="left"/>
      <w:pPr>
        <w:ind w:left="6540" w:hanging="1440"/>
      </w:pPr>
      <w:rPr>
        <w:rFonts w:hint="default"/>
        <w:b/>
      </w:rPr>
    </w:lvl>
    <w:lvl w:ilvl="8">
      <w:start w:val="1"/>
      <w:numFmt w:val="decimal"/>
      <w:lvlText w:val="%1.%2.%3.%4.%5.%6.%7.%8.%9"/>
      <w:lvlJc w:val="left"/>
      <w:pPr>
        <w:ind w:left="7620" w:hanging="1800"/>
      </w:pPr>
      <w:rPr>
        <w:rFonts w:hint="default"/>
        <w:b/>
      </w:rPr>
    </w:lvl>
  </w:abstractNum>
  <w:abstractNum w:abstractNumId="20" w15:restartNumberingAfterBreak="0">
    <w:nsid w:val="4FE01468"/>
    <w:multiLevelType w:val="hybridMultilevel"/>
    <w:tmpl w:val="67BC358E"/>
    <w:lvl w:ilvl="0" w:tplc="FFD2E1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670AF6"/>
    <w:multiLevelType w:val="multilevel"/>
    <w:tmpl w:val="40D220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5AE267EE"/>
    <w:multiLevelType w:val="multilevel"/>
    <w:tmpl w:val="40D220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1E430E4"/>
    <w:multiLevelType w:val="multilevel"/>
    <w:tmpl w:val="40D220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69B4603A"/>
    <w:multiLevelType w:val="hybridMultilevel"/>
    <w:tmpl w:val="3A343154"/>
    <w:lvl w:ilvl="0" w:tplc="1700A020">
      <w:start w:val="1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A27B8B"/>
    <w:multiLevelType w:val="multilevel"/>
    <w:tmpl w:val="A14A139E"/>
    <w:lvl w:ilvl="0">
      <w:start w:val="10"/>
      <w:numFmt w:val="decimal"/>
      <w:lvlText w:val="%1"/>
      <w:lvlJc w:val="left"/>
      <w:pPr>
        <w:ind w:left="504" w:hanging="504"/>
      </w:pPr>
      <w:rPr>
        <w:rFonts w:hint="default"/>
      </w:rPr>
    </w:lvl>
    <w:lvl w:ilvl="1">
      <w:start w:val="5"/>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71DF38AE"/>
    <w:multiLevelType w:val="multilevel"/>
    <w:tmpl w:val="40D220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74AE7925"/>
    <w:multiLevelType w:val="hybridMultilevel"/>
    <w:tmpl w:val="67BC35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5034E19"/>
    <w:multiLevelType w:val="multilevel"/>
    <w:tmpl w:val="918C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F70418"/>
    <w:multiLevelType w:val="hybridMultilevel"/>
    <w:tmpl w:val="86A85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0B68FC"/>
    <w:multiLevelType w:val="multilevel"/>
    <w:tmpl w:val="40D220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90E60D3"/>
    <w:multiLevelType w:val="hybridMultilevel"/>
    <w:tmpl w:val="A02EA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4323782">
    <w:abstractNumId w:val="29"/>
  </w:num>
  <w:num w:numId="2" w16cid:durableId="1090197688">
    <w:abstractNumId w:val="5"/>
  </w:num>
  <w:num w:numId="3" w16cid:durableId="1347294143">
    <w:abstractNumId w:val="17"/>
  </w:num>
  <w:num w:numId="4" w16cid:durableId="1591432080">
    <w:abstractNumId w:val="31"/>
  </w:num>
  <w:num w:numId="5" w16cid:durableId="474570986">
    <w:abstractNumId w:val="14"/>
  </w:num>
  <w:num w:numId="6" w16cid:durableId="726033709">
    <w:abstractNumId w:val="19"/>
  </w:num>
  <w:num w:numId="7" w16cid:durableId="1031683253">
    <w:abstractNumId w:val="16"/>
  </w:num>
  <w:num w:numId="8" w16cid:durableId="1543980867">
    <w:abstractNumId w:val="13"/>
  </w:num>
  <w:num w:numId="9" w16cid:durableId="263080410">
    <w:abstractNumId w:val="3"/>
  </w:num>
  <w:num w:numId="10" w16cid:durableId="1560288124">
    <w:abstractNumId w:val="2"/>
  </w:num>
  <w:num w:numId="11" w16cid:durableId="954752726">
    <w:abstractNumId w:val="10"/>
  </w:num>
  <w:num w:numId="12" w16cid:durableId="1046298542">
    <w:abstractNumId w:val="12"/>
  </w:num>
  <w:num w:numId="13" w16cid:durableId="237715470">
    <w:abstractNumId w:val="25"/>
  </w:num>
  <w:num w:numId="14" w16cid:durableId="370228764">
    <w:abstractNumId w:val="24"/>
  </w:num>
  <w:num w:numId="15" w16cid:durableId="732118167">
    <w:abstractNumId w:val="11"/>
  </w:num>
  <w:num w:numId="16" w16cid:durableId="238562363">
    <w:abstractNumId w:val="8"/>
  </w:num>
  <w:num w:numId="17" w16cid:durableId="1452939240">
    <w:abstractNumId w:val="28"/>
  </w:num>
  <w:num w:numId="18" w16cid:durableId="1733430006">
    <w:abstractNumId w:val="0"/>
  </w:num>
  <w:num w:numId="19" w16cid:durableId="867178670">
    <w:abstractNumId w:val="21"/>
  </w:num>
  <w:num w:numId="20" w16cid:durableId="719784329">
    <w:abstractNumId w:val="26"/>
  </w:num>
  <w:num w:numId="21" w16cid:durableId="754664454">
    <w:abstractNumId w:val="7"/>
  </w:num>
  <w:num w:numId="22" w16cid:durableId="539560578">
    <w:abstractNumId w:val="1"/>
  </w:num>
  <w:num w:numId="23" w16cid:durableId="195045714">
    <w:abstractNumId w:val="9"/>
  </w:num>
  <w:num w:numId="24" w16cid:durableId="427192620">
    <w:abstractNumId w:val="15"/>
  </w:num>
  <w:num w:numId="25" w16cid:durableId="1739397012">
    <w:abstractNumId w:val="30"/>
  </w:num>
  <w:num w:numId="26" w16cid:durableId="1195121607">
    <w:abstractNumId w:val="23"/>
  </w:num>
  <w:num w:numId="27" w16cid:durableId="827595741">
    <w:abstractNumId w:val="18"/>
  </w:num>
  <w:num w:numId="28" w16cid:durableId="1667128817">
    <w:abstractNumId w:val="20"/>
  </w:num>
  <w:num w:numId="29" w16cid:durableId="1341851101">
    <w:abstractNumId w:val="27"/>
  </w:num>
  <w:num w:numId="30" w16cid:durableId="680618574">
    <w:abstractNumId w:val="6"/>
  </w:num>
  <w:num w:numId="31" w16cid:durableId="559052999">
    <w:abstractNumId w:val="4"/>
  </w:num>
  <w:num w:numId="32" w16cid:durableId="16946533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8EF"/>
    <w:rsid w:val="00025783"/>
    <w:rsid w:val="000266F3"/>
    <w:rsid w:val="00035C78"/>
    <w:rsid w:val="00036CFC"/>
    <w:rsid w:val="00036E04"/>
    <w:rsid w:val="00084D2F"/>
    <w:rsid w:val="00087145"/>
    <w:rsid w:val="000902A2"/>
    <w:rsid w:val="00090C78"/>
    <w:rsid w:val="00091B1D"/>
    <w:rsid w:val="00092138"/>
    <w:rsid w:val="00092DFE"/>
    <w:rsid w:val="000977E7"/>
    <w:rsid w:val="000A5124"/>
    <w:rsid w:val="000C22EA"/>
    <w:rsid w:val="000C7D7B"/>
    <w:rsid w:val="000D1E52"/>
    <w:rsid w:val="000D67BC"/>
    <w:rsid w:val="000F2D4A"/>
    <w:rsid w:val="000F7087"/>
    <w:rsid w:val="00103FA4"/>
    <w:rsid w:val="001215AE"/>
    <w:rsid w:val="00122E54"/>
    <w:rsid w:val="00124677"/>
    <w:rsid w:val="00126526"/>
    <w:rsid w:val="0013077F"/>
    <w:rsid w:val="001308AC"/>
    <w:rsid w:val="00131CAE"/>
    <w:rsid w:val="00137B3F"/>
    <w:rsid w:val="00153F65"/>
    <w:rsid w:val="00154B07"/>
    <w:rsid w:val="001612F2"/>
    <w:rsid w:val="001642E6"/>
    <w:rsid w:val="001721AD"/>
    <w:rsid w:val="00185A09"/>
    <w:rsid w:val="001B094F"/>
    <w:rsid w:val="001C174A"/>
    <w:rsid w:val="001C21FC"/>
    <w:rsid w:val="001C3603"/>
    <w:rsid w:val="001D1FC8"/>
    <w:rsid w:val="001D3D5F"/>
    <w:rsid w:val="001D7040"/>
    <w:rsid w:val="001E39B1"/>
    <w:rsid w:val="001E4343"/>
    <w:rsid w:val="001F0EBC"/>
    <w:rsid w:val="001F5715"/>
    <w:rsid w:val="00200207"/>
    <w:rsid w:val="002008C1"/>
    <w:rsid w:val="0020112A"/>
    <w:rsid w:val="0020238D"/>
    <w:rsid w:val="002045E3"/>
    <w:rsid w:val="00207A82"/>
    <w:rsid w:val="00213D5D"/>
    <w:rsid w:val="00214B9B"/>
    <w:rsid w:val="00215958"/>
    <w:rsid w:val="0022059E"/>
    <w:rsid w:val="002310C8"/>
    <w:rsid w:val="00235D14"/>
    <w:rsid w:val="0023625D"/>
    <w:rsid w:val="00243A09"/>
    <w:rsid w:val="002566DC"/>
    <w:rsid w:val="00272793"/>
    <w:rsid w:val="00275FDA"/>
    <w:rsid w:val="00282B99"/>
    <w:rsid w:val="002836E7"/>
    <w:rsid w:val="00285B22"/>
    <w:rsid w:val="0029247B"/>
    <w:rsid w:val="002933E2"/>
    <w:rsid w:val="002A04E4"/>
    <w:rsid w:val="002A05CE"/>
    <w:rsid w:val="002A2B5F"/>
    <w:rsid w:val="002A7B5A"/>
    <w:rsid w:val="002B2240"/>
    <w:rsid w:val="002B3B5A"/>
    <w:rsid w:val="002B68CB"/>
    <w:rsid w:val="002B798C"/>
    <w:rsid w:val="002C4AF5"/>
    <w:rsid w:val="002C4F4B"/>
    <w:rsid w:val="002C7AA5"/>
    <w:rsid w:val="002D0C73"/>
    <w:rsid w:val="002D61D4"/>
    <w:rsid w:val="002D6F6B"/>
    <w:rsid w:val="002E3816"/>
    <w:rsid w:val="002E6CF9"/>
    <w:rsid w:val="002F126D"/>
    <w:rsid w:val="002F48C6"/>
    <w:rsid w:val="002F4C05"/>
    <w:rsid w:val="002F58C1"/>
    <w:rsid w:val="002F7044"/>
    <w:rsid w:val="00310556"/>
    <w:rsid w:val="00325D8D"/>
    <w:rsid w:val="003316F0"/>
    <w:rsid w:val="00331CBC"/>
    <w:rsid w:val="0033528D"/>
    <w:rsid w:val="00340262"/>
    <w:rsid w:val="0034286E"/>
    <w:rsid w:val="00366727"/>
    <w:rsid w:val="0036744C"/>
    <w:rsid w:val="0037453A"/>
    <w:rsid w:val="00376533"/>
    <w:rsid w:val="00377398"/>
    <w:rsid w:val="0038507A"/>
    <w:rsid w:val="00393041"/>
    <w:rsid w:val="003950DF"/>
    <w:rsid w:val="003A4939"/>
    <w:rsid w:val="003A78EF"/>
    <w:rsid w:val="003A7D38"/>
    <w:rsid w:val="003B2FEE"/>
    <w:rsid w:val="003D492B"/>
    <w:rsid w:val="003F5BD9"/>
    <w:rsid w:val="003F600F"/>
    <w:rsid w:val="003F6A40"/>
    <w:rsid w:val="004010C9"/>
    <w:rsid w:val="00403FCE"/>
    <w:rsid w:val="004044DB"/>
    <w:rsid w:val="00427CCE"/>
    <w:rsid w:val="00430383"/>
    <w:rsid w:val="0043285F"/>
    <w:rsid w:val="0043668F"/>
    <w:rsid w:val="004516A6"/>
    <w:rsid w:val="0045326C"/>
    <w:rsid w:val="00454DFF"/>
    <w:rsid w:val="00466B7D"/>
    <w:rsid w:val="004736DC"/>
    <w:rsid w:val="0047542F"/>
    <w:rsid w:val="00480983"/>
    <w:rsid w:val="004868CF"/>
    <w:rsid w:val="004A143E"/>
    <w:rsid w:val="004B2761"/>
    <w:rsid w:val="004C1C79"/>
    <w:rsid w:val="004D0B46"/>
    <w:rsid w:val="004E408E"/>
    <w:rsid w:val="004E702E"/>
    <w:rsid w:val="00507469"/>
    <w:rsid w:val="005079A1"/>
    <w:rsid w:val="005107C1"/>
    <w:rsid w:val="00515F43"/>
    <w:rsid w:val="005212FE"/>
    <w:rsid w:val="00527E62"/>
    <w:rsid w:val="005355DC"/>
    <w:rsid w:val="00545202"/>
    <w:rsid w:val="00553D84"/>
    <w:rsid w:val="00554E57"/>
    <w:rsid w:val="0056282C"/>
    <w:rsid w:val="005659A0"/>
    <w:rsid w:val="00567F0C"/>
    <w:rsid w:val="00585A75"/>
    <w:rsid w:val="005868BC"/>
    <w:rsid w:val="00587F68"/>
    <w:rsid w:val="00595E52"/>
    <w:rsid w:val="005A1FDF"/>
    <w:rsid w:val="005A28BE"/>
    <w:rsid w:val="005A4100"/>
    <w:rsid w:val="005A4A4E"/>
    <w:rsid w:val="005A4A68"/>
    <w:rsid w:val="005A6A0B"/>
    <w:rsid w:val="005B1EE8"/>
    <w:rsid w:val="005B4561"/>
    <w:rsid w:val="005D1FAD"/>
    <w:rsid w:val="005D36BD"/>
    <w:rsid w:val="005D5895"/>
    <w:rsid w:val="005E453E"/>
    <w:rsid w:val="005E4B61"/>
    <w:rsid w:val="005F14E7"/>
    <w:rsid w:val="006125F8"/>
    <w:rsid w:val="006407A0"/>
    <w:rsid w:val="00642A82"/>
    <w:rsid w:val="00642FB2"/>
    <w:rsid w:val="006436E9"/>
    <w:rsid w:val="0065407D"/>
    <w:rsid w:val="00656923"/>
    <w:rsid w:val="00674B6A"/>
    <w:rsid w:val="006808F7"/>
    <w:rsid w:val="00680A2F"/>
    <w:rsid w:val="00697756"/>
    <w:rsid w:val="006A2844"/>
    <w:rsid w:val="006A7756"/>
    <w:rsid w:val="006B3341"/>
    <w:rsid w:val="006B7C47"/>
    <w:rsid w:val="006C233C"/>
    <w:rsid w:val="006D1A09"/>
    <w:rsid w:val="006D2A96"/>
    <w:rsid w:val="006D74F3"/>
    <w:rsid w:val="006D787D"/>
    <w:rsid w:val="006E05E8"/>
    <w:rsid w:val="006E10A0"/>
    <w:rsid w:val="006E334A"/>
    <w:rsid w:val="006E44D1"/>
    <w:rsid w:val="00706EF4"/>
    <w:rsid w:val="00707E79"/>
    <w:rsid w:val="00710318"/>
    <w:rsid w:val="007104FB"/>
    <w:rsid w:val="0071158A"/>
    <w:rsid w:val="007128F9"/>
    <w:rsid w:val="007213BC"/>
    <w:rsid w:val="00732D71"/>
    <w:rsid w:val="00733AE9"/>
    <w:rsid w:val="0073512C"/>
    <w:rsid w:val="007362AB"/>
    <w:rsid w:val="00737A83"/>
    <w:rsid w:val="00740EFA"/>
    <w:rsid w:val="00743155"/>
    <w:rsid w:val="00743EA2"/>
    <w:rsid w:val="00745570"/>
    <w:rsid w:val="0074639E"/>
    <w:rsid w:val="00747443"/>
    <w:rsid w:val="00750C5D"/>
    <w:rsid w:val="00755040"/>
    <w:rsid w:val="007554DF"/>
    <w:rsid w:val="00761597"/>
    <w:rsid w:val="007638F7"/>
    <w:rsid w:val="00766394"/>
    <w:rsid w:val="00766FBA"/>
    <w:rsid w:val="00771AB2"/>
    <w:rsid w:val="00776287"/>
    <w:rsid w:val="0077685A"/>
    <w:rsid w:val="007922AC"/>
    <w:rsid w:val="007965CC"/>
    <w:rsid w:val="007976CF"/>
    <w:rsid w:val="007A0859"/>
    <w:rsid w:val="007A33D1"/>
    <w:rsid w:val="007A7385"/>
    <w:rsid w:val="007B282E"/>
    <w:rsid w:val="007D4C8B"/>
    <w:rsid w:val="007D6B67"/>
    <w:rsid w:val="007F6B86"/>
    <w:rsid w:val="007F6B8C"/>
    <w:rsid w:val="0080207E"/>
    <w:rsid w:val="00807D38"/>
    <w:rsid w:val="008149ED"/>
    <w:rsid w:val="00814CC1"/>
    <w:rsid w:val="0083028B"/>
    <w:rsid w:val="0083103B"/>
    <w:rsid w:val="008324D6"/>
    <w:rsid w:val="00833EF0"/>
    <w:rsid w:val="00862555"/>
    <w:rsid w:val="00865405"/>
    <w:rsid w:val="00866D02"/>
    <w:rsid w:val="00894799"/>
    <w:rsid w:val="008A4A26"/>
    <w:rsid w:val="008A7C8F"/>
    <w:rsid w:val="008D1E64"/>
    <w:rsid w:val="008E0BE5"/>
    <w:rsid w:val="008F0B3B"/>
    <w:rsid w:val="00905866"/>
    <w:rsid w:val="00946FB8"/>
    <w:rsid w:val="0095067F"/>
    <w:rsid w:val="00952866"/>
    <w:rsid w:val="00952B07"/>
    <w:rsid w:val="009556DB"/>
    <w:rsid w:val="00960B9D"/>
    <w:rsid w:val="00964A3D"/>
    <w:rsid w:val="00973B1D"/>
    <w:rsid w:val="00975623"/>
    <w:rsid w:val="00977F34"/>
    <w:rsid w:val="0098546C"/>
    <w:rsid w:val="009A058A"/>
    <w:rsid w:val="009A05A7"/>
    <w:rsid w:val="009A0CF9"/>
    <w:rsid w:val="009A2DEC"/>
    <w:rsid w:val="009A3F89"/>
    <w:rsid w:val="009D07EA"/>
    <w:rsid w:val="009D25C6"/>
    <w:rsid w:val="009F21CA"/>
    <w:rsid w:val="009F7A29"/>
    <w:rsid w:val="00A063A2"/>
    <w:rsid w:val="00A0702E"/>
    <w:rsid w:val="00A147A2"/>
    <w:rsid w:val="00A15C27"/>
    <w:rsid w:val="00A20691"/>
    <w:rsid w:val="00A22442"/>
    <w:rsid w:val="00A24E0B"/>
    <w:rsid w:val="00A273E2"/>
    <w:rsid w:val="00A309C3"/>
    <w:rsid w:val="00A322A4"/>
    <w:rsid w:val="00A335DA"/>
    <w:rsid w:val="00A33DEE"/>
    <w:rsid w:val="00A44793"/>
    <w:rsid w:val="00A527DF"/>
    <w:rsid w:val="00A54B4E"/>
    <w:rsid w:val="00A708F0"/>
    <w:rsid w:val="00A70F17"/>
    <w:rsid w:val="00A9062A"/>
    <w:rsid w:val="00A93C14"/>
    <w:rsid w:val="00AB3176"/>
    <w:rsid w:val="00AB700B"/>
    <w:rsid w:val="00AE34ED"/>
    <w:rsid w:val="00AF5990"/>
    <w:rsid w:val="00B04467"/>
    <w:rsid w:val="00B15BCF"/>
    <w:rsid w:val="00B16DB0"/>
    <w:rsid w:val="00B22964"/>
    <w:rsid w:val="00B27815"/>
    <w:rsid w:val="00B32380"/>
    <w:rsid w:val="00B37939"/>
    <w:rsid w:val="00B450DE"/>
    <w:rsid w:val="00B52AEB"/>
    <w:rsid w:val="00B600E6"/>
    <w:rsid w:val="00B6276C"/>
    <w:rsid w:val="00B72AD4"/>
    <w:rsid w:val="00B74472"/>
    <w:rsid w:val="00B779A0"/>
    <w:rsid w:val="00B825BA"/>
    <w:rsid w:val="00B9432E"/>
    <w:rsid w:val="00B94CF2"/>
    <w:rsid w:val="00BB4A62"/>
    <w:rsid w:val="00BB4C25"/>
    <w:rsid w:val="00BB7462"/>
    <w:rsid w:val="00BC586D"/>
    <w:rsid w:val="00BC6814"/>
    <w:rsid w:val="00BD1753"/>
    <w:rsid w:val="00BD6845"/>
    <w:rsid w:val="00BE401A"/>
    <w:rsid w:val="00BF7351"/>
    <w:rsid w:val="00C01EAF"/>
    <w:rsid w:val="00C06BCB"/>
    <w:rsid w:val="00C1348D"/>
    <w:rsid w:val="00C16706"/>
    <w:rsid w:val="00C204C2"/>
    <w:rsid w:val="00C25189"/>
    <w:rsid w:val="00C35292"/>
    <w:rsid w:val="00C36572"/>
    <w:rsid w:val="00C403D4"/>
    <w:rsid w:val="00C5439D"/>
    <w:rsid w:val="00C6303F"/>
    <w:rsid w:val="00C71758"/>
    <w:rsid w:val="00C7223A"/>
    <w:rsid w:val="00C73699"/>
    <w:rsid w:val="00C7520F"/>
    <w:rsid w:val="00C87212"/>
    <w:rsid w:val="00C87682"/>
    <w:rsid w:val="00C97CB6"/>
    <w:rsid w:val="00CA4E4C"/>
    <w:rsid w:val="00CB3939"/>
    <w:rsid w:val="00CC03E8"/>
    <w:rsid w:val="00CE228E"/>
    <w:rsid w:val="00CE4BC9"/>
    <w:rsid w:val="00CE61BB"/>
    <w:rsid w:val="00CF04CF"/>
    <w:rsid w:val="00CF17B3"/>
    <w:rsid w:val="00CF6BE0"/>
    <w:rsid w:val="00D13260"/>
    <w:rsid w:val="00D3439D"/>
    <w:rsid w:val="00D36C7F"/>
    <w:rsid w:val="00D42E35"/>
    <w:rsid w:val="00D47DC0"/>
    <w:rsid w:val="00D53CE9"/>
    <w:rsid w:val="00D55372"/>
    <w:rsid w:val="00D66E38"/>
    <w:rsid w:val="00D7677C"/>
    <w:rsid w:val="00D8013F"/>
    <w:rsid w:val="00D8155A"/>
    <w:rsid w:val="00D820BB"/>
    <w:rsid w:val="00D827FF"/>
    <w:rsid w:val="00D83C8E"/>
    <w:rsid w:val="00D93D89"/>
    <w:rsid w:val="00D96D6C"/>
    <w:rsid w:val="00DA2B3E"/>
    <w:rsid w:val="00DA6ED1"/>
    <w:rsid w:val="00DB3210"/>
    <w:rsid w:val="00DB4E71"/>
    <w:rsid w:val="00DB6CDC"/>
    <w:rsid w:val="00DC62DF"/>
    <w:rsid w:val="00DC7391"/>
    <w:rsid w:val="00DD077B"/>
    <w:rsid w:val="00DD3B3B"/>
    <w:rsid w:val="00DD5BD3"/>
    <w:rsid w:val="00DD5C30"/>
    <w:rsid w:val="00DE78F6"/>
    <w:rsid w:val="00DF016A"/>
    <w:rsid w:val="00E01295"/>
    <w:rsid w:val="00E05F23"/>
    <w:rsid w:val="00E12D1B"/>
    <w:rsid w:val="00E2021F"/>
    <w:rsid w:val="00E2438C"/>
    <w:rsid w:val="00E25984"/>
    <w:rsid w:val="00E26CF4"/>
    <w:rsid w:val="00E45035"/>
    <w:rsid w:val="00E452EF"/>
    <w:rsid w:val="00E52957"/>
    <w:rsid w:val="00E5405A"/>
    <w:rsid w:val="00E60982"/>
    <w:rsid w:val="00E62D12"/>
    <w:rsid w:val="00E70A20"/>
    <w:rsid w:val="00E93925"/>
    <w:rsid w:val="00E94949"/>
    <w:rsid w:val="00EB111A"/>
    <w:rsid w:val="00EB62B7"/>
    <w:rsid w:val="00EC763F"/>
    <w:rsid w:val="00EE0762"/>
    <w:rsid w:val="00EE2C92"/>
    <w:rsid w:val="00EE54E2"/>
    <w:rsid w:val="00EF3BF4"/>
    <w:rsid w:val="00F01E9E"/>
    <w:rsid w:val="00F15314"/>
    <w:rsid w:val="00F17927"/>
    <w:rsid w:val="00F37BDB"/>
    <w:rsid w:val="00F7684F"/>
    <w:rsid w:val="00F77F73"/>
    <w:rsid w:val="00F84FDD"/>
    <w:rsid w:val="00FB20AD"/>
    <w:rsid w:val="00FD6965"/>
    <w:rsid w:val="00FE030E"/>
    <w:rsid w:val="00FE2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EC8A2"/>
  <w15:chartTrackingRefBased/>
  <w15:docId w15:val="{BFB28170-43D6-44F2-ABB9-E35F66566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8EF"/>
    <w:pPr>
      <w:spacing w:after="0" w:line="240" w:lineRule="auto"/>
      <w:jc w:val="center"/>
    </w:pPr>
    <w:rPr>
      <w:rFonts w:ascii="Times New Roman" w:eastAsia="SimSun" w:hAnsi="Times New Roman" w:cs="Times New Roman"/>
      <w:kern w:val="0"/>
      <w:sz w:val="20"/>
      <w:szCs w:val="20"/>
      <w:lang w:val="en-GB"/>
      <w14:ligatures w14:val="none"/>
    </w:rPr>
  </w:style>
  <w:style w:type="paragraph" w:styleId="Heading1">
    <w:name w:val="heading 1"/>
    <w:basedOn w:val="Normal"/>
    <w:next w:val="Normal"/>
    <w:link w:val="Heading1Char"/>
    <w:uiPriority w:val="9"/>
    <w:qFormat/>
    <w:rsid w:val="003A7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A7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A7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3A7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8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8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8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8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3A7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8EF"/>
    <w:rPr>
      <w:rFonts w:eastAsiaTheme="majorEastAsia" w:cstheme="majorBidi"/>
      <w:color w:val="272727" w:themeColor="text1" w:themeTint="D8"/>
    </w:rPr>
  </w:style>
  <w:style w:type="paragraph" w:styleId="Title">
    <w:name w:val="Title"/>
    <w:basedOn w:val="Normal"/>
    <w:next w:val="Normal"/>
    <w:link w:val="TitleChar"/>
    <w:uiPriority w:val="10"/>
    <w:qFormat/>
    <w:rsid w:val="003A78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8EF"/>
    <w:pPr>
      <w:spacing w:before="160"/>
    </w:pPr>
    <w:rPr>
      <w:i/>
      <w:iCs/>
      <w:color w:val="404040" w:themeColor="text1" w:themeTint="BF"/>
    </w:rPr>
  </w:style>
  <w:style w:type="character" w:customStyle="1" w:styleId="QuoteChar">
    <w:name w:val="Quote Char"/>
    <w:basedOn w:val="DefaultParagraphFont"/>
    <w:link w:val="Quote"/>
    <w:uiPriority w:val="29"/>
    <w:rsid w:val="003A78EF"/>
    <w:rPr>
      <w:i/>
      <w:iCs/>
      <w:color w:val="404040" w:themeColor="text1" w:themeTint="BF"/>
    </w:rPr>
  </w:style>
  <w:style w:type="paragraph" w:styleId="ListParagraph">
    <w:name w:val="List Paragraph"/>
    <w:basedOn w:val="Normal"/>
    <w:uiPriority w:val="34"/>
    <w:qFormat/>
    <w:rsid w:val="003A78EF"/>
    <w:pPr>
      <w:ind w:left="720"/>
      <w:contextualSpacing/>
    </w:pPr>
  </w:style>
  <w:style w:type="character" w:styleId="IntenseEmphasis">
    <w:name w:val="Intense Emphasis"/>
    <w:basedOn w:val="DefaultParagraphFont"/>
    <w:uiPriority w:val="21"/>
    <w:qFormat/>
    <w:rsid w:val="003A78EF"/>
    <w:rPr>
      <w:i/>
      <w:iCs/>
      <w:color w:val="0F4761" w:themeColor="accent1" w:themeShade="BF"/>
    </w:rPr>
  </w:style>
  <w:style w:type="paragraph" w:styleId="IntenseQuote">
    <w:name w:val="Intense Quote"/>
    <w:basedOn w:val="Normal"/>
    <w:next w:val="Normal"/>
    <w:link w:val="IntenseQuoteChar"/>
    <w:uiPriority w:val="30"/>
    <w:qFormat/>
    <w:rsid w:val="003A78EF"/>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3A78EF"/>
    <w:rPr>
      <w:i/>
      <w:iCs/>
      <w:color w:val="0F4761" w:themeColor="accent1" w:themeShade="BF"/>
    </w:rPr>
  </w:style>
  <w:style w:type="character" w:styleId="IntenseReference">
    <w:name w:val="Intense Reference"/>
    <w:basedOn w:val="DefaultParagraphFont"/>
    <w:uiPriority w:val="32"/>
    <w:qFormat/>
    <w:rsid w:val="003A78EF"/>
    <w:rPr>
      <w:b/>
      <w:bCs/>
      <w:smallCaps/>
      <w:color w:val="0F4761" w:themeColor="accent1" w:themeShade="BF"/>
      <w:spacing w:val="5"/>
    </w:rPr>
  </w:style>
  <w:style w:type="paragraph" w:customStyle="1" w:styleId="Author">
    <w:name w:val="Author"/>
    <w:rsid w:val="003A78EF"/>
    <w:pPr>
      <w:spacing w:before="360" w:after="40" w:line="240" w:lineRule="auto"/>
      <w:jc w:val="center"/>
    </w:pPr>
    <w:rPr>
      <w:rFonts w:ascii="Times New Roman" w:eastAsia="SimSun" w:hAnsi="Times New Roman" w:cs="Times New Roman"/>
      <w:noProof/>
      <w:kern w:val="0"/>
      <w:sz w:val="22"/>
      <w:szCs w:val="22"/>
      <w14:ligatures w14:val="none"/>
    </w:rPr>
  </w:style>
  <w:style w:type="paragraph" w:customStyle="1" w:styleId="papertitle">
    <w:name w:val="paper title"/>
    <w:rsid w:val="003A78EF"/>
    <w:pPr>
      <w:spacing w:after="120" w:line="240" w:lineRule="auto"/>
      <w:jc w:val="center"/>
    </w:pPr>
    <w:rPr>
      <w:rFonts w:ascii="Times New Roman" w:eastAsia="MS Mincho" w:hAnsi="Times New Roman" w:cs="Times New Roman"/>
      <w:noProof/>
      <w:kern w:val="0"/>
      <w:sz w:val="48"/>
      <w:szCs w:val="48"/>
      <w14:ligatures w14:val="none"/>
    </w:rPr>
  </w:style>
  <w:style w:type="table" w:customStyle="1" w:styleId="TableGrid">
    <w:name w:val="TableGrid"/>
    <w:rsid w:val="003A78EF"/>
    <w:pPr>
      <w:spacing w:after="0" w:line="240" w:lineRule="auto"/>
    </w:pPr>
    <w:rPr>
      <w:rFonts w:eastAsiaTheme="minorEastAsia"/>
      <w:kern w:val="0"/>
      <w:sz w:val="22"/>
      <w:szCs w:val="22"/>
      <w:lang w:val="en-IE" w:eastAsia="en-IE"/>
      <w14:ligatures w14:val="none"/>
    </w:rPr>
    <w:tblPr>
      <w:tblCellMar>
        <w:top w:w="0" w:type="dxa"/>
        <w:left w:w="0" w:type="dxa"/>
        <w:bottom w:w="0" w:type="dxa"/>
        <w:right w:w="0" w:type="dxa"/>
      </w:tblCellMar>
    </w:tblPr>
  </w:style>
  <w:style w:type="character" w:styleId="Hyperlink">
    <w:name w:val="Hyperlink"/>
    <w:basedOn w:val="DefaultParagraphFont"/>
    <w:uiPriority w:val="99"/>
    <w:rsid w:val="003A78EF"/>
    <w:rPr>
      <w:color w:val="467886" w:themeColor="hyperlink"/>
      <w:u w:val="single"/>
    </w:rPr>
  </w:style>
  <w:style w:type="paragraph" w:styleId="TOCHeading">
    <w:name w:val="TOC Heading"/>
    <w:basedOn w:val="Heading1"/>
    <w:next w:val="Normal"/>
    <w:uiPriority w:val="39"/>
    <w:unhideWhenUsed/>
    <w:qFormat/>
    <w:rsid w:val="001B094F"/>
    <w:pPr>
      <w:spacing w:before="240" w:after="0" w:line="259" w:lineRule="auto"/>
      <w:jc w:val="left"/>
      <w:outlineLvl w:val="9"/>
    </w:pPr>
    <w:rPr>
      <w:sz w:val="32"/>
      <w:szCs w:val="32"/>
    </w:rPr>
  </w:style>
  <w:style w:type="paragraph" w:styleId="TOC1">
    <w:name w:val="toc 1"/>
    <w:basedOn w:val="Normal"/>
    <w:next w:val="Normal"/>
    <w:autoRedefine/>
    <w:uiPriority w:val="39"/>
    <w:unhideWhenUsed/>
    <w:rsid w:val="001B094F"/>
    <w:pPr>
      <w:spacing w:after="100"/>
    </w:pPr>
  </w:style>
  <w:style w:type="paragraph" w:styleId="TOC2">
    <w:name w:val="toc 2"/>
    <w:basedOn w:val="Normal"/>
    <w:next w:val="Normal"/>
    <w:autoRedefine/>
    <w:uiPriority w:val="39"/>
    <w:unhideWhenUsed/>
    <w:rsid w:val="001B094F"/>
    <w:pPr>
      <w:spacing w:after="100"/>
      <w:ind w:left="200"/>
    </w:pPr>
  </w:style>
  <w:style w:type="paragraph" w:styleId="TOC3">
    <w:name w:val="toc 3"/>
    <w:basedOn w:val="Normal"/>
    <w:next w:val="Normal"/>
    <w:autoRedefine/>
    <w:uiPriority w:val="39"/>
    <w:unhideWhenUsed/>
    <w:rsid w:val="001B094F"/>
    <w:pPr>
      <w:spacing w:after="100"/>
      <w:ind w:left="400"/>
    </w:pPr>
  </w:style>
  <w:style w:type="paragraph" w:styleId="Caption">
    <w:name w:val="caption"/>
    <w:basedOn w:val="Normal"/>
    <w:next w:val="Normal"/>
    <w:uiPriority w:val="35"/>
    <w:unhideWhenUsed/>
    <w:qFormat/>
    <w:rsid w:val="003F600F"/>
    <w:pPr>
      <w:spacing w:after="200"/>
    </w:pPr>
    <w:rPr>
      <w:i/>
      <w:iCs/>
      <w:color w:val="0E2841" w:themeColor="text2"/>
      <w:sz w:val="18"/>
      <w:szCs w:val="18"/>
    </w:rPr>
  </w:style>
  <w:style w:type="paragraph" w:styleId="Bibliography">
    <w:name w:val="Bibliography"/>
    <w:basedOn w:val="Normal"/>
    <w:next w:val="Normal"/>
    <w:uiPriority w:val="37"/>
    <w:unhideWhenUsed/>
    <w:rsid w:val="001215AE"/>
  </w:style>
  <w:style w:type="character" w:styleId="UnresolvedMention">
    <w:name w:val="Unresolved Mention"/>
    <w:basedOn w:val="DefaultParagraphFont"/>
    <w:uiPriority w:val="99"/>
    <w:semiHidden/>
    <w:unhideWhenUsed/>
    <w:rsid w:val="00E93925"/>
    <w:rPr>
      <w:color w:val="605E5C"/>
      <w:shd w:val="clear" w:color="auto" w:fill="E1DFDD"/>
    </w:rPr>
  </w:style>
  <w:style w:type="paragraph" w:styleId="Header">
    <w:name w:val="header"/>
    <w:basedOn w:val="Normal"/>
    <w:link w:val="HeaderChar"/>
    <w:uiPriority w:val="99"/>
    <w:unhideWhenUsed/>
    <w:rsid w:val="00B27815"/>
    <w:pPr>
      <w:tabs>
        <w:tab w:val="center" w:pos="4680"/>
        <w:tab w:val="right" w:pos="9360"/>
      </w:tabs>
    </w:pPr>
  </w:style>
  <w:style w:type="character" w:customStyle="1" w:styleId="HeaderChar">
    <w:name w:val="Header Char"/>
    <w:basedOn w:val="DefaultParagraphFont"/>
    <w:link w:val="Header"/>
    <w:uiPriority w:val="99"/>
    <w:rsid w:val="00B27815"/>
    <w:rPr>
      <w:rFonts w:ascii="Times New Roman" w:eastAsia="SimSun" w:hAnsi="Times New Roman" w:cs="Times New Roman"/>
      <w:kern w:val="0"/>
      <w:sz w:val="20"/>
      <w:szCs w:val="20"/>
      <w:lang w:val="en-GB"/>
      <w14:ligatures w14:val="none"/>
    </w:rPr>
  </w:style>
  <w:style w:type="paragraph" w:styleId="Footer">
    <w:name w:val="footer"/>
    <w:basedOn w:val="Normal"/>
    <w:link w:val="FooterChar"/>
    <w:uiPriority w:val="99"/>
    <w:unhideWhenUsed/>
    <w:rsid w:val="00B27815"/>
    <w:pPr>
      <w:tabs>
        <w:tab w:val="center" w:pos="4680"/>
        <w:tab w:val="right" w:pos="9360"/>
      </w:tabs>
    </w:pPr>
  </w:style>
  <w:style w:type="character" w:customStyle="1" w:styleId="FooterChar">
    <w:name w:val="Footer Char"/>
    <w:basedOn w:val="DefaultParagraphFont"/>
    <w:link w:val="Footer"/>
    <w:uiPriority w:val="99"/>
    <w:rsid w:val="00B27815"/>
    <w:rPr>
      <w:rFonts w:ascii="Times New Roman" w:eastAsia="SimSun" w:hAnsi="Times New Roman" w:cs="Times New Roman"/>
      <w:kern w:val="0"/>
      <w:sz w:val="20"/>
      <w:szCs w:val="20"/>
      <w:lang w:val="en-GB"/>
      <w14:ligatures w14:val="none"/>
    </w:rPr>
  </w:style>
  <w:style w:type="character" w:styleId="PlaceholderText">
    <w:name w:val="Placeholder Text"/>
    <w:basedOn w:val="DefaultParagraphFont"/>
    <w:uiPriority w:val="99"/>
    <w:semiHidden/>
    <w:rsid w:val="00EE54E2"/>
    <w:rPr>
      <w:color w:val="666666"/>
    </w:rPr>
  </w:style>
  <w:style w:type="table" w:styleId="TableGrid0">
    <w:name w:val="Table Grid"/>
    <w:basedOn w:val="TableNormal"/>
    <w:uiPriority w:val="39"/>
    <w:rsid w:val="005355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257">
      <w:bodyDiv w:val="1"/>
      <w:marLeft w:val="0"/>
      <w:marRight w:val="0"/>
      <w:marTop w:val="0"/>
      <w:marBottom w:val="0"/>
      <w:divBdr>
        <w:top w:val="none" w:sz="0" w:space="0" w:color="auto"/>
        <w:left w:val="none" w:sz="0" w:space="0" w:color="auto"/>
        <w:bottom w:val="none" w:sz="0" w:space="0" w:color="auto"/>
        <w:right w:val="none" w:sz="0" w:space="0" w:color="auto"/>
      </w:divBdr>
    </w:div>
    <w:div w:id="14617884">
      <w:bodyDiv w:val="1"/>
      <w:marLeft w:val="0"/>
      <w:marRight w:val="0"/>
      <w:marTop w:val="0"/>
      <w:marBottom w:val="0"/>
      <w:divBdr>
        <w:top w:val="none" w:sz="0" w:space="0" w:color="auto"/>
        <w:left w:val="none" w:sz="0" w:space="0" w:color="auto"/>
        <w:bottom w:val="none" w:sz="0" w:space="0" w:color="auto"/>
        <w:right w:val="none" w:sz="0" w:space="0" w:color="auto"/>
      </w:divBdr>
    </w:div>
    <w:div w:id="14695369">
      <w:bodyDiv w:val="1"/>
      <w:marLeft w:val="0"/>
      <w:marRight w:val="0"/>
      <w:marTop w:val="0"/>
      <w:marBottom w:val="0"/>
      <w:divBdr>
        <w:top w:val="none" w:sz="0" w:space="0" w:color="auto"/>
        <w:left w:val="none" w:sz="0" w:space="0" w:color="auto"/>
        <w:bottom w:val="none" w:sz="0" w:space="0" w:color="auto"/>
        <w:right w:val="none" w:sz="0" w:space="0" w:color="auto"/>
      </w:divBdr>
    </w:div>
    <w:div w:id="14773974">
      <w:bodyDiv w:val="1"/>
      <w:marLeft w:val="0"/>
      <w:marRight w:val="0"/>
      <w:marTop w:val="0"/>
      <w:marBottom w:val="0"/>
      <w:divBdr>
        <w:top w:val="none" w:sz="0" w:space="0" w:color="auto"/>
        <w:left w:val="none" w:sz="0" w:space="0" w:color="auto"/>
        <w:bottom w:val="none" w:sz="0" w:space="0" w:color="auto"/>
        <w:right w:val="none" w:sz="0" w:space="0" w:color="auto"/>
      </w:divBdr>
    </w:div>
    <w:div w:id="19475424">
      <w:bodyDiv w:val="1"/>
      <w:marLeft w:val="0"/>
      <w:marRight w:val="0"/>
      <w:marTop w:val="0"/>
      <w:marBottom w:val="0"/>
      <w:divBdr>
        <w:top w:val="none" w:sz="0" w:space="0" w:color="auto"/>
        <w:left w:val="none" w:sz="0" w:space="0" w:color="auto"/>
        <w:bottom w:val="none" w:sz="0" w:space="0" w:color="auto"/>
        <w:right w:val="none" w:sz="0" w:space="0" w:color="auto"/>
      </w:divBdr>
    </w:div>
    <w:div w:id="21906137">
      <w:bodyDiv w:val="1"/>
      <w:marLeft w:val="0"/>
      <w:marRight w:val="0"/>
      <w:marTop w:val="0"/>
      <w:marBottom w:val="0"/>
      <w:divBdr>
        <w:top w:val="none" w:sz="0" w:space="0" w:color="auto"/>
        <w:left w:val="none" w:sz="0" w:space="0" w:color="auto"/>
        <w:bottom w:val="none" w:sz="0" w:space="0" w:color="auto"/>
        <w:right w:val="none" w:sz="0" w:space="0" w:color="auto"/>
      </w:divBdr>
    </w:div>
    <w:div w:id="24838309">
      <w:bodyDiv w:val="1"/>
      <w:marLeft w:val="0"/>
      <w:marRight w:val="0"/>
      <w:marTop w:val="0"/>
      <w:marBottom w:val="0"/>
      <w:divBdr>
        <w:top w:val="none" w:sz="0" w:space="0" w:color="auto"/>
        <w:left w:val="none" w:sz="0" w:space="0" w:color="auto"/>
        <w:bottom w:val="none" w:sz="0" w:space="0" w:color="auto"/>
        <w:right w:val="none" w:sz="0" w:space="0" w:color="auto"/>
      </w:divBdr>
    </w:div>
    <w:div w:id="26100847">
      <w:bodyDiv w:val="1"/>
      <w:marLeft w:val="0"/>
      <w:marRight w:val="0"/>
      <w:marTop w:val="0"/>
      <w:marBottom w:val="0"/>
      <w:divBdr>
        <w:top w:val="none" w:sz="0" w:space="0" w:color="auto"/>
        <w:left w:val="none" w:sz="0" w:space="0" w:color="auto"/>
        <w:bottom w:val="none" w:sz="0" w:space="0" w:color="auto"/>
        <w:right w:val="none" w:sz="0" w:space="0" w:color="auto"/>
      </w:divBdr>
    </w:div>
    <w:div w:id="26571406">
      <w:bodyDiv w:val="1"/>
      <w:marLeft w:val="0"/>
      <w:marRight w:val="0"/>
      <w:marTop w:val="0"/>
      <w:marBottom w:val="0"/>
      <w:divBdr>
        <w:top w:val="none" w:sz="0" w:space="0" w:color="auto"/>
        <w:left w:val="none" w:sz="0" w:space="0" w:color="auto"/>
        <w:bottom w:val="none" w:sz="0" w:space="0" w:color="auto"/>
        <w:right w:val="none" w:sz="0" w:space="0" w:color="auto"/>
      </w:divBdr>
    </w:div>
    <w:div w:id="32122385">
      <w:bodyDiv w:val="1"/>
      <w:marLeft w:val="0"/>
      <w:marRight w:val="0"/>
      <w:marTop w:val="0"/>
      <w:marBottom w:val="0"/>
      <w:divBdr>
        <w:top w:val="none" w:sz="0" w:space="0" w:color="auto"/>
        <w:left w:val="none" w:sz="0" w:space="0" w:color="auto"/>
        <w:bottom w:val="none" w:sz="0" w:space="0" w:color="auto"/>
        <w:right w:val="none" w:sz="0" w:space="0" w:color="auto"/>
      </w:divBdr>
    </w:div>
    <w:div w:id="40248755">
      <w:bodyDiv w:val="1"/>
      <w:marLeft w:val="0"/>
      <w:marRight w:val="0"/>
      <w:marTop w:val="0"/>
      <w:marBottom w:val="0"/>
      <w:divBdr>
        <w:top w:val="none" w:sz="0" w:space="0" w:color="auto"/>
        <w:left w:val="none" w:sz="0" w:space="0" w:color="auto"/>
        <w:bottom w:val="none" w:sz="0" w:space="0" w:color="auto"/>
        <w:right w:val="none" w:sz="0" w:space="0" w:color="auto"/>
      </w:divBdr>
    </w:div>
    <w:div w:id="44450282">
      <w:bodyDiv w:val="1"/>
      <w:marLeft w:val="0"/>
      <w:marRight w:val="0"/>
      <w:marTop w:val="0"/>
      <w:marBottom w:val="0"/>
      <w:divBdr>
        <w:top w:val="none" w:sz="0" w:space="0" w:color="auto"/>
        <w:left w:val="none" w:sz="0" w:space="0" w:color="auto"/>
        <w:bottom w:val="none" w:sz="0" w:space="0" w:color="auto"/>
        <w:right w:val="none" w:sz="0" w:space="0" w:color="auto"/>
      </w:divBdr>
    </w:div>
    <w:div w:id="51005701">
      <w:bodyDiv w:val="1"/>
      <w:marLeft w:val="0"/>
      <w:marRight w:val="0"/>
      <w:marTop w:val="0"/>
      <w:marBottom w:val="0"/>
      <w:divBdr>
        <w:top w:val="none" w:sz="0" w:space="0" w:color="auto"/>
        <w:left w:val="none" w:sz="0" w:space="0" w:color="auto"/>
        <w:bottom w:val="none" w:sz="0" w:space="0" w:color="auto"/>
        <w:right w:val="none" w:sz="0" w:space="0" w:color="auto"/>
      </w:divBdr>
    </w:div>
    <w:div w:id="58527774">
      <w:bodyDiv w:val="1"/>
      <w:marLeft w:val="0"/>
      <w:marRight w:val="0"/>
      <w:marTop w:val="0"/>
      <w:marBottom w:val="0"/>
      <w:divBdr>
        <w:top w:val="none" w:sz="0" w:space="0" w:color="auto"/>
        <w:left w:val="none" w:sz="0" w:space="0" w:color="auto"/>
        <w:bottom w:val="none" w:sz="0" w:space="0" w:color="auto"/>
        <w:right w:val="none" w:sz="0" w:space="0" w:color="auto"/>
      </w:divBdr>
    </w:div>
    <w:div w:id="59445568">
      <w:bodyDiv w:val="1"/>
      <w:marLeft w:val="0"/>
      <w:marRight w:val="0"/>
      <w:marTop w:val="0"/>
      <w:marBottom w:val="0"/>
      <w:divBdr>
        <w:top w:val="none" w:sz="0" w:space="0" w:color="auto"/>
        <w:left w:val="none" w:sz="0" w:space="0" w:color="auto"/>
        <w:bottom w:val="none" w:sz="0" w:space="0" w:color="auto"/>
        <w:right w:val="none" w:sz="0" w:space="0" w:color="auto"/>
      </w:divBdr>
    </w:div>
    <w:div w:id="59638846">
      <w:bodyDiv w:val="1"/>
      <w:marLeft w:val="0"/>
      <w:marRight w:val="0"/>
      <w:marTop w:val="0"/>
      <w:marBottom w:val="0"/>
      <w:divBdr>
        <w:top w:val="none" w:sz="0" w:space="0" w:color="auto"/>
        <w:left w:val="none" w:sz="0" w:space="0" w:color="auto"/>
        <w:bottom w:val="none" w:sz="0" w:space="0" w:color="auto"/>
        <w:right w:val="none" w:sz="0" w:space="0" w:color="auto"/>
      </w:divBdr>
    </w:div>
    <w:div w:id="63381517">
      <w:bodyDiv w:val="1"/>
      <w:marLeft w:val="0"/>
      <w:marRight w:val="0"/>
      <w:marTop w:val="0"/>
      <w:marBottom w:val="0"/>
      <w:divBdr>
        <w:top w:val="none" w:sz="0" w:space="0" w:color="auto"/>
        <w:left w:val="none" w:sz="0" w:space="0" w:color="auto"/>
        <w:bottom w:val="none" w:sz="0" w:space="0" w:color="auto"/>
        <w:right w:val="none" w:sz="0" w:space="0" w:color="auto"/>
      </w:divBdr>
    </w:div>
    <w:div w:id="64038171">
      <w:bodyDiv w:val="1"/>
      <w:marLeft w:val="0"/>
      <w:marRight w:val="0"/>
      <w:marTop w:val="0"/>
      <w:marBottom w:val="0"/>
      <w:divBdr>
        <w:top w:val="none" w:sz="0" w:space="0" w:color="auto"/>
        <w:left w:val="none" w:sz="0" w:space="0" w:color="auto"/>
        <w:bottom w:val="none" w:sz="0" w:space="0" w:color="auto"/>
        <w:right w:val="none" w:sz="0" w:space="0" w:color="auto"/>
      </w:divBdr>
    </w:div>
    <w:div w:id="66734720">
      <w:bodyDiv w:val="1"/>
      <w:marLeft w:val="0"/>
      <w:marRight w:val="0"/>
      <w:marTop w:val="0"/>
      <w:marBottom w:val="0"/>
      <w:divBdr>
        <w:top w:val="none" w:sz="0" w:space="0" w:color="auto"/>
        <w:left w:val="none" w:sz="0" w:space="0" w:color="auto"/>
        <w:bottom w:val="none" w:sz="0" w:space="0" w:color="auto"/>
        <w:right w:val="none" w:sz="0" w:space="0" w:color="auto"/>
      </w:divBdr>
    </w:div>
    <w:div w:id="71514921">
      <w:bodyDiv w:val="1"/>
      <w:marLeft w:val="0"/>
      <w:marRight w:val="0"/>
      <w:marTop w:val="0"/>
      <w:marBottom w:val="0"/>
      <w:divBdr>
        <w:top w:val="none" w:sz="0" w:space="0" w:color="auto"/>
        <w:left w:val="none" w:sz="0" w:space="0" w:color="auto"/>
        <w:bottom w:val="none" w:sz="0" w:space="0" w:color="auto"/>
        <w:right w:val="none" w:sz="0" w:space="0" w:color="auto"/>
      </w:divBdr>
    </w:div>
    <w:div w:id="73867090">
      <w:bodyDiv w:val="1"/>
      <w:marLeft w:val="0"/>
      <w:marRight w:val="0"/>
      <w:marTop w:val="0"/>
      <w:marBottom w:val="0"/>
      <w:divBdr>
        <w:top w:val="none" w:sz="0" w:space="0" w:color="auto"/>
        <w:left w:val="none" w:sz="0" w:space="0" w:color="auto"/>
        <w:bottom w:val="none" w:sz="0" w:space="0" w:color="auto"/>
        <w:right w:val="none" w:sz="0" w:space="0" w:color="auto"/>
      </w:divBdr>
    </w:div>
    <w:div w:id="81726364">
      <w:bodyDiv w:val="1"/>
      <w:marLeft w:val="0"/>
      <w:marRight w:val="0"/>
      <w:marTop w:val="0"/>
      <w:marBottom w:val="0"/>
      <w:divBdr>
        <w:top w:val="none" w:sz="0" w:space="0" w:color="auto"/>
        <w:left w:val="none" w:sz="0" w:space="0" w:color="auto"/>
        <w:bottom w:val="none" w:sz="0" w:space="0" w:color="auto"/>
        <w:right w:val="none" w:sz="0" w:space="0" w:color="auto"/>
      </w:divBdr>
    </w:div>
    <w:div w:id="85225771">
      <w:bodyDiv w:val="1"/>
      <w:marLeft w:val="0"/>
      <w:marRight w:val="0"/>
      <w:marTop w:val="0"/>
      <w:marBottom w:val="0"/>
      <w:divBdr>
        <w:top w:val="none" w:sz="0" w:space="0" w:color="auto"/>
        <w:left w:val="none" w:sz="0" w:space="0" w:color="auto"/>
        <w:bottom w:val="none" w:sz="0" w:space="0" w:color="auto"/>
        <w:right w:val="none" w:sz="0" w:space="0" w:color="auto"/>
      </w:divBdr>
    </w:div>
    <w:div w:id="87894168">
      <w:bodyDiv w:val="1"/>
      <w:marLeft w:val="0"/>
      <w:marRight w:val="0"/>
      <w:marTop w:val="0"/>
      <w:marBottom w:val="0"/>
      <w:divBdr>
        <w:top w:val="none" w:sz="0" w:space="0" w:color="auto"/>
        <w:left w:val="none" w:sz="0" w:space="0" w:color="auto"/>
        <w:bottom w:val="none" w:sz="0" w:space="0" w:color="auto"/>
        <w:right w:val="none" w:sz="0" w:space="0" w:color="auto"/>
      </w:divBdr>
    </w:div>
    <w:div w:id="88820567">
      <w:bodyDiv w:val="1"/>
      <w:marLeft w:val="0"/>
      <w:marRight w:val="0"/>
      <w:marTop w:val="0"/>
      <w:marBottom w:val="0"/>
      <w:divBdr>
        <w:top w:val="none" w:sz="0" w:space="0" w:color="auto"/>
        <w:left w:val="none" w:sz="0" w:space="0" w:color="auto"/>
        <w:bottom w:val="none" w:sz="0" w:space="0" w:color="auto"/>
        <w:right w:val="none" w:sz="0" w:space="0" w:color="auto"/>
      </w:divBdr>
    </w:div>
    <w:div w:id="94861831">
      <w:bodyDiv w:val="1"/>
      <w:marLeft w:val="0"/>
      <w:marRight w:val="0"/>
      <w:marTop w:val="0"/>
      <w:marBottom w:val="0"/>
      <w:divBdr>
        <w:top w:val="none" w:sz="0" w:space="0" w:color="auto"/>
        <w:left w:val="none" w:sz="0" w:space="0" w:color="auto"/>
        <w:bottom w:val="none" w:sz="0" w:space="0" w:color="auto"/>
        <w:right w:val="none" w:sz="0" w:space="0" w:color="auto"/>
      </w:divBdr>
    </w:div>
    <w:div w:id="95030358">
      <w:bodyDiv w:val="1"/>
      <w:marLeft w:val="0"/>
      <w:marRight w:val="0"/>
      <w:marTop w:val="0"/>
      <w:marBottom w:val="0"/>
      <w:divBdr>
        <w:top w:val="none" w:sz="0" w:space="0" w:color="auto"/>
        <w:left w:val="none" w:sz="0" w:space="0" w:color="auto"/>
        <w:bottom w:val="none" w:sz="0" w:space="0" w:color="auto"/>
        <w:right w:val="none" w:sz="0" w:space="0" w:color="auto"/>
      </w:divBdr>
    </w:div>
    <w:div w:id="95907341">
      <w:bodyDiv w:val="1"/>
      <w:marLeft w:val="0"/>
      <w:marRight w:val="0"/>
      <w:marTop w:val="0"/>
      <w:marBottom w:val="0"/>
      <w:divBdr>
        <w:top w:val="none" w:sz="0" w:space="0" w:color="auto"/>
        <w:left w:val="none" w:sz="0" w:space="0" w:color="auto"/>
        <w:bottom w:val="none" w:sz="0" w:space="0" w:color="auto"/>
        <w:right w:val="none" w:sz="0" w:space="0" w:color="auto"/>
      </w:divBdr>
    </w:div>
    <w:div w:id="97337471">
      <w:bodyDiv w:val="1"/>
      <w:marLeft w:val="0"/>
      <w:marRight w:val="0"/>
      <w:marTop w:val="0"/>
      <w:marBottom w:val="0"/>
      <w:divBdr>
        <w:top w:val="none" w:sz="0" w:space="0" w:color="auto"/>
        <w:left w:val="none" w:sz="0" w:space="0" w:color="auto"/>
        <w:bottom w:val="none" w:sz="0" w:space="0" w:color="auto"/>
        <w:right w:val="none" w:sz="0" w:space="0" w:color="auto"/>
      </w:divBdr>
    </w:div>
    <w:div w:id="121270546">
      <w:bodyDiv w:val="1"/>
      <w:marLeft w:val="0"/>
      <w:marRight w:val="0"/>
      <w:marTop w:val="0"/>
      <w:marBottom w:val="0"/>
      <w:divBdr>
        <w:top w:val="none" w:sz="0" w:space="0" w:color="auto"/>
        <w:left w:val="none" w:sz="0" w:space="0" w:color="auto"/>
        <w:bottom w:val="none" w:sz="0" w:space="0" w:color="auto"/>
        <w:right w:val="none" w:sz="0" w:space="0" w:color="auto"/>
      </w:divBdr>
    </w:div>
    <w:div w:id="132455784">
      <w:bodyDiv w:val="1"/>
      <w:marLeft w:val="0"/>
      <w:marRight w:val="0"/>
      <w:marTop w:val="0"/>
      <w:marBottom w:val="0"/>
      <w:divBdr>
        <w:top w:val="none" w:sz="0" w:space="0" w:color="auto"/>
        <w:left w:val="none" w:sz="0" w:space="0" w:color="auto"/>
        <w:bottom w:val="none" w:sz="0" w:space="0" w:color="auto"/>
        <w:right w:val="none" w:sz="0" w:space="0" w:color="auto"/>
      </w:divBdr>
    </w:div>
    <w:div w:id="135800517">
      <w:bodyDiv w:val="1"/>
      <w:marLeft w:val="0"/>
      <w:marRight w:val="0"/>
      <w:marTop w:val="0"/>
      <w:marBottom w:val="0"/>
      <w:divBdr>
        <w:top w:val="none" w:sz="0" w:space="0" w:color="auto"/>
        <w:left w:val="none" w:sz="0" w:space="0" w:color="auto"/>
        <w:bottom w:val="none" w:sz="0" w:space="0" w:color="auto"/>
        <w:right w:val="none" w:sz="0" w:space="0" w:color="auto"/>
      </w:divBdr>
    </w:div>
    <w:div w:id="144668316">
      <w:bodyDiv w:val="1"/>
      <w:marLeft w:val="0"/>
      <w:marRight w:val="0"/>
      <w:marTop w:val="0"/>
      <w:marBottom w:val="0"/>
      <w:divBdr>
        <w:top w:val="none" w:sz="0" w:space="0" w:color="auto"/>
        <w:left w:val="none" w:sz="0" w:space="0" w:color="auto"/>
        <w:bottom w:val="none" w:sz="0" w:space="0" w:color="auto"/>
        <w:right w:val="none" w:sz="0" w:space="0" w:color="auto"/>
      </w:divBdr>
    </w:div>
    <w:div w:id="147016461">
      <w:bodyDiv w:val="1"/>
      <w:marLeft w:val="0"/>
      <w:marRight w:val="0"/>
      <w:marTop w:val="0"/>
      <w:marBottom w:val="0"/>
      <w:divBdr>
        <w:top w:val="none" w:sz="0" w:space="0" w:color="auto"/>
        <w:left w:val="none" w:sz="0" w:space="0" w:color="auto"/>
        <w:bottom w:val="none" w:sz="0" w:space="0" w:color="auto"/>
        <w:right w:val="none" w:sz="0" w:space="0" w:color="auto"/>
      </w:divBdr>
    </w:div>
    <w:div w:id="150027709">
      <w:bodyDiv w:val="1"/>
      <w:marLeft w:val="0"/>
      <w:marRight w:val="0"/>
      <w:marTop w:val="0"/>
      <w:marBottom w:val="0"/>
      <w:divBdr>
        <w:top w:val="none" w:sz="0" w:space="0" w:color="auto"/>
        <w:left w:val="none" w:sz="0" w:space="0" w:color="auto"/>
        <w:bottom w:val="none" w:sz="0" w:space="0" w:color="auto"/>
        <w:right w:val="none" w:sz="0" w:space="0" w:color="auto"/>
      </w:divBdr>
    </w:div>
    <w:div w:id="152140677">
      <w:bodyDiv w:val="1"/>
      <w:marLeft w:val="0"/>
      <w:marRight w:val="0"/>
      <w:marTop w:val="0"/>
      <w:marBottom w:val="0"/>
      <w:divBdr>
        <w:top w:val="none" w:sz="0" w:space="0" w:color="auto"/>
        <w:left w:val="none" w:sz="0" w:space="0" w:color="auto"/>
        <w:bottom w:val="none" w:sz="0" w:space="0" w:color="auto"/>
        <w:right w:val="none" w:sz="0" w:space="0" w:color="auto"/>
      </w:divBdr>
    </w:div>
    <w:div w:id="152453655">
      <w:bodyDiv w:val="1"/>
      <w:marLeft w:val="0"/>
      <w:marRight w:val="0"/>
      <w:marTop w:val="0"/>
      <w:marBottom w:val="0"/>
      <w:divBdr>
        <w:top w:val="none" w:sz="0" w:space="0" w:color="auto"/>
        <w:left w:val="none" w:sz="0" w:space="0" w:color="auto"/>
        <w:bottom w:val="none" w:sz="0" w:space="0" w:color="auto"/>
        <w:right w:val="none" w:sz="0" w:space="0" w:color="auto"/>
      </w:divBdr>
    </w:div>
    <w:div w:id="153104269">
      <w:bodyDiv w:val="1"/>
      <w:marLeft w:val="0"/>
      <w:marRight w:val="0"/>
      <w:marTop w:val="0"/>
      <w:marBottom w:val="0"/>
      <w:divBdr>
        <w:top w:val="none" w:sz="0" w:space="0" w:color="auto"/>
        <w:left w:val="none" w:sz="0" w:space="0" w:color="auto"/>
        <w:bottom w:val="none" w:sz="0" w:space="0" w:color="auto"/>
        <w:right w:val="none" w:sz="0" w:space="0" w:color="auto"/>
      </w:divBdr>
    </w:div>
    <w:div w:id="153185896">
      <w:bodyDiv w:val="1"/>
      <w:marLeft w:val="0"/>
      <w:marRight w:val="0"/>
      <w:marTop w:val="0"/>
      <w:marBottom w:val="0"/>
      <w:divBdr>
        <w:top w:val="none" w:sz="0" w:space="0" w:color="auto"/>
        <w:left w:val="none" w:sz="0" w:space="0" w:color="auto"/>
        <w:bottom w:val="none" w:sz="0" w:space="0" w:color="auto"/>
        <w:right w:val="none" w:sz="0" w:space="0" w:color="auto"/>
      </w:divBdr>
    </w:div>
    <w:div w:id="156305834">
      <w:bodyDiv w:val="1"/>
      <w:marLeft w:val="0"/>
      <w:marRight w:val="0"/>
      <w:marTop w:val="0"/>
      <w:marBottom w:val="0"/>
      <w:divBdr>
        <w:top w:val="none" w:sz="0" w:space="0" w:color="auto"/>
        <w:left w:val="none" w:sz="0" w:space="0" w:color="auto"/>
        <w:bottom w:val="none" w:sz="0" w:space="0" w:color="auto"/>
        <w:right w:val="none" w:sz="0" w:space="0" w:color="auto"/>
      </w:divBdr>
    </w:div>
    <w:div w:id="166598607">
      <w:bodyDiv w:val="1"/>
      <w:marLeft w:val="0"/>
      <w:marRight w:val="0"/>
      <w:marTop w:val="0"/>
      <w:marBottom w:val="0"/>
      <w:divBdr>
        <w:top w:val="none" w:sz="0" w:space="0" w:color="auto"/>
        <w:left w:val="none" w:sz="0" w:space="0" w:color="auto"/>
        <w:bottom w:val="none" w:sz="0" w:space="0" w:color="auto"/>
        <w:right w:val="none" w:sz="0" w:space="0" w:color="auto"/>
      </w:divBdr>
    </w:div>
    <w:div w:id="168906533">
      <w:bodyDiv w:val="1"/>
      <w:marLeft w:val="0"/>
      <w:marRight w:val="0"/>
      <w:marTop w:val="0"/>
      <w:marBottom w:val="0"/>
      <w:divBdr>
        <w:top w:val="none" w:sz="0" w:space="0" w:color="auto"/>
        <w:left w:val="none" w:sz="0" w:space="0" w:color="auto"/>
        <w:bottom w:val="none" w:sz="0" w:space="0" w:color="auto"/>
        <w:right w:val="none" w:sz="0" w:space="0" w:color="auto"/>
      </w:divBdr>
    </w:div>
    <w:div w:id="170721319">
      <w:bodyDiv w:val="1"/>
      <w:marLeft w:val="0"/>
      <w:marRight w:val="0"/>
      <w:marTop w:val="0"/>
      <w:marBottom w:val="0"/>
      <w:divBdr>
        <w:top w:val="none" w:sz="0" w:space="0" w:color="auto"/>
        <w:left w:val="none" w:sz="0" w:space="0" w:color="auto"/>
        <w:bottom w:val="none" w:sz="0" w:space="0" w:color="auto"/>
        <w:right w:val="none" w:sz="0" w:space="0" w:color="auto"/>
      </w:divBdr>
    </w:div>
    <w:div w:id="173616023">
      <w:bodyDiv w:val="1"/>
      <w:marLeft w:val="0"/>
      <w:marRight w:val="0"/>
      <w:marTop w:val="0"/>
      <w:marBottom w:val="0"/>
      <w:divBdr>
        <w:top w:val="none" w:sz="0" w:space="0" w:color="auto"/>
        <w:left w:val="none" w:sz="0" w:space="0" w:color="auto"/>
        <w:bottom w:val="none" w:sz="0" w:space="0" w:color="auto"/>
        <w:right w:val="none" w:sz="0" w:space="0" w:color="auto"/>
      </w:divBdr>
    </w:div>
    <w:div w:id="176165857">
      <w:bodyDiv w:val="1"/>
      <w:marLeft w:val="0"/>
      <w:marRight w:val="0"/>
      <w:marTop w:val="0"/>
      <w:marBottom w:val="0"/>
      <w:divBdr>
        <w:top w:val="none" w:sz="0" w:space="0" w:color="auto"/>
        <w:left w:val="none" w:sz="0" w:space="0" w:color="auto"/>
        <w:bottom w:val="none" w:sz="0" w:space="0" w:color="auto"/>
        <w:right w:val="none" w:sz="0" w:space="0" w:color="auto"/>
      </w:divBdr>
    </w:div>
    <w:div w:id="176383553">
      <w:bodyDiv w:val="1"/>
      <w:marLeft w:val="0"/>
      <w:marRight w:val="0"/>
      <w:marTop w:val="0"/>
      <w:marBottom w:val="0"/>
      <w:divBdr>
        <w:top w:val="none" w:sz="0" w:space="0" w:color="auto"/>
        <w:left w:val="none" w:sz="0" w:space="0" w:color="auto"/>
        <w:bottom w:val="none" w:sz="0" w:space="0" w:color="auto"/>
        <w:right w:val="none" w:sz="0" w:space="0" w:color="auto"/>
      </w:divBdr>
    </w:div>
    <w:div w:id="177430036">
      <w:bodyDiv w:val="1"/>
      <w:marLeft w:val="0"/>
      <w:marRight w:val="0"/>
      <w:marTop w:val="0"/>
      <w:marBottom w:val="0"/>
      <w:divBdr>
        <w:top w:val="none" w:sz="0" w:space="0" w:color="auto"/>
        <w:left w:val="none" w:sz="0" w:space="0" w:color="auto"/>
        <w:bottom w:val="none" w:sz="0" w:space="0" w:color="auto"/>
        <w:right w:val="none" w:sz="0" w:space="0" w:color="auto"/>
      </w:divBdr>
    </w:div>
    <w:div w:id="180631976">
      <w:bodyDiv w:val="1"/>
      <w:marLeft w:val="0"/>
      <w:marRight w:val="0"/>
      <w:marTop w:val="0"/>
      <w:marBottom w:val="0"/>
      <w:divBdr>
        <w:top w:val="none" w:sz="0" w:space="0" w:color="auto"/>
        <w:left w:val="none" w:sz="0" w:space="0" w:color="auto"/>
        <w:bottom w:val="none" w:sz="0" w:space="0" w:color="auto"/>
        <w:right w:val="none" w:sz="0" w:space="0" w:color="auto"/>
      </w:divBdr>
    </w:div>
    <w:div w:id="197208828">
      <w:bodyDiv w:val="1"/>
      <w:marLeft w:val="0"/>
      <w:marRight w:val="0"/>
      <w:marTop w:val="0"/>
      <w:marBottom w:val="0"/>
      <w:divBdr>
        <w:top w:val="none" w:sz="0" w:space="0" w:color="auto"/>
        <w:left w:val="none" w:sz="0" w:space="0" w:color="auto"/>
        <w:bottom w:val="none" w:sz="0" w:space="0" w:color="auto"/>
        <w:right w:val="none" w:sz="0" w:space="0" w:color="auto"/>
      </w:divBdr>
    </w:div>
    <w:div w:id="204800077">
      <w:bodyDiv w:val="1"/>
      <w:marLeft w:val="0"/>
      <w:marRight w:val="0"/>
      <w:marTop w:val="0"/>
      <w:marBottom w:val="0"/>
      <w:divBdr>
        <w:top w:val="none" w:sz="0" w:space="0" w:color="auto"/>
        <w:left w:val="none" w:sz="0" w:space="0" w:color="auto"/>
        <w:bottom w:val="none" w:sz="0" w:space="0" w:color="auto"/>
        <w:right w:val="none" w:sz="0" w:space="0" w:color="auto"/>
      </w:divBdr>
    </w:div>
    <w:div w:id="208953298">
      <w:bodyDiv w:val="1"/>
      <w:marLeft w:val="0"/>
      <w:marRight w:val="0"/>
      <w:marTop w:val="0"/>
      <w:marBottom w:val="0"/>
      <w:divBdr>
        <w:top w:val="none" w:sz="0" w:space="0" w:color="auto"/>
        <w:left w:val="none" w:sz="0" w:space="0" w:color="auto"/>
        <w:bottom w:val="none" w:sz="0" w:space="0" w:color="auto"/>
        <w:right w:val="none" w:sz="0" w:space="0" w:color="auto"/>
      </w:divBdr>
    </w:div>
    <w:div w:id="209387565">
      <w:bodyDiv w:val="1"/>
      <w:marLeft w:val="0"/>
      <w:marRight w:val="0"/>
      <w:marTop w:val="0"/>
      <w:marBottom w:val="0"/>
      <w:divBdr>
        <w:top w:val="none" w:sz="0" w:space="0" w:color="auto"/>
        <w:left w:val="none" w:sz="0" w:space="0" w:color="auto"/>
        <w:bottom w:val="none" w:sz="0" w:space="0" w:color="auto"/>
        <w:right w:val="none" w:sz="0" w:space="0" w:color="auto"/>
      </w:divBdr>
    </w:div>
    <w:div w:id="209657636">
      <w:bodyDiv w:val="1"/>
      <w:marLeft w:val="0"/>
      <w:marRight w:val="0"/>
      <w:marTop w:val="0"/>
      <w:marBottom w:val="0"/>
      <w:divBdr>
        <w:top w:val="none" w:sz="0" w:space="0" w:color="auto"/>
        <w:left w:val="none" w:sz="0" w:space="0" w:color="auto"/>
        <w:bottom w:val="none" w:sz="0" w:space="0" w:color="auto"/>
        <w:right w:val="none" w:sz="0" w:space="0" w:color="auto"/>
      </w:divBdr>
    </w:div>
    <w:div w:id="211311897">
      <w:bodyDiv w:val="1"/>
      <w:marLeft w:val="0"/>
      <w:marRight w:val="0"/>
      <w:marTop w:val="0"/>
      <w:marBottom w:val="0"/>
      <w:divBdr>
        <w:top w:val="none" w:sz="0" w:space="0" w:color="auto"/>
        <w:left w:val="none" w:sz="0" w:space="0" w:color="auto"/>
        <w:bottom w:val="none" w:sz="0" w:space="0" w:color="auto"/>
        <w:right w:val="none" w:sz="0" w:space="0" w:color="auto"/>
      </w:divBdr>
    </w:div>
    <w:div w:id="216089603">
      <w:bodyDiv w:val="1"/>
      <w:marLeft w:val="0"/>
      <w:marRight w:val="0"/>
      <w:marTop w:val="0"/>
      <w:marBottom w:val="0"/>
      <w:divBdr>
        <w:top w:val="none" w:sz="0" w:space="0" w:color="auto"/>
        <w:left w:val="none" w:sz="0" w:space="0" w:color="auto"/>
        <w:bottom w:val="none" w:sz="0" w:space="0" w:color="auto"/>
        <w:right w:val="none" w:sz="0" w:space="0" w:color="auto"/>
      </w:divBdr>
    </w:div>
    <w:div w:id="221522455">
      <w:bodyDiv w:val="1"/>
      <w:marLeft w:val="0"/>
      <w:marRight w:val="0"/>
      <w:marTop w:val="0"/>
      <w:marBottom w:val="0"/>
      <w:divBdr>
        <w:top w:val="none" w:sz="0" w:space="0" w:color="auto"/>
        <w:left w:val="none" w:sz="0" w:space="0" w:color="auto"/>
        <w:bottom w:val="none" w:sz="0" w:space="0" w:color="auto"/>
        <w:right w:val="none" w:sz="0" w:space="0" w:color="auto"/>
      </w:divBdr>
    </w:div>
    <w:div w:id="226570658">
      <w:bodyDiv w:val="1"/>
      <w:marLeft w:val="0"/>
      <w:marRight w:val="0"/>
      <w:marTop w:val="0"/>
      <w:marBottom w:val="0"/>
      <w:divBdr>
        <w:top w:val="none" w:sz="0" w:space="0" w:color="auto"/>
        <w:left w:val="none" w:sz="0" w:space="0" w:color="auto"/>
        <w:bottom w:val="none" w:sz="0" w:space="0" w:color="auto"/>
        <w:right w:val="none" w:sz="0" w:space="0" w:color="auto"/>
      </w:divBdr>
    </w:div>
    <w:div w:id="227418969">
      <w:bodyDiv w:val="1"/>
      <w:marLeft w:val="0"/>
      <w:marRight w:val="0"/>
      <w:marTop w:val="0"/>
      <w:marBottom w:val="0"/>
      <w:divBdr>
        <w:top w:val="none" w:sz="0" w:space="0" w:color="auto"/>
        <w:left w:val="none" w:sz="0" w:space="0" w:color="auto"/>
        <w:bottom w:val="none" w:sz="0" w:space="0" w:color="auto"/>
        <w:right w:val="none" w:sz="0" w:space="0" w:color="auto"/>
      </w:divBdr>
    </w:div>
    <w:div w:id="233972603">
      <w:bodyDiv w:val="1"/>
      <w:marLeft w:val="0"/>
      <w:marRight w:val="0"/>
      <w:marTop w:val="0"/>
      <w:marBottom w:val="0"/>
      <w:divBdr>
        <w:top w:val="none" w:sz="0" w:space="0" w:color="auto"/>
        <w:left w:val="none" w:sz="0" w:space="0" w:color="auto"/>
        <w:bottom w:val="none" w:sz="0" w:space="0" w:color="auto"/>
        <w:right w:val="none" w:sz="0" w:space="0" w:color="auto"/>
      </w:divBdr>
    </w:div>
    <w:div w:id="238834563">
      <w:bodyDiv w:val="1"/>
      <w:marLeft w:val="0"/>
      <w:marRight w:val="0"/>
      <w:marTop w:val="0"/>
      <w:marBottom w:val="0"/>
      <w:divBdr>
        <w:top w:val="none" w:sz="0" w:space="0" w:color="auto"/>
        <w:left w:val="none" w:sz="0" w:space="0" w:color="auto"/>
        <w:bottom w:val="none" w:sz="0" w:space="0" w:color="auto"/>
        <w:right w:val="none" w:sz="0" w:space="0" w:color="auto"/>
      </w:divBdr>
    </w:div>
    <w:div w:id="238911105">
      <w:bodyDiv w:val="1"/>
      <w:marLeft w:val="0"/>
      <w:marRight w:val="0"/>
      <w:marTop w:val="0"/>
      <w:marBottom w:val="0"/>
      <w:divBdr>
        <w:top w:val="none" w:sz="0" w:space="0" w:color="auto"/>
        <w:left w:val="none" w:sz="0" w:space="0" w:color="auto"/>
        <w:bottom w:val="none" w:sz="0" w:space="0" w:color="auto"/>
        <w:right w:val="none" w:sz="0" w:space="0" w:color="auto"/>
      </w:divBdr>
    </w:div>
    <w:div w:id="248658261">
      <w:bodyDiv w:val="1"/>
      <w:marLeft w:val="0"/>
      <w:marRight w:val="0"/>
      <w:marTop w:val="0"/>
      <w:marBottom w:val="0"/>
      <w:divBdr>
        <w:top w:val="none" w:sz="0" w:space="0" w:color="auto"/>
        <w:left w:val="none" w:sz="0" w:space="0" w:color="auto"/>
        <w:bottom w:val="none" w:sz="0" w:space="0" w:color="auto"/>
        <w:right w:val="none" w:sz="0" w:space="0" w:color="auto"/>
      </w:divBdr>
    </w:div>
    <w:div w:id="249505358">
      <w:bodyDiv w:val="1"/>
      <w:marLeft w:val="0"/>
      <w:marRight w:val="0"/>
      <w:marTop w:val="0"/>
      <w:marBottom w:val="0"/>
      <w:divBdr>
        <w:top w:val="none" w:sz="0" w:space="0" w:color="auto"/>
        <w:left w:val="none" w:sz="0" w:space="0" w:color="auto"/>
        <w:bottom w:val="none" w:sz="0" w:space="0" w:color="auto"/>
        <w:right w:val="none" w:sz="0" w:space="0" w:color="auto"/>
      </w:divBdr>
    </w:div>
    <w:div w:id="252904143">
      <w:bodyDiv w:val="1"/>
      <w:marLeft w:val="0"/>
      <w:marRight w:val="0"/>
      <w:marTop w:val="0"/>
      <w:marBottom w:val="0"/>
      <w:divBdr>
        <w:top w:val="none" w:sz="0" w:space="0" w:color="auto"/>
        <w:left w:val="none" w:sz="0" w:space="0" w:color="auto"/>
        <w:bottom w:val="none" w:sz="0" w:space="0" w:color="auto"/>
        <w:right w:val="none" w:sz="0" w:space="0" w:color="auto"/>
      </w:divBdr>
    </w:div>
    <w:div w:id="260534534">
      <w:bodyDiv w:val="1"/>
      <w:marLeft w:val="0"/>
      <w:marRight w:val="0"/>
      <w:marTop w:val="0"/>
      <w:marBottom w:val="0"/>
      <w:divBdr>
        <w:top w:val="none" w:sz="0" w:space="0" w:color="auto"/>
        <w:left w:val="none" w:sz="0" w:space="0" w:color="auto"/>
        <w:bottom w:val="none" w:sz="0" w:space="0" w:color="auto"/>
        <w:right w:val="none" w:sz="0" w:space="0" w:color="auto"/>
      </w:divBdr>
    </w:div>
    <w:div w:id="261694195">
      <w:bodyDiv w:val="1"/>
      <w:marLeft w:val="0"/>
      <w:marRight w:val="0"/>
      <w:marTop w:val="0"/>
      <w:marBottom w:val="0"/>
      <w:divBdr>
        <w:top w:val="none" w:sz="0" w:space="0" w:color="auto"/>
        <w:left w:val="none" w:sz="0" w:space="0" w:color="auto"/>
        <w:bottom w:val="none" w:sz="0" w:space="0" w:color="auto"/>
        <w:right w:val="none" w:sz="0" w:space="0" w:color="auto"/>
      </w:divBdr>
    </w:div>
    <w:div w:id="268120572">
      <w:bodyDiv w:val="1"/>
      <w:marLeft w:val="0"/>
      <w:marRight w:val="0"/>
      <w:marTop w:val="0"/>
      <w:marBottom w:val="0"/>
      <w:divBdr>
        <w:top w:val="none" w:sz="0" w:space="0" w:color="auto"/>
        <w:left w:val="none" w:sz="0" w:space="0" w:color="auto"/>
        <w:bottom w:val="none" w:sz="0" w:space="0" w:color="auto"/>
        <w:right w:val="none" w:sz="0" w:space="0" w:color="auto"/>
      </w:divBdr>
    </w:div>
    <w:div w:id="272791391">
      <w:bodyDiv w:val="1"/>
      <w:marLeft w:val="0"/>
      <w:marRight w:val="0"/>
      <w:marTop w:val="0"/>
      <w:marBottom w:val="0"/>
      <w:divBdr>
        <w:top w:val="none" w:sz="0" w:space="0" w:color="auto"/>
        <w:left w:val="none" w:sz="0" w:space="0" w:color="auto"/>
        <w:bottom w:val="none" w:sz="0" w:space="0" w:color="auto"/>
        <w:right w:val="none" w:sz="0" w:space="0" w:color="auto"/>
      </w:divBdr>
    </w:div>
    <w:div w:id="274406332">
      <w:bodyDiv w:val="1"/>
      <w:marLeft w:val="0"/>
      <w:marRight w:val="0"/>
      <w:marTop w:val="0"/>
      <w:marBottom w:val="0"/>
      <w:divBdr>
        <w:top w:val="none" w:sz="0" w:space="0" w:color="auto"/>
        <w:left w:val="none" w:sz="0" w:space="0" w:color="auto"/>
        <w:bottom w:val="none" w:sz="0" w:space="0" w:color="auto"/>
        <w:right w:val="none" w:sz="0" w:space="0" w:color="auto"/>
      </w:divBdr>
    </w:div>
    <w:div w:id="277492871">
      <w:bodyDiv w:val="1"/>
      <w:marLeft w:val="0"/>
      <w:marRight w:val="0"/>
      <w:marTop w:val="0"/>
      <w:marBottom w:val="0"/>
      <w:divBdr>
        <w:top w:val="none" w:sz="0" w:space="0" w:color="auto"/>
        <w:left w:val="none" w:sz="0" w:space="0" w:color="auto"/>
        <w:bottom w:val="none" w:sz="0" w:space="0" w:color="auto"/>
        <w:right w:val="none" w:sz="0" w:space="0" w:color="auto"/>
      </w:divBdr>
    </w:div>
    <w:div w:id="278025420">
      <w:bodyDiv w:val="1"/>
      <w:marLeft w:val="0"/>
      <w:marRight w:val="0"/>
      <w:marTop w:val="0"/>
      <w:marBottom w:val="0"/>
      <w:divBdr>
        <w:top w:val="none" w:sz="0" w:space="0" w:color="auto"/>
        <w:left w:val="none" w:sz="0" w:space="0" w:color="auto"/>
        <w:bottom w:val="none" w:sz="0" w:space="0" w:color="auto"/>
        <w:right w:val="none" w:sz="0" w:space="0" w:color="auto"/>
      </w:divBdr>
    </w:div>
    <w:div w:id="282268289">
      <w:bodyDiv w:val="1"/>
      <w:marLeft w:val="0"/>
      <w:marRight w:val="0"/>
      <w:marTop w:val="0"/>
      <w:marBottom w:val="0"/>
      <w:divBdr>
        <w:top w:val="none" w:sz="0" w:space="0" w:color="auto"/>
        <w:left w:val="none" w:sz="0" w:space="0" w:color="auto"/>
        <w:bottom w:val="none" w:sz="0" w:space="0" w:color="auto"/>
        <w:right w:val="none" w:sz="0" w:space="0" w:color="auto"/>
      </w:divBdr>
    </w:div>
    <w:div w:id="285896173">
      <w:bodyDiv w:val="1"/>
      <w:marLeft w:val="0"/>
      <w:marRight w:val="0"/>
      <w:marTop w:val="0"/>
      <w:marBottom w:val="0"/>
      <w:divBdr>
        <w:top w:val="none" w:sz="0" w:space="0" w:color="auto"/>
        <w:left w:val="none" w:sz="0" w:space="0" w:color="auto"/>
        <w:bottom w:val="none" w:sz="0" w:space="0" w:color="auto"/>
        <w:right w:val="none" w:sz="0" w:space="0" w:color="auto"/>
      </w:divBdr>
    </w:div>
    <w:div w:id="286081528">
      <w:bodyDiv w:val="1"/>
      <w:marLeft w:val="0"/>
      <w:marRight w:val="0"/>
      <w:marTop w:val="0"/>
      <w:marBottom w:val="0"/>
      <w:divBdr>
        <w:top w:val="none" w:sz="0" w:space="0" w:color="auto"/>
        <w:left w:val="none" w:sz="0" w:space="0" w:color="auto"/>
        <w:bottom w:val="none" w:sz="0" w:space="0" w:color="auto"/>
        <w:right w:val="none" w:sz="0" w:space="0" w:color="auto"/>
      </w:divBdr>
    </w:div>
    <w:div w:id="286277661">
      <w:bodyDiv w:val="1"/>
      <w:marLeft w:val="0"/>
      <w:marRight w:val="0"/>
      <w:marTop w:val="0"/>
      <w:marBottom w:val="0"/>
      <w:divBdr>
        <w:top w:val="none" w:sz="0" w:space="0" w:color="auto"/>
        <w:left w:val="none" w:sz="0" w:space="0" w:color="auto"/>
        <w:bottom w:val="none" w:sz="0" w:space="0" w:color="auto"/>
        <w:right w:val="none" w:sz="0" w:space="0" w:color="auto"/>
      </w:divBdr>
    </w:div>
    <w:div w:id="287592212">
      <w:bodyDiv w:val="1"/>
      <w:marLeft w:val="0"/>
      <w:marRight w:val="0"/>
      <w:marTop w:val="0"/>
      <w:marBottom w:val="0"/>
      <w:divBdr>
        <w:top w:val="none" w:sz="0" w:space="0" w:color="auto"/>
        <w:left w:val="none" w:sz="0" w:space="0" w:color="auto"/>
        <w:bottom w:val="none" w:sz="0" w:space="0" w:color="auto"/>
        <w:right w:val="none" w:sz="0" w:space="0" w:color="auto"/>
      </w:divBdr>
    </w:div>
    <w:div w:id="288439935">
      <w:bodyDiv w:val="1"/>
      <w:marLeft w:val="0"/>
      <w:marRight w:val="0"/>
      <w:marTop w:val="0"/>
      <w:marBottom w:val="0"/>
      <w:divBdr>
        <w:top w:val="none" w:sz="0" w:space="0" w:color="auto"/>
        <w:left w:val="none" w:sz="0" w:space="0" w:color="auto"/>
        <w:bottom w:val="none" w:sz="0" w:space="0" w:color="auto"/>
        <w:right w:val="none" w:sz="0" w:space="0" w:color="auto"/>
      </w:divBdr>
    </w:div>
    <w:div w:id="290787206">
      <w:bodyDiv w:val="1"/>
      <w:marLeft w:val="0"/>
      <w:marRight w:val="0"/>
      <w:marTop w:val="0"/>
      <w:marBottom w:val="0"/>
      <w:divBdr>
        <w:top w:val="none" w:sz="0" w:space="0" w:color="auto"/>
        <w:left w:val="none" w:sz="0" w:space="0" w:color="auto"/>
        <w:bottom w:val="none" w:sz="0" w:space="0" w:color="auto"/>
        <w:right w:val="none" w:sz="0" w:space="0" w:color="auto"/>
      </w:divBdr>
    </w:div>
    <w:div w:id="298265602">
      <w:bodyDiv w:val="1"/>
      <w:marLeft w:val="0"/>
      <w:marRight w:val="0"/>
      <w:marTop w:val="0"/>
      <w:marBottom w:val="0"/>
      <w:divBdr>
        <w:top w:val="none" w:sz="0" w:space="0" w:color="auto"/>
        <w:left w:val="none" w:sz="0" w:space="0" w:color="auto"/>
        <w:bottom w:val="none" w:sz="0" w:space="0" w:color="auto"/>
        <w:right w:val="none" w:sz="0" w:space="0" w:color="auto"/>
      </w:divBdr>
    </w:div>
    <w:div w:id="299506585">
      <w:bodyDiv w:val="1"/>
      <w:marLeft w:val="0"/>
      <w:marRight w:val="0"/>
      <w:marTop w:val="0"/>
      <w:marBottom w:val="0"/>
      <w:divBdr>
        <w:top w:val="none" w:sz="0" w:space="0" w:color="auto"/>
        <w:left w:val="none" w:sz="0" w:space="0" w:color="auto"/>
        <w:bottom w:val="none" w:sz="0" w:space="0" w:color="auto"/>
        <w:right w:val="none" w:sz="0" w:space="0" w:color="auto"/>
      </w:divBdr>
    </w:div>
    <w:div w:id="305207434">
      <w:bodyDiv w:val="1"/>
      <w:marLeft w:val="0"/>
      <w:marRight w:val="0"/>
      <w:marTop w:val="0"/>
      <w:marBottom w:val="0"/>
      <w:divBdr>
        <w:top w:val="none" w:sz="0" w:space="0" w:color="auto"/>
        <w:left w:val="none" w:sz="0" w:space="0" w:color="auto"/>
        <w:bottom w:val="none" w:sz="0" w:space="0" w:color="auto"/>
        <w:right w:val="none" w:sz="0" w:space="0" w:color="auto"/>
      </w:divBdr>
    </w:div>
    <w:div w:id="308942113">
      <w:bodyDiv w:val="1"/>
      <w:marLeft w:val="0"/>
      <w:marRight w:val="0"/>
      <w:marTop w:val="0"/>
      <w:marBottom w:val="0"/>
      <w:divBdr>
        <w:top w:val="none" w:sz="0" w:space="0" w:color="auto"/>
        <w:left w:val="none" w:sz="0" w:space="0" w:color="auto"/>
        <w:bottom w:val="none" w:sz="0" w:space="0" w:color="auto"/>
        <w:right w:val="none" w:sz="0" w:space="0" w:color="auto"/>
      </w:divBdr>
    </w:div>
    <w:div w:id="313682155">
      <w:bodyDiv w:val="1"/>
      <w:marLeft w:val="0"/>
      <w:marRight w:val="0"/>
      <w:marTop w:val="0"/>
      <w:marBottom w:val="0"/>
      <w:divBdr>
        <w:top w:val="none" w:sz="0" w:space="0" w:color="auto"/>
        <w:left w:val="none" w:sz="0" w:space="0" w:color="auto"/>
        <w:bottom w:val="none" w:sz="0" w:space="0" w:color="auto"/>
        <w:right w:val="none" w:sz="0" w:space="0" w:color="auto"/>
      </w:divBdr>
    </w:div>
    <w:div w:id="316156835">
      <w:bodyDiv w:val="1"/>
      <w:marLeft w:val="0"/>
      <w:marRight w:val="0"/>
      <w:marTop w:val="0"/>
      <w:marBottom w:val="0"/>
      <w:divBdr>
        <w:top w:val="none" w:sz="0" w:space="0" w:color="auto"/>
        <w:left w:val="none" w:sz="0" w:space="0" w:color="auto"/>
        <w:bottom w:val="none" w:sz="0" w:space="0" w:color="auto"/>
        <w:right w:val="none" w:sz="0" w:space="0" w:color="auto"/>
      </w:divBdr>
    </w:div>
    <w:div w:id="316768104">
      <w:bodyDiv w:val="1"/>
      <w:marLeft w:val="0"/>
      <w:marRight w:val="0"/>
      <w:marTop w:val="0"/>
      <w:marBottom w:val="0"/>
      <w:divBdr>
        <w:top w:val="none" w:sz="0" w:space="0" w:color="auto"/>
        <w:left w:val="none" w:sz="0" w:space="0" w:color="auto"/>
        <w:bottom w:val="none" w:sz="0" w:space="0" w:color="auto"/>
        <w:right w:val="none" w:sz="0" w:space="0" w:color="auto"/>
      </w:divBdr>
    </w:div>
    <w:div w:id="316960312">
      <w:bodyDiv w:val="1"/>
      <w:marLeft w:val="0"/>
      <w:marRight w:val="0"/>
      <w:marTop w:val="0"/>
      <w:marBottom w:val="0"/>
      <w:divBdr>
        <w:top w:val="none" w:sz="0" w:space="0" w:color="auto"/>
        <w:left w:val="none" w:sz="0" w:space="0" w:color="auto"/>
        <w:bottom w:val="none" w:sz="0" w:space="0" w:color="auto"/>
        <w:right w:val="none" w:sz="0" w:space="0" w:color="auto"/>
      </w:divBdr>
    </w:div>
    <w:div w:id="317806932">
      <w:bodyDiv w:val="1"/>
      <w:marLeft w:val="0"/>
      <w:marRight w:val="0"/>
      <w:marTop w:val="0"/>
      <w:marBottom w:val="0"/>
      <w:divBdr>
        <w:top w:val="none" w:sz="0" w:space="0" w:color="auto"/>
        <w:left w:val="none" w:sz="0" w:space="0" w:color="auto"/>
        <w:bottom w:val="none" w:sz="0" w:space="0" w:color="auto"/>
        <w:right w:val="none" w:sz="0" w:space="0" w:color="auto"/>
      </w:divBdr>
    </w:div>
    <w:div w:id="318919959">
      <w:bodyDiv w:val="1"/>
      <w:marLeft w:val="0"/>
      <w:marRight w:val="0"/>
      <w:marTop w:val="0"/>
      <w:marBottom w:val="0"/>
      <w:divBdr>
        <w:top w:val="none" w:sz="0" w:space="0" w:color="auto"/>
        <w:left w:val="none" w:sz="0" w:space="0" w:color="auto"/>
        <w:bottom w:val="none" w:sz="0" w:space="0" w:color="auto"/>
        <w:right w:val="none" w:sz="0" w:space="0" w:color="auto"/>
      </w:divBdr>
    </w:div>
    <w:div w:id="321978747">
      <w:bodyDiv w:val="1"/>
      <w:marLeft w:val="0"/>
      <w:marRight w:val="0"/>
      <w:marTop w:val="0"/>
      <w:marBottom w:val="0"/>
      <w:divBdr>
        <w:top w:val="none" w:sz="0" w:space="0" w:color="auto"/>
        <w:left w:val="none" w:sz="0" w:space="0" w:color="auto"/>
        <w:bottom w:val="none" w:sz="0" w:space="0" w:color="auto"/>
        <w:right w:val="none" w:sz="0" w:space="0" w:color="auto"/>
      </w:divBdr>
    </w:div>
    <w:div w:id="322122109">
      <w:bodyDiv w:val="1"/>
      <w:marLeft w:val="0"/>
      <w:marRight w:val="0"/>
      <w:marTop w:val="0"/>
      <w:marBottom w:val="0"/>
      <w:divBdr>
        <w:top w:val="none" w:sz="0" w:space="0" w:color="auto"/>
        <w:left w:val="none" w:sz="0" w:space="0" w:color="auto"/>
        <w:bottom w:val="none" w:sz="0" w:space="0" w:color="auto"/>
        <w:right w:val="none" w:sz="0" w:space="0" w:color="auto"/>
      </w:divBdr>
    </w:div>
    <w:div w:id="325400730">
      <w:bodyDiv w:val="1"/>
      <w:marLeft w:val="0"/>
      <w:marRight w:val="0"/>
      <w:marTop w:val="0"/>
      <w:marBottom w:val="0"/>
      <w:divBdr>
        <w:top w:val="none" w:sz="0" w:space="0" w:color="auto"/>
        <w:left w:val="none" w:sz="0" w:space="0" w:color="auto"/>
        <w:bottom w:val="none" w:sz="0" w:space="0" w:color="auto"/>
        <w:right w:val="none" w:sz="0" w:space="0" w:color="auto"/>
      </w:divBdr>
    </w:div>
    <w:div w:id="328752692">
      <w:bodyDiv w:val="1"/>
      <w:marLeft w:val="0"/>
      <w:marRight w:val="0"/>
      <w:marTop w:val="0"/>
      <w:marBottom w:val="0"/>
      <w:divBdr>
        <w:top w:val="none" w:sz="0" w:space="0" w:color="auto"/>
        <w:left w:val="none" w:sz="0" w:space="0" w:color="auto"/>
        <w:bottom w:val="none" w:sz="0" w:space="0" w:color="auto"/>
        <w:right w:val="none" w:sz="0" w:space="0" w:color="auto"/>
      </w:divBdr>
    </w:div>
    <w:div w:id="328942726">
      <w:bodyDiv w:val="1"/>
      <w:marLeft w:val="0"/>
      <w:marRight w:val="0"/>
      <w:marTop w:val="0"/>
      <w:marBottom w:val="0"/>
      <w:divBdr>
        <w:top w:val="none" w:sz="0" w:space="0" w:color="auto"/>
        <w:left w:val="none" w:sz="0" w:space="0" w:color="auto"/>
        <w:bottom w:val="none" w:sz="0" w:space="0" w:color="auto"/>
        <w:right w:val="none" w:sz="0" w:space="0" w:color="auto"/>
      </w:divBdr>
    </w:div>
    <w:div w:id="334498857">
      <w:bodyDiv w:val="1"/>
      <w:marLeft w:val="0"/>
      <w:marRight w:val="0"/>
      <w:marTop w:val="0"/>
      <w:marBottom w:val="0"/>
      <w:divBdr>
        <w:top w:val="none" w:sz="0" w:space="0" w:color="auto"/>
        <w:left w:val="none" w:sz="0" w:space="0" w:color="auto"/>
        <w:bottom w:val="none" w:sz="0" w:space="0" w:color="auto"/>
        <w:right w:val="none" w:sz="0" w:space="0" w:color="auto"/>
      </w:divBdr>
    </w:div>
    <w:div w:id="338235285">
      <w:bodyDiv w:val="1"/>
      <w:marLeft w:val="0"/>
      <w:marRight w:val="0"/>
      <w:marTop w:val="0"/>
      <w:marBottom w:val="0"/>
      <w:divBdr>
        <w:top w:val="none" w:sz="0" w:space="0" w:color="auto"/>
        <w:left w:val="none" w:sz="0" w:space="0" w:color="auto"/>
        <w:bottom w:val="none" w:sz="0" w:space="0" w:color="auto"/>
        <w:right w:val="none" w:sz="0" w:space="0" w:color="auto"/>
      </w:divBdr>
    </w:div>
    <w:div w:id="339087623">
      <w:bodyDiv w:val="1"/>
      <w:marLeft w:val="0"/>
      <w:marRight w:val="0"/>
      <w:marTop w:val="0"/>
      <w:marBottom w:val="0"/>
      <w:divBdr>
        <w:top w:val="none" w:sz="0" w:space="0" w:color="auto"/>
        <w:left w:val="none" w:sz="0" w:space="0" w:color="auto"/>
        <w:bottom w:val="none" w:sz="0" w:space="0" w:color="auto"/>
        <w:right w:val="none" w:sz="0" w:space="0" w:color="auto"/>
      </w:divBdr>
    </w:div>
    <w:div w:id="342054673">
      <w:bodyDiv w:val="1"/>
      <w:marLeft w:val="0"/>
      <w:marRight w:val="0"/>
      <w:marTop w:val="0"/>
      <w:marBottom w:val="0"/>
      <w:divBdr>
        <w:top w:val="none" w:sz="0" w:space="0" w:color="auto"/>
        <w:left w:val="none" w:sz="0" w:space="0" w:color="auto"/>
        <w:bottom w:val="none" w:sz="0" w:space="0" w:color="auto"/>
        <w:right w:val="none" w:sz="0" w:space="0" w:color="auto"/>
      </w:divBdr>
    </w:div>
    <w:div w:id="344408623">
      <w:bodyDiv w:val="1"/>
      <w:marLeft w:val="0"/>
      <w:marRight w:val="0"/>
      <w:marTop w:val="0"/>
      <w:marBottom w:val="0"/>
      <w:divBdr>
        <w:top w:val="none" w:sz="0" w:space="0" w:color="auto"/>
        <w:left w:val="none" w:sz="0" w:space="0" w:color="auto"/>
        <w:bottom w:val="none" w:sz="0" w:space="0" w:color="auto"/>
        <w:right w:val="none" w:sz="0" w:space="0" w:color="auto"/>
      </w:divBdr>
    </w:div>
    <w:div w:id="344555264">
      <w:bodyDiv w:val="1"/>
      <w:marLeft w:val="0"/>
      <w:marRight w:val="0"/>
      <w:marTop w:val="0"/>
      <w:marBottom w:val="0"/>
      <w:divBdr>
        <w:top w:val="none" w:sz="0" w:space="0" w:color="auto"/>
        <w:left w:val="none" w:sz="0" w:space="0" w:color="auto"/>
        <w:bottom w:val="none" w:sz="0" w:space="0" w:color="auto"/>
        <w:right w:val="none" w:sz="0" w:space="0" w:color="auto"/>
      </w:divBdr>
    </w:div>
    <w:div w:id="349988510">
      <w:bodyDiv w:val="1"/>
      <w:marLeft w:val="0"/>
      <w:marRight w:val="0"/>
      <w:marTop w:val="0"/>
      <w:marBottom w:val="0"/>
      <w:divBdr>
        <w:top w:val="none" w:sz="0" w:space="0" w:color="auto"/>
        <w:left w:val="none" w:sz="0" w:space="0" w:color="auto"/>
        <w:bottom w:val="none" w:sz="0" w:space="0" w:color="auto"/>
        <w:right w:val="none" w:sz="0" w:space="0" w:color="auto"/>
      </w:divBdr>
    </w:div>
    <w:div w:id="351034670">
      <w:bodyDiv w:val="1"/>
      <w:marLeft w:val="0"/>
      <w:marRight w:val="0"/>
      <w:marTop w:val="0"/>
      <w:marBottom w:val="0"/>
      <w:divBdr>
        <w:top w:val="none" w:sz="0" w:space="0" w:color="auto"/>
        <w:left w:val="none" w:sz="0" w:space="0" w:color="auto"/>
        <w:bottom w:val="none" w:sz="0" w:space="0" w:color="auto"/>
        <w:right w:val="none" w:sz="0" w:space="0" w:color="auto"/>
      </w:divBdr>
    </w:div>
    <w:div w:id="360399366">
      <w:bodyDiv w:val="1"/>
      <w:marLeft w:val="0"/>
      <w:marRight w:val="0"/>
      <w:marTop w:val="0"/>
      <w:marBottom w:val="0"/>
      <w:divBdr>
        <w:top w:val="none" w:sz="0" w:space="0" w:color="auto"/>
        <w:left w:val="none" w:sz="0" w:space="0" w:color="auto"/>
        <w:bottom w:val="none" w:sz="0" w:space="0" w:color="auto"/>
        <w:right w:val="none" w:sz="0" w:space="0" w:color="auto"/>
      </w:divBdr>
    </w:div>
    <w:div w:id="361521556">
      <w:bodyDiv w:val="1"/>
      <w:marLeft w:val="0"/>
      <w:marRight w:val="0"/>
      <w:marTop w:val="0"/>
      <w:marBottom w:val="0"/>
      <w:divBdr>
        <w:top w:val="none" w:sz="0" w:space="0" w:color="auto"/>
        <w:left w:val="none" w:sz="0" w:space="0" w:color="auto"/>
        <w:bottom w:val="none" w:sz="0" w:space="0" w:color="auto"/>
        <w:right w:val="none" w:sz="0" w:space="0" w:color="auto"/>
      </w:divBdr>
    </w:div>
    <w:div w:id="364185215">
      <w:bodyDiv w:val="1"/>
      <w:marLeft w:val="0"/>
      <w:marRight w:val="0"/>
      <w:marTop w:val="0"/>
      <w:marBottom w:val="0"/>
      <w:divBdr>
        <w:top w:val="none" w:sz="0" w:space="0" w:color="auto"/>
        <w:left w:val="none" w:sz="0" w:space="0" w:color="auto"/>
        <w:bottom w:val="none" w:sz="0" w:space="0" w:color="auto"/>
        <w:right w:val="none" w:sz="0" w:space="0" w:color="auto"/>
      </w:divBdr>
    </w:div>
    <w:div w:id="367486347">
      <w:bodyDiv w:val="1"/>
      <w:marLeft w:val="0"/>
      <w:marRight w:val="0"/>
      <w:marTop w:val="0"/>
      <w:marBottom w:val="0"/>
      <w:divBdr>
        <w:top w:val="none" w:sz="0" w:space="0" w:color="auto"/>
        <w:left w:val="none" w:sz="0" w:space="0" w:color="auto"/>
        <w:bottom w:val="none" w:sz="0" w:space="0" w:color="auto"/>
        <w:right w:val="none" w:sz="0" w:space="0" w:color="auto"/>
      </w:divBdr>
    </w:div>
    <w:div w:id="377779494">
      <w:bodyDiv w:val="1"/>
      <w:marLeft w:val="0"/>
      <w:marRight w:val="0"/>
      <w:marTop w:val="0"/>
      <w:marBottom w:val="0"/>
      <w:divBdr>
        <w:top w:val="none" w:sz="0" w:space="0" w:color="auto"/>
        <w:left w:val="none" w:sz="0" w:space="0" w:color="auto"/>
        <w:bottom w:val="none" w:sz="0" w:space="0" w:color="auto"/>
        <w:right w:val="none" w:sz="0" w:space="0" w:color="auto"/>
      </w:divBdr>
    </w:div>
    <w:div w:id="379789026">
      <w:bodyDiv w:val="1"/>
      <w:marLeft w:val="0"/>
      <w:marRight w:val="0"/>
      <w:marTop w:val="0"/>
      <w:marBottom w:val="0"/>
      <w:divBdr>
        <w:top w:val="none" w:sz="0" w:space="0" w:color="auto"/>
        <w:left w:val="none" w:sz="0" w:space="0" w:color="auto"/>
        <w:bottom w:val="none" w:sz="0" w:space="0" w:color="auto"/>
        <w:right w:val="none" w:sz="0" w:space="0" w:color="auto"/>
      </w:divBdr>
    </w:div>
    <w:div w:id="385181456">
      <w:bodyDiv w:val="1"/>
      <w:marLeft w:val="0"/>
      <w:marRight w:val="0"/>
      <w:marTop w:val="0"/>
      <w:marBottom w:val="0"/>
      <w:divBdr>
        <w:top w:val="none" w:sz="0" w:space="0" w:color="auto"/>
        <w:left w:val="none" w:sz="0" w:space="0" w:color="auto"/>
        <w:bottom w:val="none" w:sz="0" w:space="0" w:color="auto"/>
        <w:right w:val="none" w:sz="0" w:space="0" w:color="auto"/>
      </w:divBdr>
    </w:div>
    <w:div w:id="387415955">
      <w:bodyDiv w:val="1"/>
      <w:marLeft w:val="0"/>
      <w:marRight w:val="0"/>
      <w:marTop w:val="0"/>
      <w:marBottom w:val="0"/>
      <w:divBdr>
        <w:top w:val="none" w:sz="0" w:space="0" w:color="auto"/>
        <w:left w:val="none" w:sz="0" w:space="0" w:color="auto"/>
        <w:bottom w:val="none" w:sz="0" w:space="0" w:color="auto"/>
        <w:right w:val="none" w:sz="0" w:space="0" w:color="auto"/>
      </w:divBdr>
    </w:div>
    <w:div w:id="390540413">
      <w:bodyDiv w:val="1"/>
      <w:marLeft w:val="0"/>
      <w:marRight w:val="0"/>
      <w:marTop w:val="0"/>
      <w:marBottom w:val="0"/>
      <w:divBdr>
        <w:top w:val="none" w:sz="0" w:space="0" w:color="auto"/>
        <w:left w:val="none" w:sz="0" w:space="0" w:color="auto"/>
        <w:bottom w:val="none" w:sz="0" w:space="0" w:color="auto"/>
        <w:right w:val="none" w:sz="0" w:space="0" w:color="auto"/>
      </w:divBdr>
    </w:div>
    <w:div w:id="390809827">
      <w:bodyDiv w:val="1"/>
      <w:marLeft w:val="0"/>
      <w:marRight w:val="0"/>
      <w:marTop w:val="0"/>
      <w:marBottom w:val="0"/>
      <w:divBdr>
        <w:top w:val="none" w:sz="0" w:space="0" w:color="auto"/>
        <w:left w:val="none" w:sz="0" w:space="0" w:color="auto"/>
        <w:bottom w:val="none" w:sz="0" w:space="0" w:color="auto"/>
        <w:right w:val="none" w:sz="0" w:space="0" w:color="auto"/>
      </w:divBdr>
    </w:div>
    <w:div w:id="392241151">
      <w:bodyDiv w:val="1"/>
      <w:marLeft w:val="0"/>
      <w:marRight w:val="0"/>
      <w:marTop w:val="0"/>
      <w:marBottom w:val="0"/>
      <w:divBdr>
        <w:top w:val="none" w:sz="0" w:space="0" w:color="auto"/>
        <w:left w:val="none" w:sz="0" w:space="0" w:color="auto"/>
        <w:bottom w:val="none" w:sz="0" w:space="0" w:color="auto"/>
        <w:right w:val="none" w:sz="0" w:space="0" w:color="auto"/>
      </w:divBdr>
    </w:div>
    <w:div w:id="395513394">
      <w:bodyDiv w:val="1"/>
      <w:marLeft w:val="0"/>
      <w:marRight w:val="0"/>
      <w:marTop w:val="0"/>
      <w:marBottom w:val="0"/>
      <w:divBdr>
        <w:top w:val="none" w:sz="0" w:space="0" w:color="auto"/>
        <w:left w:val="none" w:sz="0" w:space="0" w:color="auto"/>
        <w:bottom w:val="none" w:sz="0" w:space="0" w:color="auto"/>
        <w:right w:val="none" w:sz="0" w:space="0" w:color="auto"/>
      </w:divBdr>
    </w:div>
    <w:div w:id="397751521">
      <w:bodyDiv w:val="1"/>
      <w:marLeft w:val="0"/>
      <w:marRight w:val="0"/>
      <w:marTop w:val="0"/>
      <w:marBottom w:val="0"/>
      <w:divBdr>
        <w:top w:val="none" w:sz="0" w:space="0" w:color="auto"/>
        <w:left w:val="none" w:sz="0" w:space="0" w:color="auto"/>
        <w:bottom w:val="none" w:sz="0" w:space="0" w:color="auto"/>
        <w:right w:val="none" w:sz="0" w:space="0" w:color="auto"/>
      </w:divBdr>
    </w:div>
    <w:div w:id="398092915">
      <w:bodyDiv w:val="1"/>
      <w:marLeft w:val="0"/>
      <w:marRight w:val="0"/>
      <w:marTop w:val="0"/>
      <w:marBottom w:val="0"/>
      <w:divBdr>
        <w:top w:val="none" w:sz="0" w:space="0" w:color="auto"/>
        <w:left w:val="none" w:sz="0" w:space="0" w:color="auto"/>
        <w:bottom w:val="none" w:sz="0" w:space="0" w:color="auto"/>
        <w:right w:val="none" w:sz="0" w:space="0" w:color="auto"/>
      </w:divBdr>
    </w:div>
    <w:div w:id="401950345">
      <w:bodyDiv w:val="1"/>
      <w:marLeft w:val="0"/>
      <w:marRight w:val="0"/>
      <w:marTop w:val="0"/>
      <w:marBottom w:val="0"/>
      <w:divBdr>
        <w:top w:val="none" w:sz="0" w:space="0" w:color="auto"/>
        <w:left w:val="none" w:sz="0" w:space="0" w:color="auto"/>
        <w:bottom w:val="none" w:sz="0" w:space="0" w:color="auto"/>
        <w:right w:val="none" w:sz="0" w:space="0" w:color="auto"/>
      </w:divBdr>
    </w:div>
    <w:div w:id="413860401">
      <w:bodyDiv w:val="1"/>
      <w:marLeft w:val="0"/>
      <w:marRight w:val="0"/>
      <w:marTop w:val="0"/>
      <w:marBottom w:val="0"/>
      <w:divBdr>
        <w:top w:val="none" w:sz="0" w:space="0" w:color="auto"/>
        <w:left w:val="none" w:sz="0" w:space="0" w:color="auto"/>
        <w:bottom w:val="none" w:sz="0" w:space="0" w:color="auto"/>
        <w:right w:val="none" w:sz="0" w:space="0" w:color="auto"/>
      </w:divBdr>
    </w:div>
    <w:div w:id="419180709">
      <w:bodyDiv w:val="1"/>
      <w:marLeft w:val="0"/>
      <w:marRight w:val="0"/>
      <w:marTop w:val="0"/>
      <w:marBottom w:val="0"/>
      <w:divBdr>
        <w:top w:val="none" w:sz="0" w:space="0" w:color="auto"/>
        <w:left w:val="none" w:sz="0" w:space="0" w:color="auto"/>
        <w:bottom w:val="none" w:sz="0" w:space="0" w:color="auto"/>
        <w:right w:val="none" w:sz="0" w:space="0" w:color="auto"/>
      </w:divBdr>
    </w:div>
    <w:div w:id="425922284">
      <w:bodyDiv w:val="1"/>
      <w:marLeft w:val="0"/>
      <w:marRight w:val="0"/>
      <w:marTop w:val="0"/>
      <w:marBottom w:val="0"/>
      <w:divBdr>
        <w:top w:val="none" w:sz="0" w:space="0" w:color="auto"/>
        <w:left w:val="none" w:sz="0" w:space="0" w:color="auto"/>
        <w:bottom w:val="none" w:sz="0" w:space="0" w:color="auto"/>
        <w:right w:val="none" w:sz="0" w:space="0" w:color="auto"/>
      </w:divBdr>
    </w:div>
    <w:div w:id="432747643">
      <w:bodyDiv w:val="1"/>
      <w:marLeft w:val="0"/>
      <w:marRight w:val="0"/>
      <w:marTop w:val="0"/>
      <w:marBottom w:val="0"/>
      <w:divBdr>
        <w:top w:val="none" w:sz="0" w:space="0" w:color="auto"/>
        <w:left w:val="none" w:sz="0" w:space="0" w:color="auto"/>
        <w:bottom w:val="none" w:sz="0" w:space="0" w:color="auto"/>
        <w:right w:val="none" w:sz="0" w:space="0" w:color="auto"/>
      </w:divBdr>
    </w:div>
    <w:div w:id="434793894">
      <w:bodyDiv w:val="1"/>
      <w:marLeft w:val="0"/>
      <w:marRight w:val="0"/>
      <w:marTop w:val="0"/>
      <w:marBottom w:val="0"/>
      <w:divBdr>
        <w:top w:val="none" w:sz="0" w:space="0" w:color="auto"/>
        <w:left w:val="none" w:sz="0" w:space="0" w:color="auto"/>
        <w:bottom w:val="none" w:sz="0" w:space="0" w:color="auto"/>
        <w:right w:val="none" w:sz="0" w:space="0" w:color="auto"/>
      </w:divBdr>
    </w:div>
    <w:div w:id="439959090">
      <w:bodyDiv w:val="1"/>
      <w:marLeft w:val="0"/>
      <w:marRight w:val="0"/>
      <w:marTop w:val="0"/>
      <w:marBottom w:val="0"/>
      <w:divBdr>
        <w:top w:val="none" w:sz="0" w:space="0" w:color="auto"/>
        <w:left w:val="none" w:sz="0" w:space="0" w:color="auto"/>
        <w:bottom w:val="none" w:sz="0" w:space="0" w:color="auto"/>
        <w:right w:val="none" w:sz="0" w:space="0" w:color="auto"/>
      </w:divBdr>
    </w:div>
    <w:div w:id="440879235">
      <w:bodyDiv w:val="1"/>
      <w:marLeft w:val="0"/>
      <w:marRight w:val="0"/>
      <w:marTop w:val="0"/>
      <w:marBottom w:val="0"/>
      <w:divBdr>
        <w:top w:val="none" w:sz="0" w:space="0" w:color="auto"/>
        <w:left w:val="none" w:sz="0" w:space="0" w:color="auto"/>
        <w:bottom w:val="none" w:sz="0" w:space="0" w:color="auto"/>
        <w:right w:val="none" w:sz="0" w:space="0" w:color="auto"/>
      </w:divBdr>
    </w:div>
    <w:div w:id="443501508">
      <w:bodyDiv w:val="1"/>
      <w:marLeft w:val="0"/>
      <w:marRight w:val="0"/>
      <w:marTop w:val="0"/>
      <w:marBottom w:val="0"/>
      <w:divBdr>
        <w:top w:val="none" w:sz="0" w:space="0" w:color="auto"/>
        <w:left w:val="none" w:sz="0" w:space="0" w:color="auto"/>
        <w:bottom w:val="none" w:sz="0" w:space="0" w:color="auto"/>
        <w:right w:val="none" w:sz="0" w:space="0" w:color="auto"/>
      </w:divBdr>
    </w:div>
    <w:div w:id="445153124">
      <w:bodyDiv w:val="1"/>
      <w:marLeft w:val="0"/>
      <w:marRight w:val="0"/>
      <w:marTop w:val="0"/>
      <w:marBottom w:val="0"/>
      <w:divBdr>
        <w:top w:val="none" w:sz="0" w:space="0" w:color="auto"/>
        <w:left w:val="none" w:sz="0" w:space="0" w:color="auto"/>
        <w:bottom w:val="none" w:sz="0" w:space="0" w:color="auto"/>
        <w:right w:val="none" w:sz="0" w:space="0" w:color="auto"/>
      </w:divBdr>
    </w:div>
    <w:div w:id="445462354">
      <w:bodyDiv w:val="1"/>
      <w:marLeft w:val="0"/>
      <w:marRight w:val="0"/>
      <w:marTop w:val="0"/>
      <w:marBottom w:val="0"/>
      <w:divBdr>
        <w:top w:val="none" w:sz="0" w:space="0" w:color="auto"/>
        <w:left w:val="none" w:sz="0" w:space="0" w:color="auto"/>
        <w:bottom w:val="none" w:sz="0" w:space="0" w:color="auto"/>
        <w:right w:val="none" w:sz="0" w:space="0" w:color="auto"/>
      </w:divBdr>
    </w:div>
    <w:div w:id="446121030">
      <w:bodyDiv w:val="1"/>
      <w:marLeft w:val="0"/>
      <w:marRight w:val="0"/>
      <w:marTop w:val="0"/>
      <w:marBottom w:val="0"/>
      <w:divBdr>
        <w:top w:val="none" w:sz="0" w:space="0" w:color="auto"/>
        <w:left w:val="none" w:sz="0" w:space="0" w:color="auto"/>
        <w:bottom w:val="none" w:sz="0" w:space="0" w:color="auto"/>
        <w:right w:val="none" w:sz="0" w:space="0" w:color="auto"/>
      </w:divBdr>
    </w:div>
    <w:div w:id="447353418">
      <w:bodyDiv w:val="1"/>
      <w:marLeft w:val="0"/>
      <w:marRight w:val="0"/>
      <w:marTop w:val="0"/>
      <w:marBottom w:val="0"/>
      <w:divBdr>
        <w:top w:val="none" w:sz="0" w:space="0" w:color="auto"/>
        <w:left w:val="none" w:sz="0" w:space="0" w:color="auto"/>
        <w:bottom w:val="none" w:sz="0" w:space="0" w:color="auto"/>
        <w:right w:val="none" w:sz="0" w:space="0" w:color="auto"/>
      </w:divBdr>
    </w:div>
    <w:div w:id="447697116">
      <w:bodyDiv w:val="1"/>
      <w:marLeft w:val="0"/>
      <w:marRight w:val="0"/>
      <w:marTop w:val="0"/>
      <w:marBottom w:val="0"/>
      <w:divBdr>
        <w:top w:val="none" w:sz="0" w:space="0" w:color="auto"/>
        <w:left w:val="none" w:sz="0" w:space="0" w:color="auto"/>
        <w:bottom w:val="none" w:sz="0" w:space="0" w:color="auto"/>
        <w:right w:val="none" w:sz="0" w:space="0" w:color="auto"/>
      </w:divBdr>
    </w:div>
    <w:div w:id="448546420">
      <w:bodyDiv w:val="1"/>
      <w:marLeft w:val="0"/>
      <w:marRight w:val="0"/>
      <w:marTop w:val="0"/>
      <w:marBottom w:val="0"/>
      <w:divBdr>
        <w:top w:val="none" w:sz="0" w:space="0" w:color="auto"/>
        <w:left w:val="none" w:sz="0" w:space="0" w:color="auto"/>
        <w:bottom w:val="none" w:sz="0" w:space="0" w:color="auto"/>
        <w:right w:val="none" w:sz="0" w:space="0" w:color="auto"/>
      </w:divBdr>
    </w:div>
    <w:div w:id="449470680">
      <w:bodyDiv w:val="1"/>
      <w:marLeft w:val="0"/>
      <w:marRight w:val="0"/>
      <w:marTop w:val="0"/>
      <w:marBottom w:val="0"/>
      <w:divBdr>
        <w:top w:val="none" w:sz="0" w:space="0" w:color="auto"/>
        <w:left w:val="none" w:sz="0" w:space="0" w:color="auto"/>
        <w:bottom w:val="none" w:sz="0" w:space="0" w:color="auto"/>
        <w:right w:val="none" w:sz="0" w:space="0" w:color="auto"/>
      </w:divBdr>
    </w:div>
    <w:div w:id="449908003">
      <w:bodyDiv w:val="1"/>
      <w:marLeft w:val="0"/>
      <w:marRight w:val="0"/>
      <w:marTop w:val="0"/>
      <w:marBottom w:val="0"/>
      <w:divBdr>
        <w:top w:val="none" w:sz="0" w:space="0" w:color="auto"/>
        <w:left w:val="none" w:sz="0" w:space="0" w:color="auto"/>
        <w:bottom w:val="none" w:sz="0" w:space="0" w:color="auto"/>
        <w:right w:val="none" w:sz="0" w:space="0" w:color="auto"/>
      </w:divBdr>
    </w:div>
    <w:div w:id="451048810">
      <w:bodyDiv w:val="1"/>
      <w:marLeft w:val="0"/>
      <w:marRight w:val="0"/>
      <w:marTop w:val="0"/>
      <w:marBottom w:val="0"/>
      <w:divBdr>
        <w:top w:val="none" w:sz="0" w:space="0" w:color="auto"/>
        <w:left w:val="none" w:sz="0" w:space="0" w:color="auto"/>
        <w:bottom w:val="none" w:sz="0" w:space="0" w:color="auto"/>
        <w:right w:val="none" w:sz="0" w:space="0" w:color="auto"/>
      </w:divBdr>
    </w:div>
    <w:div w:id="451557503">
      <w:bodyDiv w:val="1"/>
      <w:marLeft w:val="0"/>
      <w:marRight w:val="0"/>
      <w:marTop w:val="0"/>
      <w:marBottom w:val="0"/>
      <w:divBdr>
        <w:top w:val="none" w:sz="0" w:space="0" w:color="auto"/>
        <w:left w:val="none" w:sz="0" w:space="0" w:color="auto"/>
        <w:bottom w:val="none" w:sz="0" w:space="0" w:color="auto"/>
        <w:right w:val="none" w:sz="0" w:space="0" w:color="auto"/>
      </w:divBdr>
    </w:div>
    <w:div w:id="453258946">
      <w:bodyDiv w:val="1"/>
      <w:marLeft w:val="0"/>
      <w:marRight w:val="0"/>
      <w:marTop w:val="0"/>
      <w:marBottom w:val="0"/>
      <w:divBdr>
        <w:top w:val="none" w:sz="0" w:space="0" w:color="auto"/>
        <w:left w:val="none" w:sz="0" w:space="0" w:color="auto"/>
        <w:bottom w:val="none" w:sz="0" w:space="0" w:color="auto"/>
        <w:right w:val="none" w:sz="0" w:space="0" w:color="auto"/>
      </w:divBdr>
    </w:div>
    <w:div w:id="458258212">
      <w:bodyDiv w:val="1"/>
      <w:marLeft w:val="0"/>
      <w:marRight w:val="0"/>
      <w:marTop w:val="0"/>
      <w:marBottom w:val="0"/>
      <w:divBdr>
        <w:top w:val="none" w:sz="0" w:space="0" w:color="auto"/>
        <w:left w:val="none" w:sz="0" w:space="0" w:color="auto"/>
        <w:bottom w:val="none" w:sz="0" w:space="0" w:color="auto"/>
        <w:right w:val="none" w:sz="0" w:space="0" w:color="auto"/>
      </w:divBdr>
    </w:div>
    <w:div w:id="460808329">
      <w:bodyDiv w:val="1"/>
      <w:marLeft w:val="0"/>
      <w:marRight w:val="0"/>
      <w:marTop w:val="0"/>
      <w:marBottom w:val="0"/>
      <w:divBdr>
        <w:top w:val="none" w:sz="0" w:space="0" w:color="auto"/>
        <w:left w:val="none" w:sz="0" w:space="0" w:color="auto"/>
        <w:bottom w:val="none" w:sz="0" w:space="0" w:color="auto"/>
        <w:right w:val="none" w:sz="0" w:space="0" w:color="auto"/>
      </w:divBdr>
    </w:div>
    <w:div w:id="462307356">
      <w:bodyDiv w:val="1"/>
      <w:marLeft w:val="0"/>
      <w:marRight w:val="0"/>
      <w:marTop w:val="0"/>
      <w:marBottom w:val="0"/>
      <w:divBdr>
        <w:top w:val="none" w:sz="0" w:space="0" w:color="auto"/>
        <w:left w:val="none" w:sz="0" w:space="0" w:color="auto"/>
        <w:bottom w:val="none" w:sz="0" w:space="0" w:color="auto"/>
        <w:right w:val="none" w:sz="0" w:space="0" w:color="auto"/>
      </w:divBdr>
    </w:div>
    <w:div w:id="463238308">
      <w:bodyDiv w:val="1"/>
      <w:marLeft w:val="0"/>
      <w:marRight w:val="0"/>
      <w:marTop w:val="0"/>
      <w:marBottom w:val="0"/>
      <w:divBdr>
        <w:top w:val="none" w:sz="0" w:space="0" w:color="auto"/>
        <w:left w:val="none" w:sz="0" w:space="0" w:color="auto"/>
        <w:bottom w:val="none" w:sz="0" w:space="0" w:color="auto"/>
        <w:right w:val="none" w:sz="0" w:space="0" w:color="auto"/>
      </w:divBdr>
    </w:div>
    <w:div w:id="470758037">
      <w:bodyDiv w:val="1"/>
      <w:marLeft w:val="0"/>
      <w:marRight w:val="0"/>
      <w:marTop w:val="0"/>
      <w:marBottom w:val="0"/>
      <w:divBdr>
        <w:top w:val="none" w:sz="0" w:space="0" w:color="auto"/>
        <w:left w:val="none" w:sz="0" w:space="0" w:color="auto"/>
        <w:bottom w:val="none" w:sz="0" w:space="0" w:color="auto"/>
        <w:right w:val="none" w:sz="0" w:space="0" w:color="auto"/>
      </w:divBdr>
    </w:div>
    <w:div w:id="471411911">
      <w:bodyDiv w:val="1"/>
      <w:marLeft w:val="0"/>
      <w:marRight w:val="0"/>
      <w:marTop w:val="0"/>
      <w:marBottom w:val="0"/>
      <w:divBdr>
        <w:top w:val="none" w:sz="0" w:space="0" w:color="auto"/>
        <w:left w:val="none" w:sz="0" w:space="0" w:color="auto"/>
        <w:bottom w:val="none" w:sz="0" w:space="0" w:color="auto"/>
        <w:right w:val="none" w:sz="0" w:space="0" w:color="auto"/>
      </w:divBdr>
    </w:div>
    <w:div w:id="477041646">
      <w:bodyDiv w:val="1"/>
      <w:marLeft w:val="0"/>
      <w:marRight w:val="0"/>
      <w:marTop w:val="0"/>
      <w:marBottom w:val="0"/>
      <w:divBdr>
        <w:top w:val="none" w:sz="0" w:space="0" w:color="auto"/>
        <w:left w:val="none" w:sz="0" w:space="0" w:color="auto"/>
        <w:bottom w:val="none" w:sz="0" w:space="0" w:color="auto"/>
        <w:right w:val="none" w:sz="0" w:space="0" w:color="auto"/>
      </w:divBdr>
    </w:div>
    <w:div w:id="481234411">
      <w:bodyDiv w:val="1"/>
      <w:marLeft w:val="0"/>
      <w:marRight w:val="0"/>
      <w:marTop w:val="0"/>
      <w:marBottom w:val="0"/>
      <w:divBdr>
        <w:top w:val="none" w:sz="0" w:space="0" w:color="auto"/>
        <w:left w:val="none" w:sz="0" w:space="0" w:color="auto"/>
        <w:bottom w:val="none" w:sz="0" w:space="0" w:color="auto"/>
        <w:right w:val="none" w:sz="0" w:space="0" w:color="auto"/>
      </w:divBdr>
    </w:div>
    <w:div w:id="488911165">
      <w:bodyDiv w:val="1"/>
      <w:marLeft w:val="0"/>
      <w:marRight w:val="0"/>
      <w:marTop w:val="0"/>
      <w:marBottom w:val="0"/>
      <w:divBdr>
        <w:top w:val="none" w:sz="0" w:space="0" w:color="auto"/>
        <w:left w:val="none" w:sz="0" w:space="0" w:color="auto"/>
        <w:bottom w:val="none" w:sz="0" w:space="0" w:color="auto"/>
        <w:right w:val="none" w:sz="0" w:space="0" w:color="auto"/>
      </w:divBdr>
    </w:div>
    <w:div w:id="490606596">
      <w:bodyDiv w:val="1"/>
      <w:marLeft w:val="0"/>
      <w:marRight w:val="0"/>
      <w:marTop w:val="0"/>
      <w:marBottom w:val="0"/>
      <w:divBdr>
        <w:top w:val="none" w:sz="0" w:space="0" w:color="auto"/>
        <w:left w:val="none" w:sz="0" w:space="0" w:color="auto"/>
        <w:bottom w:val="none" w:sz="0" w:space="0" w:color="auto"/>
        <w:right w:val="none" w:sz="0" w:space="0" w:color="auto"/>
      </w:divBdr>
    </w:div>
    <w:div w:id="494339965">
      <w:bodyDiv w:val="1"/>
      <w:marLeft w:val="0"/>
      <w:marRight w:val="0"/>
      <w:marTop w:val="0"/>
      <w:marBottom w:val="0"/>
      <w:divBdr>
        <w:top w:val="none" w:sz="0" w:space="0" w:color="auto"/>
        <w:left w:val="none" w:sz="0" w:space="0" w:color="auto"/>
        <w:bottom w:val="none" w:sz="0" w:space="0" w:color="auto"/>
        <w:right w:val="none" w:sz="0" w:space="0" w:color="auto"/>
      </w:divBdr>
    </w:div>
    <w:div w:id="505171888">
      <w:bodyDiv w:val="1"/>
      <w:marLeft w:val="0"/>
      <w:marRight w:val="0"/>
      <w:marTop w:val="0"/>
      <w:marBottom w:val="0"/>
      <w:divBdr>
        <w:top w:val="none" w:sz="0" w:space="0" w:color="auto"/>
        <w:left w:val="none" w:sz="0" w:space="0" w:color="auto"/>
        <w:bottom w:val="none" w:sz="0" w:space="0" w:color="auto"/>
        <w:right w:val="none" w:sz="0" w:space="0" w:color="auto"/>
      </w:divBdr>
    </w:div>
    <w:div w:id="505485562">
      <w:bodyDiv w:val="1"/>
      <w:marLeft w:val="0"/>
      <w:marRight w:val="0"/>
      <w:marTop w:val="0"/>
      <w:marBottom w:val="0"/>
      <w:divBdr>
        <w:top w:val="none" w:sz="0" w:space="0" w:color="auto"/>
        <w:left w:val="none" w:sz="0" w:space="0" w:color="auto"/>
        <w:bottom w:val="none" w:sz="0" w:space="0" w:color="auto"/>
        <w:right w:val="none" w:sz="0" w:space="0" w:color="auto"/>
      </w:divBdr>
    </w:div>
    <w:div w:id="509639996">
      <w:bodyDiv w:val="1"/>
      <w:marLeft w:val="0"/>
      <w:marRight w:val="0"/>
      <w:marTop w:val="0"/>
      <w:marBottom w:val="0"/>
      <w:divBdr>
        <w:top w:val="none" w:sz="0" w:space="0" w:color="auto"/>
        <w:left w:val="none" w:sz="0" w:space="0" w:color="auto"/>
        <w:bottom w:val="none" w:sz="0" w:space="0" w:color="auto"/>
        <w:right w:val="none" w:sz="0" w:space="0" w:color="auto"/>
      </w:divBdr>
    </w:div>
    <w:div w:id="510343031">
      <w:bodyDiv w:val="1"/>
      <w:marLeft w:val="0"/>
      <w:marRight w:val="0"/>
      <w:marTop w:val="0"/>
      <w:marBottom w:val="0"/>
      <w:divBdr>
        <w:top w:val="none" w:sz="0" w:space="0" w:color="auto"/>
        <w:left w:val="none" w:sz="0" w:space="0" w:color="auto"/>
        <w:bottom w:val="none" w:sz="0" w:space="0" w:color="auto"/>
        <w:right w:val="none" w:sz="0" w:space="0" w:color="auto"/>
      </w:divBdr>
    </w:div>
    <w:div w:id="510487691">
      <w:bodyDiv w:val="1"/>
      <w:marLeft w:val="0"/>
      <w:marRight w:val="0"/>
      <w:marTop w:val="0"/>
      <w:marBottom w:val="0"/>
      <w:divBdr>
        <w:top w:val="none" w:sz="0" w:space="0" w:color="auto"/>
        <w:left w:val="none" w:sz="0" w:space="0" w:color="auto"/>
        <w:bottom w:val="none" w:sz="0" w:space="0" w:color="auto"/>
        <w:right w:val="none" w:sz="0" w:space="0" w:color="auto"/>
      </w:divBdr>
    </w:div>
    <w:div w:id="516389714">
      <w:bodyDiv w:val="1"/>
      <w:marLeft w:val="0"/>
      <w:marRight w:val="0"/>
      <w:marTop w:val="0"/>
      <w:marBottom w:val="0"/>
      <w:divBdr>
        <w:top w:val="none" w:sz="0" w:space="0" w:color="auto"/>
        <w:left w:val="none" w:sz="0" w:space="0" w:color="auto"/>
        <w:bottom w:val="none" w:sz="0" w:space="0" w:color="auto"/>
        <w:right w:val="none" w:sz="0" w:space="0" w:color="auto"/>
      </w:divBdr>
    </w:div>
    <w:div w:id="523060941">
      <w:bodyDiv w:val="1"/>
      <w:marLeft w:val="0"/>
      <w:marRight w:val="0"/>
      <w:marTop w:val="0"/>
      <w:marBottom w:val="0"/>
      <w:divBdr>
        <w:top w:val="none" w:sz="0" w:space="0" w:color="auto"/>
        <w:left w:val="none" w:sz="0" w:space="0" w:color="auto"/>
        <w:bottom w:val="none" w:sz="0" w:space="0" w:color="auto"/>
        <w:right w:val="none" w:sz="0" w:space="0" w:color="auto"/>
      </w:divBdr>
    </w:div>
    <w:div w:id="526988652">
      <w:bodyDiv w:val="1"/>
      <w:marLeft w:val="0"/>
      <w:marRight w:val="0"/>
      <w:marTop w:val="0"/>
      <w:marBottom w:val="0"/>
      <w:divBdr>
        <w:top w:val="none" w:sz="0" w:space="0" w:color="auto"/>
        <w:left w:val="none" w:sz="0" w:space="0" w:color="auto"/>
        <w:bottom w:val="none" w:sz="0" w:space="0" w:color="auto"/>
        <w:right w:val="none" w:sz="0" w:space="0" w:color="auto"/>
      </w:divBdr>
    </w:div>
    <w:div w:id="527765643">
      <w:bodyDiv w:val="1"/>
      <w:marLeft w:val="0"/>
      <w:marRight w:val="0"/>
      <w:marTop w:val="0"/>
      <w:marBottom w:val="0"/>
      <w:divBdr>
        <w:top w:val="none" w:sz="0" w:space="0" w:color="auto"/>
        <w:left w:val="none" w:sz="0" w:space="0" w:color="auto"/>
        <w:bottom w:val="none" w:sz="0" w:space="0" w:color="auto"/>
        <w:right w:val="none" w:sz="0" w:space="0" w:color="auto"/>
      </w:divBdr>
    </w:div>
    <w:div w:id="531115790">
      <w:bodyDiv w:val="1"/>
      <w:marLeft w:val="0"/>
      <w:marRight w:val="0"/>
      <w:marTop w:val="0"/>
      <w:marBottom w:val="0"/>
      <w:divBdr>
        <w:top w:val="none" w:sz="0" w:space="0" w:color="auto"/>
        <w:left w:val="none" w:sz="0" w:space="0" w:color="auto"/>
        <w:bottom w:val="none" w:sz="0" w:space="0" w:color="auto"/>
        <w:right w:val="none" w:sz="0" w:space="0" w:color="auto"/>
      </w:divBdr>
    </w:div>
    <w:div w:id="531529274">
      <w:bodyDiv w:val="1"/>
      <w:marLeft w:val="0"/>
      <w:marRight w:val="0"/>
      <w:marTop w:val="0"/>
      <w:marBottom w:val="0"/>
      <w:divBdr>
        <w:top w:val="none" w:sz="0" w:space="0" w:color="auto"/>
        <w:left w:val="none" w:sz="0" w:space="0" w:color="auto"/>
        <w:bottom w:val="none" w:sz="0" w:space="0" w:color="auto"/>
        <w:right w:val="none" w:sz="0" w:space="0" w:color="auto"/>
      </w:divBdr>
    </w:div>
    <w:div w:id="532814142">
      <w:bodyDiv w:val="1"/>
      <w:marLeft w:val="0"/>
      <w:marRight w:val="0"/>
      <w:marTop w:val="0"/>
      <w:marBottom w:val="0"/>
      <w:divBdr>
        <w:top w:val="none" w:sz="0" w:space="0" w:color="auto"/>
        <w:left w:val="none" w:sz="0" w:space="0" w:color="auto"/>
        <w:bottom w:val="none" w:sz="0" w:space="0" w:color="auto"/>
        <w:right w:val="none" w:sz="0" w:space="0" w:color="auto"/>
      </w:divBdr>
    </w:div>
    <w:div w:id="536089118">
      <w:bodyDiv w:val="1"/>
      <w:marLeft w:val="0"/>
      <w:marRight w:val="0"/>
      <w:marTop w:val="0"/>
      <w:marBottom w:val="0"/>
      <w:divBdr>
        <w:top w:val="none" w:sz="0" w:space="0" w:color="auto"/>
        <w:left w:val="none" w:sz="0" w:space="0" w:color="auto"/>
        <w:bottom w:val="none" w:sz="0" w:space="0" w:color="auto"/>
        <w:right w:val="none" w:sz="0" w:space="0" w:color="auto"/>
      </w:divBdr>
    </w:div>
    <w:div w:id="540165457">
      <w:bodyDiv w:val="1"/>
      <w:marLeft w:val="0"/>
      <w:marRight w:val="0"/>
      <w:marTop w:val="0"/>
      <w:marBottom w:val="0"/>
      <w:divBdr>
        <w:top w:val="none" w:sz="0" w:space="0" w:color="auto"/>
        <w:left w:val="none" w:sz="0" w:space="0" w:color="auto"/>
        <w:bottom w:val="none" w:sz="0" w:space="0" w:color="auto"/>
        <w:right w:val="none" w:sz="0" w:space="0" w:color="auto"/>
      </w:divBdr>
    </w:div>
    <w:div w:id="548540023">
      <w:bodyDiv w:val="1"/>
      <w:marLeft w:val="0"/>
      <w:marRight w:val="0"/>
      <w:marTop w:val="0"/>
      <w:marBottom w:val="0"/>
      <w:divBdr>
        <w:top w:val="none" w:sz="0" w:space="0" w:color="auto"/>
        <w:left w:val="none" w:sz="0" w:space="0" w:color="auto"/>
        <w:bottom w:val="none" w:sz="0" w:space="0" w:color="auto"/>
        <w:right w:val="none" w:sz="0" w:space="0" w:color="auto"/>
      </w:divBdr>
    </w:div>
    <w:div w:id="548762109">
      <w:bodyDiv w:val="1"/>
      <w:marLeft w:val="0"/>
      <w:marRight w:val="0"/>
      <w:marTop w:val="0"/>
      <w:marBottom w:val="0"/>
      <w:divBdr>
        <w:top w:val="none" w:sz="0" w:space="0" w:color="auto"/>
        <w:left w:val="none" w:sz="0" w:space="0" w:color="auto"/>
        <w:bottom w:val="none" w:sz="0" w:space="0" w:color="auto"/>
        <w:right w:val="none" w:sz="0" w:space="0" w:color="auto"/>
      </w:divBdr>
    </w:div>
    <w:div w:id="550730512">
      <w:bodyDiv w:val="1"/>
      <w:marLeft w:val="0"/>
      <w:marRight w:val="0"/>
      <w:marTop w:val="0"/>
      <w:marBottom w:val="0"/>
      <w:divBdr>
        <w:top w:val="none" w:sz="0" w:space="0" w:color="auto"/>
        <w:left w:val="none" w:sz="0" w:space="0" w:color="auto"/>
        <w:bottom w:val="none" w:sz="0" w:space="0" w:color="auto"/>
        <w:right w:val="none" w:sz="0" w:space="0" w:color="auto"/>
      </w:divBdr>
    </w:div>
    <w:div w:id="551884364">
      <w:bodyDiv w:val="1"/>
      <w:marLeft w:val="0"/>
      <w:marRight w:val="0"/>
      <w:marTop w:val="0"/>
      <w:marBottom w:val="0"/>
      <w:divBdr>
        <w:top w:val="none" w:sz="0" w:space="0" w:color="auto"/>
        <w:left w:val="none" w:sz="0" w:space="0" w:color="auto"/>
        <w:bottom w:val="none" w:sz="0" w:space="0" w:color="auto"/>
        <w:right w:val="none" w:sz="0" w:space="0" w:color="auto"/>
      </w:divBdr>
    </w:div>
    <w:div w:id="552042105">
      <w:bodyDiv w:val="1"/>
      <w:marLeft w:val="0"/>
      <w:marRight w:val="0"/>
      <w:marTop w:val="0"/>
      <w:marBottom w:val="0"/>
      <w:divBdr>
        <w:top w:val="none" w:sz="0" w:space="0" w:color="auto"/>
        <w:left w:val="none" w:sz="0" w:space="0" w:color="auto"/>
        <w:bottom w:val="none" w:sz="0" w:space="0" w:color="auto"/>
        <w:right w:val="none" w:sz="0" w:space="0" w:color="auto"/>
      </w:divBdr>
    </w:div>
    <w:div w:id="560142725">
      <w:bodyDiv w:val="1"/>
      <w:marLeft w:val="0"/>
      <w:marRight w:val="0"/>
      <w:marTop w:val="0"/>
      <w:marBottom w:val="0"/>
      <w:divBdr>
        <w:top w:val="none" w:sz="0" w:space="0" w:color="auto"/>
        <w:left w:val="none" w:sz="0" w:space="0" w:color="auto"/>
        <w:bottom w:val="none" w:sz="0" w:space="0" w:color="auto"/>
        <w:right w:val="none" w:sz="0" w:space="0" w:color="auto"/>
      </w:divBdr>
    </w:div>
    <w:div w:id="561522321">
      <w:bodyDiv w:val="1"/>
      <w:marLeft w:val="0"/>
      <w:marRight w:val="0"/>
      <w:marTop w:val="0"/>
      <w:marBottom w:val="0"/>
      <w:divBdr>
        <w:top w:val="none" w:sz="0" w:space="0" w:color="auto"/>
        <w:left w:val="none" w:sz="0" w:space="0" w:color="auto"/>
        <w:bottom w:val="none" w:sz="0" w:space="0" w:color="auto"/>
        <w:right w:val="none" w:sz="0" w:space="0" w:color="auto"/>
      </w:divBdr>
    </w:div>
    <w:div w:id="563757411">
      <w:bodyDiv w:val="1"/>
      <w:marLeft w:val="0"/>
      <w:marRight w:val="0"/>
      <w:marTop w:val="0"/>
      <w:marBottom w:val="0"/>
      <w:divBdr>
        <w:top w:val="none" w:sz="0" w:space="0" w:color="auto"/>
        <w:left w:val="none" w:sz="0" w:space="0" w:color="auto"/>
        <w:bottom w:val="none" w:sz="0" w:space="0" w:color="auto"/>
        <w:right w:val="none" w:sz="0" w:space="0" w:color="auto"/>
      </w:divBdr>
    </w:div>
    <w:div w:id="569969260">
      <w:bodyDiv w:val="1"/>
      <w:marLeft w:val="0"/>
      <w:marRight w:val="0"/>
      <w:marTop w:val="0"/>
      <w:marBottom w:val="0"/>
      <w:divBdr>
        <w:top w:val="none" w:sz="0" w:space="0" w:color="auto"/>
        <w:left w:val="none" w:sz="0" w:space="0" w:color="auto"/>
        <w:bottom w:val="none" w:sz="0" w:space="0" w:color="auto"/>
        <w:right w:val="none" w:sz="0" w:space="0" w:color="auto"/>
      </w:divBdr>
    </w:div>
    <w:div w:id="580793725">
      <w:bodyDiv w:val="1"/>
      <w:marLeft w:val="0"/>
      <w:marRight w:val="0"/>
      <w:marTop w:val="0"/>
      <w:marBottom w:val="0"/>
      <w:divBdr>
        <w:top w:val="none" w:sz="0" w:space="0" w:color="auto"/>
        <w:left w:val="none" w:sz="0" w:space="0" w:color="auto"/>
        <w:bottom w:val="none" w:sz="0" w:space="0" w:color="auto"/>
        <w:right w:val="none" w:sz="0" w:space="0" w:color="auto"/>
      </w:divBdr>
    </w:div>
    <w:div w:id="583687024">
      <w:bodyDiv w:val="1"/>
      <w:marLeft w:val="0"/>
      <w:marRight w:val="0"/>
      <w:marTop w:val="0"/>
      <w:marBottom w:val="0"/>
      <w:divBdr>
        <w:top w:val="none" w:sz="0" w:space="0" w:color="auto"/>
        <w:left w:val="none" w:sz="0" w:space="0" w:color="auto"/>
        <w:bottom w:val="none" w:sz="0" w:space="0" w:color="auto"/>
        <w:right w:val="none" w:sz="0" w:space="0" w:color="auto"/>
      </w:divBdr>
    </w:div>
    <w:div w:id="584536001">
      <w:bodyDiv w:val="1"/>
      <w:marLeft w:val="0"/>
      <w:marRight w:val="0"/>
      <w:marTop w:val="0"/>
      <w:marBottom w:val="0"/>
      <w:divBdr>
        <w:top w:val="none" w:sz="0" w:space="0" w:color="auto"/>
        <w:left w:val="none" w:sz="0" w:space="0" w:color="auto"/>
        <w:bottom w:val="none" w:sz="0" w:space="0" w:color="auto"/>
        <w:right w:val="none" w:sz="0" w:space="0" w:color="auto"/>
      </w:divBdr>
    </w:div>
    <w:div w:id="593706338">
      <w:bodyDiv w:val="1"/>
      <w:marLeft w:val="0"/>
      <w:marRight w:val="0"/>
      <w:marTop w:val="0"/>
      <w:marBottom w:val="0"/>
      <w:divBdr>
        <w:top w:val="none" w:sz="0" w:space="0" w:color="auto"/>
        <w:left w:val="none" w:sz="0" w:space="0" w:color="auto"/>
        <w:bottom w:val="none" w:sz="0" w:space="0" w:color="auto"/>
        <w:right w:val="none" w:sz="0" w:space="0" w:color="auto"/>
      </w:divBdr>
    </w:div>
    <w:div w:id="595863141">
      <w:bodyDiv w:val="1"/>
      <w:marLeft w:val="0"/>
      <w:marRight w:val="0"/>
      <w:marTop w:val="0"/>
      <w:marBottom w:val="0"/>
      <w:divBdr>
        <w:top w:val="none" w:sz="0" w:space="0" w:color="auto"/>
        <w:left w:val="none" w:sz="0" w:space="0" w:color="auto"/>
        <w:bottom w:val="none" w:sz="0" w:space="0" w:color="auto"/>
        <w:right w:val="none" w:sz="0" w:space="0" w:color="auto"/>
      </w:divBdr>
    </w:div>
    <w:div w:id="602420528">
      <w:bodyDiv w:val="1"/>
      <w:marLeft w:val="0"/>
      <w:marRight w:val="0"/>
      <w:marTop w:val="0"/>
      <w:marBottom w:val="0"/>
      <w:divBdr>
        <w:top w:val="none" w:sz="0" w:space="0" w:color="auto"/>
        <w:left w:val="none" w:sz="0" w:space="0" w:color="auto"/>
        <w:bottom w:val="none" w:sz="0" w:space="0" w:color="auto"/>
        <w:right w:val="none" w:sz="0" w:space="0" w:color="auto"/>
      </w:divBdr>
    </w:div>
    <w:div w:id="602734850">
      <w:bodyDiv w:val="1"/>
      <w:marLeft w:val="0"/>
      <w:marRight w:val="0"/>
      <w:marTop w:val="0"/>
      <w:marBottom w:val="0"/>
      <w:divBdr>
        <w:top w:val="none" w:sz="0" w:space="0" w:color="auto"/>
        <w:left w:val="none" w:sz="0" w:space="0" w:color="auto"/>
        <w:bottom w:val="none" w:sz="0" w:space="0" w:color="auto"/>
        <w:right w:val="none" w:sz="0" w:space="0" w:color="auto"/>
      </w:divBdr>
    </w:div>
    <w:div w:id="606155697">
      <w:bodyDiv w:val="1"/>
      <w:marLeft w:val="0"/>
      <w:marRight w:val="0"/>
      <w:marTop w:val="0"/>
      <w:marBottom w:val="0"/>
      <w:divBdr>
        <w:top w:val="none" w:sz="0" w:space="0" w:color="auto"/>
        <w:left w:val="none" w:sz="0" w:space="0" w:color="auto"/>
        <w:bottom w:val="none" w:sz="0" w:space="0" w:color="auto"/>
        <w:right w:val="none" w:sz="0" w:space="0" w:color="auto"/>
      </w:divBdr>
    </w:div>
    <w:div w:id="606692208">
      <w:bodyDiv w:val="1"/>
      <w:marLeft w:val="0"/>
      <w:marRight w:val="0"/>
      <w:marTop w:val="0"/>
      <w:marBottom w:val="0"/>
      <w:divBdr>
        <w:top w:val="none" w:sz="0" w:space="0" w:color="auto"/>
        <w:left w:val="none" w:sz="0" w:space="0" w:color="auto"/>
        <w:bottom w:val="none" w:sz="0" w:space="0" w:color="auto"/>
        <w:right w:val="none" w:sz="0" w:space="0" w:color="auto"/>
      </w:divBdr>
    </w:div>
    <w:div w:id="606886205">
      <w:bodyDiv w:val="1"/>
      <w:marLeft w:val="0"/>
      <w:marRight w:val="0"/>
      <w:marTop w:val="0"/>
      <w:marBottom w:val="0"/>
      <w:divBdr>
        <w:top w:val="none" w:sz="0" w:space="0" w:color="auto"/>
        <w:left w:val="none" w:sz="0" w:space="0" w:color="auto"/>
        <w:bottom w:val="none" w:sz="0" w:space="0" w:color="auto"/>
        <w:right w:val="none" w:sz="0" w:space="0" w:color="auto"/>
      </w:divBdr>
    </w:div>
    <w:div w:id="614026383">
      <w:bodyDiv w:val="1"/>
      <w:marLeft w:val="0"/>
      <w:marRight w:val="0"/>
      <w:marTop w:val="0"/>
      <w:marBottom w:val="0"/>
      <w:divBdr>
        <w:top w:val="none" w:sz="0" w:space="0" w:color="auto"/>
        <w:left w:val="none" w:sz="0" w:space="0" w:color="auto"/>
        <w:bottom w:val="none" w:sz="0" w:space="0" w:color="auto"/>
        <w:right w:val="none" w:sz="0" w:space="0" w:color="auto"/>
      </w:divBdr>
    </w:div>
    <w:div w:id="621230802">
      <w:bodyDiv w:val="1"/>
      <w:marLeft w:val="0"/>
      <w:marRight w:val="0"/>
      <w:marTop w:val="0"/>
      <w:marBottom w:val="0"/>
      <w:divBdr>
        <w:top w:val="none" w:sz="0" w:space="0" w:color="auto"/>
        <w:left w:val="none" w:sz="0" w:space="0" w:color="auto"/>
        <w:bottom w:val="none" w:sz="0" w:space="0" w:color="auto"/>
        <w:right w:val="none" w:sz="0" w:space="0" w:color="auto"/>
      </w:divBdr>
    </w:div>
    <w:div w:id="625235756">
      <w:bodyDiv w:val="1"/>
      <w:marLeft w:val="0"/>
      <w:marRight w:val="0"/>
      <w:marTop w:val="0"/>
      <w:marBottom w:val="0"/>
      <w:divBdr>
        <w:top w:val="none" w:sz="0" w:space="0" w:color="auto"/>
        <w:left w:val="none" w:sz="0" w:space="0" w:color="auto"/>
        <w:bottom w:val="none" w:sz="0" w:space="0" w:color="auto"/>
        <w:right w:val="none" w:sz="0" w:space="0" w:color="auto"/>
      </w:divBdr>
    </w:div>
    <w:div w:id="626816903">
      <w:bodyDiv w:val="1"/>
      <w:marLeft w:val="0"/>
      <w:marRight w:val="0"/>
      <w:marTop w:val="0"/>
      <w:marBottom w:val="0"/>
      <w:divBdr>
        <w:top w:val="none" w:sz="0" w:space="0" w:color="auto"/>
        <w:left w:val="none" w:sz="0" w:space="0" w:color="auto"/>
        <w:bottom w:val="none" w:sz="0" w:space="0" w:color="auto"/>
        <w:right w:val="none" w:sz="0" w:space="0" w:color="auto"/>
      </w:divBdr>
    </w:div>
    <w:div w:id="627246456">
      <w:bodyDiv w:val="1"/>
      <w:marLeft w:val="0"/>
      <w:marRight w:val="0"/>
      <w:marTop w:val="0"/>
      <w:marBottom w:val="0"/>
      <w:divBdr>
        <w:top w:val="none" w:sz="0" w:space="0" w:color="auto"/>
        <w:left w:val="none" w:sz="0" w:space="0" w:color="auto"/>
        <w:bottom w:val="none" w:sz="0" w:space="0" w:color="auto"/>
        <w:right w:val="none" w:sz="0" w:space="0" w:color="auto"/>
      </w:divBdr>
    </w:div>
    <w:div w:id="631129947">
      <w:bodyDiv w:val="1"/>
      <w:marLeft w:val="0"/>
      <w:marRight w:val="0"/>
      <w:marTop w:val="0"/>
      <w:marBottom w:val="0"/>
      <w:divBdr>
        <w:top w:val="none" w:sz="0" w:space="0" w:color="auto"/>
        <w:left w:val="none" w:sz="0" w:space="0" w:color="auto"/>
        <w:bottom w:val="none" w:sz="0" w:space="0" w:color="auto"/>
        <w:right w:val="none" w:sz="0" w:space="0" w:color="auto"/>
      </w:divBdr>
    </w:div>
    <w:div w:id="632373778">
      <w:bodyDiv w:val="1"/>
      <w:marLeft w:val="0"/>
      <w:marRight w:val="0"/>
      <w:marTop w:val="0"/>
      <w:marBottom w:val="0"/>
      <w:divBdr>
        <w:top w:val="none" w:sz="0" w:space="0" w:color="auto"/>
        <w:left w:val="none" w:sz="0" w:space="0" w:color="auto"/>
        <w:bottom w:val="none" w:sz="0" w:space="0" w:color="auto"/>
        <w:right w:val="none" w:sz="0" w:space="0" w:color="auto"/>
      </w:divBdr>
    </w:div>
    <w:div w:id="634069376">
      <w:bodyDiv w:val="1"/>
      <w:marLeft w:val="0"/>
      <w:marRight w:val="0"/>
      <w:marTop w:val="0"/>
      <w:marBottom w:val="0"/>
      <w:divBdr>
        <w:top w:val="none" w:sz="0" w:space="0" w:color="auto"/>
        <w:left w:val="none" w:sz="0" w:space="0" w:color="auto"/>
        <w:bottom w:val="none" w:sz="0" w:space="0" w:color="auto"/>
        <w:right w:val="none" w:sz="0" w:space="0" w:color="auto"/>
      </w:divBdr>
    </w:div>
    <w:div w:id="635524025">
      <w:bodyDiv w:val="1"/>
      <w:marLeft w:val="0"/>
      <w:marRight w:val="0"/>
      <w:marTop w:val="0"/>
      <w:marBottom w:val="0"/>
      <w:divBdr>
        <w:top w:val="none" w:sz="0" w:space="0" w:color="auto"/>
        <w:left w:val="none" w:sz="0" w:space="0" w:color="auto"/>
        <w:bottom w:val="none" w:sz="0" w:space="0" w:color="auto"/>
        <w:right w:val="none" w:sz="0" w:space="0" w:color="auto"/>
      </w:divBdr>
    </w:div>
    <w:div w:id="647588606">
      <w:bodyDiv w:val="1"/>
      <w:marLeft w:val="0"/>
      <w:marRight w:val="0"/>
      <w:marTop w:val="0"/>
      <w:marBottom w:val="0"/>
      <w:divBdr>
        <w:top w:val="none" w:sz="0" w:space="0" w:color="auto"/>
        <w:left w:val="none" w:sz="0" w:space="0" w:color="auto"/>
        <w:bottom w:val="none" w:sz="0" w:space="0" w:color="auto"/>
        <w:right w:val="none" w:sz="0" w:space="0" w:color="auto"/>
      </w:divBdr>
    </w:div>
    <w:div w:id="651759350">
      <w:bodyDiv w:val="1"/>
      <w:marLeft w:val="0"/>
      <w:marRight w:val="0"/>
      <w:marTop w:val="0"/>
      <w:marBottom w:val="0"/>
      <w:divBdr>
        <w:top w:val="none" w:sz="0" w:space="0" w:color="auto"/>
        <w:left w:val="none" w:sz="0" w:space="0" w:color="auto"/>
        <w:bottom w:val="none" w:sz="0" w:space="0" w:color="auto"/>
        <w:right w:val="none" w:sz="0" w:space="0" w:color="auto"/>
      </w:divBdr>
    </w:div>
    <w:div w:id="653870896">
      <w:bodyDiv w:val="1"/>
      <w:marLeft w:val="0"/>
      <w:marRight w:val="0"/>
      <w:marTop w:val="0"/>
      <w:marBottom w:val="0"/>
      <w:divBdr>
        <w:top w:val="none" w:sz="0" w:space="0" w:color="auto"/>
        <w:left w:val="none" w:sz="0" w:space="0" w:color="auto"/>
        <w:bottom w:val="none" w:sz="0" w:space="0" w:color="auto"/>
        <w:right w:val="none" w:sz="0" w:space="0" w:color="auto"/>
      </w:divBdr>
    </w:div>
    <w:div w:id="654265380">
      <w:bodyDiv w:val="1"/>
      <w:marLeft w:val="0"/>
      <w:marRight w:val="0"/>
      <w:marTop w:val="0"/>
      <w:marBottom w:val="0"/>
      <w:divBdr>
        <w:top w:val="none" w:sz="0" w:space="0" w:color="auto"/>
        <w:left w:val="none" w:sz="0" w:space="0" w:color="auto"/>
        <w:bottom w:val="none" w:sz="0" w:space="0" w:color="auto"/>
        <w:right w:val="none" w:sz="0" w:space="0" w:color="auto"/>
      </w:divBdr>
    </w:div>
    <w:div w:id="654644419">
      <w:bodyDiv w:val="1"/>
      <w:marLeft w:val="0"/>
      <w:marRight w:val="0"/>
      <w:marTop w:val="0"/>
      <w:marBottom w:val="0"/>
      <w:divBdr>
        <w:top w:val="none" w:sz="0" w:space="0" w:color="auto"/>
        <w:left w:val="none" w:sz="0" w:space="0" w:color="auto"/>
        <w:bottom w:val="none" w:sz="0" w:space="0" w:color="auto"/>
        <w:right w:val="none" w:sz="0" w:space="0" w:color="auto"/>
      </w:divBdr>
    </w:div>
    <w:div w:id="663123438">
      <w:bodyDiv w:val="1"/>
      <w:marLeft w:val="0"/>
      <w:marRight w:val="0"/>
      <w:marTop w:val="0"/>
      <w:marBottom w:val="0"/>
      <w:divBdr>
        <w:top w:val="none" w:sz="0" w:space="0" w:color="auto"/>
        <w:left w:val="none" w:sz="0" w:space="0" w:color="auto"/>
        <w:bottom w:val="none" w:sz="0" w:space="0" w:color="auto"/>
        <w:right w:val="none" w:sz="0" w:space="0" w:color="auto"/>
      </w:divBdr>
    </w:div>
    <w:div w:id="664162970">
      <w:bodyDiv w:val="1"/>
      <w:marLeft w:val="0"/>
      <w:marRight w:val="0"/>
      <w:marTop w:val="0"/>
      <w:marBottom w:val="0"/>
      <w:divBdr>
        <w:top w:val="none" w:sz="0" w:space="0" w:color="auto"/>
        <w:left w:val="none" w:sz="0" w:space="0" w:color="auto"/>
        <w:bottom w:val="none" w:sz="0" w:space="0" w:color="auto"/>
        <w:right w:val="none" w:sz="0" w:space="0" w:color="auto"/>
      </w:divBdr>
    </w:div>
    <w:div w:id="666133635">
      <w:bodyDiv w:val="1"/>
      <w:marLeft w:val="0"/>
      <w:marRight w:val="0"/>
      <w:marTop w:val="0"/>
      <w:marBottom w:val="0"/>
      <w:divBdr>
        <w:top w:val="none" w:sz="0" w:space="0" w:color="auto"/>
        <w:left w:val="none" w:sz="0" w:space="0" w:color="auto"/>
        <w:bottom w:val="none" w:sz="0" w:space="0" w:color="auto"/>
        <w:right w:val="none" w:sz="0" w:space="0" w:color="auto"/>
      </w:divBdr>
    </w:div>
    <w:div w:id="666710625">
      <w:bodyDiv w:val="1"/>
      <w:marLeft w:val="0"/>
      <w:marRight w:val="0"/>
      <w:marTop w:val="0"/>
      <w:marBottom w:val="0"/>
      <w:divBdr>
        <w:top w:val="none" w:sz="0" w:space="0" w:color="auto"/>
        <w:left w:val="none" w:sz="0" w:space="0" w:color="auto"/>
        <w:bottom w:val="none" w:sz="0" w:space="0" w:color="auto"/>
        <w:right w:val="none" w:sz="0" w:space="0" w:color="auto"/>
      </w:divBdr>
    </w:div>
    <w:div w:id="667753961">
      <w:bodyDiv w:val="1"/>
      <w:marLeft w:val="0"/>
      <w:marRight w:val="0"/>
      <w:marTop w:val="0"/>
      <w:marBottom w:val="0"/>
      <w:divBdr>
        <w:top w:val="none" w:sz="0" w:space="0" w:color="auto"/>
        <w:left w:val="none" w:sz="0" w:space="0" w:color="auto"/>
        <w:bottom w:val="none" w:sz="0" w:space="0" w:color="auto"/>
        <w:right w:val="none" w:sz="0" w:space="0" w:color="auto"/>
      </w:divBdr>
    </w:div>
    <w:div w:id="677124592">
      <w:bodyDiv w:val="1"/>
      <w:marLeft w:val="0"/>
      <w:marRight w:val="0"/>
      <w:marTop w:val="0"/>
      <w:marBottom w:val="0"/>
      <w:divBdr>
        <w:top w:val="none" w:sz="0" w:space="0" w:color="auto"/>
        <w:left w:val="none" w:sz="0" w:space="0" w:color="auto"/>
        <w:bottom w:val="none" w:sz="0" w:space="0" w:color="auto"/>
        <w:right w:val="none" w:sz="0" w:space="0" w:color="auto"/>
      </w:divBdr>
    </w:div>
    <w:div w:id="681512983">
      <w:bodyDiv w:val="1"/>
      <w:marLeft w:val="0"/>
      <w:marRight w:val="0"/>
      <w:marTop w:val="0"/>
      <w:marBottom w:val="0"/>
      <w:divBdr>
        <w:top w:val="none" w:sz="0" w:space="0" w:color="auto"/>
        <w:left w:val="none" w:sz="0" w:space="0" w:color="auto"/>
        <w:bottom w:val="none" w:sz="0" w:space="0" w:color="auto"/>
        <w:right w:val="none" w:sz="0" w:space="0" w:color="auto"/>
      </w:divBdr>
    </w:div>
    <w:div w:id="681705677">
      <w:bodyDiv w:val="1"/>
      <w:marLeft w:val="0"/>
      <w:marRight w:val="0"/>
      <w:marTop w:val="0"/>
      <w:marBottom w:val="0"/>
      <w:divBdr>
        <w:top w:val="none" w:sz="0" w:space="0" w:color="auto"/>
        <w:left w:val="none" w:sz="0" w:space="0" w:color="auto"/>
        <w:bottom w:val="none" w:sz="0" w:space="0" w:color="auto"/>
        <w:right w:val="none" w:sz="0" w:space="0" w:color="auto"/>
      </w:divBdr>
    </w:div>
    <w:div w:id="683359492">
      <w:bodyDiv w:val="1"/>
      <w:marLeft w:val="0"/>
      <w:marRight w:val="0"/>
      <w:marTop w:val="0"/>
      <w:marBottom w:val="0"/>
      <w:divBdr>
        <w:top w:val="none" w:sz="0" w:space="0" w:color="auto"/>
        <w:left w:val="none" w:sz="0" w:space="0" w:color="auto"/>
        <w:bottom w:val="none" w:sz="0" w:space="0" w:color="auto"/>
        <w:right w:val="none" w:sz="0" w:space="0" w:color="auto"/>
      </w:divBdr>
    </w:div>
    <w:div w:id="685861792">
      <w:bodyDiv w:val="1"/>
      <w:marLeft w:val="0"/>
      <w:marRight w:val="0"/>
      <w:marTop w:val="0"/>
      <w:marBottom w:val="0"/>
      <w:divBdr>
        <w:top w:val="none" w:sz="0" w:space="0" w:color="auto"/>
        <w:left w:val="none" w:sz="0" w:space="0" w:color="auto"/>
        <w:bottom w:val="none" w:sz="0" w:space="0" w:color="auto"/>
        <w:right w:val="none" w:sz="0" w:space="0" w:color="auto"/>
      </w:divBdr>
    </w:div>
    <w:div w:id="690186417">
      <w:bodyDiv w:val="1"/>
      <w:marLeft w:val="0"/>
      <w:marRight w:val="0"/>
      <w:marTop w:val="0"/>
      <w:marBottom w:val="0"/>
      <w:divBdr>
        <w:top w:val="none" w:sz="0" w:space="0" w:color="auto"/>
        <w:left w:val="none" w:sz="0" w:space="0" w:color="auto"/>
        <w:bottom w:val="none" w:sz="0" w:space="0" w:color="auto"/>
        <w:right w:val="none" w:sz="0" w:space="0" w:color="auto"/>
      </w:divBdr>
    </w:div>
    <w:div w:id="692924092">
      <w:bodyDiv w:val="1"/>
      <w:marLeft w:val="0"/>
      <w:marRight w:val="0"/>
      <w:marTop w:val="0"/>
      <w:marBottom w:val="0"/>
      <w:divBdr>
        <w:top w:val="none" w:sz="0" w:space="0" w:color="auto"/>
        <w:left w:val="none" w:sz="0" w:space="0" w:color="auto"/>
        <w:bottom w:val="none" w:sz="0" w:space="0" w:color="auto"/>
        <w:right w:val="none" w:sz="0" w:space="0" w:color="auto"/>
      </w:divBdr>
    </w:div>
    <w:div w:id="693462006">
      <w:bodyDiv w:val="1"/>
      <w:marLeft w:val="0"/>
      <w:marRight w:val="0"/>
      <w:marTop w:val="0"/>
      <w:marBottom w:val="0"/>
      <w:divBdr>
        <w:top w:val="none" w:sz="0" w:space="0" w:color="auto"/>
        <w:left w:val="none" w:sz="0" w:space="0" w:color="auto"/>
        <w:bottom w:val="none" w:sz="0" w:space="0" w:color="auto"/>
        <w:right w:val="none" w:sz="0" w:space="0" w:color="auto"/>
      </w:divBdr>
    </w:div>
    <w:div w:id="704601293">
      <w:bodyDiv w:val="1"/>
      <w:marLeft w:val="0"/>
      <w:marRight w:val="0"/>
      <w:marTop w:val="0"/>
      <w:marBottom w:val="0"/>
      <w:divBdr>
        <w:top w:val="none" w:sz="0" w:space="0" w:color="auto"/>
        <w:left w:val="none" w:sz="0" w:space="0" w:color="auto"/>
        <w:bottom w:val="none" w:sz="0" w:space="0" w:color="auto"/>
        <w:right w:val="none" w:sz="0" w:space="0" w:color="auto"/>
      </w:divBdr>
    </w:div>
    <w:div w:id="706223703">
      <w:bodyDiv w:val="1"/>
      <w:marLeft w:val="0"/>
      <w:marRight w:val="0"/>
      <w:marTop w:val="0"/>
      <w:marBottom w:val="0"/>
      <w:divBdr>
        <w:top w:val="none" w:sz="0" w:space="0" w:color="auto"/>
        <w:left w:val="none" w:sz="0" w:space="0" w:color="auto"/>
        <w:bottom w:val="none" w:sz="0" w:space="0" w:color="auto"/>
        <w:right w:val="none" w:sz="0" w:space="0" w:color="auto"/>
      </w:divBdr>
    </w:div>
    <w:div w:id="706835270">
      <w:bodyDiv w:val="1"/>
      <w:marLeft w:val="0"/>
      <w:marRight w:val="0"/>
      <w:marTop w:val="0"/>
      <w:marBottom w:val="0"/>
      <w:divBdr>
        <w:top w:val="none" w:sz="0" w:space="0" w:color="auto"/>
        <w:left w:val="none" w:sz="0" w:space="0" w:color="auto"/>
        <w:bottom w:val="none" w:sz="0" w:space="0" w:color="auto"/>
        <w:right w:val="none" w:sz="0" w:space="0" w:color="auto"/>
      </w:divBdr>
    </w:div>
    <w:div w:id="709382980">
      <w:bodyDiv w:val="1"/>
      <w:marLeft w:val="0"/>
      <w:marRight w:val="0"/>
      <w:marTop w:val="0"/>
      <w:marBottom w:val="0"/>
      <w:divBdr>
        <w:top w:val="none" w:sz="0" w:space="0" w:color="auto"/>
        <w:left w:val="none" w:sz="0" w:space="0" w:color="auto"/>
        <w:bottom w:val="none" w:sz="0" w:space="0" w:color="auto"/>
        <w:right w:val="none" w:sz="0" w:space="0" w:color="auto"/>
      </w:divBdr>
    </w:div>
    <w:div w:id="710806695">
      <w:bodyDiv w:val="1"/>
      <w:marLeft w:val="0"/>
      <w:marRight w:val="0"/>
      <w:marTop w:val="0"/>
      <w:marBottom w:val="0"/>
      <w:divBdr>
        <w:top w:val="none" w:sz="0" w:space="0" w:color="auto"/>
        <w:left w:val="none" w:sz="0" w:space="0" w:color="auto"/>
        <w:bottom w:val="none" w:sz="0" w:space="0" w:color="auto"/>
        <w:right w:val="none" w:sz="0" w:space="0" w:color="auto"/>
      </w:divBdr>
    </w:div>
    <w:div w:id="719983172">
      <w:bodyDiv w:val="1"/>
      <w:marLeft w:val="0"/>
      <w:marRight w:val="0"/>
      <w:marTop w:val="0"/>
      <w:marBottom w:val="0"/>
      <w:divBdr>
        <w:top w:val="none" w:sz="0" w:space="0" w:color="auto"/>
        <w:left w:val="none" w:sz="0" w:space="0" w:color="auto"/>
        <w:bottom w:val="none" w:sz="0" w:space="0" w:color="auto"/>
        <w:right w:val="none" w:sz="0" w:space="0" w:color="auto"/>
      </w:divBdr>
    </w:div>
    <w:div w:id="722095813">
      <w:bodyDiv w:val="1"/>
      <w:marLeft w:val="0"/>
      <w:marRight w:val="0"/>
      <w:marTop w:val="0"/>
      <w:marBottom w:val="0"/>
      <w:divBdr>
        <w:top w:val="none" w:sz="0" w:space="0" w:color="auto"/>
        <w:left w:val="none" w:sz="0" w:space="0" w:color="auto"/>
        <w:bottom w:val="none" w:sz="0" w:space="0" w:color="auto"/>
        <w:right w:val="none" w:sz="0" w:space="0" w:color="auto"/>
      </w:divBdr>
    </w:div>
    <w:div w:id="724329957">
      <w:bodyDiv w:val="1"/>
      <w:marLeft w:val="0"/>
      <w:marRight w:val="0"/>
      <w:marTop w:val="0"/>
      <w:marBottom w:val="0"/>
      <w:divBdr>
        <w:top w:val="none" w:sz="0" w:space="0" w:color="auto"/>
        <w:left w:val="none" w:sz="0" w:space="0" w:color="auto"/>
        <w:bottom w:val="none" w:sz="0" w:space="0" w:color="auto"/>
        <w:right w:val="none" w:sz="0" w:space="0" w:color="auto"/>
      </w:divBdr>
    </w:div>
    <w:div w:id="728765584">
      <w:bodyDiv w:val="1"/>
      <w:marLeft w:val="0"/>
      <w:marRight w:val="0"/>
      <w:marTop w:val="0"/>
      <w:marBottom w:val="0"/>
      <w:divBdr>
        <w:top w:val="none" w:sz="0" w:space="0" w:color="auto"/>
        <w:left w:val="none" w:sz="0" w:space="0" w:color="auto"/>
        <w:bottom w:val="none" w:sz="0" w:space="0" w:color="auto"/>
        <w:right w:val="none" w:sz="0" w:space="0" w:color="auto"/>
      </w:divBdr>
    </w:div>
    <w:div w:id="732897746">
      <w:bodyDiv w:val="1"/>
      <w:marLeft w:val="0"/>
      <w:marRight w:val="0"/>
      <w:marTop w:val="0"/>
      <w:marBottom w:val="0"/>
      <w:divBdr>
        <w:top w:val="none" w:sz="0" w:space="0" w:color="auto"/>
        <w:left w:val="none" w:sz="0" w:space="0" w:color="auto"/>
        <w:bottom w:val="none" w:sz="0" w:space="0" w:color="auto"/>
        <w:right w:val="none" w:sz="0" w:space="0" w:color="auto"/>
      </w:divBdr>
    </w:div>
    <w:div w:id="737478481">
      <w:bodyDiv w:val="1"/>
      <w:marLeft w:val="0"/>
      <w:marRight w:val="0"/>
      <w:marTop w:val="0"/>
      <w:marBottom w:val="0"/>
      <w:divBdr>
        <w:top w:val="none" w:sz="0" w:space="0" w:color="auto"/>
        <w:left w:val="none" w:sz="0" w:space="0" w:color="auto"/>
        <w:bottom w:val="none" w:sz="0" w:space="0" w:color="auto"/>
        <w:right w:val="none" w:sz="0" w:space="0" w:color="auto"/>
      </w:divBdr>
    </w:div>
    <w:div w:id="743065648">
      <w:bodyDiv w:val="1"/>
      <w:marLeft w:val="0"/>
      <w:marRight w:val="0"/>
      <w:marTop w:val="0"/>
      <w:marBottom w:val="0"/>
      <w:divBdr>
        <w:top w:val="none" w:sz="0" w:space="0" w:color="auto"/>
        <w:left w:val="none" w:sz="0" w:space="0" w:color="auto"/>
        <w:bottom w:val="none" w:sz="0" w:space="0" w:color="auto"/>
        <w:right w:val="none" w:sz="0" w:space="0" w:color="auto"/>
      </w:divBdr>
    </w:div>
    <w:div w:id="749348663">
      <w:bodyDiv w:val="1"/>
      <w:marLeft w:val="0"/>
      <w:marRight w:val="0"/>
      <w:marTop w:val="0"/>
      <w:marBottom w:val="0"/>
      <w:divBdr>
        <w:top w:val="none" w:sz="0" w:space="0" w:color="auto"/>
        <w:left w:val="none" w:sz="0" w:space="0" w:color="auto"/>
        <w:bottom w:val="none" w:sz="0" w:space="0" w:color="auto"/>
        <w:right w:val="none" w:sz="0" w:space="0" w:color="auto"/>
      </w:divBdr>
    </w:div>
    <w:div w:id="754480186">
      <w:bodyDiv w:val="1"/>
      <w:marLeft w:val="0"/>
      <w:marRight w:val="0"/>
      <w:marTop w:val="0"/>
      <w:marBottom w:val="0"/>
      <w:divBdr>
        <w:top w:val="none" w:sz="0" w:space="0" w:color="auto"/>
        <w:left w:val="none" w:sz="0" w:space="0" w:color="auto"/>
        <w:bottom w:val="none" w:sz="0" w:space="0" w:color="auto"/>
        <w:right w:val="none" w:sz="0" w:space="0" w:color="auto"/>
      </w:divBdr>
    </w:div>
    <w:div w:id="754866506">
      <w:bodyDiv w:val="1"/>
      <w:marLeft w:val="0"/>
      <w:marRight w:val="0"/>
      <w:marTop w:val="0"/>
      <w:marBottom w:val="0"/>
      <w:divBdr>
        <w:top w:val="none" w:sz="0" w:space="0" w:color="auto"/>
        <w:left w:val="none" w:sz="0" w:space="0" w:color="auto"/>
        <w:bottom w:val="none" w:sz="0" w:space="0" w:color="auto"/>
        <w:right w:val="none" w:sz="0" w:space="0" w:color="auto"/>
      </w:divBdr>
    </w:div>
    <w:div w:id="757363391">
      <w:bodyDiv w:val="1"/>
      <w:marLeft w:val="0"/>
      <w:marRight w:val="0"/>
      <w:marTop w:val="0"/>
      <w:marBottom w:val="0"/>
      <w:divBdr>
        <w:top w:val="none" w:sz="0" w:space="0" w:color="auto"/>
        <w:left w:val="none" w:sz="0" w:space="0" w:color="auto"/>
        <w:bottom w:val="none" w:sz="0" w:space="0" w:color="auto"/>
        <w:right w:val="none" w:sz="0" w:space="0" w:color="auto"/>
      </w:divBdr>
    </w:div>
    <w:div w:id="757940527">
      <w:bodyDiv w:val="1"/>
      <w:marLeft w:val="0"/>
      <w:marRight w:val="0"/>
      <w:marTop w:val="0"/>
      <w:marBottom w:val="0"/>
      <w:divBdr>
        <w:top w:val="none" w:sz="0" w:space="0" w:color="auto"/>
        <w:left w:val="none" w:sz="0" w:space="0" w:color="auto"/>
        <w:bottom w:val="none" w:sz="0" w:space="0" w:color="auto"/>
        <w:right w:val="none" w:sz="0" w:space="0" w:color="auto"/>
      </w:divBdr>
    </w:div>
    <w:div w:id="758019396">
      <w:bodyDiv w:val="1"/>
      <w:marLeft w:val="0"/>
      <w:marRight w:val="0"/>
      <w:marTop w:val="0"/>
      <w:marBottom w:val="0"/>
      <w:divBdr>
        <w:top w:val="none" w:sz="0" w:space="0" w:color="auto"/>
        <w:left w:val="none" w:sz="0" w:space="0" w:color="auto"/>
        <w:bottom w:val="none" w:sz="0" w:space="0" w:color="auto"/>
        <w:right w:val="none" w:sz="0" w:space="0" w:color="auto"/>
      </w:divBdr>
    </w:div>
    <w:div w:id="759986629">
      <w:bodyDiv w:val="1"/>
      <w:marLeft w:val="0"/>
      <w:marRight w:val="0"/>
      <w:marTop w:val="0"/>
      <w:marBottom w:val="0"/>
      <w:divBdr>
        <w:top w:val="none" w:sz="0" w:space="0" w:color="auto"/>
        <w:left w:val="none" w:sz="0" w:space="0" w:color="auto"/>
        <w:bottom w:val="none" w:sz="0" w:space="0" w:color="auto"/>
        <w:right w:val="none" w:sz="0" w:space="0" w:color="auto"/>
      </w:divBdr>
    </w:div>
    <w:div w:id="760638761">
      <w:bodyDiv w:val="1"/>
      <w:marLeft w:val="0"/>
      <w:marRight w:val="0"/>
      <w:marTop w:val="0"/>
      <w:marBottom w:val="0"/>
      <w:divBdr>
        <w:top w:val="none" w:sz="0" w:space="0" w:color="auto"/>
        <w:left w:val="none" w:sz="0" w:space="0" w:color="auto"/>
        <w:bottom w:val="none" w:sz="0" w:space="0" w:color="auto"/>
        <w:right w:val="none" w:sz="0" w:space="0" w:color="auto"/>
      </w:divBdr>
    </w:div>
    <w:div w:id="761419096">
      <w:bodyDiv w:val="1"/>
      <w:marLeft w:val="0"/>
      <w:marRight w:val="0"/>
      <w:marTop w:val="0"/>
      <w:marBottom w:val="0"/>
      <w:divBdr>
        <w:top w:val="none" w:sz="0" w:space="0" w:color="auto"/>
        <w:left w:val="none" w:sz="0" w:space="0" w:color="auto"/>
        <w:bottom w:val="none" w:sz="0" w:space="0" w:color="auto"/>
        <w:right w:val="none" w:sz="0" w:space="0" w:color="auto"/>
      </w:divBdr>
    </w:div>
    <w:div w:id="764500213">
      <w:bodyDiv w:val="1"/>
      <w:marLeft w:val="0"/>
      <w:marRight w:val="0"/>
      <w:marTop w:val="0"/>
      <w:marBottom w:val="0"/>
      <w:divBdr>
        <w:top w:val="none" w:sz="0" w:space="0" w:color="auto"/>
        <w:left w:val="none" w:sz="0" w:space="0" w:color="auto"/>
        <w:bottom w:val="none" w:sz="0" w:space="0" w:color="auto"/>
        <w:right w:val="none" w:sz="0" w:space="0" w:color="auto"/>
      </w:divBdr>
    </w:div>
    <w:div w:id="776563592">
      <w:bodyDiv w:val="1"/>
      <w:marLeft w:val="0"/>
      <w:marRight w:val="0"/>
      <w:marTop w:val="0"/>
      <w:marBottom w:val="0"/>
      <w:divBdr>
        <w:top w:val="none" w:sz="0" w:space="0" w:color="auto"/>
        <w:left w:val="none" w:sz="0" w:space="0" w:color="auto"/>
        <w:bottom w:val="none" w:sz="0" w:space="0" w:color="auto"/>
        <w:right w:val="none" w:sz="0" w:space="0" w:color="auto"/>
      </w:divBdr>
    </w:div>
    <w:div w:id="776632822">
      <w:bodyDiv w:val="1"/>
      <w:marLeft w:val="0"/>
      <w:marRight w:val="0"/>
      <w:marTop w:val="0"/>
      <w:marBottom w:val="0"/>
      <w:divBdr>
        <w:top w:val="none" w:sz="0" w:space="0" w:color="auto"/>
        <w:left w:val="none" w:sz="0" w:space="0" w:color="auto"/>
        <w:bottom w:val="none" w:sz="0" w:space="0" w:color="auto"/>
        <w:right w:val="none" w:sz="0" w:space="0" w:color="auto"/>
      </w:divBdr>
    </w:div>
    <w:div w:id="778135903">
      <w:bodyDiv w:val="1"/>
      <w:marLeft w:val="0"/>
      <w:marRight w:val="0"/>
      <w:marTop w:val="0"/>
      <w:marBottom w:val="0"/>
      <w:divBdr>
        <w:top w:val="none" w:sz="0" w:space="0" w:color="auto"/>
        <w:left w:val="none" w:sz="0" w:space="0" w:color="auto"/>
        <w:bottom w:val="none" w:sz="0" w:space="0" w:color="auto"/>
        <w:right w:val="none" w:sz="0" w:space="0" w:color="auto"/>
      </w:divBdr>
    </w:div>
    <w:div w:id="779842064">
      <w:bodyDiv w:val="1"/>
      <w:marLeft w:val="0"/>
      <w:marRight w:val="0"/>
      <w:marTop w:val="0"/>
      <w:marBottom w:val="0"/>
      <w:divBdr>
        <w:top w:val="none" w:sz="0" w:space="0" w:color="auto"/>
        <w:left w:val="none" w:sz="0" w:space="0" w:color="auto"/>
        <w:bottom w:val="none" w:sz="0" w:space="0" w:color="auto"/>
        <w:right w:val="none" w:sz="0" w:space="0" w:color="auto"/>
      </w:divBdr>
    </w:div>
    <w:div w:id="780534714">
      <w:bodyDiv w:val="1"/>
      <w:marLeft w:val="0"/>
      <w:marRight w:val="0"/>
      <w:marTop w:val="0"/>
      <w:marBottom w:val="0"/>
      <w:divBdr>
        <w:top w:val="none" w:sz="0" w:space="0" w:color="auto"/>
        <w:left w:val="none" w:sz="0" w:space="0" w:color="auto"/>
        <w:bottom w:val="none" w:sz="0" w:space="0" w:color="auto"/>
        <w:right w:val="none" w:sz="0" w:space="0" w:color="auto"/>
      </w:divBdr>
    </w:div>
    <w:div w:id="785731560">
      <w:bodyDiv w:val="1"/>
      <w:marLeft w:val="0"/>
      <w:marRight w:val="0"/>
      <w:marTop w:val="0"/>
      <w:marBottom w:val="0"/>
      <w:divBdr>
        <w:top w:val="none" w:sz="0" w:space="0" w:color="auto"/>
        <w:left w:val="none" w:sz="0" w:space="0" w:color="auto"/>
        <w:bottom w:val="none" w:sz="0" w:space="0" w:color="auto"/>
        <w:right w:val="none" w:sz="0" w:space="0" w:color="auto"/>
      </w:divBdr>
    </w:div>
    <w:div w:id="789662492">
      <w:bodyDiv w:val="1"/>
      <w:marLeft w:val="0"/>
      <w:marRight w:val="0"/>
      <w:marTop w:val="0"/>
      <w:marBottom w:val="0"/>
      <w:divBdr>
        <w:top w:val="none" w:sz="0" w:space="0" w:color="auto"/>
        <w:left w:val="none" w:sz="0" w:space="0" w:color="auto"/>
        <w:bottom w:val="none" w:sz="0" w:space="0" w:color="auto"/>
        <w:right w:val="none" w:sz="0" w:space="0" w:color="auto"/>
      </w:divBdr>
    </w:div>
    <w:div w:id="794909683">
      <w:bodyDiv w:val="1"/>
      <w:marLeft w:val="0"/>
      <w:marRight w:val="0"/>
      <w:marTop w:val="0"/>
      <w:marBottom w:val="0"/>
      <w:divBdr>
        <w:top w:val="none" w:sz="0" w:space="0" w:color="auto"/>
        <w:left w:val="none" w:sz="0" w:space="0" w:color="auto"/>
        <w:bottom w:val="none" w:sz="0" w:space="0" w:color="auto"/>
        <w:right w:val="none" w:sz="0" w:space="0" w:color="auto"/>
      </w:divBdr>
    </w:div>
    <w:div w:id="798455859">
      <w:bodyDiv w:val="1"/>
      <w:marLeft w:val="0"/>
      <w:marRight w:val="0"/>
      <w:marTop w:val="0"/>
      <w:marBottom w:val="0"/>
      <w:divBdr>
        <w:top w:val="none" w:sz="0" w:space="0" w:color="auto"/>
        <w:left w:val="none" w:sz="0" w:space="0" w:color="auto"/>
        <w:bottom w:val="none" w:sz="0" w:space="0" w:color="auto"/>
        <w:right w:val="none" w:sz="0" w:space="0" w:color="auto"/>
      </w:divBdr>
    </w:div>
    <w:div w:id="804733336">
      <w:bodyDiv w:val="1"/>
      <w:marLeft w:val="0"/>
      <w:marRight w:val="0"/>
      <w:marTop w:val="0"/>
      <w:marBottom w:val="0"/>
      <w:divBdr>
        <w:top w:val="none" w:sz="0" w:space="0" w:color="auto"/>
        <w:left w:val="none" w:sz="0" w:space="0" w:color="auto"/>
        <w:bottom w:val="none" w:sz="0" w:space="0" w:color="auto"/>
        <w:right w:val="none" w:sz="0" w:space="0" w:color="auto"/>
      </w:divBdr>
    </w:div>
    <w:div w:id="817261603">
      <w:bodyDiv w:val="1"/>
      <w:marLeft w:val="0"/>
      <w:marRight w:val="0"/>
      <w:marTop w:val="0"/>
      <w:marBottom w:val="0"/>
      <w:divBdr>
        <w:top w:val="none" w:sz="0" w:space="0" w:color="auto"/>
        <w:left w:val="none" w:sz="0" w:space="0" w:color="auto"/>
        <w:bottom w:val="none" w:sz="0" w:space="0" w:color="auto"/>
        <w:right w:val="none" w:sz="0" w:space="0" w:color="auto"/>
      </w:divBdr>
    </w:div>
    <w:div w:id="817503116">
      <w:bodyDiv w:val="1"/>
      <w:marLeft w:val="0"/>
      <w:marRight w:val="0"/>
      <w:marTop w:val="0"/>
      <w:marBottom w:val="0"/>
      <w:divBdr>
        <w:top w:val="none" w:sz="0" w:space="0" w:color="auto"/>
        <w:left w:val="none" w:sz="0" w:space="0" w:color="auto"/>
        <w:bottom w:val="none" w:sz="0" w:space="0" w:color="auto"/>
        <w:right w:val="none" w:sz="0" w:space="0" w:color="auto"/>
      </w:divBdr>
    </w:div>
    <w:div w:id="819075093">
      <w:bodyDiv w:val="1"/>
      <w:marLeft w:val="0"/>
      <w:marRight w:val="0"/>
      <w:marTop w:val="0"/>
      <w:marBottom w:val="0"/>
      <w:divBdr>
        <w:top w:val="none" w:sz="0" w:space="0" w:color="auto"/>
        <w:left w:val="none" w:sz="0" w:space="0" w:color="auto"/>
        <w:bottom w:val="none" w:sz="0" w:space="0" w:color="auto"/>
        <w:right w:val="none" w:sz="0" w:space="0" w:color="auto"/>
      </w:divBdr>
    </w:div>
    <w:div w:id="822739975">
      <w:bodyDiv w:val="1"/>
      <w:marLeft w:val="0"/>
      <w:marRight w:val="0"/>
      <w:marTop w:val="0"/>
      <w:marBottom w:val="0"/>
      <w:divBdr>
        <w:top w:val="none" w:sz="0" w:space="0" w:color="auto"/>
        <w:left w:val="none" w:sz="0" w:space="0" w:color="auto"/>
        <w:bottom w:val="none" w:sz="0" w:space="0" w:color="auto"/>
        <w:right w:val="none" w:sz="0" w:space="0" w:color="auto"/>
      </w:divBdr>
    </w:div>
    <w:div w:id="825169263">
      <w:bodyDiv w:val="1"/>
      <w:marLeft w:val="0"/>
      <w:marRight w:val="0"/>
      <w:marTop w:val="0"/>
      <w:marBottom w:val="0"/>
      <w:divBdr>
        <w:top w:val="none" w:sz="0" w:space="0" w:color="auto"/>
        <w:left w:val="none" w:sz="0" w:space="0" w:color="auto"/>
        <w:bottom w:val="none" w:sz="0" w:space="0" w:color="auto"/>
        <w:right w:val="none" w:sz="0" w:space="0" w:color="auto"/>
      </w:divBdr>
    </w:div>
    <w:div w:id="825364383">
      <w:bodyDiv w:val="1"/>
      <w:marLeft w:val="0"/>
      <w:marRight w:val="0"/>
      <w:marTop w:val="0"/>
      <w:marBottom w:val="0"/>
      <w:divBdr>
        <w:top w:val="none" w:sz="0" w:space="0" w:color="auto"/>
        <w:left w:val="none" w:sz="0" w:space="0" w:color="auto"/>
        <w:bottom w:val="none" w:sz="0" w:space="0" w:color="auto"/>
        <w:right w:val="none" w:sz="0" w:space="0" w:color="auto"/>
      </w:divBdr>
    </w:div>
    <w:div w:id="827214271">
      <w:bodyDiv w:val="1"/>
      <w:marLeft w:val="0"/>
      <w:marRight w:val="0"/>
      <w:marTop w:val="0"/>
      <w:marBottom w:val="0"/>
      <w:divBdr>
        <w:top w:val="none" w:sz="0" w:space="0" w:color="auto"/>
        <w:left w:val="none" w:sz="0" w:space="0" w:color="auto"/>
        <w:bottom w:val="none" w:sz="0" w:space="0" w:color="auto"/>
        <w:right w:val="none" w:sz="0" w:space="0" w:color="auto"/>
      </w:divBdr>
    </w:div>
    <w:div w:id="832723294">
      <w:bodyDiv w:val="1"/>
      <w:marLeft w:val="0"/>
      <w:marRight w:val="0"/>
      <w:marTop w:val="0"/>
      <w:marBottom w:val="0"/>
      <w:divBdr>
        <w:top w:val="none" w:sz="0" w:space="0" w:color="auto"/>
        <w:left w:val="none" w:sz="0" w:space="0" w:color="auto"/>
        <w:bottom w:val="none" w:sz="0" w:space="0" w:color="auto"/>
        <w:right w:val="none" w:sz="0" w:space="0" w:color="auto"/>
      </w:divBdr>
    </w:div>
    <w:div w:id="834225167">
      <w:bodyDiv w:val="1"/>
      <w:marLeft w:val="0"/>
      <w:marRight w:val="0"/>
      <w:marTop w:val="0"/>
      <w:marBottom w:val="0"/>
      <w:divBdr>
        <w:top w:val="none" w:sz="0" w:space="0" w:color="auto"/>
        <w:left w:val="none" w:sz="0" w:space="0" w:color="auto"/>
        <w:bottom w:val="none" w:sz="0" w:space="0" w:color="auto"/>
        <w:right w:val="none" w:sz="0" w:space="0" w:color="auto"/>
      </w:divBdr>
    </w:div>
    <w:div w:id="845021662">
      <w:bodyDiv w:val="1"/>
      <w:marLeft w:val="0"/>
      <w:marRight w:val="0"/>
      <w:marTop w:val="0"/>
      <w:marBottom w:val="0"/>
      <w:divBdr>
        <w:top w:val="none" w:sz="0" w:space="0" w:color="auto"/>
        <w:left w:val="none" w:sz="0" w:space="0" w:color="auto"/>
        <w:bottom w:val="none" w:sz="0" w:space="0" w:color="auto"/>
        <w:right w:val="none" w:sz="0" w:space="0" w:color="auto"/>
      </w:divBdr>
    </w:div>
    <w:div w:id="845559978">
      <w:bodyDiv w:val="1"/>
      <w:marLeft w:val="0"/>
      <w:marRight w:val="0"/>
      <w:marTop w:val="0"/>
      <w:marBottom w:val="0"/>
      <w:divBdr>
        <w:top w:val="none" w:sz="0" w:space="0" w:color="auto"/>
        <w:left w:val="none" w:sz="0" w:space="0" w:color="auto"/>
        <w:bottom w:val="none" w:sz="0" w:space="0" w:color="auto"/>
        <w:right w:val="none" w:sz="0" w:space="0" w:color="auto"/>
      </w:divBdr>
    </w:div>
    <w:div w:id="849291503">
      <w:bodyDiv w:val="1"/>
      <w:marLeft w:val="0"/>
      <w:marRight w:val="0"/>
      <w:marTop w:val="0"/>
      <w:marBottom w:val="0"/>
      <w:divBdr>
        <w:top w:val="none" w:sz="0" w:space="0" w:color="auto"/>
        <w:left w:val="none" w:sz="0" w:space="0" w:color="auto"/>
        <w:bottom w:val="none" w:sz="0" w:space="0" w:color="auto"/>
        <w:right w:val="none" w:sz="0" w:space="0" w:color="auto"/>
      </w:divBdr>
    </w:div>
    <w:div w:id="851184894">
      <w:bodyDiv w:val="1"/>
      <w:marLeft w:val="0"/>
      <w:marRight w:val="0"/>
      <w:marTop w:val="0"/>
      <w:marBottom w:val="0"/>
      <w:divBdr>
        <w:top w:val="none" w:sz="0" w:space="0" w:color="auto"/>
        <w:left w:val="none" w:sz="0" w:space="0" w:color="auto"/>
        <w:bottom w:val="none" w:sz="0" w:space="0" w:color="auto"/>
        <w:right w:val="none" w:sz="0" w:space="0" w:color="auto"/>
      </w:divBdr>
    </w:div>
    <w:div w:id="851843906">
      <w:bodyDiv w:val="1"/>
      <w:marLeft w:val="0"/>
      <w:marRight w:val="0"/>
      <w:marTop w:val="0"/>
      <w:marBottom w:val="0"/>
      <w:divBdr>
        <w:top w:val="none" w:sz="0" w:space="0" w:color="auto"/>
        <w:left w:val="none" w:sz="0" w:space="0" w:color="auto"/>
        <w:bottom w:val="none" w:sz="0" w:space="0" w:color="auto"/>
        <w:right w:val="none" w:sz="0" w:space="0" w:color="auto"/>
      </w:divBdr>
    </w:div>
    <w:div w:id="857280884">
      <w:bodyDiv w:val="1"/>
      <w:marLeft w:val="0"/>
      <w:marRight w:val="0"/>
      <w:marTop w:val="0"/>
      <w:marBottom w:val="0"/>
      <w:divBdr>
        <w:top w:val="none" w:sz="0" w:space="0" w:color="auto"/>
        <w:left w:val="none" w:sz="0" w:space="0" w:color="auto"/>
        <w:bottom w:val="none" w:sz="0" w:space="0" w:color="auto"/>
        <w:right w:val="none" w:sz="0" w:space="0" w:color="auto"/>
      </w:divBdr>
    </w:div>
    <w:div w:id="857696786">
      <w:bodyDiv w:val="1"/>
      <w:marLeft w:val="0"/>
      <w:marRight w:val="0"/>
      <w:marTop w:val="0"/>
      <w:marBottom w:val="0"/>
      <w:divBdr>
        <w:top w:val="none" w:sz="0" w:space="0" w:color="auto"/>
        <w:left w:val="none" w:sz="0" w:space="0" w:color="auto"/>
        <w:bottom w:val="none" w:sz="0" w:space="0" w:color="auto"/>
        <w:right w:val="none" w:sz="0" w:space="0" w:color="auto"/>
      </w:divBdr>
    </w:div>
    <w:div w:id="862132501">
      <w:bodyDiv w:val="1"/>
      <w:marLeft w:val="0"/>
      <w:marRight w:val="0"/>
      <w:marTop w:val="0"/>
      <w:marBottom w:val="0"/>
      <w:divBdr>
        <w:top w:val="none" w:sz="0" w:space="0" w:color="auto"/>
        <w:left w:val="none" w:sz="0" w:space="0" w:color="auto"/>
        <w:bottom w:val="none" w:sz="0" w:space="0" w:color="auto"/>
        <w:right w:val="none" w:sz="0" w:space="0" w:color="auto"/>
      </w:divBdr>
    </w:div>
    <w:div w:id="865799991">
      <w:bodyDiv w:val="1"/>
      <w:marLeft w:val="0"/>
      <w:marRight w:val="0"/>
      <w:marTop w:val="0"/>
      <w:marBottom w:val="0"/>
      <w:divBdr>
        <w:top w:val="none" w:sz="0" w:space="0" w:color="auto"/>
        <w:left w:val="none" w:sz="0" w:space="0" w:color="auto"/>
        <w:bottom w:val="none" w:sz="0" w:space="0" w:color="auto"/>
        <w:right w:val="none" w:sz="0" w:space="0" w:color="auto"/>
      </w:divBdr>
    </w:div>
    <w:div w:id="878977207">
      <w:bodyDiv w:val="1"/>
      <w:marLeft w:val="0"/>
      <w:marRight w:val="0"/>
      <w:marTop w:val="0"/>
      <w:marBottom w:val="0"/>
      <w:divBdr>
        <w:top w:val="none" w:sz="0" w:space="0" w:color="auto"/>
        <w:left w:val="none" w:sz="0" w:space="0" w:color="auto"/>
        <w:bottom w:val="none" w:sz="0" w:space="0" w:color="auto"/>
        <w:right w:val="none" w:sz="0" w:space="0" w:color="auto"/>
      </w:divBdr>
    </w:div>
    <w:div w:id="880435677">
      <w:bodyDiv w:val="1"/>
      <w:marLeft w:val="0"/>
      <w:marRight w:val="0"/>
      <w:marTop w:val="0"/>
      <w:marBottom w:val="0"/>
      <w:divBdr>
        <w:top w:val="none" w:sz="0" w:space="0" w:color="auto"/>
        <w:left w:val="none" w:sz="0" w:space="0" w:color="auto"/>
        <w:bottom w:val="none" w:sz="0" w:space="0" w:color="auto"/>
        <w:right w:val="none" w:sz="0" w:space="0" w:color="auto"/>
      </w:divBdr>
    </w:div>
    <w:div w:id="881401652">
      <w:bodyDiv w:val="1"/>
      <w:marLeft w:val="0"/>
      <w:marRight w:val="0"/>
      <w:marTop w:val="0"/>
      <w:marBottom w:val="0"/>
      <w:divBdr>
        <w:top w:val="none" w:sz="0" w:space="0" w:color="auto"/>
        <w:left w:val="none" w:sz="0" w:space="0" w:color="auto"/>
        <w:bottom w:val="none" w:sz="0" w:space="0" w:color="auto"/>
        <w:right w:val="none" w:sz="0" w:space="0" w:color="auto"/>
      </w:divBdr>
    </w:div>
    <w:div w:id="883105745">
      <w:bodyDiv w:val="1"/>
      <w:marLeft w:val="0"/>
      <w:marRight w:val="0"/>
      <w:marTop w:val="0"/>
      <w:marBottom w:val="0"/>
      <w:divBdr>
        <w:top w:val="none" w:sz="0" w:space="0" w:color="auto"/>
        <w:left w:val="none" w:sz="0" w:space="0" w:color="auto"/>
        <w:bottom w:val="none" w:sz="0" w:space="0" w:color="auto"/>
        <w:right w:val="none" w:sz="0" w:space="0" w:color="auto"/>
      </w:divBdr>
    </w:div>
    <w:div w:id="899024856">
      <w:bodyDiv w:val="1"/>
      <w:marLeft w:val="0"/>
      <w:marRight w:val="0"/>
      <w:marTop w:val="0"/>
      <w:marBottom w:val="0"/>
      <w:divBdr>
        <w:top w:val="none" w:sz="0" w:space="0" w:color="auto"/>
        <w:left w:val="none" w:sz="0" w:space="0" w:color="auto"/>
        <w:bottom w:val="none" w:sz="0" w:space="0" w:color="auto"/>
        <w:right w:val="none" w:sz="0" w:space="0" w:color="auto"/>
      </w:divBdr>
    </w:div>
    <w:div w:id="903298724">
      <w:bodyDiv w:val="1"/>
      <w:marLeft w:val="0"/>
      <w:marRight w:val="0"/>
      <w:marTop w:val="0"/>
      <w:marBottom w:val="0"/>
      <w:divBdr>
        <w:top w:val="none" w:sz="0" w:space="0" w:color="auto"/>
        <w:left w:val="none" w:sz="0" w:space="0" w:color="auto"/>
        <w:bottom w:val="none" w:sz="0" w:space="0" w:color="auto"/>
        <w:right w:val="none" w:sz="0" w:space="0" w:color="auto"/>
      </w:divBdr>
    </w:div>
    <w:div w:id="905845516">
      <w:bodyDiv w:val="1"/>
      <w:marLeft w:val="0"/>
      <w:marRight w:val="0"/>
      <w:marTop w:val="0"/>
      <w:marBottom w:val="0"/>
      <w:divBdr>
        <w:top w:val="none" w:sz="0" w:space="0" w:color="auto"/>
        <w:left w:val="none" w:sz="0" w:space="0" w:color="auto"/>
        <w:bottom w:val="none" w:sz="0" w:space="0" w:color="auto"/>
        <w:right w:val="none" w:sz="0" w:space="0" w:color="auto"/>
      </w:divBdr>
    </w:div>
    <w:div w:id="911818595">
      <w:bodyDiv w:val="1"/>
      <w:marLeft w:val="0"/>
      <w:marRight w:val="0"/>
      <w:marTop w:val="0"/>
      <w:marBottom w:val="0"/>
      <w:divBdr>
        <w:top w:val="none" w:sz="0" w:space="0" w:color="auto"/>
        <w:left w:val="none" w:sz="0" w:space="0" w:color="auto"/>
        <w:bottom w:val="none" w:sz="0" w:space="0" w:color="auto"/>
        <w:right w:val="none" w:sz="0" w:space="0" w:color="auto"/>
      </w:divBdr>
    </w:div>
    <w:div w:id="911894477">
      <w:bodyDiv w:val="1"/>
      <w:marLeft w:val="0"/>
      <w:marRight w:val="0"/>
      <w:marTop w:val="0"/>
      <w:marBottom w:val="0"/>
      <w:divBdr>
        <w:top w:val="none" w:sz="0" w:space="0" w:color="auto"/>
        <w:left w:val="none" w:sz="0" w:space="0" w:color="auto"/>
        <w:bottom w:val="none" w:sz="0" w:space="0" w:color="auto"/>
        <w:right w:val="none" w:sz="0" w:space="0" w:color="auto"/>
      </w:divBdr>
    </w:div>
    <w:div w:id="912011121">
      <w:bodyDiv w:val="1"/>
      <w:marLeft w:val="0"/>
      <w:marRight w:val="0"/>
      <w:marTop w:val="0"/>
      <w:marBottom w:val="0"/>
      <w:divBdr>
        <w:top w:val="none" w:sz="0" w:space="0" w:color="auto"/>
        <w:left w:val="none" w:sz="0" w:space="0" w:color="auto"/>
        <w:bottom w:val="none" w:sz="0" w:space="0" w:color="auto"/>
        <w:right w:val="none" w:sz="0" w:space="0" w:color="auto"/>
      </w:divBdr>
    </w:div>
    <w:div w:id="921526123">
      <w:bodyDiv w:val="1"/>
      <w:marLeft w:val="0"/>
      <w:marRight w:val="0"/>
      <w:marTop w:val="0"/>
      <w:marBottom w:val="0"/>
      <w:divBdr>
        <w:top w:val="none" w:sz="0" w:space="0" w:color="auto"/>
        <w:left w:val="none" w:sz="0" w:space="0" w:color="auto"/>
        <w:bottom w:val="none" w:sz="0" w:space="0" w:color="auto"/>
        <w:right w:val="none" w:sz="0" w:space="0" w:color="auto"/>
      </w:divBdr>
    </w:div>
    <w:div w:id="922106936">
      <w:bodyDiv w:val="1"/>
      <w:marLeft w:val="0"/>
      <w:marRight w:val="0"/>
      <w:marTop w:val="0"/>
      <w:marBottom w:val="0"/>
      <w:divBdr>
        <w:top w:val="none" w:sz="0" w:space="0" w:color="auto"/>
        <w:left w:val="none" w:sz="0" w:space="0" w:color="auto"/>
        <w:bottom w:val="none" w:sz="0" w:space="0" w:color="auto"/>
        <w:right w:val="none" w:sz="0" w:space="0" w:color="auto"/>
      </w:divBdr>
    </w:div>
    <w:div w:id="925965423">
      <w:bodyDiv w:val="1"/>
      <w:marLeft w:val="0"/>
      <w:marRight w:val="0"/>
      <w:marTop w:val="0"/>
      <w:marBottom w:val="0"/>
      <w:divBdr>
        <w:top w:val="none" w:sz="0" w:space="0" w:color="auto"/>
        <w:left w:val="none" w:sz="0" w:space="0" w:color="auto"/>
        <w:bottom w:val="none" w:sz="0" w:space="0" w:color="auto"/>
        <w:right w:val="none" w:sz="0" w:space="0" w:color="auto"/>
      </w:divBdr>
    </w:div>
    <w:div w:id="926426175">
      <w:bodyDiv w:val="1"/>
      <w:marLeft w:val="0"/>
      <w:marRight w:val="0"/>
      <w:marTop w:val="0"/>
      <w:marBottom w:val="0"/>
      <w:divBdr>
        <w:top w:val="none" w:sz="0" w:space="0" w:color="auto"/>
        <w:left w:val="none" w:sz="0" w:space="0" w:color="auto"/>
        <w:bottom w:val="none" w:sz="0" w:space="0" w:color="auto"/>
        <w:right w:val="none" w:sz="0" w:space="0" w:color="auto"/>
      </w:divBdr>
    </w:div>
    <w:div w:id="934292340">
      <w:bodyDiv w:val="1"/>
      <w:marLeft w:val="0"/>
      <w:marRight w:val="0"/>
      <w:marTop w:val="0"/>
      <w:marBottom w:val="0"/>
      <w:divBdr>
        <w:top w:val="none" w:sz="0" w:space="0" w:color="auto"/>
        <w:left w:val="none" w:sz="0" w:space="0" w:color="auto"/>
        <w:bottom w:val="none" w:sz="0" w:space="0" w:color="auto"/>
        <w:right w:val="none" w:sz="0" w:space="0" w:color="auto"/>
      </w:divBdr>
    </w:div>
    <w:div w:id="942226418">
      <w:bodyDiv w:val="1"/>
      <w:marLeft w:val="0"/>
      <w:marRight w:val="0"/>
      <w:marTop w:val="0"/>
      <w:marBottom w:val="0"/>
      <w:divBdr>
        <w:top w:val="none" w:sz="0" w:space="0" w:color="auto"/>
        <w:left w:val="none" w:sz="0" w:space="0" w:color="auto"/>
        <w:bottom w:val="none" w:sz="0" w:space="0" w:color="auto"/>
        <w:right w:val="none" w:sz="0" w:space="0" w:color="auto"/>
      </w:divBdr>
    </w:div>
    <w:div w:id="943152148">
      <w:bodyDiv w:val="1"/>
      <w:marLeft w:val="0"/>
      <w:marRight w:val="0"/>
      <w:marTop w:val="0"/>
      <w:marBottom w:val="0"/>
      <w:divBdr>
        <w:top w:val="none" w:sz="0" w:space="0" w:color="auto"/>
        <w:left w:val="none" w:sz="0" w:space="0" w:color="auto"/>
        <w:bottom w:val="none" w:sz="0" w:space="0" w:color="auto"/>
        <w:right w:val="none" w:sz="0" w:space="0" w:color="auto"/>
      </w:divBdr>
    </w:div>
    <w:div w:id="943851282">
      <w:bodyDiv w:val="1"/>
      <w:marLeft w:val="0"/>
      <w:marRight w:val="0"/>
      <w:marTop w:val="0"/>
      <w:marBottom w:val="0"/>
      <w:divBdr>
        <w:top w:val="none" w:sz="0" w:space="0" w:color="auto"/>
        <w:left w:val="none" w:sz="0" w:space="0" w:color="auto"/>
        <w:bottom w:val="none" w:sz="0" w:space="0" w:color="auto"/>
        <w:right w:val="none" w:sz="0" w:space="0" w:color="auto"/>
      </w:divBdr>
    </w:div>
    <w:div w:id="945428105">
      <w:bodyDiv w:val="1"/>
      <w:marLeft w:val="0"/>
      <w:marRight w:val="0"/>
      <w:marTop w:val="0"/>
      <w:marBottom w:val="0"/>
      <w:divBdr>
        <w:top w:val="none" w:sz="0" w:space="0" w:color="auto"/>
        <w:left w:val="none" w:sz="0" w:space="0" w:color="auto"/>
        <w:bottom w:val="none" w:sz="0" w:space="0" w:color="auto"/>
        <w:right w:val="none" w:sz="0" w:space="0" w:color="auto"/>
      </w:divBdr>
    </w:div>
    <w:div w:id="951398369">
      <w:bodyDiv w:val="1"/>
      <w:marLeft w:val="0"/>
      <w:marRight w:val="0"/>
      <w:marTop w:val="0"/>
      <w:marBottom w:val="0"/>
      <w:divBdr>
        <w:top w:val="none" w:sz="0" w:space="0" w:color="auto"/>
        <w:left w:val="none" w:sz="0" w:space="0" w:color="auto"/>
        <w:bottom w:val="none" w:sz="0" w:space="0" w:color="auto"/>
        <w:right w:val="none" w:sz="0" w:space="0" w:color="auto"/>
      </w:divBdr>
    </w:div>
    <w:div w:id="951979160">
      <w:bodyDiv w:val="1"/>
      <w:marLeft w:val="0"/>
      <w:marRight w:val="0"/>
      <w:marTop w:val="0"/>
      <w:marBottom w:val="0"/>
      <w:divBdr>
        <w:top w:val="none" w:sz="0" w:space="0" w:color="auto"/>
        <w:left w:val="none" w:sz="0" w:space="0" w:color="auto"/>
        <w:bottom w:val="none" w:sz="0" w:space="0" w:color="auto"/>
        <w:right w:val="none" w:sz="0" w:space="0" w:color="auto"/>
      </w:divBdr>
    </w:div>
    <w:div w:id="954168252">
      <w:bodyDiv w:val="1"/>
      <w:marLeft w:val="0"/>
      <w:marRight w:val="0"/>
      <w:marTop w:val="0"/>
      <w:marBottom w:val="0"/>
      <w:divBdr>
        <w:top w:val="none" w:sz="0" w:space="0" w:color="auto"/>
        <w:left w:val="none" w:sz="0" w:space="0" w:color="auto"/>
        <w:bottom w:val="none" w:sz="0" w:space="0" w:color="auto"/>
        <w:right w:val="none" w:sz="0" w:space="0" w:color="auto"/>
      </w:divBdr>
    </w:div>
    <w:div w:id="954870806">
      <w:bodyDiv w:val="1"/>
      <w:marLeft w:val="0"/>
      <w:marRight w:val="0"/>
      <w:marTop w:val="0"/>
      <w:marBottom w:val="0"/>
      <w:divBdr>
        <w:top w:val="none" w:sz="0" w:space="0" w:color="auto"/>
        <w:left w:val="none" w:sz="0" w:space="0" w:color="auto"/>
        <w:bottom w:val="none" w:sz="0" w:space="0" w:color="auto"/>
        <w:right w:val="none" w:sz="0" w:space="0" w:color="auto"/>
      </w:divBdr>
    </w:div>
    <w:div w:id="955404302">
      <w:bodyDiv w:val="1"/>
      <w:marLeft w:val="0"/>
      <w:marRight w:val="0"/>
      <w:marTop w:val="0"/>
      <w:marBottom w:val="0"/>
      <w:divBdr>
        <w:top w:val="none" w:sz="0" w:space="0" w:color="auto"/>
        <w:left w:val="none" w:sz="0" w:space="0" w:color="auto"/>
        <w:bottom w:val="none" w:sz="0" w:space="0" w:color="auto"/>
        <w:right w:val="none" w:sz="0" w:space="0" w:color="auto"/>
      </w:divBdr>
    </w:div>
    <w:div w:id="961611879">
      <w:bodyDiv w:val="1"/>
      <w:marLeft w:val="0"/>
      <w:marRight w:val="0"/>
      <w:marTop w:val="0"/>
      <w:marBottom w:val="0"/>
      <w:divBdr>
        <w:top w:val="none" w:sz="0" w:space="0" w:color="auto"/>
        <w:left w:val="none" w:sz="0" w:space="0" w:color="auto"/>
        <w:bottom w:val="none" w:sz="0" w:space="0" w:color="auto"/>
        <w:right w:val="none" w:sz="0" w:space="0" w:color="auto"/>
      </w:divBdr>
    </w:div>
    <w:div w:id="961959848">
      <w:bodyDiv w:val="1"/>
      <w:marLeft w:val="0"/>
      <w:marRight w:val="0"/>
      <w:marTop w:val="0"/>
      <w:marBottom w:val="0"/>
      <w:divBdr>
        <w:top w:val="none" w:sz="0" w:space="0" w:color="auto"/>
        <w:left w:val="none" w:sz="0" w:space="0" w:color="auto"/>
        <w:bottom w:val="none" w:sz="0" w:space="0" w:color="auto"/>
        <w:right w:val="none" w:sz="0" w:space="0" w:color="auto"/>
      </w:divBdr>
    </w:div>
    <w:div w:id="965239613">
      <w:bodyDiv w:val="1"/>
      <w:marLeft w:val="0"/>
      <w:marRight w:val="0"/>
      <w:marTop w:val="0"/>
      <w:marBottom w:val="0"/>
      <w:divBdr>
        <w:top w:val="none" w:sz="0" w:space="0" w:color="auto"/>
        <w:left w:val="none" w:sz="0" w:space="0" w:color="auto"/>
        <w:bottom w:val="none" w:sz="0" w:space="0" w:color="auto"/>
        <w:right w:val="none" w:sz="0" w:space="0" w:color="auto"/>
      </w:divBdr>
    </w:div>
    <w:div w:id="965813765">
      <w:bodyDiv w:val="1"/>
      <w:marLeft w:val="0"/>
      <w:marRight w:val="0"/>
      <w:marTop w:val="0"/>
      <w:marBottom w:val="0"/>
      <w:divBdr>
        <w:top w:val="none" w:sz="0" w:space="0" w:color="auto"/>
        <w:left w:val="none" w:sz="0" w:space="0" w:color="auto"/>
        <w:bottom w:val="none" w:sz="0" w:space="0" w:color="auto"/>
        <w:right w:val="none" w:sz="0" w:space="0" w:color="auto"/>
      </w:divBdr>
    </w:div>
    <w:div w:id="967205304">
      <w:bodyDiv w:val="1"/>
      <w:marLeft w:val="0"/>
      <w:marRight w:val="0"/>
      <w:marTop w:val="0"/>
      <w:marBottom w:val="0"/>
      <w:divBdr>
        <w:top w:val="none" w:sz="0" w:space="0" w:color="auto"/>
        <w:left w:val="none" w:sz="0" w:space="0" w:color="auto"/>
        <w:bottom w:val="none" w:sz="0" w:space="0" w:color="auto"/>
        <w:right w:val="none" w:sz="0" w:space="0" w:color="auto"/>
      </w:divBdr>
    </w:div>
    <w:div w:id="987057464">
      <w:bodyDiv w:val="1"/>
      <w:marLeft w:val="0"/>
      <w:marRight w:val="0"/>
      <w:marTop w:val="0"/>
      <w:marBottom w:val="0"/>
      <w:divBdr>
        <w:top w:val="none" w:sz="0" w:space="0" w:color="auto"/>
        <w:left w:val="none" w:sz="0" w:space="0" w:color="auto"/>
        <w:bottom w:val="none" w:sz="0" w:space="0" w:color="auto"/>
        <w:right w:val="none" w:sz="0" w:space="0" w:color="auto"/>
      </w:divBdr>
    </w:div>
    <w:div w:id="989485231">
      <w:bodyDiv w:val="1"/>
      <w:marLeft w:val="0"/>
      <w:marRight w:val="0"/>
      <w:marTop w:val="0"/>
      <w:marBottom w:val="0"/>
      <w:divBdr>
        <w:top w:val="none" w:sz="0" w:space="0" w:color="auto"/>
        <w:left w:val="none" w:sz="0" w:space="0" w:color="auto"/>
        <w:bottom w:val="none" w:sz="0" w:space="0" w:color="auto"/>
        <w:right w:val="none" w:sz="0" w:space="0" w:color="auto"/>
      </w:divBdr>
    </w:div>
    <w:div w:id="990670337">
      <w:bodyDiv w:val="1"/>
      <w:marLeft w:val="0"/>
      <w:marRight w:val="0"/>
      <w:marTop w:val="0"/>
      <w:marBottom w:val="0"/>
      <w:divBdr>
        <w:top w:val="none" w:sz="0" w:space="0" w:color="auto"/>
        <w:left w:val="none" w:sz="0" w:space="0" w:color="auto"/>
        <w:bottom w:val="none" w:sz="0" w:space="0" w:color="auto"/>
        <w:right w:val="none" w:sz="0" w:space="0" w:color="auto"/>
      </w:divBdr>
    </w:div>
    <w:div w:id="991251566">
      <w:bodyDiv w:val="1"/>
      <w:marLeft w:val="0"/>
      <w:marRight w:val="0"/>
      <w:marTop w:val="0"/>
      <w:marBottom w:val="0"/>
      <w:divBdr>
        <w:top w:val="none" w:sz="0" w:space="0" w:color="auto"/>
        <w:left w:val="none" w:sz="0" w:space="0" w:color="auto"/>
        <w:bottom w:val="none" w:sz="0" w:space="0" w:color="auto"/>
        <w:right w:val="none" w:sz="0" w:space="0" w:color="auto"/>
      </w:divBdr>
    </w:div>
    <w:div w:id="993920214">
      <w:bodyDiv w:val="1"/>
      <w:marLeft w:val="0"/>
      <w:marRight w:val="0"/>
      <w:marTop w:val="0"/>
      <w:marBottom w:val="0"/>
      <w:divBdr>
        <w:top w:val="none" w:sz="0" w:space="0" w:color="auto"/>
        <w:left w:val="none" w:sz="0" w:space="0" w:color="auto"/>
        <w:bottom w:val="none" w:sz="0" w:space="0" w:color="auto"/>
        <w:right w:val="none" w:sz="0" w:space="0" w:color="auto"/>
      </w:divBdr>
    </w:div>
    <w:div w:id="997463855">
      <w:bodyDiv w:val="1"/>
      <w:marLeft w:val="0"/>
      <w:marRight w:val="0"/>
      <w:marTop w:val="0"/>
      <w:marBottom w:val="0"/>
      <w:divBdr>
        <w:top w:val="none" w:sz="0" w:space="0" w:color="auto"/>
        <w:left w:val="none" w:sz="0" w:space="0" w:color="auto"/>
        <w:bottom w:val="none" w:sz="0" w:space="0" w:color="auto"/>
        <w:right w:val="none" w:sz="0" w:space="0" w:color="auto"/>
      </w:divBdr>
    </w:div>
    <w:div w:id="1014571255">
      <w:bodyDiv w:val="1"/>
      <w:marLeft w:val="0"/>
      <w:marRight w:val="0"/>
      <w:marTop w:val="0"/>
      <w:marBottom w:val="0"/>
      <w:divBdr>
        <w:top w:val="none" w:sz="0" w:space="0" w:color="auto"/>
        <w:left w:val="none" w:sz="0" w:space="0" w:color="auto"/>
        <w:bottom w:val="none" w:sz="0" w:space="0" w:color="auto"/>
        <w:right w:val="none" w:sz="0" w:space="0" w:color="auto"/>
      </w:divBdr>
    </w:div>
    <w:div w:id="1016612467">
      <w:bodyDiv w:val="1"/>
      <w:marLeft w:val="0"/>
      <w:marRight w:val="0"/>
      <w:marTop w:val="0"/>
      <w:marBottom w:val="0"/>
      <w:divBdr>
        <w:top w:val="none" w:sz="0" w:space="0" w:color="auto"/>
        <w:left w:val="none" w:sz="0" w:space="0" w:color="auto"/>
        <w:bottom w:val="none" w:sz="0" w:space="0" w:color="auto"/>
        <w:right w:val="none" w:sz="0" w:space="0" w:color="auto"/>
      </w:divBdr>
    </w:div>
    <w:div w:id="1024285727">
      <w:bodyDiv w:val="1"/>
      <w:marLeft w:val="0"/>
      <w:marRight w:val="0"/>
      <w:marTop w:val="0"/>
      <w:marBottom w:val="0"/>
      <w:divBdr>
        <w:top w:val="none" w:sz="0" w:space="0" w:color="auto"/>
        <w:left w:val="none" w:sz="0" w:space="0" w:color="auto"/>
        <w:bottom w:val="none" w:sz="0" w:space="0" w:color="auto"/>
        <w:right w:val="none" w:sz="0" w:space="0" w:color="auto"/>
      </w:divBdr>
    </w:div>
    <w:div w:id="1028024740">
      <w:bodyDiv w:val="1"/>
      <w:marLeft w:val="0"/>
      <w:marRight w:val="0"/>
      <w:marTop w:val="0"/>
      <w:marBottom w:val="0"/>
      <w:divBdr>
        <w:top w:val="none" w:sz="0" w:space="0" w:color="auto"/>
        <w:left w:val="none" w:sz="0" w:space="0" w:color="auto"/>
        <w:bottom w:val="none" w:sz="0" w:space="0" w:color="auto"/>
        <w:right w:val="none" w:sz="0" w:space="0" w:color="auto"/>
      </w:divBdr>
    </w:div>
    <w:div w:id="1028795133">
      <w:bodyDiv w:val="1"/>
      <w:marLeft w:val="0"/>
      <w:marRight w:val="0"/>
      <w:marTop w:val="0"/>
      <w:marBottom w:val="0"/>
      <w:divBdr>
        <w:top w:val="none" w:sz="0" w:space="0" w:color="auto"/>
        <w:left w:val="none" w:sz="0" w:space="0" w:color="auto"/>
        <w:bottom w:val="none" w:sz="0" w:space="0" w:color="auto"/>
        <w:right w:val="none" w:sz="0" w:space="0" w:color="auto"/>
      </w:divBdr>
    </w:div>
    <w:div w:id="1033920594">
      <w:bodyDiv w:val="1"/>
      <w:marLeft w:val="0"/>
      <w:marRight w:val="0"/>
      <w:marTop w:val="0"/>
      <w:marBottom w:val="0"/>
      <w:divBdr>
        <w:top w:val="none" w:sz="0" w:space="0" w:color="auto"/>
        <w:left w:val="none" w:sz="0" w:space="0" w:color="auto"/>
        <w:bottom w:val="none" w:sz="0" w:space="0" w:color="auto"/>
        <w:right w:val="none" w:sz="0" w:space="0" w:color="auto"/>
      </w:divBdr>
    </w:div>
    <w:div w:id="1037318374">
      <w:bodyDiv w:val="1"/>
      <w:marLeft w:val="0"/>
      <w:marRight w:val="0"/>
      <w:marTop w:val="0"/>
      <w:marBottom w:val="0"/>
      <w:divBdr>
        <w:top w:val="none" w:sz="0" w:space="0" w:color="auto"/>
        <w:left w:val="none" w:sz="0" w:space="0" w:color="auto"/>
        <w:bottom w:val="none" w:sz="0" w:space="0" w:color="auto"/>
        <w:right w:val="none" w:sz="0" w:space="0" w:color="auto"/>
      </w:divBdr>
    </w:div>
    <w:div w:id="1045452050">
      <w:bodyDiv w:val="1"/>
      <w:marLeft w:val="0"/>
      <w:marRight w:val="0"/>
      <w:marTop w:val="0"/>
      <w:marBottom w:val="0"/>
      <w:divBdr>
        <w:top w:val="none" w:sz="0" w:space="0" w:color="auto"/>
        <w:left w:val="none" w:sz="0" w:space="0" w:color="auto"/>
        <w:bottom w:val="none" w:sz="0" w:space="0" w:color="auto"/>
        <w:right w:val="none" w:sz="0" w:space="0" w:color="auto"/>
      </w:divBdr>
    </w:div>
    <w:div w:id="1051807474">
      <w:bodyDiv w:val="1"/>
      <w:marLeft w:val="0"/>
      <w:marRight w:val="0"/>
      <w:marTop w:val="0"/>
      <w:marBottom w:val="0"/>
      <w:divBdr>
        <w:top w:val="none" w:sz="0" w:space="0" w:color="auto"/>
        <w:left w:val="none" w:sz="0" w:space="0" w:color="auto"/>
        <w:bottom w:val="none" w:sz="0" w:space="0" w:color="auto"/>
        <w:right w:val="none" w:sz="0" w:space="0" w:color="auto"/>
      </w:divBdr>
    </w:div>
    <w:div w:id="1058941586">
      <w:bodyDiv w:val="1"/>
      <w:marLeft w:val="0"/>
      <w:marRight w:val="0"/>
      <w:marTop w:val="0"/>
      <w:marBottom w:val="0"/>
      <w:divBdr>
        <w:top w:val="none" w:sz="0" w:space="0" w:color="auto"/>
        <w:left w:val="none" w:sz="0" w:space="0" w:color="auto"/>
        <w:bottom w:val="none" w:sz="0" w:space="0" w:color="auto"/>
        <w:right w:val="none" w:sz="0" w:space="0" w:color="auto"/>
      </w:divBdr>
    </w:div>
    <w:div w:id="1059324816">
      <w:bodyDiv w:val="1"/>
      <w:marLeft w:val="0"/>
      <w:marRight w:val="0"/>
      <w:marTop w:val="0"/>
      <w:marBottom w:val="0"/>
      <w:divBdr>
        <w:top w:val="none" w:sz="0" w:space="0" w:color="auto"/>
        <w:left w:val="none" w:sz="0" w:space="0" w:color="auto"/>
        <w:bottom w:val="none" w:sz="0" w:space="0" w:color="auto"/>
        <w:right w:val="none" w:sz="0" w:space="0" w:color="auto"/>
      </w:divBdr>
    </w:div>
    <w:div w:id="1061099253">
      <w:bodyDiv w:val="1"/>
      <w:marLeft w:val="0"/>
      <w:marRight w:val="0"/>
      <w:marTop w:val="0"/>
      <w:marBottom w:val="0"/>
      <w:divBdr>
        <w:top w:val="none" w:sz="0" w:space="0" w:color="auto"/>
        <w:left w:val="none" w:sz="0" w:space="0" w:color="auto"/>
        <w:bottom w:val="none" w:sz="0" w:space="0" w:color="auto"/>
        <w:right w:val="none" w:sz="0" w:space="0" w:color="auto"/>
      </w:divBdr>
    </w:div>
    <w:div w:id="1064262053">
      <w:bodyDiv w:val="1"/>
      <w:marLeft w:val="0"/>
      <w:marRight w:val="0"/>
      <w:marTop w:val="0"/>
      <w:marBottom w:val="0"/>
      <w:divBdr>
        <w:top w:val="none" w:sz="0" w:space="0" w:color="auto"/>
        <w:left w:val="none" w:sz="0" w:space="0" w:color="auto"/>
        <w:bottom w:val="none" w:sz="0" w:space="0" w:color="auto"/>
        <w:right w:val="none" w:sz="0" w:space="0" w:color="auto"/>
      </w:divBdr>
    </w:div>
    <w:div w:id="1065496530">
      <w:bodyDiv w:val="1"/>
      <w:marLeft w:val="0"/>
      <w:marRight w:val="0"/>
      <w:marTop w:val="0"/>
      <w:marBottom w:val="0"/>
      <w:divBdr>
        <w:top w:val="none" w:sz="0" w:space="0" w:color="auto"/>
        <w:left w:val="none" w:sz="0" w:space="0" w:color="auto"/>
        <w:bottom w:val="none" w:sz="0" w:space="0" w:color="auto"/>
        <w:right w:val="none" w:sz="0" w:space="0" w:color="auto"/>
      </w:divBdr>
    </w:div>
    <w:div w:id="1067454975">
      <w:bodyDiv w:val="1"/>
      <w:marLeft w:val="0"/>
      <w:marRight w:val="0"/>
      <w:marTop w:val="0"/>
      <w:marBottom w:val="0"/>
      <w:divBdr>
        <w:top w:val="none" w:sz="0" w:space="0" w:color="auto"/>
        <w:left w:val="none" w:sz="0" w:space="0" w:color="auto"/>
        <w:bottom w:val="none" w:sz="0" w:space="0" w:color="auto"/>
        <w:right w:val="none" w:sz="0" w:space="0" w:color="auto"/>
      </w:divBdr>
    </w:div>
    <w:div w:id="1070275895">
      <w:bodyDiv w:val="1"/>
      <w:marLeft w:val="0"/>
      <w:marRight w:val="0"/>
      <w:marTop w:val="0"/>
      <w:marBottom w:val="0"/>
      <w:divBdr>
        <w:top w:val="none" w:sz="0" w:space="0" w:color="auto"/>
        <w:left w:val="none" w:sz="0" w:space="0" w:color="auto"/>
        <w:bottom w:val="none" w:sz="0" w:space="0" w:color="auto"/>
        <w:right w:val="none" w:sz="0" w:space="0" w:color="auto"/>
      </w:divBdr>
    </w:div>
    <w:div w:id="1078209328">
      <w:bodyDiv w:val="1"/>
      <w:marLeft w:val="0"/>
      <w:marRight w:val="0"/>
      <w:marTop w:val="0"/>
      <w:marBottom w:val="0"/>
      <w:divBdr>
        <w:top w:val="none" w:sz="0" w:space="0" w:color="auto"/>
        <w:left w:val="none" w:sz="0" w:space="0" w:color="auto"/>
        <w:bottom w:val="none" w:sz="0" w:space="0" w:color="auto"/>
        <w:right w:val="none" w:sz="0" w:space="0" w:color="auto"/>
      </w:divBdr>
    </w:div>
    <w:div w:id="1081561202">
      <w:bodyDiv w:val="1"/>
      <w:marLeft w:val="0"/>
      <w:marRight w:val="0"/>
      <w:marTop w:val="0"/>
      <w:marBottom w:val="0"/>
      <w:divBdr>
        <w:top w:val="none" w:sz="0" w:space="0" w:color="auto"/>
        <w:left w:val="none" w:sz="0" w:space="0" w:color="auto"/>
        <w:bottom w:val="none" w:sz="0" w:space="0" w:color="auto"/>
        <w:right w:val="none" w:sz="0" w:space="0" w:color="auto"/>
      </w:divBdr>
    </w:div>
    <w:div w:id="1087925927">
      <w:bodyDiv w:val="1"/>
      <w:marLeft w:val="0"/>
      <w:marRight w:val="0"/>
      <w:marTop w:val="0"/>
      <w:marBottom w:val="0"/>
      <w:divBdr>
        <w:top w:val="none" w:sz="0" w:space="0" w:color="auto"/>
        <w:left w:val="none" w:sz="0" w:space="0" w:color="auto"/>
        <w:bottom w:val="none" w:sz="0" w:space="0" w:color="auto"/>
        <w:right w:val="none" w:sz="0" w:space="0" w:color="auto"/>
      </w:divBdr>
    </w:div>
    <w:div w:id="1090782757">
      <w:bodyDiv w:val="1"/>
      <w:marLeft w:val="0"/>
      <w:marRight w:val="0"/>
      <w:marTop w:val="0"/>
      <w:marBottom w:val="0"/>
      <w:divBdr>
        <w:top w:val="none" w:sz="0" w:space="0" w:color="auto"/>
        <w:left w:val="none" w:sz="0" w:space="0" w:color="auto"/>
        <w:bottom w:val="none" w:sz="0" w:space="0" w:color="auto"/>
        <w:right w:val="none" w:sz="0" w:space="0" w:color="auto"/>
      </w:divBdr>
    </w:div>
    <w:div w:id="1093549000">
      <w:bodyDiv w:val="1"/>
      <w:marLeft w:val="0"/>
      <w:marRight w:val="0"/>
      <w:marTop w:val="0"/>
      <w:marBottom w:val="0"/>
      <w:divBdr>
        <w:top w:val="none" w:sz="0" w:space="0" w:color="auto"/>
        <w:left w:val="none" w:sz="0" w:space="0" w:color="auto"/>
        <w:bottom w:val="none" w:sz="0" w:space="0" w:color="auto"/>
        <w:right w:val="none" w:sz="0" w:space="0" w:color="auto"/>
      </w:divBdr>
    </w:div>
    <w:div w:id="1094009763">
      <w:bodyDiv w:val="1"/>
      <w:marLeft w:val="0"/>
      <w:marRight w:val="0"/>
      <w:marTop w:val="0"/>
      <w:marBottom w:val="0"/>
      <w:divBdr>
        <w:top w:val="none" w:sz="0" w:space="0" w:color="auto"/>
        <w:left w:val="none" w:sz="0" w:space="0" w:color="auto"/>
        <w:bottom w:val="none" w:sz="0" w:space="0" w:color="auto"/>
        <w:right w:val="none" w:sz="0" w:space="0" w:color="auto"/>
      </w:divBdr>
    </w:div>
    <w:div w:id="1098986075">
      <w:bodyDiv w:val="1"/>
      <w:marLeft w:val="0"/>
      <w:marRight w:val="0"/>
      <w:marTop w:val="0"/>
      <w:marBottom w:val="0"/>
      <w:divBdr>
        <w:top w:val="none" w:sz="0" w:space="0" w:color="auto"/>
        <w:left w:val="none" w:sz="0" w:space="0" w:color="auto"/>
        <w:bottom w:val="none" w:sz="0" w:space="0" w:color="auto"/>
        <w:right w:val="none" w:sz="0" w:space="0" w:color="auto"/>
      </w:divBdr>
    </w:div>
    <w:div w:id="1100836678">
      <w:bodyDiv w:val="1"/>
      <w:marLeft w:val="0"/>
      <w:marRight w:val="0"/>
      <w:marTop w:val="0"/>
      <w:marBottom w:val="0"/>
      <w:divBdr>
        <w:top w:val="none" w:sz="0" w:space="0" w:color="auto"/>
        <w:left w:val="none" w:sz="0" w:space="0" w:color="auto"/>
        <w:bottom w:val="none" w:sz="0" w:space="0" w:color="auto"/>
        <w:right w:val="none" w:sz="0" w:space="0" w:color="auto"/>
      </w:divBdr>
    </w:div>
    <w:div w:id="1102143339">
      <w:bodyDiv w:val="1"/>
      <w:marLeft w:val="0"/>
      <w:marRight w:val="0"/>
      <w:marTop w:val="0"/>
      <w:marBottom w:val="0"/>
      <w:divBdr>
        <w:top w:val="none" w:sz="0" w:space="0" w:color="auto"/>
        <w:left w:val="none" w:sz="0" w:space="0" w:color="auto"/>
        <w:bottom w:val="none" w:sz="0" w:space="0" w:color="auto"/>
        <w:right w:val="none" w:sz="0" w:space="0" w:color="auto"/>
      </w:divBdr>
    </w:div>
    <w:div w:id="1105689319">
      <w:bodyDiv w:val="1"/>
      <w:marLeft w:val="0"/>
      <w:marRight w:val="0"/>
      <w:marTop w:val="0"/>
      <w:marBottom w:val="0"/>
      <w:divBdr>
        <w:top w:val="none" w:sz="0" w:space="0" w:color="auto"/>
        <w:left w:val="none" w:sz="0" w:space="0" w:color="auto"/>
        <w:bottom w:val="none" w:sz="0" w:space="0" w:color="auto"/>
        <w:right w:val="none" w:sz="0" w:space="0" w:color="auto"/>
      </w:divBdr>
    </w:div>
    <w:div w:id="1106653247">
      <w:bodyDiv w:val="1"/>
      <w:marLeft w:val="0"/>
      <w:marRight w:val="0"/>
      <w:marTop w:val="0"/>
      <w:marBottom w:val="0"/>
      <w:divBdr>
        <w:top w:val="none" w:sz="0" w:space="0" w:color="auto"/>
        <w:left w:val="none" w:sz="0" w:space="0" w:color="auto"/>
        <w:bottom w:val="none" w:sz="0" w:space="0" w:color="auto"/>
        <w:right w:val="none" w:sz="0" w:space="0" w:color="auto"/>
      </w:divBdr>
    </w:div>
    <w:div w:id="1111978365">
      <w:bodyDiv w:val="1"/>
      <w:marLeft w:val="0"/>
      <w:marRight w:val="0"/>
      <w:marTop w:val="0"/>
      <w:marBottom w:val="0"/>
      <w:divBdr>
        <w:top w:val="none" w:sz="0" w:space="0" w:color="auto"/>
        <w:left w:val="none" w:sz="0" w:space="0" w:color="auto"/>
        <w:bottom w:val="none" w:sz="0" w:space="0" w:color="auto"/>
        <w:right w:val="none" w:sz="0" w:space="0" w:color="auto"/>
      </w:divBdr>
    </w:div>
    <w:div w:id="1112672223">
      <w:bodyDiv w:val="1"/>
      <w:marLeft w:val="0"/>
      <w:marRight w:val="0"/>
      <w:marTop w:val="0"/>
      <w:marBottom w:val="0"/>
      <w:divBdr>
        <w:top w:val="none" w:sz="0" w:space="0" w:color="auto"/>
        <w:left w:val="none" w:sz="0" w:space="0" w:color="auto"/>
        <w:bottom w:val="none" w:sz="0" w:space="0" w:color="auto"/>
        <w:right w:val="none" w:sz="0" w:space="0" w:color="auto"/>
      </w:divBdr>
    </w:div>
    <w:div w:id="1116219948">
      <w:bodyDiv w:val="1"/>
      <w:marLeft w:val="0"/>
      <w:marRight w:val="0"/>
      <w:marTop w:val="0"/>
      <w:marBottom w:val="0"/>
      <w:divBdr>
        <w:top w:val="none" w:sz="0" w:space="0" w:color="auto"/>
        <w:left w:val="none" w:sz="0" w:space="0" w:color="auto"/>
        <w:bottom w:val="none" w:sz="0" w:space="0" w:color="auto"/>
        <w:right w:val="none" w:sz="0" w:space="0" w:color="auto"/>
      </w:divBdr>
    </w:div>
    <w:div w:id="1116632520">
      <w:bodyDiv w:val="1"/>
      <w:marLeft w:val="0"/>
      <w:marRight w:val="0"/>
      <w:marTop w:val="0"/>
      <w:marBottom w:val="0"/>
      <w:divBdr>
        <w:top w:val="none" w:sz="0" w:space="0" w:color="auto"/>
        <w:left w:val="none" w:sz="0" w:space="0" w:color="auto"/>
        <w:bottom w:val="none" w:sz="0" w:space="0" w:color="auto"/>
        <w:right w:val="none" w:sz="0" w:space="0" w:color="auto"/>
      </w:divBdr>
    </w:div>
    <w:div w:id="1118064292">
      <w:bodyDiv w:val="1"/>
      <w:marLeft w:val="0"/>
      <w:marRight w:val="0"/>
      <w:marTop w:val="0"/>
      <w:marBottom w:val="0"/>
      <w:divBdr>
        <w:top w:val="none" w:sz="0" w:space="0" w:color="auto"/>
        <w:left w:val="none" w:sz="0" w:space="0" w:color="auto"/>
        <w:bottom w:val="none" w:sz="0" w:space="0" w:color="auto"/>
        <w:right w:val="none" w:sz="0" w:space="0" w:color="auto"/>
      </w:divBdr>
    </w:div>
    <w:div w:id="1123695724">
      <w:bodyDiv w:val="1"/>
      <w:marLeft w:val="0"/>
      <w:marRight w:val="0"/>
      <w:marTop w:val="0"/>
      <w:marBottom w:val="0"/>
      <w:divBdr>
        <w:top w:val="none" w:sz="0" w:space="0" w:color="auto"/>
        <w:left w:val="none" w:sz="0" w:space="0" w:color="auto"/>
        <w:bottom w:val="none" w:sz="0" w:space="0" w:color="auto"/>
        <w:right w:val="none" w:sz="0" w:space="0" w:color="auto"/>
      </w:divBdr>
    </w:div>
    <w:div w:id="1124420651">
      <w:bodyDiv w:val="1"/>
      <w:marLeft w:val="0"/>
      <w:marRight w:val="0"/>
      <w:marTop w:val="0"/>
      <w:marBottom w:val="0"/>
      <w:divBdr>
        <w:top w:val="none" w:sz="0" w:space="0" w:color="auto"/>
        <w:left w:val="none" w:sz="0" w:space="0" w:color="auto"/>
        <w:bottom w:val="none" w:sz="0" w:space="0" w:color="auto"/>
        <w:right w:val="none" w:sz="0" w:space="0" w:color="auto"/>
      </w:divBdr>
    </w:div>
    <w:div w:id="1128352748">
      <w:bodyDiv w:val="1"/>
      <w:marLeft w:val="0"/>
      <w:marRight w:val="0"/>
      <w:marTop w:val="0"/>
      <w:marBottom w:val="0"/>
      <w:divBdr>
        <w:top w:val="none" w:sz="0" w:space="0" w:color="auto"/>
        <w:left w:val="none" w:sz="0" w:space="0" w:color="auto"/>
        <w:bottom w:val="none" w:sz="0" w:space="0" w:color="auto"/>
        <w:right w:val="none" w:sz="0" w:space="0" w:color="auto"/>
      </w:divBdr>
    </w:div>
    <w:div w:id="1129475718">
      <w:bodyDiv w:val="1"/>
      <w:marLeft w:val="0"/>
      <w:marRight w:val="0"/>
      <w:marTop w:val="0"/>
      <w:marBottom w:val="0"/>
      <w:divBdr>
        <w:top w:val="none" w:sz="0" w:space="0" w:color="auto"/>
        <w:left w:val="none" w:sz="0" w:space="0" w:color="auto"/>
        <w:bottom w:val="none" w:sz="0" w:space="0" w:color="auto"/>
        <w:right w:val="none" w:sz="0" w:space="0" w:color="auto"/>
      </w:divBdr>
    </w:div>
    <w:div w:id="1131441663">
      <w:bodyDiv w:val="1"/>
      <w:marLeft w:val="0"/>
      <w:marRight w:val="0"/>
      <w:marTop w:val="0"/>
      <w:marBottom w:val="0"/>
      <w:divBdr>
        <w:top w:val="none" w:sz="0" w:space="0" w:color="auto"/>
        <w:left w:val="none" w:sz="0" w:space="0" w:color="auto"/>
        <w:bottom w:val="none" w:sz="0" w:space="0" w:color="auto"/>
        <w:right w:val="none" w:sz="0" w:space="0" w:color="auto"/>
      </w:divBdr>
    </w:div>
    <w:div w:id="1140001380">
      <w:bodyDiv w:val="1"/>
      <w:marLeft w:val="0"/>
      <w:marRight w:val="0"/>
      <w:marTop w:val="0"/>
      <w:marBottom w:val="0"/>
      <w:divBdr>
        <w:top w:val="none" w:sz="0" w:space="0" w:color="auto"/>
        <w:left w:val="none" w:sz="0" w:space="0" w:color="auto"/>
        <w:bottom w:val="none" w:sz="0" w:space="0" w:color="auto"/>
        <w:right w:val="none" w:sz="0" w:space="0" w:color="auto"/>
      </w:divBdr>
    </w:div>
    <w:div w:id="1141313580">
      <w:bodyDiv w:val="1"/>
      <w:marLeft w:val="0"/>
      <w:marRight w:val="0"/>
      <w:marTop w:val="0"/>
      <w:marBottom w:val="0"/>
      <w:divBdr>
        <w:top w:val="none" w:sz="0" w:space="0" w:color="auto"/>
        <w:left w:val="none" w:sz="0" w:space="0" w:color="auto"/>
        <w:bottom w:val="none" w:sz="0" w:space="0" w:color="auto"/>
        <w:right w:val="none" w:sz="0" w:space="0" w:color="auto"/>
      </w:divBdr>
    </w:div>
    <w:div w:id="1143156598">
      <w:bodyDiv w:val="1"/>
      <w:marLeft w:val="0"/>
      <w:marRight w:val="0"/>
      <w:marTop w:val="0"/>
      <w:marBottom w:val="0"/>
      <w:divBdr>
        <w:top w:val="none" w:sz="0" w:space="0" w:color="auto"/>
        <w:left w:val="none" w:sz="0" w:space="0" w:color="auto"/>
        <w:bottom w:val="none" w:sz="0" w:space="0" w:color="auto"/>
        <w:right w:val="none" w:sz="0" w:space="0" w:color="auto"/>
      </w:divBdr>
    </w:div>
    <w:div w:id="1143931956">
      <w:bodyDiv w:val="1"/>
      <w:marLeft w:val="0"/>
      <w:marRight w:val="0"/>
      <w:marTop w:val="0"/>
      <w:marBottom w:val="0"/>
      <w:divBdr>
        <w:top w:val="none" w:sz="0" w:space="0" w:color="auto"/>
        <w:left w:val="none" w:sz="0" w:space="0" w:color="auto"/>
        <w:bottom w:val="none" w:sz="0" w:space="0" w:color="auto"/>
        <w:right w:val="none" w:sz="0" w:space="0" w:color="auto"/>
      </w:divBdr>
    </w:div>
    <w:div w:id="1154492684">
      <w:bodyDiv w:val="1"/>
      <w:marLeft w:val="0"/>
      <w:marRight w:val="0"/>
      <w:marTop w:val="0"/>
      <w:marBottom w:val="0"/>
      <w:divBdr>
        <w:top w:val="none" w:sz="0" w:space="0" w:color="auto"/>
        <w:left w:val="none" w:sz="0" w:space="0" w:color="auto"/>
        <w:bottom w:val="none" w:sz="0" w:space="0" w:color="auto"/>
        <w:right w:val="none" w:sz="0" w:space="0" w:color="auto"/>
      </w:divBdr>
    </w:div>
    <w:div w:id="1156798485">
      <w:bodyDiv w:val="1"/>
      <w:marLeft w:val="0"/>
      <w:marRight w:val="0"/>
      <w:marTop w:val="0"/>
      <w:marBottom w:val="0"/>
      <w:divBdr>
        <w:top w:val="none" w:sz="0" w:space="0" w:color="auto"/>
        <w:left w:val="none" w:sz="0" w:space="0" w:color="auto"/>
        <w:bottom w:val="none" w:sz="0" w:space="0" w:color="auto"/>
        <w:right w:val="none" w:sz="0" w:space="0" w:color="auto"/>
      </w:divBdr>
    </w:div>
    <w:div w:id="1157456184">
      <w:bodyDiv w:val="1"/>
      <w:marLeft w:val="0"/>
      <w:marRight w:val="0"/>
      <w:marTop w:val="0"/>
      <w:marBottom w:val="0"/>
      <w:divBdr>
        <w:top w:val="none" w:sz="0" w:space="0" w:color="auto"/>
        <w:left w:val="none" w:sz="0" w:space="0" w:color="auto"/>
        <w:bottom w:val="none" w:sz="0" w:space="0" w:color="auto"/>
        <w:right w:val="none" w:sz="0" w:space="0" w:color="auto"/>
      </w:divBdr>
    </w:div>
    <w:div w:id="1170633707">
      <w:bodyDiv w:val="1"/>
      <w:marLeft w:val="0"/>
      <w:marRight w:val="0"/>
      <w:marTop w:val="0"/>
      <w:marBottom w:val="0"/>
      <w:divBdr>
        <w:top w:val="none" w:sz="0" w:space="0" w:color="auto"/>
        <w:left w:val="none" w:sz="0" w:space="0" w:color="auto"/>
        <w:bottom w:val="none" w:sz="0" w:space="0" w:color="auto"/>
        <w:right w:val="none" w:sz="0" w:space="0" w:color="auto"/>
      </w:divBdr>
    </w:div>
    <w:div w:id="1182745689">
      <w:bodyDiv w:val="1"/>
      <w:marLeft w:val="0"/>
      <w:marRight w:val="0"/>
      <w:marTop w:val="0"/>
      <w:marBottom w:val="0"/>
      <w:divBdr>
        <w:top w:val="none" w:sz="0" w:space="0" w:color="auto"/>
        <w:left w:val="none" w:sz="0" w:space="0" w:color="auto"/>
        <w:bottom w:val="none" w:sz="0" w:space="0" w:color="auto"/>
        <w:right w:val="none" w:sz="0" w:space="0" w:color="auto"/>
      </w:divBdr>
    </w:div>
    <w:div w:id="1203711489">
      <w:bodyDiv w:val="1"/>
      <w:marLeft w:val="0"/>
      <w:marRight w:val="0"/>
      <w:marTop w:val="0"/>
      <w:marBottom w:val="0"/>
      <w:divBdr>
        <w:top w:val="none" w:sz="0" w:space="0" w:color="auto"/>
        <w:left w:val="none" w:sz="0" w:space="0" w:color="auto"/>
        <w:bottom w:val="none" w:sz="0" w:space="0" w:color="auto"/>
        <w:right w:val="none" w:sz="0" w:space="0" w:color="auto"/>
      </w:divBdr>
    </w:div>
    <w:div w:id="1206337342">
      <w:bodyDiv w:val="1"/>
      <w:marLeft w:val="0"/>
      <w:marRight w:val="0"/>
      <w:marTop w:val="0"/>
      <w:marBottom w:val="0"/>
      <w:divBdr>
        <w:top w:val="none" w:sz="0" w:space="0" w:color="auto"/>
        <w:left w:val="none" w:sz="0" w:space="0" w:color="auto"/>
        <w:bottom w:val="none" w:sz="0" w:space="0" w:color="auto"/>
        <w:right w:val="none" w:sz="0" w:space="0" w:color="auto"/>
      </w:divBdr>
    </w:div>
    <w:div w:id="1206601718">
      <w:bodyDiv w:val="1"/>
      <w:marLeft w:val="0"/>
      <w:marRight w:val="0"/>
      <w:marTop w:val="0"/>
      <w:marBottom w:val="0"/>
      <w:divBdr>
        <w:top w:val="none" w:sz="0" w:space="0" w:color="auto"/>
        <w:left w:val="none" w:sz="0" w:space="0" w:color="auto"/>
        <w:bottom w:val="none" w:sz="0" w:space="0" w:color="auto"/>
        <w:right w:val="none" w:sz="0" w:space="0" w:color="auto"/>
      </w:divBdr>
    </w:div>
    <w:div w:id="1208882268">
      <w:bodyDiv w:val="1"/>
      <w:marLeft w:val="0"/>
      <w:marRight w:val="0"/>
      <w:marTop w:val="0"/>
      <w:marBottom w:val="0"/>
      <w:divBdr>
        <w:top w:val="none" w:sz="0" w:space="0" w:color="auto"/>
        <w:left w:val="none" w:sz="0" w:space="0" w:color="auto"/>
        <w:bottom w:val="none" w:sz="0" w:space="0" w:color="auto"/>
        <w:right w:val="none" w:sz="0" w:space="0" w:color="auto"/>
      </w:divBdr>
    </w:div>
    <w:div w:id="1215311331">
      <w:bodyDiv w:val="1"/>
      <w:marLeft w:val="0"/>
      <w:marRight w:val="0"/>
      <w:marTop w:val="0"/>
      <w:marBottom w:val="0"/>
      <w:divBdr>
        <w:top w:val="none" w:sz="0" w:space="0" w:color="auto"/>
        <w:left w:val="none" w:sz="0" w:space="0" w:color="auto"/>
        <w:bottom w:val="none" w:sz="0" w:space="0" w:color="auto"/>
        <w:right w:val="none" w:sz="0" w:space="0" w:color="auto"/>
      </w:divBdr>
    </w:div>
    <w:div w:id="1216239754">
      <w:bodyDiv w:val="1"/>
      <w:marLeft w:val="0"/>
      <w:marRight w:val="0"/>
      <w:marTop w:val="0"/>
      <w:marBottom w:val="0"/>
      <w:divBdr>
        <w:top w:val="none" w:sz="0" w:space="0" w:color="auto"/>
        <w:left w:val="none" w:sz="0" w:space="0" w:color="auto"/>
        <w:bottom w:val="none" w:sz="0" w:space="0" w:color="auto"/>
        <w:right w:val="none" w:sz="0" w:space="0" w:color="auto"/>
      </w:divBdr>
    </w:div>
    <w:div w:id="1218778324">
      <w:bodyDiv w:val="1"/>
      <w:marLeft w:val="0"/>
      <w:marRight w:val="0"/>
      <w:marTop w:val="0"/>
      <w:marBottom w:val="0"/>
      <w:divBdr>
        <w:top w:val="none" w:sz="0" w:space="0" w:color="auto"/>
        <w:left w:val="none" w:sz="0" w:space="0" w:color="auto"/>
        <w:bottom w:val="none" w:sz="0" w:space="0" w:color="auto"/>
        <w:right w:val="none" w:sz="0" w:space="0" w:color="auto"/>
      </w:divBdr>
    </w:div>
    <w:div w:id="1222523916">
      <w:bodyDiv w:val="1"/>
      <w:marLeft w:val="0"/>
      <w:marRight w:val="0"/>
      <w:marTop w:val="0"/>
      <w:marBottom w:val="0"/>
      <w:divBdr>
        <w:top w:val="none" w:sz="0" w:space="0" w:color="auto"/>
        <w:left w:val="none" w:sz="0" w:space="0" w:color="auto"/>
        <w:bottom w:val="none" w:sz="0" w:space="0" w:color="auto"/>
        <w:right w:val="none" w:sz="0" w:space="0" w:color="auto"/>
      </w:divBdr>
    </w:div>
    <w:div w:id="1226186235">
      <w:bodyDiv w:val="1"/>
      <w:marLeft w:val="0"/>
      <w:marRight w:val="0"/>
      <w:marTop w:val="0"/>
      <w:marBottom w:val="0"/>
      <w:divBdr>
        <w:top w:val="none" w:sz="0" w:space="0" w:color="auto"/>
        <w:left w:val="none" w:sz="0" w:space="0" w:color="auto"/>
        <w:bottom w:val="none" w:sz="0" w:space="0" w:color="auto"/>
        <w:right w:val="none" w:sz="0" w:space="0" w:color="auto"/>
      </w:divBdr>
    </w:div>
    <w:div w:id="1226716601">
      <w:bodyDiv w:val="1"/>
      <w:marLeft w:val="0"/>
      <w:marRight w:val="0"/>
      <w:marTop w:val="0"/>
      <w:marBottom w:val="0"/>
      <w:divBdr>
        <w:top w:val="none" w:sz="0" w:space="0" w:color="auto"/>
        <w:left w:val="none" w:sz="0" w:space="0" w:color="auto"/>
        <w:bottom w:val="none" w:sz="0" w:space="0" w:color="auto"/>
        <w:right w:val="none" w:sz="0" w:space="0" w:color="auto"/>
      </w:divBdr>
    </w:div>
    <w:div w:id="1241790569">
      <w:bodyDiv w:val="1"/>
      <w:marLeft w:val="0"/>
      <w:marRight w:val="0"/>
      <w:marTop w:val="0"/>
      <w:marBottom w:val="0"/>
      <w:divBdr>
        <w:top w:val="none" w:sz="0" w:space="0" w:color="auto"/>
        <w:left w:val="none" w:sz="0" w:space="0" w:color="auto"/>
        <w:bottom w:val="none" w:sz="0" w:space="0" w:color="auto"/>
        <w:right w:val="none" w:sz="0" w:space="0" w:color="auto"/>
      </w:divBdr>
    </w:div>
    <w:div w:id="1250043191">
      <w:bodyDiv w:val="1"/>
      <w:marLeft w:val="0"/>
      <w:marRight w:val="0"/>
      <w:marTop w:val="0"/>
      <w:marBottom w:val="0"/>
      <w:divBdr>
        <w:top w:val="none" w:sz="0" w:space="0" w:color="auto"/>
        <w:left w:val="none" w:sz="0" w:space="0" w:color="auto"/>
        <w:bottom w:val="none" w:sz="0" w:space="0" w:color="auto"/>
        <w:right w:val="none" w:sz="0" w:space="0" w:color="auto"/>
      </w:divBdr>
    </w:div>
    <w:div w:id="1256865207">
      <w:bodyDiv w:val="1"/>
      <w:marLeft w:val="0"/>
      <w:marRight w:val="0"/>
      <w:marTop w:val="0"/>
      <w:marBottom w:val="0"/>
      <w:divBdr>
        <w:top w:val="none" w:sz="0" w:space="0" w:color="auto"/>
        <w:left w:val="none" w:sz="0" w:space="0" w:color="auto"/>
        <w:bottom w:val="none" w:sz="0" w:space="0" w:color="auto"/>
        <w:right w:val="none" w:sz="0" w:space="0" w:color="auto"/>
      </w:divBdr>
    </w:div>
    <w:div w:id="1257709807">
      <w:bodyDiv w:val="1"/>
      <w:marLeft w:val="0"/>
      <w:marRight w:val="0"/>
      <w:marTop w:val="0"/>
      <w:marBottom w:val="0"/>
      <w:divBdr>
        <w:top w:val="none" w:sz="0" w:space="0" w:color="auto"/>
        <w:left w:val="none" w:sz="0" w:space="0" w:color="auto"/>
        <w:bottom w:val="none" w:sz="0" w:space="0" w:color="auto"/>
        <w:right w:val="none" w:sz="0" w:space="0" w:color="auto"/>
      </w:divBdr>
    </w:div>
    <w:div w:id="1259020158">
      <w:bodyDiv w:val="1"/>
      <w:marLeft w:val="0"/>
      <w:marRight w:val="0"/>
      <w:marTop w:val="0"/>
      <w:marBottom w:val="0"/>
      <w:divBdr>
        <w:top w:val="none" w:sz="0" w:space="0" w:color="auto"/>
        <w:left w:val="none" w:sz="0" w:space="0" w:color="auto"/>
        <w:bottom w:val="none" w:sz="0" w:space="0" w:color="auto"/>
        <w:right w:val="none" w:sz="0" w:space="0" w:color="auto"/>
      </w:divBdr>
    </w:div>
    <w:div w:id="1260135857">
      <w:bodyDiv w:val="1"/>
      <w:marLeft w:val="0"/>
      <w:marRight w:val="0"/>
      <w:marTop w:val="0"/>
      <w:marBottom w:val="0"/>
      <w:divBdr>
        <w:top w:val="none" w:sz="0" w:space="0" w:color="auto"/>
        <w:left w:val="none" w:sz="0" w:space="0" w:color="auto"/>
        <w:bottom w:val="none" w:sz="0" w:space="0" w:color="auto"/>
        <w:right w:val="none" w:sz="0" w:space="0" w:color="auto"/>
      </w:divBdr>
    </w:div>
    <w:div w:id="1260984796">
      <w:bodyDiv w:val="1"/>
      <w:marLeft w:val="0"/>
      <w:marRight w:val="0"/>
      <w:marTop w:val="0"/>
      <w:marBottom w:val="0"/>
      <w:divBdr>
        <w:top w:val="none" w:sz="0" w:space="0" w:color="auto"/>
        <w:left w:val="none" w:sz="0" w:space="0" w:color="auto"/>
        <w:bottom w:val="none" w:sz="0" w:space="0" w:color="auto"/>
        <w:right w:val="none" w:sz="0" w:space="0" w:color="auto"/>
      </w:divBdr>
    </w:div>
    <w:div w:id="1264342156">
      <w:bodyDiv w:val="1"/>
      <w:marLeft w:val="0"/>
      <w:marRight w:val="0"/>
      <w:marTop w:val="0"/>
      <w:marBottom w:val="0"/>
      <w:divBdr>
        <w:top w:val="none" w:sz="0" w:space="0" w:color="auto"/>
        <w:left w:val="none" w:sz="0" w:space="0" w:color="auto"/>
        <w:bottom w:val="none" w:sz="0" w:space="0" w:color="auto"/>
        <w:right w:val="none" w:sz="0" w:space="0" w:color="auto"/>
      </w:divBdr>
    </w:div>
    <w:div w:id="1264529281">
      <w:bodyDiv w:val="1"/>
      <w:marLeft w:val="0"/>
      <w:marRight w:val="0"/>
      <w:marTop w:val="0"/>
      <w:marBottom w:val="0"/>
      <w:divBdr>
        <w:top w:val="none" w:sz="0" w:space="0" w:color="auto"/>
        <w:left w:val="none" w:sz="0" w:space="0" w:color="auto"/>
        <w:bottom w:val="none" w:sz="0" w:space="0" w:color="auto"/>
        <w:right w:val="none" w:sz="0" w:space="0" w:color="auto"/>
      </w:divBdr>
    </w:div>
    <w:div w:id="1266185635">
      <w:bodyDiv w:val="1"/>
      <w:marLeft w:val="0"/>
      <w:marRight w:val="0"/>
      <w:marTop w:val="0"/>
      <w:marBottom w:val="0"/>
      <w:divBdr>
        <w:top w:val="none" w:sz="0" w:space="0" w:color="auto"/>
        <w:left w:val="none" w:sz="0" w:space="0" w:color="auto"/>
        <w:bottom w:val="none" w:sz="0" w:space="0" w:color="auto"/>
        <w:right w:val="none" w:sz="0" w:space="0" w:color="auto"/>
      </w:divBdr>
    </w:div>
    <w:div w:id="1274557124">
      <w:bodyDiv w:val="1"/>
      <w:marLeft w:val="0"/>
      <w:marRight w:val="0"/>
      <w:marTop w:val="0"/>
      <w:marBottom w:val="0"/>
      <w:divBdr>
        <w:top w:val="none" w:sz="0" w:space="0" w:color="auto"/>
        <w:left w:val="none" w:sz="0" w:space="0" w:color="auto"/>
        <w:bottom w:val="none" w:sz="0" w:space="0" w:color="auto"/>
        <w:right w:val="none" w:sz="0" w:space="0" w:color="auto"/>
      </w:divBdr>
    </w:div>
    <w:div w:id="1279608607">
      <w:bodyDiv w:val="1"/>
      <w:marLeft w:val="0"/>
      <w:marRight w:val="0"/>
      <w:marTop w:val="0"/>
      <w:marBottom w:val="0"/>
      <w:divBdr>
        <w:top w:val="none" w:sz="0" w:space="0" w:color="auto"/>
        <w:left w:val="none" w:sz="0" w:space="0" w:color="auto"/>
        <w:bottom w:val="none" w:sz="0" w:space="0" w:color="auto"/>
        <w:right w:val="none" w:sz="0" w:space="0" w:color="auto"/>
      </w:divBdr>
    </w:div>
    <w:div w:id="1281836377">
      <w:bodyDiv w:val="1"/>
      <w:marLeft w:val="0"/>
      <w:marRight w:val="0"/>
      <w:marTop w:val="0"/>
      <w:marBottom w:val="0"/>
      <w:divBdr>
        <w:top w:val="none" w:sz="0" w:space="0" w:color="auto"/>
        <w:left w:val="none" w:sz="0" w:space="0" w:color="auto"/>
        <w:bottom w:val="none" w:sz="0" w:space="0" w:color="auto"/>
        <w:right w:val="none" w:sz="0" w:space="0" w:color="auto"/>
      </w:divBdr>
    </w:div>
    <w:div w:id="1283880287">
      <w:bodyDiv w:val="1"/>
      <w:marLeft w:val="0"/>
      <w:marRight w:val="0"/>
      <w:marTop w:val="0"/>
      <w:marBottom w:val="0"/>
      <w:divBdr>
        <w:top w:val="none" w:sz="0" w:space="0" w:color="auto"/>
        <w:left w:val="none" w:sz="0" w:space="0" w:color="auto"/>
        <w:bottom w:val="none" w:sz="0" w:space="0" w:color="auto"/>
        <w:right w:val="none" w:sz="0" w:space="0" w:color="auto"/>
      </w:divBdr>
    </w:div>
    <w:div w:id="1293560908">
      <w:bodyDiv w:val="1"/>
      <w:marLeft w:val="0"/>
      <w:marRight w:val="0"/>
      <w:marTop w:val="0"/>
      <w:marBottom w:val="0"/>
      <w:divBdr>
        <w:top w:val="none" w:sz="0" w:space="0" w:color="auto"/>
        <w:left w:val="none" w:sz="0" w:space="0" w:color="auto"/>
        <w:bottom w:val="none" w:sz="0" w:space="0" w:color="auto"/>
        <w:right w:val="none" w:sz="0" w:space="0" w:color="auto"/>
      </w:divBdr>
    </w:div>
    <w:div w:id="1294363696">
      <w:bodyDiv w:val="1"/>
      <w:marLeft w:val="0"/>
      <w:marRight w:val="0"/>
      <w:marTop w:val="0"/>
      <w:marBottom w:val="0"/>
      <w:divBdr>
        <w:top w:val="none" w:sz="0" w:space="0" w:color="auto"/>
        <w:left w:val="none" w:sz="0" w:space="0" w:color="auto"/>
        <w:bottom w:val="none" w:sz="0" w:space="0" w:color="auto"/>
        <w:right w:val="none" w:sz="0" w:space="0" w:color="auto"/>
      </w:divBdr>
    </w:div>
    <w:div w:id="1297443752">
      <w:bodyDiv w:val="1"/>
      <w:marLeft w:val="0"/>
      <w:marRight w:val="0"/>
      <w:marTop w:val="0"/>
      <w:marBottom w:val="0"/>
      <w:divBdr>
        <w:top w:val="none" w:sz="0" w:space="0" w:color="auto"/>
        <w:left w:val="none" w:sz="0" w:space="0" w:color="auto"/>
        <w:bottom w:val="none" w:sz="0" w:space="0" w:color="auto"/>
        <w:right w:val="none" w:sz="0" w:space="0" w:color="auto"/>
      </w:divBdr>
    </w:div>
    <w:div w:id="1300108820">
      <w:bodyDiv w:val="1"/>
      <w:marLeft w:val="0"/>
      <w:marRight w:val="0"/>
      <w:marTop w:val="0"/>
      <w:marBottom w:val="0"/>
      <w:divBdr>
        <w:top w:val="none" w:sz="0" w:space="0" w:color="auto"/>
        <w:left w:val="none" w:sz="0" w:space="0" w:color="auto"/>
        <w:bottom w:val="none" w:sz="0" w:space="0" w:color="auto"/>
        <w:right w:val="none" w:sz="0" w:space="0" w:color="auto"/>
      </w:divBdr>
    </w:div>
    <w:div w:id="1303073195">
      <w:bodyDiv w:val="1"/>
      <w:marLeft w:val="0"/>
      <w:marRight w:val="0"/>
      <w:marTop w:val="0"/>
      <w:marBottom w:val="0"/>
      <w:divBdr>
        <w:top w:val="none" w:sz="0" w:space="0" w:color="auto"/>
        <w:left w:val="none" w:sz="0" w:space="0" w:color="auto"/>
        <w:bottom w:val="none" w:sz="0" w:space="0" w:color="auto"/>
        <w:right w:val="none" w:sz="0" w:space="0" w:color="auto"/>
      </w:divBdr>
    </w:div>
    <w:div w:id="1306012026">
      <w:bodyDiv w:val="1"/>
      <w:marLeft w:val="0"/>
      <w:marRight w:val="0"/>
      <w:marTop w:val="0"/>
      <w:marBottom w:val="0"/>
      <w:divBdr>
        <w:top w:val="none" w:sz="0" w:space="0" w:color="auto"/>
        <w:left w:val="none" w:sz="0" w:space="0" w:color="auto"/>
        <w:bottom w:val="none" w:sz="0" w:space="0" w:color="auto"/>
        <w:right w:val="none" w:sz="0" w:space="0" w:color="auto"/>
      </w:divBdr>
    </w:div>
    <w:div w:id="1308626167">
      <w:bodyDiv w:val="1"/>
      <w:marLeft w:val="0"/>
      <w:marRight w:val="0"/>
      <w:marTop w:val="0"/>
      <w:marBottom w:val="0"/>
      <w:divBdr>
        <w:top w:val="none" w:sz="0" w:space="0" w:color="auto"/>
        <w:left w:val="none" w:sz="0" w:space="0" w:color="auto"/>
        <w:bottom w:val="none" w:sz="0" w:space="0" w:color="auto"/>
        <w:right w:val="none" w:sz="0" w:space="0" w:color="auto"/>
      </w:divBdr>
    </w:div>
    <w:div w:id="1322613069">
      <w:bodyDiv w:val="1"/>
      <w:marLeft w:val="0"/>
      <w:marRight w:val="0"/>
      <w:marTop w:val="0"/>
      <w:marBottom w:val="0"/>
      <w:divBdr>
        <w:top w:val="none" w:sz="0" w:space="0" w:color="auto"/>
        <w:left w:val="none" w:sz="0" w:space="0" w:color="auto"/>
        <w:bottom w:val="none" w:sz="0" w:space="0" w:color="auto"/>
        <w:right w:val="none" w:sz="0" w:space="0" w:color="auto"/>
      </w:divBdr>
    </w:div>
    <w:div w:id="1322850473">
      <w:bodyDiv w:val="1"/>
      <w:marLeft w:val="0"/>
      <w:marRight w:val="0"/>
      <w:marTop w:val="0"/>
      <w:marBottom w:val="0"/>
      <w:divBdr>
        <w:top w:val="none" w:sz="0" w:space="0" w:color="auto"/>
        <w:left w:val="none" w:sz="0" w:space="0" w:color="auto"/>
        <w:bottom w:val="none" w:sz="0" w:space="0" w:color="auto"/>
        <w:right w:val="none" w:sz="0" w:space="0" w:color="auto"/>
      </w:divBdr>
    </w:div>
    <w:div w:id="1329599420">
      <w:bodyDiv w:val="1"/>
      <w:marLeft w:val="0"/>
      <w:marRight w:val="0"/>
      <w:marTop w:val="0"/>
      <w:marBottom w:val="0"/>
      <w:divBdr>
        <w:top w:val="none" w:sz="0" w:space="0" w:color="auto"/>
        <w:left w:val="none" w:sz="0" w:space="0" w:color="auto"/>
        <w:bottom w:val="none" w:sz="0" w:space="0" w:color="auto"/>
        <w:right w:val="none" w:sz="0" w:space="0" w:color="auto"/>
      </w:divBdr>
    </w:div>
    <w:div w:id="1330251400">
      <w:bodyDiv w:val="1"/>
      <w:marLeft w:val="0"/>
      <w:marRight w:val="0"/>
      <w:marTop w:val="0"/>
      <w:marBottom w:val="0"/>
      <w:divBdr>
        <w:top w:val="none" w:sz="0" w:space="0" w:color="auto"/>
        <w:left w:val="none" w:sz="0" w:space="0" w:color="auto"/>
        <w:bottom w:val="none" w:sz="0" w:space="0" w:color="auto"/>
        <w:right w:val="none" w:sz="0" w:space="0" w:color="auto"/>
      </w:divBdr>
    </w:div>
    <w:div w:id="1330712925">
      <w:bodyDiv w:val="1"/>
      <w:marLeft w:val="0"/>
      <w:marRight w:val="0"/>
      <w:marTop w:val="0"/>
      <w:marBottom w:val="0"/>
      <w:divBdr>
        <w:top w:val="none" w:sz="0" w:space="0" w:color="auto"/>
        <w:left w:val="none" w:sz="0" w:space="0" w:color="auto"/>
        <w:bottom w:val="none" w:sz="0" w:space="0" w:color="auto"/>
        <w:right w:val="none" w:sz="0" w:space="0" w:color="auto"/>
      </w:divBdr>
    </w:div>
    <w:div w:id="1337919514">
      <w:bodyDiv w:val="1"/>
      <w:marLeft w:val="0"/>
      <w:marRight w:val="0"/>
      <w:marTop w:val="0"/>
      <w:marBottom w:val="0"/>
      <w:divBdr>
        <w:top w:val="none" w:sz="0" w:space="0" w:color="auto"/>
        <w:left w:val="none" w:sz="0" w:space="0" w:color="auto"/>
        <w:bottom w:val="none" w:sz="0" w:space="0" w:color="auto"/>
        <w:right w:val="none" w:sz="0" w:space="0" w:color="auto"/>
      </w:divBdr>
    </w:div>
    <w:div w:id="1342506775">
      <w:bodyDiv w:val="1"/>
      <w:marLeft w:val="0"/>
      <w:marRight w:val="0"/>
      <w:marTop w:val="0"/>
      <w:marBottom w:val="0"/>
      <w:divBdr>
        <w:top w:val="none" w:sz="0" w:space="0" w:color="auto"/>
        <w:left w:val="none" w:sz="0" w:space="0" w:color="auto"/>
        <w:bottom w:val="none" w:sz="0" w:space="0" w:color="auto"/>
        <w:right w:val="none" w:sz="0" w:space="0" w:color="auto"/>
      </w:divBdr>
    </w:div>
    <w:div w:id="1343818050">
      <w:bodyDiv w:val="1"/>
      <w:marLeft w:val="0"/>
      <w:marRight w:val="0"/>
      <w:marTop w:val="0"/>
      <w:marBottom w:val="0"/>
      <w:divBdr>
        <w:top w:val="none" w:sz="0" w:space="0" w:color="auto"/>
        <w:left w:val="none" w:sz="0" w:space="0" w:color="auto"/>
        <w:bottom w:val="none" w:sz="0" w:space="0" w:color="auto"/>
        <w:right w:val="none" w:sz="0" w:space="0" w:color="auto"/>
      </w:divBdr>
    </w:div>
    <w:div w:id="1348101295">
      <w:bodyDiv w:val="1"/>
      <w:marLeft w:val="0"/>
      <w:marRight w:val="0"/>
      <w:marTop w:val="0"/>
      <w:marBottom w:val="0"/>
      <w:divBdr>
        <w:top w:val="none" w:sz="0" w:space="0" w:color="auto"/>
        <w:left w:val="none" w:sz="0" w:space="0" w:color="auto"/>
        <w:bottom w:val="none" w:sz="0" w:space="0" w:color="auto"/>
        <w:right w:val="none" w:sz="0" w:space="0" w:color="auto"/>
      </w:divBdr>
    </w:div>
    <w:div w:id="1352030080">
      <w:bodyDiv w:val="1"/>
      <w:marLeft w:val="0"/>
      <w:marRight w:val="0"/>
      <w:marTop w:val="0"/>
      <w:marBottom w:val="0"/>
      <w:divBdr>
        <w:top w:val="none" w:sz="0" w:space="0" w:color="auto"/>
        <w:left w:val="none" w:sz="0" w:space="0" w:color="auto"/>
        <w:bottom w:val="none" w:sz="0" w:space="0" w:color="auto"/>
        <w:right w:val="none" w:sz="0" w:space="0" w:color="auto"/>
      </w:divBdr>
    </w:div>
    <w:div w:id="1353802117">
      <w:bodyDiv w:val="1"/>
      <w:marLeft w:val="0"/>
      <w:marRight w:val="0"/>
      <w:marTop w:val="0"/>
      <w:marBottom w:val="0"/>
      <w:divBdr>
        <w:top w:val="none" w:sz="0" w:space="0" w:color="auto"/>
        <w:left w:val="none" w:sz="0" w:space="0" w:color="auto"/>
        <w:bottom w:val="none" w:sz="0" w:space="0" w:color="auto"/>
        <w:right w:val="none" w:sz="0" w:space="0" w:color="auto"/>
      </w:divBdr>
    </w:div>
    <w:div w:id="1354499286">
      <w:bodyDiv w:val="1"/>
      <w:marLeft w:val="0"/>
      <w:marRight w:val="0"/>
      <w:marTop w:val="0"/>
      <w:marBottom w:val="0"/>
      <w:divBdr>
        <w:top w:val="none" w:sz="0" w:space="0" w:color="auto"/>
        <w:left w:val="none" w:sz="0" w:space="0" w:color="auto"/>
        <w:bottom w:val="none" w:sz="0" w:space="0" w:color="auto"/>
        <w:right w:val="none" w:sz="0" w:space="0" w:color="auto"/>
      </w:divBdr>
    </w:div>
    <w:div w:id="1356612355">
      <w:bodyDiv w:val="1"/>
      <w:marLeft w:val="0"/>
      <w:marRight w:val="0"/>
      <w:marTop w:val="0"/>
      <w:marBottom w:val="0"/>
      <w:divBdr>
        <w:top w:val="none" w:sz="0" w:space="0" w:color="auto"/>
        <w:left w:val="none" w:sz="0" w:space="0" w:color="auto"/>
        <w:bottom w:val="none" w:sz="0" w:space="0" w:color="auto"/>
        <w:right w:val="none" w:sz="0" w:space="0" w:color="auto"/>
      </w:divBdr>
    </w:div>
    <w:div w:id="1357392759">
      <w:bodyDiv w:val="1"/>
      <w:marLeft w:val="0"/>
      <w:marRight w:val="0"/>
      <w:marTop w:val="0"/>
      <w:marBottom w:val="0"/>
      <w:divBdr>
        <w:top w:val="none" w:sz="0" w:space="0" w:color="auto"/>
        <w:left w:val="none" w:sz="0" w:space="0" w:color="auto"/>
        <w:bottom w:val="none" w:sz="0" w:space="0" w:color="auto"/>
        <w:right w:val="none" w:sz="0" w:space="0" w:color="auto"/>
      </w:divBdr>
    </w:div>
    <w:div w:id="1357778101">
      <w:bodyDiv w:val="1"/>
      <w:marLeft w:val="0"/>
      <w:marRight w:val="0"/>
      <w:marTop w:val="0"/>
      <w:marBottom w:val="0"/>
      <w:divBdr>
        <w:top w:val="none" w:sz="0" w:space="0" w:color="auto"/>
        <w:left w:val="none" w:sz="0" w:space="0" w:color="auto"/>
        <w:bottom w:val="none" w:sz="0" w:space="0" w:color="auto"/>
        <w:right w:val="none" w:sz="0" w:space="0" w:color="auto"/>
      </w:divBdr>
    </w:div>
    <w:div w:id="1364676549">
      <w:bodyDiv w:val="1"/>
      <w:marLeft w:val="0"/>
      <w:marRight w:val="0"/>
      <w:marTop w:val="0"/>
      <w:marBottom w:val="0"/>
      <w:divBdr>
        <w:top w:val="none" w:sz="0" w:space="0" w:color="auto"/>
        <w:left w:val="none" w:sz="0" w:space="0" w:color="auto"/>
        <w:bottom w:val="none" w:sz="0" w:space="0" w:color="auto"/>
        <w:right w:val="none" w:sz="0" w:space="0" w:color="auto"/>
      </w:divBdr>
    </w:div>
    <w:div w:id="1369841242">
      <w:bodyDiv w:val="1"/>
      <w:marLeft w:val="0"/>
      <w:marRight w:val="0"/>
      <w:marTop w:val="0"/>
      <w:marBottom w:val="0"/>
      <w:divBdr>
        <w:top w:val="none" w:sz="0" w:space="0" w:color="auto"/>
        <w:left w:val="none" w:sz="0" w:space="0" w:color="auto"/>
        <w:bottom w:val="none" w:sz="0" w:space="0" w:color="auto"/>
        <w:right w:val="none" w:sz="0" w:space="0" w:color="auto"/>
      </w:divBdr>
    </w:div>
    <w:div w:id="1383021992">
      <w:bodyDiv w:val="1"/>
      <w:marLeft w:val="0"/>
      <w:marRight w:val="0"/>
      <w:marTop w:val="0"/>
      <w:marBottom w:val="0"/>
      <w:divBdr>
        <w:top w:val="none" w:sz="0" w:space="0" w:color="auto"/>
        <w:left w:val="none" w:sz="0" w:space="0" w:color="auto"/>
        <w:bottom w:val="none" w:sz="0" w:space="0" w:color="auto"/>
        <w:right w:val="none" w:sz="0" w:space="0" w:color="auto"/>
      </w:divBdr>
    </w:div>
    <w:div w:id="1384064767">
      <w:bodyDiv w:val="1"/>
      <w:marLeft w:val="0"/>
      <w:marRight w:val="0"/>
      <w:marTop w:val="0"/>
      <w:marBottom w:val="0"/>
      <w:divBdr>
        <w:top w:val="none" w:sz="0" w:space="0" w:color="auto"/>
        <w:left w:val="none" w:sz="0" w:space="0" w:color="auto"/>
        <w:bottom w:val="none" w:sz="0" w:space="0" w:color="auto"/>
        <w:right w:val="none" w:sz="0" w:space="0" w:color="auto"/>
      </w:divBdr>
    </w:div>
    <w:div w:id="1384598966">
      <w:bodyDiv w:val="1"/>
      <w:marLeft w:val="0"/>
      <w:marRight w:val="0"/>
      <w:marTop w:val="0"/>
      <w:marBottom w:val="0"/>
      <w:divBdr>
        <w:top w:val="none" w:sz="0" w:space="0" w:color="auto"/>
        <w:left w:val="none" w:sz="0" w:space="0" w:color="auto"/>
        <w:bottom w:val="none" w:sz="0" w:space="0" w:color="auto"/>
        <w:right w:val="none" w:sz="0" w:space="0" w:color="auto"/>
      </w:divBdr>
    </w:div>
    <w:div w:id="1385447546">
      <w:bodyDiv w:val="1"/>
      <w:marLeft w:val="0"/>
      <w:marRight w:val="0"/>
      <w:marTop w:val="0"/>
      <w:marBottom w:val="0"/>
      <w:divBdr>
        <w:top w:val="none" w:sz="0" w:space="0" w:color="auto"/>
        <w:left w:val="none" w:sz="0" w:space="0" w:color="auto"/>
        <w:bottom w:val="none" w:sz="0" w:space="0" w:color="auto"/>
        <w:right w:val="none" w:sz="0" w:space="0" w:color="auto"/>
      </w:divBdr>
    </w:div>
    <w:div w:id="1387417464">
      <w:bodyDiv w:val="1"/>
      <w:marLeft w:val="0"/>
      <w:marRight w:val="0"/>
      <w:marTop w:val="0"/>
      <w:marBottom w:val="0"/>
      <w:divBdr>
        <w:top w:val="none" w:sz="0" w:space="0" w:color="auto"/>
        <w:left w:val="none" w:sz="0" w:space="0" w:color="auto"/>
        <w:bottom w:val="none" w:sz="0" w:space="0" w:color="auto"/>
        <w:right w:val="none" w:sz="0" w:space="0" w:color="auto"/>
      </w:divBdr>
    </w:div>
    <w:div w:id="1395350362">
      <w:bodyDiv w:val="1"/>
      <w:marLeft w:val="0"/>
      <w:marRight w:val="0"/>
      <w:marTop w:val="0"/>
      <w:marBottom w:val="0"/>
      <w:divBdr>
        <w:top w:val="none" w:sz="0" w:space="0" w:color="auto"/>
        <w:left w:val="none" w:sz="0" w:space="0" w:color="auto"/>
        <w:bottom w:val="none" w:sz="0" w:space="0" w:color="auto"/>
        <w:right w:val="none" w:sz="0" w:space="0" w:color="auto"/>
      </w:divBdr>
    </w:div>
    <w:div w:id="1396276273">
      <w:bodyDiv w:val="1"/>
      <w:marLeft w:val="0"/>
      <w:marRight w:val="0"/>
      <w:marTop w:val="0"/>
      <w:marBottom w:val="0"/>
      <w:divBdr>
        <w:top w:val="none" w:sz="0" w:space="0" w:color="auto"/>
        <w:left w:val="none" w:sz="0" w:space="0" w:color="auto"/>
        <w:bottom w:val="none" w:sz="0" w:space="0" w:color="auto"/>
        <w:right w:val="none" w:sz="0" w:space="0" w:color="auto"/>
      </w:divBdr>
    </w:div>
    <w:div w:id="1396704767">
      <w:bodyDiv w:val="1"/>
      <w:marLeft w:val="0"/>
      <w:marRight w:val="0"/>
      <w:marTop w:val="0"/>
      <w:marBottom w:val="0"/>
      <w:divBdr>
        <w:top w:val="none" w:sz="0" w:space="0" w:color="auto"/>
        <w:left w:val="none" w:sz="0" w:space="0" w:color="auto"/>
        <w:bottom w:val="none" w:sz="0" w:space="0" w:color="auto"/>
        <w:right w:val="none" w:sz="0" w:space="0" w:color="auto"/>
      </w:divBdr>
    </w:div>
    <w:div w:id="1400712321">
      <w:bodyDiv w:val="1"/>
      <w:marLeft w:val="0"/>
      <w:marRight w:val="0"/>
      <w:marTop w:val="0"/>
      <w:marBottom w:val="0"/>
      <w:divBdr>
        <w:top w:val="none" w:sz="0" w:space="0" w:color="auto"/>
        <w:left w:val="none" w:sz="0" w:space="0" w:color="auto"/>
        <w:bottom w:val="none" w:sz="0" w:space="0" w:color="auto"/>
        <w:right w:val="none" w:sz="0" w:space="0" w:color="auto"/>
      </w:divBdr>
    </w:div>
    <w:div w:id="1402026561">
      <w:bodyDiv w:val="1"/>
      <w:marLeft w:val="0"/>
      <w:marRight w:val="0"/>
      <w:marTop w:val="0"/>
      <w:marBottom w:val="0"/>
      <w:divBdr>
        <w:top w:val="none" w:sz="0" w:space="0" w:color="auto"/>
        <w:left w:val="none" w:sz="0" w:space="0" w:color="auto"/>
        <w:bottom w:val="none" w:sz="0" w:space="0" w:color="auto"/>
        <w:right w:val="none" w:sz="0" w:space="0" w:color="auto"/>
      </w:divBdr>
    </w:div>
    <w:div w:id="1406956534">
      <w:bodyDiv w:val="1"/>
      <w:marLeft w:val="0"/>
      <w:marRight w:val="0"/>
      <w:marTop w:val="0"/>
      <w:marBottom w:val="0"/>
      <w:divBdr>
        <w:top w:val="none" w:sz="0" w:space="0" w:color="auto"/>
        <w:left w:val="none" w:sz="0" w:space="0" w:color="auto"/>
        <w:bottom w:val="none" w:sz="0" w:space="0" w:color="auto"/>
        <w:right w:val="none" w:sz="0" w:space="0" w:color="auto"/>
      </w:divBdr>
    </w:div>
    <w:div w:id="1407915917">
      <w:bodyDiv w:val="1"/>
      <w:marLeft w:val="0"/>
      <w:marRight w:val="0"/>
      <w:marTop w:val="0"/>
      <w:marBottom w:val="0"/>
      <w:divBdr>
        <w:top w:val="none" w:sz="0" w:space="0" w:color="auto"/>
        <w:left w:val="none" w:sz="0" w:space="0" w:color="auto"/>
        <w:bottom w:val="none" w:sz="0" w:space="0" w:color="auto"/>
        <w:right w:val="none" w:sz="0" w:space="0" w:color="auto"/>
      </w:divBdr>
    </w:div>
    <w:div w:id="1412852920">
      <w:bodyDiv w:val="1"/>
      <w:marLeft w:val="0"/>
      <w:marRight w:val="0"/>
      <w:marTop w:val="0"/>
      <w:marBottom w:val="0"/>
      <w:divBdr>
        <w:top w:val="none" w:sz="0" w:space="0" w:color="auto"/>
        <w:left w:val="none" w:sz="0" w:space="0" w:color="auto"/>
        <w:bottom w:val="none" w:sz="0" w:space="0" w:color="auto"/>
        <w:right w:val="none" w:sz="0" w:space="0" w:color="auto"/>
      </w:divBdr>
    </w:div>
    <w:div w:id="1414013411">
      <w:bodyDiv w:val="1"/>
      <w:marLeft w:val="0"/>
      <w:marRight w:val="0"/>
      <w:marTop w:val="0"/>
      <w:marBottom w:val="0"/>
      <w:divBdr>
        <w:top w:val="none" w:sz="0" w:space="0" w:color="auto"/>
        <w:left w:val="none" w:sz="0" w:space="0" w:color="auto"/>
        <w:bottom w:val="none" w:sz="0" w:space="0" w:color="auto"/>
        <w:right w:val="none" w:sz="0" w:space="0" w:color="auto"/>
      </w:divBdr>
    </w:div>
    <w:div w:id="1418482921">
      <w:bodyDiv w:val="1"/>
      <w:marLeft w:val="0"/>
      <w:marRight w:val="0"/>
      <w:marTop w:val="0"/>
      <w:marBottom w:val="0"/>
      <w:divBdr>
        <w:top w:val="none" w:sz="0" w:space="0" w:color="auto"/>
        <w:left w:val="none" w:sz="0" w:space="0" w:color="auto"/>
        <w:bottom w:val="none" w:sz="0" w:space="0" w:color="auto"/>
        <w:right w:val="none" w:sz="0" w:space="0" w:color="auto"/>
      </w:divBdr>
    </w:div>
    <w:div w:id="1419328419">
      <w:bodyDiv w:val="1"/>
      <w:marLeft w:val="0"/>
      <w:marRight w:val="0"/>
      <w:marTop w:val="0"/>
      <w:marBottom w:val="0"/>
      <w:divBdr>
        <w:top w:val="none" w:sz="0" w:space="0" w:color="auto"/>
        <w:left w:val="none" w:sz="0" w:space="0" w:color="auto"/>
        <w:bottom w:val="none" w:sz="0" w:space="0" w:color="auto"/>
        <w:right w:val="none" w:sz="0" w:space="0" w:color="auto"/>
      </w:divBdr>
    </w:div>
    <w:div w:id="1420710464">
      <w:bodyDiv w:val="1"/>
      <w:marLeft w:val="0"/>
      <w:marRight w:val="0"/>
      <w:marTop w:val="0"/>
      <w:marBottom w:val="0"/>
      <w:divBdr>
        <w:top w:val="none" w:sz="0" w:space="0" w:color="auto"/>
        <w:left w:val="none" w:sz="0" w:space="0" w:color="auto"/>
        <w:bottom w:val="none" w:sz="0" w:space="0" w:color="auto"/>
        <w:right w:val="none" w:sz="0" w:space="0" w:color="auto"/>
      </w:divBdr>
    </w:div>
    <w:div w:id="1423332603">
      <w:bodyDiv w:val="1"/>
      <w:marLeft w:val="0"/>
      <w:marRight w:val="0"/>
      <w:marTop w:val="0"/>
      <w:marBottom w:val="0"/>
      <w:divBdr>
        <w:top w:val="none" w:sz="0" w:space="0" w:color="auto"/>
        <w:left w:val="none" w:sz="0" w:space="0" w:color="auto"/>
        <w:bottom w:val="none" w:sz="0" w:space="0" w:color="auto"/>
        <w:right w:val="none" w:sz="0" w:space="0" w:color="auto"/>
      </w:divBdr>
    </w:div>
    <w:div w:id="1423837988">
      <w:bodyDiv w:val="1"/>
      <w:marLeft w:val="0"/>
      <w:marRight w:val="0"/>
      <w:marTop w:val="0"/>
      <w:marBottom w:val="0"/>
      <w:divBdr>
        <w:top w:val="none" w:sz="0" w:space="0" w:color="auto"/>
        <w:left w:val="none" w:sz="0" w:space="0" w:color="auto"/>
        <w:bottom w:val="none" w:sz="0" w:space="0" w:color="auto"/>
        <w:right w:val="none" w:sz="0" w:space="0" w:color="auto"/>
      </w:divBdr>
    </w:div>
    <w:div w:id="1425881420">
      <w:bodyDiv w:val="1"/>
      <w:marLeft w:val="0"/>
      <w:marRight w:val="0"/>
      <w:marTop w:val="0"/>
      <w:marBottom w:val="0"/>
      <w:divBdr>
        <w:top w:val="none" w:sz="0" w:space="0" w:color="auto"/>
        <w:left w:val="none" w:sz="0" w:space="0" w:color="auto"/>
        <w:bottom w:val="none" w:sz="0" w:space="0" w:color="auto"/>
        <w:right w:val="none" w:sz="0" w:space="0" w:color="auto"/>
      </w:divBdr>
    </w:div>
    <w:div w:id="1431857626">
      <w:bodyDiv w:val="1"/>
      <w:marLeft w:val="0"/>
      <w:marRight w:val="0"/>
      <w:marTop w:val="0"/>
      <w:marBottom w:val="0"/>
      <w:divBdr>
        <w:top w:val="none" w:sz="0" w:space="0" w:color="auto"/>
        <w:left w:val="none" w:sz="0" w:space="0" w:color="auto"/>
        <w:bottom w:val="none" w:sz="0" w:space="0" w:color="auto"/>
        <w:right w:val="none" w:sz="0" w:space="0" w:color="auto"/>
      </w:divBdr>
    </w:div>
    <w:div w:id="1433823076">
      <w:bodyDiv w:val="1"/>
      <w:marLeft w:val="0"/>
      <w:marRight w:val="0"/>
      <w:marTop w:val="0"/>
      <w:marBottom w:val="0"/>
      <w:divBdr>
        <w:top w:val="none" w:sz="0" w:space="0" w:color="auto"/>
        <w:left w:val="none" w:sz="0" w:space="0" w:color="auto"/>
        <w:bottom w:val="none" w:sz="0" w:space="0" w:color="auto"/>
        <w:right w:val="none" w:sz="0" w:space="0" w:color="auto"/>
      </w:divBdr>
    </w:div>
    <w:div w:id="1436363062">
      <w:bodyDiv w:val="1"/>
      <w:marLeft w:val="0"/>
      <w:marRight w:val="0"/>
      <w:marTop w:val="0"/>
      <w:marBottom w:val="0"/>
      <w:divBdr>
        <w:top w:val="none" w:sz="0" w:space="0" w:color="auto"/>
        <w:left w:val="none" w:sz="0" w:space="0" w:color="auto"/>
        <w:bottom w:val="none" w:sz="0" w:space="0" w:color="auto"/>
        <w:right w:val="none" w:sz="0" w:space="0" w:color="auto"/>
      </w:divBdr>
    </w:div>
    <w:div w:id="1441299771">
      <w:bodyDiv w:val="1"/>
      <w:marLeft w:val="0"/>
      <w:marRight w:val="0"/>
      <w:marTop w:val="0"/>
      <w:marBottom w:val="0"/>
      <w:divBdr>
        <w:top w:val="none" w:sz="0" w:space="0" w:color="auto"/>
        <w:left w:val="none" w:sz="0" w:space="0" w:color="auto"/>
        <w:bottom w:val="none" w:sz="0" w:space="0" w:color="auto"/>
        <w:right w:val="none" w:sz="0" w:space="0" w:color="auto"/>
      </w:divBdr>
    </w:div>
    <w:div w:id="1441336685">
      <w:bodyDiv w:val="1"/>
      <w:marLeft w:val="0"/>
      <w:marRight w:val="0"/>
      <w:marTop w:val="0"/>
      <w:marBottom w:val="0"/>
      <w:divBdr>
        <w:top w:val="none" w:sz="0" w:space="0" w:color="auto"/>
        <w:left w:val="none" w:sz="0" w:space="0" w:color="auto"/>
        <w:bottom w:val="none" w:sz="0" w:space="0" w:color="auto"/>
        <w:right w:val="none" w:sz="0" w:space="0" w:color="auto"/>
      </w:divBdr>
    </w:div>
    <w:div w:id="1446462261">
      <w:bodyDiv w:val="1"/>
      <w:marLeft w:val="0"/>
      <w:marRight w:val="0"/>
      <w:marTop w:val="0"/>
      <w:marBottom w:val="0"/>
      <w:divBdr>
        <w:top w:val="none" w:sz="0" w:space="0" w:color="auto"/>
        <w:left w:val="none" w:sz="0" w:space="0" w:color="auto"/>
        <w:bottom w:val="none" w:sz="0" w:space="0" w:color="auto"/>
        <w:right w:val="none" w:sz="0" w:space="0" w:color="auto"/>
      </w:divBdr>
    </w:div>
    <w:div w:id="1446579915">
      <w:bodyDiv w:val="1"/>
      <w:marLeft w:val="0"/>
      <w:marRight w:val="0"/>
      <w:marTop w:val="0"/>
      <w:marBottom w:val="0"/>
      <w:divBdr>
        <w:top w:val="none" w:sz="0" w:space="0" w:color="auto"/>
        <w:left w:val="none" w:sz="0" w:space="0" w:color="auto"/>
        <w:bottom w:val="none" w:sz="0" w:space="0" w:color="auto"/>
        <w:right w:val="none" w:sz="0" w:space="0" w:color="auto"/>
      </w:divBdr>
    </w:div>
    <w:div w:id="1446657194">
      <w:bodyDiv w:val="1"/>
      <w:marLeft w:val="0"/>
      <w:marRight w:val="0"/>
      <w:marTop w:val="0"/>
      <w:marBottom w:val="0"/>
      <w:divBdr>
        <w:top w:val="none" w:sz="0" w:space="0" w:color="auto"/>
        <w:left w:val="none" w:sz="0" w:space="0" w:color="auto"/>
        <w:bottom w:val="none" w:sz="0" w:space="0" w:color="auto"/>
        <w:right w:val="none" w:sz="0" w:space="0" w:color="auto"/>
      </w:divBdr>
    </w:div>
    <w:div w:id="1450590404">
      <w:bodyDiv w:val="1"/>
      <w:marLeft w:val="0"/>
      <w:marRight w:val="0"/>
      <w:marTop w:val="0"/>
      <w:marBottom w:val="0"/>
      <w:divBdr>
        <w:top w:val="none" w:sz="0" w:space="0" w:color="auto"/>
        <w:left w:val="none" w:sz="0" w:space="0" w:color="auto"/>
        <w:bottom w:val="none" w:sz="0" w:space="0" w:color="auto"/>
        <w:right w:val="none" w:sz="0" w:space="0" w:color="auto"/>
      </w:divBdr>
    </w:div>
    <w:div w:id="1451246385">
      <w:bodyDiv w:val="1"/>
      <w:marLeft w:val="0"/>
      <w:marRight w:val="0"/>
      <w:marTop w:val="0"/>
      <w:marBottom w:val="0"/>
      <w:divBdr>
        <w:top w:val="none" w:sz="0" w:space="0" w:color="auto"/>
        <w:left w:val="none" w:sz="0" w:space="0" w:color="auto"/>
        <w:bottom w:val="none" w:sz="0" w:space="0" w:color="auto"/>
        <w:right w:val="none" w:sz="0" w:space="0" w:color="auto"/>
      </w:divBdr>
    </w:div>
    <w:div w:id="1453330380">
      <w:bodyDiv w:val="1"/>
      <w:marLeft w:val="0"/>
      <w:marRight w:val="0"/>
      <w:marTop w:val="0"/>
      <w:marBottom w:val="0"/>
      <w:divBdr>
        <w:top w:val="none" w:sz="0" w:space="0" w:color="auto"/>
        <w:left w:val="none" w:sz="0" w:space="0" w:color="auto"/>
        <w:bottom w:val="none" w:sz="0" w:space="0" w:color="auto"/>
        <w:right w:val="none" w:sz="0" w:space="0" w:color="auto"/>
      </w:divBdr>
    </w:div>
    <w:div w:id="1459837354">
      <w:bodyDiv w:val="1"/>
      <w:marLeft w:val="0"/>
      <w:marRight w:val="0"/>
      <w:marTop w:val="0"/>
      <w:marBottom w:val="0"/>
      <w:divBdr>
        <w:top w:val="none" w:sz="0" w:space="0" w:color="auto"/>
        <w:left w:val="none" w:sz="0" w:space="0" w:color="auto"/>
        <w:bottom w:val="none" w:sz="0" w:space="0" w:color="auto"/>
        <w:right w:val="none" w:sz="0" w:space="0" w:color="auto"/>
      </w:divBdr>
    </w:div>
    <w:div w:id="1469976012">
      <w:bodyDiv w:val="1"/>
      <w:marLeft w:val="0"/>
      <w:marRight w:val="0"/>
      <w:marTop w:val="0"/>
      <w:marBottom w:val="0"/>
      <w:divBdr>
        <w:top w:val="none" w:sz="0" w:space="0" w:color="auto"/>
        <w:left w:val="none" w:sz="0" w:space="0" w:color="auto"/>
        <w:bottom w:val="none" w:sz="0" w:space="0" w:color="auto"/>
        <w:right w:val="none" w:sz="0" w:space="0" w:color="auto"/>
      </w:divBdr>
    </w:div>
    <w:div w:id="1473794547">
      <w:bodyDiv w:val="1"/>
      <w:marLeft w:val="0"/>
      <w:marRight w:val="0"/>
      <w:marTop w:val="0"/>
      <w:marBottom w:val="0"/>
      <w:divBdr>
        <w:top w:val="none" w:sz="0" w:space="0" w:color="auto"/>
        <w:left w:val="none" w:sz="0" w:space="0" w:color="auto"/>
        <w:bottom w:val="none" w:sz="0" w:space="0" w:color="auto"/>
        <w:right w:val="none" w:sz="0" w:space="0" w:color="auto"/>
      </w:divBdr>
    </w:div>
    <w:div w:id="1477915611">
      <w:bodyDiv w:val="1"/>
      <w:marLeft w:val="0"/>
      <w:marRight w:val="0"/>
      <w:marTop w:val="0"/>
      <w:marBottom w:val="0"/>
      <w:divBdr>
        <w:top w:val="none" w:sz="0" w:space="0" w:color="auto"/>
        <w:left w:val="none" w:sz="0" w:space="0" w:color="auto"/>
        <w:bottom w:val="none" w:sz="0" w:space="0" w:color="auto"/>
        <w:right w:val="none" w:sz="0" w:space="0" w:color="auto"/>
      </w:divBdr>
    </w:div>
    <w:div w:id="1487018149">
      <w:bodyDiv w:val="1"/>
      <w:marLeft w:val="0"/>
      <w:marRight w:val="0"/>
      <w:marTop w:val="0"/>
      <w:marBottom w:val="0"/>
      <w:divBdr>
        <w:top w:val="none" w:sz="0" w:space="0" w:color="auto"/>
        <w:left w:val="none" w:sz="0" w:space="0" w:color="auto"/>
        <w:bottom w:val="none" w:sz="0" w:space="0" w:color="auto"/>
        <w:right w:val="none" w:sz="0" w:space="0" w:color="auto"/>
      </w:divBdr>
    </w:div>
    <w:div w:id="1489175484">
      <w:bodyDiv w:val="1"/>
      <w:marLeft w:val="0"/>
      <w:marRight w:val="0"/>
      <w:marTop w:val="0"/>
      <w:marBottom w:val="0"/>
      <w:divBdr>
        <w:top w:val="none" w:sz="0" w:space="0" w:color="auto"/>
        <w:left w:val="none" w:sz="0" w:space="0" w:color="auto"/>
        <w:bottom w:val="none" w:sz="0" w:space="0" w:color="auto"/>
        <w:right w:val="none" w:sz="0" w:space="0" w:color="auto"/>
      </w:divBdr>
    </w:div>
    <w:div w:id="1490824522">
      <w:bodyDiv w:val="1"/>
      <w:marLeft w:val="0"/>
      <w:marRight w:val="0"/>
      <w:marTop w:val="0"/>
      <w:marBottom w:val="0"/>
      <w:divBdr>
        <w:top w:val="none" w:sz="0" w:space="0" w:color="auto"/>
        <w:left w:val="none" w:sz="0" w:space="0" w:color="auto"/>
        <w:bottom w:val="none" w:sz="0" w:space="0" w:color="auto"/>
        <w:right w:val="none" w:sz="0" w:space="0" w:color="auto"/>
      </w:divBdr>
    </w:div>
    <w:div w:id="1497304482">
      <w:bodyDiv w:val="1"/>
      <w:marLeft w:val="0"/>
      <w:marRight w:val="0"/>
      <w:marTop w:val="0"/>
      <w:marBottom w:val="0"/>
      <w:divBdr>
        <w:top w:val="none" w:sz="0" w:space="0" w:color="auto"/>
        <w:left w:val="none" w:sz="0" w:space="0" w:color="auto"/>
        <w:bottom w:val="none" w:sz="0" w:space="0" w:color="auto"/>
        <w:right w:val="none" w:sz="0" w:space="0" w:color="auto"/>
      </w:divBdr>
    </w:div>
    <w:div w:id="1504853419">
      <w:bodyDiv w:val="1"/>
      <w:marLeft w:val="0"/>
      <w:marRight w:val="0"/>
      <w:marTop w:val="0"/>
      <w:marBottom w:val="0"/>
      <w:divBdr>
        <w:top w:val="none" w:sz="0" w:space="0" w:color="auto"/>
        <w:left w:val="none" w:sz="0" w:space="0" w:color="auto"/>
        <w:bottom w:val="none" w:sz="0" w:space="0" w:color="auto"/>
        <w:right w:val="none" w:sz="0" w:space="0" w:color="auto"/>
      </w:divBdr>
    </w:div>
    <w:div w:id="1508640998">
      <w:bodyDiv w:val="1"/>
      <w:marLeft w:val="0"/>
      <w:marRight w:val="0"/>
      <w:marTop w:val="0"/>
      <w:marBottom w:val="0"/>
      <w:divBdr>
        <w:top w:val="none" w:sz="0" w:space="0" w:color="auto"/>
        <w:left w:val="none" w:sz="0" w:space="0" w:color="auto"/>
        <w:bottom w:val="none" w:sz="0" w:space="0" w:color="auto"/>
        <w:right w:val="none" w:sz="0" w:space="0" w:color="auto"/>
      </w:divBdr>
    </w:div>
    <w:div w:id="1512062833">
      <w:bodyDiv w:val="1"/>
      <w:marLeft w:val="0"/>
      <w:marRight w:val="0"/>
      <w:marTop w:val="0"/>
      <w:marBottom w:val="0"/>
      <w:divBdr>
        <w:top w:val="none" w:sz="0" w:space="0" w:color="auto"/>
        <w:left w:val="none" w:sz="0" w:space="0" w:color="auto"/>
        <w:bottom w:val="none" w:sz="0" w:space="0" w:color="auto"/>
        <w:right w:val="none" w:sz="0" w:space="0" w:color="auto"/>
      </w:divBdr>
    </w:div>
    <w:div w:id="1517889169">
      <w:bodyDiv w:val="1"/>
      <w:marLeft w:val="0"/>
      <w:marRight w:val="0"/>
      <w:marTop w:val="0"/>
      <w:marBottom w:val="0"/>
      <w:divBdr>
        <w:top w:val="none" w:sz="0" w:space="0" w:color="auto"/>
        <w:left w:val="none" w:sz="0" w:space="0" w:color="auto"/>
        <w:bottom w:val="none" w:sz="0" w:space="0" w:color="auto"/>
        <w:right w:val="none" w:sz="0" w:space="0" w:color="auto"/>
      </w:divBdr>
    </w:div>
    <w:div w:id="1518230581">
      <w:bodyDiv w:val="1"/>
      <w:marLeft w:val="0"/>
      <w:marRight w:val="0"/>
      <w:marTop w:val="0"/>
      <w:marBottom w:val="0"/>
      <w:divBdr>
        <w:top w:val="none" w:sz="0" w:space="0" w:color="auto"/>
        <w:left w:val="none" w:sz="0" w:space="0" w:color="auto"/>
        <w:bottom w:val="none" w:sz="0" w:space="0" w:color="auto"/>
        <w:right w:val="none" w:sz="0" w:space="0" w:color="auto"/>
      </w:divBdr>
    </w:div>
    <w:div w:id="1520193338">
      <w:bodyDiv w:val="1"/>
      <w:marLeft w:val="0"/>
      <w:marRight w:val="0"/>
      <w:marTop w:val="0"/>
      <w:marBottom w:val="0"/>
      <w:divBdr>
        <w:top w:val="none" w:sz="0" w:space="0" w:color="auto"/>
        <w:left w:val="none" w:sz="0" w:space="0" w:color="auto"/>
        <w:bottom w:val="none" w:sz="0" w:space="0" w:color="auto"/>
        <w:right w:val="none" w:sz="0" w:space="0" w:color="auto"/>
      </w:divBdr>
    </w:div>
    <w:div w:id="1524441400">
      <w:bodyDiv w:val="1"/>
      <w:marLeft w:val="0"/>
      <w:marRight w:val="0"/>
      <w:marTop w:val="0"/>
      <w:marBottom w:val="0"/>
      <w:divBdr>
        <w:top w:val="none" w:sz="0" w:space="0" w:color="auto"/>
        <w:left w:val="none" w:sz="0" w:space="0" w:color="auto"/>
        <w:bottom w:val="none" w:sz="0" w:space="0" w:color="auto"/>
        <w:right w:val="none" w:sz="0" w:space="0" w:color="auto"/>
      </w:divBdr>
    </w:div>
    <w:div w:id="1525555886">
      <w:bodyDiv w:val="1"/>
      <w:marLeft w:val="0"/>
      <w:marRight w:val="0"/>
      <w:marTop w:val="0"/>
      <w:marBottom w:val="0"/>
      <w:divBdr>
        <w:top w:val="none" w:sz="0" w:space="0" w:color="auto"/>
        <w:left w:val="none" w:sz="0" w:space="0" w:color="auto"/>
        <w:bottom w:val="none" w:sz="0" w:space="0" w:color="auto"/>
        <w:right w:val="none" w:sz="0" w:space="0" w:color="auto"/>
      </w:divBdr>
    </w:div>
    <w:div w:id="1527600372">
      <w:bodyDiv w:val="1"/>
      <w:marLeft w:val="0"/>
      <w:marRight w:val="0"/>
      <w:marTop w:val="0"/>
      <w:marBottom w:val="0"/>
      <w:divBdr>
        <w:top w:val="none" w:sz="0" w:space="0" w:color="auto"/>
        <w:left w:val="none" w:sz="0" w:space="0" w:color="auto"/>
        <w:bottom w:val="none" w:sz="0" w:space="0" w:color="auto"/>
        <w:right w:val="none" w:sz="0" w:space="0" w:color="auto"/>
      </w:divBdr>
    </w:div>
    <w:div w:id="1531383543">
      <w:bodyDiv w:val="1"/>
      <w:marLeft w:val="0"/>
      <w:marRight w:val="0"/>
      <w:marTop w:val="0"/>
      <w:marBottom w:val="0"/>
      <w:divBdr>
        <w:top w:val="none" w:sz="0" w:space="0" w:color="auto"/>
        <w:left w:val="none" w:sz="0" w:space="0" w:color="auto"/>
        <w:bottom w:val="none" w:sz="0" w:space="0" w:color="auto"/>
        <w:right w:val="none" w:sz="0" w:space="0" w:color="auto"/>
      </w:divBdr>
    </w:div>
    <w:div w:id="1536314338">
      <w:bodyDiv w:val="1"/>
      <w:marLeft w:val="0"/>
      <w:marRight w:val="0"/>
      <w:marTop w:val="0"/>
      <w:marBottom w:val="0"/>
      <w:divBdr>
        <w:top w:val="none" w:sz="0" w:space="0" w:color="auto"/>
        <w:left w:val="none" w:sz="0" w:space="0" w:color="auto"/>
        <w:bottom w:val="none" w:sz="0" w:space="0" w:color="auto"/>
        <w:right w:val="none" w:sz="0" w:space="0" w:color="auto"/>
      </w:divBdr>
    </w:div>
    <w:div w:id="1538158019">
      <w:bodyDiv w:val="1"/>
      <w:marLeft w:val="0"/>
      <w:marRight w:val="0"/>
      <w:marTop w:val="0"/>
      <w:marBottom w:val="0"/>
      <w:divBdr>
        <w:top w:val="none" w:sz="0" w:space="0" w:color="auto"/>
        <w:left w:val="none" w:sz="0" w:space="0" w:color="auto"/>
        <w:bottom w:val="none" w:sz="0" w:space="0" w:color="auto"/>
        <w:right w:val="none" w:sz="0" w:space="0" w:color="auto"/>
      </w:divBdr>
    </w:div>
    <w:div w:id="1565287737">
      <w:bodyDiv w:val="1"/>
      <w:marLeft w:val="0"/>
      <w:marRight w:val="0"/>
      <w:marTop w:val="0"/>
      <w:marBottom w:val="0"/>
      <w:divBdr>
        <w:top w:val="none" w:sz="0" w:space="0" w:color="auto"/>
        <w:left w:val="none" w:sz="0" w:space="0" w:color="auto"/>
        <w:bottom w:val="none" w:sz="0" w:space="0" w:color="auto"/>
        <w:right w:val="none" w:sz="0" w:space="0" w:color="auto"/>
      </w:divBdr>
    </w:div>
    <w:div w:id="1569532663">
      <w:bodyDiv w:val="1"/>
      <w:marLeft w:val="0"/>
      <w:marRight w:val="0"/>
      <w:marTop w:val="0"/>
      <w:marBottom w:val="0"/>
      <w:divBdr>
        <w:top w:val="none" w:sz="0" w:space="0" w:color="auto"/>
        <w:left w:val="none" w:sz="0" w:space="0" w:color="auto"/>
        <w:bottom w:val="none" w:sz="0" w:space="0" w:color="auto"/>
        <w:right w:val="none" w:sz="0" w:space="0" w:color="auto"/>
      </w:divBdr>
    </w:div>
    <w:div w:id="1570188582">
      <w:bodyDiv w:val="1"/>
      <w:marLeft w:val="0"/>
      <w:marRight w:val="0"/>
      <w:marTop w:val="0"/>
      <w:marBottom w:val="0"/>
      <w:divBdr>
        <w:top w:val="none" w:sz="0" w:space="0" w:color="auto"/>
        <w:left w:val="none" w:sz="0" w:space="0" w:color="auto"/>
        <w:bottom w:val="none" w:sz="0" w:space="0" w:color="auto"/>
        <w:right w:val="none" w:sz="0" w:space="0" w:color="auto"/>
      </w:divBdr>
    </w:div>
    <w:div w:id="1570993585">
      <w:bodyDiv w:val="1"/>
      <w:marLeft w:val="0"/>
      <w:marRight w:val="0"/>
      <w:marTop w:val="0"/>
      <w:marBottom w:val="0"/>
      <w:divBdr>
        <w:top w:val="none" w:sz="0" w:space="0" w:color="auto"/>
        <w:left w:val="none" w:sz="0" w:space="0" w:color="auto"/>
        <w:bottom w:val="none" w:sz="0" w:space="0" w:color="auto"/>
        <w:right w:val="none" w:sz="0" w:space="0" w:color="auto"/>
      </w:divBdr>
    </w:div>
    <w:div w:id="1574699507">
      <w:bodyDiv w:val="1"/>
      <w:marLeft w:val="0"/>
      <w:marRight w:val="0"/>
      <w:marTop w:val="0"/>
      <w:marBottom w:val="0"/>
      <w:divBdr>
        <w:top w:val="none" w:sz="0" w:space="0" w:color="auto"/>
        <w:left w:val="none" w:sz="0" w:space="0" w:color="auto"/>
        <w:bottom w:val="none" w:sz="0" w:space="0" w:color="auto"/>
        <w:right w:val="none" w:sz="0" w:space="0" w:color="auto"/>
      </w:divBdr>
    </w:div>
    <w:div w:id="1578711161">
      <w:bodyDiv w:val="1"/>
      <w:marLeft w:val="0"/>
      <w:marRight w:val="0"/>
      <w:marTop w:val="0"/>
      <w:marBottom w:val="0"/>
      <w:divBdr>
        <w:top w:val="none" w:sz="0" w:space="0" w:color="auto"/>
        <w:left w:val="none" w:sz="0" w:space="0" w:color="auto"/>
        <w:bottom w:val="none" w:sz="0" w:space="0" w:color="auto"/>
        <w:right w:val="none" w:sz="0" w:space="0" w:color="auto"/>
      </w:divBdr>
    </w:div>
    <w:div w:id="1582181581">
      <w:bodyDiv w:val="1"/>
      <w:marLeft w:val="0"/>
      <w:marRight w:val="0"/>
      <w:marTop w:val="0"/>
      <w:marBottom w:val="0"/>
      <w:divBdr>
        <w:top w:val="none" w:sz="0" w:space="0" w:color="auto"/>
        <w:left w:val="none" w:sz="0" w:space="0" w:color="auto"/>
        <w:bottom w:val="none" w:sz="0" w:space="0" w:color="auto"/>
        <w:right w:val="none" w:sz="0" w:space="0" w:color="auto"/>
      </w:divBdr>
    </w:div>
    <w:div w:id="1582445413">
      <w:bodyDiv w:val="1"/>
      <w:marLeft w:val="0"/>
      <w:marRight w:val="0"/>
      <w:marTop w:val="0"/>
      <w:marBottom w:val="0"/>
      <w:divBdr>
        <w:top w:val="none" w:sz="0" w:space="0" w:color="auto"/>
        <w:left w:val="none" w:sz="0" w:space="0" w:color="auto"/>
        <w:bottom w:val="none" w:sz="0" w:space="0" w:color="auto"/>
        <w:right w:val="none" w:sz="0" w:space="0" w:color="auto"/>
      </w:divBdr>
    </w:div>
    <w:div w:id="1583374300">
      <w:bodyDiv w:val="1"/>
      <w:marLeft w:val="0"/>
      <w:marRight w:val="0"/>
      <w:marTop w:val="0"/>
      <w:marBottom w:val="0"/>
      <w:divBdr>
        <w:top w:val="none" w:sz="0" w:space="0" w:color="auto"/>
        <w:left w:val="none" w:sz="0" w:space="0" w:color="auto"/>
        <w:bottom w:val="none" w:sz="0" w:space="0" w:color="auto"/>
        <w:right w:val="none" w:sz="0" w:space="0" w:color="auto"/>
      </w:divBdr>
    </w:div>
    <w:div w:id="1585992327">
      <w:bodyDiv w:val="1"/>
      <w:marLeft w:val="0"/>
      <w:marRight w:val="0"/>
      <w:marTop w:val="0"/>
      <w:marBottom w:val="0"/>
      <w:divBdr>
        <w:top w:val="none" w:sz="0" w:space="0" w:color="auto"/>
        <w:left w:val="none" w:sz="0" w:space="0" w:color="auto"/>
        <w:bottom w:val="none" w:sz="0" w:space="0" w:color="auto"/>
        <w:right w:val="none" w:sz="0" w:space="0" w:color="auto"/>
      </w:divBdr>
    </w:div>
    <w:div w:id="1588996704">
      <w:bodyDiv w:val="1"/>
      <w:marLeft w:val="0"/>
      <w:marRight w:val="0"/>
      <w:marTop w:val="0"/>
      <w:marBottom w:val="0"/>
      <w:divBdr>
        <w:top w:val="none" w:sz="0" w:space="0" w:color="auto"/>
        <w:left w:val="none" w:sz="0" w:space="0" w:color="auto"/>
        <w:bottom w:val="none" w:sz="0" w:space="0" w:color="auto"/>
        <w:right w:val="none" w:sz="0" w:space="0" w:color="auto"/>
      </w:divBdr>
    </w:div>
    <w:div w:id="1590894624">
      <w:bodyDiv w:val="1"/>
      <w:marLeft w:val="0"/>
      <w:marRight w:val="0"/>
      <w:marTop w:val="0"/>
      <w:marBottom w:val="0"/>
      <w:divBdr>
        <w:top w:val="none" w:sz="0" w:space="0" w:color="auto"/>
        <w:left w:val="none" w:sz="0" w:space="0" w:color="auto"/>
        <w:bottom w:val="none" w:sz="0" w:space="0" w:color="auto"/>
        <w:right w:val="none" w:sz="0" w:space="0" w:color="auto"/>
      </w:divBdr>
    </w:div>
    <w:div w:id="1598562362">
      <w:bodyDiv w:val="1"/>
      <w:marLeft w:val="0"/>
      <w:marRight w:val="0"/>
      <w:marTop w:val="0"/>
      <w:marBottom w:val="0"/>
      <w:divBdr>
        <w:top w:val="none" w:sz="0" w:space="0" w:color="auto"/>
        <w:left w:val="none" w:sz="0" w:space="0" w:color="auto"/>
        <w:bottom w:val="none" w:sz="0" w:space="0" w:color="auto"/>
        <w:right w:val="none" w:sz="0" w:space="0" w:color="auto"/>
      </w:divBdr>
    </w:div>
    <w:div w:id="1600332357">
      <w:bodyDiv w:val="1"/>
      <w:marLeft w:val="0"/>
      <w:marRight w:val="0"/>
      <w:marTop w:val="0"/>
      <w:marBottom w:val="0"/>
      <w:divBdr>
        <w:top w:val="none" w:sz="0" w:space="0" w:color="auto"/>
        <w:left w:val="none" w:sz="0" w:space="0" w:color="auto"/>
        <w:bottom w:val="none" w:sz="0" w:space="0" w:color="auto"/>
        <w:right w:val="none" w:sz="0" w:space="0" w:color="auto"/>
      </w:divBdr>
    </w:div>
    <w:div w:id="1607688775">
      <w:bodyDiv w:val="1"/>
      <w:marLeft w:val="0"/>
      <w:marRight w:val="0"/>
      <w:marTop w:val="0"/>
      <w:marBottom w:val="0"/>
      <w:divBdr>
        <w:top w:val="none" w:sz="0" w:space="0" w:color="auto"/>
        <w:left w:val="none" w:sz="0" w:space="0" w:color="auto"/>
        <w:bottom w:val="none" w:sz="0" w:space="0" w:color="auto"/>
        <w:right w:val="none" w:sz="0" w:space="0" w:color="auto"/>
      </w:divBdr>
    </w:div>
    <w:div w:id="1616672087">
      <w:bodyDiv w:val="1"/>
      <w:marLeft w:val="0"/>
      <w:marRight w:val="0"/>
      <w:marTop w:val="0"/>
      <w:marBottom w:val="0"/>
      <w:divBdr>
        <w:top w:val="none" w:sz="0" w:space="0" w:color="auto"/>
        <w:left w:val="none" w:sz="0" w:space="0" w:color="auto"/>
        <w:bottom w:val="none" w:sz="0" w:space="0" w:color="auto"/>
        <w:right w:val="none" w:sz="0" w:space="0" w:color="auto"/>
      </w:divBdr>
    </w:div>
    <w:div w:id="1617714803">
      <w:bodyDiv w:val="1"/>
      <w:marLeft w:val="0"/>
      <w:marRight w:val="0"/>
      <w:marTop w:val="0"/>
      <w:marBottom w:val="0"/>
      <w:divBdr>
        <w:top w:val="none" w:sz="0" w:space="0" w:color="auto"/>
        <w:left w:val="none" w:sz="0" w:space="0" w:color="auto"/>
        <w:bottom w:val="none" w:sz="0" w:space="0" w:color="auto"/>
        <w:right w:val="none" w:sz="0" w:space="0" w:color="auto"/>
      </w:divBdr>
    </w:div>
    <w:div w:id="1619723161">
      <w:bodyDiv w:val="1"/>
      <w:marLeft w:val="0"/>
      <w:marRight w:val="0"/>
      <w:marTop w:val="0"/>
      <w:marBottom w:val="0"/>
      <w:divBdr>
        <w:top w:val="none" w:sz="0" w:space="0" w:color="auto"/>
        <w:left w:val="none" w:sz="0" w:space="0" w:color="auto"/>
        <w:bottom w:val="none" w:sz="0" w:space="0" w:color="auto"/>
        <w:right w:val="none" w:sz="0" w:space="0" w:color="auto"/>
      </w:divBdr>
    </w:div>
    <w:div w:id="1625043455">
      <w:bodyDiv w:val="1"/>
      <w:marLeft w:val="0"/>
      <w:marRight w:val="0"/>
      <w:marTop w:val="0"/>
      <w:marBottom w:val="0"/>
      <w:divBdr>
        <w:top w:val="none" w:sz="0" w:space="0" w:color="auto"/>
        <w:left w:val="none" w:sz="0" w:space="0" w:color="auto"/>
        <w:bottom w:val="none" w:sz="0" w:space="0" w:color="auto"/>
        <w:right w:val="none" w:sz="0" w:space="0" w:color="auto"/>
      </w:divBdr>
    </w:div>
    <w:div w:id="1631470262">
      <w:bodyDiv w:val="1"/>
      <w:marLeft w:val="0"/>
      <w:marRight w:val="0"/>
      <w:marTop w:val="0"/>
      <w:marBottom w:val="0"/>
      <w:divBdr>
        <w:top w:val="none" w:sz="0" w:space="0" w:color="auto"/>
        <w:left w:val="none" w:sz="0" w:space="0" w:color="auto"/>
        <w:bottom w:val="none" w:sz="0" w:space="0" w:color="auto"/>
        <w:right w:val="none" w:sz="0" w:space="0" w:color="auto"/>
      </w:divBdr>
    </w:div>
    <w:div w:id="1633749222">
      <w:bodyDiv w:val="1"/>
      <w:marLeft w:val="0"/>
      <w:marRight w:val="0"/>
      <w:marTop w:val="0"/>
      <w:marBottom w:val="0"/>
      <w:divBdr>
        <w:top w:val="none" w:sz="0" w:space="0" w:color="auto"/>
        <w:left w:val="none" w:sz="0" w:space="0" w:color="auto"/>
        <w:bottom w:val="none" w:sz="0" w:space="0" w:color="auto"/>
        <w:right w:val="none" w:sz="0" w:space="0" w:color="auto"/>
      </w:divBdr>
    </w:div>
    <w:div w:id="1635019346">
      <w:bodyDiv w:val="1"/>
      <w:marLeft w:val="0"/>
      <w:marRight w:val="0"/>
      <w:marTop w:val="0"/>
      <w:marBottom w:val="0"/>
      <w:divBdr>
        <w:top w:val="none" w:sz="0" w:space="0" w:color="auto"/>
        <w:left w:val="none" w:sz="0" w:space="0" w:color="auto"/>
        <w:bottom w:val="none" w:sz="0" w:space="0" w:color="auto"/>
        <w:right w:val="none" w:sz="0" w:space="0" w:color="auto"/>
      </w:divBdr>
    </w:div>
    <w:div w:id="1639145334">
      <w:bodyDiv w:val="1"/>
      <w:marLeft w:val="0"/>
      <w:marRight w:val="0"/>
      <w:marTop w:val="0"/>
      <w:marBottom w:val="0"/>
      <w:divBdr>
        <w:top w:val="none" w:sz="0" w:space="0" w:color="auto"/>
        <w:left w:val="none" w:sz="0" w:space="0" w:color="auto"/>
        <w:bottom w:val="none" w:sz="0" w:space="0" w:color="auto"/>
        <w:right w:val="none" w:sz="0" w:space="0" w:color="auto"/>
      </w:divBdr>
    </w:div>
    <w:div w:id="1642075978">
      <w:bodyDiv w:val="1"/>
      <w:marLeft w:val="0"/>
      <w:marRight w:val="0"/>
      <w:marTop w:val="0"/>
      <w:marBottom w:val="0"/>
      <w:divBdr>
        <w:top w:val="none" w:sz="0" w:space="0" w:color="auto"/>
        <w:left w:val="none" w:sz="0" w:space="0" w:color="auto"/>
        <w:bottom w:val="none" w:sz="0" w:space="0" w:color="auto"/>
        <w:right w:val="none" w:sz="0" w:space="0" w:color="auto"/>
      </w:divBdr>
    </w:div>
    <w:div w:id="1651059571">
      <w:bodyDiv w:val="1"/>
      <w:marLeft w:val="0"/>
      <w:marRight w:val="0"/>
      <w:marTop w:val="0"/>
      <w:marBottom w:val="0"/>
      <w:divBdr>
        <w:top w:val="none" w:sz="0" w:space="0" w:color="auto"/>
        <w:left w:val="none" w:sz="0" w:space="0" w:color="auto"/>
        <w:bottom w:val="none" w:sz="0" w:space="0" w:color="auto"/>
        <w:right w:val="none" w:sz="0" w:space="0" w:color="auto"/>
      </w:divBdr>
    </w:div>
    <w:div w:id="1652444590">
      <w:bodyDiv w:val="1"/>
      <w:marLeft w:val="0"/>
      <w:marRight w:val="0"/>
      <w:marTop w:val="0"/>
      <w:marBottom w:val="0"/>
      <w:divBdr>
        <w:top w:val="none" w:sz="0" w:space="0" w:color="auto"/>
        <w:left w:val="none" w:sz="0" w:space="0" w:color="auto"/>
        <w:bottom w:val="none" w:sz="0" w:space="0" w:color="auto"/>
        <w:right w:val="none" w:sz="0" w:space="0" w:color="auto"/>
      </w:divBdr>
    </w:div>
    <w:div w:id="1652522162">
      <w:bodyDiv w:val="1"/>
      <w:marLeft w:val="0"/>
      <w:marRight w:val="0"/>
      <w:marTop w:val="0"/>
      <w:marBottom w:val="0"/>
      <w:divBdr>
        <w:top w:val="none" w:sz="0" w:space="0" w:color="auto"/>
        <w:left w:val="none" w:sz="0" w:space="0" w:color="auto"/>
        <w:bottom w:val="none" w:sz="0" w:space="0" w:color="auto"/>
        <w:right w:val="none" w:sz="0" w:space="0" w:color="auto"/>
      </w:divBdr>
    </w:div>
    <w:div w:id="1654064472">
      <w:bodyDiv w:val="1"/>
      <w:marLeft w:val="0"/>
      <w:marRight w:val="0"/>
      <w:marTop w:val="0"/>
      <w:marBottom w:val="0"/>
      <w:divBdr>
        <w:top w:val="none" w:sz="0" w:space="0" w:color="auto"/>
        <w:left w:val="none" w:sz="0" w:space="0" w:color="auto"/>
        <w:bottom w:val="none" w:sz="0" w:space="0" w:color="auto"/>
        <w:right w:val="none" w:sz="0" w:space="0" w:color="auto"/>
      </w:divBdr>
    </w:div>
    <w:div w:id="1654748602">
      <w:bodyDiv w:val="1"/>
      <w:marLeft w:val="0"/>
      <w:marRight w:val="0"/>
      <w:marTop w:val="0"/>
      <w:marBottom w:val="0"/>
      <w:divBdr>
        <w:top w:val="none" w:sz="0" w:space="0" w:color="auto"/>
        <w:left w:val="none" w:sz="0" w:space="0" w:color="auto"/>
        <w:bottom w:val="none" w:sz="0" w:space="0" w:color="auto"/>
        <w:right w:val="none" w:sz="0" w:space="0" w:color="auto"/>
      </w:divBdr>
    </w:div>
    <w:div w:id="1656958027">
      <w:bodyDiv w:val="1"/>
      <w:marLeft w:val="0"/>
      <w:marRight w:val="0"/>
      <w:marTop w:val="0"/>
      <w:marBottom w:val="0"/>
      <w:divBdr>
        <w:top w:val="none" w:sz="0" w:space="0" w:color="auto"/>
        <w:left w:val="none" w:sz="0" w:space="0" w:color="auto"/>
        <w:bottom w:val="none" w:sz="0" w:space="0" w:color="auto"/>
        <w:right w:val="none" w:sz="0" w:space="0" w:color="auto"/>
      </w:divBdr>
    </w:div>
    <w:div w:id="1659111229">
      <w:bodyDiv w:val="1"/>
      <w:marLeft w:val="0"/>
      <w:marRight w:val="0"/>
      <w:marTop w:val="0"/>
      <w:marBottom w:val="0"/>
      <w:divBdr>
        <w:top w:val="none" w:sz="0" w:space="0" w:color="auto"/>
        <w:left w:val="none" w:sz="0" w:space="0" w:color="auto"/>
        <w:bottom w:val="none" w:sz="0" w:space="0" w:color="auto"/>
        <w:right w:val="none" w:sz="0" w:space="0" w:color="auto"/>
      </w:divBdr>
    </w:div>
    <w:div w:id="1667898314">
      <w:bodyDiv w:val="1"/>
      <w:marLeft w:val="0"/>
      <w:marRight w:val="0"/>
      <w:marTop w:val="0"/>
      <w:marBottom w:val="0"/>
      <w:divBdr>
        <w:top w:val="none" w:sz="0" w:space="0" w:color="auto"/>
        <w:left w:val="none" w:sz="0" w:space="0" w:color="auto"/>
        <w:bottom w:val="none" w:sz="0" w:space="0" w:color="auto"/>
        <w:right w:val="none" w:sz="0" w:space="0" w:color="auto"/>
      </w:divBdr>
    </w:div>
    <w:div w:id="1669362158">
      <w:bodyDiv w:val="1"/>
      <w:marLeft w:val="0"/>
      <w:marRight w:val="0"/>
      <w:marTop w:val="0"/>
      <w:marBottom w:val="0"/>
      <w:divBdr>
        <w:top w:val="none" w:sz="0" w:space="0" w:color="auto"/>
        <w:left w:val="none" w:sz="0" w:space="0" w:color="auto"/>
        <w:bottom w:val="none" w:sz="0" w:space="0" w:color="auto"/>
        <w:right w:val="none" w:sz="0" w:space="0" w:color="auto"/>
      </w:divBdr>
    </w:div>
    <w:div w:id="1671834578">
      <w:bodyDiv w:val="1"/>
      <w:marLeft w:val="0"/>
      <w:marRight w:val="0"/>
      <w:marTop w:val="0"/>
      <w:marBottom w:val="0"/>
      <w:divBdr>
        <w:top w:val="none" w:sz="0" w:space="0" w:color="auto"/>
        <w:left w:val="none" w:sz="0" w:space="0" w:color="auto"/>
        <w:bottom w:val="none" w:sz="0" w:space="0" w:color="auto"/>
        <w:right w:val="none" w:sz="0" w:space="0" w:color="auto"/>
      </w:divBdr>
    </w:div>
    <w:div w:id="1674071500">
      <w:bodyDiv w:val="1"/>
      <w:marLeft w:val="0"/>
      <w:marRight w:val="0"/>
      <w:marTop w:val="0"/>
      <w:marBottom w:val="0"/>
      <w:divBdr>
        <w:top w:val="none" w:sz="0" w:space="0" w:color="auto"/>
        <w:left w:val="none" w:sz="0" w:space="0" w:color="auto"/>
        <w:bottom w:val="none" w:sz="0" w:space="0" w:color="auto"/>
        <w:right w:val="none" w:sz="0" w:space="0" w:color="auto"/>
      </w:divBdr>
    </w:div>
    <w:div w:id="1674529697">
      <w:bodyDiv w:val="1"/>
      <w:marLeft w:val="0"/>
      <w:marRight w:val="0"/>
      <w:marTop w:val="0"/>
      <w:marBottom w:val="0"/>
      <w:divBdr>
        <w:top w:val="none" w:sz="0" w:space="0" w:color="auto"/>
        <w:left w:val="none" w:sz="0" w:space="0" w:color="auto"/>
        <w:bottom w:val="none" w:sz="0" w:space="0" w:color="auto"/>
        <w:right w:val="none" w:sz="0" w:space="0" w:color="auto"/>
      </w:divBdr>
    </w:div>
    <w:div w:id="1682392263">
      <w:bodyDiv w:val="1"/>
      <w:marLeft w:val="0"/>
      <w:marRight w:val="0"/>
      <w:marTop w:val="0"/>
      <w:marBottom w:val="0"/>
      <w:divBdr>
        <w:top w:val="none" w:sz="0" w:space="0" w:color="auto"/>
        <w:left w:val="none" w:sz="0" w:space="0" w:color="auto"/>
        <w:bottom w:val="none" w:sz="0" w:space="0" w:color="auto"/>
        <w:right w:val="none" w:sz="0" w:space="0" w:color="auto"/>
      </w:divBdr>
    </w:div>
    <w:div w:id="1692761281">
      <w:bodyDiv w:val="1"/>
      <w:marLeft w:val="0"/>
      <w:marRight w:val="0"/>
      <w:marTop w:val="0"/>
      <w:marBottom w:val="0"/>
      <w:divBdr>
        <w:top w:val="none" w:sz="0" w:space="0" w:color="auto"/>
        <w:left w:val="none" w:sz="0" w:space="0" w:color="auto"/>
        <w:bottom w:val="none" w:sz="0" w:space="0" w:color="auto"/>
        <w:right w:val="none" w:sz="0" w:space="0" w:color="auto"/>
      </w:divBdr>
    </w:div>
    <w:div w:id="1694838896">
      <w:bodyDiv w:val="1"/>
      <w:marLeft w:val="0"/>
      <w:marRight w:val="0"/>
      <w:marTop w:val="0"/>
      <w:marBottom w:val="0"/>
      <w:divBdr>
        <w:top w:val="none" w:sz="0" w:space="0" w:color="auto"/>
        <w:left w:val="none" w:sz="0" w:space="0" w:color="auto"/>
        <w:bottom w:val="none" w:sz="0" w:space="0" w:color="auto"/>
        <w:right w:val="none" w:sz="0" w:space="0" w:color="auto"/>
      </w:divBdr>
    </w:div>
    <w:div w:id="1706708656">
      <w:bodyDiv w:val="1"/>
      <w:marLeft w:val="0"/>
      <w:marRight w:val="0"/>
      <w:marTop w:val="0"/>
      <w:marBottom w:val="0"/>
      <w:divBdr>
        <w:top w:val="none" w:sz="0" w:space="0" w:color="auto"/>
        <w:left w:val="none" w:sz="0" w:space="0" w:color="auto"/>
        <w:bottom w:val="none" w:sz="0" w:space="0" w:color="auto"/>
        <w:right w:val="none" w:sz="0" w:space="0" w:color="auto"/>
      </w:divBdr>
    </w:div>
    <w:div w:id="1707826870">
      <w:bodyDiv w:val="1"/>
      <w:marLeft w:val="0"/>
      <w:marRight w:val="0"/>
      <w:marTop w:val="0"/>
      <w:marBottom w:val="0"/>
      <w:divBdr>
        <w:top w:val="none" w:sz="0" w:space="0" w:color="auto"/>
        <w:left w:val="none" w:sz="0" w:space="0" w:color="auto"/>
        <w:bottom w:val="none" w:sz="0" w:space="0" w:color="auto"/>
        <w:right w:val="none" w:sz="0" w:space="0" w:color="auto"/>
      </w:divBdr>
    </w:div>
    <w:div w:id="1711882387">
      <w:bodyDiv w:val="1"/>
      <w:marLeft w:val="0"/>
      <w:marRight w:val="0"/>
      <w:marTop w:val="0"/>
      <w:marBottom w:val="0"/>
      <w:divBdr>
        <w:top w:val="none" w:sz="0" w:space="0" w:color="auto"/>
        <w:left w:val="none" w:sz="0" w:space="0" w:color="auto"/>
        <w:bottom w:val="none" w:sz="0" w:space="0" w:color="auto"/>
        <w:right w:val="none" w:sz="0" w:space="0" w:color="auto"/>
      </w:divBdr>
    </w:div>
    <w:div w:id="1712144793">
      <w:bodyDiv w:val="1"/>
      <w:marLeft w:val="0"/>
      <w:marRight w:val="0"/>
      <w:marTop w:val="0"/>
      <w:marBottom w:val="0"/>
      <w:divBdr>
        <w:top w:val="none" w:sz="0" w:space="0" w:color="auto"/>
        <w:left w:val="none" w:sz="0" w:space="0" w:color="auto"/>
        <w:bottom w:val="none" w:sz="0" w:space="0" w:color="auto"/>
        <w:right w:val="none" w:sz="0" w:space="0" w:color="auto"/>
      </w:divBdr>
    </w:div>
    <w:div w:id="1712877969">
      <w:bodyDiv w:val="1"/>
      <w:marLeft w:val="0"/>
      <w:marRight w:val="0"/>
      <w:marTop w:val="0"/>
      <w:marBottom w:val="0"/>
      <w:divBdr>
        <w:top w:val="none" w:sz="0" w:space="0" w:color="auto"/>
        <w:left w:val="none" w:sz="0" w:space="0" w:color="auto"/>
        <w:bottom w:val="none" w:sz="0" w:space="0" w:color="auto"/>
        <w:right w:val="none" w:sz="0" w:space="0" w:color="auto"/>
      </w:divBdr>
    </w:div>
    <w:div w:id="1715428022">
      <w:bodyDiv w:val="1"/>
      <w:marLeft w:val="0"/>
      <w:marRight w:val="0"/>
      <w:marTop w:val="0"/>
      <w:marBottom w:val="0"/>
      <w:divBdr>
        <w:top w:val="none" w:sz="0" w:space="0" w:color="auto"/>
        <w:left w:val="none" w:sz="0" w:space="0" w:color="auto"/>
        <w:bottom w:val="none" w:sz="0" w:space="0" w:color="auto"/>
        <w:right w:val="none" w:sz="0" w:space="0" w:color="auto"/>
      </w:divBdr>
    </w:div>
    <w:div w:id="1715542368">
      <w:bodyDiv w:val="1"/>
      <w:marLeft w:val="0"/>
      <w:marRight w:val="0"/>
      <w:marTop w:val="0"/>
      <w:marBottom w:val="0"/>
      <w:divBdr>
        <w:top w:val="none" w:sz="0" w:space="0" w:color="auto"/>
        <w:left w:val="none" w:sz="0" w:space="0" w:color="auto"/>
        <w:bottom w:val="none" w:sz="0" w:space="0" w:color="auto"/>
        <w:right w:val="none" w:sz="0" w:space="0" w:color="auto"/>
      </w:divBdr>
    </w:div>
    <w:div w:id="1716275095">
      <w:bodyDiv w:val="1"/>
      <w:marLeft w:val="0"/>
      <w:marRight w:val="0"/>
      <w:marTop w:val="0"/>
      <w:marBottom w:val="0"/>
      <w:divBdr>
        <w:top w:val="none" w:sz="0" w:space="0" w:color="auto"/>
        <w:left w:val="none" w:sz="0" w:space="0" w:color="auto"/>
        <w:bottom w:val="none" w:sz="0" w:space="0" w:color="auto"/>
        <w:right w:val="none" w:sz="0" w:space="0" w:color="auto"/>
      </w:divBdr>
    </w:div>
    <w:div w:id="1717922803">
      <w:bodyDiv w:val="1"/>
      <w:marLeft w:val="0"/>
      <w:marRight w:val="0"/>
      <w:marTop w:val="0"/>
      <w:marBottom w:val="0"/>
      <w:divBdr>
        <w:top w:val="none" w:sz="0" w:space="0" w:color="auto"/>
        <w:left w:val="none" w:sz="0" w:space="0" w:color="auto"/>
        <w:bottom w:val="none" w:sz="0" w:space="0" w:color="auto"/>
        <w:right w:val="none" w:sz="0" w:space="0" w:color="auto"/>
      </w:divBdr>
    </w:div>
    <w:div w:id="1722484233">
      <w:bodyDiv w:val="1"/>
      <w:marLeft w:val="0"/>
      <w:marRight w:val="0"/>
      <w:marTop w:val="0"/>
      <w:marBottom w:val="0"/>
      <w:divBdr>
        <w:top w:val="none" w:sz="0" w:space="0" w:color="auto"/>
        <w:left w:val="none" w:sz="0" w:space="0" w:color="auto"/>
        <w:bottom w:val="none" w:sz="0" w:space="0" w:color="auto"/>
        <w:right w:val="none" w:sz="0" w:space="0" w:color="auto"/>
      </w:divBdr>
    </w:div>
    <w:div w:id="1730491197">
      <w:bodyDiv w:val="1"/>
      <w:marLeft w:val="0"/>
      <w:marRight w:val="0"/>
      <w:marTop w:val="0"/>
      <w:marBottom w:val="0"/>
      <w:divBdr>
        <w:top w:val="none" w:sz="0" w:space="0" w:color="auto"/>
        <w:left w:val="none" w:sz="0" w:space="0" w:color="auto"/>
        <w:bottom w:val="none" w:sz="0" w:space="0" w:color="auto"/>
        <w:right w:val="none" w:sz="0" w:space="0" w:color="auto"/>
      </w:divBdr>
    </w:div>
    <w:div w:id="1732537638">
      <w:bodyDiv w:val="1"/>
      <w:marLeft w:val="0"/>
      <w:marRight w:val="0"/>
      <w:marTop w:val="0"/>
      <w:marBottom w:val="0"/>
      <w:divBdr>
        <w:top w:val="none" w:sz="0" w:space="0" w:color="auto"/>
        <w:left w:val="none" w:sz="0" w:space="0" w:color="auto"/>
        <w:bottom w:val="none" w:sz="0" w:space="0" w:color="auto"/>
        <w:right w:val="none" w:sz="0" w:space="0" w:color="auto"/>
      </w:divBdr>
    </w:div>
    <w:div w:id="1740905521">
      <w:bodyDiv w:val="1"/>
      <w:marLeft w:val="0"/>
      <w:marRight w:val="0"/>
      <w:marTop w:val="0"/>
      <w:marBottom w:val="0"/>
      <w:divBdr>
        <w:top w:val="none" w:sz="0" w:space="0" w:color="auto"/>
        <w:left w:val="none" w:sz="0" w:space="0" w:color="auto"/>
        <w:bottom w:val="none" w:sz="0" w:space="0" w:color="auto"/>
        <w:right w:val="none" w:sz="0" w:space="0" w:color="auto"/>
      </w:divBdr>
    </w:div>
    <w:div w:id="1742294802">
      <w:bodyDiv w:val="1"/>
      <w:marLeft w:val="0"/>
      <w:marRight w:val="0"/>
      <w:marTop w:val="0"/>
      <w:marBottom w:val="0"/>
      <w:divBdr>
        <w:top w:val="none" w:sz="0" w:space="0" w:color="auto"/>
        <w:left w:val="none" w:sz="0" w:space="0" w:color="auto"/>
        <w:bottom w:val="none" w:sz="0" w:space="0" w:color="auto"/>
        <w:right w:val="none" w:sz="0" w:space="0" w:color="auto"/>
      </w:divBdr>
    </w:div>
    <w:div w:id="1750347724">
      <w:bodyDiv w:val="1"/>
      <w:marLeft w:val="0"/>
      <w:marRight w:val="0"/>
      <w:marTop w:val="0"/>
      <w:marBottom w:val="0"/>
      <w:divBdr>
        <w:top w:val="none" w:sz="0" w:space="0" w:color="auto"/>
        <w:left w:val="none" w:sz="0" w:space="0" w:color="auto"/>
        <w:bottom w:val="none" w:sz="0" w:space="0" w:color="auto"/>
        <w:right w:val="none" w:sz="0" w:space="0" w:color="auto"/>
      </w:divBdr>
    </w:div>
    <w:div w:id="1753316538">
      <w:bodyDiv w:val="1"/>
      <w:marLeft w:val="0"/>
      <w:marRight w:val="0"/>
      <w:marTop w:val="0"/>
      <w:marBottom w:val="0"/>
      <w:divBdr>
        <w:top w:val="none" w:sz="0" w:space="0" w:color="auto"/>
        <w:left w:val="none" w:sz="0" w:space="0" w:color="auto"/>
        <w:bottom w:val="none" w:sz="0" w:space="0" w:color="auto"/>
        <w:right w:val="none" w:sz="0" w:space="0" w:color="auto"/>
      </w:divBdr>
    </w:div>
    <w:div w:id="1753502180">
      <w:bodyDiv w:val="1"/>
      <w:marLeft w:val="0"/>
      <w:marRight w:val="0"/>
      <w:marTop w:val="0"/>
      <w:marBottom w:val="0"/>
      <w:divBdr>
        <w:top w:val="none" w:sz="0" w:space="0" w:color="auto"/>
        <w:left w:val="none" w:sz="0" w:space="0" w:color="auto"/>
        <w:bottom w:val="none" w:sz="0" w:space="0" w:color="auto"/>
        <w:right w:val="none" w:sz="0" w:space="0" w:color="auto"/>
      </w:divBdr>
    </w:div>
    <w:div w:id="1764304649">
      <w:bodyDiv w:val="1"/>
      <w:marLeft w:val="0"/>
      <w:marRight w:val="0"/>
      <w:marTop w:val="0"/>
      <w:marBottom w:val="0"/>
      <w:divBdr>
        <w:top w:val="none" w:sz="0" w:space="0" w:color="auto"/>
        <w:left w:val="none" w:sz="0" w:space="0" w:color="auto"/>
        <w:bottom w:val="none" w:sz="0" w:space="0" w:color="auto"/>
        <w:right w:val="none" w:sz="0" w:space="0" w:color="auto"/>
      </w:divBdr>
    </w:div>
    <w:div w:id="1778670661">
      <w:bodyDiv w:val="1"/>
      <w:marLeft w:val="0"/>
      <w:marRight w:val="0"/>
      <w:marTop w:val="0"/>
      <w:marBottom w:val="0"/>
      <w:divBdr>
        <w:top w:val="none" w:sz="0" w:space="0" w:color="auto"/>
        <w:left w:val="none" w:sz="0" w:space="0" w:color="auto"/>
        <w:bottom w:val="none" w:sz="0" w:space="0" w:color="auto"/>
        <w:right w:val="none" w:sz="0" w:space="0" w:color="auto"/>
      </w:divBdr>
    </w:div>
    <w:div w:id="1780367118">
      <w:bodyDiv w:val="1"/>
      <w:marLeft w:val="0"/>
      <w:marRight w:val="0"/>
      <w:marTop w:val="0"/>
      <w:marBottom w:val="0"/>
      <w:divBdr>
        <w:top w:val="none" w:sz="0" w:space="0" w:color="auto"/>
        <w:left w:val="none" w:sz="0" w:space="0" w:color="auto"/>
        <w:bottom w:val="none" w:sz="0" w:space="0" w:color="auto"/>
        <w:right w:val="none" w:sz="0" w:space="0" w:color="auto"/>
      </w:divBdr>
    </w:div>
    <w:div w:id="1783912517">
      <w:bodyDiv w:val="1"/>
      <w:marLeft w:val="0"/>
      <w:marRight w:val="0"/>
      <w:marTop w:val="0"/>
      <w:marBottom w:val="0"/>
      <w:divBdr>
        <w:top w:val="none" w:sz="0" w:space="0" w:color="auto"/>
        <w:left w:val="none" w:sz="0" w:space="0" w:color="auto"/>
        <w:bottom w:val="none" w:sz="0" w:space="0" w:color="auto"/>
        <w:right w:val="none" w:sz="0" w:space="0" w:color="auto"/>
      </w:divBdr>
    </w:div>
    <w:div w:id="1788544528">
      <w:bodyDiv w:val="1"/>
      <w:marLeft w:val="0"/>
      <w:marRight w:val="0"/>
      <w:marTop w:val="0"/>
      <w:marBottom w:val="0"/>
      <w:divBdr>
        <w:top w:val="none" w:sz="0" w:space="0" w:color="auto"/>
        <w:left w:val="none" w:sz="0" w:space="0" w:color="auto"/>
        <w:bottom w:val="none" w:sz="0" w:space="0" w:color="auto"/>
        <w:right w:val="none" w:sz="0" w:space="0" w:color="auto"/>
      </w:divBdr>
    </w:div>
    <w:div w:id="1788768446">
      <w:bodyDiv w:val="1"/>
      <w:marLeft w:val="0"/>
      <w:marRight w:val="0"/>
      <w:marTop w:val="0"/>
      <w:marBottom w:val="0"/>
      <w:divBdr>
        <w:top w:val="none" w:sz="0" w:space="0" w:color="auto"/>
        <w:left w:val="none" w:sz="0" w:space="0" w:color="auto"/>
        <w:bottom w:val="none" w:sz="0" w:space="0" w:color="auto"/>
        <w:right w:val="none" w:sz="0" w:space="0" w:color="auto"/>
      </w:divBdr>
    </w:div>
    <w:div w:id="1790467293">
      <w:bodyDiv w:val="1"/>
      <w:marLeft w:val="0"/>
      <w:marRight w:val="0"/>
      <w:marTop w:val="0"/>
      <w:marBottom w:val="0"/>
      <w:divBdr>
        <w:top w:val="none" w:sz="0" w:space="0" w:color="auto"/>
        <w:left w:val="none" w:sz="0" w:space="0" w:color="auto"/>
        <w:bottom w:val="none" w:sz="0" w:space="0" w:color="auto"/>
        <w:right w:val="none" w:sz="0" w:space="0" w:color="auto"/>
      </w:divBdr>
    </w:div>
    <w:div w:id="1795781642">
      <w:bodyDiv w:val="1"/>
      <w:marLeft w:val="0"/>
      <w:marRight w:val="0"/>
      <w:marTop w:val="0"/>
      <w:marBottom w:val="0"/>
      <w:divBdr>
        <w:top w:val="none" w:sz="0" w:space="0" w:color="auto"/>
        <w:left w:val="none" w:sz="0" w:space="0" w:color="auto"/>
        <w:bottom w:val="none" w:sz="0" w:space="0" w:color="auto"/>
        <w:right w:val="none" w:sz="0" w:space="0" w:color="auto"/>
      </w:divBdr>
    </w:div>
    <w:div w:id="1797139864">
      <w:bodyDiv w:val="1"/>
      <w:marLeft w:val="0"/>
      <w:marRight w:val="0"/>
      <w:marTop w:val="0"/>
      <w:marBottom w:val="0"/>
      <w:divBdr>
        <w:top w:val="none" w:sz="0" w:space="0" w:color="auto"/>
        <w:left w:val="none" w:sz="0" w:space="0" w:color="auto"/>
        <w:bottom w:val="none" w:sz="0" w:space="0" w:color="auto"/>
        <w:right w:val="none" w:sz="0" w:space="0" w:color="auto"/>
      </w:divBdr>
    </w:div>
    <w:div w:id="1798328243">
      <w:bodyDiv w:val="1"/>
      <w:marLeft w:val="0"/>
      <w:marRight w:val="0"/>
      <w:marTop w:val="0"/>
      <w:marBottom w:val="0"/>
      <w:divBdr>
        <w:top w:val="none" w:sz="0" w:space="0" w:color="auto"/>
        <w:left w:val="none" w:sz="0" w:space="0" w:color="auto"/>
        <w:bottom w:val="none" w:sz="0" w:space="0" w:color="auto"/>
        <w:right w:val="none" w:sz="0" w:space="0" w:color="auto"/>
      </w:divBdr>
    </w:div>
    <w:div w:id="1801263904">
      <w:bodyDiv w:val="1"/>
      <w:marLeft w:val="0"/>
      <w:marRight w:val="0"/>
      <w:marTop w:val="0"/>
      <w:marBottom w:val="0"/>
      <w:divBdr>
        <w:top w:val="none" w:sz="0" w:space="0" w:color="auto"/>
        <w:left w:val="none" w:sz="0" w:space="0" w:color="auto"/>
        <w:bottom w:val="none" w:sz="0" w:space="0" w:color="auto"/>
        <w:right w:val="none" w:sz="0" w:space="0" w:color="auto"/>
      </w:divBdr>
    </w:div>
    <w:div w:id="1801995780">
      <w:bodyDiv w:val="1"/>
      <w:marLeft w:val="0"/>
      <w:marRight w:val="0"/>
      <w:marTop w:val="0"/>
      <w:marBottom w:val="0"/>
      <w:divBdr>
        <w:top w:val="none" w:sz="0" w:space="0" w:color="auto"/>
        <w:left w:val="none" w:sz="0" w:space="0" w:color="auto"/>
        <w:bottom w:val="none" w:sz="0" w:space="0" w:color="auto"/>
        <w:right w:val="none" w:sz="0" w:space="0" w:color="auto"/>
      </w:divBdr>
    </w:div>
    <w:div w:id="1804349771">
      <w:bodyDiv w:val="1"/>
      <w:marLeft w:val="0"/>
      <w:marRight w:val="0"/>
      <w:marTop w:val="0"/>
      <w:marBottom w:val="0"/>
      <w:divBdr>
        <w:top w:val="none" w:sz="0" w:space="0" w:color="auto"/>
        <w:left w:val="none" w:sz="0" w:space="0" w:color="auto"/>
        <w:bottom w:val="none" w:sz="0" w:space="0" w:color="auto"/>
        <w:right w:val="none" w:sz="0" w:space="0" w:color="auto"/>
      </w:divBdr>
    </w:div>
    <w:div w:id="1805582783">
      <w:bodyDiv w:val="1"/>
      <w:marLeft w:val="0"/>
      <w:marRight w:val="0"/>
      <w:marTop w:val="0"/>
      <w:marBottom w:val="0"/>
      <w:divBdr>
        <w:top w:val="none" w:sz="0" w:space="0" w:color="auto"/>
        <w:left w:val="none" w:sz="0" w:space="0" w:color="auto"/>
        <w:bottom w:val="none" w:sz="0" w:space="0" w:color="auto"/>
        <w:right w:val="none" w:sz="0" w:space="0" w:color="auto"/>
      </w:divBdr>
    </w:div>
    <w:div w:id="1811749611">
      <w:bodyDiv w:val="1"/>
      <w:marLeft w:val="0"/>
      <w:marRight w:val="0"/>
      <w:marTop w:val="0"/>
      <w:marBottom w:val="0"/>
      <w:divBdr>
        <w:top w:val="none" w:sz="0" w:space="0" w:color="auto"/>
        <w:left w:val="none" w:sz="0" w:space="0" w:color="auto"/>
        <w:bottom w:val="none" w:sz="0" w:space="0" w:color="auto"/>
        <w:right w:val="none" w:sz="0" w:space="0" w:color="auto"/>
      </w:divBdr>
    </w:div>
    <w:div w:id="1826045291">
      <w:bodyDiv w:val="1"/>
      <w:marLeft w:val="0"/>
      <w:marRight w:val="0"/>
      <w:marTop w:val="0"/>
      <w:marBottom w:val="0"/>
      <w:divBdr>
        <w:top w:val="none" w:sz="0" w:space="0" w:color="auto"/>
        <w:left w:val="none" w:sz="0" w:space="0" w:color="auto"/>
        <w:bottom w:val="none" w:sz="0" w:space="0" w:color="auto"/>
        <w:right w:val="none" w:sz="0" w:space="0" w:color="auto"/>
      </w:divBdr>
    </w:div>
    <w:div w:id="1829056110">
      <w:bodyDiv w:val="1"/>
      <w:marLeft w:val="0"/>
      <w:marRight w:val="0"/>
      <w:marTop w:val="0"/>
      <w:marBottom w:val="0"/>
      <w:divBdr>
        <w:top w:val="none" w:sz="0" w:space="0" w:color="auto"/>
        <w:left w:val="none" w:sz="0" w:space="0" w:color="auto"/>
        <w:bottom w:val="none" w:sz="0" w:space="0" w:color="auto"/>
        <w:right w:val="none" w:sz="0" w:space="0" w:color="auto"/>
      </w:divBdr>
    </w:div>
    <w:div w:id="1829176051">
      <w:bodyDiv w:val="1"/>
      <w:marLeft w:val="0"/>
      <w:marRight w:val="0"/>
      <w:marTop w:val="0"/>
      <w:marBottom w:val="0"/>
      <w:divBdr>
        <w:top w:val="none" w:sz="0" w:space="0" w:color="auto"/>
        <w:left w:val="none" w:sz="0" w:space="0" w:color="auto"/>
        <w:bottom w:val="none" w:sz="0" w:space="0" w:color="auto"/>
        <w:right w:val="none" w:sz="0" w:space="0" w:color="auto"/>
      </w:divBdr>
    </w:div>
    <w:div w:id="1829711530">
      <w:bodyDiv w:val="1"/>
      <w:marLeft w:val="0"/>
      <w:marRight w:val="0"/>
      <w:marTop w:val="0"/>
      <w:marBottom w:val="0"/>
      <w:divBdr>
        <w:top w:val="none" w:sz="0" w:space="0" w:color="auto"/>
        <w:left w:val="none" w:sz="0" w:space="0" w:color="auto"/>
        <w:bottom w:val="none" w:sz="0" w:space="0" w:color="auto"/>
        <w:right w:val="none" w:sz="0" w:space="0" w:color="auto"/>
      </w:divBdr>
    </w:div>
    <w:div w:id="1830704066">
      <w:bodyDiv w:val="1"/>
      <w:marLeft w:val="0"/>
      <w:marRight w:val="0"/>
      <w:marTop w:val="0"/>
      <w:marBottom w:val="0"/>
      <w:divBdr>
        <w:top w:val="none" w:sz="0" w:space="0" w:color="auto"/>
        <w:left w:val="none" w:sz="0" w:space="0" w:color="auto"/>
        <w:bottom w:val="none" w:sz="0" w:space="0" w:color="auto"/>
        <w:right w:val="none" w:sz="0" w:space="0" w:color="auto"/>
      </w:divBdr>
    </w:div>
    <w:div w:id="1835409346">
      <w:bodyDiv w:val="1"/>
      <w:marLeft w:val="0"/>
      <w:marRight w:val="0"/>
      <w:marTop w:val="0"/>
      <w:marBottom w:val="0"/>
      <w:divBdr>
        <w:top w:val="none" w:sz="0" w:space="0" w:color="auto"/>
        <w:left w:val="none" w:sz="0" w:space="0" w:color="auto"/>
        <w:bottom w:val="none" w:sz="0" w:space="0" w:color="auto"/>
        <w:right w:val="none" w:sz="0" w:space="0" w:color="auto"/>
      </w:divBdr>
    </w:div>
    <w:div w:id="1836021959">
      <w:bodyDiv w:val="1"/>
      <w:marLeft w:val="0"/>
      <w:marRight w:val="0"/>
      <w:marTop w:val="0"/>
      <w:marBottom w:val="0"/>
      <w:divBdr>
        <w:top w:val="none" w:sz="0" w:space="0" w:color="auto"/>
        <w:left w:val="none" w:sz="0" w:space="0" w:color="auto"/>
        <w:bottom w:val="none" w:sz="0" w:space="0" w:color="auto"/>
        <w:right w:val="none" w:sz="0" w:space="0" w:color="auto"/>
      </w:divBdr>
    </w:div>
    <w:div w:id="1842544896">
      <w:bodyDiv w:val="1"/>
      <w:marLeft w:val="0"/>
      <w:marRight w:val="0"/>
      <w:marTop w:val="0"/>
      <w:marBottom w:val="0"/>
      <w:divBdr>
        <w:top w:val="none" w:sz="0" w:space="0" w:color="auto"/>
        <w:left w:val="none" w:sz="0" w:space="0" w:color="auto"/>
        <w:bottom w:val="none" w:sz="0" w:space="0" w:color="auto"/>
        <w:right w:val="none" w:sz="0" w:space="0" w:color="auto"/>
      </w:divBdr>
    </w:div>
    <w:div w:id="1854680461">
      <w:bodyDiv w:val="1"/>
      <w:marLeft w:val="0"/>
      <w:marRight w:val="0"/>
      <w:marTop w:val="0"/>
      <w:marBottom w:val="0"/>
      <w:divBdr>
        <w:top w:val="none" w:sz="0" w:space="0" w:color="auto"/>
        <w:left w:val="none" w:sz="0" w:space="0" w:color="auto"/>
        <w:bottom w:val="none" w:sz="0" w:space="0" w:color="auto"/>
        <w:right w:val="none" w:sz="0" w:space="0" w:color="auto"/>
      </w:divBdr>
    </w:div>
    <w:div w:id="1856728082">
      <w:bodyDiv w:val="1"/>
      <w:marLeft w:val="0"/>
      <w:marRight w:val="0"/>
      <w:marTop w:val="0"/>
      <w:marBottom w:val="0"/>
      <w:divBdr>
        <w:top w:val="none" w:sz="0" w:space="0" w:color="auto"/>
        <w:left w:val="none" w:sz="0" w:space="0" w:color="auto"/>
        <w:bottom w:val="none" w:sz="0" w:space="0" w:color="auto"/>
        <w:right w:val="none" w:sz="0" w:space="0" w:color="auto"/>
      </w:divBdr>
    </w:div>
    <w:div w:id="1858621125">
      <w:bodyDiv w:val="1"/>
      <w:marLeft w:val="0"/>
      <w:marRight w:val="0"/>
      <w:marTop w:val="0"/>
      <w:marBottom w:val="0"/>
      <w:divBdr>
        <w:top w:val="none" w:sz="0" w:space="0" w:color="auto"/>
        <w:left w:val="none" w:sz="0" w:space="0" w:color="auto"/>
        <w:bottom w:val="none" w:sz="0" w:space="0" w:color="auto"/>
        <w:right w:val="none" w:sz="0" w:space="0" w:color="auto"/>
      </w:divBdr>
    </w:div>
    <w:div w:id="1865439965">
      <w:bodyDiv w:val="1"/>
      <w:marLeft w:val="0"/>
      <w:marRight w:val="0"/>
      <w:marTop w:val="0"/>
      <w:marBottom w:val="0"/>
      <w:divBdr>
        <w:top w:val="none" w:sz="0" w:space="0" w:color="auto"/>
        <w:left w:val="none" w:sz="0" w:space="0" w:color="auto"/>
        <w:bottom w:val="none" w:sz="0" w:space="0" w:color="auto"/>
        <w:right w:val="none" w:sz="0" w:space="0" w:color="auto"/>
      </w:divBdr>
    </w:div>
    <w:div w:id="1867140032">
      <w:bodyDiv w:val="1"/>
      <w:marLeft w:val="0"/>
      <w:marRight w:val="0"/>
      <w:marTop w:val="0"/>
      <w:marBottom w:val="0"/>
      <w:divBdr>
        <w:top w:val="none" w:sz="0" w:space="0" w:color="auto"/>
        <w:left w:val="none" w:sz="0" w:space="0" w:color="auto"/>
        <w:bottom w:val="none" w:sz="0" w:space="0" w:color="auto"/>
        <w:right w:val="none" w:sz="0" w:space="0" w:color="auto"/>
      </w:divBdr>
    </w:div>
    <w:div w:id="1869905197">
      <w:bodyDiv w:val="1"/>
      <w:marLeft w:val="0"/>
      <w:marRight w:val="0"/>
      <w:marTop w:val="0"/>
      <w:marBottom w:val="0"/>
      <w:divBdr>
        <w:top w:val="none" w:sz="0" w:space="0" w:color="auto"/>
        <w:left w:val="none" w:sz="0" w:space="0" w:color="auto"/>
        <w:bottom w:val="none" w:sz="0" w:space="0" w:color="auto"/>
        <w:right w:val="none" w:sz="0" w:space="0" w:color="auto"/>
      </w:divBdr>
    </w:div>
    <w:div w:id="1872646701">
      <w:bodyDiv w:val="1"/>
      <w:marLeft w:val="0"/>
      <w:marRight w:val="0"/>
      <w:marTop w:val="0"/>
      <w:marBottom w:val="0"/>
      <w:divBdr>
        <w:top w:val="none" w:sz="0" w:space="0" w:color="auto"/>
        <w:left w:val="none" w:sz="0" w:space="0" w:color="auto"/>
        <w:bottom w:val="none" w:sz="0" w:space="0" w:color="auto"/>
        <w:right w:val="none" w:sz="0" w:space="0" w:color="auto"/>
      </w:divBdr>
    </w:div>
    <w:div w:id="1879123839">
      <w:bodyDiv w:val="1"/>
      <w:marLeft w:val="0"/>
      <w:marRight w:val="0"/>
      <w:marTop w:val="0"/>
      <w:marBottom w:val="0"/>
      <w:divBdr>
        <w:top w:val="none" w:sz="0" w:space="0" w:color="auto"/>
        <w:left w:val="none" w:sz="0" w:space="0" w:color="auto"/>
        <w:bottom w:val="none" w:sz="0" w:space="0" w:color="auto"/>
        <w:right w:val="none" w:sz="0" w:space="0" w:color="auto"/>
      </w:divBdr>
    </w:div>
    <w:div w:id="1886477827">
      <w:bodyDiv w:val="1"/>
      <w:marLeft w:val="0"/>
      <w:marRight w:val="0"/>
      <w:marTop w:val="0"/>
      <w:marBottom w:val="0"/>
      <w:divBdr>
        <w:top w:val="none" w:sz="0" w:space="0" w:color="auto"/>
        <w:left w:val="none" w:sz="0" w:space="0" w:color="auto"/>
        <w:bottom w:val="none" w:sz="0" w:space="0" w:color="auto"/>
        <w:right w:val="none" w:sz="0" w:space="0" w:color="auto"/>
      </w:divBdr>
    </w:div>
    <w:div w:id="1888561940">
      <w:bodyDiv w:val="1"/>
      <w:marLeft w:val="0"/>
      <w:marRight w:val="0"/>
      <w:marTop w:val="0"/>
      <w:marBottom w:val="0"/>
      <w:divBdr>
        <w:top w:val="none" w:sz="0" w:space="0" w:color="auto"/>
        <w:left w:val="none" w:sz="0" w:space="0" w:color="auto"/>
        <w:bottom w:val="none" w:sz="0" w:space="0" w:color="auto"/>
        <w:right w:val="none" w:sz="0" w:space="0" w:color="auto"/>
      </w:divBdr>
    </w:div>
    <w:div w:id="1891766951">
      <w:bodyDiv w:val="1"/>
      <w:marLeft w:val="0"/>
      <w:marRight w:val="0"/>
      <w:marTop w:val="0"/>
      <w:marBottom w:val="0"/>
      <w:divBdr>
        <w:top w:val="none" w:sz="0" w:space="0" w:color="auto"/>
        <w:left w:val="none" w:sz="0" w:space="0" w:color="auto"/>
        <w:bottom w:val="none" w:sz="0" w:space="0" w:color="auto"/>
        <w:right w:val="none" w:sz="0" w:space="0" w:color="auto"/>
      </w:divBdr>
    </w:div>
    <w:div w:id="1892381322">
      <w:bodyDiv w:val="1"/>
      <w:marLeft w:val="0"/>
      <w:marRight w:val="0"/>
      <w:marTop w:val="0"/>
      <w:marBottom w:val="0"/>
      <w:divBdr>
        <w:top w:val="none" w:sz="0" w:space="0" w:color="auto"/>
        <w:left w:val="none" w:sz="0" w:space="0" w:color="auto"/>
        <w:bottom w:val="none" w:sz="0" w:space="0" w:color="auto"/>
        <w:right w:val="none" w:sz="0" w:space="0" w:color="auto"/>
      </w:divBdr>
    </w:div>
    <w:div w:id="1896618148">
      <w:bodyDiv w:val="1"/>
      <w:marLeft w:val="0"/>
      <w:marRight w:val="0"/>
      <w:marTop w:val="0"/>
      <w:marBottom w:val="0"/>
      <w:divBdr>
        <w:top w:val="none" w:sz="0" w:space="0" w:color="auto"/>
        <w:left w:val="none" w:sz="0" w:space="0" w:color="auto"/>
        <w:bottom w:val="none" w:sz="0" w:space="0" w:color="auto"/>
        <w:right w:val="none" w:sz="0" w:space="0" w:color="auto"/>
      </w:divBdr>
    </w:div>
    <w:div w:id="1902862558">
      <w:bodyDiv w:val="1"/>
      <w:marLeft w:val="0"/>
      <w:marRight w:val="0"/>
      <w:marTop w:val="0"/>
      <w:marBottom w:val="0"/>
      <w:divBdr>
        <w:top w:val="none" w:sz="0" w:space="0" w:color="auto"/>
        <w:left w:val="none" w:sz="0" w:space="0" w:color="auto"/>
        <w:bottom w:val="none" w:sz="0" w:space="0" w:color="auto"/>
        <w:right w:val="none" w:sz="0" w:space="0" w:color="auto"/>
      </w:divBdr>
    </w:div>
    <w:div w:id="1909144980">
      <w:bodyDiv w:val="1"/>
      <w:marLeft w:val="0"/>
      <w:marRight w:val="0"/>
      <w:marTop w:val="0"/>
      <w:marBottom w:val="0"/>
      <w:divBdr>
        <w:top w:val="none" w:sz="0" w:space="0" w:color="auto"/>
        <w:left w:val="none" w:sz="0" w:space="0" w:color="auto"/>
        <w:bottom w:val="none" w:sz="0" w:space="0" w:color="auto"/>
        <w:right w:val="none" w:sz="0" w:space="0" w:color="auto"/>
      </w:divBdr>
    </w:div>
    <w:div w:id="1919829206">
      <w:bodyDiv w:val="1"/>
      <w:marLeft w:val="0"/>
      <w:marRight w:val="0"/>
      <w:marTop w:val="0"/>
      <w:marBottom w:val="0"/>
      <w:divBdr>
        <w:top w:val="none" w:sz="0" w:space="0" w:color="auto"/>
        <w:left w:val="none" w:sz="0" w:space="0" w:color="auto"/>
        <w:bottom w:val="none" w:sz="0" w:space="0" w:color="auto"/>
        <w:right w:val="none" w:sz="0" w:space="0" w:color="auto"/>
      </w:divBdr>
    </w:div>
    <w:div w:id="1923101954">
      <w:bodyDiv w:val="1"/>
      <w:marLeft w:val="0"/>
      <w:marRight w:val="0"/>
      <w:marTop w:val="0"/>
      <w:marBottom w:val="0"/>
      <w:divBdr>
        <w:top w:val="none" w:sz="0" w:space="0" w:color="auto"/>
        <w:left w:val="none" w:sz="0" w:space="0" w:color="auto"/>
        <w:bottom w:val="none" w:sz="0" w:space="0" w:color="auto"/>
        <w:right w:val="none" w:sz="0" w:space="0" w:color="auto"/>
      </w:divBdr>
    </w:div>
    <w:div w:id="1928269273">
      <w:bodyDiv w:val="1"/>
      <w:marLeft w:val="0"/>
      <w:marRight w:val="0"/>
      <w:marTop w:val="0"/>
      <w:marBottom w:val="0"/>
      <w:divBdr>
        <w:top w:val="none" w:sz="0" w:space="0" w:color="auto"/>
        <w:left w:val="none" w:sz="0" w:space="0" w:color="auto"/>
        <w:bottom w:val="none" w:sz="0" w:space="0" w:color="auto"/>
        <w:right w:val="none" w:sz="0" w:space="0" w:color="auto"/>
      </w:divBdr>
    </w:div>
    <w:div w:id="1933735661">
      <w:bodyDiv w:val="1"/>
      <w:marLeft w:val="0"/>
      <w:marRight w:val="0"/>
      <w:marTop w:val="0"/>
      <w:marBottom w:val="0"/>
      <w:divBdr>
        <w:top w:val="none" w:sz="0" w:space="0" w:color="auto"/>
        <w:left w:val="none" w:sz="0" w:space="0" w:color="auto"/>
        <w:bottom w:val="none" w:sz="0" w:space="0" w:color="auto"/>
        <w:right w:val="none" w:sz="0" w:space="0" w:color="auto"/>
      </w:divBdr>
    </w:div>
    <w:div w:id="1934896634">
      <w:bodyDiv w:val="1"/>
      <w:marLeft w:val="0"/>
      <w:marRight w:val="0"/>
      <w:marTop w:val="0"/>
      <w:marBottom w:val="0"/>
      <w:divBdr>
        <w:top w:val="none" w:sz="0" w:space="0" w:color="auto"/>
        <w:left w:val="none" w:sz="0" w:space="0" w:color="auto"/>
        <w:bottom w:val="none" w:sz="0" w:space="0" w:color="auto"/>
        <w:right w:val="none" w:sz="0" w:space="0" w:color="auto"/>
      </w:divBdr>
    </w:div>
    <w:div w:id="1936357198">
      <w:bodyDiv w:val="1"/>
      <w:marLeft w:val="0"/>
      <w:marRight w:val="0"/>
      <w:marTop w:val="0"/>
      <w:marBottom w:val="0"/>
      <w:divBdr>
        <w:top w:val="none" w:sz="0" w:space="0" w:color="auto"/>
        <w:left w:val="none" w:sz="0" w:space="0" w:color="auto"/>
        <w:bottom w:val="none" w:sz="0" w:space="0" w:color="auto"/>
        <w:right w:val="none" w:sz="0" w:space="0" w:color="auto"/>
      </w:divBdr>
    </w:div>
    <w:div w:id="1940480962">
      <w:bodyDiv w:val="1"/>
      <w:marLeft w:val="0"/>
      <w:marRight w:val="0"/>
      <w:marTop w:val="0"/>
      <w:marBottom w:val="0"/>
      <w:divBdr>
        <w:top w:val="none" w:sz="0" w:space="0" w:color="auto"/>
        <w:left w:val="none" w:sz="0" w:space="0" w:color="auto"/>
        <w:bottom w:val="none" w:sz="0" w:space="0" w:color="auto"/>
        <w:right w:val="none" w:sz="0" w:space="0" w:color="auto"/>
      </w:divBdr>
    </w:div>
    <w:div w:id="1949005621">
      <w:bodyDiv w:val="1"/>
      <w:marLeft w:val="0"/>
      <w:marRight w:val="0"/>
      <w:marTop w:val="0"/>
      <w:marBottom w:val="0"/>
      <w:divBdr>
        <w:top w:val="none" w:sz="0" w:space="0" w:color="auto"/>
        <w:left w:val="none" w:sz="0" w:space="0" w:color="auto"/>
        <w:bottom w:val="none" w:sz="0" w:space="0" w:color="auto"/>
        <w:right w:val="none" w:sz="0" w:space="0" w:color="auto"/>
      </w:divBdr>
    </w:div>
    <w:div w:id="1958834899">
      <w:bodyDiv w:val="1"/>
      <w:marLeft w:val="0"/>
      <w:marRight w:val="0"/>
      <w:marTop w:val="0"/>
      <w:marBottom w:val="0"/>
      <w:divBdr>
        <w:top w:val="none" w:sz="0" w:space="0" w:color="auto"/>
        <w:left w:val="none" w:sz="0" w:space="0" w:color="auto"/>
        <w:bottom w:val="none" w:sz="0" w:space="0" w:color="auto"/>
        <w:right w:val="none" w:sz="0" w:space="0" w:color="auto"/>
      </w:divBdr>
    </w:div>
    <w:div w:id="1962959614">
      <w:bodyDiv w:val="1"/>
      <w:marLeft w:val="0"/>
      <w:marRight w:val="0"/>
      <w:marTop w:val="0"/>
      <w:marBottom w:val="0"/>
      <w:divBdr>
        <w:top w:val="none" w:sz="0" w:space="0" w:color="auto"/>
        <w:left w:val="none" w:sz="0" w:space="0" w:color="auto"/>
        <w:bottom w:val="none" w:sz="0" w:space="0" w:color="auto"/>
        <w:right w:val="none" w:sz="0" w:space="0" w:color="auto"/>
      </w:divBdr>
    </w:div>
    <w:div w:id="1969429445">
      <w:bodyDiv w:val="1"/>
      <w:marLeft w:val="0"/>
      <w:marRight w:val="0"/>
      <w:marTop w:val="0"/>
      <w:marBottom w:val="0"/>
      <w:divBdr>
        <w:top w:val="none" w:sz="0" w:space="0" w:color="auto"/>
        <w:left w:val="none" w:sz="0" w:space="0" w:color="auto"/>
        <w:bottom w:val="none" w:sz="0" w:space="0" w:color="auto"/>
        <w:right w:val="none" w:sz="0" w:space="0" w:color="auto"/>
      </w:divBdr>
    </w:div>
    <w:div w:id="1976788470">
      <w:bodyDiv w:val="1"/>
      <w:marLeft w:val="0"/>
      <w:marRight w:val="0"/>
      <w:marTop w:val="0"/>
      <w:marBottom w:val="0"/>
      <w:divBdr>
        <w:top w:val="none" w:sz="0" w:space="0" w:color="auto"/>
        <w:left w:val="none" w:sz="0" w:space="0" w:color="auto"/>
        <w:bottom w:val="none" w:sz="0" w:space="0" w:color="auto"/>
        <w:right w:val="none" w:sz="0" w:space="0" w:color="auto"/>
      </w:divBdr>
    </w:div>
    <w:div w:id="1981809397">
      <w:bodyDiv w:val="1"/>
      <w:marLeft w:val="0"/>
      <w:marRight w:val="0"/>
      <w:marTop w:val="0"/>
      <w:marBottom w:val="0"/>
      <w:divBdr>
        <w:top w:val="none" w:sz="0" w:space="0" w:color="auto"/>
        <w:left w:val="none" w:sz="0" w:space="0" w:color="auto"/>
        <w:bottom w:val="none" w:sz="0" w:space="0" w:color="auto"/>
        <w:right w:val="none" w:sz="0" w:space="0" w:color="auto"/>
      </w:divBdr>
    </w:div>
    <w:div w:id="1982881138">
      <w:bodyDiv w:val="1"/>
      <w:marLeft w:val="0"/>
      <w:marRight w:val="0"/>
      <w:marTop w:val="0"/>
      <w:marBottom w:val="0"/>
      <w:divBdr>
        <w:top w:val="none" w:sz="0" w:space="0" w:color="auto"/>
        <w:left w:val="none" w:sz="0" w:space="0" w:color="auto"/>
        <w:bottom w:val="none" w:sz="0" w:space="0" w:color="auto"/>
        <w:right w:val="none" w:sz="0" w:space="0" w:color="auto"/>
      </w:divBdr>
    </w:div>
    <w:div w:id="1984194493">
      <w:bodyDiv w:val="1"/>
      <w:marLeft w:val="0"/>
      <w:marRight w:val="0"/>
      <w:marTop w:val="0"/>
      <w:marBottom w:val="0"/>
      <w:divBdr>
        <w:top w:val="none" w:sz="0" w:space="0" w:color="auto"/>
        <w:left w:val="none" w:sz="0" w:space="0" w:color="auto"/>
        <w:bottom w:val="none" w:sz="0" w:space="0" w:color="auto"/>
        <w:right w:val="none" w:sz="0" w:space="0" w:color="auto"/>
      </w:divBdr>
    </w:div>
    <w:div w:id="1985550315">
      <w:bodyDiv w:val="1"/>
      <w:marLeft w:val="0"/>
      <w:marRight w:val="0"/>
      <w:marTop w:val="0"/>
      <w:marBottom w:val="0"/>
      <w:divBdr>
        <w:top w:val="none" w:sz="0" w:space="0" w:color="auto"/>
        <w:left w:val="none" w:sz="0" w:space="0" w:color="auto"/>
        <w:bottom w:val="none" w:sz="0" w:space="0" w:color="auto"/>
        <w:right w:val="none" w:sz="0" w:space="0" w:color="auto"/>
      </w:divBdr>
    </w:div>
    <w:div w:id="1990281948">
      <w:bodyDiv w:val="1"/>
      <w:marLeft w:val="0"/>
      <w:marRight w:val="0"/>
      <w:marTop w:val="0"/>
      <w:marBottom w:val="0"/>
      <w:divBdr>
        <w:top w:val="none" w:sz="0" w:space="0" w:color="auto"/>
        <w:left w:val="none" w:sz="0" w:space="0" w:color="auto"/>
        <w:bottom w:val="none" w:sz="0" w:space="0" w:color="auto"/>
        <w:right w:val="none" w:sz="0" w:space="0" w:color="auto"/>
      </w:divBdr>
    </w:div>
    <w:div w:id="1993170970">
      <w:bodyDiv w:val="1"/>
      <w:marLeft w:val="0"/>
      <w:marRight w:val="0"/>
      <w:marTop w:val="0"/>
      <w:marBottom w:val="0"/>
      <w:divBdr>
        <w:top w:val="none" w:sz="0" w:space="0" w:color="auto"/>
        <w:left w:val="none" w:sz="0" w:space="0" w:color="auto"/>
        <w:bottom w:val="none" w:sz="0" w:space="0" w:color="auto"/>
        <w:right w:val="none" w:sz="0" w:space="0" w:color="auto"/>
      </w:divBdr>
    </w:div>
    <w:div w:id="1993177286">
      <w:bodyDiv w:val="1"/>
      <w:marLeft w:val="0"/>
      <w:marRight w:val="0"/>
      <w:marTop w:val="0"/>
      <w:marBottom w:val="0"/>
      <w:divBdr>
        <w:top w:val="none" w:sz="0" w:space="0" w:color="auto"/>
        <w:left w:val="none" w:sz="0" w:space="0" w:color="auto"/>
        <w:bottom w:val="none" w:sz="0" w:space="0" w:color="auto"/>
        <w:right w:val="none" w:sz="0" w:space="0" w:color="auto"/>
      </w:divBdr>
    </w:div>
    <w:div w:id="1995716258">
      <w:bodyDiv w:val="1"/>
      <w:marLeft w:val="0"/>
      <w:marRight w:val="0"/>
      <w:marTop w:val="0"/>
      <w:marBottom w:val="0"/>
      <w:divBdr>
        <w:top w:val="none" w:sz="0" w:space="0" w:color="auto"/>
        <w:left w:val="none" w:sz="0" w:space="0" w:color="auto"/>
        <w:bottom w:val="none" w:sz="0" w:space="0" w:color="auto"/>
        <w:right w:val="none" w:sz="0" w:space="0" w:color="auto"/>
      </w:divBdr>
    </w:div>
    <w:div w:id="1998141980">
      <w:bodyDiv w:val="1"/>
      <w:marLeft w:val="0"/>
      <w:marRight w:val="0"/>
      <w:marTop w:val="0"/>
      <w:marBottom w:val="0"/>
      <w:divBdr>
        <w:top w:val="none" w:sz="0" w:space="0" w:color="auto"/>
        <w:left w:val="none" w:sz="0" w:space="0" w:color="auto"/>
        <w:bottom w:val="none" w:sz="0" w:space="0" w:color="auto"/>
        <w:right w:val="none" w:sz="0" w:space="0" w:color="auto"/>
      </w:divBdr>
    </w:div>
    <w:div w:id="2008630719">
      <w:bodyDiv w:val="1"/>
      <w:marLeft w:val="0"/>
      <w:marRight w:val="0"/>
      <w:marTop w:val="0"/>
      <w:marBottom w:val="0"/>
      <w:divBdr>
        <w:top w:val="none" w:sz="0" w:space="0" w:color="auto"/>
        <w:left w:val="none" w:sz="0" w:space="0" w:color="auto"/>
        <w:bottom w:val="none" w:sz="0" w:space="0" w:color="auto"/>
        <w:right w:val="none" w:sz="0" w:space="0" w:color="auto"/>
      </w:divBdr>
    </w:div>
    <w:div w:id="2016491279">
      <w:bodyDiv w:val="1"/>
      <w:marLeft w:val="0"/>
      <w:marRight w:val="0"/>
      <w:marTop w:val="0"/>
      <w:marBottom w:val="0"/>
      <w:divBdr>
        <w:top w:val="none" w:sz="0" w:space="0" w:color="auto"/>
        <w:left w:val="none" w:sz="0" w:space="0" w:color="auto"/>
        <w:bottom w:val="none" w:sz="0" w:space="0" w:color="auto"/>
        <w:right w:val="none" w:sz="0" w:space="0" w:color="auto"/>
      </w:divBdr>
    </w:div>
    <w:div w:id="2021276400">
      <w:bodyDiv w:val="1"/>
      <w:marLeft w:val="0"/>
      <w:marRight w:val="0"/>
      <w:marTop w:val="0"/>
      <w:marBottom w:val="0"/>
      <w:divBdr>
        <w:top w:val="none" w:sz="0" w:space="0" w:color="auto"/>
        <w:left w:val="none" w:sz="0" w:space="0" w:color="auto"/>
        <w:bottom w:val="none" w:sz="0" w:space="0" w:color="auto"/>
        <w:right w:val="none" w:sz="0" w:space="0" w:color="auto"/>
      </w:divBdr>
    </w:div>
    <w:div w:id="2021816367">
      <w:bodyDiv w:val="1"/>
      <w:marLeft w:val="0"/>
      <w:marRight w:val="0"/>
      <w:marTop w:val="0"/>
      <w:marBottom w:val="0"/>
      <w:divBdr>
        <w:top w:val="none" w:sz="0" w:space="0" w:color="auto"/>
        <w:left w:val="none" w:sz="0" w:space="0" w:color="auto"/>
        <w:bottom w:val="none" w:sz="0" w:space="0" w:color="auto"/>
        <w:right w:val="none" w:sz="0" w:space="0" w:color="auto"/>
      </w:divBdr>
    </w:div>
    <w:div w:id="2022462209">
      <w:bodyDiv w:val="1"/>
      <w:marLeft w:val="0"/>
      <w:marRight w:val="0"/>
      <w:marTop w:val="0"/>
      <w:marBottom w:val="0"/>
      <w:divBdr>
        <w:top w:val="none" w:sz="0" w:space="0" w:color="auto"/>
        <w:left w:val="none" w:sz="0" w:space="0" w:color="auto"/>
        <w:bottom w:val="none" w:sz="0" w:space="0" w:color="auto"/>
        <w:right w:val="none" w:sz="0" w:space="0" w:color="auto"/>
      </w:divBdr>
    </w:div>
    <w:div w:id="2027124641">
      <w:bodyDiv w:val="1"/>
      <w:marLeft w:val="0"/>
      <w:marRight w:val="0"/>
      <w:marTop w:val="0"/>
      <w:marBottom w:val="0"/>
      <w:divBdr>
        <w:top w:val="none" w:sz="0" w:space="0" w:color="auto"/>
        <w:left w:val="none" w:sz="0" w:space="0" w:color="auto"/>
        <w:bottom w:val="none" w:sz="0" w:space="0" w:color="auto"/>
        <w:right w:val="none" w:sz="0" w:space="0" w:color="auto"/>
      </w:divBdr>
    </w:div>
    <w:div w:id="2027822344">
      <w:bodyDiv w:val="1"/>
      <w:marLeft w:val="0"/>
      <w:marRight w:val="0"/>
      <w:marTop w:val="0"/>
      <w:marBottom w:val="0"/>
      <w:divBdr>
        <w:top w:val="none" w:sz="0" w:space="0" w:color="auto"/>
        <w:left w:val="none" w:sz="0" w:space="0" w:color="auto"/>
        <w:bottom w:val="none" w:sz="0" w:space="0" w:color="auto"/>
        <w:right w:val="none" w:sz="0" w:space="0" w:color="auto"/>
      </w:divBdr>
    </w:div>
    <w:div w:id="2031293689">
      <w:bodyDiv w:val="1"/>
      <w:marLeft w:val="0"/>
      <w:marRight w:val="0"/>
      <w:marTop w:val="0"/>
      <w:marBottom w:val="0"/>
      <w:divBdr>
        <w:top w:val="none" w:sz="0" w:space="0" w:color="auto"/>
        <w:left w:val="none" w:sz="0" w:space="0" w:color="auto"/>
        <w:bottom w:val="none" w:sz="0" w:space="0" w:color="auto"/>
        <w:right w:val="none" w:sz="0" w:space="0" w:color="auto"/>
      </w:divBdr>
    </w:div>
    <w:div w:id="2037921168">
      <w:bodyDiv w:val="1"/>
      <w:marLeft w:val="0"/>
      <w:marRight w:val="0"/>
      <w:marTop w:val="0"/>
      <w:marBottom w:val="0"/>
      <w:divBdr>
        <w:top w:val="none" w:sz="0" w:space="0" w:color="auto"/>
        <w:left w:val="none" w:sz="0" w:space="0" w:color="auto"/>
        <w:bottom w:val="none" w:sz="0" w:space="0" w:color="auto"/>
        <w:right w:val="none" w:sz="0" w:space="0" w:color="auto"/>
      </w:divBdr>
    </w:div>
    <w:div w:id="2044743943">
      <w:bodyDiv w:val="1"/>
      <w:marLeft w:val="0"/>
      <w:marRight w:val="0"/>
      <w:marTop w:val="0"/>
      <w:marBottom w:val="0"/>
      <w:divBdr>
        <w:top w:val="none" w:sz="0" w:space="0" w:color="auto"/>
        <w:left w:val="none" w:sz="0" w:space="0" w:color="auto"/>
        <w:bottom w:val="none" w:sz="0" w:space="0" w:color="auto"/>
        <w:right w:val="none" w:sz="0" w:space="0" w:color="auto"/>
      </w:divBdr>
    </w:div>
    <w:div w:id="2046903243">
      <w:bodyDiv w:val="1"/>
      <w:marLeft w:val="0"/>
      <w:marRight w:val="0"/>
      <w:marTop w:val="0"/>
      <w:marBottom w:val="0"/>
      <w:divBdr>
        <w:top w:val="none" w:sz="0" w:space="0" w:color="auto"/>
        <w:left w:val="none" w:sz="0" w:space="0" w:color="auto"/>
        <w:bottom w:val="none" w:sz="0" w:space="0" w:color="auto"/>
        <w:right w:val="none" w:sz="0" w:space="0" w:color="auto"/>
      </w:divBdr>
    </w:div>
    <w:div w:id="2048797829">
      <w:bodyDiv w:val="1"/>
      <w:marLeft w:val="0"/>
      <w:marRight w:val="0"/>
      <w:marTop w:val="0"/>
      <w:marBottom w:val="0"/>
      <w:divBdr>
        <w:top w:val="none" w:sz="0" w:space="0" w:color="auto"/>
        <w:left w:val="none" w:sz="0" w:space="0" w:color="auto"/>
        <w:bottom w:val="none" w:sz="0" w:space="0" w:color="auto"/>
        <w:right w:val="none" w:sz="0" w:space="0" w:color="auto"/>
      </w:divBdr>
    </w:div>
    <w:div w:id="2049136669">
      <w:bodyDiv w:val="1"/>
      <w:marLeft w:val="0"/>
      <w:marRight w:val="0"/>
      <w:marTop w:val="0"/>
      <w:marBottom w:val="0"/>
      <w:divBdr>
        <w:top w:val="none" w:sz="0" w:space="0" w:color="auto"/>
        <w:left w:val="none" w:sz="0" w:space="0" w:color="auto"/>
        <w:bottom w:val="none" w:sz="0" w:space="0" w:color="auto"/>
        <w:right w:val="none" w:sz="0" w:space="0" w:color="auto"/>
      </w:divBdr>
    </w:div>
    <w:div w:id="2056537326">
      <w:bodyDiv w:val="1"/>
      <w:marLeft w:val="0"/>
      <w:marRight w:val="0"/>
      <w:marTop w:val="0"/>
      <w:marBottom w:val="0"/>
      <w:divBdr>
        <w:top w:val="none" w:sz="0" w:space="0" w:color="auto"/>
        <w:left w:val="none" w:sz="0" w:space="0" w:color="auto"/>
        <w:bottom w:val="none" w:sz="0" w:space="0" w:color="auto"/>
        <w:right w:val="none" w:sz="0" w:space="0" w:color="auto"/>
      </w:divBdr>
    </w:div>
    <w:div w:id="2063021739">
      <w:bodyDiv w:val="1"/>
      <w:marLeft w:val="0"/>
      <w:marRight w:val="0"/>
      <w:marTop w:val="0"/>
      <w:marBottom w:val="0"/>
      <w:divBdr>
        <w:top w:val="none" w:sz="0" w:space="0" w:color="auto"/>
        <w:left w:val="none" w:sz="0" w:space="0" w:color="auto"/>
        <w:bottom w:val="none" w:sz="0" w:space="0" w:color="auto"/>
        <w:right w:val="none" w:sz="0" w:space="0" w:color="auto"/>
      </w:divBdr>
    </w:div>
    <w:div w:id="2063626648">
      <w:bodyDiv w:val="1"/>
      <w:marLeft w:val="0"/>
      <w:marRight w:val="0"/>
      <w:marTop w:val="0"/>
      <w:marBottom w:val="0"/>
      <w:divBdr>
        <w:top w:val="none" w:sz="0" w:space="0" w:color="auto"/>
        <w:left w:val="none" w:sz="0" w:space="0" w:color="auto"/>
        <w:bottom w:val="none" w:sz="0" w:space="0" w:color="auto"/>
        <w:right w:val="none" w:sz="0" w:space="0" w:color="auto"/>
      </w:divBdr>
    </w:div>
    <w:div w:id="2071346526">
      <w:bodyDiv w:val="1"/>
      <w:marLeft w:val="0"/>
      <w:marRight w:val="0"/>
      <w:marTop w:val="0"/>
      <w:marBottom w:val="0"/>
      <w:divBdr>
        <w:top w:val="none" w:sz="0" w:space="0" w:color="auto"/>
        <w:left w:val="none" w:sz="0" w:space="0" w:color="auto"/>
        <w:bottom w:val="none" w:sz="0" w:space="0" w:color="auto"/>
        <w:right w:val="none" w:sz="0" w:space="0" w:color="auto"/>
      </w:divBdr>
    </w:div>
    <w:div w:id="2072188280">
      <w:bodyDiv w:val="1"/>
      <w:marLeft w:val="0"/>
      <w:marRight w:val="0"/>
      <w:marTop w:val="0"/>
      <w:marBottom w:val="0"/>
      <w:divBdr>
        <w:top w:val="none" w:sz="0" w:space="0" w:color="auto"/>
        <w:left w:val="none" w:sz="0" w:space="0" w:color="auto"/>
        <w:bottom w:val="none" w:sz="0" w:space="0" w:color="auto"/>
        <w:right w:val="none" w:sz="0" w:space="0" w:color="auto"/>
      </w:divBdr>
    </w:div>
    <w:div w:id="2073691805">
      <w:bodyDiv w:val="1"/>
      <w:marLeft w:val="0"/>
      <w:marRight w:val="0"/>
      <w:marTop w:val="0"/>
      <w:marBottom w:val="0"/>
      <w:divBdr>
        <w:top w:val="none" w:sz="0" w:space="0" w:color="auto"/>
        <w:left w:val="none" w:sz="0" w:space="0" w:color="auto"/>
        <w:bottom w:val="none" w:sz="0" w:space="0" w:color="auto"/>
        <w:right w:val="none" w:sz="0" w:space="0" w:color="auto"/>
      </w:divBdr>
    </w:div>
    <w:div w:id="2076277388">
      <w:bodyDiv w:val="1"/>
      <w:marLeft w:val="0"/>
      <w:marRight w:val="0"/>
      <w:marTop w:val="0"/>
      <w:marBottom w:val="0"/>
      <w:divBdr>
        <w:top w:val="none" w:sz="0" w:space="0" w:color="auto"/>
        <w:left w:val="none" w:sz="0" w:space="0" w:color="auto"/>
        <w:bottom w:val="none" w:sz="0" w:space="0" w:color="auto"/>
        <w:right w:val="none" w:sz="0" w:space="0" w:color="auto"/>
      </w:divBdr>
    </w:div>
    <w:div w:id="2084138177">
      <w:bodyDiv w:val="1"/>
      <w:marLeft w:val="0"/>
      <w:marRight w:val="0"/>
      <w:marTop w:val="0"/>
      <w:marBottom w:val="0"/>
      <w:divBdr>
        <w:top w:val="none" w:sz="0" w:space="0" w:color="auto"/>
        <w:left w:val="none" w:sz="0" w:space="0" w:color="auto"/>
        <w:bottom w:val="none" w:sz="0" w:space="0" w:color="auto"/>
        <w:right w:val="none" w:sz="0" w:space="0" w:color="auto"/>
      </w:divBdr>
    </w:div>
    <w:div w:id="2091808284">
      <w:bodyDiv w:val="1"/>
      <w:marLeft w:val="0"/>
      <w:marRight w:val="0"/>
      <w:marTop w:val="0"/>
      <w:marBottom w:val="0"/>
      <w:divBdr>
        <w:top w:val="none" w:sz="0" w:space="0" w:color="auto"/>
        <w:left w:val="none" w:sz="0" w:space="0" w:color="auto"/>
        <w:bottom w:val="none" w:sz="0" w:space="0" w:color="auto"/>
        <w:right w:val="none" w:sz="0" w:space="0" w:color="auto"/>
      </w:divBdr>
    </w:div>
    <w:div w:id="2092964879">
      <w:bodyDiv w:val="1"/>
      <w:marLeft w:val="0"/>
      <w:marRight w:val="0"/>
      <w:marTop w:val="0"/>
      <w:marBottom w:val="0"/>
      <w:divBdr>
        <w:top w:val="none" w:sz="0" w:space="0" w:color="auto"/>
        <w:left w:val="none" w:sz="0" w:space="0" w:color="auto"/>
        <w:bottom w:val="none" w:sz="0" w:space="0" w:color="auto"/>
        <w:right w:val="none" w:sz="0" w:space="0" w:color="auto"/>
      </w:divBdr>
    </w:div>
    <w:div w:id="2093354853">
      <w:bodyDiv w:val="1"/>
      <w:marLeft w:val="0"/>
      <w:marRight w:val="0"/>
      <w:marTop w:val="0"/>
      <w:marBottom w:val="0"/>
      <w:divBdr>
        <w:top w:val="none" w:sz="0" w:space="0" w:color="auto"/>
        <w:left w:val="none" w:sz="0" w:space="0" w:color="auto"/>
        <w:bottom w:val="none" w:sz="0" w:space="0" w:color="auto"/>
        <w:right w:val="none" w:sz="0" w:space="0" w:color="auto"/>
      </w:divBdr>
    </w:div>
    <w:div w:id="2094231420">
      <w:bodyDiv w:val="1"/>
      <w:marLeft w:val="0"/>
      <w:marRight w:val="0"/>
      <w:marTop w:val="0"/>
      <w:marBottom w:val="0"/>
      <w:divBdr>
        <w:top w:val="none" w:sz="0" w:space="0" w:color="auto"/>
        <w:left w:val="none" w:sz="0" w:space="0" w:color="auto"/>
        <w:bottom w:val="none" w:sz="0" w:space="0" w:color="auto"/>
        <w:right w:val="none" w:sz="0" w:space="0" w:color="auto"/>
      </w:divBdr>
    </w:div>
    <w:div w:id="2103790814">
      <w:bodyDiv w:val="1"/>
      <w:marLeft w:val="0"/>
      <w:marRight w:val="0"/>
      <w:marTop w:val="0"/>
      <w:marBottom w:val="0"/>
      <w:divBdr>
        <w:top w:val="none" w:sz="0" w:space="0" w:color="auto"/>
        <w:left w:val="none" w:sz="0" w:space="0" w:color="auto"/>
        <w:bottom w:val="none" w:sz="0" w:space="0" w:color="auto"/>
        <w:right w:val="none" w:sz="0" w:space="0" w:color="auto"/>
      </w:divBdr>
    </w:div>
    <w:div w:id="2109234919">
      <w:bodyDiv w:val="1"/>
      <w:marLeft w:val="0"/>
      <w:marRight w:val="0"/>
      <w:marTop w:val="0"/>
      <w:marBottom w:val="0"/>
      <w:divBdr>
        <w:top w:val="none" w:sz="0" w:space="0" w:color="auto"/>
        <w:left w:val="none" w:sz="0" w:space="0" w:color="auto"/>
        <w:bottom w:val="none" w:sz="0" w:space="0" w:color="auto"/>
        <w:right w:val="none" w:sz="0" w:space="0" w:color="auto"/>
      </w:divBdr>
    </w:div>
    <w:div w:id="2112890149">
      <w:bodyDiv w:val="1"/>
      <w:marLeft w:val="0"/>
      <w:marRight w:val="0"/>
      <w:marTop w:val="0"/>
      <w:marBottom w:val="0"/>
      <w:divBdr>
        <w:top w:val="none" w:sz="0" w:space="0" w:color="auto"/>
        <w:left w:val="none" w:sz="0" w:space="0" w:color="auto"/>
        <w:bottom w:val="none" w:sz="0" w:space="0" w:color="auto"/>
        <w:right w:val="none" w:sz="0" w:space="0" w:color="auto"/>
      </w:divBdr>
    </w:div>
    <w:div w:id="2115438457">
      <w:bodyDiv w:val="1"/>
      <w:marLeft w:val="0"/>
      <w:marRight w:val="0"/>
      <w:marTop w:val="0"/>
      <w:marBottom w:val="0"/>
      <w:divBdr>
        <w:top w:val="none" w:sz="0" w:space="0" w:color="auto"/>
        <w:left w:val="none" w:sz="0" w:space="0" w:color="auto"/>
        <w:bottom w:val="none" w:sz="0" w:space="0" w:color="auto"/>
        <w:right w:val="none" w:sz="0" w:space="0" w:color="auto"/>
      </w:divBdr>
    </w:div>
    <w:div w:id="2116710259">
      <w:bodyDiv w:val="1"/>
      <w:marLeft w:val="0"/>
      <w:marRight w:val="0"/>
      <w:marTop w:val="0"/>
      <w:marBottom w:val="0"/>
      <w:divBdr>
        <w:top w:val="none" w:sz="0" w:space="0" w:color="auto"/>
        <w:left w:val="none" w:sz="0" w:space="0" w:color="auto"/>
        <w:bottom w:val="none" w:sz="0" w:space="0" w:color="auto"/>
        <w:right w:val="none" w:sz="0" w:space="0" w:color="auto"/>
      </w:divBdr>
    </w:div>
    <w:div w:id="2135904221">
      <w:bodyDiv w:val="1"/>
      <w:marLeft w:val="0"/>
      <w:marRight w:val="0"/>
      <w:marTop w:val="0"/>
      <w:marBottom w:val="0"/>
      <w:divBdr>
        <w:top w:val="none" w:sz="0" w:space="0" w:color="auto"/>
        <w:left w:val="none" w:sz="0" w:space="0" w:color="auto"/>
        <w:bottom w:val="none" w:sz="0" w:space="0" w:color="auto"/>
        <w:right w:val="none" w:sz="0" w:space="0" w:color="auto"/>
      </w:divBdr>
    </w:div>
    <w:div w:id="2138178639">
      <w:bodyDiv w:val="1"/>
      <w:marLeft w:val="0"/>
      <w:marRight w:val="0"/>
      <w:marTop w:val="0"/>
      <w:marBottom w:val="0"/>
      <w:divBdr>
        <w:top w:val="none" w:sz="0" w:space="0" w:color="auto"/>
        <w:left w:val="none" w:sz="0" w:space="0" w:color="auto"/>
        <w:bottom w:val="none" w:sz="0" w:space="0" w:color="auto"/>
        <w:right w:val="none" w:sz="0" w:space="0" w:color="auto"/>
      </w:divBdr>
    </w:div>
    <w:div w:id="2140411578">
      <w:bodyDiv w:val="1"/>
      <w:marLeft w:val="0"/>
      <w:marRight w:val="0"/>
      <w:marTop w:val="0"/>
      <w:marBottom w:val="0"/>
      <w:divBdr>
        <w:top w:val="none" w:sz="0" w:space="0" w:color="auto"/>
        <w:left w:val="none" w:sz="0" w:space="0" w:color="auto"/>
        <w:bottom w:val="none" w:sz="0" w:space="0" w:color="auto"/>
        <w:right w:val="none" w:sz="0" w:space="0" w:color="auto"/>
      </w:divBdr>
    </w:div>
    <w:div w:id="214361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drive.google.com/file/d/1n0cvwRij3jB-sk5Bg5gCsH3nbMXpkgaO/view?usp=sharing"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drive.google.com/file/d/1s3cVnI6aA_pKB1vrduLNEpMSUz_nH92r/view?usp=sharing"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hyperlink" Target="https://drive.google.com/file/d/14Bly6ynE6rf8Io8L_eArjdbujcZPUgeb/view?usp=sharing"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Jud121</b:Tag>
    <b:SourceType>InternetSite</b:SourceType>
    <b:Guid>{1EB62FF9-1409-4E89-9489-7BC51B453CCA}</b:Guid>
    <b:Title>Doug Cutting: Big Data Is No Bubble</b:Title>
    <b:Year>2012</b:Year>
    <b:YearAccessed>2025</b:YearAccessed>
    <b:URL>http://www.silicon.co.uk/workspace/doug-cutting-big-data-is-not-a-bubble-96694</b:URL>
    <b:Author>
      <b:Author>
        <b:NameList>
          <b:Person>
            <b:Last>Judge</b:Last>
            <b:First>Peter</b:First>
          </b:Person>
        </b:NameList>
      </b:Author>
    </b:Author>
    <b:RefOrder>2</b:RefOrder>
  </b:Source>
  <b:Source>
    <b:Tag>Mur14</b:Tag>
    <b:SourceType>InternetSite</b:SourceType>
    <b:Guid>{3813A194-E829-47D4-94E1-E394A5F674F5}</b:Guid>
    <b:Title>Apache Hadoop YARN – Concepts and Applications</b:Title>
    <b:Year>2014</b:Year>
    <b:YearAccessed>2025</b:YearAccessed>
    <b:MonthAccessed>april</b:MonthAccessed>
    <b:Author>
      <b:Author>
        <b:NameList>
          <b:Person>
            <b:Last>Murthy</b:Last>
            <b:First>Arun</b:First>
          </b:Person>
        </b:NameList>
      </b:Author>
    </b:Author>
    <b:RefOrder>3</b:RefOrder>
  </b:Source>
  <b:Source>
    <b:Tag>Jay18</b:Tag>
    <b:SourceType>JournalArticle</b:SourceType>
    <b:Guid>{6A1E501B-30DC-41E7-9C71-386625D2072C}</b:Guid>
    <b:Title>Performance evaluation of DNN with other machine learning techniques</b:Title>
    <b:JournalName>Journal of King Saud University – computer and information sciences</b:JournalName>
    <b:Year>2018</b:Year>
    <b:Author>
      <b:Author>
        <b:NameList>
          <b:Person>
            <b:Last>Jayalakshmi</b:Last>
          </b:Person>
          <b:Person>
            <b:Last>Krishna</b:Last>
          </b:Person>
        </b:NameList>
      </b:Author>
    </b:Author>
    <b:RefOrder>4</b:RefOrder>
  </b:Source>
  <b:Source>
    <b:Tag>Tuk62</b:Tag>
    <b:SourceType>JournalArticle</b:SourceType>
    <b:Guid>{E68D843D-1A2F-4460-841D-D340CA24BB74}</b:Guid>
    <b:Title>The future of data analysis</b:Title>
    <b:Year>1962</b:Year>
    <b:Author>
      <b:Author>
        <b:NameList>
          <b:Person>
            <b:Last>Tukey</b:Last>
            <b:First>John</b:First>
          </b:Person>
        </b:NameList>
      </b:Author>
    </b:Author>
    <b:JournalName>Institute of Mathematical Statistics</b:JournalName>
    <b:Volume>33</b:Volume>
    <b:Issue>MR133937</b:Issue>
    <b:RefOrder>5</b:RefOrder>
  </b:Source>
  <b:Source>
    <b:Tag>Car22</b:Tag>
    <b:SourceType>Book</b:SourceType>
    <b:Guid>{45EDA991-4F06-46DE-9EAF-EFF5849767D1}</b:Guid>
    <b:Title>Cassandra: The definitive Guide</b:Title>
    <b:Year>2022</b:Year>
    <b:Author>
      <b:Author>
        <b:NameList>
          <b:Person>
            <b:Last>Carpenter</b:Last>
            <b:First>Jeff</b:First>
          </b:Person>
          <b:Person>
            <b:Last>Hewitt</b:Last>
          </b:Person>
        </b:NameList>
      </b:Author>
    </b:Author>
    <b:Publisher>O'Reilly Media</b:Publisher>
    <b:Edition>3</b:Edition>
    <b:RefOrder>6</b:RefOrder>
  </b:Source>
  <b:Source>
    <b:Tag>IBM12</b:Tag>
    <b:SourceType>InternetSite</b:SourceType>
    <b:Guid>{5274F9FA-5087-445C-B8D9-8D7089026813}</b:Guid>
    <b:Title>What is a NoSQL database?</b:Title>
    <b:Year>2012</b:Year>
    <b:Author>
      <b:Author>
        <b:NameList>
          <b:Person>
            <b:Last>IBM</b:Last>
          </b:Person>
        </b:NameList>
      </b:Author>
    </b:Author>
    <b:YearAccessed>2025</b:YearAccessed>
    <b:MonthAccessed>april</b:MonthAccessed>
    <b:URL>https://www.ibm.com/think/topics/nosql-databases</b:URL>
    <b:RefOrder>7</b:RefOrder>
  </b:Source>
  <b:Source>
    <b:Tag>Coo</b:Tag>
    <b:SourceType>JournalArticle</b:SourceType>
    <b:Guid>{657D9812-2A88-4D97-9823-B1190D85A290}</b:Guid>
    <b:Title>Benchmarking Cloud Serving Systems with YCSB</b:Title>
    <b:JournalName>Yahoo! Research</b:JournalName>
    <b:Author>
      <b:Author>
        <b:NameList>
          <b:Person>
            <b:Last>Cooper</b:Last>
            <b:First>Brian</b:First>
          </b:Person>
          <b:Person>
            <b:Last>Silberstein</b:Last>
            <b:First>Adam</b:First>
          </b:Person>
          <b:Person>
            <b:Last>Tam</b:Last>
            <b:First>Erwin</b:First>
          </b:Person>
          <b:Person>
            <b:Last>Ramakrishnan</b:Last>
          </b:Person>
          <b:Person>
            <b:Last>Sears</b:Last>
          </b:Person>
        </b:NameList>
      </b:Author>
    </b:Author>
    <b:Year>2010</b:Year>
    <b:RefOrder>8</b:RefOrder>
  </b:Source>
  <b:Source>
    <b:Tag>Lju22</b:Tag>
    <b:SourceType>JournalArticle</b:SourceType>
    <b:Guid>{A9D7D1D7-6820-4D87-BF88-71A2FF2BC178}</b:Guid>
    <b:Title>Performance comparison of distributed MySQL and</b:Title>
    <b:JournalName>Blekinge Institute of Technology</b:JournalName>
    <b:Year>2022</b:Year>
    <b:Issue>37179</b:Issue>
    <b:Author>
      <b:Author>
        <b:NameList>
          <b:Person>
            <b:Last>Ljungdahl</b:Last>
            <b:First>Victor</b:First>
          </b:Person>
        </b:NameList>
      </b:Author>
    </b:Author>
    <b:RefOrder>9</b:RefOrder>
  </b:Source>
  <b:Source>
    <b:Tag>Kar24</b:Tag>
    <b:SourceType>JournalArticle</b:SourceType>
    <b:Guid>{08028EB2-71AE-4D89-B564-58309A1EA64E}</b:Guid>
    <b:Title>Comparing High Read/Write Performance of Database Systems: MySQL, MongoDB, Cassandra, Snowflake, and Redshift</b:Title>
    <b:JournalName>Medium</b:JournalName>
    <b:Year>2024</b:Year>
    <b:Pages>1</b:Pages>
    <b:Author>
      <b:Author>
        <b:NameList>
          <b:Person>
            <b:Last>Karan</b:Last>
          </b:Person>
        </b:NameList>
      </b:Author>
    </b:Author>
    <b:RefOrder>10</b:RefOrder>
  </b:Source>
  <b:Source>
    <b:Tag>Faj23</b:Tag>
    <b:SourceType>JournalArticle</b:SourceType>
    <b:Guid>{B10AD616-5E5E-4064-A72A-4C47E4E9BD13}</b:Guid>
    <b:Title>Utilization of LSTM (Long Short Term Memory) Based Sentiment Analysis for Stock Price Prediction</b:Title>
    <b:JournalName>Asian Journal of Social and Humanities</b:JournalName>
    <b:Year>2023</b:Year>
    <b:Pages>12</b:Pages>
    <b:Volume>1</b:Volume>
    <b:Issue>1241-1255</b:Issue>
    <b:Author>
      <b:Author>
        <b:NameList>
          <b:Person>
            <b:Last>Fajrul</b:Last>
            <b:First>Muhammad</b:First>
          </b:Person>
          <b:Person>
            <b:Last>Firmansyah</b:Last>
          </b:Person>
          <b:Person>
            <b:Last>Tjanjono</b:Last>
          </b:Person>
          <b:Person>
            <b:Last>Akbar</b:Last>
          </b:Person>
        </b:NameList>
      </b:Author>
    </b:Author>
    <b:RefOrder>14</b:RefOrder>
  </b:Source>
  <b:Source>
    <b:Tag>Bar24</b:Tag>
    <b:SourceType>JournalArticle</b:SourceType>
    <b:Guid>{AD0B313E-B4AA-4CFD-B90C-C47C5E34C8CD}</b:Guid>
    <b:Title>VADER SENTIMENT ANALYSIS ON TWITTER: PREDICTING PRICE TRENDS AND DAILY RETURNS IN INDIA’S STOCK MARKET</b:Title>
    <b:JournalName>Bangladesh Journal of Multidisciplinary Scientific Research</b:JournalName>
    <b:Year>2024</b:Year>
    <b:Pages>45-54</b:Pages>
    <b:Volume>9</b:Volume>
    <b:Issue>2226</b:Issue>
    <b:Author>
      <b:Author>
        <b:NameList>
          <b:Person>
            <b:Last>Baruah</b:Last>
            <b:First>A.</b:First>
          </b:Person>
          <b:Person>
            <b:Last>Changkakati</b:Last>
            <b:First>B.</b:First>
          </b:Person>
        </b:NameList>
      </b:Author>
    </b:Author>
    <b:RefOrder>15</b:RefOrder>
  </b:Source>
  <b:Source>
    <b:Tag>Maq23</b:Tag>
    <b:SourceType>JournalArticle</b:SourceType>
    <b:Guid>{D877079B-CF27-41BC-9CEA-71F6610E47BE}</b:Guid>
    <b:Title>Stock Prediction by Integrating Sentiment Scores of Financial News and MLP-Regressor: A Machine Learning Approach</b:Title>
    <b:JournalName>Procedia Computer Science</b:JournalName>
    <b:Year>2023</b:Year>
    <b:Pages>1067-1078</b:Pages>
    <b:Volume>218</b:Volume>
    <b:Author>
      <b:Author>
        <b:NameList>
          <b:Person>
            <b:Last>Maqbool</b:Last>
          </b:Person>
          <b:Person>
            <b:Last>Aggarwal</b:Last>
          </b:Person>
          <b:Person>
            <b:Last>Kaur</b:Last>
          </b:Person>
          <b:Person>
            <b:Last>Mittal</b:Last>
          </b:Person>
          <b:Person>
            <b:Last>Ganaie</b:Last>
          </b:Person>
        </b:NameList>
      </b:Author>
    </b:Author>
    <b:RefOrder>12</b:RefOrder>
  </b:Source>
  <b:Source>
    <b:Tag>Bha17</b:Tag>
    <b:SourceType>JournalArticle</b:SourceType>
    <b:Guid>{38B179DC-EEDA-41D7-A476-EC3CBA7CF12F}</b:Guid>
    <b:Title>Sentiment Analysis for Effective Stock Market Prediction</b:Title>
    <b:JournalName>International Journal of Intelligent Engineering and Systems</b:JournalName>
    <b:Year>2017</b:Year>
    <b:Pages>146-154</b:Pages>
    <b:Volume>10</b:Volume>
    <b:Issue>0630.16</b:Issue>
    <b:Author>
      <b:Author>
        <b:NameList>
          <b:Person>
            <b:Last>Bharathi</b:Last>
          </b:Person>
          <b:Person>
            <b:Last>Geetha</b:Last>
          </b:Person>
        </b:NameList>
      </b:Author>
    </b:Author>
    <b:RefOrder>13</b:RefOrder>
  </b:Source>
  <b:Source>
    <b:Tag>Pal23</b:Tag>
    <b:SourceType>JournalArticle</b:SourceType>
    <b:Guid>{676CB239-6ECC-4AF5-B62D-75C5646D672B}</b:Guid>
    <b:Title>Tweet Sentiment Analysis to Predict Stock Market</b:Title>
    <b:JournalName>Department of Mathematical and Computational Science</b:JournalName>
    <b:Year>2023</b:Year>
    <b:Author>
      <b:Author>
        <b:NameList>
          <b:Person>
            <b:Last>Palomo</b:Last>
          </b:Person>
        </b:NameList>
      </b:Author>
    </b:Author>
    <b:RefOrder>11</b:RefOrder>
  </b:Source>
  <b:Source>
    <b:Tag>San21</b:Tag>
    <b:SourceType>JournalArticle</b:SourceType>
    <b:Guid>{C9D5D714-DF74-4801-95FA-C11F1F801ED9}</b:Guid>
    <b:Title>Comparative Study on Lexicon-based sentiment analysers over negative sentiment</b:Title>
    <b:JournalName>Samsung Research Institute</b:JournalName>
    <b:Year>2021</b:Year>
    <b:Volume>6</b:Volume>
    <b:Issue>2456-2319</b:Issue>
    <b:Author>
      <b:Author>
        <b:NameList>
          <b:Person>
            <b:Last>Sanyal</b:Last>
          </b:Person>
          <b:Person>
            <b:Last>Kumar</b:Last>
          </b:Person>
        </b:NameList>
      </b:Author>
    </b:Author>
    <b:RefOrder>16</b:RefOrder>
  </b:Source>
  <b:Source>
    <b:Tag>Sya20</b:Tag>
    <b:SourceType>JournalArticle</b:SourceType>
    <b:Guid>{8414BFA1-9284-4416-9E22-B5E7A263076C}</b:Guid>
    <b:Title>Comparative Evaluation of Lexicons in Performing</b:Title>
    <b:JournalName>Centre for Advanced Computing Technology</b:JournalName>
    <b:Year>2020</b:Year>
    <b:Volume>2</b:Volume>
    <b:Issue>2672-7188</b:Issue>
    <b:Author>
      <b:Author>
        <b:NameList>
          <b:Person>
            <b:Last>Syahirah</b:Last>
          </b:Person>
          <b:Person>
            <b:Last>Min</b:Last>
          </b:Person>
          <b:Person>
            <b:Last>Zulkarnain</b:Last>
          </b:Person>
        </b:NameList>
      </b:Author>
    </b:Author>
    <b:RefOrder>17</b:RefOrder>
  </b:Source>
  <b:Source>
    <b:Tag>Dah19</b:Tag>
    <b:SourceType>Report</b:SourceType>
    <b:Guid>{A86DB159-5706-43B3-B51C-E4604AA1CE6F}</b:Guid>
    <b:Title>Distributed Streaming Analytics on Large-scale Oceanographic Data using Apache Spark</b:Title>
    <b:Year>2019</b:Year>
    <b:Author>
      <b:Author>
        <b:NameList>
          <b:Person>
            <b:Last>Dahala</b:Last>
          </b:Person>
          <b:Person>
            <b:Last>Loup</b:Last>
          </b:Person>
          <b:Person>
            <b:Last>Arifuzzaman</b:Last>
          </b:Person>
          <b:Person>
            <b:Last>Abdelguerfi</b:Last>
          </b:Person>
        </b:NameList>
      </b:Author>
    </b:Author>
    <b:Publisher>Cornell University</b:Publisher>
    <b:City>New Orleans</b:City>
    <b:RefOrder>18</b:RefOrder>
  </b:Source>
  <b:Source>
    <b:Tag>Fai21</b:Tag>
    <b:SourceType>Report</b:SourceType>
    <b:Guid>{165787DF-4368-42B0-9EC7-FFDD938A76CE}</b:Guid>
    <b:Author>
      <b:Author>
        <b:NameList>
          <b:Person>
            <b:Last>Faisal</b:Last>
            <b:First>Khan</b:First>
          </b:Person>
        </b:NameList>
      </b:Author>
    </b:Author>
    <b:Title>Apache kafka with real-time data streaming</b:Title>
    <b:Year>2021</b:Year>
    <b:RefOrder>19</b:RefOrder>
  </b:Source>
  <b:Source>
    <b:Tag>Ros22</b:Tag>
    <b:SourceType>JournalArticle</b:SourceType>
    <b:Guid>{72604ED6-808B-49F0-B5DB-5FC04FEDBD9E}</b:Guid>
    <b:Title>Optimal ratio for data splitting</b:Title>
    <b:Year>2022</b:Year>
    <b:Pages>531*538</b:Pages>
    <b:Author>
      <b:Author>
        <b:NameList>
          <b:Person>
            <b:Last>Roshan</b:Last>
            <b:First>Joseph</b:First>
          </b:Person>
        </b:NameList>
      </b:Author>
    </b:Author>
    <b:JournalName>Statistical Analysis and Data Mining: An ASA Data Science Journal </b:JournalName>
    <b:Volume>15</b:Volume>
    <b:Issue>4</b:Issue>
    <b:RefOrder>20</b:RefOrder>
  </b:Source>
  <b:Source>
    <b:Tag>Dic79</b:Tag>
    <b:SourceType>JournalArticle</b:SourceType>
    <b:Guid>{D56A5197-BF56-43D5-A4E7-2391F62BEDCE}</b:Guid>
    <b:Title>Distribution of the Estimators for Autoregressive Time Series with a Unit Root</b:Title>
    <b:Year>1979</b:Year>
    <b:JournalName>Journal of the American Statistical Association</b:JournalName>
    <b:Pages>427-431</b:Pages>
    <b:Volume>76</b:Volume>
    <b:Issue>366</b:Issue>
    <b:Author>
      <b:Author>
        <b:NameList>
          <b:Person>
            <b:Last>Dickey</b:Last>
          </b:Person>
          <b:Person>
            <b:Last>Fuller</b:Last>
          </b:Person>
        </b:NameList>
      </b:Author>
    </b:Author>
    <b:RefOrder>22</b:RefOrder>
  </b:Source>
  <b:Source>
    <b:Tag>Hyn18</b:Tag>
    <b:SourceType>BookSection</b:SourceType>
    <b:Guid>{636074B0-8D20-44AC-987E-73C5A762B839}</b:Guid>
    <b:Title>8.1 Stationarity and differencing</b:Title>
    <b:Year>2018</b:Year>
    <b:BookTitle>Forecasting: Principles and Practice</b:BookTitle>
    <b:Publisher>OTexts</b:Publisher>
    <b:Author>
      <b:Author>
        <b:NameList>
          <b:Person>
            <b:Last>Hyndman</b:Last>
          </b:Person>
          <b:Person>
            <b:Last>Athanasopoulos</b:Last>
          </b:Person>
        </b:NameList>
      </b:Author>
    </b:Author>
    <b:RefOrder>21</b:RefOrder>
  </b:Source>
  <b:Source>
    <b:Tag>Mos22</b:Tag>
    <b:SourceType>JournalArticle</b:SourceType>
    <b:Guid>{200EB8E3-7F05-494E-872A-402F1BBD2EF7}</b:Guid>
    <b:Title>High Per Parameter: A Large-Scale Study of Hyperparameter Tuning for Machine Learning Algorithms</b:Title>
    <b:Year>2022</b:Year>
    <b:Pages>315</b:Pages>
    <b:JournalName>Algorithms</b:JournalName>
    <b:Volume>15</b:Volume>
    <b:Issue>10.3390/a15090315</b:Issue>
    <b:Author>
      <b:Author>
        <b:NameList>
          <b:Person>
            <b:Last>Moshe</b:Last>
            <b:First>Sipper</b:First>
          </b:Person>
        </b:NameList>
      </b:Author>
    </b:Author>
    <b:RefOrder>36</b:RefOrder>
  </b:Source>
  <b:Source>
    <b:Tag>Feu19</b:Tag>
    <b:SourceType>BookSection</b:SourceType>
    <b:Guid>{736EC1ED-0D93-4CD1-9DD5-8F269B331777}</b:Guid>
    <b:Title>Hyperparameter Optimization</b:Title>
    <b:Year>2019</b:Year>
    <b:Pages>3-38</b:Pages>
    <b:BookTitle>Automated Machine Learning. The Springer Series on Challenges in Machine Learning</b:BookTitle>
    <b:City>Freiburg</b:City>
    <b:Publisher>Springer</b:Publisher>
    <b:Author>
      <b:Author>
        <b:NameList>
          <b:Person>
            <b:Last>Feurer</b:Last>
            <b:First>Matthias</b:First>
          </b:Person>
          <b:Person>
            <b:Last>Hutter</b:Last>
            <b:First>Frank</b:First>
          </b:Person>
        </b:NameList>
      </b:Author>
    </b:Author>
    <b:RefOrder>35</b:RefOrder>
  </b:Source>
  <b:Source>
    <b:Tag>Hsu16</b:Tag>
    <b:SourceType>Report</b:SourceType>
    <b:Guid>{0ADDBCBA-788F-4E18-8D99-213AC37D1215}</b:Guid>
    <b:Title>A Practical Guide to Support Vector Classification</b:Title>
    <b:Year>2016</b:Year>
    <b:City>Taipei</b:City>
    <b:Publisher>NTU</b:Publisher>
    <b:Author>
      <b:Author>
        <b:NameList>
          <b:Person>
            <b:Last>Hsu</b:Last>
            <b:First>Chih-Wei</b:First>
          </b:Person>
          <b:Person>
            <b:Last>Chang</b:Last>
          </b:Person>
          <b:Person>
            <b:Last>Lin</b:Last>
          </b:Person>
        </b:NameList>
      </b:Author>
    </b:Author>
    <b:RefOrder>37</b:RefOrder>
  </b:Source>
  <b:Source>
    <b:Tag>Ber12</b:Tag>
    <b:SourceType>JournalArticle</b:SourceType>
    <b:Guid>{CACF6AF8-921E-46EC-8AB5-33B7D6DA2CB5}</b:Guid>
    <b:Title>Random Search for Hyper-Parameter Optimization</b:Title>
    <b:Year>2012</b:Year>
    <b:JournalName>Journal of Machine Learning Research</b:JournalName>
    <b:Pages>281−305</b:Pages>
    <b:Volume>13</b:Volume>
    <b:Issue>10</b:Issue>
    <b:Author>
      <b:Author>
        <b:NameList>
          <b:Person>
            <b:Last>Bergstra</b:Last>
            <b:First>James</b:First>
          </b:Person>
          <b:Person>
            <b:Last>Bengio</b:Last>
          </b:Person>
        </b:NameList>
      </b:Author>
    </b:Author>
    <b:RefOrder>38</b:RefOrder>
  </b:Source>
  <b:Source>
    <b:Tag>Sar97</b:Tag>
    <b:SourceType>InternetSite</b:SourceType>
    <b:Guid>{00F9F64E-3318-4CB9-A66D-589B9C472F1B}</b:Guid>
    <b:Title>Neural Networks FAQ</b:Title>
    <b:Year>1997</b:Year>
    <b:Author>
      <b:Author>
        <b:NameList>
          <b:Person>
            <b:Last>Sarle</b:Last>
            <b:First>Warren</b:First>
          </b:Person>
        </b:NameList>
      </b:Author>
    </b:Author>
    <b:YearAccessed>2025</b:YearAccessed>
    <b:MonthAccessed>april</b:MonthAccessed>
    <b:URL>https://vikasing.github.io/nnfaq/FAQ.html?utm_source=chatgpt.com</b:URL>
    <b:RefOrder>23</b:RefOrder>
  </b:Source>
  <b:Source>
    <b:Tag>Alh22</b:Tag>
    <b:SourceType>JournalArticle</b:SourceType>
    <b:Guid>{7C13C9F0-A42A-4216-BD5D-DE024998D438}</b:Guid>
    <b:Title>A Seasonal Autoregressive Integrated Moving Average with Exogenous Factors (SARIMAX) Forecasting Model-Based Time Series Approach</b:Title>
    <b:Year>2022</b:Year>
    <b:JournalName>MDPI Journals</b:JournalName>
    <b:Volume>7</b:Volume>
    <b:Issue>94</b:Issue>
    <b:Author>
      <b:Author>
        <b:NameList>
          <b:Person>
            <b:Last>Alharbi</b:Last>
            <b:First>Fahad</b:First>
          </b:Person>
          <b:Person>
            <b:Last>Csala</b:Last>
            <b:First>Denes</b:First>
          </b:Person>
        </b:NameList>
      </b:Author>
    </b:Author>
    <b:RefOrder>25</b:RefOrder>
  </b:Source>
  <b:Source>
    <b:Tag>Swa18</b:Tag>
    <b:SourceType>BookSection</b:SourceType>
    <b:Guid>{6146AC11-BC55-4259-ACA9-EC99DCC42698}</b:Guid>
    <b:Title>Development of an ARIMA Model for Monthly Rainfall Forecasting over Khordha District, Odisha, India</b:Title>
    <b:JournalName>Advances in Intelligent Systems and Computing</b:JournalName>
    <b:Year>2018</b:Year>
    <b:Pages>325-331</b:Pages>
    <b:Volume>708</b:Volume>
    <b:Issue>978-981-10-8636-6_34</b:Issue>
    <b:Author>
      <b:Author>
        <b:NameList>
          <b:Person>
            <b:Last>Swain</b:Last>
            <b:First>S.</b:First>
          </b:Person>
          <b:Person>
            <b:Last>Nandi</b:Last>
            <b:First>S.</b:First>
          </b:Person>
          <b:Person>
            <b:Last>Patel</b:Last>
            <b:First>P.</b:First>
          </b:Person>
        </b:NameList>
      </b:Author>
    </b:Author>
    <b:BookTitle>Advances in Intelligent Systems and Computing</b:BookTitle>
    <b:Publisher>Springer</b:Publisher>
    <b:RefOrder>24</b:RefOrder>
  </b:Source>
  <b:Source>
    <b:Tag>Hoc97</b:Tag>
    <b:SourceType>JournalArticle</b:SourceType>
    <b:Guid>{45D92293-ECBA-4A07-97CB-2F60D6985680}</b:Guid>
    <b:Title>Long Short-Term Memory</b:Title>
    <b:Year>1997</b:Year>
    <b:Author>
      <b:Author>
        <b:NameList>
          <b:Person>
            <b:Last>Hochreiter</b:Last>
          </b:Person>
          <b:Person>
            <b:Last>Schmidhuber</b:Last>
            <b:First>Jürgen</b:First>
          </b:Person>
        </b:NameList>
      </b:Author>
    </b:Author>
    <b:JournalName>Neural Computation</b:JournalName>
    <b:Volume>9</b:Volume>
    <b:RefOrder>27</b:RefOrder>
  </b:Source>
  <b:Source>
    <b:Tag>Jin20</b:Tag>
    <b:SourceType>JournalArticle</b:SourceType>
    <b:Guid>{D5881C78-51CA-4E59-82FC-3D015CD9DA90}</b:Guid>
    <b:Title>Stock closing price prediction based on sentiment analysis and LSTM</b:Title>
    <b:JournalName>Neural Comput &amp; Applic</b:JournalName>
    <b:Year>2020</b:Year>
    <b:Pages>9713–9729</b:Pages>
    <b:Volume>32</b:Volume>
    <b:Author>
      <b:Author>
        <b:NameList>
          <b:Person>
            <b:Last>Jin</b:Last>
            <b:First>Z.</b:First>
          </b:Person>
          <b:Person>
            <b:Last>Yang</b:Last>
          </b:Person>
          <b:Person>
            <b:Last>Liu</b:Last>
            <b:First>Y.</b:First>
          </b:Person>
        </b:NameList>
      </b:Author>
    </b:Author>
    <b:RefOrder>28</b:RefOrder>
  </b:Source>
  <b:Source>
    <b:Tag>Cho14</b:Tag>
    <b:SourceType>JournalArticle</b:SourceType>
    <b:Guid>{F4540AAF-FAB0-4A68-BBF3-04A5845A1C03}</b:Guid>
    <b:Title>Learning Phrase Representations using RNN Encoder-Decoder for Statistical Machine Translation</b:Title>
    <b:JournalName>arXiv</b:JournalName>
    <b:Year>2014</b:Year>
    <b:Volume>1</b:Volume>
    <b:Author>
      <b:Author>
        <b:NameList>
          <b:Person>
            <b:Last>Cho</b:Last>
          </b:Person>
          <b:Person>
            <b:Last>van Merrienboer</b:Last>
          </b:Person>
          <b:Person>
            <b:Last>Bahdanau</b:Last>
          </b:Person>
          <b:Person>
            <b:Last>Bougares</b:Last>
          </b:Person>
          <b:Person>
            <b:Last>Schwenk</b:Last>
          </b:Person>
          <b:Person>
            <b:Last>Bengio</b:Last>
          </b:Person>
        </b:NameList>
      </b:Author>
    </b:Author>
    <b:RefOrder>29</b:RefOrder>
  </b:Source>
  <b:Source>
    <b:Tag>Ger99</b:Tag>
    <b:SourceType>JournalArticle</b:SourceType>
    <b:Guid>{34E49544-EE6D-4492-8163-13243AFBD8AB}</b:Guid>
    <b:Title>Learning to forget: Continual prediction with LSTM</b:Title>
    <b:JournalName> 9th International Conference on Artificial Neural Networks: ICANN '99</b:JournalName>
    <b:Year>1999</b:Year>
    <b:Pages>850-855</b:Pages>
    <b:Volume>1999</b:Volume>
    <b:Issue>ISBN 0-85296-721-7</b:Issue>
    <b:Author>
      <b:Author>
        <b:NameList>
          <b:Person>
            <b:Last>Gers</b:Last>
          </b:Person>
          <b:Person>
            <b:Last>Schmidhuber</b:Last>
          </b:Person>
          <b:Person>
            <b:Last>Cummins</b:Last>
          </b:Person>
        </b:NameList>
      </b:Author>
    </b:Author>
    <b:RefOrder>30</b:RefOrder>
  </b:Source>
  <b:Source>
    <b:Tag>Bha22</b:Tag>
    <b:SourceType>JournalArticle</b:SourceType>
    <b:Guid>{5CEBAA3A-70C0-4B91-9D67-A830F2347695}</b:Guid>
    <b:Title>Comparative Analysis between LSTM and GRU in Stock Price Prediction</b:Title>
    <b:JournalName>2022 International Conference on Edge Computing and Applications (ICECAA)</b:JournalName>
    <b:Year>2022</b:Year>
    <b:Issue>978-1-6654-8232-5</b:Issue>
    <b:Author>
      <b:Author>
        <b:NameList>
          <b:Person>
            <b:Last>Bhavani</b:Last>
          </b:Person>
          <b:Person>
            <b:Last>Venkata</b:Last>
          </b:Person>
          <b:Person>
            <b:Last>Chakravarthy</b:Last>
          </b:Person>
        </b:NameList>
      </b:Author>
    </b:Author>
    <b:RefOrder>31</b:RefOrder>
  </b:Source>
  <b:Source>
    <b:Tag>Moh19</b:Tag>
    <b:SourceType>JournalArticle</b:SourceType>
    <b:Guid>{4E8C4221-0468-4192-8A12-B525034500DD}</b:Guid>
    <b:Title>Stock Price Prediction Using News Sentiment Analysis</b:Title>
    <b:JournalName>2019 IEEE Fifth International Conference on Big Data Computing Service and Applications (BigDataService)</b:JournalName>
    <b:Year>2019</b:Year>
    <b:Issue>978-1-7281-0059-3</b:Issue>
    <b:Author>
      <b:Author>
        <b:NameList>
          <b:Person>
            <b:Last>Mohan</b:Last>
          </b:Person>
          <b:Person>
            <b:Last>Mullapudi</b:Last>
          </b:Person>
          <b:Person>
            <b:Last>Sammeta</b:Last>
          </b:Person>
          <b:Person>
            <b:Last>Vijayvergia</b:Last>
          </b:Person>
          <b:Person>
            <b:Last>Anastasiu</b:Last>
          </b:Person>
        </b:NameList>
      </b:Author>
    </b:Author>
    <b:RefOrder>32</b:RefOrder>
  </b:Source>
  <b:Source>
    <b:Tag>Als25</b:Tag>
    <b:SourceType>JournalArticle</b:SourceType>
    <b:Guid>{62D53E39-37D6-4D81-A20B-67EE8C203EBC}</b:Guid>
    <b:Title>A hybrid time series forecasting approach integrating fuzzy clustering and machine learning for enhanced power consumption prediction</b:Title>
    <b:JournalName>Scientific Reports</b:JournalName>
    <b:Year>2025</b:Year>
    <b:Volume>15</b:Volume>
    <b:Issue>6447</b:Issue>
    <b:Author>
      <b:Author>
        <b:NameList>
          <b:Person>
            <b:Last>Alsalem</b:Last>
            <b:First>k.</b:First>
          </b:Person>
        </b:NameList>
      </b:Author>
    </b:Author>
    <b:RefOrder>39</b:RefOrder>
  </b:Source>
  <b:Source>
    <b:Tag>HuY20</b:Tag>
    <b:SourceType>JournalArticle</b:SourceType>
    <b:Guid>{2F0E6BFC-8747-4ED4-841F-7B87BFE2892E}</b:Guid>
    <b:Title>Stream-Flow Forecasting of Small Rivers Based on LSTM</b:Title>
    <b:JournalName>Cornell University</b:JournalName>
    <b:Year>2020</b:Year>
    <b:Issue>arXiv:2001.05681</b:Issue>
    <b:Author>
      <b:Author>
        <b:NameList>
          <b:Person>
            <b:Last>Hu</b:Last>
            <b:First>Y.</b:First>
          </b:Person>
          <b:Person>
            <b:Last>Yan</b:Last>
            <b:First>Le</b:First>
          </b:Person>
          <b:Person>
            <b:Last>Hang</b:Last>
            <b:First>T.</b:First>
          </b:Person>
          <b:Person>
            <b:Last>Feng</b:Last>
            <b:First>J.</b:First>
          </b:Person>
        </b:NameList>
      </b:Author>
    </b:Author>
    <b:RefOrder>40</b:RefOrder>
  </b:Source>
  <b:Source>
    <b:Tag>Gha24</b:Tag>
    <b:SourceType>JournalArticle</b:SourceType>
    <b:Guid>{53A7B8EE-AE57-427D-85D2-075AFB19C6DA}</b:Guid>
    <b:Title>Optimizing PM2.5 Forecasting Accuracy with Hybrid Meta-Heuristic and Machine Learning Models</b:Title>
    <b:JournalName>Cornell University</b:JournalName>
    <b:Year>2024</b:Year>
    <b:Author>
      <b:Author>
        <b:NameList>
          <b:Person>
            <b:Last>Ghafariasl</b:Last>
          </b:Person>
          <b:Person>
            <b:Last>Zeinalnezhad</b:Last>
          </b:Person>
          <b:Person>
            <b:Last>Ahmadishokooh</b:Last>
          </b:Person>
        </b:NameList>
      </b:Author>
    </b:Author>
    <b:RefOrder>41</b:RefOrder>
  </b:Source>
  <b:Source>
    <b:Tag>Gup20</b:Tag>
    <b:SourceType>JournalArticle</b:SourceType>
    <b:Guid>{EE560597-F6EE-4267-860E-5D76EAF195C4}</b:Guid>
    <b:Title>Sentiment Analysis for Stock Price Prediction</b:Title>
    <b:JournalName>2020 IEEE Conference on Multimedia Information Processing and Retrieval (MIPR)</b:JournalName>
    <b:Year>2020</b:Year>
    <b:Author>
      <b:Author>
        <b:NameList>
          <b:Person>
            <b:Last>Gupta</b:Last>
            <b:First>Rubi</b:First>
          </b:Person>
          <b:Person>
            <b:Last>Chen</b:Last>
          </b:Person>
        </b:NameList>
      </b:Author>
    </b:Author>
    <b:RefOrder>1</b:RefOrder>
  </b:Source>
  <b:Source>
    <b:Tag>Gif24</b:Tag>
    <b:SourceType>JournalArticle</b:SourceType>
    <b:Guid>{A0A43661-E13C-40EB-A080-83A5C5706185}</b:Guid>
    <b:Title>A Comparative Analysis of LSTM, ARIMA, XGBoost Algorithms in Predicting Stock Price Direction</b:Title>
    <b:JournalName> Engineering And Technology Journal</b:JournalName>
    <b:Year>2024</b:Year>
    <b:Pages>4978-4986</b:Pages>
    <b:Volume>9</b:Volume>
    <b:Author>
      <b:Author>
        <b:NameList>
          <b:Person>
            <b:Last>Gifty</b:Last>
            <b:First>A.</b:First>
          </b:Person>
          <b:Person>
            <b:Last>Li</b:Last>
            <b:First>Yang</b:First>
          </b:Person>
        </b:NameList>
      </b:Author>
    </b:Author>
    <b:RefOrder>26</b:RefOrder>
  </b:Source>
  <b:Source>
    <b:Tag>Tab24</b:Tag>
    <b:SourceType>InternetSite</b:SourceType>
    <b:Guid>{850C0876-20C9-41EC-B291-C313B4D13101}</b:Guid>
    <b:Title>tableau.com</b:Title>
    <b:Year>2024</b:Year>
    <b:Author>
      <b:Author>
        <b:Corporate>Tableau</b:Corporate>
      </b:Author>
    </b:Author>
    <b:YearAccessed>2025</b:YearAccessed>
    <b:MonthAccessed>april</b:MonthAccessed>
    <b:URL>https://www.tableau.com/dashboard/what-is-dashboard#:~:text=Data%20visualization%20is%20a%20way,related%20information%20easier%20to%20understand.</b:URL>
    <b:RefOrder>42</b:RefOrder>
  </b:Source>
  <b:Source>
    <b:Tag>Tuf83</b:Tag>
    <b:SourceType>Book</b:SourceType>
    <b:Guid>{D6378DAB-5345-4793-936A-4047489C22EF}</b:Guid>
    <b:Author>
      <b:Author>
        <b:NameList>
          <b:Person>
            <b:Last>Tufte</b:Last>
            <b:First>Edward</b:First>
          </b:Person>
        </b:NameList>
      </b:Author>
    </b:Author>
    <b:Title>The Visual Display of Quantitative Information</b:Title>
    <b:Year>1983</b:Year>
    <b:City>Connecticut</b:City>
    <b:Publisher>Cheshire</b:Publisher>
    <b:RefOrder>43</b:RefOrder>
  </b:Source>
  <b:Source>
    <b:Tag>Mak24</b:Tag>
    <b:SourceType>JournalArticle</b:SourceType>
    <b:Guid>{4C4B2E9F-AB76-4AFC-B918-B949421CEF58}</b:Guid>
    <b:Title>Optimizing Time Series Forecasting: A Comparative Study of Adam and Nesterov Accelerated Gradient on LSTM and GRU networks Using Stock Market data</b:Title>
    <b:Year>2024</b:Year>
    <b:Author>
      <b:Author>
        <b:NameList>
          <b:Person>
            <b:Last>Makinde</b:Last>
            <b:First>A.</b:First>
          </b:Person>
        </b:NameList>
      </b:Author>
    </b:Author>
    <b:JournalName>arXiv</b:JournalName>
    <b:Issue>2410.01843.</b:Issue>
    <b:RefOrder>33</b:RefOrder>
  </b:Source>
  <b:Source>
    <b:Tag>Die14</b:Tag>
    <b:SourceType>JournalArticle</b:SourceType>
    <b:Guid>{EA95F977-C70B-4A62-964B-3502BEBEAED3}</b:Guid>
    <b:Author>
      <b:Author>
        <b:NameList>
          <b:Person>
            <b:Last>Diederik</b:Last>
            <b:First>Kingma</b:First>
          </b:Person>
          <b:Person>
            <b:Last>Ba</b:Last>
            <b:First>Jimmy</b:First>
          </b:Person>
        </b:NameList>
      </b:Author>
    </b:Author>
    <b:Title>Adam: A Method for Stochastic Optimization</b:Title>
    <b:JournalName>arXiv</b:JournalName>
    <b:Year>2014</b:Year>
    <b:Volume>1</b:Volume>
    <b:Issue>1412.6980.</b:Issue>
    <b:RefOrder>34</b:RefOrder>
  </b:Source>
</b:Sources>
</file>

<file path=customXml/itemProps1.xml><?xml version="1.0" encoding="utf-8"?>
<ds:datastoreItem xmlns:ds="http://schemas.openxmlformats.org/officeDocument/2006/customXml" ds:itemID="{7A231A6F-DF93-4CD7-9398-C77AF1086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7209</Words>
  <Characters>45057</Characters>
  <Application>Microsoft Office Word</Application>
  <DocSecurity>0</DocSecurity>
  <Lines>790</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Sxntses ⠀⠀⠀⠀⠀⠀⠀</dc:creator>
  <cp:keywords/>
  <dc:description/>
  <cp:lastModifiedBy>Sxntses ⠀⠀⠀⠀⠀⠀⠀</cp:lastModifiedBy>
  <cp:revision>2</cp:revision>
  <dcterms:created xsi:type="dcterms:W3CDTF">2025-08-21T11:27:00Z</dcterms:created>
  <dcterms:modified xsi:type="dcterms:W3CDTF">2025-08-21T11:27:00Z</dcterms:modified>
</cp:coreProperties>
</file>