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ED3CE" w14:textId="77777777" w:rsidR="008625FE" w:rsidRDefault="008625FE" w:rsidP="008625FE">
      <w:pPr>
        <w:pStyle w:val="Encabezado"/>
      </w:pPr>
      <w:r w:rsidRPr="007F7B84">
        <w:rPr>
          <w:b/>
          <w:noProof/>
          <w:sz w:val="32"/>
        </w:rPr>
        <w:drawing>
          <wp:anchor distT="0" distB="0" distL="114300" distR="114300" simplePos="0" relativeHeight="251663360" behindDoc="1" locked="0" layoutInCell="1" allowOverlap="1" wp14:anchorId="30B44472" wp14:editId="0EB287DF">
            <wp:simplePos x="0" y="0"/>
            <wp:positionH relativeFrom="column">
              <wp:posOffset>4395371</wp:posOffset>
            </wp:positionH>
            <wp:positionV relativeFrom="paragraph">
              <wp:posOffset>-151672</wp:posOffset>
            </wp:positionV>
            <wp:extent cx="2164080" cy="533400"/>
            <wp:effectExtent l="0" t="0" r="0" b="0"/>
            <wp:wrapNone/>
            <wp:docPr id="5" name="Imagen 5" descr="http://www.ingenieria.unam.mx/images/logos/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genieria.unam.mx/images/logos/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F84">
        <w:t xml:space="preserve">Alumno: </w:t>
      </w:r>
      <w:r>
        <w:t>Valdez Mondragón Erik</w:t>
      </w:r>
    </w:p>
    <w:p w14:paraId="31806B11" w14:textId="5808E9E4" w:rsidR="00F25655" w:rsidRPr="00892AB8" w:rsidRDefault="008625FE" w:rsidP="008625FE">
      <w:pPr>
        <w:pStyle w:val="Encabezado"/>
        <w:rPr>
          <w:rFonts w:ascii="Calibri" w:hAnsi="Calibri" w:cs="Calibri"/>
        </w:rPr>
      </w:pPr>
      <w:r>
        <w:t xml:space="preserve">Profesor: </w:t>
      </w:r>
      <w:r w:rsidR="00DD5B62">
        <w:rPr>
          <w:rFonts w:ascii="Calibri" w:hAnsi="Calibri" w:cs="Calibri"/>
        </w:rPr>
        <w:t>Ing. Román Balbuena Carlos Aldair</w:t>
      </w:r>
    </w:p>
    <w:p w14:paraId="26982DDD" w14:textId="0011BB87" w:rsidR="008625FE" w:rsidRPr="000C6148" w:rsidRDefault="00DD5B62" w:rsidP="008625FE">
      <w:pPr>
        <w:pStyle w:val="Encabezado"/>
        <w:rPr>
          <w:i/>
        </w:rPr>
      </w:pPr>
      <w:r>
        <w:rPr>
          <w:b/>
          <w:i/>
        </w:rPr>
        <w:t>Laboratorio de Computación Gráfica e Interacción Humano-Computadora</w:t>
      </w:r>
      <w:r w:rsidR="00F25655">
        <w:rPr>
          <w:b/>
          <w:i/>
        </w:rPr>
        <w:t xml:space="preserve"> </w:t>
      </w:r>
      <w:r w:rsidR="008625FE">
        <w:rPr>
          <w:i/>
        </w:rPr>
        <w:t>(</w:t>
      </w:r>
      <w:r>
        <w:rPr>
          <w:i/>
        </w:rPr>
        <w:t>6590</w:t>
      </w:r>
      <w:r w:rsidR="008625FE" w:rsidRPr="000C6148">
        <w:rPr>
          <w:i/>
        </w:rPr>
        <w:t>)</w:t>
      </w:r>
    </w:p>
    <w:p w14:paraId="37244416" w14:textId="00DF4618" w:rsidR="008625FE" w:rsidRDefault="000541FB" w:rsidP="008625FE">
      <w:pPr>
        <w:pStyle w:val="Encabezado"/>
      </w:pPr>
      <w:r>
        <w:t xml:space="preserve">Grupo </w:t>
      </w:r>
      <w:r w:rsidR="00DD5B62">
        <w:t>8</w:t>
      </w:r>
    </w:p>
    <w:p w14:paraId="0554E0CE" w14:textId="311409BC" w:rsidR="008625FE" w:rsidRDefault="00F25655" w:rsidP="008625FE">
      <w:pPr>
        <w:pStyle w:val="Encabezado"/>
      </w:pPr>
      <w:r>
        <w:t xml:space="preserve">Universidad Nacional Autónoma De México                                                        </w:t>
      </w:r>
      <w:r w:rsidR="0088587A">
        <w:t xml:space="preserve">    </w:t>
      </w:r>
      <w:r w:rsidR="00E33FFA">
        <w:t xml:space="preserve">  </w:t>
      </w:r>
      <w:r>
        <w:t xml:space="preserve">  </w:t>
      </w:r>
      <w:r w:rsidR="000541FB">
        <w:t xml:space="preserve">Fecha de entrega: </w:t>
      </w:r>
      <w:r w:rsidR="00DD5B62">
        <w:t>mayo</w:t>
      </w:r>
      <w:r w:rsidR="00682991">
        <w:t xml:space="preserve"> </w:t>
      </w:r>
      <w:r w:rsidR="00DD5B62">
        <w:t>08</w:t>
      </w:r>
      <w:r w:rsidR="00CA3679">
        <w:t>, 20</w:t>
      </w:r>
      <w:r>
        <w:t>20</w:t>
      </w:r>
    </w:p>
    <w:p w14:paraId="2440E607" w14:textId="317777F2" w:rsidR="00CA3679" w:rsidRDefault="0088587A" w:rsidP="008625FE">
      <w:pPr>
        <w:pStyle w:val="Encabezado"/>
      </w:pPr>
      <w:r>
        <w:t xml:space="preserve"> </w:t>
      </w:r>
    </w:p>
    <w:p w14:paraId="1E1C2562" w14:textId="7C86E22F" w:rsidR="00286AE2" w:rsidRDefault="00DD5B62" w:rsidP="00286AE2">
      <w:pPr>
        <w:spacing w:line="276" w:lineRule="auto"/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Proyecto final de Laboratorio de Computación Gráfica</w:t>
      </w:r>
    </w:p>
    <w:p w14:paraId="5DA031CA" w14:textId="23870E42" w:rsidR="00473D6F" w:rsidRDefault="00473D6F" w:rsidP="00286AE2">
      <w:pPr>
        <w:spacing w:line="276" w:lineRule="auto"/>
        <w:jc w:val="center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i/>
          <w:iCs/>
          <w:sz w:val="24"/>
          <w:szCs w:val="24"/>
        </w:rPr>
        <w:t>Manual de usuario</w:t>
      </w:r>
    </w:p>
    <w:p w14:paraId="5535C50F" w14:textId="59C19E3C" w:rsidR="00473D6F" w:rsidRDefault="00DF23E3" w:rsidP="00473D6F">
      <w:pPr>
        <w:spacing w:line="276" w:lineRule="auto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Este programa</w:t>
      </w:r>
      <w:r w:rsidR="00473D6F">
        <w:rPr>
          <w:rFonts w:ascii="Segoe UI" w:hAnsi="Segoe UI" w:cs="Segoe UI"/>
          <w:bCs/>
          <w:sz w:val="24"/>
          <w:szCs w:val="24"/>
        </w:rPr>
        <w:t xml:space="preserve"> tiene como finalidad ante el usuario mostrar un ambiente 3D modelado a partir de una habitación y el exterior de ella con la única finalidad de poder navegar dentro de él observando a detalle el entorno y algunos elementos animados dentro de él utilizando técnicas como animación por estados, por cuadros clave </w:t>
      </w:r>
      <w:r w:rsidR="00473D6F">
        <w:rPr>
          <w:rFonts w:ascii="Segoe UI" w:hAnsi="Segoe UI" w:cs="Segoe UI"/>
          <w:bCs/>
          <w:i/>
          <w:iCs/>
          <w:sz w:val="24"/>
          <w:szCs w:val="24"/>
        </w:rPr>
        <w:t>(KeyFrames)</w:t>
      </w:r>
      <w:r w:rsidR="00473D6F">
        <w:rPr>
          <w:rFonts w:ascii="Segoe UI" w:hAnsi="Segoe UI" w:cs="Segoe UI"/>
          <w:bCs/>
          <w:sz w:val="24"/>
          <w:szCs w:val="24"/>
        </w:rPr>
        <w:t xml:space="preserve"> y cambios en la iluminación exterior.</w:t>
      </w:r>
    </w:p>
    <w:p w14:paraId="652C2CA1" w14:textId="10F349EB" w:rsidR="00DF23E3" w:rsidRPr="00DF23E3" w:rsidRDefault="00DF23E3" w:rsidP="00473D6F">
      <w:pPr>
        <w:spacing w:line="276" w:lineRule="auto"/>
        <w:jc w:val="both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El exterior y habitación recreada en el ambiente virtual es la casa de Carl Johnson en el videojuego </w:t>
      </w:r>
      <w:r>
        <w:rPr>
          <w:rFonts w:ascii="Segoe UI" w:hAnsi="Segoe UI" w:cs="Segoe UI"/>
          <w:bCs/>
          <w:i/>
          <w:iCs/>
          <w:sz w:val="24"/>
          <w:szCs w:val="24"/>
        </w:rPr>
        <w:t xml:space="preserve">Grand Theft Auto: San Andreas (2004) </w:t>
      </w:r>
      <w:r w:rsidRPr="00DF23E3">
        <w:rPr>
          <w:rFonts w:ascii="Segoe UI" w:hAnsi="Segoe UI" w:cs="Segoe UI"/>
          <w:bCs/>
          <w:sz w:val="24"/>
          <w:szCs w:val="24"/>
        </w:rPr>
        <w:t>para PC</w:t>
      </w:r>
      <w:r>
        <w:rPr>
          <w:rFonts w:ascii="Segoe UI" w:hAnsi="Segoe UI" w:cs="Segoe UI"/>
          <w:bCs/>
          <w:sz w:val="24"/>
          <w:szCs w:val="24"/>
        </w:rPr>
        <w:t>.</w:t>
      </w:r>
    </w:p>
    <w:p w14:paraId="79921888" w14:textId="6CC1CDB3" w:rsidR="00DF23E3" w:rsidRDefault="00DF23E3" w:rsidP="00DF23E3">
      <w:pPr>
        <w:spacing w:line="276" w:lineRule="auto"/>
        <w:jc w:val="center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7723BA" wp14:editId="584DCE01">
            <wp:extent cx="5191125" cy="2595819"/>
            <wp:effectExtent l="0" t="0" r="0" b="0"/>
            <wp:docPr id="4" name="Imagen 4" descr="Johnson House | GTA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hnson House | GTA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87" cy="261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655C" w14:textId="606784D3" w:rsidR="00DF23E3" w:rsidRDefault="00DF23E3" w:rsidP="00DF23E3">
      <w:pPr>
        <w:spacing w:line="276" w:lineRule="auto"/>
        <w:jc w:val="center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9E4C2D" wp14:editId="466392A1">
            <wp:extent cx="5230908" cy="2457450"/>
            <wp:effectExtent l="0" t="0" r="8255" b="0"/>
            <wp:docPr id="6" name="Imagen 6" descr="Steam Workshop :: GTA:SA - Johnson House [INTERIOR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am Workshop :: GTA:SA - Johnson House [INTERIOR]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87"/>
                    <a:stretch/>
                  </pic:blipFill>
                  <pic:spPr bwMode="auto">
                    <a:xfrm>
                      <a:off x="0" y="0"/>
                      <a:ext cx="5265448" cy="247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9AA7" w14:textId="7B217E80" w:rsidR="00DF23E3" w:rsidRDefault="00DF23E3" w:rsidP="00DF23E3">
      <w:p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i/>
          <w:iCs/>
          <w:sz w:val="24"/>
          <w:szCs w:val="24"/>
        </w:rPr>
        <w:lastRenderedPageBreak/>
        <w:t>Instrucciones para ejecutar el ambiente virtual sobre Windows 7/8.1/10</w:t>
      </w:r>
      <w:r w:rsidR="00C20F79">
        <w:rPr>
          <w:rFonts w:ascii="Segoe UI" w:hAnsi="Segoe UI" w:cs="Segoe UI"/>
          <w:bCs/>
          <w:i/>
          <w:iCs/>
          <w:sz w:val="24"/>
          <w:szCs w:val="24"/>
        </w:rPr>
        <w:t xml:space="preserve"> con una tarjeta gráfica compatible con la versión de OpenGL 3.3 o mayor</w:t>
      </w:r>
    </w:p>
    <w:p w14:paraId="5102C197" w14:textId="596052E8" w:rsidR="00DF23E3" w:rsidRDefault="00C20F79" w:rsidP="00DF23E3">
      <w:pPr>
        <w:pStyle w:val="Prrafodelista"/>
        <w:numPr>
          <w:ilvl w:val="0"/>
          <w:numId w:val="17"/>
        </w:numPr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Descargar el comprimido con el ambiente virtual desde la siguiente dirección</w:t>
      </w:r>
    </w:p>
    <w:p w14:paraId="5F5975FC" w14:textId="4C574FDC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hyperlink r:id="rId11" w:history="1">
        <w:r w:rsidRPr="00E51063">
          <w:rPr>
            <w:rStyle w:val="Hipervnculo"/>
            <w:rFonts w:ascii="Segoe UI" w:hAnsi="Segoe UI" w:cs="Segoe UI"/>
            <w:bCs/>
            <w:sz w:val="24"/>
            <w:szCs w:val="24"/>
          </w:rPr>
          <w:t>https://drive.google.com/file/d/1Zf1Nfb8AsMYp-iDnoWiSW4BMrbDH0SG-/view?usp=sharing</w:t>
        </w:r>
      </w:hyperlink>
    </w:p>
    <w:p w14:paraId="3472BDC1" w14:textId="4C9F9B17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220D97FA" w14:textId="3F139E3C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58A64C" wp14:editId="25B66E02">
            <wp:extent cx="3971925" cy="2945499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6272" cy="29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AA42" w14:textId="77777777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6EAA292E" w14:textId="173E2329" w:rsidR="00C20F79" w:rsidRDefault="00C20F79" w:rsidP="00C20F79">
      <w:pPr>
        <w:pStyle w:val="Prrafodelista"/>
        <w:numPr>
          <w:ilvl w:val="0"/>
          <w:numId w:val="17"/>
        </w:numPr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Una vez descargado, descomprimir la carpeta ZIP y a continuación, dar doble click sobre el archivo ValdezMondragonErik_PROYECTO_P8.exe</w:t>
      </w:r>
    </w:p>
    <w:p w14:paraId="45D79883" w14:textId="7B02B167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7D617D9B" w14:textId="39DFC39D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A4DF89" wp14:editId="5BECC97C">
            <wp:extent cx="5762625" cy="2395201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0721" cy="23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382C" w14:textId="77777777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153BDA91" w14:textId="343CA852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16121BBF" w14:textId="4FBF2C94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741DFA76" w14:textId="3D1E72C2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542559E9" w14:textId="77777777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16B220D1" w14:textId="37F72CE4" w:rsidR="00C20F79" w:rsidRDefault="00C20F79" w:rsidP="00C20F79">
      <w:pPr>
        <w:pStyle w:val="Prrafodelista"/>
        <w:numPr>
          <w:ilvl w:val="0"/>
          <w:numId w:val="17"/>
        </w:numPr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Si no hay ningún problema en la ejecución, se mostrará la siguiente ventana:</w:t>
      </w:r>
    </w:p>
    <w:p w14:paraId="2081FA3A" w14:textId="77422415" w:rsidR="00C20F79" w:rsidRDefault="00C20F79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463E5A" wp14:editId="741225D4">
            <wp:extent cx="5813546" cy="45815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6865" cy="45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363" w14:textId="28133D40" w:rsidR="00616A9C" w:rsidRDefault="00616A9C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05218364" w14:textId="2D07C3CA" w:rsidR="00616A9C" w:rsidRDefault="00616A9C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Los controles del ambiente virtual son los siguientes: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497"/>
        <w:gridCol w:w="4507"/>
      </w:tblGrid>
      <w:tr w:rsidR="00616A9C" w14:paraId="7FC279AD" w14:textId="77777777" w:rsidTr="00616A9C">
        <w:trPr>
          <w:trHeight w:val="370"/>
        </w:trPr>
        <w:tc>
          <w:tcPr>
            <w:tcW w:w="4497" w:type="dxa"/>
            <w:shd w:val="clear" w:color="auto" w:fill="D9D9D9" w:themeFill="background1" w:themeFillShade="D9"/>
          </w:tcPr>
          <w:p w14:paraId="0433C9A1" w14:textId="0FBBA0F8" w:rsidR="00616A9C" w:rsidRP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616A9C">
              <w:rPr>
                <w:rFonts w:ascii="Segoe UI" w:hAnsi="Segoe UI" w:cs="Segoe UI"/>
                <w:b/>
                <w:sz w:val="24"/>
                <w:szCs w:val="24"/>
              </w:rPr>
              <w:t>Botones de navegación</w:t>
            </w:r>
          </w:p>
        </w:tc>
        <w:tc>
          <w:tcPr>
            <w:tcW w:w="4507" w:type="dxa"/>
            <w:shd w:val="clear" w:color="auto" w:fill="D9D9D9" w:themeFill="background1" w:themeFillShade="D9"/>
          </w:tcPr>
          <w:p w14:paraId="51CAD392" w14:textId="0167EBC6" w:rsidR="00616A9C" w:rsidRP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616A9C">
              <w:rPr>
                <w:rFonts w:ascii="Segoe UI" w:hAnsi="Segoe UI" w:cs="Segoe UI"/>
                <w:b/>
                <w:sz w:val="24"/>
                <w:szCs w:val="24"/>
              </w:rPr>
              <w:t>Acción</w:t>
            </w:r>
          </w:p>
        </w:tc>
      </w:tr>
      <w:tr w:rsidR="00616A9C" w14:paraId="58FA9757" w14:textId="77777777" w:rsidTr="00616A9C">
        <w:trPr>
          <w:trHeight w:val="389"/>
        </w:trPr>
        <w:tc>
          <w:tcPr>
            <w:tcW w:w="4497" w:type="dxa"/>
          </w:tcPr>
          <w:p w14:paraId="62C2E1E6" w14:textId="3DDD2288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W</w:t>
            </w:r>
          </w:p>
        </w:tc>
        <w:tc>
          <w:tcPr>
            <w:tcW w:w="4507" w:type="dxa"/>
          </w:tcPr>
          <w:p w14:paraId="69611EBA" w14:textId="480A9435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Desplazamiento hacia adelante</w:t>
            </w:r>
          </w:p>
        </w:tc>
      </w:tr>
      <w:tr w:rsidR="00616A9C" w14:paraId="182421C9" w14:textId="77777777" w:rsidTr="00616A9C">
        <w:trPr>
          <w:trHeight w:val="370"/>
        </w:trPr>
        <w:tc>
          <w:tcPr>
            <w:tcW w:w="4497" w:type="dxa"/>
          </w:tcPr>
          <w:p w14:paraId="208CB7C7" w14:textId="65657D2E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A</w:t>
            </w:r>
          </w:p>
        </w:tc>
        <w:tc>
          <w:tcPr>
            <w:tcW w:w="4507" w:type="dxa"/>
          </w:tcPr>
          <w:p w14:paraId="51731898" w14:textId="7A836508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 xml:space="preserve">Desplazamiento hacia </w:t>
            </w:r>
            <w:r>
              <w:rPr>
                <w:rFonts w:ascii="Segoe UI" w:hAnsi="Segoe UI" w:cs="Segoe UI"/>
                <w:bCs/>
                <w:sz w:val="24"/>
                <w:szCs w:val="24"/>
              </w:rPr>
              <w:t>la izquierda</w:t>
            </w:r>
          </w:p>
        </w:tc>
      </w:tr>
      <w:tr w:rsidR="00616A9C" w14:paraId="56CDDC9A" w14:textId="77777777" w:rsidTr="00616A9C">
        <w:trPr>
          <w:trHeight w:val="370"/>
        </w:trPr>
        <w:tc>
          <w:tcPr>
            <w:tcW w:w="4497" w:type="dxa"/>
          </w:tcPr>
          <w:p w14:paraId="3D30C7EE" w14:textId="01803890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S</w:t>
            </w:r>
          </w:p>
        </w:tc>
        <w:tc>
          <w:tcPr>
            <w:tcW w:w="4507" w:type="dxa"/>
          </w:tcPr>
          <w:p w14:paraId="1372B9E0" w14:textId="6D64AF4B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Desplazamiento hacia atrás</w:t>
            </w:r>
          </w:p>
        </w:tc>
      </w:tr>
      <w:tr w:rsidR="00616A9C" w14:paraId="684A2A97" w14:textId="77777777" w:rsidTr="00616A9C">
        <w:trPr>
          <w:trHeight w:val="370"/>
        </w:trPr>
        <w:tc>
          <w:tcPr>
            <w:tcW w:w="4497" w:type="dxa"/>
          </w:tcPr>
          <w:p w14:paraId="3294D61D" w14:textId="2F06A08A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D</w:t>
            </w:r>
          </w:p>
        </w:tc>
        <w:tc>
          <w:tcPr>
            <w:tcW w:w="4507" w:type="dxa"/>
          </w:tcPr>
          <w:p w14:paraId="12E6EC08" w14:textId="0E75873E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 xml:space="preserve">Desplazamiento hacia </w:t>
            </w:r>
            <w:r>
              <w:rPr>
                <w:rFonts w:ascii="Segoe UI" w:hAnsi="Segoe UI" w:cs="Segoe UI"/>
                <w:bCs/>
                <w:sz w:val="24"/>
                <w:szCs w:val="24"/>
              </w:rPr>
              <w:t>la derecha</w:t>
            </w:r>
          </w:p>
        </w:tc>
      </w:tr>
      <w:tr w:rsidR="00616A9C" w14:paraId="26DB070D" w14:textId="77777777" w:rsidTr="00616A9C">
        <w:trPr>
          <w:trHeight w:val="370"/>
        </w:trPr>
        <w:tc>
          <w:tcPr>
            <w:tcW w:w="4497" w:type="dxa"/>
          </w:tcPr>
          <w:p w14:paraId="0050C1B8" w14:textId="7B916ED4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ESC</w:t>
            </w:r>
          </w:p>
        </w:tc>
        <w:tc>
          <w:tcPr>
            <w:tcW w:w="4507" w:type="dxa"/>
          </w:tcPr>
          <w:p w14:paraId="352461AC" w14:textId="182C7AD3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Salir del entorno virtual</w:t>
            </w:r>
          </w:p>
        </w:tc>
      </w:tr>
      <w:tr w:rsidR="00616A9C" w14:paraId="7DDFF82A" w14:textId="77777777" w:rsidTr="00616A9C">
        <w:trPr>
          <w:trHeight w:val="370"/>
        </w:trPr>
        <w:tc>
          <w:tcPr>
            <w:tcW w:w="4497" w:type="dxa"/>
            <w:shd w:val="clear" w:color="auto" w:fill="D9D9D9" w:themeFill="background1" w:themeFillShade="D9"/>
          </w:tcPr>
          <w:p w14:paraId="1D7A0C41" w14:textId="1BB3D6CF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Botones de animación</w:t>
            </w:r>
          </w:p>
        </w:tc>
        <w:tc>
          <w:tcPr>
            <w:tcW w:w="4507" w:type="dxa"/>
            <w:shd w:val="clear" w:color="auto" w:fill="D9D9D9" w:themeFill="background1" w:themeFillShade="D9"/>
          </w:tcPr>
          <w:p w14:paraId="6E34E271" w14:textId="2287DA40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Acción</w:t>
            </w:r>
          </w:p>
        </w:tc>
      </w:tr>
      <w:tr w:rsidR="00616A9C" w14:paraId="3762EF3D" w14:textId="77777777" w:rsidTr="00616A9C">
        <w:trPr>
          <w:trHeight w:val="386"/>
        </w:trPr>
        <w:tc>
          <w:tcPr>
            <w:tcW w:w="4497" w:type="dxa"/>
          </w:tcPr>
          <w:p w14:paraId="3C5688B9" w14:textId="63D2507A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Espacio</w:t>
            </w:r>
          </w:p>
        </w:tc>
        <w:tc>
          <w:tcPr>
            <w:tcW w:w="4507" w:type="dxa"/>
          </w:tcPr>
          <w:p w14:paraId="5EC7F084" w14:textId="4BD6958A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Enciende la luz que entra por la ventana de la habitación</w:t>
            </w:r>
          </w:p>
        </w:tc>
      </w:tr>
      <w:tr w:rsidR="00616A9C" w14:paraId="4697D329" w14:textId="77777777" w:rsidTr="00616A9C">
        <w:trPr>
          <w:trHeight w:val="370"/>
        </w:trPr>
        <w:tc>
          <w:tcPr>
            <w:tcW w:w="4497" w:type="dxa"/>
          </w:tcPr>
          <w:p w14:paraId="7DAD0D66" w14:textId="5D449685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P</w:t>
            </w:r>
          </w:p>
        </w:tc>
        <w:tc>
          <w:tcPr>
            <w:tcW w:w="4507" w:type="dxa"/>
          </w:tcPr>
          <w:p w14:paraId="72E7EDB9" w14:textId="1C4419B5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Ejecuta la animación de la nave en el exterior</w:t>
            </w:r>
          </w:p>
        </w:tc>
      </w:tr>
      <w:tr w:rsidR="00616A9C" w14:paraId="3D6C50A5" w14:textId="77777777" w:rsidTr="00616A9C">
        <w:trPr>
          <w:trHeight w:val="370"/>
        </w:trPr>
        <w:tc>
          <w:tcPr>
            <w:tcW w:w="4497" w:type="dxa"/>
          </w:tcPr>
          <w:p w14:paraId="3B52EB92" w14:textId="77777777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4507" w:type="dxa"/>
          </w:tcPr>
          <w:p w14:paraId="77240F4F" w14:textId="77777777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616A9C" w14:paraId="7786C140" w14:textId="77777777" w:rsidTr="00616A9C">
        <w:trPr>
          <w:trHeight w:val="370"/>
        </w:trPr>
        <w:tc>
          <w:tcPr>
            <w:tcW w:w="4497" w:type="dxa"/>
          </w:tcPr>
          <w:p w14:paraId="7F5EA906" w14:textId="31B75EFC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Mouse / touchpad</w:t>
            </w:r>
          </w:p>
        </w:tc>
        <w:tc>
          <w:tcPr>
            <w:tcW w:w="4507" w:type="dxa"/>
          </w:tcPr>
          <w:p w14:paraId="6D873846" w14:textId="3E96081A" w:rsidR="00616A9C" w:rsidRDefault="00616A9C" w:rsidP="00616A9C">
            <w:pPr>
              <w:pStyle w:val="Prrafodelista"/>
              <w:spacing w:line="276" w:lineRule="auto"/>
              <w:ind w:left="0"/>
              <w:jc w:val="center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Girar la vista dentro del entorno</w:t>
            </w:r>
          </w:p>
        </w:tc>
      </w:tr>
    </w:tbl>
    <w:p w14:paraId="1DEEE451" w14:textId="7F7E30E7" w:rsidR="00616A9C" w:rsidRDefault="00616A9C" w:rsidP="00C20F79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40C59FA8" w14:textId="565601F9" w:rsidR="00FF23FA" w:rsidRDefault="00FF23FA" w:rsidP="00C20F79">
      <w:pPr>
        <w:pStyle w:val="Prrafodelista"/>
        <w:numPr>
          <w:ilvl w:val="0"/>
          <w:numId w:val="17"/>
        </w:numPr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Pulsar la tecla ESC para cerrar el entorno virtual.</w:t>
      </w:r>
    </w:p>
    <w:p w14:paraId="3C969875" w14:textId="5F188271" w:rsidR="00FF23FA" w:rsidRDefault="00FF23FA" w:rsidP="00FF23FA">
      <w:pPr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4A5118C5" w14:textId="45ADE8C7" w:rsidR="00FF23FA" w:rsidRDefault="00FF23FA" w:rsidP="00FF23FA">
      <w:p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i/>
          <w:iCs/>
          <w:sz w:val="24"/>
          <w:szCs w:val="24"/>
        </w:rPr>
        <w:t>Detalles técnicos sobre el proyecto</w:t>
      </w:r>
    </w:p>
    <w:p w14:paraId="17E784F3" w14:textId="62E6B4AE" w:rsidR="00FF23FA" w:rsidRP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sz w:val="24"/>
          <w:szCs w:val="24"/>
        </w:rPr>
      </w:pPr>
      <w:r w:rsidRPr="00FF23FA">
        <w:rPr>
          <w:rFonts w:ascii="Segoe UI" w:hAnsi="Segoe UI" w:cs="Segoe UI"/>
          <w:bCs/>
          <w:sz w:val="24"/>
          <w:szCs w:val="24"/>
        </w:rPr>
        <w:t xml:space="preserve">Se utilizó la versión 3.3 de OpenGL sobre una plataforma Windows para la creación de este ambiente. </w:t>
      </w:r>
    </w:p>
    <w:p w14:paraId="47AE516D" w14:textId="0118AE6E" w:rsidR="00FF23FA" w:rsidRP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sz w:val="24"/>
          <w:szCs w:val="24"/>
        </w:rPr>
      </w:pPr>
      <w:r w:rsidRPr="00FF23FA">
        <w:rPr>
          <w:rFonts w:ascii="Segoe UI" w:hAnsi="Segoe UI" w:cs="Segoe UI"/>
          <w:bCs/>
          <w:sz w:val="24"/>
          <w:szCs w:val="24"/>
        </w:rPr>
        <w:t>El modelado y texturizado fue realizado con Blender 2.82.</w:t>
      </w:r>
    </w:p>
    <w:p w14:paraId="2AE85DB8" w14:textId="6DD7AB87" w:rsid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I</w:t>
      </w:r>
      <w:r w:rsidRPr="00FF23FA">
        <w:rPr>
          <w:rFonts w:ascii="Segoe UI" w:hAnsi="Segoe UI" w:cs="Segoe UI"/>
          <w:bCs/>
          <w:sz w:val="24"/>
          <w:szCs w:val="24"/>
        </w:rPr>
        <w:t>mplementa</w:t>
      </w:r>
      <w:r>
        <w:rPr>
          <w:rFonts w:ascii="Segoe UI" w:hAnsi="Segoe UI" w:cs="Segoe UI"/>
          <w:bCs/>
          <w:sz w:val="24"/>
          <w:szCs w:val="24"/>
        </w:rPr>
        <w:t xml:space="preserve">ción de </w:t>
      </w:r>
      <w:r w:rsidRPr="00FF23FA">
        <w:rPr>
          <w:rFonts w:ascii="Segoe UI" w:hAnsi="Segoe UI" w:cs="Segoe UI"/>
          <w:bCs/>
          <w:sz w:val="24"/>
          <w:szCs w:val="24"/>
        </w:rPr>
        <w:t xml:space="preserve">tres modelos de iluminación: Luz direccional, puntual y del tipo </w:t>
      </w:r>
      <w:r w:rsidRPr="00FF23FA">
        <w:rPr>
          <w:rFonts w:ascii="Segoe UI" w:hAnsi="Segoe UI" w:cs="Segoe UI"/>
          <w:bCs/>
          <w:i/>
          <w:iCs/>
          <w:sz w:val="24"/>
          <w:szCs w:val="24"/>
        </w:rPr>
        <w:t>Spotlight</w:t>
      </w:r>
    </w:p>
    <w:p w14:paraId="67FBC2EC" w14:textId="70BF1E18" w:rsidR="00FF23FA" w:rsidRP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Uso de un </w:t>
      </w:r>
      <w:r>
        <w:rPr>
          <w:rFonts w:ascii="Segoe UI" w:hAnsi="Segoe UI" w:cs="Segoe UI"/>
          <w:bCs/>
          <w:i/>
          <w:iCs/>
          <w:sz w:val="24"/>
          <w:szCs w:val="24"/>
        </w:rPr>
        <w:t>Skybox</w:t>
      </w:r>
      <w:r>
        <w:rPr>
          <w:rFonts w:ascii="Segoe UI" w:hAnsi="Segoe UI" w:cs="Segoe UI"/>
          <w:bCs/>
          <w:sz w:val="24"/>
          <w:szCs w:val="24"/>
        </w:rPr>
        <w:t xml:space="preserve"> para simular que el entorno se encuentra a la orilla del mar.</w:t>
      </w:r>
    </w:p>
    <w:p w14:paraId="3BDAE1AA" w14:textId="41EFFA2F" w:rsid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 xml:space="preserve">Animaciones por estado y </w:t>
      </w:r>
      <w:r>
        <w:rPr>
          <w:rFonts w:ascii="Segoe UI" w:hAnsi="Segoe UI" w:cs="Segoe UI"/>
          <w:bCs/>
          <w:i/>
          <w:iCs/>
          <w:sz w:val="24"/>
          <w:szCs w:val="24"/>
        </w:rPr>
        <w:t>keyframes</w:t>
      </w:r>
    </w:p>
    <w:p w14:paraId="595A932B" w14:textId="1B0531D2" w:rsid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Tres shaders: carga de modelos sencilla, con iluminación y cubemapping para el Skybox</w:t>
      </w:r>
    </w:p>
    <w:p w14:paraId="3154F578" w14:textId="3C4F7BE0" w:rsidR="00FF23FA" w:rsidRP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Carga de modelos OBJ totalmente texturizados</w:t>
      </w:r>
    </w:p>
    <w:p w14:paraId="14BC7B48" w14:textId="0C18923D" w:rsidR="00FF23FA" w:rsidRDefault="00FF23FA" w:rsidP="00FF23FA">
      <w:pPr>
        <w:pStyle w:val="Prrafodelista"/>
        <w:numPr>
          <w:ilvl w:val="0"/>
          <w:numId w:val="19"/>
        </w:numPr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t>El exterior de la casa fue modelado con Blender utilizando las texturas originales del videojuego</w:t>
      </w:r>
      <w:r>
        <w:rPr>
          <w:rFonts w:ascii="Segoe UI" w:hAnsi="Segoe UI" w:cs="Segoe UI"/>
          <w:bCs/>
          <w:i/>
          <w:iCs/>
          <w:sz w:val="24"/>
          <w:szCs w:val="24"/>
        </w:rPr>
        <w:t>.</w:t>
      </w:r>
    </w:p>
    <w:p w14:paraId="25AEED54" w14:textId="77777777" w:rsidR="00FF23FA" w:rsidRPr="00FF23FA" w:rsidRDefault="00FF23FA" w:rsidP="00FF23FA">
      <w:pPr>
        <w:pStyle w:val="Prrafodelista"/>
        <w:spacing w:line="276" w:lineRule="auto"/>
        <w:rPr>
          <w:rFonts w:ascii="Segoe UI" w:hAnsi="Segoe UI" w:cs="Segoe UI"/>
          <w:bCs/>
          <w:i/>
          <w:iCs/>
          <w:sz w:val="24"/>
          <w:szCs w:val="24"/>
        </w:rPr>
      </w:pPr>
    </w:p>
    <w:p w14:paraId="1FD5574C" w14:textId="77777777" w:rsidR="00FF23FA" w:rsidRDefault="00FF23FA" w:rsidP="00FF23FA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A2422D" wp14:editId="41B9F3F1">
            <wp:extent cx="5410200" cy="4263657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667" cy="42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E4B0" w14:textId="77777777" w:rsidR="00FF23FA" w:rsidRDefault="00FF23FA" w:rsidP="00FF23FA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</w:p>
    <w:p w14:paraId="63EA3700" w14:textId="5682B3CF" w:rsidR="00FF23FA" w:rsidRDefault="00FF23FA" w:rsidP="00FF23FA">
      <w:pPr>
        <w:pStyle w:val="Prrafodelista"/>
        <w:spacing w:line="276" w:lineRule="auto"/>
        <w:jc w:val="both"/>
        <w:rPr>
          <w:rFonts w:ascii="Segoe UI" w:hAnsi="Segoe UI" w:cs="Segoe UI"/>
          <w:bCs/>
          <w:sz w:val="24"/>
          <w:szCs w:val="24"/>
        </w:rPr>
      </w:pPr>
      <w:r>
        <w:rPr>
          <w:rFonts w:ascii="Segoe UI" w:hAnsi="Segoe UI" w:cs="Segoe UI"/>
          <w:bCs/>
          <w:sz w:val="24"/>
          <w:szCs w:val="24"/>
        </w:rPr>
        <w:lastRenderedPageBreak/>
        <w:t>El interior del entorno no resulta afectado por las iluminaciones exteriores gracias a la modificación de las luces puntuales y separación de la casa en cara externa e interna, manteniendo así una iluminación independiente del exterior.</w:t>
      </w:r>
    </w:p>
    <w:p w14:paraId="3D22DEE2" w14:textId="4ADBD53F" w:rsidR="00FF23FA" w:rsidRDefault="00FF23FA" w:rsidP="00FF23FA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56BEED" wp14:editId="3A3D4DF1">
            <wp:extent cx="4972050" cy="3918361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426" cy="39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D64B" w14:textId="3EBFFE6E" w:rsidR="00FF23FA" w:rsidRDefault="00FF23FA" w:rsidP="00FF23FA">
      <w:pPr>
        <w:pStyle w:val="Prrafodelista"/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90A384" wp14:editId="2872B65B">
            <wp:extent cx="5124450" cy="4038464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340" cy="40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E92F" w14:textId="33708986" w:rsidR="00C20F79" w:rsidRDefault="006D5DB7" w:rsidP="00C20F79">
      <w:pPr>
        <w:spacing w:line="276" w:lineRule="auto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t>Con respecto a la animación, se guardan 18 frames para la nave que sobrevuela la casa y se activa dicha animación con la tecla P</w:t>
      </w:r>
      <w:r w:rsidR="002A26D0">
        <w:rPr>
          <w:rFonts w:ascii="Segoe UI" w:hAnsi="Segoe UI" w:cs="Segoe UI"/>
          <w:noProof/>
          <w:sz w:val="24"/>
          <w:szCs w:val="24"/>
        </w:rPr>
        <w:t>.</w:t>
      </w:r>
      <w:bookmarkStart w:id="0" w:name="_GoBack"/>
      <w:bookmarkEnd w:id="0"/>
    </w:p>
    <w:p w14:paraId="17681315" w14:textId="3936BCDC" w:rsidR="006D5DB7" w:rsidRDefault="006D5DB7" w:rsidP="00C20F79">
      <w:pPr>
        <w:spacing w:line="276" w:lineRule="auto"/>
        <w:rPr>
          <w:rFonts w:ascii="Segoe UI" w:hAnsi="Segoe UI" w:cs="Segoe U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414C5C" wp14:editId="6FB977D3">
            <wp:extent cx="6391275" cy="503682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0A49" w14:textId="77777777" w:rsidR="006D5DB7" w:rsidRPr="006D5DB7" w:rsidRDefault="006D5DB7" w:rsidP="00C20F79">
      <w:pPr>
        <w:spacing w:line="276" w:lineRule="auto"/>
        <w:rPr>
          <w:rFonts w:ascii="Segoe UI" w:hAnsi="Segoe UI" w:cs="Segoe UI"/>
          <w:bCs/>
          <w:sz w:val="24"/>
          <w:szCs w:val="24"/>
        </w:rPr>
      </w:pPr>
    </w:p>
    <w:sectPr w:rsidR="006D5DB7" w:rsidRPr="006D5DB7" w:rsidSect="008625FE">
      <w:pgSz w:w="12240" w:h="15840"/>
      <w:pgMar w:top="993" w:right="1041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7C434" w14:textId="77777777" w:rsidR="007059FB" w:rsidRDefault="007059FB" w:rsidP="000C6148">
      <w:pPr>
        <w:spacing w:after="0" w:line="240" w:lineRule="auto"/>
      </w:pPr>
      <w:r>
        <w:separator/>
      </w:r>
    </w:p>
  </w:endnote>
  <w:endnote w:type="continuationSeparator" w:id="0">
    <w:p w14:paraId="2FAB0D39" w14:textId="77777777" w:rsidR="007059FB" w:rsidRDefault="007059FB" w:rsidP="000C6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405B7" w14:textId="77777777" w:rsidR="007059FB" w:rsidRDefault="007059FB" w:rsidP="000C6148">
      <w:pPr>
        <w:spacing w:after="0" w:line="240" w:lineRule="auto"/>
      </w:pPr>
      <w:r>
        <w:separator/>
      </w:r>
    </w:p>
  </w:footnote>
  <w:footnote w:type="continuationSeparator" w:id="0">
    <w:p w14:paraId="1E67B287" w14:textId="77777777" w:rsidR="007059FB" w:rsidRDefault="007059FB" w:rsidP="000C61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62BCA"/>
    <w:multiLevelType w:val="hybridMultilevel"/>
    <w:tmpl w:val="3288E8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67375"/>
    <w:multiLevelType w:val="hybridMultilevel"/>
    <w:tmpl w:val="A0D0E6D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77158"/>
    <w:multiLevelType w:val="hybridMultilevel"/>
    <w:tmpl w:val="AF72582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B122E"/>
    <w:multiLevelType w:val="hybridMultilevel"/>
    <w:tmpl w:val="3B6894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B07BA"/>
    <w:multiLevelType w:val="hybridMultilevel"/>
    <w:tmpl w:val="1826D1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97004"/>
    <w:multiLevelType w:val="hybridMultilevel"/>
    <w:tmpl w:val="21B6C3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76C69"/>
    <w:multiLevelType w:val="hybridMultilevel"/>
    <w:tmpl w:val="A7BE9204"/>
    <w:lvl w:ilvl="0" w:tplc="5024F4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5782E"/>
    <w:multiLevelType w:val="hybridMultilevel"/>
    <w:tmpl w:val="BAE685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C77F15"/>
    <w:multiLevelType w:val="hybridMultilevel"/>
    <w:tmpl w:val="1EA4D5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A4191C"/>
    <w:multiLevelType w:val="hybridMultilevel"/>
    <w:tmpl w:val="A9D4DE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3008B4"/>
    <w:multiLevelType w:val="hybridMultilevel"/>
    <w:tmpl w:val="388833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F2707B"/>
    <w:multiLevelType w:val="hybridMultilevel"/>
    <w:tmpl w:val="BB94B8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756CCA"/>
    <w:multiLevelType w:val="hybridMultilevel"/>
    <w:tmpl w:val="CC1601A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9D5F6A"/>
    <w:multiLevelType w:val="hybridMultilevel"/>
    <w:tmpl w:val="4D10AC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479FC"/>
    <w:multiLevelType w:val="hybridMultilevel"/>
    <w:tmpl w:val="0A0EF6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500222"/>
    <w:multiLevelType w:val="hybridMultilevel"/>
    <w:tmpl w:val="21B6C3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86F0D"/>
    <w:multiLevelType w:val="hybridMultilevel"/>
    <w:tmpl w:val="AF000C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71B20"/>
    <w:multiLevelType w:val="hybridMultilevel"/>
    <w:tmpl w:val="B20AA82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2D81D9D"/>
    <w:multiLevelType w:val="hybridMultilevel"/>
    <w:tmpl w:val="6DAE05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7"/>
  </w:num>
  <w:num w:numId="5">
    <w:abstractNumId w:val="9"/>
  </w:num>
  <w:num w:numId="6">
    <w:abstractNumId w:val="1"/>
  </w:num>
  <w:num w:numId="7">
    <w:abstractNumId w:val="10"/>
  </w:num>
  <w:num w:numId="8">
    <w:abstractNumId w:val="5"/>
  </w:num>
  <w:num w:numId="9">
    <w:abstractNumId w:val="15"/>
  </w:num>
  <w:num w:numId="10">
    <w:abstractNumId w:val="18"/>
  </w:num>
  <w:num w:numId="11">
    <w:abstractNumId w:val="12"/>
  </w:num>
  <w:num w:numId="12">
    <w:abstractNumId w:val="17"/>
  </w:num>
  <w:num w:numId="13">
    <w:abstractNumId w:val="3"/>
  </w:num>
  <w:num w:numId="14">
    <w:abstractNumId w:val="14"/>
  </w:num>
  <w:num w:numId="15">
    <w:abstractNumId w:val="16"/>
  </w:num>
  <w:num w:numId="16">
    <w:abstractNumId w:val="6"/>
  </w:num>
  <w:num w:numId="17">
    <w:abstractNumId w:val="2"/>
  </w:num>
  <w:num w:numId="18">
    <w:abstractNumId w:val="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148"/>
    <w:rsid w:val="00021D15"/>
    <w:rsid w:val="00025A83"/>
    <w:rsid w:val="00032A3C"/>
    <w:rsid w:val="000541FB"/>
    <w:rsid w:val="000C6148"/>
    <w:rsid w:val="000D4A52"/>
    <w:rsid w:val="000E22D1"/>
    <w:rsid w:val="0010076B"/>
    <w:rsid w:val="00106C4F"/>
    <w:rsid w:val="00151B3E"/>
    <w:rsid w:val="001A2624"/>
    <w:rsid w:val="001B1E65"/>
    <w:rsid w:val="00227F4E"/>
    <w:rsid w:val="00246A31"/>
    <w:rsid w:val="00270C4C"/>
    <w:rsid w:val="00272CC0"/>
    <w:rsid w:val="00286AE2"/>
    <w:rsid w:val="002A26D0"/>
    <w:rsid w:val="002E7EE1"/>
    <w:rsid w:val="00321B98"/>
    <w:rsid w:val="00325D4B"/>
    <w:rsid w:val="00367051"/>
    <w:rsid w:val="0038006C"/>
    <w:rsid w:val="003D37F7"/>
    <w:rsid w:val="00404340"/>
    <w:rsid w:val="0040706C"/>
    <w:rsid w:val="00410A83"/>
    <w:rsid w:val="00416036"/>
    <w:rsid w:val="00473D6F"/>
    <w:rsid w:val="004A3B5F"/>
    <w:rsid w:val="004B642B"/>
    <w:rsid w:val="004E41FB"/>
    <w:rsid w:val="004E56DF"/>
    <w:rsid w:val="004F16E9"/>
    <w:rsid w:val="00503F84"/>
    <w:rsid w:val="00514234"/>
    <w:rsid w:val="005503B6"/>
    <w:rsid w:val="00570921"/>
    <w:rsid w:val="00596AF0"/>
    <w:rsid w:val="005A3FBF"/>
    <w:rsid w:val="005C1942"/>
    <w:rsid w:val="005E4C23"/>
    <w:rsid w:val="00604B89"/>
    <w:rsid w:val="006110E7"/>
    <w:rsid w:val="00616A9C"/>
    <w:rsid w:val="006544F3"/>
    <w:rsid w:val="00682991"/>
    <w:rsid w:val="006912E5"/>
    <w:rsid w:val="006C0441"/>
    <w:rsid w:val="006C5689"/>
    <w:rsid w:val="006D5DB7"/>
    <w:rsid w:val="006D76A0"/>
    <w:rsid w:val="006E3F51"/>
    <w:rsid w:val="006E4F35"/>
    <w:rsid w:val="007059FB"/>
    <w:rsid w:val="00781DDB"/>
    <w:rsid w:val="0079602D"/>
    <w:rsid w:val="007B797F"/>
    <w:rsid w:val="007D474C"/>
    <w:rsid w:val="008008CC"/>
    <w:rsid w:val="00846AED"/>
    <w:rsid w:val="008625FE"/>
    <w:rsid w:val="0088587A"/>
    <w:rsid w:val="00891777"/>
    <w:rsid w:val="0089264F"/>
    <w:rsid w:val="00892AB8"/>
    <w:rsid w:val="008A4C7A"/>
    <w:rsid w:val="008F7A47"/>
    <w:rsid w:val="009054CA"/>
    <w:rsid w:val="00921B55"/>
    <w:rsid w:val="00953F24"/>
    <w:rsid w:val="00963B67"/>
    <w:rsid w:val="00A00D9A"/>
    <w:rsid w:val="00A2314A"/>
    <w:rsid w:val="00A34ECD"/>
    <w:rsid w:val="00A502AB"/>
    <w:rsid w:val="00A67937"/>
    <w:rsid w:val="00A70365"/>
    <w:rsid w:val="00AA0E10"/>
    <w:rsid w:val="00AA7467"/>
    <w:rsid w:val="00AB424E"/>
    <w:rsid w:val="00AC7618"/>
    <w:rsid w:val="00AD20A6"/>
    <w:rsid w:val="00AE215C"/>
    <w:rsid w:val="00B13A83"/>
    <w:rsid w:val="00B344C8"/>
    <w:rsid w:val="00B37DDF"/>
    <w:rsid w:val="00B87DC7"/>
    <w:rsid w:val="00B90562"/>
    <w:rsid w:val="00BD3568"/>
    <w:rsid w:val="00BE3214"/>
    <w:rsid w:val="00C15731"/>
    <w:rsid w:val="00C20F79"/>
    <w:rsid w:val="00CA1757"/>
    <w:rsid w:val="00CA3679"/>
    <w:rsid w:val="00CC0418"/>
    <w:rsid w:val="00D37C9A"/>
    <w:rsid w:val="00D45F7D"/>
    <w:rsid w:val="00D91FCE"/>
    <w:rsid w:val="00D97D68"/>
    <w:rsid w:val="00DA1A14"/>
    <w:rsid w:val="00DB0B7B"/>
    <w:rsid w:val="00DC5F01"/>
    <w:rsid w:val="00DD5B62"/>
    <w:rsid w:val="00DF23E3"/>
    <w:rsid w:val="00DF68C2"/>
    <w:rsid w:val="00E02833"/>
    <w:rsid w:val="00E17021"/>
    <w:rsid w:val="00E33FFA"/>
    <w:rsid w:val="00E81968"/>
    <w:rsid w:val="00EA111A"/>
    <w:rsid w:val="00EE6B4F"/>
    <w:rsid w:val="00EF488E"/>
    <w:rsid w:val="00F226D7"/>
    <w:rsid w:val="00F25655"/>
    <w:rsid w:val="00F50FDF"/>
    <w:rsid w:val="00F53F43"/>
    <w:rsid w:val="00F828E2"/>
    <w:rsid w:val="00FE178A"/>
    <w:rsid w:val="00FE220B"/>
    <w:rsid w:val="00FE557C"/>
    <w:rsid w:val="00FF23FA"/>
    <w:rsid w:val="00FF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6F77AE"/>
  <w15:chartTrackingRefBased/>
  <w15:docId w15:val="{0D55BA83-5FAC-41C6-A7A1-0BA93434F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12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2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61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6148"/>
  </w:style>
  <w:style w:type="paragraph" w:styleId="Piedepgina">
    <w:name w:val="footer"/>
    <w:basedOn w:val="Normal"/>
    <w:link w:val="PiedepginaCar"/>
    <w:uiPriority w:val="99"/>
    <w:unhideWhenUsed/>
    <w:rsid w:val="000C61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6148"/>
  </w:style>
  <w:style w:type="paragraph" w:styleId="Prrafodelista">
    <w:name w:val="List Paragraph"/>
    <w:basedOn w:val="Normal"/>
    <w:uiPriority w:val="34"/>
    <w:qFormat/>
    <w:rsid w:val="000C614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9177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1777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100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0076B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3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3679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29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299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F1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F22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5E4C23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912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0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Zf1Nfb8AsMYp-iDnoWiSW4BMrbDH0SG-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CE954-E040-4DF6-9B3D-11511388A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Valdez Mondragón</dc:creator>
  <cp:keywords/>
  <dc:description/>
  <cp:lastModifiedBy>Erik Valdez Mondragón</cp:lastModifiedBy>
  <cp:revision>5</cp:revision>
  <cp:lastPrinted>2020-02-13T11:49:00Z</cp:lastPrinted>
  <dcterms:created xsi:type="dcterms:W3CDTF">2020-05-09T03:41:00Z</dcterms:created>
  <dcterms:modified xsi:type="dcterms:W3CDTF">2020-05-09T04:53:00Z</dcterms:modified>
</cp:coreProperties>
</file>