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99233" w14:textId="77777777" w:rsidR="008A4648" w:rsidRDefault="00667F94">
      <w:pPr>
        <w:pStyle w:val="Rubrik1"/>
      </w:pPr>
      <w:bookmarkStart w:id="0" w:name="assignment-7"/>
      <w:r>
        <w:t>Assignment 7</w:t>
      </w:r>
    </w:p>
    <w:p w14:paraId="40FA7BDB" w14:textId="77777777" w:rsidR="008A4648" w:rsidRDefault="00667F94">
      <w:pPr>
        <w:pStyle w:val="FirstParagraph"/>
      </w:pPr>
      <w:r>
        <w:t>by</w:t>
      </w:r>
    </w:p>
    <w:p w14:paraId="646E456A" w14:textId="77777777" w:rsidR="008A4648" w:rsidRDefault="00667F94">
      <w:pPr>
        <w:numPr>
          <w:ilvl w:val="0"/>
          <w:numId w:val="2"/>
        </w:numPr>
      </w:pPr>
      <w:proofErr w:type="spellStart"/>
      <w:r>
        <w:t>Christoffer</w:t>
      </w:r>
      <w:proofErr w:type="spellEnd"/>
      <w:r>
        <w:t xml:space="preserve"> </w:t>
      </w:r>
      <w:proofErr w:type="spellStart"/>
      <w:r>
        <w:t>Wikner</w:t>
      </w:r>
      <w:proofErr w:type="spellEnd"/>
      <w:r>
        <w:t xml:space="preserve"> (931012)</w:t>
      </w:r>
    </w:p>
    <w:p w14:paraId="7569F0EF" w14:textId="77777777" w:rsidR="008A4648" w:rsidRDefault="00667F94">
      <w:pPr>
        <w:numPr>
          <w:ilvl w:val="0"/>
          <w:numId w:val="2"/>
        </w:numPr>
      </w:pPr>
      <w:r>
        <w:t>Erik Rosvall (960523)</w:t>
      </w:r>
    </w:p>
    <w:p w14:paraId="7C4D0392" w14:textId="77777777" w:rsidR="008A4648" w:rsidRDefault="00667F94">
      <w:pPr>
        <w:pStyle w:val="Rubrik2"/>
      </w:pPr>
      <w:bookmarkStart w:id="1" w:name="X56a192b7913b04c54574d18c28d46e6395428ab"/>
      <w:r>
        <w:t>1</w:t>
      </w:r>
    </w:p>
    <w:p w14:paraId="318EF6E5" w14:textId="2FD022A4" w:rsidR="008A4648" w:rsidRDefault="00667F94">
      <w:pPr>
        <w:pStyle w:val="FirstParagraph"/>
      </w:pPr>
      <w:r>
        <w:t>In this code block:</w:t>
      </w:r>
      <w:r>
        <w:br/>
        <w:t>you set the data type in the matrix as a float32. A float who is a 32-bit point number.</w:t>
      </w:r>
      <w:r w:rsidR="00D574DE">
        <w:t xml:space="preserve"> </w:t>
      </w:r>
      <w:r w:rsidR="00D574DE" w:rsidRPr="00D574DE">
        <w:t>32-bits are the most common use when training a neural network. 32-bits do fit the best in RAM, so the best thing is to convert it to 32-bit immediately.</w:t>
      </w:r>
    </w:p>
    <w:p w14:paraId="54A27699" w14:textId="77777777" w:rsidR="008A4648" w:rsidRDefault="00667F94">
      <w:pPr>
        <w:pStyle w:val="SourceCode"/>
      </w:pP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x_</w:t>
      </w:r>
      <w:proofErr w:type="gramStart"/>
      <w:r>
        <w:rPr>
          <w:rStyle w:val="NormalTok"/>
        </w:rPr>
        <w:t>train.astype</w:t>
      </w:r>
      <w:proofErr w:type="spellEnd"/>
      <w:proofErr w:type="gramEnd"/>
      <w:r>
        <w:rPr>
          <w:rStyle w:val="NormalTok"/>
        </w:rPr>
        <w:t>(</w:t>
      </w:r>
      <w:r>
        <w:rPr>
          <w:rStyle w:val="StringTok"/>
        </w:rPr>
        <w:t>'float32'</w:t>
      </w:r>
      <w:r>
        <w:rPr>
          <w:rStyle w:val="NormalTok"/>
        </w:rPr>
        <w:t>)</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x_test.astype</w:t>
      </w:r>
      <w:proofErr w:type="spellEnd"/>
      <w:r>
        <w:rPr>
          <w:rStyle w:val="NormalTok"/>
        </w:rPr>
        <w:t>(</w:t>
      </w:r>
      <w:r>
        <w:rPr>
          <w:rStyle w:val="StringTok"/>
        </w:rPr>
        <w:t>'float32'</w:t>
      </w:r>
      <w:r>
        <w:rPr>
          <w:rStyle w:val="NormalTok"/>
        </w:rPr>
        <w:t>)</w:t>
      </w:r>
    </w:p>
    <w:p w14:paraId="77ACA964" w14:textId="1EF145E9" w:rsidR="008A4648" w:rsidRDefault="00667F94" w:rsidP="00D574DE">
      <w:pPr>
        <w:pStyle w:val="FirstParagraph"/>
      </w:pPr>
      <w:r>
        <w:t xml:space="preserve">Dividing </w:t>
      </w:r>
      <w:proofErr w:type="spellStart"/>
      <w:r>
        <w:t>x_train</w:t>
      </w:r>
      <w:proofErr w:type="spellEnd"/>
      <w:r>
        <w:t xml:space="preserve"> and </w:t>
      </w:r>
      <w:proofErr w:type="spellStart"/>
      <w:r>
        <w:t>x_test</w:t>
      </w:r>
      <w:proofErr w:type="spellEnd"/>
      <w:r>
        <w:t xml:space="preserve"> with 255</w:t>
      </w:r>
      <w:r w:rsidR="00D574DE">
        <w:t xml:space="preserve">. </w:t>
      </w:r>
      <w:r w:rsidR="00D574DE" w:rsidRPr="00D574DE">
        <w:t>This function divides the training and testing. To get an unbiased evaluation of results and assess the predictive power of the machine learning model we must evaluate using new data. We reach this by splitting the dataset into training and testing. You cannot validate a model by using the data it is trained on.</w:t>
      </w:r>
    </w:p>
    <w:p w14:paraId="0D6BFF64" w14:textId="1B026E67" w:rsidR="00D574DE" w:rsidRDefault="00667F94" w:rsidP="00D574DE">
      <w:pPr>
        <w:pStyle w:val="SourceCode"/>
      </w:pPr>
      <w:proofErr w:type="spellStart"/>
      <w:r>
        <w:rPr>
          <w:rStyle w:val="NormalTok"/>
        </w:rPr>
        <w:t>x_train</w:t>
      </w:r>
      <w:proofErr w:type="spellEnd"/>
      <w:r>
        <w:rPr>
          <w:rStyle w:val="NormalTok"/>
        </w:rPr>
        <w:t xml:space="preserve"> </w:t>
      </w:r>
      <w:r>
        <w:rPr>
          <w:rStyle w:val="OperatorTok"/>
        </w:rPr>
        <w:t>/=</w:t>
      </w:r>
      <w:r>
        <w:rPr>
          <w:rStyle w:val="NormalTok"/>
        </w:rPr>
        <w:t xml:space="preserve"> </w:t>
      </w:r>
      <w:r>
        <w:rPr>
          <w:rStyle w:val="DecValTok"/>
        </w:rPr>
        <w:t>255</w:t>
      </w:r>
      <w:r>
        <w:br/>
      </w:r>
      <w:proofErr w:type="spellStart"/>
      <w:r>
        <w:rPr>
          <w:rStyle w:val="NormalTok"/>
        </w:rPr>
        <w:t>x_test</w:t>
      </w:r>
      <w:proofErr w:type="spellEnd"/>
      <w:r>
        <w:rPr>
          <w:rStyle w:val="NormalTok"/>
        </w:rPr>
        <w:t xml:space="preserve"> </w:t>
      </w:r>
      <w:r>
        <w:rPr>
          <w:rStyle w:val="OperatorTok"/>
        </w:rPr>
        <w:t>/=</w:t>
      </w:r>
      <w:r>
        <w:rPr>
          <w:rStyle w:val="NormalTok"/>
        </w:rPr>
        <w:t xml:space="preserve"> </w:t>
      </w:r>
      <w:r>
        <w:rPr>
          <w:rStyle w:val="DecValTok"/>
        </w:rPr>
        <w:t>255</w:t>
      </w:r>
    </w:p>
    <w:p w14:paraId="1EAB16F4" w14:textId="0D6C43A6" w:rsidR="008A4648" w:rsidRDefault="00667F94">
      <w:pPr>
        <w:pStyle w:val="FirstParagraph"/>
      </w:pPr>
      <w:r>
        <w:t>Last rows in the pre-processing part:</w:t>
      </w:r>
    </w:p>
    <w:p w14:paraId="249C5154" w14:textId="77777777" w:rsidR="008A4648" w:rsidRDefault="00667F94">
      <w:pPr>
        <w:pStyle w:val="SourceCode"/>
      </w:pP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keras.utils.to_</w:t>
      </w:r>
      <w:proofErr w:type="gramStart"/>
      <w:r>
        <w:rPr>
          <w:rStyle w:val="NormalTok"/>
        </w:rPr>
        <w:t>categorical</w:t>
      </w:r>
      <w:proofErr w:type="spellEnd"/>
      <w:r>
        <w:rPr>
          <w:rStyle w:val="NormalTok"/>
        </w:rPr>
        <w:t>(</w:t>
      </w:r>
      <w:proofErr w:type="spellStart"/>
      <w:proofErr w:type="gramEnd"/>
      <w:r>
        <w:rPr>
          <w:rStyle w:val="NormalTok"/>
        </w:rPr>
        <w:t>lbl_train</w:t>
      </w:r>
      <w:proofErr w:type="spellEnd"/>
      <w:r>
        <w:rPr>
          <w:rStyle w:val="NormalTok"/>
        </w:rPr>
        <w:t xml:space="preserve">, </w:t>
      </w:r>
      <w:proofErr w:type="spellStart"/>
      <w:r>
        <w:rPr>
          <w:rStyle w:val="NormalTok"/>
        </w:rPr>
        <w:t>num_classes</w:t>
      </w:r>
      <w:proofErr w:type="spellEnd"/>
      <w:r>
        <w:rPr>
          <w:rStyle w:val="NormalTok"/>
        </w:rPr>
        <w:t>)</w:t>
      </w:r>
      <w:r>
        <w:br/>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keras.utils.to_categorical</w:t>
      </w:r>
      <w:proofErr w:type="spellEnd"/>
      <w:r>
        <w:rPr>
          <w:rStyle w:val="NormalTok"/>
        </w:rPr>
        <w:t>(</w:t>
      </w:r>
      <w:proofErr w:type="spellStart"/>
      <w:r>
        <w:rPr>
          <w:rStyle w:val="NormalTok"/>
        </w:rPr>
        <w:t>lbl_test</w:t>
      </w:r>
      <w:proofErr w:type="spellEnd"/>
      <w:r>
        <w:rPr>
          <w:rStyle w:val="NormalTok"/>
        </w:rPr>
        <w:t xml:space="preserve">, </w:t>
      </w:r>
      <w:proofErr w:type="spellStart"/>
      <w:r>
        <w:rPr>
          <w:rStyle w:val="NormalTok"/>
        </w:rPr>
        <w:t>num_classes</w:t>
      </w:r>
      <w:proofErr w:type="spellEnd"/>
      <w:r>
        <w:rPr>
          <w:rStyle w:val="NormalTok"/>
        </w:rPr>
        <w:t>)</w:t>
      </w:r>
    </w:p>
    <w:p w14:paraId="49CBF5DE" w14:textId="77777777" w:rsidR="00D574DE" w:rsidRDefault="00667F94">
      <w:pPr>
        <w:pStyle w:val="FirstParagraph"/>
        <w:rPr>
          <w:b/>
          <w:bCs/>
        </w:rPr>
      </w:pPr>
      <w:proofErr w:type="spellStart"/>
      <w:r>
        <w:rPr>
          <w:b/>
          <w:bCs/>
        </w:rPr>
        <w:t>to_categorical</w:t>
      </w:r>
      <w:proofErr w:type="spellEnd"/>
      <w:r>
        <w:rPr>
          <w:b/>
          <w:bCs/>
        </w:rPr>
        <w:t>:</w:t>
      </w:r>
      <w:r>
        <w:t xml:space="preserve"> this function converts a vector of type class to a binary matrix. </w:t>
      </w:r>
      <w:r>
        <w:br/>
      </w:r>
    </w:p>
    <w:p w14:paraId="250DBC6D" w14:textId="1B33052D" w:rsidR="00D574DE" w:rsidRDefault="00667F94">
      <w:pPr>
        <w:pStyle w:val="FirstParagraph"/>
        <w:rPr>
          <w:b/>
          <w:bCs/>
        </w:rPr>
      </w:pPr>
      <w:proofErr w:type="spellStart"/>
      <w:r>
        <w:rPr>
          <w:b/>
          <w:bCs/>
        </w:rPr>
        <w:t>lbl</w:t>
      </w:r>
      <w:proofErr w:type="spellEnd"/>
      <w:r>
        <w:rPr>
          <w:b/>
          <w:bCs/>
        </w:rPr>
        <w:t>:</w:t>
      </w:r>
      <w:r>
        <w:t xml:space="preserve"> </w:t>
      </w:r>
      <w:r w:rsidR="00D574DE" w:rsidRPr="00D574DE">
        <w:t>This turns a 'hard' class of label assignments to a 'soft' label assignment. Since a 'hard' label are binary. In other words, either it has a label or not. By converting it to a soft label, it becomes a score. This score can be compared with a likelihood or probability.</w:t>
      </w:r>
      <w:r>
        <w:br/>
      </w:r>
    </w:p>
    <w:p w14:paraId="1BE8D052" w14:textId="0F5A508A" w:rsidR="008A4648" w:rsidRDefault="00667F94">
      <w:pPr>
        <w:pStyle w:val="FirstParagraph"/>
      </w:pPr>
      <w:proofErr w:type="spellStart"/>
      <w:r>
        <w:rPr>
          <w:b/>
          <w:bCs/>
        </w:rPr>
        <w:t>num_classes</w:t>
      </w:r>
      <w:proofErr w:type="spellEnd"/>
      <w:r>
        <w:rPr>
          <w:b/>
          <w:bCs/>
        </w:rPr>
        <w:t>:</w:t>
      </w:r>
      <w:r>
        <w:t xml:space="preserve"> number of classes that are passed in</w:t>
      </w:r>
      <w:r w:rsidR="00D574DE">
        <w:t>, classes in this case stands for the number 0-9.</w:t>
      </w:r>
    </w:p>
    <w:p w14:paraId="16D072A9" w14:textId="29D18746" w:rsidR="00B4587A" w:rsidRDefault="00B4587A" w:rsidP="00B4587A">
      <w:pPr>
        <w:pStyle w:val="Brdtext"/>
      </w:pPr>
    </w:p>
    <w:p w14:paraId="3E0FB7FE" w14:textId="0CE4D6FF" w:rsidR="00B7088A" w:rsidRDefault="00940518">
      <w:pPr>
        <w:rPr>
          <w:rFonts w:asciiTheme="majorHAnsi" w:eastAsiaTheme="majorEastAsia" w:hAnsiTheme="majorHAnsi" w:cstheme="majorBidi"/>
          <w:b/>
          <w:bCs/>
          <w:color w:val="4F81BD" w:themeColor="accent1"/>
          <w:sz w:val="28"/>
          <w:szCs w:val="28"/>
        </w:rPr>
      </w:pPr>
      <w:bookmarkStart w:id="2" w:name="Xa4b9237bacccdf19c0760cab7aec4a8359010b0"/>
      <w:bookmarkEnd w:id="1"/>
      <w:r>
        <w:t>One-hot encoding is a commonly used method when it comes to machine learning. This method is often used to address categorical data. In almost every machine learning algorithm the input must be a numerical value, in other words variables that are attached to categorial data must be converted during the pre-processing stage.</w:t>
      </w:r>
      <w:r w:rsidR="00B7088A">
        <w:br w:type="page"/>
      </w:r>
    </w:p>
    <w:p w14:paraId="4D8C943C" w14:textId="0F8A0C8A" w:rsidR="008A4648" w:rsidRDefault="00667F94">
      <w:pPr>
        <w:pStyle w:val="Rubrik2"/>
      </w:pPr>
      <w:r>
        <w:lastRenderedPageBreak/>
        <w:t>2</w:t>
      </w:r>
    </w:p>
    <w:p w14:paraId="14932FB3" w14:textId="06973AEF" w:rsidR="00B7088A" w:rsidRDefault="00667F94" w:rsidP="00D24EA0">
      <w:pPr>
        <w:pStyle w:val="Rubrik3"/>
      </w:pPr>
      <w:bookmarkStart w:id="3" w:name="a"/>
      <w:r>
        <w:t>A)</w:t>
      </w:r>
    </w:p>
    <w:p w14:paraId="3971B239" w14:textId="72BC8F07" w:rsidR="00B7088A" w:rsidRDefault="00B7088A" w:rsidP="00B7088A">
      <w:pPr>
        <w:pStyle w:val="Brdtext"/>
      </w:pPr>
      <w:r>
        <w:t xml:space="preserve">In this code we were provided, the activation functions that was given was </w:t>
      </w:r>
      <w:proofErr w:type="spellStart"/>
      <w:r>
        <w:t>relu</w:t>
      </w:r>
      <w:proofErr w:type="spellEnd"/>
      <w:r>
        <w:t xml:space="preserve">. </w:t>
      </w:r>
      <w:proofErr w:type="spellStart"/>
      <w:r>
        <w:t>Relu</w:t>
      </w:r>
      <w:proofErr w:type="spellEnd"/>
      <w:r>
        <w:t xml:space="preserve"> stands for </w:t>
      </w:r>
      <w:r w:rsidRPr="00B7088A">
        <w:t>rectified linear activation function</w:t>
      </w:r>
      <w:r>
        <w:t xml:space="preserve">. </w:t>
      </w:r>
      <w:proofErr w:type="spellStart"/>
      <w:r>
        <w:t>Relu</w:t>
      </w:r>
      <w:proofErr w:type="spellEnd"/>
      <w:r>
        <w:t xml:space="preserve"> is a part of the linear function and it’s constructed that it always will give a direct answer. If the answer is positive, if its negative, it will just return a 0. </w:t>
      </w:r>
      <w:proofErr w:type="spellStart"/>
      <w:r>
        <w:t>Relu</w:t>
      </w:r>
      <w:proofErr w:type="spellEnd"/>
      <w:r>
        <w:t xml:space="preserve"> is considered as a default these days and are compatible with a wide range of neural networks since it makes it easy to train which makes it easy to get higher performance.</w:t>
      </w:r>
    </w:p>
    <w:p w14:paraId="46C80630" w14:textId="77777777" w:rsidR="00D24EA0" w:rsidRDefault="00D24EA0" w:rsidP="00B7088A">
      <w:pPr>
        <w:pStyle w:val="Brdtext"/>
      </w:pPr>
    </w:p>
    <w:p w14:paraId="78E95175" w14:textId="516E1137" w:rsidR="00B7088A" w:rsidRPr="00B7088A" w:rsidRDefault="00D24EA0" w:rsidP="00D24EA0">
      <w:pPr>
        <w:pStyle w:val="FirstParagraph"/>
      </w:pPr>
      <w:r>
        <w:t xml:space="preserve">This Neural Network has on input layer, two hidden layers and one output layer. </w:t>
      </w:r>
    </w:p>
    <w:p w14:paraId="7A0E40C8" w14:textId="77777777" w:rsidR="008A4648" w:rsidRDefault="00667F94">
      <w:pPr>
        <w:pStyle w:val="Brdtext"/>
      </w:pPr>
      <w:r>
        <w:t>Number of neurons</w:t>
      </w:r>
    </w:p>
    <w:p w14:paraId="0FD83C89" w14:textId="77777777" w:rsidR="008A4648" w:rsidRDefault="00667F94">
      <w:pPr>
        <w:pStyle w:val="Brdtext"/>
      </w:pPr>
      <w:r>
        <w:t xml:space="preserve">Each picture </w:t>
      </w:r>
      <w:proofErr w:type="gramStart"/>
      <w:r>
        <w:t>are</w:t>
      </w:r>
      <w:proofErr w:type="gramEnd"/>
      <w:r>
        <w:t xml:space="preserve"> 28x28 pixels</w:t>
      </w:r>
    </w:p>
    <w:p w14:paraId="7596FB41" w14:textId="77777777" w:rsidR="008A4648" w:rsidRDefault="00667F94">
      <w:pPr>
        <w:pStyle w:val="Brdtext"/>
      </w:pPr>
      <m:oMathPara>
        <m:oMathParaPr>
          <m:jc m:val="center"/>
        </m:oMathParaPr>
        <m:oMath>
          <m:r>
            <w:rPr>
              <w:rFonts w:ascii="Cambria Math" w:hAnsi="Cambria Math"/>
            </w:rPr>
            <m:t>28</m:t>
          </m:r>
          <m:r>
            <m:rPr>
              <m:sty m:val="p"/>
            </m:rPr>
            <w:rPr>
              <w:rFonts w:ascii="Cambria Math" w:hAnsi="Cambria Math"/>
            </w:rPr>
            <m:t>*</m:t>
          </m:r>
          <m:r>
            <w:rPr>
              <w:rFonts w:ascii="Cambria Math" w:hAnsi="Cambria Math"/>
            </w:rPr>
            <m:t>28</m:t>
          </m:r>
          <m:r>
            <m:rPr>
              <m:sty m:val="p"/>
            </m:rPr>
            <w:rPr>
              <w:rFonts w:ascii="Cambria Math" w:hAnsi="Cambria Math"/>
            </w:rPr>
            <m:t>=</m:t>
          </m:r>
          <m:r>
            <w:rPr>
              <w:rFonts w:ascii="Cambria Math" w:hAnsi="Cambria Math"/>
            </w:rPr>
            <m:t>784</m:t>
          </m:r>
        </m:oMath>
      </m:oMathPara>
    </w:p>
    <w:p w14:paraId="5B89A2B3" w14:textId="77777777" w:rsidR="00D24EA0" w:rsidRDefault="00D24EA0">
      <w:pPr>
        <w:pStyle w:val="FirstParagraph"/>
        <w:rPr>
          <w:b/>
          <w:bCs/>
        </w:rPr>
      </w:pPr>
    </w:p>
    <w:p w14:paraId="3C31E240" w14:textId="3FCDF700" w:rsidR="008A4648" w:rsidRDefault="00667F94">
      <w:pPr>
        <w:pStyle w:val="FirstParagraph"/>
      </w:pPr>
      <w:r>
        <w:rPr>
          <w:b/>
          <w:bCs/>
        </w:rPr>
        <w:t>Layers:</w:t>
      </w:r>
    </w:p>
    <w:p w14:paraId="3F801150" w14:textId="55E66A65" w:rsidR="00D24EA0" w:rsidRDefault="00E057E2">
      <w:pPr>
        <w:numPr>
          <w:ilvl w:val="0"/>
          <w:numId w:val="3"/>
        </w:numPr>
      </w:pPr>
      <w:r>
        <w:t>Flattened vector</w:t>
      </w:r>
      <w:r w:rsidR="00FE60C4">
        <w:t xml:space="preserve"> </w:t>
      </w:r>
      <w:r>
        <w:t>(</w:t>
      </w:r>
      <w:r w:rsidR="00535A4F">
        <w:t>“</w:t>
      </w:r>
      <w:r w:rsidR="00FE60C4">
        <w:t>i</w:t>
      </w:r>
      <w:r w:rsidR="00D24EA0">
        <w:t>nput layer</w:t>
      </w:r>
      <w:r w:rsidR="00535A4F">
        <w:t>”</w:t>
      </w:r>
      <w:r>
        <w:t>)</w:t>
      </w:r>
      <w:r w:rsidR="00D24EA0">
        <w:t xml:space="preserve">: </w:t>
      </w:r>
      <w:r w:rsidR="00272010">
        <w:t>784</w:t>
      </w:r>
      <w:r w:rsidR="00D24EA0">
        <w:t xml:space="preserve"> </w:t>
      </w:r>
    </w:p>
    <w:p w14:paraId="7D0A3720" w14:textId="0BC8FC0E" w:rsidR="008A4648" w:rsidRDefault="00667F94">
      <w:pPr>
        <w:numPr>
          <w:ilvl w:val="0"/>
          <w:numId w:val="3"/>
        </w:numPr>
      </w:pPr>
      <w:r>
        <w:t>Hidden layer 1</w:t>
      </w:r>
      <w:r w:rsidR="00535A4F">
        <w:t xml:space="preserve"> (input layer)</w:t>
      </w:r>
      <w:r>
        <w:t>: 64</w:t>
      </w:r>
      <w:r w:rsidR="00535A4F">
        <w:t xml:space="preserve"> </w:t>
      </w:r>
    </w:p>
    <w:p w14:paraId="0BF1CAE0" w14:textId="6902EE46" w:rsidR="008A4648" w:rsidRDefault="00667F94">
      <w:pPr>
        <w:numPr>
          <w:ilvl w:val="0"/>
          <w:numId w:val="3"/>
        </w:numPr>
      </w:pPr>
      <w:r>
        <w:t>Hidden layer 2</w:t>
      </w:r>
      <w:r w:rsidR="00535A4F">
        <w:t xml:space="preserve"> (output layer)</w:t>
      </w:r>
      <w:r>
        <w:t>: 64</w:t>
      </w:r>
    </w:p>
    <w:p w14:paraId="5600BDC7" w14:textId="03D8332E" w:rsidR="008A4648" w:rsidRDefault="00535A4F">
      <w:pPr>
        <w:numPr>
          <w:ilvl w:val="0"/>
          <w:numId w:val="3"/>
        </w:numPr>
      </w:pPr>
      <w:r>
        <w:t>“Output</w:t>
      </w:r>
      <w:r w:rsidR="00667F94">
        <w:t xml:space="preserve"> layer</w:t>
      </w:r>
      <w:r>
        <w:t>”</w:t>
      </w:r>
      <w:r w:rsidR="00667F94">
        <w:t xml:space="preserve">: 10 </w:t>
      </w:r>
    </w:p>
    <w:p w14:paraId="4A900078" w14:textId="18301D64" w:rsidR="00272010" w:rsidRDefault="00272010" w:rsidP="00EE7B70">
      <w:pPr>
        <w:pStyle w:val="Brdtext"/>
      </w:pPr>
    </w:p>
    <w:p w14:paraId="08E44938" w14:textId="0EE700F9" w:rsidR="00535A4F" w:rsidRDefault="00535A4F" w:rsidP="00EE7B70">
      <w:pPr>
        <w:pStyle w:val="Brdtext"/>
      </w:pPr>
      <w:r>
        <w:t xml:space="preserve">784 – 64 – 64 -10. </w:t>
      </w:r>
    </w:p>
    <w:p w14:paraId="73C6040A" w14:textId="2BCBF558" w:rsidR="00EE7B70" w:rsidRDefault="00272010" w:rsidP="00EE7B70">
      <w:pPr>
        <w:pStyle w:val="Brdtext"/>
      </w:pPr>
      <w:r w:rsidRPr="00272010">
        <w:t xml:space="preserve">The reason there are 10 in the output layer is that in hyperparameters </w:t>
      </w:r>
      <w:proofErr w:type="spellStart"/>
      <w:r w:rsidRPr="00272010">
        <w:t>num_classes</w:t>
      </w:r>
      <w:proofErr w:type="spellEnd"/>
      <w:r w:rsidRPr="00272010">
        <w:t xml:space="preserve"> = 10</w:t>
      </w:r>
    </w:p>
    <w:p w14:paraId="06ECE6DC" w14:textId="77777777" w:rsidR="00EE7B70" w:rsidRPr="00EE7B70" w:rsidRDefault="00EE7B70" w:rsidP="00EE7B70">
      <w:pPr>
        <w:pStyle w:val="Brdtext"/>
      </w:pPr>
    </w:p>
    <w:p w14:paraId="66571294" w14:textId="77777777" w:rsidR="008A4648" w:rsidRDefault="00667F94">
      <w:pPr>
        <w:pStyle w:val="Rubrik3"/>
      </w:pPr>
      <w:bookmarkStart w:id="4" w:name="b"/>
      <w:bookmarkEnd w:id="3"/>
      <w:r>
        <w:t>B)</w:t>
      </w:r>
    </w:p>
    <w:p w14:paraId="3570ABFB" w14:textId="77777777" w:rsidR="008A4648" w:rsidRDefault="00667F94">
      <w:pPr>
        <w:pStyle w:val="FirstParagraph"/>
      </w:pPr>
      <w:r>
        <w:t xml:space="preserve">They are using </w:t>
      </w:r>
      <w:proofErr w:type="spellStart"/>
      <w:r>
        <w:rPr>
          <w:i/>
          <w:iCs/>
        </w:rPr>
        <w:t>categorical_crossentropy</w:t>
      </w:r>
      <w:proofErr w:type="spellEnd"/>
      <w:r>
        <w:t xml:space="preserve"> as a loss function. In other words, the values </w:t>
      </w:r>
      <w:r>
        <w:rPr>
          <w:b/>
          <w:bCs/>
        </w:rPr>
        <w:t>mean</w:t>
      </w:r>
      <w:r>
        <w:t>.</w:t>
      </w:r>
    </w:p>
    <w:p w14:paraId="3E828B75" w14:textId="77777777" w:rsidR="008A4648" w:rsidRDefault="00667F94">
      <w:pPr>
        <w:pStyle w:val="Brdtext"/>
      </w:pPr>
      <w:r>
        <w:t>it can be found in this code block</w:t>
      </w:r>
    </w:p>
    <w:p w14:paraId="312CE816" w14:textId="77777777" w:rsidR="008A4648" w:rsidRDefault="00667F94">
      <w:pPr>
        <w:pStyle w:val="SourceCode"/>
      </w:pPr>
      <w:r>
        <w:rPr>
          <w:rStyle w:val="NormalTok"/>
        </w:rPr>
        <w:t>loss</w:t>
      </w:r>
      <w:r>
        <w:rPr>
          <w:rStyle w:val="OperatorTok"/>
        </w:rPr>
        <w:t>=</w:t>
      </w:r>
      <w:proofErr w:type="spellStart"/>
      <w:proofErr w:type="gramStart"/>
      <w:r>
        <w:rPr>
          <w:rStyle w:val="NormalTok"/>
        </w:rPr>
        <w:t>keras.losses</w:t>
      </w:r>
      <w:proofErr w:type="gramEnd"/>
      <w:r>
        <w:rPr>
          <w:rStyle w:val="NormalTok"/>
        </w:rPr>
        <w:t>.categorical_crossentropy</w:t>
      </w:r>
      <w:proofErr w:type="spellEnd"/>
    </w:p>
    <w:p w14:paraId="22D07301" w14:textId="77777777" w:rsidR="008A4648" w:rsidRDefault="00667F94">
      <w:pPr>
        <w:pStyle w:val="FirstParagraph"/>
      </w:pPr>
      <w:r>
        <w:t>Mathematical description:</w:t>
      </w:r>
    </w:p>
    <w:p w14:paraId="31D8AD21" w14:textId="4F208638" w:rsidR="008A4648" w:rsidRDefault="004825EC">
      <w:pPr>
        <w:pStyle w:val="Brd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Loss</m:t>
                </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outputsize</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 xml:space="preserve">*log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mr>
          </m:m>
        </m:oMath>
      </m:oMathPara>
    </w:p>
    <w:p w14:paraId="1A128911" w14:textId="6F5EFB09" w:rsidR="00AD50E2" w:rsidRPr="00AD50E2" w:rsidRDefault="00667F94" w:rsidP="00761279">
      <w:pPr>
        <w:pStyle w:val="FirstParagraph"/>
      </w:pPr>
      <w:r>
        <w:t xml:space="preserve">This loss </w:t>
      </w:r>
      <w:proofErr w:type="gramStart"/>
      <w:r>
        <w:t>measure</w:t>
      </w:r>
      <w:proofErr w:type="gramEnd"/>
      <w:r>
        <w:t xml:space="preserve"> the probability distribution between the two values. The minus ensures that the loss gets smaller if/when the distribution gets closer to each other.</w:t>
      </w:r>
      <w:r w:rsidR="00761279">
        <w:t xml:space="preserve"> </w:t>
      </w:r>
      <w:r w:rsidR="00AD50E2">
        <w:t xml:space="preserve">The two values </w:t>
      </w:r>
      <w:r w:rsidR="00761279">
        <w:t>stand</w:t>
      </w:r>
      <w:r w:rsidR="00AD50E2">
        <w:t xml:space="preserve"> for low probability event and high/higher probability event. Cross</w:t>
      </w:r>
      <w:r w:rsidR="00761279">
        <w:t>-</w:t>
      </w:r>
      <w:r w:rsidR="00AD50E2">
        <w:t xml:space="preserve">entropy is the difference </w:t>
      </w:r>
      <w:r w:rsidR="00761279">
        <w:t>from a provided random value for a specific set of events. Entropy is a specific number represented in bits that are supporting/helping one of the specified sets that are derived from a distribution of probability. There are two states for entropy distribution, distort which provides a low entropy. When the probability is equal (or close to equal) the entropy is higher.</w:t>
      </w:r>
    </w:p>
    <w:p w14:paraId="06A7F126" w14:textId="526194A0" w:rsidR="00535A4F" w:rsidRDefault="00535A4F" w:rsidP="00535A4F">
      <w:pPr>
        <w:pStyle w:val="Brdtext"/>
      </w:pPr>
    </w:p>
    <w:p w14:paraId="742CE66A" w14:textId="4BE083DC" w:rsidR="00911917" w:rsidRDefault="00535A4F" w:rsidP="00535A4F">
      <w:pPr>
        <w:pStyle w:val="Brdtext"/>
      </w:pPr>
      <w:r>
        <w:t>Yi is the probability for how many times I occurs, the sum of all</w:t>
      </w:r>
      <w:r w:rsidR="005D7FEE">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1. </w:t>
      </w:r>
      <w:r w:rsidR="00911917">
        <w:t xml:space="preserve">This states the </w:t>
      </w:r>
      <w:proofErr w:type="spellStart"/>
      <w:r w:rsidR="00911917">
        <w:t>there</w:t>
      </w:r>
      <w:proofErr w:type="spellEnd"/>
      <w:r w:rsidR="00911917">
        <w:t xml:space="preserve"> are only one event that is happening. The – sign works as a safeguard. It keeps the provided loss to a minimum when all distributions are getting closer.</w:t>
      </w:r>
      <w:r w:rsidR="005D7FEE">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911917">
        <w:t xml:space="preserve"> represent the scalar value (</w:t>
      </w:r>
      <w:proofErr w:type="spellStart"/>
      <w:r w:rsidR="00911917">
        <w:t>i-th</w:t>
      </w:r>
      <w:proofErr w:type="spellEnd"/>
      <w:r w:rsidR="00911917">
        <w:t xml:space="preserve">) that the model is outputting. Log is used to simplify long and complicated calculations. By taking the log of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5D7FEE">
        <w:t xml:space="preserve"> </w:t>
      </w:r>
      <w:r w:rsidR="00911917">
        <w:t xml:space="preserve"> the scalar value is much easier to read.</w:t>
      </w:r>
    </w:p>
    <w:p w14:paraId="323FBDD0" w14:textId="77777777" w:rsidR="00535A4F" w:rsidRPr="00535A4F" w:rsidRDefault="00535A4F" w:rsidP="00535A4F">
      <w:pPr>
        <w:pStyle w:val="Brdtext"/>
      </w:pPr>
    </w:p>
    <w:p w14:paraId="402E66C0" w14:textId="77777777" w:rsidR="008A4648" w:rsidRDefault="00667F94">
      <w:pPr>
        <w:pStyle w:val="Brdtext"/>
      </w:pPr>
      <w:r>
        <w:t xml:space="preserve">Categorical </w:t>
      </w:r>
      <w:proofErr w:type="spellStart"/>
      <w:r>
        <w:t>crossentropy</w:t>
      </w:r>
      <w:proofErr w:type="spellEnd"/>
      <w:r>
        <w:t xml:space="preserve"> is a good technique for classifications problems, like the MNIST problem. categorical </w:t>
      </w:r>
      <w:proofErr w:type="spellStart"/>
      <w:r>
        <w:t>crossentropy</w:t>
      </w:r>
      <w:proofErr w:type="spellEnd"/>
      <w:r>
        <w:t xml:space="preserve"> is constructed to give a high probability for the correct digit, hence a lower probability for the non-correct digit.</w:t>
      </w:r>
    </w:p>
    <w:p w14:paraId="04674952" w14:textId="77777777" w:rsidR="0033557E" w:rsidRDefault="0033557E">
      <w:pPr>
        <w:rPr>
          <w:rFonts w:asciiTheme="majorHAnsi" w:eastAsiaTheme="majorEastAsia" w:hAnsiTheme="majorHAnsi" w:cstheme="majorBidi"/>
          <w:b/>
          <w:bCs/>
          <w:color w:val="4F81BD" w:themeColor="accent1"/>
        </w:rPr>
      </w:pPr>
      <w:bookmarkStart w:id="5" w:name="c"/>
      <w:bookmarkEnd w:id="4"/>
      <w:r>
        <w:br w:type="page"/>
      </w:r>
    </w:p>
    <w:p w14:paraId="4F28B90D" w14:textId="422AF0DE" w:rsidR="008A4648" w:rsidRDefault="00667F94">
      <w:pPr>
        <w:pStyle w:val="Rubrik3"/>
      </w:pPr>
      <w:r>
        <w:lastRenderedPageBreak/>
        <w:t>C)</w:t>
      </w:r>
    </w:p>
    <w:p w14:paraId="38E780B2" w14:textId="77777777" w:rsidR="0033557E" w:rsidRPr="0033557E" w:rsidRDefault="0033557E" w:rsidP="0033557E">
      <w:pPr>
        <w:pStyle w:val="Brdtext"/>
      </w:pPr>
    </w:p>
    <w:p w14:paraId="685017BD" w14:textId="1E1D2674" w:rsidR="008A4648" w:rsidRDefault="0033557E">
      <w:pPr>
        <w:pStyle w:val="CaptionedFigure"/>
      </w:pPr>
      <w:r>
        <w:rPr>
          <w:noProof/>
        </w:rPr>
        <w:drawing>
          <wp:inline distT="0" distB="0" distL="0" distR="0" wp14:anchorId="5F58F200" wp14:editId="0CD20688">
            <wp:extent cx="4643009" cy="3292746"/>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a:blip r:embed="rId8">
                      <a:extLst>
                        <a:ext uri="{28A0092B-C50C-407E-A947-70E740481C1C}">
                          <a14:useLocalDpi xmlns:a14="http://schemas.microsoft.com/office/drawing/2010/main" val="0"/>
                        </a:ext>
                      </a:extLst>
                    </a:blip>
                    <a:stretch>
                      <a:fillRect/>
                    </a:stretch>
                  </pic:blipFill>
                  <pic:spPr>
                    <a:xfrm>
                      <a:off x="0" y="0"/>
                      <a:ext cx="4654897" cy="3301177"/>
                    </a:xfrm>
                    <a:prstGeom prst="rect">
                      <a:avLst/>
                    </a:prstGeom>
                  </pic:spPr>
                </pic:pic>
              </a:graphicData>
            </a:graphic>
          </wp:inline>
        </w:drawing>
      </w:r>
    </w:p>
    <w:p w14:paraId="63AB9CB4" w14:textId="64704542" w:rsidR="008A4648" w:rsidRDefault="0033557E" w:rsidP="0033557E">
      <w:pPr>
        <w:pStyle w:val="ImageCaption"/>
        <w:ind w:firstLine="720"/>
      </w:pPr>
      <w:r>
        <w:t>Fig1: Validated accuracy for 10 epochs</w:t>
      </w:r>
    </w:p>
    <w:p w14:paraId="46DF1B7C" w14:textId="0D277441" w:rsidR="0033557E" w:rsidRDefault="0033557E">
      <w:pPr>
        <w:pStyle w:val="ImageCaption"/>
      </w:pPr>
    </w:p>
    <w:p w14:paraId="3DA38E1F" w14:textId="65B6D99A" w:rsidR="0033557E" w:rsidRDefault="0033557E">
      <w:pPr>
        <w:pStyle w:val="ImageCaption"/>
      </w:pPr>
      <w:r>
        <w:rPr>
          <w:noProof/>
        </w:rPr>
        <w:drawing>
          <wp:inline distT="0" distB="0" distL="0" distR="0" wp14:anchorId="6EC590FF" wp14:editId="5B68FCCB">
            <wp:extent cx="4762500" cy="3116911"/>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pic:cNvPicPr/>
                  </pic:nvPicPr>
                  <pic:blipFill>
                    <a:blip r:embed="rId9">
                      <a:extLst>
                        <a:ext uri="{28A0092B-C50C-407E-A947-70E740481C1C}">
                          <a14:useLocalDpi xmlns:a14="http://schemas.microsoft.com/office/drawing/2010/main" val="0"/>
                        </a:ext>
                      </a:extLst>
                    </a:blip>
                    <a:stretch>
                      <a:fillRect/>
                    </a:stretch>
                  </pic:blipFill>
                  <pic:spPr>
                    <a:xfrm>
                      <a:off x="0" y="0"/>
                      <a:ext cx="4767054" cy="3119891"/>
                    </a:xfrm>
                    <a:prstGeom prst="rect">
                      <a:avLst/>
                    </a:prstGeom>
                  </pic:spPr>
                </pic:pic>
              </a:graphicData>
            </a:graphic>
          </wp:inline>
        </w:drawing>
      </w:r>
    </w:p>
    <w:p w14:paraId="0191B06D" w14:textId="64543A4B" w:rsidR="0033557E" w:rsidRDefault="0033557E" w:rsidP="0033557E">
      <w:pPr>
        <w:pStyle w:val="ImageCaption"/>
        <w:ind w:firstLine="720"/>
      </w:pPr>
      <w:r>
        <w:t>Fig2: Accuracy for 10 epochs</w:t>
      </w:r>
    </w:p>
    <w:p w14:paraId="32C6CB54" w14:textId="77777777" w:rsidR="0033557E" w:rsidRDefault="0033557E">
      <w:pPr>
        <w:pStyle w:val="ImageCaption"/>
      </w:pPr>
    </w:p>
    <w:p w14:paraId="49A78693" w14:textId="77777777" w:rsidR="008A4648" w:rsidRDefault="00667F94">
      <w:pPr>
        <w:pStyle w:val="Rubrik3"/>
      </w:pPr>
      <w:bookmarkStart w:id="6" w:name="d"/>
      <w:bookmarkEnd w:id="5"/>
      <w:r>
        <w:lastRenderedPageBreak/>
        <w:t>D)</w:t>
      </w:r>
    </w:p>
    <w:p w14:paraId="3AE27F6F" w14:textId="77777777" w:rsidR="008A4648" w:rsidRDefault="00667F94">
      <w:pPr>
        <w:pStyle w:val="FirstParagraph"/>
      </w:pPr>
      <w:r>
        <w:t>PART 1</w:t>
      </w:r>
    </w:p>
    <w:p w14:paraId="1E3F8A7C" w14:textId="49C615BB" w:rsidR="008A4648" w:rsidRPr="0011324B" w:rsidRDefault="00667F94" w:rsidP="0011324B">
      <w:pPr>
        <w:pStyle w:val="HTML-frformaterad"/>
        <w:rPr>
          <w:rFonts w:asciiTheme="minorHAnsi" w:hAnsiTheme="minorHAnsi"/>
          <w:sz w:val="24"/>
          <w:szCs w:val="24"/>
        </w:rPr>
      </w:pPr>
      <w:proofErr w:type="spellStart"/>
      <w:r w:rsidRPr="0011324B">
        <w:rPr>
          <w:rFonts w:asciiTheme="minorHAnsi" w:hAnsiTheme="minorHAnsi"/>
          <w:sz w:val="24"/>
          <w:szCs w:val="24"/>
        </w:rPr>
        <w:t>Running</w:t>
      </w:r>
      <w:proofErr w:type="spellEnd"/>
      <w:r w:rsidRPr="0011324B">
        <w:rPr>
          <w:rFonts w:asciiTheme="minorHAnsi" w:hAnsiTheme="minorHAnsi"/>
          <w:sz w:val="24"/>
          <w:szCs w:val="24"/>
        </w:rPr>
        <w:t xml:space="preserve"> a 3 </w:t>
      </w:r>
      <w:proofErr w:type="spellStart"/>
      <w:r w:rsidRPr="0011324B">
        <w:rPr>
          <w:rFonts w:asciiTheme="minorHAnsi" w:hAnsiTheme="minorHAnsi"/>
          <w:sz w:val="24"/>
          <w:szCs w:val="24"/>
        </w:rPr>
        <w:t>layer</w:t>
      </w:r>
      <w:proofErr w:type="spellEnd"/>
      <w:r w:rsidRPr="0011324B">
        <w:rPr>
          <w:rFonts w:asciiTheme="minorHAnsi" w:hAnsiTheme="minorHAnsi"/>
          <w:sz w:val="24"/>
          <w:szCs w:val="24"/>
        </w:rPr>
        <w:t xml:space="preserve"> neural </w:t>
      </w:r>
      <w:proofErr w:type="spellStart"/>
      <w:r w:rsidRPr="0011324B">
        <w:rPr>
          <w:rFonts w:asciiTheme="minorHAnsi" w:hAnsiTheme="minorHAnsi"/>
          <w:sz w:val="24"/>
          <w:szCs w:val="24"/>
        </w:rPr>
        <w:t>net</w:t>
      </w:r>
      <w:proofErr w:type="spellEnd"/>
      <w:r w:rsidRPr="0011324B">
        <w:rPr>
          <w:rFonts w:asciiTheme="minorHAnsi" w:hAnsiTheme="minorHAnsi"/>
          <w:sz w:val="24"/>
          <w:szCs w:val="24"/>
        </w:rPr>
        <w:t xml:space="preserve"> </w:t>
      </w:r>
      <w:proofErr w:type="spellStart"/>
      <w:r w:rsidRPr="0011324B">
        <w:rPr>
          <w:rFonts w:asciiTheme="minorHAnsi" w:hAnsiTheme="minorHAnsi"/>
          <w:sz w:val="24"/>
          <w:szCs w:val="24"/>
        </w:rPr>
        <w:t>with</w:t>
      </w:r>
      <w:proofErr w:type="spellEnd"/>
      <w:r w:rsidRPr="0011324B">
        <w:rPr>
          <w:rFonts w:asciiTheme="minorHAnsi" w:hAnsiTheme="minorHAnsi"/>
          <w:sz w:val="24"/>
          <w:szCs w:val="24"/>
        </w:rPr>
        <w:t xml:space="preserve"> 500 and 300 </w:t>
      </w:r>
      <w:proofErr w:type="spellStart"/>
      <w:r w:rsidRPr="0011324B">
        <w:rPr>
          <w:rFonts w:asciiTheme="minorHAnsi" w:hAnsiTheme="minorHAnsi"/>
          <w:sz w:val="24"/>
          <w:szCs w:val="24"/>
        </w:rPr>
        <w:t>hidden</w:t>
      </w:r>
      <w:proofErr w:type="spellEnd"/>
      <w:r w:rsidRPr="0011324B">
        <w:rPr>
          <w:rFonts w:asciiTheme="minorHAnsi" w:hAnsiTheme="minorHAnsi"/>
          <w:sz w:val="24"/>
          <w:szCs w:val="24"/>
        </w:rPr>
        <w:t xml:space="preserve"> </w:t>
      </w:r>
      <w:proofErr w:type="spellStart"/>
      <w:r w:rsidRPr="0011324B">
        <w:rPr>
          <w:rFonts w:asciiTheme="minorHAnsi" w:hAnsiTheme="minorHAnsi"/>
          <w:sz w:val="24"/>
          <w:szCs w:val="24"/>
        </w:rPr>
        <w:t>layers</w:t>
      </w:r>
      <w:proofErr w:type="spellEnd"/>
      <w:r w:rsidRPr="0011324B">
        <w:rPr>
          <w:rFonts w:asciiTheme="minorHAnsi" w:hAnsiTheme="minorHAnsi"/>
          <w:sz w:val="24"/>
          <w:szCs w:val="24"/>
        </w:rPr>
        <w:t xml:space="preserve"> </w:t>
      </w:r>
      <w:proofErr w:type="spellStart"/>
      <w:r w:rsidRPr="0011324B">
        <w:rPr>
          <w:rFonts w:asciiTheme="minorHAnsi" w:hAnsiTheme="minorHAnsi"/>
          <w:sz w:val="24"/>
          <w:szCs w:val="24"/>
        </w:rPr>
        <w:t>units</w:t>
      </w:r>
      <w:proofErr w:type="spellEnd"/>
      <w:r w:rsidRPr="0011324B">
        <w:rPr>
          <w:rFonts w:asciiTheme="minorHAnsi" w:hAnsiTheme="minorHAnsi"/>
          <w:sz w:val="24"/>
          <w:szCs w:val="24"/>
        </w:rPr>
        <w:t xml:space="preserve"> </w:t>
      </w:r>
      <w:proofErr w:type="spellStart"/>
      <w:r w:rsidRPr="0011324B">
        <w:rPr>
          <w:rFonts w:asciiTheme="minorHAnsi" w:hAnsiTheme="minorHAnsi"/>
          <w:sz w:val="24"/>
          <w:szCs w:val="24"/>
        </w:rPr>
        <w:t>respectively</w:t>
      </w:r>
      <w:proofErr w:type="spellEnd"/>
      <w:r w:rsidRPr="0011324B">
        <w:rPr>
          <w:rFonts w:asciiTheme="minorHAnsi" w:hAnsiTheme="minorHAnsi"/>
          <w:sz w:val="24"/>
          <w:szCs w:val="24"/>
        </w:rPr>
        <w:t xml:space="preserve"> </w:t>
      </w:r>
      <w:proofErr w:type="spellStart"/>
      <w:r w:rsidRPr="0011324B">
        <w:rPr>
          <w:rFonts w:asciiTheme="minorHAnsi" w:hAnsiTheme="minorHAnsi"/>
          <w:sz w:val="24"/>
          <w:szCs w:val="24"/>
        </w:rPr>
        <w:t>trained</w:t>
      </w:r>
      <w:proofErr w:type="spellEnd"/>
      <w:r w:rsidRPr="0011324B">
        <w:rPr>
          <w:rFonts w:asciiTheme="minorHAnsi" w:hAnsiTheme="minorHAnsi"/>
          <w:sz w:val="24"/>
          <w:szCs w:val="24"/>
        </w:rPr>
        <w:t xml:space="preserve"> for 40 </w:t>
      </w:r>
      <w:proofErr w:type="spellStart"/>
      <w:r w:rsidRPr="0011324B">
        <w:rPr>
          <w:rFonts w:asciiTheme="minorHAnsi" w:hAnsiTheme="minorHAnsi"/>
          <w:sz w:val="24"/>
          <w:szCs w:val="24"/>
        </w:rPr>
        <w:t>epochs</w:t>
      </w:r>
      <w:proofErr w:type="spellEnd"/>
      <w:r w:rsidRPr="0011324B">
        <w:rPr>
          <w:rFonts w:asciiTheme="minorHAnsi" w:hAnsiTheme="minorHAnsi"/>
          <w:sz w:val="24"/>
          <w:szCs w:val="24"/>
        </w:rPr>
        <w:t xml:space="preserve"> </w:t>
      </w:r>
      <w:proofErr w:type="spellStart"/>
      <w:r w:rsidRPr="0011324B">
        <w:rPr>
          <w:rFonts w:asciiTheme="minorHAnsi" w:hAnsiTheme="minorHAnsi"/>
          <w:sz w:val="24"/>
          <w:szCs w:val="24"/>
        </w:rPr>
        <w:t>we</w:t>
      </w:r>
      <w:proofErr w:type="spellEnd"/>
      <w:r w:rsidRPr="0011324B">
        <w:rPr>
          <w:rFonts w:asciiTheme="minorHAnsi" w:hAnsiTheme="minorHAnsi"/>
          <w:sz w:val="24"/>
          <w:szCs w:val="24"/>
        </w:rPr>
        <w:t xml:space="preserve"> </w:t>
      </w:r>
      <w:proofErr w:type="spellStart"/>
      <w:r w:rsidRPr="0011324B">
        <w:rPr>
          <w:rFonts w:asciiTheme="minorHAnsi" w:hAnsiTheme="minorHAnsi"/>
          <w:sz w:val="24"/>
          <w:szCs w:val="24"/>
        </w:rPr>
        <w:t>reached</w:t>
      </w:r>
      <w:proofErr w:type="spellEnd"/>
      <w:r w:rsidRPr="0011324B">
        <w:rPr>
          <w:rFonts w:asciiTheme="minorHAnsi" w:hAnsiTheme="minorHAnsi"/>
          <w:sz w:val="24"/>
          <w:szCs w:val="24"/>
        </w:rPr>
        <w:t xml:space="preserve"> a </w:t>
      </w:r>
      <w:proofErr w:type="spellStart"/>
      <w:r w:rsidRPr="0011324B">
        <w:rPr>
          <w:rFonts w:asciiTheme="minorHAnsi" w:hAnsiTheme="minorHAnsi"/>
          <w:sz w:val="24"/>
          <w:szCs w:val="24"/>
        </w:rPr>
        <w:t>validated</w:t>
      </w:r>
      <w:proofErr w:type="spellEnd"/>
      <w:r w:rsidRPr="0011324B">
        <w:rPr>
          <w:rFonts w:asciiTheme="minorHAnsi" w:hAnsiTheme="minorHAnsi"/>
          <w:sz w:val="24"/>
          <w:szCs w:val="24"/>
        </w:rPr>
        <w:t xml:space="preserve"> </w:t>
      </w:r>
      <w:proofErr w:type="spellStart"/>
      <w:r w:rsidRPr="0011324B">
        <w:rPr>
          <w:rFonts w:asciiTheme="minorHAnsi" w:hAnsiTheme="minorHAnsi"/>
          <w:sz w:val="24"/>
          <w:szCs w:val="24"/>
        </w:rPr>
        <w:t>accuracy</w:t>
      </w:r>
      <w:proofErr w:type="spellEnd"/>
      <w:r w:rsidRPr="0011324B">
        <w:rPr>
          <w:rFonts w:asciiTheme="minorHAnsi" w:hAnsiTheme="minorHAnsi"/>
          <w:sz w:val="24"/>
          <w:szCs w:val="24"/>
        </w:rPr>
        <w:t xml:space="preserve"> </w:t>
      </w:r>
      <w:proofErr w:type="spellStart"/>
      <w:proofErr w:type="gramStart"/>
      <w:r w:rsidRPr="0011324B">
        <w:rPr>
          <w:rFonts w:asciiTheme="minorHAnsi" w:hAnsiTheme="minorHAnsi"/>
          <w:sz w:val="24"/>
          <w:szCs w:val="24"/>
        </w:rPr>
        <w:t>of</w:t>
      </w:r>
      <w:proofErr w:type="spellEnd"/>
      <w:r w:rsidR="0011324B" w:rsidRPr="0011324B">
        <w:rPr>
          <w:rFonts w:asciiTheme="minorHAnsi" w:hAnsiTheme="minorHAnsi"/>
          <w:sz w:val="24"/>
          <w:szCs w:val="24"/>
        </w:rPr>
        <w:t xml:space="preserve">  0.9829999804496765.</w:t>
      </w:r>
      <w:proofErr w:type="gramEnd"/>
    </w:p>
    <w:p w14:paraId="4F3C7083" w14:textId="77777777" w:rsidR="0011324B" w:rsidRPr="0011324B" w:rsidRDefault="0011324B" w:rsidP="0011324B">
      <w:pPr>
        <w:pStyle w:val="HTML-frformaterad"/>
        <w:rPr>
          <w:rFonts w:asciiTheme="minorHAnsi" w:hAnsiTheme="minorHAnsi"/>
        </w:rPr>
      </w:pPr>
    </w:p>
    <w:p w14:paraId="06B083A1" w14:textId="70B41A10" w:rsidR="008A4648" w:rsidRDefault="00667F94">
      <w:pPr>
        <w:pStyle w:val="Brdtext"/>
      </w:pPr>
      <w:r>
        <w:t>PART 2</w:t>
      </w:r>
    </w:p>
    <w:p w14:paraId="1CF584A0" w14:textId="77777777" w:rsidR="008826B7" w:rsidRDefault="008826B7" w:rsidP="008826B7">
      <w:pPr>
        <w:pStyle w:val="Normalwebb"/>
      </w:pPr>
      <w:r w:rsidRPr="008826B7">
        <w:t xml:space="preserve">Max </w:t>
      </w:r>
      <w:proofErr w:type="spellStart"/>
      <w:r w:rsidRPr="008826B7">
        <w:t>values</w:t>
      </w:r>
      <w:proofErr w:type="spellEnd"/>
      <w:r w:rsidRPr="008826B7">
        <w:t xml:space="preserve"> from all </w:t>
      </w:r>
      <w:proofErr w:type="spellStart"/>
      <w:r w:rsidRPr="008826B7">
        <w:t>runs</w:t>
      </w:r>
      <w:proofErr w:type="spellEnd"/>
    </w:p>
    <w:p w14:paraId="36455FB8" w14:textId="4931F7A0" w:rsidR="008826B7" w:rsidRDefault="008826B7" w:rsidP="008826B7">
      <w:pPr>
        <w:pStyle w:val="Normalwebb"/>
      </w:pPr>
      <w:r>
        <w:t xml:space="preserve">max </w:t>
      </w:r>
      <w:proofErr w:type="gramStart"/>
      <w:r>
        <w:t>0.001</w:t>
      </w:r>
      <w:proofErr w:type="gramEnd"/>
      <w:r>
        <w:t>:</w:t>
      </w:r>
    </w:p>
    <w:p w14:paraId="1E75F89A" w14:textId="77777777" w:rsidR="008826B7" w:rsidRDefault="008826B7" w:rsidP="008826B7">
      <w:pPr>
        <w:numPr>
          <w:ilvl w:val="0"/>
          <w:numId w:val="10"/>
        </w:numPr>
        <w:spacing w:before="100" w:beforeAutospacing="1" w:after="100" w:afterAutospacing="1"/>
      </w:pPr>
      <w:r>
        <w:t>0.9196000099182129</w:t>
      </w:r>
    </w:p>
    <w:p w14:paraId="2ECEEEDC" w14:textId="77777777" w:rsidR="008826B7" w:rsidRDefault="008826B7" w:rsidP="008826B7">
      <w:pPr>
        <w:numPr>
          <w:ilvl w:val="0"/>
          <w:numId w:val="10"/>
        </w:numPr>
        <w:spacing w:before="100" w:beforeAutospacing="1" w:after="100" w:afterAutospacing="1"/>
      </w:pPr>
      <w:r>
        <w:t>0.9179999828338623</w:t>
      </w:r>
    </w:p>
    <w:p w14:paraId="53AE2944" w14:textId="77777777" w:rsidR="008826B7" w:rsidRDefault="008826B7" w:rsidP="008826B7">
      <w:pPr>
        <w:numPr>
          <w:ilvl w:val="0"/>
          <w:numId w:val="10"/>
        </w:numPr>
        <w:spacing w:before="100" w:beforeAutospacing="1" w:after="100" w:afterAutospacing="1"/>
      </w:pPr>
      <w:r>
        <w:t>0.9200999736785889</w:t>
      </w:r>
    </w:p>
    <w:p w14:paraId="5B71EA25" w14:textId="77777777" w:rsidR="008826B7" w:rsidRDefault="008826B7" w:rsidP="008826B7">
      <w:pPr>
        <w:pStyle w:val="Normalwebb"/>
      </w:pPr>
      <w:proofErr w:type="gramStart"/>
      <w:r>
        <w:t>max :</w:t>
      </w:r>
      <w:proofErr w:type="gramEnd"/>
      <w:r>
        <w:t xml:space="preserve"> 0.005</w:t>
      </w:r>
    </w:p>
    <w:p w14:paraId="3C30827B" w14:textId="77777777" w:rsidR="008826B7" w:rsidRDefault="008826B7" w:rsidP="008826B7">
      <w:pPr>
        <w:numPr>
          <w:ilvl w:val="0"/>
          <w:numId w:val="11"/>
        </w:numPr>
        <w:spacing w:before="100" w:beforeAutospacing="1" w:after="100" w:afterAutospacing="1"/>
      </w:pPr>
      <w:r>
        <w:t>0.9567000269889832</w:t>
      </w:r>
    </w:p>
    <w:p w14:paraId="2C0A77E2" w14:textId="77777777" w:rsidR="008826B7" w:rsidRDefault="008826B7" w:rsidP="008826B7">
      <w:pPr>
        <w:numPr>
          <w:ilvl w:val="0"/>
          <w:numId w:val="11"/>
        </w:numPr>
        <w:spacing w:before="100" w:beforeAutospacing="1" w:after="100" w:afterAutospacing="1"/>
      </w:pPr>
      <w:r>
        <w:t>0.9564999938011169</w:t>
      </w:r>
    </w:p>
    <w:p w14:paraId="28A5F2B8" w14:textId="77777777" w:rsidR="008826B7" w:rsidRDefault="008826B7" w:rsidP="008826B7">
      <w:pPr>
        <w:numPr>
          <w:ilvl w:val="0"/>
          <w:numId w:val="11"/>
        </w:numPr>
        <w:spacing w:before="100" w:beforeAutospacing="1" w:after="100" w:afterAutospacing="1"/>
      </w:pPr>
      <w:r>
        <w:t>0.9560999870300293</w:t>
      </w:r>
    </w:p>
    <w:p w14:paraId="015D399D" w14:textId="77777777" w:rsidR="008826B7" w:rsidRDefault="008826B7" w:rsidP="008826B7">
      <w:pPr>
        <w:pStyle w:val="Normalwebb"/>
      </w:pPr>
      <w:r>
        <w:t xml:space="preserve">max: </w:t>
      </w:r>
      <w:proofErr w:type="gramStart"/>
      <w:r>
        <w:t>0.008</w:t>
      </w:r>
      <w:proofErr w:type="gramEnd"/>
      <w:r>
        <w:t>:</w:t>
      </w:r>
    </w:p>
    <w:p w14:paraId="7077FB6C" w14:textId="77777777" w:rsidR="008826B7" w:rsidRDefault="008826B7" w:rsidP="008826B7">
      <w:pPr>
        <w:numPr>
          <w:ilvl w:val="0"/>
          <w:numId w:val="12"/>
        </w:numPr>
        <w:spacing w:before="100" w:beforeAutospacing="1" w:after="100" w:afterAutospacing="1"/>
      </w:pPr>
      <w:r>
        <w:t>0.9657999873161316</w:t>
      </w:r>
    </w:p>
    <w:p w14:paraId="45F551B3" w14:textId="77777777" w:rsidR="008826B7" w:rsidRDefault="008826B7" w:rsidP="008826B7">
      <w:pPr>
        <w:numPr>
          <w:ilvl w:val="0"/>
          <w:numId w:val="12"/>
        </w:numPr>
        <w:spacing w:before="100" w:beforeAutospacing="1" w:after="100" w:afterAutospacing="1"/>
      </w:pPr>
      <w:r>
        <w:t>0.9666000008583069</w:t>
      </w:r>
    </w:p>
    <w:p w14:paraId="6F4C21F5" w14:textId="77777777" w:rsidR="008826B7" w:rsidRDefault="008826B7" w:rsidP="008826B7">
      <w:pPr>
        <w:numPr>
          <w:ilvl w:val="0"/>
          <w:numId w:val="12"/>
        </w:numPr>
        <w:spacing w:before="100" w:beforeAutospacing="1" w:after="100" w:afterAutospacing="1"/>
      </w:pPr>
      <w:r>
        <w:t>0.9656999707221985</w:t>
      </w:r>
    </w:p>
    <w:p w14:paraId="56BF9D5A" w14:textId="77777777" w:rsidR="008826B7" w:rsidRDefault="008826B7" w:rsidP="008826B7">
      <w:pPr>
        <w:pStyle w:val="Normalwebb"/>
      </w:pPr>
      <w:r>
        <w:t xml:space="preserve">max </w:t>
      </w:r>
      <w:proofErr w:type="gramStart"/>
      <w:r>
        <w:t>0.0001</w:t>
      </w:r>
      <w:proofErr w:type="gramEnd"/>
      <w:r>
        <w:t>:</w:t>
      </w:r>
    </w:p>
    <w:p w14:paraId="10046E86" w14:textId="77777777" w:rsidR="008826B7" w:rsidRDefault="008826B7" w:rsidP="008826B7">
      <w:pPr>
        <w:numPr>
          <w:ilvl w:val="0"/>
          <w:numId w:val="13"/>
        </w:numPr>
        <w:spacing w:before="100" w:beforeAutospacing="1" w:after="100" w:afterAutospacing="1"/>
      </w:pPr>
      <w:r>
        <w:t>0.8055999875068665</w:t>
      </w:r>
    </w:p>
    <w:p w14:paraId="1510C294" w14:textId="77777777" w:rsidR="008826B7" w:rsidRDefault="008826B7" w:rsidP="008826B7">
      <w:pPr>
        <w:numPr>
          <w:ilvl w:val="0"/>
          <w:numId w:val="13"/>
        </w:numPr>
        <w:spacing w:before="100" w:beforeAutospacing="1" w:after="100" w:afterAutospacing="1"/>
      </w:pPr>
      <w:r>
        <w:t>0.8263999819755554</w:t>
      </w:r>
    </w:p>
    <w:p w14:paraId="3F056E93" w14:textId="77777777" w:rsidR="008826B7" w:rsidRDefault="008826B7" w:rsidP="008826B7">
      <w:pPr>
        <w:numPr>
          <w:ilvl w:val="0"/>
          <w:numId w:val="13"/>
        </w:numPr>
        <w:spacing w:before="100" w:beforeAutospacing="1" w:after="100" w:afterAutospacing="1"/>
      </w:pPr>
      <w:r>
        <w:t>0.7876999974250793</w:t>
      </w:r>
    </w:p>
    <w:p w14:paraId="4E6FC9D4" w14:textId="77777777" w:rsidR="008826B7" w:rsidRDefault="008826B7" w:rsidP="008826B7">
      <w:pPr>
        <w:pStyle w:val="Normalwebb"/>
      </w:pPr>
      <w:r>
        <w:t xml:space="preserve">max </w:t>
      </w:r>
      <w:proofErr w:type="gramStart"/>
      <w:r>
        <w:t>0.0005</w:t>
      </w:r>
      <w:proofErr w:type="gramEnd"/>
      <w:r>
        <w:t>:</w:t>
      </w:r>
    </w:p>
    <w:p w14:paraId="319EAE59" w14:textId="77777777" w:rsidR="008826B7" w:rsidRDefault="008826B7" w:rsidP="008826B7">
      <w:pPr>
        <w:numPr>
          <w:ilvl w:val="0"/>
          <w:numId w:val="14"/>
        </w:numPr>
        <w:spacing w:before="100" w:beforeAutospacing="1" w:after="100" w:afterAutospacing="1"/>
      </w:pPr>
      <w:r>
        <w:t>0.9039000272750854</w:t>
      </w:r>
    </w:p>
    <w:p w14:paraId="2F934820" w14:textId="77777777" w:rsidR="008826B7" w:rsidRDefault="008826B7" w:rsidP="008826B7">
      <w:pPr>
        <w:numPr>
          <w:ilvl w:val="0"/>
          <w:numId w:val="14"/>
        </w:numPr>
        <w:spacing w:before="100" w:beforeAutospacing="1" w:after="100" w:afterAutospacing="1"/>
      </w:pPr>
      <w:r>
        <w:t>0.9043999910354614</w:t>
      </w:r>
    </w:p>
    <w:p w14:paraId="4042CB84" w14:textId="77777777" w:rsidR="008826B7" w:rsidRDefault="008826B7" w:rsidP="008826B7">
      <w:pPr>
        <w:numPr>
          <w:ilvl w:val="0"/>
          <w:numId w:val="14"/>
        </w:numPr>
        <w:spacing w:before="100" w:beforeAutospacing="1" w:after="100" w:afterAutospacing="1"/>
      </w:pPr>
      <w:r>
        <w:t>0.9035000205039978</w:t>
      </w:r>
    </w:p>
    <w:p w14:paraId="4858D88A" w14:textId="688212E5" w:rsidR="008826B7" w:rsidRDefault="008826B7">
      <w:pPr>
        <w:pStyle w:val="Brdtext"/>
      </w:pPr>
      <w:r>
        <w:rPr>
          <w:noProof/>
        </w:rPr>
        <w:lastRenderedPageBreak/>
        <w:drawing>
          <wp:inline distT="0" distB="0" distL="0" distR="0" wp14:anchorId="611BC271" wp14:editId="5D70A295">
            <wp:extent cx="4977778" cy="3530159"/>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10">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14:paraId="7F60B80F" w14:textId="1EA55753" w:rsidR="008A4648" w:rsidRDefault="008826B7">
      <w:pPr>
        <w:pStyle w:val="CaptionedFigure"/>
      </w:pPr>
      <w:r w:rsidRPr="008826B7">
        <w:t>Standard deviation from all runs</w:t>
      </w:r>
    </w:p>
    <w:p w14:paraId="0B4E8CBB" w14:textId="77777777" w:rsidR="008826B7" w:rsidRPr="008826B7" w:rsidRDefault="008826B7" w:rsidP="008826B7">
      <w:pPr>
        <w:spacing w:before="100" w:beforeAutospacing="1" w:after="100" w:afterAutospacing="1"/>
        <w:rPr>
          <w:rFonts w:ascii="Times New Roman" w:eastAsia="Times New Roman" w:hAnsi="Times New Roman" w:cs="Times New Roman"/>
          <w:lang w:val="sv-SE" w:eastAsia="sv-SE"/>
        </w:rPr>
      </w:pPr>
      <w:r w:rsidRPr="008826B7">
        <w:rPr>
          <w:rFonts w:ascii="Times New Roman" w:eastAsia="Times New Roman" w:hAnsi="Times New Roman" w:cs="Times New Roman"/>
          <w:lang w:val="sv-SE" w:eastAsia="sv-SE"/>
        </w:rPr>
        <w:t xml:space="preserve">deviation </w:t>
      </w:r>
      <w:proofErr w:type="gramStart"/>
      <w:r w:rsidRPr="008826B7">
        <w:rPr>
          <w:rFonts w:ascii="Times New Roman" w:eastAsia="Times New Roman" w:hAnsi="Times New Roman" w:cs="Times New Roman"/>
          <w:lang w:val="sv-SE" w:eastAsia="sv-SE"/>
        </w:rPr>
        <w:t>0.001</w:t>
      </w:r>
      <w:proofErr w:type="gramEnd"/>
      <w:r w:rsidRPr="008826B7">
        <w:rPr>
          <w:rFonts w:ascii="Times New Roman" w:eastAsia="Times New Roman" w:hAnsi="Times New Roman" w:cs="Times New Roman"/>
          <w:lang w:val="sv-SE" w:eastAsia="sv-SE"/>
        </w:rPr>
        <w:t>:</w:t>
      </w:r>
    </w:p>
    <w:p w14:paraId="5F798BD1" w14:textId="77777777" w:rsidR="008826B7" w:rsidRPr="008826B7" w:rsidRDefault="008826B7" w:rsidP="008826B7">
      <w:pPr>
        <w:numPr>
          <w:ilvl w:val="0"/>
          <w:numId w:val="15"/>
        </w:numPr>
        <w:spacing w:before="100" w:beforeAutospacing="1" w:after="100" w:afterAutospacing="1"/>
        <w:rPr>
          <w:rFonts w:ascii="Times New Roman" w:eastAsia="Times New Roman" w:hAnsi="Times New Roman" w:cs="Times New Roman"/>
          <w:lang w:val="sv-SE" w:eastAsia="sv-SE"/>
        </w:rPr>
      </w:pPr>
      <w:proofErr w:type="gramStart"/>
      <w:r w:rsidRPr="008826B7">
        <w:rPr>
          <w:rFonts w:ascii="Times New Roman" w:eastAsia="Times New Roman" w:hAnsi="Times New Roman" w:cs="Times New Roman"/>
          <w:lang w:val="sv-SE" w:eastAsia="sv-SE"/>
        </w:rPr>
        <w:t>0.06309258302592037</w:t>
      </w:r>
      <w:proofErr w:type="gramEnd"/>
    </w:p>
    <w:p w14:paraId="54F5BF5E" w14:textId="77777777" w:rsidR="008826B7" w:rsidRPr="008826B7" w:rsidRDefault="008826B7" w:rsidP="008826B7">
      <w:pPr>
        <w:numPr>
          <w:ilvl w:val="0"/>
          <w:numId w:val="15"/>
        </w:numPr>
        <w:spacing w:before="100" w:beforeAutospacing="1" w:after="100" w:afterAutospacing="1"/>
        <w:rPr>
          <w:rFonts w:ascii="Times New Roman" w:eastAsia="Times New Roman" w:hAnsi="Times New Roman" w:cs="Times New Roman"/>
          <w:lang w:val="sv-SE" w:eastAsia="sv-SE"/>
        </w:rPr>
      </w:pPr>
      <w:proofErr w:type="gramStart"/>
      <w:r w:rsidRPr="008826B7">
        <w:rPr>
          <w:rFonts w:ascii="Times New Roman" w:eastAsia="Times New Roman" w:hAnsi="Times New Roman" w:cs="Times New Roman"/>
          <w:lang w:val="sv-SE" w:eastAsia="sv-SE"/>
        </w:rPr>
        <w:t>0.0656045393804049</w:t>
      </w:r>
      <w:proofErr w:type="gramEnd"/>
    </w:p>
    <w:p w14:paraId="72BB6F4F" w14:textId="77777777" w:rsidR="008826B7" w:rsidRPr="008826B7" w:rsidRDefault="008826B7" w:rsidP="008826B7">
      <w:pPr>
        <w:numPr>
          <w:ilvl w:val="0"/>
          <w:numId w:val="15"/>
        </w:numPr>
        <w:spacing w:before="100" w:beforeAutospacing="1" w:after="100" w:afterAutospacing="1"/>
        <w:rPr>
          <w:rFonts w:ascii="Times New Roman" w:eastAsia="Times New Roman" w:hAnsi="Times New Roman" w:cs="Times New Roman"/>
          <w:lang w:val="sv-SE" w:eastAsia="sv-SE"/>
        </w:rPr>
      </w:pPr>
      <w:proofErr w:type="gramStart"/>
      <w:r w:rsidRPr="008826B7">
        <w:rPr>
          <w:rFonts w:ascii="Times New Roman" w:eastAsia="Times New Roman" w:hAnsi="Times New Roman" w:cs="Times New Roman"/>
          <w:lang w:val="sv-SE" w:eastAsia="sv-SE"/>
        </w:rPr>
        <w:t>0.08142213493982044</w:t>
      </w:r>
      <w:proofErr w:type="gramEnd"/>
    </w:p>
    <w:p w14:paraId="1BAA14B3" w14:textId="77777777" w:rsidR="008826B7" w:rsidRPr="008826B7" w:rsidRDefault="008826B7" w:rsidP="008826B7">
      <w:pPr>
        <w:spacing w:before="100" w:beforeAutospacing="1" w:after="100" w:afterAutospacing="1"/>
        <w:rPr>
          <w:rFonts w:ascii="Times New Roman" w:eastAsia="Times New Roman" w:hAnsi="Times New Roman" w:cs="Times New Roman"/>
          <w:lang w:val="sv-SE" w:eastAsia="sv-SE"/>
        </w:rPr>
      </w:pPr>
      <w:r w:rsidRPr="008826B7">
        <w:rPr>
          <w:rFonts w:ascii="Times New Roman" w:eastAsia="Times New Roman" w:hAnsi="Times New Roman" w:cs="Times New Roman"/>
          <w:lang w:val="sv-SE" w:eastAsia="sv-SE"/>
        </w:rPr>
        <w:t xml:space="preserve">deviation </w:t>
      </w:r>
      <w:proofErr w:type="gramStart"/>
      <w:r w:rsidRPr="008826B7">
        <w:rPr>
          <w:rFonts w:ascii="Times New Roman" w:eastAsia="Times New Roman" w:hAnsi="Times New Roman" w:cs="Times New Roman"/>
          <w:lang w:val="sv-SE" w:eastAsia="sv-SE"/>
        </w:rPr>
        <w:t>0.005</w:t>
      </w:r>
      <w:proofErr w:type="gramEnd"/>
      <w:r w:rsidRPr="008826B7">
        <w:rPr>
          <w:rFonts w:ascii="Times New Roman" w:eastAsia="Times New Roman" w:hAnsi="Times New Roman" w:cs="Times New Roman"/>
          <w:lang w:val="sv-SE" w:eastAsia="sv-SE"/>
        </w:rPr>
        <w:t>:</w:t>
      </w:r>
    </w:p>
    <w:p w14:paraId="66E8D930" w14:textId="77777777" w:rsidR="008826B7" w:rsidRPr="008826B7" w:rsidRDefault="008826B7" w:rsidP="008826B7">
      <w:pPr>
        <w:numPr>
          <w:ilvl w:val="0"/>
          <w:numId w:val="16"/>
        </w:numPr>
        <w:spacing w:before="100" w:beforeAutospacing="1" w:after="100" w:afterAutospacing="1"/>
        <w:rPr>
          <w:rFonts w:ascii="Times New Roman" w:eastAsia="Times New Roman" w:hAnsi="Times New Roman" w:cs="Times New Roman"/>
          <w:lang w:val="sv-SE" w:eastAsia="sv-SE"/>
        </w:rPr>
      </w:pPr>
      <w:proofErr w:type="gramStart"/>
      <w:r w:rsidRPr="008826B7">
        <w:rPr>
          <w:rFonts w:ascii="Times New Roman" w:eastAsia="Times New Roman" w:hAnsi="Times New Roman" w:cs="Times New Roman"/>
          <w:lang w:val="sv-SE" w:eastAsia="sv-SE"/>
        </w:rPr>
        <w:t>0.02377655110530879</w:t>
      </w:r>
      <w:proofErr w:type="gramEnd"/>
    </w:p>
    <w:p w14:paraId="0DE0EF31" w14:textId="77777777" w:rsidR="008826B7" w:rsidRPr="008826B7" w:rsidRDefault="008826B7" w:rsidP="008826B7">
      <w:pPr>
        <w:numPr>
          <w:ilvl w:val="0"/>
          <w:numId w:val="16"/>
        </w:numPr>
        <w:spacing w:before="100" w:beforeAutospacing="1" w:after="100" w:afterAutospacing="1"/>
        <w:rPr>
          <w:rFonts w:ascii="Times New Roman" w:eastAsia="Times New Roman" w:hAnsi="Times New Roman" w:cs="Times New Roman"/>
          <w:lang w:val="sv-SE" w:eastAsia="sv-SE"/>
        </w:rPr>
      </w:pPr>
      <w:proofErr w:type="gramStart"/>
      <w:r w:rsidRPr="008826B7">
        <w:rPr>
          <w:rFonts w:ascii="Times New Roman" w:eastAsia="Times New Roman" w:hAnsi="Times New Roman" w:cs="Times New Roman"/>
          <w:lang w:val="sv-SE" w:eastAsia="sv-SE"/>
        </w:rPr>
        <w:t>0.025387090346489814</w:t>
      </w:r>
      <w:proofErr w:type="gramEnd"/>
    </w:p>
    <w:p w14:paraId="0944DBBC" w14:textId="77777777" w:rsidR="008826B7" w:rsidRPr="008826B7" w:rsidRDefault="008826B7" w:rsidP="008826B7">
      <w:pPr>
        <w:numPr>
          <w:ilvl w:val="0"/>
          <w:numId w:val="16"/>
        </w:numPr>
        <w:spacing w:before="100" w:beforeAutospacing="1" w:after="100" w:afterAutospacing="1"/>
        <w:rPr>
          <w:rFonts w:ascii="Times New Roman" w:eastAsia="Times New Roman" w:hAnsi="Times New Roman" w:cs="Times New Roman"/>
          <w:lang w:val="sv-SE" w:eastAsia="sv-SE"/>
        </w:rPr>
      </w:pPr>
      <w:proofErr w:type="gramStart"/>
      <w:r w:rsidRPr="008826B7">
        <w:rPr>
          <w:rFonts w:ascii="Times New Roman" w:eastAsia="Times New Roman" w:hAnsi="Times New Roman" w:cs="Times New Roman"/>
          <w:lang w:val="sv-SE" w:eastAsia="sv-SE"/>
        </w:rPr>
        <w:t>0.025376603549890037</w:t>
      </w:r>
      <w:proofErr w:type="gramEnd"/>
    </w:p>
    <w:p w14:paraId="31AE5FDD" w14:textId="77777777" w:rsidR="008826B7" w:rsidRPr="008826B7" w:rsidRDefault="008826B7" w:rsidP="008826B7">
      <w:pPr>
        <w:spacing w:before="100" w:beforeAutospacing="1" w:after="100" w:afterAutospacing="1"/>
        <w:rPr>
          <w:rFonts w:ascii="Times New Roman" w:eastAsia="Times New Roman" w:hAnsi="Times New Roman" w:cs="Times New Roman"/>
          <w:lang w:val="sv-SE" w:eastAsia="sv-SE"/>
        </w:rPr>
      </w:pPr>
      <w:r w:rsidRPr="008826B7">
        <w:rPr>
          <w:rFonts w:ascii="Times New Roman" w:eastAsia="Times New Roman" w:hAnsi="Times New Roman" w:cs="Times New Roman"/>
          <w:lang w:val="sv-SE" w:eastAsia="sv-SE"/>
        </w:rPr>
        <w:t xml:space="preserve">deviation </w:t>
      </w:r>
      <w:proofErr w:type="gramStart"/>
      <w:r w:rsidRPr="008826B7">
        <w:rPr>
          <w:rFonts w:ascii="Times New Roman" w:eastAsia="Times New Roman" w:hAnsi="Times New Roman" w:cs="Times New Roman"/>
          <w:lang w:val="sv-SE" w:eastAsia="sv-SE"/>
        </w:rPr>
        <w:t>0.008</w:t>
      </w:r>
      <w:proofErr w:type="gramEnd"/>
      <w:r w:rsidRPr="008826B7">
        <w:rPr>
          <w:rFonts w:ascii="Times New Roman" w:eastAsia="Times New Roman" w:hAnsi="Times New Roman" w:cs="Times New Roman"/>
          <w:lang w:val="sv-SE" w:eastAsia="sv-SE"/>
        </w:rPr>
        <w:t>:</w:t>
      </w:r>
    </w:p>
    <w:p w14:paraId="09A06D57" w14:textId="77777777" w:rsidR="008826B7" w:rsidRPr="008826B7" w:rsidRDefault="008826B7" w:rsidP="008826B7">
      <w:pPr>
        <w:numPr>
          <w:ilvl w:val="0"/>
          <w:numId w:val="17"/>
        </w:numPr>
        <w:spacing w:before="100" w:beforeAutospacing="1" w:after="100" w:afterAutospacing="1"/>
        <w:rPr>
          <w:rFonts w:ascii="Times New Roman" w:eastAsia="Times New Roman" w:hAnsi="Times New Roman" w:cs="Times New Roman"/>
          <w:lang w:val="sv-SE" w:eastAsia="sv-SE"/>
        </w:rPr>
      </w:pPr>
      <w:proofErr w:type="gramStart"/>
      <w:r w:rsidRPr="008826B7">
        <w:rPr>
          <w:rFonts w:ascii="Times New Roman" w:eastAsia="Times New Roman" w:hAnsi="Times New Roman" w:cs="Times New Roman"/>
          <w:lang w:val="sv-SE" w:eastAsia="sv-SE"/>
        </w:rPr>
        <w:t>0.022381706799999467</w:t>
      </w:r>
      <w:proofErr w:type="gramEnd"/>
    </w:p>
    <w:p w14:paraId="6A8F6417" w14:textId="77777777" w:rsidR="008826B7" w:rsidRPr="008826B7" w:rsidRDefault="008826B7" w:rsidP="008826B7">
      <w:pPr>
        <w:numPr>
          <w:ilvl w:val="0"/>
          <w:numId w:val="17"/>
        </w:numPr>
        <w:spacing w:before="100" w:beforeAutospacing="1" w:after="100" w:afterAutospacing="1"/>
        <w:rPr>
          <w:rFonts w:ascii="Times New Roman" w:eastAsia="Times New Roman" w:hAnsi="Times New Roman" w:cs="Times New Roman"/>
          <w:lang w:val="sv-SE" w:eastAsia="sv-SE"/>
        </w:rPr>
      </w:pPr>
      <w:proofErr w:type="gramStart"/>
      <w:r w:rsidRPr="008826B7">
        <w:rPr>
          <w:rFonts w:ascii="Times New Roman" w:eastAsia="Times New Roman" w:hAnsi="Times New Roman" w:cs="Times New Roman"/>
          <w:lang w:val="sv-SE" w:eastAsia="sv-SE"/>
        </w:rPr>
        <w:t>0.021606646281912313</w:t>
      </w:r>
      <w:proofErr w:type="gramEnd"/>
    </w:p>
    <w:p w14:paraId="19FFBD1F" w14:textId="77777777" w:rsidR="008826B7" w:rsidRPr="008826B7" w:rsidRDefault="008826B7" w:rsidP="008826B7">
      <w:pPr>
        <w:numPr>
          <w:ilvl w:val="0"/>
          <w:numId w:val="17"/>
        </w:numPr>
        <w:spacing w:before="100" w:beforeAutospacing="1" w:after="100" w:afterAutospacing="1"/>
        <w:rPr>
          <w:rFonts w:ascii="Times New Roman" w:eastAsia="Times New Roman" w:hAnsi="Times New Roman" w:cs="Times New Roman"/>
          <w:lang w:val="sv-SE" w:eastAsia="sv-SE"/>
        </w:rPr>
      </w:pPr>
      <w:proofErr w:type="gramStart"/>
      <w:r w:rsidRPr="008826B7">
        <w:rPr>
          <w:rFonts w:ascii="Times New Roman" w:eastAsia="Times New Roman" w:hAnsi="Times New Roman" w:cs="Times New Roman"/>
          <w:lang w:val="sv-SE" w:eastAsia="sv-SE"/>
        </w:rPr>
        <w:t>0.022289511042831656</w:t>
      </w:r>
      <w:proofErr w:type="gramEnd"/>
    </w:p>
    <w:p w14:paraId="0306FDEC" w14:textId="77777777" w:rsidR="008826B7" w:rsidRPr="008826B7" w:rsidRDefault="008826B7" w:rsidP="008826B7">
      <w:pPr>
        <w:spacing w:before="100" w:beforeAutospacing="1" w:after="100" w:afterAutospacing="1"/>
        <w:rPr>
          <w:rFonts w:ascii="Times New Roman" w:eastAsia="Times New Roman" w:hAnsi="Times New Roman" w:cs="Times New Roman"/>
          <w:lang w:val="sv-SE" w:eastAsia="sv-SE"/>
        </w:rPr>
      </w:pPr>
      <w:r w:rsidRPr="008826B7">
        <w:rPr>
          <w:rFonts w:ascii="Times New Roman" w:eastAsia="Times New Roman" w:hAnsi="Times New Roman" w:cs="Times New Roman"/>
          <w:lang w:val="sv-SE" w:eastAsia="sv-SE"/>
        </w:rPr>
        <w:t xml:space="preserve">deviation </w:t>
      </w:r>
      <w:proofErr w:type="gramStart"/>
      <w:r w:rsidRPr="008826B7">
        <w:rPr>
          <w:rFonts w:ascii="Times New Roman" w:eastAsia="Times New Roman" w:hAnsi="Times New Roman" w:cs="Times New Roman"/>
          <w:lang w:val="sv-SE" w:eastAsia="sv-SE"/>
        </w:rPr>
        <w:t>0.0001</w:t>
      </w:r>
      <w:proofErr w:type="gramEnd"/>
      <w:r w:rsidRPr="008826B7">
        <w:rPr>
          <w:rFonts w:ascii="Times New Roman" w:eastAsia="Times New Roman" w:hAnsi="Times New Roman" w:cs="Times New Roman"/>
          <w:lang w:val="sv-SE" w:eastAsia="sv-SE"/>
        </w:rPr>
        <w:t>:</w:t>
      </w:r>
    </w:p>
    <w:p w14:paraId="3E47E7EE" w14:textId="77777777" w:rsidR="008826B7" w:rsidRPr="008826B7" w:rsidRDefault="008826B7" w:rsidP="008826B7">
      <w:pPr>
        <w:numPr>
          <w:ilvl w:val="0"/>
          <w:numId w:val="18"/>
        </w:numPr>
        <w:spacing w:before="100" w:beforeAutospacing="1" w:after="100" w:afterAutospacing="1"/>
        <w:rPr>
          <w:rFonts w:ascii="Times New Roman" w:eastAsia="Times New Roman" w:hAnsi="Times New Roman" w:cs="Times New Roman"/>
          <w:lang w:val="sv-SE" w:eastAsia="sv-SE"/>
        </w:rPr>
      </w:pPr>
      <w:proofErr w:type="gramStart"/>
      <w:r w:rsidRPr="008826B7">
        <w:rPr>
          <w:rFonts w:ascii="Times New Roman" w:eastAsia="Times New Roman" w:hAnsi="Times New Roman" w:cs="Times New Roman"/>
          <w:lang w:val="sv-SE" w:eastAsia="sv-SE"/>
        </w:rPr>
        <w:t>0.20507056766918563</w:t>
      </w:r>
      <w:proofErr w:type="gramEnd"/>
    </w:p>
    <w:p w14:paraId="67995AD8" w14:textId="77777777" w:rsidR="008826B7" w:rsidRPr="008826B7" w:rsidRDefault="008826B7" w:rsidP="008826B7">
      <w:pPr>
        <w:numPr>
          <w:ilvl w:val="0"/>
          <w:numId w:val="18"/>
        </w:numPr>
        <w:spacing w:before="100" w:beforeAutospacing="1" w:after="100" w:afterAutospacing="1"/>
        <w:rPr>
          <w:rFonts w:ascii="Times New Roman" w:eastAsia="Times New Roman" w:hAnsi="Times New Roman" w:cs="Times New Roman"/>
          <w:lang w:val="sv-SE" w:eastAsia="sv-SE"/>
        </w:rPr>
      </w:pPr>
      <w:proofErr w:type="gramStart"/>
      <w:r w:rsidRPr="008826B7">
        <w:rPr>
          <w:rFonts w:ascii="Times New Roman" w:eastAsia="Times New Roman" w:hAnsi="Times New Roman" w:cs="Times New Roman"/>
          <w:lang w:val="sv-SE" w:eastAsia="sv-SE"/>
        </w:rPr>
        <w:t>0.20331022052862852</w:t>
      </w:r>
      <w:proofErr w:type="gramEnd"/>
    </w:p>
    <w:p w14:paraId="013F08F5" w14:textId="77777777" w:rsidR="008826B7" w:rsidRPr="008826B7" w:rsidRDefault="008826B7" w:rsidP="008826B7">
      <w:pPr>
        <w:numPr>
          <w:ilvl w:val="0"/>
          <w:numId w:val="18"/>
        </w:numPr>
        <w:spacing w:before="100" w:beforeAutospacing="1" w:after="100" w:afterAutospacing="1"/>
        <w:rPr>
          <w:rFonts w:ascii="Times New Roman" w:eastAsia="Times New Roman" w:hAnsi="Times New Roman" w:cs="Times New Roman"/>
          <w:lang w:val="sv-SE" w:eastAsia="sv-SE"/>
        </w:rPr>
      </w:pPr>
      <w:proofErr w:type="gramStart"/>
      <w:r w:rsidRPr="008826B7">
        <w:rPr>
          <w:rFonts w:ascii="Times New Roman" w:eastAsia="Times New Roman" w:hAnsi="Times New Roman" w:cs="Times New Roman"/>
          <w:lang w:val="sv-SE" w:eastAsia="sv-SE"/>
        </w:rPr>
        <w:t>0.18407025558993959</w:t>
      </w:r>
      <w:proofErr w:type="gramEnd"/>
    </w:p>
    <w:p w14:paraId="6A475579" w14:textId="77777777" w:rsidR="008826B7" w:rsidRPr="008826B7" w:rsidRDefault="008826B7" w:rsidP="008826B7">
      <w:pPr>
        <w:spacing w:before="100" w:beforeAutospacing="1" w:after="100" w:afterAutospacing="1"/>
        <w:rPr>
          <w:rFonts w:ascii="Times New Roman" w:eastAsia="Times New Roman" w:hAnsi="Times New Roman" w:cs="Times New Roman"/>
          <w:lang w:val="sv-SE" w:eastAsia="sv-SE"/>
        </w:rPr>
      </w:pPr>
      <w:r w:rsidRPr="008826B7">
        <w:rPr>
          <w:rFonts w:ascii="Times New Roman" w:eastAsia="Times New Roman" w:hAnsi="Times New Roman" w:cs="Times New Roman"/>
          <w:lang w:val="sv-SE" w:eastAsia="sv-SE"/>
        </w:rPr>
        <w:lastRenderedPageBreak/>
        <w:t xml:space="preserve">deviation </w:t>
      </w:r>
      <w:proofErr w:type="gramStart"/>
      <w:r w:rsidRPr="008826B7">
        <w:rPr>
          <w:rFonts w:ascii="Times New Roman" w:eastAsia="Times New Roman" w:hAnsi="Times New Roman" w:cs="Times New Roman"/>
          <w:lang w:val="sv-SE" w:eastAsia="sv-SE"/>
        </w:rPr>
        <w:t>0.0005</w:t>
      </w:r>
      <w:proofErr w:type="gramEnd"/>
      <w:r w:rsidRPr="008826B7">
        <w:rPr>
          <w:rFonts w:ascii="Times New Roman" w:eastAsia="Times New Roman" w:hAnsi="Times New Roman" w:cs="Times New Roman"/>
          <w:lang w:val="sv-SE" w:eastAsia="sv-SE"/>
        </w:rPr>
        <w:t>:</w:t>
      </w:r>
    </w:p>
    <w:p w14:paraId="4DA7052F" w14:textId="77777777" w:rsidR="008826B7" w:rsidRPr="008826B7" w:rsidRDefault="008826B7" w:rsidP="008826B7">
      <w:pPr>
        <w:numPr>
          <w:ilvl w:val="0"/>
          <w:numId w:val="19"/>
        </w:numPr>
        <w:spacing w:before="100" w:beforeAutospacing="1" w:after="100" w:afterAutospacing="1"/>
        <w:rPr>
          <w:rFonts w:ascii="Times New Roman" w:eastAsia="Times New Roman" w:hAnsi="Times New Roman" w:cs="Times New Roman"/>
          <w:lang w:val="sv-SE" w:eastAsia="sv-SE"/>
        </w:rPr>
      </w:pPr>
      <w:proofErr w:type="gramStart"/>
      <w:r w:rsidRPr="008826B7">
        <w:rPr>
          <w:rFonts w:ascii="Times New Roman" w:eastAsia="Times New Roman" w:hAnsi="Times New Roman" w:cs="Times New Roman"/>
          <w:lang w:val="sv-SE" w:eastAsia="sv-SE"/>
        </w:rPr>
        <w:t>0.10300974946673583</w:t>
      </w:r>
      <w:proofErr w:type="gramEnd"/>
    </w:p>
    <w:p w14:paraId="1B7EB58B" w14:textId="77777777" w:rsidR="008826B7" w:rsidRPr="008826B7" w:rsidRDefault="008826B7" w:rsidP="008826B7">
      <w:pPr>
        <w:numPr>
          <w:ilvl w:val="0"/>
          <w:numId w:val="19"/>
        </w:numPr>
        <w:spacing w:before="100" w:beforeAutospacing="1" w:after="100" w:afterAutospacing="1"/>
        <w:rPr>
          <w:rFonts w:ascii="Times New Roman" w:eastAsia="Times New Roman" w:hAnsi="Times New Roman" w:cs="Times New Roman"/>
          <w:lang w:val="sv-SE" w:eastAsia="sv-SE"/>
        </w:rPr>
      </w:pPr>
      <w:proofErr w:type="gramStart"/>
      <w:r w:rsidRPr="008826B7">
        <w:rPr>
          <w:rFonts w:ascii="Times New Roman" w:eastAsia="Times New Roman" w:hAnsi="Times New Roman" w:cs="Times New Roman"/>
          <w:lang w:val="sv-SE" w:eastAsia="sv-SE"/>
        </w:rPr>
        <w:t>0.11080766196883153</w:t>
      </w:r>
      <w:proofErr w:type="gramEnd"/>
    </w:p>
    <w:p w14:paraId="67074453" w14:textId="77777777" w:rsidR="008826B7" w:rsidRPr="008826B7" w:rsidRDefault="008826B7" w:rsidP="008826B7">
      <w:pPr>
        <w:numPr>
          <w:ilvl w:val="0"/>
          <w:numId w:val="19"/>
        </w:numPr>
        <w:spacing w:before="100" w:beforeAutospacing="1" w:after="100" w:afterAutospacing="1"/>
        <w:rPr>
          <w:rFonts w:ascii="Times New Roman" w:eastAsia="Times New Roman" w:hAnsi="Times New Roman" w:cs="Times New Roman"/>
          <w:lang w:val="sv-SE" w:eastAsia="sv-SE"/>
        </w:rPr>
      </w:pPr>
      <w:proofErr w:type="gramStart"/>
      <w:r w:rsidRPr="008826B7">
        <w:rPr>
          <w:rFonts w:ascii="Times New Roman" w:eastAsia="Times New Roman" w:hAnsi="Times New Roman" w:cs="Times New Roman"/>
          <w:lang w:val="sv-SE" w:eastAsia="sv-SE"/>
        </w:rPr>
        <w:t>0.1083929162747305</w:t>
      </w:r>
      <w:proofErr w:type="gramEnd"/>
    </w:p>
    <w:p w14:paraId="4813C3B9" w14:textId="7787831B" w:rsidR="008826B7" w:rsidRDefault="008826B7">
      <w:pPr>
        <w:pStyle w:val="CaptionedFigure"/>
      </w:pPr>
      <w:r>
        <w:rPr>
          <w:noProof/>
        </w:rPr>
        <w:drawing>
          <wp:inline distT="0" distB="0" distL="0" distR="0" wp14:anchorId="24BDA928" wp14:editId="30E08C23">
            <wp:extent cx="5206349" cy="3530159"/>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pic:nvPicPr>
                  <pic:blipFill>
                    <a:blip r:embed="rId11">
                      <a:extLst>
                        <a:ext uri="{28A0092B-C50C-407E-A947-70E740481C1C}">
                          <a14:useLocalDpi xmlns:a14="http://schemas.microsoft.com/office/drawing/2010/main" val="0"/>
                        </a:ext>
                      </a:extLst>
                    </a:blip>
                    <a:stretch>
                      <a:fillRect/>
                    </a:stretch>
                  </pic:blipFill>
                  <pic:spPr>
                    <a:xfrm>
                      <a:off x="0" y="0"/>
                      <a:ext cx="5206349" cy="3530159"/>
                    </a:xfrm>
                    <a:prstGeom prst="rect">
                      <a:avLst/>
                    </a:prstGeom>
                  </pic:spPr>
                </pic:pic>
              </a:graphicData>
            </a:graphic>
          </wp:inline>
        </w:drawing>
      </w:r>
    </w:p>
    <w:p w14:paraId="3C8216E7" w14:textId="25ADBA7F" w:rsidR="008A4648" w:rsidRDefault="008A4648">
      <w:pPr>
        <w:pStyle w:val="ImageCaption"/>
      </w:pPr>
    </w:p>
    <w:p w14:paraId="14D86B10" w14:textId="2831F52D" w:rsidR="00B019EC" w:rsidRDefault="00B019EC">
      <w:pPr>
        <w:pStyle w:val="ImageCaption"/>
      </w:pPr>
      <w:r>
        <w:rPr>
          <w:noProof/>
        </w:rPr>
        <w:lastRenderedPageBreak/>
        <w:drawing>
          <wp:inline distT="0" distB="0" distL="0" distR="0" wp14:anchorId="1F97875B" wp14:editId="454DD195">
            <wp:extent cx="5460317" cy="4609524"/>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pic:cNvPicPr/>
                  </pic:nvPicPr>
                  <pic:blipFill>
                    <a:blip r:embed="rId12">
                      <a:extLst>
                        <a:ext uri="{28A0092B-C50C-407E-A947-70E740481C1C}">
                          <a14:useLocalDpi xmlns:a14="http://schemas.microsoft.com/office/drawing/2010/main" val="0"/>
                        </a:ext>
                      </a:extLst>
                    </a:blip>
                    <a:stretch>
                      <a:fillRect/>
                    </a:stretch>
                  </pic:blipFill>
                  <pic:spPr>
                    <a:xfrm>
                      <a:off x="0" y="0"/>
                      <a:ext cx="5460317" cy="4609524"/>
                    </a:xfrm>
                    <a:prstGeom prst="rect">
                      <a:avLst/>
                    </a:prstGeom>
                  </pic:spPr>
                </pic:pic>
              </a:graphicData>
            </a:graphic>
          </wp:inline>
        </w:drawing>
      </w:r>
    </w:p>
    <w:p w14:paraId="7D4B26F5" w14:textId="77777777" w:rsidR="008A4648" w:rsidRDefault="00667F94">
      <w:pPr>
        <w:pStyle w:val="FirstParagraph"/>
      </w:pPr>
      <w:r>
        <w:t>PART 3</w:t>
      </w:r>
    </w:p>
    <w:p w14:paraId="1F4D3A6D" w14:textId="7C95D269" w:rsidR="00B019EC" w:rsidRPr="00B019EC" w:rsidRDefault="00667F94" w:rsidP="00B019EC">
      <w:pPr>
        <w:pStyle w:val="HTML-frformaterad"/>
        <w:rPr>
          <w:rFonts w:asciiTheme="minorHAnsi" w:hAnsiTheme="minorHAnsi"/>
          <w:sz w:val="24"/>
          <w:szCs w:val="24"/>
        </w:rPr>
      </w:pPr>
      <w:r w:rsidRPr="00B019EC">
        <w:rPr>
          <w:rFonts w:asciiTheme="minorHAnsi" w:hAnsiTheme="minorHAnsi"/>
          <w:sz w:val="24"/>
          <w:szCs w:val="24"/>
        </w:rPr>
        <w:t xml:space="preserve">The closest we got was with a regularization factor of 0.1 for 40m epochs, with 2 hidden layer (500 and 300). The </w:t>
      </w:r>
      <w:proofErr w:type="spellStart"/>
      <w:r w:rsidRPr="00B019EC">
        <w:rPr>
          <w:rFonts w:asciiTheme="minorHAnsi" w:hAnsiTheme="minorHAnsi"/>
          <w:sz w:val="24"/>
          <w:szCs w:val="24"/>
        </w:rPr>
        <w:t>result</w:t>
      </w:r>
      <w:proofErr w:type="spellEnd"/>
      <w:r w:rsidRPr="00B019EC">
        <w:rPr>
          <w:rFonts w:asciiTheme="minorHAnsi" w:hAnsiTheme="minorHAnsi"/>
          <w:sz w:val="24"/>
          <w:szCs w:val="24"/>
        </w:rPr>
        <w:t xml:space="preserve"> </w:t>
      </w:r>
      <w:proofErr w:type="spellStart"/>
      <w:r w:rsidRPr="00B019EC">
        <w:rPr>
          <w:rFonts w:asciiTheme="minorHAnsi" w:hAnsiTheme="minorHAnsi"/>
          <w:sz w:val="24"/>
          <w:szCs w:val="24"/>
        </w:rPr>
        <w:t>was</w:t>
      </w:r>
      <w:proofErr w:type="spellEnd"/>
      <w:r w:rsidRPr="00B019EC">
        <w:rPr>
          <w:rFonts w:asciiTheme="minorHAnsi" w:hAnsiTheme="minorHAnsi"/>
          <w:sz w:val="24"/>
          <w:szCs w:val="24"/>
        </w:rPr>
        <w:t xml:space="preserve"> </w:t>
      </w:r>
      <w:proofErr w:type="gramStart"/>
      <w:r w:rsidR="00B019EC" w:rsidRPr="00B019EC">
        <w:rPr>
          <w:rFonts w:asciiTheme="minorHAnsi" w:hAnsiTheme="minorHAnsi"/>
          <w:sz w:val="24"/>
          <w:szCs w:val="24"/>
        </w:rPr>
        <w:t>0.9829999804496765</w:t>
      </w:r>
      <w:proofErr w:type="gramEnd"/>
      <w:r w:rsidR="00B019EC">
        <w:rPr>
          <w:rFonts w:asciiTheme="minorHAnsi" w:hAnsiTheme="minorHAnsi"/>
          <w:sz w:val="24"/>
          <w:szCs w:val="24"/>
        </w:rPr>
        <w:t>.</w:t>
      </w:r>
    </w:p>
    <w:p w14:paraId="472271BA" w14:textId="70C734B2" w:rsidR="008A4648" w:rsidRDefault="008A4648">
      <w:pPr>
        <w:pStyle w:val="Brdtext"/>
      </w:pPr>
    </w:p>
    <w:p w14:paraId="0F71B5A1" w14:textId="29DA258A" w:rsidR="008A4648" w:rsidRDefault="00667F94">
      <w:pPr>
        <w:pStyle w:val="Brdtext"/>
      </w:pPr>
      <w:r>
        <w:t xml:space="preserve">With our tests of 5 regularization factors between 0.001 and </w:t>
      </w:r>
      <w:r w:rsidR="00B019EC" w:rsidRPr="00B019EC">
        <w:t>0.0005</w:t>
      </w:r>
      <w:r w:rsidR="00B019EC">
        <w:t xml:space="preserve">, </w:t>
      </w:r>
      <w:r>
        <w:t xml:space="preserve">the highest </w:t>
      </w:r>
      <w:r w:rsidR="00845193">
        <w:t>max result</w:t>
      </w:r>
      <w:r>
        <w:t xml:space="preserve"> we reached was </w:t>
      </w:r>
      <w:r w:rsidR="00845193">
        <w:t xml:space="preserve">0.9666000008583069 </w:t>
      </w:r>
      <w:r>
        <w:t>when regularization factor was 0.00</w:t>
      </w:r>
      <w:r w:rsidR="00845193">
        <w:t>8</w:t>
      </w:r>
      <w:r>
        <w:t xml:space="preserve">. </w:t>
      </w:r>
    </w:p>
    <w:p w14:paraId="185198CA" w14:textId="35529CE2" w:rsidR="008A4648" w:rsidRDefault="00667F94">
      <w:pPr>
        <w:pStyle w:val="Brdtext"/>
      </w:pPr>
      <w:r>
        <w:t xml:space="preserve">Things that could account for the lower validated accuracy compared to Hinton's result of 0.9847. The computer hardware is one factor. </w:t>
      </w:r>
      <w:r w:rsidR="00845193">
        <w:t>T</w:t>
      </w:r>
      <w:r w:rsidR="00845193" w:rsidRPr="00845193">
        <w:t>hough</w:t>
      </w:r>
      <w:r>
        <w:t>t</w:t>
      </w:r>
      <w:r w:rsidR="00845193">
        <w:t xml:space="preserve"> </w:t>
      </w:r>
      <w:r>
        <w:t xml:space="preserve">here is a higher </w:t>
      </w:r>
      <w:r w:rsidR="00845193">
        <w:t>probability</w:t>
      </w:r>
      <w:r>
        <w:t xml:space="preserve"> that Hinton has optimized the batch sizes, epochs, </w:t>
      </w:r>
      <w:proofErr w:type="gramStart"/>
      <w:r>
        <w:t>amount</w:t>
      </w:r>
      <w:proofErr w:type="gramEnd"/>
      <w:r>
        <w:t xml:space="preserve"> of layers and the amount of units in each layer. Hinton could also have used momentum (initial momentum, final momentum) instead of gradient </w:t>
      </w:r>
      <w:r w:rsidR="00845193">
        <w:t>descent</w:t>
      </w:r>
      <w:r>
        <w:t>, there is also a possibility that Hinton have used a static weight to the Neural Network.</w:t>
      </w:r>
    </w:p>
    <w:bookmarkEnd w:id="0"/>
    <w:bookmarkEnd w:id="2"/>
    <w:bookmarkEnd w:id="6"/>
    <w:p w14:paraId="0D5F32CF" w14:textId="77777777" w:rsidR="008A4648" w:rsidRDefault="008A4648">
      <w:pPr>
        <w:pStyle w:val="Brdtext"/>
      </w:pPr>
    </w:p>
    <w:sectPr w:rsidR="008A464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519B2" w14:textId="77777777" w:rsidR="004825EC" w:rsidRDefault="004825EC">
      <w:pPr>
        <w:spacing w:after="0"/>
      </w:pPr>
      <w:r>
        <w:separator/>
      </w:r>
    </w:p>
  </w:endnote>
  <w:endnote w:type="continuationSeparator" w:id="0">
    <w:p w14:paraId="37323624" w14:textId="77777777" w:rsidR="004825EC" w:rsidRDefault="004825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1E5B1" w14:textId="77777777" w:rsidR="004825EC" w:rsidRDefault="004825EC">
      <w:r>
        <w:separator/>
      </w:r>
    </w:p>
  </w:footnote>
  <w:footnote w:type="continuationSeparator" w:id="0">
    <w:p w14:paraId="16A105D7" w14:textId="77777777" w:rsidR="004825EC" w:rsidRDefault="004825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40274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2C29C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0FB555A"/>
    <w:multiLevelType w:val="multilevel"/>
    <w:tmpl w:val="3B9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D1758"/>
    <w:multiLevelType w:val="multilevel"/>
    <w:tmpl w:val="8D1C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F28C9"/>
    <w:multiLevelType w:val="multilevel"/>
    <w:tmpl w:val="AC3E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654FF"/>
    <w:multiLevelType w:val="multilevel"/>
    <w:tmpl w:val="E78E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24FC3"/>
    <w:multiLevelType w:val="multilevel"/>
    <w:tmpl w:val="790A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E134F"/>
    <w:multiLevelType w:val="multilevel"/>
    <w:tmpl w:val="D278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11105"/>
    <w:multiLevelType w:val="multilevel"/>
    <w:tmpl w:val="35F6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632BB"/>
    <w:multiLevelType w:val="multilevel"/>
    <w:tmpl w:val="C18A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95045"/>
    <w:multiLevelType w:val="multilevel"/>
    <w:tmpl w:val="7588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960C8"/>
    <w:multiLevelType w:val="multilevel"/>
    <w:tmpl w:val="5D16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9"/>
  </w:num>
  <w:num w:numId="11">
    <w:abstractNumId w:val="5"/>
  </w:num>
  <w:num w:numId="12">
    <w:abstractNumId w:val="2"/>
  </w:num>
  <w:num w:numId="13">
    <w:abstractNumId w:val="8"/>
  </w:num>
  <w:num w:numId="14">
    <w:abstractNumId w:val="6"/>
  </w:num>
  <w:num w:numId="15">
    <w:abstractNumId w:val="4"/>
  </w:num>
  <w:num w:numId="16">
    <w:abstractNumId w:val="11"/>
  </w:num>
  <w:num w:numId="17">
    <w:abstractNumId w:val="10"/>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4648"/>
    <w:rsid w:val="0011324B"/>
    <w:rsid w:val="00272010"/>
    <w:rsid w:val="0033557E"/>
    <w:rsid w:val="003511BA"/>
    <w:rsid w:val="00464014"/>
    <w:rsid w:val="004825EC"/>
    <w:rsid w:val="00535A4F"/>
    <w:rsid w:val="005D7FEE"/>
    <w:rsid w:val="00667F94"/>
    <w:rsid w:val="00752519"/>
    <w:rsid w:val="00761279"/>
    <w:rsid w:val="00845193"/>
    <w:rsid w:val="008826B7"/>
    <w:rsid w:val="008A4648"/>
    <w:rsid w:val="008E19BE"/>
    <w:rsid w:val="00911917"/>
    <w:rsid w:val="00940518"/>
    <w:rsid w:val="00A079F5"/>
    <w:rsid w:val="00AD50E2"/>
    <w:rsid w:val="00B019EC"/>
    <w:rsid w:val="00B31044"/>
    <w:rsid w:val="00B4587A"/>
    <w:rsid w:val="00B7088A"/>
    <w:rsid w:val="00D24EA0"/>
    <w:rsid w:val="00D574DE"/>
    <w:rsid w:val="00E057E2"/>
    <w:rsid w:val="00EE7B70"/>
    <w:rsid w:val="00FE60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A8CA"/>
  <w15:docId w15:val="{EE5EE4B9-6914-4449-9F14-04975DB4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ind w:left="480" w:right="480"/>
    </w:p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customStyle="1" w:styleId="SectionNumber">
    <w:name w:val="Section Number"/>
    <w:basedOn w:val="BeskrivningCha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katex-mathml">
    <w:name w:val="katex-mathml"/>
    <w:basedOn w:val="Standardstycketeckensnitt"/>
    <w:rsid w:val="00911917"/>
  </w:style>
  <w:style w:type="character" w:customStyle="1" w:styleId="mord">
    <w:name w:val="mord"/>
    <w:basedOn w:val="Standardstycketeckensnitt"/>
    <w:rsid w:val="00911917"/>
  </w:style>
  <w:style w:type="character" w:customStyle="1" w:styleId="vlist-s">
    <w:name w:val="vlist-s"/>
    <w:basedOn w:val="Standardstycketeckensnitt"/>
    <w:rsid w:val="00911917"/>
  </w:style>
  <w:style w:type="paragraph" w:styleId="HTML-frformaterad">
    <w:name w:val="HTML Preformatted"/>
    <w:basedOn w:val="Normal"/>
    <w:link w:val="HTML-frformateradChar"/>
    <w:uiPriority w:val="99"/>
    <w:unhideWhenUsed/>
    <w:rsid w:val="00113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v-SE" w:eastAsia="sv-SE"/>
    </w:rPr>
  </w:style>
  <w:style w:type="character" w:customStyle="1" w:styleId="HTML-frformateradChar">
    <w:name w:val="HTML - förformaterad Char"/>
    <w:basedOn w:val="Standardstycketeckensnitt"/>
    <w:link w:val="HTML-frformaterad"/>
    <w:uiPriority w:val="99"/>
    <w:rsid w:val="0011324B"/>
    <w:rPr>
      <w:rFonts w:ascii="Courier New" w:eastAsia="Times New Roman" w:hAnsi="Courier New" w:cs="Courier New"/>
      <w:sz w:val="20"/>
      <w:szCs w:val="20"/>
      <w:lang w:val="sv-SE" w:eastAsia="sv-SE"/>
    </w:rPr>
  </w:style>
  <w:style w:type="paragraph" w:styleId="Normalwebb">
    <w:name w:val="Normal (Web)"/>
    <w:basedOn w:val="Normal"/>
    <w:uiPriority w:val="99"/>
    <w:semiHidden/>
    <w:unhideWhenUsed/>
    <w:rsid w:val="008826B7"/>
    <w:pPr>
      <w:spacing w:before="100" w:beforeAutospacing="1" w:after="100" w:afterAutospacing="1"/>
    </w:pPr>
    <w:rPr>
      <w:rFonts w:ascii="Times New Roman" w:eastAsia="Times New Roman" w:hAnsi="Times New Roman" w:cs="Times New Roman"/>
      <w:lang w:val="sv-SE" w:eastAsia="sv-SE"/>
    </w:rPr>
  </w:style>
  <w:style w:type="character" w:styleId="Platshllartext">
    <w:name w:val="Placeholder Text"/>
    <w:basedOn w:val="Standardstycketeckensnitt"/>
    <w:semiHidden/>
    <w:rsid w:val="005D7F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3131">
      <w:bodyDiv w:val="1"/>
      <w:marLeft w:val="0"/>
      <w:marRight w:val="0"/>
      <w:marTop w:val="0"/>
      <w:marBottom w:val="0"/>
      <w:divBdr>
        <w:top w:val="none" w:sz="0" w:space="0" w:color="auto"/>
        <w:left w:val="none" w:sz="0" w:space="0" w:color="auto"/>
        <w:bottom w:val="none" w:sz="0" w:space="0" w:color="auto"/>
        <w:right w:val="none" w:sz="0" w:space="0" w:color="auto"/>
      </w:divBdr>
    </w:div>
    <w:div w:id="777484848">
      <w:bodyDiv w:val="1"/>
      <w:marLeft w:val="0"/>
      <w:marRight w:val="0"/>
      <w:marTop w:val="0"/>
      <w:marBottom w:val="0"/>
      <w:divBdr>
        <w:top w:val="none" w:sz="0" w:space="0" w:color="auto"/>
        <w:left w:val="none" w:sz="0" w:space="0" w:color="auto"/>
        <w:bottom w:val="none" w:sz="0" w:space="0" w:color="auto"/>
        <w:right w:val="none" w:sz="0" w:space="0" w:color="auto"/>
      </w:divBdr>
    </w:div>
    <w:div w:id="1349522220">
      <w:bodyDiv w:val="1"/>
      <w:marLeft w:val="0"/>
      <w:marRight w:val="0"/>
      <w:marTop w:val="0"/>
      <w:marBottom w:val="0"/>
      <w:divBdr>
        <w:top w:val="none" w:sz="0" w:space="0" w:color="auto"/>
        <w:left w:val="none" w:sz="0" w:space="0" w:color="auto"/>
        <w:bottom w:val="none" w:sz="0" w:space="0" w:color="auto"/>
        <w:right w:val="none" w:sz="0" w:space="0" w:color="auto"/>
      </w:divBdr>
      <w:divsChild>
        <w:div w:id="1546215459">
          <w:marLeft w:val="0"/>
          <w:marRight w:val="0"/>
          <w:marTop w:val="0"/>
          <w:marBottom w:val="0"/>
          <w:divBdr>
            <w:top w:val="none" w:sz="0" w:space="0" w:color="auto"/>
            <w:left w:val="none" w:sz="0" w:space="0" w:color="auto"/>
            <w:bottom w:val="none" w:sz="0" w:space="0" w:color="auto"/>
            <w:right w:val="none" w:sz="0" w:space="0" w:color="auto"/>
          </w:divBdr>
        </w:div>
      </w:divsChild>
    </w:div>
    <w:div w:id="1760522250">
      <w:bodyDiv w:val="1"/>
      <w:marLeft w:val="0"/>
      <w:marRight w:val="0"/>
      <w:marTop w:val="0"/>
      <w:marBottom w:val="0"/>
      <w:divBdr>
        <w:top w:val="none" w:sz="0" w:space="0" w:color="auto"/>
        <w:left w:val="none" w:sz="0" w:space="0" w:color="auto"/>
        <w:bottom w:val="none" w:sz="0" w:space="0" w:color="auto"/>
        <w:right w:val="none" w:sz="0" w:space="0" w:color="auto"/>
      </w:divBdr>
    </w:div>
    <w:div w:id="20638631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CEB00-6D7A-40E2-89A2-8244C0DAA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963</Words>
  <Characters>5104</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Erik Rosvall</cp:lastModifiedBy>
  <cp:revision>7</cp:revision>
  <dcterms:created xsi:type="dcterms:W3CDTF">2021-10-29T13:52:00Z</dcterms:created>
  <dcterms:modified xsi:type="dcterms:W3CDTF">2021-10-30T13:06:00Z</dcterms:modified>
</cp:coreProperties>
</file>