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Preparation (completed by Enumerator / Committee)</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No.</w:t>
      </w:r>
      <w:r>
        <w:rPr>
          <w:rFonts w:ascii="Calibri" w:hAnsi="Calibri"/>
          <w:color w:val="000000"/>
          <w:sz w:val="22"/>
          <w:szCs w:val="22"/>
        </w:rPr>
        <w:t> </w:t>
      </w:r>
      <w:r>
        <w:rPr>
          <w:rStyle w:val="notranslate"/>
          <w:rFonts w:ascii="Calibri" w:hAnsi="Calibri"/>
          <w:color w:val="000000"/>
          <w:sz w:val="22"/>
          <w:szCs w:val="22"/>
        </w:rPr>
        <w:t>Questionnaire</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________________</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Enumerator Code</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________________</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Day / date of the interview</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________________</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Name of interview location</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 Kampung Kambala [] Kampung Adijaya [] Kampung Nusaulan</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Survey Period:</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 Pre-Campaign - Intervention [] Post Campaign - Intervention [] Pre Campaign - Comparison [] Post Campaign - Comparison</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FISHERMAN'S OPPORTUNITY SURVEY HANDS AND BASIC PANCING ABOUT FISHERIES IN BURUWAY, 2015</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Introduction</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Good morning / afternoon / afternoon</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Introduce Me ...... Mention the name of the institution and the name of the institution ..... while this as an Enumerator intends to conduct research on the condition of fisheries in Buruway.</w:t>
      </w:r>
      <w:r>
        <w:rPr>
          <w:rFonts w:ascii="Calibri" w:hAnsi="Calibri"/>
          <w:color w:val="000000"/>
          <w:sz w:val="22"/>
          <w:szCs w:val="22"/>
        </w:rPr>
        <w:t> </w:t>
      </w:r>
      <w:r>
        <w:rPr>
          <w:rStyle w:val="notranslate"/>
          <w:rFonts w:ascii="Calibri" w:hAnsi="Calibri"/>
          <w:color w:val="000000"/>
          <w:sz w:val="22"/>
          <w:szCs w:val="22"/>
        </w:rPr>
        <w:t>The purpose of this research is to know the condition of fishery and its management furthermore this information will be used to design the campaign program to jointly make efforts to improve the results and condition of fishery that exist today.</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This survey consists of 20 statements, which I will read to you.</w:t>
      </w:r>
      <w:r>
        <w:rPr>
          <w:rFonts w:ascii="Calibri" w:hAnsi="Calibri"/>
          <w:color w:val="000000"/>
          <w:sz w:val="22"/>
          <w:szCs w:val="22"/>
        </w:rPr>
        <w:t> </w:t>
      </w:r>
      <w:r>
        <w:rPr>
          <w:rStyle w:val="notranslate"/>
          <w:rFonts w:ascii="Calibri" w:hAnsi="Calibri"/>
          <w:color w:val="000000"/>
          <w:sz w:val="22"/>
          <w:szCs w:val="22"/>
        </w:rPr>
        <w:t>Please be willing to Mr / Mrs to respond to this statement.</w:t>
      </w:r>
      <w:r>
        <w:rPr>
          <w:rFonts w:ascii="Calibri" w:hAnsi="Calibri"/>
          <w:color w:val="000000"/>
          <w:sz w:val="22"/>
          <w:szCs w:val="22"/>
        </w:rPr>
        <w:t> </w:t>
      </w:r>
      <w:r>
        <w:rPr>
          <w:rStyle w:val="notranslate"/>
          <w:rFonts w:ascii="Calibri" w:hAnsi="Calibri"/>
          <w:color w:val="000000"/>
          <w:sz w:val="22"/>
          <w:szCs w:val="22"/>
        </w:rPr>
        <w:t>This interview can be completed in approximately 40 minutes.</w:t>
      </w:r>
      <w:r>
        <w:rPr>
          <w:rFonts w:ascii="Calibri" w:hAnsi="Calibri"/>
          <w:color w:val="000000"/>
          <w:sz w:val="22"/>
          <w:szCs w:val="22"/>
        </w:rPr>
        <w:t> </w:t>
      </w:r>
      <w:r>
        <w:rPr>
          <w:rStyle w:val="notranslate"/>
          <w:rFonts w:ascii="Calibri" w:hAnsi="Calibri"/>
          <w:color w:val="000000"/>
          <w:sz w:val="22"/>
          <w:szCs w:val="22"/>
        </w:rPr>
        <w:t>Given the importance of this information, we hope that you are willing to answer the questions in this survey.</w:t>
      </w:r>
      <w:r>
        <w:rPr>
          <w:rFonts w:ascii="Calibri" w:hAnsi="Calibri"/>
          <w:color w:val="000000"/>
          <w:sz w:val="22"/>
          <w:szCs w:val="22"/>
        </w:rPr>
        <w:t> </w:t>
      </w:r>
      <w:r>
        <w:rPr>
          <w:rStyle w:val="notranslate"/>
          <w:rFonts w:ascii="Calibri" w:hAnsi="Calibri"/>
          <w:color w:val="000000"/>
          <w:sz w:val="22"/>
          <w:szCs w:val="22"/>
        </w:rPr>
        <w:t>There is no wrong and correct answer.</w:t>
      </w:r>
      <w:r>
        <w:rPr>
          <w:rFonts w:ascii="Calibri" w:hAnsi="Calibri"/>
          <w:color w:val="000000"/>
          <w:sz w:val="22"/>
          <w:szCs w:val="22"/>
        </w:rPr>
        <w:t> </w:t>
      </w:r>
      <w:r>
        <w:rPr>
          <w:rStyle w:val="notranslate"/>
          <w:rFonts w:ascii="Calibri" w:hAnsi="Calibri"/>
          <w:color w:val="000000"/>
          <w:sz w:val="22"/>
          <w:szCs w:val="22"/>
        </w:rPr>
        <w:t>Honesty and openness of Father / Mother is very important in providing this information.</w:t>
      </w:r>
      <w:r>
        <w:rPr>
          <w:rFonts w:ascii="Calibri" w:hAnsi="Calibri"/>
          <w:color w:val="000000"/>
          <w:sz w:val="22"/>
          <w:szCs w:val="22"/>
        </w:rPr>
        <w:t> </w:t>
      </w:r>
      <w:r>
        <w:rPr>
          <w:rStyle w:val="notranslate"/>
          <w:rFonts w:ascii="Calibri" w:hAnsi="Calibri"/>
          <w:color w:val="000000"/>
          <w:sz w:val="22"/>
          <w:szCs w:val="22"/>
        </w:rPr>
        <w:t>Answers Mr / Mrs will only be known by us, as researchers.</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Have you ever been interviewed before?</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 Already (end the interview and say thanks) [] Not yet (continue interview)</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Will you be interviewed?</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 No (end the interview and say thanks) [] Yes (continue the interview)</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SELF INFORMATION</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I will read some statements about you.</w:t>
      </w:r>
      <w:r>
        <w:rPr>
          <w:rFonts w:ascii="Calibri" w:hAnsi="Calibri"/>
          <w:color w:val="000000"/>
          <w:sz w:val="22"/>
          <w:szCs w:val="22"/>
        </w:rPr>
        <w:t> </w:t>
      </w:r>
      <w:r>
        <w:rPr>
          <w:rStyle w:val="notranslate"/>
          <w:rFonts w:ascii="Calibri" w:hAnsi="Calibri"/>
          <w:color w:val="000000"/>
          <w:sz w:val="22"/>
          <w:szCs w:val="22"/>
        </w:rPr>
        <w:t>Please kindly give us the answer that best suits you.</w:t>
      </w:r>
      <w:r>
        <w:rPr>
          <w:rFonts w:ascii="Calibri" w:hAnsi="Calibri"/>
          <w:color w:val="000000"/>
          <w:sz w:val="22"/>
          <w:szCs w:val="22"/>
        </w:rPr>
        <w:t> </w:t>
      </w:r>
      <w:r>
        <w:rPr>
          <w:rStyle w:val="notranslate"/>
          <w:rFonts w:ascii="Calibri" w:hAnsi="Calibri"/>
          <w:color w:val="000000"/>
          <w:sz w:val="22"/>
          <w:szCs w:val="22"/>
        </w:rPr>
        <w:t>There is only one answer for each question.</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lastRenderedPageBreak/>
        <w:t>(1) Gender (filled directly by Enumerator)</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 Women [] Men</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(2) What is your current age?</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 Under or equal to 17 years [] 18-24 years [] 25-31 years [] 32 - 38 years [] 39 - 45 years [] 46 - 52 years [] Above or equal to 53 years old</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(3) Mention your last level of education</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 Never graduated [] Did not finish elementary school [] Graduated from elementary school / equivalent [] Junior High or equivalent [] High School graduate / equal [] Others (specify) ________________</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(4) What is your main job?</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 Fishermen full-time (go to AF) [] Part-time fishermen (go to AF) [] Civil servants (continued to No. 5) [] Not working anyway (go to No. 5) [] Others (specify) ________________</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The most commonly caught type of fish (one species)</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________________</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The type of fishing gear used</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________________</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Fishing time</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________________</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(B) The average costs incurred for fishing each time to go to sea are:</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 Rp 500.000, - [] Rp 500.000, - - Rp 1,000,000, - [] Rp 1,500,000 - Rp 2,000,000, - [] Above Rp 2,000,000</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(C) Within a month, you usually do sea activities to find as many fish</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 Less than 4 times in a month [] 5-20 times per month [] 21 - 36 times per month [] more than 36 times per month [] uncertain</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(D) Your source of capital for fishing, usually obtained from:</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 Own / family [] tauke / collector [] cooperative [] borrow friend [] Others (specify) ________________</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(E) In 1 month, how did your catch compare to the same month last year?</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 Same [] More [] More and more bigger [] Less [] Uncertain [] Do not remember / do not know</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(F) In this 1 month, to get the same amount of fish as last year, your fishing distance:</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 Same course [] Closer than last year [] Farther than last year [] Not sure [] Do not remember</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(5) What is the number of your family members in one house (including yourself)</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lastRenderedPageBreak/>
        <w:t>[] 1 person (just yourself) [] 2 people [] 3 people [] 4 people [] equal or more than 5 people</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(6) Average monthly expenditure of your family is:</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 Under Rp 500,000 [] Rp 500,000 - Rp 1,000,000 [] Rp 1,000,000 - Rp 1,500,000 [] above Rp 1,500,000</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FISHERY MANAGEMENT</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Here are two questions about fisheries management.</w:t>
      </w:r>
      <w:r>
        <w:rPr>
          <w:rFonts w:ascii="Calibri" w:hAnsi="Calibri"/>
          <w:color w:val="000000"/>
          <w:sz w:val="22"/>
          <w:szCs w:val="22"/>
        </w:rPr>
        <w:t> </w:t>
      </w:r>
      <w:r>
        <w:rPr>
          <w:rStyle w:val="notranslate"/>
          <w:rFonts w:ascii="Calibri" w:hAnsi="Calibri"/>
          <w:color w:val="000000"/>
          <w:sz w:val="22"/>
          <w:szCs w:val="22"/>
        </w:rPr>
        <w:t>Please feel free to give the best answer according to your opinion.</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(7) In your own words, please explain what is meant by Area Fisheries Access Management.</w:t>
      </w:r>
      <w:r>
        <w:rPr>
          <w:rFonts w:ascii="Calibri" w:hAnsi="Calibri"/>
          <w:color w:val="000000"/>
          <w:sz w:val="22"/>
          <w:szCs w:val="22"/>
        </w:rPr>
        <w:t> </w:t>
      </w:r>
      <w:r>
        <w:rPr>
          <w:rStyle w:val="notranslate"/>
          <w:rFonts w:ascii="Calibri" w:hAnsi="Calibri"/>
          <w:color w:val="000000"/>
          <w:sz w:val="22"/>
          <w:szCs w:val="22"/>
        </w:rPr>
        <w:t>(If the respondent answers "Not Know", write "Do not Know")</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________________</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(8) State all existing rules for management of fishery area access</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________________</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DAILY HABITS IN SEARCHING AND MANAGING SEA MARKETS</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Here are some statements about the habits of finding and managing seafood.</w:t>
      </w:r>
      <w:r>
        <w:rPr>
          <w:rFonts w:ascii="Calibri" w:hAnsi="Calibri"/>
          <w:color w:val="000000"/>
          <w:sz w:val="22"/>
          <w:szCs w:val="22"/>
        </w:rPr>
        <w:t> </w:t>
      </w:r>
      <w:r>
        <w:rPr>
          <w:rStyle w:val="notranslate"/>
          <w:rFonts w:ascii="Calibri" w:hAnsi="Calibri"/>
          <w:color w:val="000000"/>
          <w:sz w:val="22"/>
          <w:szCs w:val="22"/>
        </w:rPr>
        <w:t>Please kindly give your answer in accordance with the habits and beliefs of Mr / Ms.</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(9) Other people in this village, who set an example for me to find fish according to the rules are:</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 Chairman of the group [] Chairman of the fisherman group [] Chairman of the cooperative [] Tengkulak [] Fellow fisherman [] Chairman of Mosque / Church [] Wife / husband [] Child [] None [] Do not know [] Others (specify) ________________</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(10) Other people in this village who require me to find fish according to the rules is</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 Chairman of the group [] Chairman of the fisherman group [] Chairman of the cooperative [] Tengkulak [] Fellow fisherman [] Chairman of Mosque / Church [] Wife / husband [] Child [] None [] Do not know [] Others (specify) ________________</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For the statement below, please state your answer, with "Yes", "No", or 'Can not remember'</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(11) In the last 6 months, I talked with fellow fishermen about:</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(A) benefits gained from the management of the fishery area access</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 Yes [] No [] Do not remember</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(B) compliance with applicable rules within the territory of the fishery access area</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 Yes [] No [] Do not remember</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(C) ways of monitoring and reporting violations of rules in the area of ​​access of the fishing area</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 Yes [] No [] Do not remember</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lastRenderedPageBreak/>
        <w:t>Here, please tell me whether 'easy,' rather easy ',' hesitant ',' rather difficult ', difficult' to do things yourself in this statement.</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(12) For me,</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(A) not to fish in the no-take area</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 Easy [] Somewhat easy [] Hesitant [] Somewhat difficult [] Difficult</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(B) complies with the rules of access management of the fishing area</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 Easy [] Somewhat easy [] Hesitant [] Somewhat difficult [] Difficult</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(C) engage in processes and discussions for the management rules of the fishery area access</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 Easy [] Somewhat easy [] Hesitant [] Somewhat difficult [] Difficult</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(D) report the catch</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 Easy [] Somewhat easy [] Hesitant [] Somewhat difficult [] Difficult</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(E) report a violation of the rules in the area of ​​access of the fishery area</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 Easy [] Somewhat easy [] Hesitant [] Somewhat difficult [] Difficult</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(F) invites fellow fishermen to comply with the fishery area access management rules</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 Easy [] Somewhat easy [] Hesitant [] Somewhat difficult [] Difficult</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Here, please Mr / Mrs declare whether 'Agreed', 'Disagree', 'Do not know' to the statement below</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(13) For me, obey the rules of fishery area access management</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(A) is a form of responsibility as a fisherman in the region</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 Agree [] Disagree [] Do not know</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(B) ensuring the continuation of my family's life in the future</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 Agree [] Disagree [] Do not know</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(C) maintaining the availability of fish and other marine resources for a long time</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 Agree [] Disagree [] Do not know</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(D) preserves the traditions of life as fishermen from generation to generation</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 Agree [] Disagree [] Do not know</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(14) To me, adhere to the rules of access management of the fishing area</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(A) will incur additional costs to replace fishing gear</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 Agree [] Disagree [] Do not know</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lastRenderedPageBreak/>
        <w:t>(B) can not be done because there is no firmness against rule violators</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 Agree [] Disagree [] Do not know</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(C) can not be executed because there is no visible border for the location of the fishery area access</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 Agree [] Disagree [] Do not know</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(D) makes the time to go to sea longer due to reporting the catch</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 Agree [] Disagree [] Do not know</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Here's what you want to do, 'Somewhat sure to be able to do', 'Doubtful', 'Somewhat unsure of being able to do', 'Unsure able to do' the following statements.</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(15) I feel,</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(A) does not catch fish in the no-take area</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 Sure able to do [] Somewhat sure able to do [] Hesitant [] Somewhat unsure able to do [] Not sure able to do</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(B) catch fish according to the rules in the area of ​​fishery access area</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 Sure able to do [] Somewhat sure able to do [] Hesitant [] Somewhat unsure able to do [] Not sure able to do</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(C) using the type of fishing gear permitted in the area of ​​fishery access area</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 Sure able to do [] Somewhat sure able to do [] Hesitant [] Somewhat unsure able to do [] Not sure able to do</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(D) reporting the catch</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 Sure able to do [] Somewhat sure able to do [] Hesitant [] Somewhat unsure able to do [] Not sure able to do</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(E) supervise and report violations in the area of ​​access of the fishing area</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 Sure able to do [] Somewhat sure able to do [] Hesitant [] Somewhat unsure able to do [] Not sure able to do</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(16) (Enumerator provides maps and explains how to read maps to respondents Enumerators then fill in answers according to the accuracy / inaccuracy of respondents).</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The enumerator read this question to the respondent:</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From this map, point to / mention all the locations you usually go looking for fish</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(Enumerator: Writing all respondent's answer If not willing to answer write 'No answer')</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________________</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lastRenderedPageBreak/>
        <w:t>(A) Based on the location of the above mentioned fishing / fowl, please Mr / Mrs choose the statement that best describes you right now</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 I do not know the designation rules for this area and do not think to find out [] I do not know the designation rules for this area but have been thinking about finding out [] I am not implementing the designation rules for this area but in the near future I think to do it [] I have followed the designation rules for this area, but only implemented it for less than 6 months [] I have followed the rules of the designation of this area and have done so in 6 months or more</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For the following statement, please choose the one that best describes you right now</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(17) For the following statement, please choose the one that best describes you right now</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 I do not know the rules about fishing gear allowed in the area of ​​access area and do not think to find out [] I do not know the rules of fishing gear are allowed in the area of ​​access area but in the near future thought to find out [] I already know fishing gear Which is allowed in the area of ​​access area and in the near future it is thought to do it [] I have been using the type of fishing gear according to the rules in the area of ​​access area, for less than 6 months [] I have used the type of fishing gear that match the rules of area access area, 6 months or more</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(18) For the following statement, please choose the one that best describes you right now</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 I do not know the rules about the size of the catch in the area of ​​access area and do not think to find out [] I do not know the catch size rules in the area of ​​access area but in the near future it is thought to find out [] I already know the size of the catch allowed in the region Access area and in the near future think to do it [] I have caught fish with the size of fish catch according to the rules in the area of ​​access area, and have been doing it for less than 6 months [] I have captured the size of the fish according to the rules of area access area and have done it in 6 Months or more</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(19) For the following statement, please choose the one that best describes you right now</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 I did not participate in the management of area access areas and did not think to do it [] I did not participate in the management of area access areas but have thought to find out [] I have thought about participating in the management of area access areas in the near future [] I have Participate in the management of area access areas, but only implement them for less than 6 months [] I have participated in the management of area access areas and have done so in 6 months or more</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(20) For the following statement, please choose the one that best describes you right now</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 I have never been involved in surveillance of the territory of the fisheries access area and have not thought of doing it [] I have never been involved in surveillance of area access areas and thought to find out [] I was thinking of being involved in the monitoring of area access areas, in the near future [] I Has been involved in the supervision of area access areas, less than 6 months [] I have been involved in the supervision of the area of ​​access to the fishing area, within 6 months or more</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w:t>
      </w:r>
    </w:p>
    <w:p w:rsidR="0064046B" w:rsidRDefault="0064046B" w:rsidP="0064046B">
      <w:pPr>
        <w:pStyle w:val="normal0"/>
        <w:spacing w:before="0" w:beforeAutospacing="0" w:after="200" w:afterAutospacing="0" w:line="260" w:lineRule="atLeast"/>
        <w:rPr>
          <w:rFonts w:ascii="Calibri" w:hAnsi="Calibri"/>
          <w:color w:val="000000"/>
          <w:sz w:val="22"/>
          <w:szCs w:val="22"/>
        </w:rPr>
      </w:pPr>
      <w:r>
        <w:rPr>
          <w:rStyle w:val="notranslate"/>
          <w:rFonts w:ascii="Calibri" w:hAnsi="Calibri"/>
          <w:color w:val="000000"/>
          <w:sz w:val="22"/>
          <w:szCs w:val="22"/>
        </w:rPr>
        <w:t>Thank you for your willingness to take the time to answer this survey.</w:t>
      </w:r>
    </w:p>
    <w:p w:rsidR="00042917" w:rsidRPr="0064046B" w:rsidRDefault="00042917" w:rsidP="0064046B">
      <w:bookmarkStart w:id="0" w:name="_GoBack"/>
      <w:bookmarkEnd w:id="0"/>
    </w:p>
    <w:sectPr w:rsidR="00042917" w:rsidRPr="00640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38E"/>
    <w:rsid w:val="00042917"/>
    <w:rsid w:val="000E0308"/>
    <w:rsid w:val="00330CAA"/>
    <w:rsid w:val="0064046B"/>
    <w:rsid w:val="00AE75B6"/>
    <w:rsid w:val="00BC009E"/>
    <w:rsid w:val="00CE56BD"/>
    <w:rsid w:val="00FD3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2ACD98-EB31-442F-B662-672EE39B3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FD33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ranslate">
    <w:name w:val="notranslate"/>
    <w:basedOn w:val="DefaultParagraphFont"/>
    <w:rsid w:val="00FD338E"/>
  </w:style>
  <w:style w:type="paragraph" w:customStyle="1" w:styleId="normal0">
    <w:name w:val="normal"/>
    <w:basedOn w:val="Normal"/>
    <w:rsid w:val="00AE75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869567">
      <w:bodyDiv w:val="1"/>
      <w:marLeft w:val="0"/>
      <w:marRight w:val="0"/>
      <w:marTop w:val="0"/>
      <w:marBottom w:val="0"/>
      <w:divBdr>
        <w:top w:val="none" w:sz="0" w:space="0" w:color="auto"/>
        <w:left w:val="none" w:sz="0" w:space="0" w:color="auto"/>
        <w:bottom w:val="none" w:sz="0" w:space="0" w:color="auto"/>
        <w:right w:val="none" w:sz="0" w:space="0" w:color="auto"/>
      </w:divBdr>
    </w:div>
    <w:div w:id="402261171">
      <w:bodyDiv w:val="1"/>
      <w:marLeft w:val="0"/>
      <w:marRight w:val="0"/>
      <w:marTop w:val="0"/>
      <w:marBottom w:val="0"/>
      <w:divBdr>
        <w:top w:val="none" w:sz="0" w:space="0" w:color="auto"/>
        <w:left w:val="none" w:sz="0" w:space="0" w:color="auto"/>
        <w:bottom w:val="none" w:sz="0" w:space="0" w:color="auto"/>
        <w:right w:val="none" w:sz="0" w:space="0" w:color="auto"/>
      </w:divBdr>
    </w:div>
    <w:div w:id="599333755">
      <w:bodyDiv w:val="1"/>
      <w:marLeft w:val="0"/>
      <w:marRight w:val="0"/>
      <w:marTop w:val="0"/>
      <w:marBottom w:val="0"/>
      <w:divBdr>
        <w:top w:val="none" w:sz="0" w:space="0" w:color="auto"/>
        <w:left w:val="none" w:sz="0" w:space="0" w:color="auto"/>
        <w:bottom w:val="none" w:sz="0" w:space="0" w:color="auto"/>
        <w:right w:val="none" w:sz="0" w:space="0" w:color="auto"/>
      </w:divBdr>
    </w:div>
    <w:div w:id="618685396">
      <w:bodyDiv w:val="1"/>
      <w:marLeft w:val="0"/>
      <w:marRight w:val="0"/>
      <w:marTop w:val="0"/>
      <w:marBottom w:val="0"/>
      <w:divBdr>
        <w:top w:val="none" w:sz="0" w:space="0" w:color="auto"/>
        <w:left w:val="none" w:sz="0" w:space="0" w:color="auto"/>
        <w:bottom w:val="none" w:sz="0" w:space="0" w:color="auto"/>
        <w:right w:val="none" w:sz="0" w:space="0" w:color="auto"/>
      </w:divBdr>
    </w:div>
    <w:div w:id="922184848">
      <w:bodyDiv w:val="1"/>
      <w:marLeft w:val="0"/>
      <w:marRight w:val="0"/>
      <w:marTop w:val="0"/>
      <w:marBottom w:val="0"/>
      <w:divBdr>
        <w:top w:val="none" w:sz="0" w:space="0" w:color="auto"/>
        <w:left w:val="none" w:sz="0" w:space="0" w:color="auto"/>
        <w:bottom w:val="none" w:sz="0" w:space="0" w:color="auto"/>
        <w:right w:val="none" w:sz="0" w:space="0" w:color="auto"/>
      </w:divBdr>
    </w:div>
    <w:div w:id="182854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1864</Words>
  <Characters>10625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Kushardanto</dc:creator>
  <cp:keywords/>
  <dc:description/>
  <cp:lastModifiedBy>Hari Kushardanto</cp:lastModifiedBy>
  <cp:revision>2</cp:revision>
  <dcterms:created xsi:type="dcterms:W3CDTF">2017-08-22T12:46:00Z</dcterms:created>
  <dcterms:modified xsi:type="dcterms:W3CDTF">2017-08-22T12:46:00Z</dcterms:modified>
</cp:coreProperties>
</file>