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532967" w14:textId="77777777" w:rsidR="002C4D5A" w:rsidRDefault="002C4D5A" w:rsidP="002C4D5A">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7B684136" w14:textId="77777777" w:rsidR="002C4D5A" w:rsidRDefault="002C4D5A" w:rsidP="002C4D5A">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699AAAED" w14:textId="77777777" w:rsidR="002C4D5A" w:rsidRDefault="002C4D5A" w:rsidP="002C4D5A">
      <w:pPr>
        <w:spacing w:after="0" w:line="240" w:lineRule="auto"/>
        <w:ind w:hanging="2"/>
        <w:rPr>
          <w:rFonts w:ascii="Arial" w:eastAsia="Arial" w:hAnsi="Arial" w:cs="Arial"/>
          <w:color w:val="365F91"/>
          <w:sz w:val="24"/>
          <w:szCs w:val="24"/>
        </w:rPr>
      </w:pPr>
    </w:p>
    <w:p w14:paraId="6D9C3F1B" w14:textId="77777777" w:rsidR="002C4D5A" w:rsidRDefault="002C4D5A" w:rsidP="002C4D5A">
      <w:pPr>
        <w:spacing w:after="0" w:line="240" w:lineRule="auto"/>
        <w:ind w:hanging="2"/>
        <w:rPr>
          <w:rFonts w:ascii="Arial" w:eastAsia="Arial" w:hAnsi="Arial" w:cs="Arial"/>
          <w:color w:val="365F91"/>
          <w:sz w:val="24"/>
          <w:szCs w:val="24"/>
        </w:rPr>
      </w:pPr>
    </w:p>
    <w:p w14:paraId="1E2DD610" w14:textId="77777777" w:rsidR="002C4D5A" w:rsidRDefault="002C4D5A" w:rsidP="002C4D5A">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5F79E2D3" w14:textId="77777777" w:rsidR="002C4D5A" w:rsidRDefault="002C4D5A" w:rsidP="002C4D5A">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2C4D5A" w14:paraId="49A67F45" w14:textId="77777777" w:rsidTr="00AC667D">
        <w:tc>
          <w:tcPr>
            <w:tcW w:w="2835" w:type="dxa"/>
          </w:tcPr>
          <w:p w14:paraId="61FFAFA3"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2901EB24"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Duoc UC – Proyecto APT</w:t>
            </w:r>
          </w:p>
        </w:tc>
      </w:tr>
      <w:tr w:rsidR="002C4D5A" w14:paraId="5992C642" w14:textId="77777777" w:rsidTr="00AC667D">
        <w:tc>
          <w:tcPr>
            <w:tcW w:w="2835" w:type="dxa"/>
          </w:tcPr>
          <w:p w14:paraId="136D66F1"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6712DC1A"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SportMatch</w:t>
            </w:r>
          </w:p>
        </w:tc>
      </w:tr>
    </w:tbl>
    <w:p w14:paraId="6ECCB2A2" w14:textId="77777777" w:rsidR="002C4D5A" w:rsidRDefault="002C4D5A" w:rsidP="002C4D5A">
      <w:pPr>
        <w:spacing w:after="0" w:line="240" w:lineRule="auto"/>
        <w:ind w:hanging="2"/>
        <w:rPr>
          <w:rFonts w:ascii="Arial" w:eastAsia="Arial" w:hAnsi="Arial" w:cs="Arial"/>
          <w:color w:val="365F91"/>
          <w:sz w:val="24"/>
          <w:szCs w:val="24"/>
        </w:rPr>
      </w:pPr>
    </w:p>
    <w:p w14:paraId="3DEDD6D4" w14:textId="77777777" w:rsidR="002C4D5A" w:rsidRDefault="002C4D5A" w:rsidP="002C4D5A">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68576518" w14:textId="77777777" w:rsidR="002C4D5A" w:rsidRDefault="002C4D5A" w:rsidP="002C4D5A">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2C4D5A" w14:paraId="57B89A41" w14:textId="77777777" w:rsidTr="00AC667D">
        <w:tc>
          <w:tcPr>
            <w:tcW w:w="3261" w:type="dxa"/>
          </w:tcPr>
          <w:p w14:paraId="7BCE4100"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32A0A3CC" w14:textId="77777777" w:rsidR="002C4D5A" w:rsidRDefault="002C4D5A" w:rsidP="00AC667D">
            <w:pPr>
              <w:spacing w:after="0" w:line="240" w:lineRule="auto"/>
              <w:ind w:hanging="2"/>
              <w:rPr>
                <w:rFonts w:ascii="Arial" w:eastAsia="Arial" w:hAnsi="Arial" w:cs="Arial"/>
                <w:sz w:val="24"/>
                <w:szCs w:val="24"/>
              </w:rPr>
            </w:pPr>
            <w:r>
              <w:rPr>
                <w:rFonts w:ascii="Arial" w:eastAsia="Arial" w:hAnsi="Arial" w:cs="Arial"/>
                <w:sz w:val="24"/>
                <w:szCs w:val="24"/>
              </w:rPr>
              <w:t>Duoc UC</w:t>
            </w:r>
          </w:p>
        </w:tc>
      </w:tr>
      <w:tr w:rsidR="002C4D5A" w14:paraId="7FCAEAD2" w14:textId="77777777" w:rsidTr="00AC667D">
        <w:tc>
          <w:tcPr>
            <w:tcW w:w="3261" w:type="dxa"/>
          </w:tcPr>
          <w:p w14:paraId="6002A4F3"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607EE959" w14:textId="77777777" w:rsidR="002C4D5A" w:rsidRDefault="002C4D5A" w:rsidP="00AC667D">
            <w:pPr>
              <w:spacing w:after="0" w:line="240" w:lineRule="auto"/>
              <w:ind w:hanging="2"/>
              <w:rPr>
                <w:rFonts w:ascii="Arial" w:eastAsia="Arial" w:hAnsi="Arial" w:cs="Arial"/>
                <w:sz w:val="24"/>
                <w:szCs w:val="24"/>
              </w:rPr>
            </w:pPr>
            <w:r>
              <w:rPr>
                <w:rFonts w:ascii="Arial" w:eastAsia="Arial" w:hAnsi="Arial" w:cs="Arial"/>
                <w:sz w:val="24"/>
                <w:szCs w:val="24"/>
              </w:rPr>
              <w:t>09/10/2026</w:t>
            </w:r>
          </w:p>
        </w:tc>
      </w:tr>
      <w:tr w:rsidR="002C4D5A" w14:paraId="481B2FEE" w14:textId="77777777" w:rsidTr="00AC667D">
        <w:tc>
          <w:tcPr>
            <w:tcW w:w="3261" w:type="dxa"/>
          </w:tcPr>
          <w:p w14:paraId="269F8548"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50C8F2E6" w14:textId="77777777" w:rsidR="002C4D5A" w:rsidRDefault="002C4D5A" w:rsidP="00AC667D">
            <w:pPr>
              <w:spacing w:after="0" w:line="240" w:lineRule="auto"/>
              <w:ind w:hanging="2"/>
              <w:rPr>
                <w:rFonts w:ascii="Arial" w:eastAsia="Arial" w:hAnsi="Arial" w:cs="Arial"/>
                <w:sz w:val="24"/>
                <w:szCs w:val="24"/>
              </w:rPr>
            </w:pPr>
            <w:r>
              <w:rPr>
                <w:rFonts w:ascii="Arial" w:eastAsia="Arial" w:hAnsi="Arial" w:cs="Arial"/>
                <w:sz w:val="24"/>
                <w:szCs w:val="24"/>
              </w:rPr>
              <w:t>Sprint 4</w:t>
            </w:r>
          </w:p>
        </w:tc>
      </w:tr>
      <w:tr w:rsidR="002C4D5A" w14:paraId="5CBB00B1" w14:textId="77777777" w:rsidTr="00AC667D">
        <w:tc>
          <w:tcPr>
            <w:tcW w:w="3261" w:type="dxa"/>
          </w:tcPr>
          <w:p w14:paraId="560A9726"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6F5576E7" w14:textId="77777777" w:rsidR="002C4D5A" w:rsidRDefault="002C4D5A" w:rsidP="00AC667D">
            <w:pPr>
              <w:spacing w:after="0" w:line="240" w:lineRule="auto"/>
              <w:ind w:hanging="2"/>
              <w:jc w:val="center"/>
            </w:pPr>
            <w:r>
              <w:t>Erick Díaz</w:t>
            </w:r>
          </w:p>
          <w:p w14:paraId="3CBF5D8D" w14:textId="77777777" w:rsidR="002C4D5A" w:rsidRDefault="002C4D5A" w:rsidP="00AC667D">
            <w:pPr>
              <w:spacing w:after="0" w:line="240" w:lineRule="auto"/>
              <w:ind w:hanging="2"/>
              <w:jc w:val="center"/>
            </w:pPr>
            <w:r>
              <w:t>Jocelyn Perez</w:t>
            </w:r>
          </w:p>
          <w:p w14:paraId="1474B7C7" w14:textId="77777777" w:rsidR="002C4D5A" w:rsidRDefault="002C4D5A" w:rsidP="00AC667D">
            <w:pPr>
              <w:spacing w:after="0" w:line="240" w:lineRule="auto"/>
              <w:ind w:hanging="2"/>
              <w:jc w:val="center"/>
            </w:pPr>
            <w:r>
              <w:t xml:space="preserve"> Benjamin Pezoa</w:t>
            </w:r>
          </w:p>
        </w:tc>
      </w:tr>
      <w:tr w:rsidR="002C4D5A" w14:paraId="4D8C147A" w14:textId="77777777" w:rsidTr="00AC667D">
        <w:tc>
          <w:tcPr>
            <w:tcW w:w="3261" w:type="dxa"/>
          </w:tcPr>
          <w:p w14:paraId="0D16775F" w14:textId="77777777" w:rsidR="002C4D5A" w:rsidRDefault="002C4D5A"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31EE2EA9" w14:textId="77777777" w:rsidR="002C4D5A" w:rsidRDefault="002C4D5A" w:rsidP="00AC667D">
            <w:pPr>
              <w:spacing w:after="0" w:line="240" w:lineRule="auto"/>
              <w:ind w:hanging="2"/>
              <w:jc w:val="center"/>
            </w:pPr>
            <w:r>
              <w:t>Erick Díaz</w:t>
            </w:r>
          </w:p>
          <w:p w14:paraId="1980D73F" w14:textId="77777777" w:rsidR="002C4D5A" w:rsidRDefault="002C4D5A" w:rsidP="00AC667D">
            <w:pPr>
              <w:spacing w:after="0" w:line="240" w:lineRule="auto"/>
              <w:ind w:hanging="2"/>
              <w:jc w:val="center"/>
            </w:pPr>
            <w:r>
              <w:t>Jocelyn Perez</w:t>
            </w:r>
          </w:p>
          <w:p w14:paraId="7ECE5B28" w14:textId="77777777" w:rsidR="002C4D5A" w:rsidRDefault="002C4D5A" w:rsidP="00AC667D">
            <w:pPr>
              <w:spacing w:after="0" w:line="240" w:lineRule="auto"/>
              <w:ind w:hanging="2"/>
              <w:jc w:val="center"/>
            </w:pPr>
            <w:r>
              <w:t xml:space="preserve"> Benjamin Pezoa</w:t>
            </w:r>
          </w:p>
        </w:tc>
      </w:tr>
    </w:tbl>
    <w:p w14:paraId="11FA6B68" w14:textId="77777777" w:rsidR="002C4D5A" w:rsidRDefault="002C4D5A" w:rsidP="002C4D5A">
      <w:pPr>
        <w:spacing w:after="0" w:line="240" w:lineRule="auto"/>
        <w:ind w:hanging="2"/>
        <w:rPr>
          <w:rFonts w:ascii="Arial" w:eastAsia="Arial" w:hAnsi="Arial" w:cs="Arial"/>
          <w:color w:val="365F91"/>
          <w:sz w:val="24"/>
          <w:szCs w:val="24"/>
        </w:rPr>
      </w:pPr>
    </w:p>
    <w:p w14:paraId="4EF73B83" w14:textId="77777777" w:rsidR="002C4D5A" w:rsidRDefault="002C4D5A" w:rsidP="002C4D5A">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Instrucciones:</w:t>
      </w:r>
    </w:p>
    <w:p w14:paraId="7DB2FC69" w14:textId="77777777" w:rsidR="002C4D5A" w:rsidRDefault="002C4D5A" w:rsidP="002C4D5A">
      <w:pPr>
        <w:spacing w:after="0" w:line="240" w:lineRule="auto"/>
        <w:ind w:hanging="2"/>
        <w:rPr>
          <w:rFonts w:ascii="Arial" w:eastAsia="Arial" w:hAnsi="Arial" w:cs="Arial"/>
          <w:color w:val="365F91"/>
          <w:sz w:val="24"/>
          <w:szCs w:val="24"/>
        </w:rPr>
      </w:pPr>
    </w:p>
    <w:p w14:paraId="568A3098" w14:textId="77777777" w:rsidR="002C4D5A" w:rsidRDefault="002C4D5A" w:rsidP="002C4D5A">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0E771901" w14:textId="77777777" w:rsidR="002C4D5A" w:rsidRDefault="002C4D5A" w:rsidP="002C4D5A">
      <w:pPr>
        <w:spacing w:after="0" w:line="240" w:lineRule="auto"/>
        <w:ind w:hanging="2"/>
        <w:rPr>
          <w:rFonts w:ascii="Arial" w:eastAsia="Arial" w:hAnsi="Arial" w:cs="Arial"/>
          <w:color w:val="000000"/>
          <w:sz w:val="20"/>
          <w:szCs w:val="20"/>
        </w:rPr>
      </w:pPr>
    </w:p>
    <w:p w14:paraId="0A06F06B" w14:textId="77777777" w:rsidR="002C4D5A" w:rsidRDefault="002C4D5A" w:rsidP="002C4D5A">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4741DD10" w14:textId="77777777" w:rsidR="002C4D5A" w:rsidRDefault="002C4D5A" w:rsidP="002C4D5A">
      <w:pPr>
        <w:spacing w:after="0" w:line="240" w:lineRule="auto"/>
        <w:ind w:hanging="2"/>
        <w:rPr>
          <w:rFonts w:ascii="Arial" w:eastAsia="Arial" w:hAnsi="Arial" w:cs="Arial"/>
          <w:color w:val="000000"/>
          <w:sz w:val="20"/>
          <w:szCs w:val="20"/>
        </w:rPr>
      </w:pPr>
    </w:p>
    <w:p w14:paraId="44CA7E63" w14:textId="77777777" w:rsidR="002C4D5A" w:rsidRDefault="002C4D5A" w:rsidP="002C4D5A">
      <w:pPr>
        <w:spacing w:after="0" w:line="240" w:lineRule="auto"/>
        <w:ind w:hanging="2"/>
        <w:rPr>
          <w:rFonts w:ascii="Arial" w:eastAsia="Arial" w:hAnsi="Arial" w:cs="Arial"/>
          <w:color w:val="000000"/>
          <w:sz w:val="20"/>
          <w:szCs w:val="20"/>
        </w:rPr>
        <w:sectPr w:rsidR="002C4D5A" w:rsidSect="002C4D5A">
          <w:headerReference w:type="default" r:id="rId4"/>
          <w:footerReference w:type="default" r:id="rId5"/>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275F720F" w14:textId="77777777" w:rsidR="002C4D5A" w:rsidRDefault="002C4D5A" w:rsidP="002C4D5A">
      <w:pPr>
        <w:spacing w:after="0" w:line="240" w:lineRule="auto"/>
        <w:ind w:hanging="2"/>
        <w:rPr>
          <w:rFonts w:ascii="Arial" w:eastAsia="Arial" w:hAnsi="Arial" w:cs="Arial"/>
          <w:color w:val="365F91"/>
          <w:sz w:val="24"/>
          <w:szCs w:val="24"/>
        </w:rPr>
      </w:pPr>
    </w:p>
    <w:tbl>
      <w:tblPr>
        <w:tblpPr w:leftFromText="141" w:rightFromText="141" w:vertAnchor="page" w:horzAnchor="margin" w:tblpX="-1080" w:tblpY="2220"/>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3827"/>
        <w:gridCol w:w="3969"/>
      </w:tblGrid>
      <w:tr w:rsidR="002C4D5A" w14:paraId="52FF4D6D" w14:textId="77777777" w:rsidTr="00AC667D">
        <w:trPr>
          <w:cantSplit/>
          <w:tblHeader/>
        </w:trPr>
        <w:tc>
          <w:tcPr>
            <w:tcW w:w="3539" w:type="dxa"/>
            <w:shd w:val="clear" w:color="auto" w:fill="D9D9D9"/>
          </w:tcPr>
          <w:p w14:paraId="13A777FA" w14:textId="77777777" w:rsidR="002C4D5A" w:rsidRDefault="002C4D5A"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salió bien en la iteración? (aciertos)</w:t>
            </w:r>
          </w:p>
        </w:tc>
        <w:tc>
          <w:tcPr>
            <w:tcW w:w="3827" w:type="dxa"/>
            <w:shd w:val="clear" w:color="auto" w:fill="D9D9D9"/>
          </w:tcPr>
          <w:p w14:paraId="1AB27316" w14:textId="77777777" w:rsidR="002C4D5A" w:rsidRDefault="002C4D5A"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no salió bien en la iteración? (errores)</w:t>
            </w:r>
          </w:p>
        </w:tc>
        <w:tc>
          <w:tcPr>
            <w:tcW w:w="3969" w:type="dxa"/>
            <w:shd w:val="clear" w:color="auto" w:fill="D9D9D9"/>
          </w:tcPr>
          <w:p w14:paraId="4AF5CE7C" w14:textId="77777777" w:rsidR="002C4D5A" w:rsidRDefault="002C4D5A"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mejoras vamos a implementar en la próxima iteración? (recomendaciones de mejora continua)</w:t>
            </w:r>
          </w:p>
        </w:tc>
      </w:tr>
      <w:tr w:rsidR="002C4D5A" w14:paraId="369C2672" w14:textId="77777777" w:rsidTr="00AC667D">
        <w:trPr>
          <w:trHeight w:val="5742"/>
        </w:trPr>
        <w:tc>
          <w:tcPr>
            <w:tcW w:w="3539" w:type="dxa"/>
          </w:tcPr>
          <w:p w14:paraId="274A3B65"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Actividades:</w:t>
            </w:r>
            <w:r>
              <w:rPr>
                <w:rFonts w:ascii="Arial" w:eastAsia="Arial" w:hAnsi="Arial" w:cs="Arial"/>
              </w:rPr>
              <w:t xml:space="preserve"> La épica EP-05 quedó completa: crear, explorar, postular, gestionar postulantes, retirarse y cierre automático.</w:t>
            </w:r>
          </w:p>
          <w:p w14:paraId="65D561A3" w14:textId="77777777" w:rsidR="002C4D5A" w:rsidRDefault="002C4D5A" w:rsidP="00AC667D">
            <w:pPr>
              <w:spacing w:after="0" w:line="240" w:lineRule="auto"/>
              <w:ind w:hanging="2"/>
              <w:rPr>
                <w:rFonts w:ascii="Arial" w:eastAsia="Arial" w:hAnsi="Arial" w:cs="Arial"/>
                <w:color w:val="365F91"/>
              </w:rPr>
            </w:pPr>
          </w:p>
          <w:p w14:paraId="460FA326"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Avance:</w:t>
            </w:r>
            <w:r>
              <w:rPr>
                <w:rFonts w:ascii="Arial" w:eastAsia="Arial" w:hAnsi="Arial" w:cs="Arial"/>
              </w:rPr>
              <w:t xml:space="preserve"> Terminamos 45 de 48 SP (94%) en el sprint con más historias hasta ahora.</w:t>
            </w:r>
          </w:p>
          <w:p w14:paraId="60F2C916" w14:textId="77777777" w:rsidR="002C4D5A" w:rsidRDefault="002C4D5A" w:rsidP="00AC667D">
            <w:pPr>
              <w:spacing w:after="0" w:line="240" w:lineRule="auto"/>
              <w:ind w:hanging="2"/>
              <w:rPr>
                <w:rFonts w:ascii="Arial" w:eastAsia="Arial" w:hAnsi="Arial" w:cs="Arial"/>
                <w:color w:val="365F91"/>
              </w:rPr>
            </w:pPr>
          </w:p>
          <w:p w14:paraId="5D193A7D"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Adelanto:</w:t>
            </w:r>
            <w:r>
              <w:rPr>
                <w:rFonts w:ascii="Arial" w:eastAsia="Arial" w:hAnsi="Arial" w:cs="Arial"/>
              </w:rPr>
              <w:t xml:space="preserve"> Adelantamos HU-41 (catálogo de planes), que estaba para el Sprint 6.</w:t>
            </w:r>
          </w:p>
        </w:tc>
        <w:tc>
          <w:tcPr>
            <w:tcW w:w="3827" w:type="dxa"/>
          </w:tcPr>
          <w:p w14:paraId="2BE5C406"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Historia pendiente:</w:t>
            </w:r>
            <w:r>
              <w:rPr>
                <w:rFonts w:ascii="Arial" w:eastAsia="Arial" w:hAnsi="Arial" w:cs="Arial"/>
              </w:rPr>
              <w:t xml:space="preserve"> HU-38 (aviso del resultado de una postulación) no alcanzó a desarrollarse y pasó al Sprint 5.</w:t>
            </w:r>
          </w:p>
          <w:p w14:paraId="289DE243" w14:textId="77777777" w:rsidR="002C4D5A" w:rsidRDefault="002C4D5A" w:rsidP="00AC667D">
            <w:pPr>
              <w:spacing w:after="0" w:line="240" w:lineRule="auto"/>
              <w:ind w:hanging="2"/>
              <w:rPr>
                <w:rFonts w:ascii="Arial" w:eastAsia="Arial" w:hAnsi="Arial" w:cs="Arial"/>
                <w:color w:val="365F91"/>
              </w:rPr>
            </w:pPr>
          </w:p>
          <w:p w14:paraId="4BFDF423"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Sprint abierto:</w:t>
            </w:r>
            <w:r>
              <w:rPr>
                <w:rFonts w:ascii="Arial" w:eastAsia="Arial" w:hAnsi="Arial" w:cs="Arial"/>
              </w:rPr>
              <w:t xml:space="preserve"> Dejamos el Sprint 4 abierto en Jira mientras ya empezábamos el Sprint 5, y los dos quedaron activos al mismo tiempo.</w:t>
            </w:r>
          </w:p>
          <w:p w14:paraId="688BCDB6" w14:textId="77777777" w:rsidR="002C4D5A" w:rsidRDefault="002C4D5A" w:rsidP="00AC667D">
            <w:pPr>
              <w:spacing w:after="0" w:line="240" w:lineRule="auto"/>
              <w:ind w:hanging="2"/>
              <w:rPr>
                <w:rFonts w:ascii="Arial" w:eastAsia="Arial" w:hAnsi="Arial" w:cs="Arial"/>
                <w:color w:val="365F91"/>
              </w:rPr>
            </w:pPr>
          </w:p>
          <w:p w14:paraId="565FA7A4"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Documentos atrasados:</w:t>
            </w:r>
            <w:r>
              <w:rPr>
                <w:rFonts w:ascii="Arial" w:eastAsia="Arial" w:hAnsi="Arial" w:cs="Arial"/>
              </w:rPr>
              <w:t xml:space="preserve"> Los documentos de planificación quedaron desactualizados respecto a lo que realmente teníamos en Jira.</w:t>
            </w:r>
          </w:p>
        </w:tc>
        <w:tc>
          <w:tcPr>
            <w:tcW w:w="3969" w:type="dxa"/>
          </w:tcPr>
          <w:p w14:paraId="2EAF2754"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Cerrar a tiempo:</w:t>
            </w:r>
            <w:r>
              <w:rPr>
                <w:rFonts w:ascii="Arial" w:eastAsia="Arial" w:hAnsi="Arial" w:cs="Arial"/>
              </w:rPr>
              <w:t xml:space="preserve"> Vamos a cerrar el sprint en Jira el último día, antes de abrir el siguiente.</w:t>
            </w:r>
          </w:p>
          <w:p w14:paraId="108498CF" w14:textId="77777777" w:rsidR="002C4D5A" w:rsidRDefault="002C4D5A" w:rsidP="00AC667D">
            <w:pPr>
              <w:spacing w:after="0" w:line="240" w:lineRule="auto"/>
              <w:ind w:hanging="2"/>
              <w:rPr>
                <w:rFonts w:ascii="Arial" w:eastAsia="Arial" w:hAnsi="Arial" w:cs="Arial"/>
                <w:color w:val="365F91"/>
              </w:rPr>
            </w:pPr>
          </w:p>
          <w:p w14:paraId="49E70821"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Cuidar la carga:</w:t>
            </w:r>
            <w:r>
              <w:rPr>
                <w:rFonts w:ascii="Arial" w:eastAsia="Arial" w:hAnsi="Arial" w:cs="Arial"/>
              </w:rPr>
              <w:t xml:space="preserve"> El Sprint 5 es el más cargado (60 SP), así que vamos a definir desde el inicio qué historias se pueden mover si no alcanzamos.</w:t>
            </w:r>
          </w:p>
          <w:p w14:paraId="3F2FA60A" w14:textId="77777777" w:rsidR="002C4D5A" w:rsidRDefault="002C4D5A" w:rsidP="00AC667D">
            <w:pPr>
              <w:spacing w:after="0" w:line="240" w:lineRule="auto"/>
              <w:ind w:hanging="2"/>
              <w:rPr>
                <w:rFonts w:ascii="Arial" w:eastAsia="Arial" w:hAnsi="Arial" w:cs="Arial"/>
                <w:color w:val="365F91"/>
              </w:rPr>
            </w:pPr>
          </w:p>
          <w:p w14:paraId="2201B57C" w14:textId="77777777" w:rsidR="002C4D5A" w:rsidRDefault="002C4D5A" w:rsidP="00AC667D">
            <w:pPr>
              <w:spacing w:after="0" w:line="240" w:lineRule="auto"/>
              <w:ind w:hanging="2"/>
              <w:rPr>
                <w:rFonts w:ascii="Arial" w:eastAsia="Arial" w:hAnsi="Arial" w:cs="Arial"/>
              </w:rPr>
            </w:pPr>
            <w:r>
              <w:rPr>
                <w:rFonts w:ascii="Arial" w:eastAsia="Arial" w:hAnsi="Arial" w:cs="Arial"/>
                <w:b/>
                <w:bCs/>
              </w:rPr>
              <w:t>Docs y Jira juntos:</w:t>
            </w:r>
            <w:r>
              <w:rPr>
                <w:rFonts w:ascii="Arial" w:eastAsia="Arial" w:hAnsi="Arial" w:cs="Arial"/>
              </w:rPr>
              <w:t xml:space="preserve"> Vamos a actualizar el backlog y el Sprint Backlog al mismo tiempo que hacemos cambios en Jira.</w:t>
            </w:r>
          </w:p>
        </w:tc>
      </w:tr>
    </w:tbl>
    <w:p w14:paraId="1F7BB96F" w14:textId="77777777" w:rsidR="002C4D5A" w:rsidRDefault="002C4D5A" w:rsidP="002C4D5A">
      <w:pPr>
        <w:spacing w:after="0" w:line="240" w:lineRule="auto"/>
        <w:ind w:firstLine="0"/>
        <w:rPr>
          <w:rFonts w:ascii="Arial" w:eastAsia="Arial" w:hAnsi="Arial" w:cs="Arial"/>
          <w:color w:val="365F91"/>
          <w:sz w:val="24"/>
          <w:szCs w:val="24"/>
        </w:rPr>
      </w:pPr>
    </w:p>
    <w:p w14:paraId="65FC9400" w14:textId="77777777" w:rsidR="002C4D5A" w:rsidRPr="002C4D5A" w:rsidRDefault="002C4D5A" w:rsidP="002C4D5A"/>
    <w:sectPr w:rsidR="002C4D5A" w:rsidRPr="002C4D5A" w:rsidSect="002C4D5A">
      <w:headerReference w:type="default" r:id="rId6"/>
      <w:pgSz w:w="12240" w:h="15840"/>
      <w:pgMar w:top="1985" w:right="1701"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E4FA9" w14:textId="77777777" w:rsidR="00000000" w:rsidRDefault="00000000">
    <w:pPr>
      <w:pBdr>
        <w:top w:val="nil"/>
        <w:left w:val="nil"/>
        <w:bottom w:val="nil"/>
        <w:right w:val="nil"/>
        <w:between w:val="nil"/>
      </w:pBdr>
      <w:tabs>
        <w:tab w:val="center" w:pos="4419"/>
        <w:tab w:val="right" w:pos="8838"/>
      </w:tabs>
      <w:ind w:hanging="2"/>
      <w:jc w:val="center"/>
      <w:rPr>
        <w:color w:val="000000"/>
        <w:sz w:val="20"/>
        <w:szCs w:val="20"/>
      </w:rPr>
    </w:pPr>
    <w:r>
      <w:rPr>
        <w:color w:val="000000"/>
        <w:sz w:val="20"/>
        <w:szCs w:val="20"/>
      </w:rPr>
      <w:t>La Oficina de Proyectos de Informática (http://www.pmoinformatica.com)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1BB86" w14:textId="77777777" w:rsidR="00000000" w:rsidRDefault="00000000">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2C140FF2"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6CA9992A" wp14:editId="4165E242">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68859EE1" w14:textId="77777777" w:rsidR="00000000" w:rsidRDefault="00000000">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6CA9992A" id="Rectángulo 4" o:spid="_x0000_s1026" style="position:absolute;left:0;text-align:left;margin-left:-2.5pt;margin-top:11.5pt;width:447.9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" fillcolor="#4f81bd" strokecolor="#f2f2f2" strokeweight="3pt">
              <v:stroke startarrowwidth="narrow" startarrowlength="short" endarrowwidth="narrow" endarrowlength="short" miterlimit="5243f"/>
              <v:textbox inset="2.53958mm,2.53958mm,2.53958mm,2.53958mm">
                <w:txbxContent>
                  <w:p w14:paraId="68859EE1" w14:textId="77777777" w:rsidR="00000000" w:rsidRDefault="00000000">
                    <w:pPr>
                      <w:spacing w:after="0" w:line="240" w:lineRule="auto"/>
                      <w:ind w:hanging="2"/>
                      <w:textDirection w:val="btLr"/>
                    </w:pPr>
                  </w:p>
                </w:txbxContent>
              </v:textbox>
            </v:rect>
          </w:pict>
        </mc:Fallback>
      </mc:AlternateContent>
    </w:r>
  </w:p>
  <w:p w14:paraId="18B491F4"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6BCA9" w14:textId="77777777" w:rsidR="002C4D5A" w:rsidRDefault="002C4D5A">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7DF08A17" w14:textId="77777777" w:rsidR="002C4D5A" w:rsidRDefault="002C4D5A">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1D4A69CF" wp14:editId="4AC9FEA5">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7CA5DD82" w14:textId="77777777" w:rsidR="002C4D5A" w:rsidRDefault="002C4D5A">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1D4A69CF" id="Rectángulo 3" o:spid="_x0000_s1027" style="position:absolute;left:0;text-align:left;margin-left:-2.5pt;margin-top:11.5pt;width:626.3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" fillcolor="#4f81bd" strokecolor="#f2f2f2" strokeweight="3pt">
              <v:stroke startarrowwidth="narrow" startarrowlength="short" endarrowwidth="narrow" endarrowlength="short" miterlimit="5243f"/>
              <v:textbox inset="2.53958mm,2.53958mm,2.53958mm,2.53958mm">
                <w:txbxContent>
                  <w:p w14:paraId="7CA5DD82" w14:textId="77777777" w:rsidR="002C4D5A" w:rsidRDefault="002C4D5A">
                    <w:pPr>
                      <w:spacing w:after="0" w:line="240" w:lineRule="auto"/>
                      <w:ind w:hanging="2"/>
                      <w:textDirection w:val="btLr"/>
                    </w:pPr>
                  </w:p>
                </w:txbxContent>
              </v:textbox>
            </v:rect>
          </w:pict>
        </mc:Fallback>
      </mc:AlternateContent>
    </w:r>
  </w:p>
  <w:p w14:paraId="0FEE9E4D" w14:textId="77777777" w:rsidR="002C4D5A" w:rsidRDefault="002C4D5A">
    <w:pPr>
      <w:spacing w:after="0" w:line="240" w:lineRule="auto"/>
      <w:ind w:hanging="2"/>
      <w:rPr>
        <w:rFonts w:ascii="Arial" w:eastAsia="Arial" w:hAnsi="Arial" w:cs="Arial"/>
        <w:color w:val="365F91"/>
        <w:sz w:val="24"/>
        <w:szCs w:val="24"/>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5A"/>
    <w:rsid w:val="002C4D5A"/>
    <w:rsid w:val="00BF6B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ED1C462"/>
  <w15:chartTrackingRefBased/>
  <w15:docId w15:val="{3D56FE2E-E56D-7046-9F0E-B539ED3AD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D5A"/>
    <w:pPr>
      <w:spacing w:after="200" w:line="276" w:lineRule="auto"/>
      <w:ind w:hanging="1"/>
    </w:pPr>
    <w:rPr>
      <w:rFonts w:ascii="Calibri" w:eastAsia="Calibri" w:hAnsi="Calibri" w:cs="Calibri"/>
      <w:kern w:val="0"/>
      <w:sz w:val="22"/>
      <w:szCs w:val="22"/>
      <w:lang w:val="es-VE" w:eastAsia="es-MX"/>
      <w14:ligatures w14:val="none"/>
    </w:rPr>
  </w:style>
  <w:style w:type="paragraph" w:styleId="Ttulo1">
    <w:name w:val="heading 1"/>
    <w:basedOn w:val="Normal"/>
    <w:next w:val="Normal"/>
    <w:link w:val="Ttulo1Car"/>
    <w:uiPriority w:val="9"/>
    <w:qFormat/>
    <w:rsid w:val="002C4D5A"/>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2C4D5A"/>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2C4D5A"/>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2C4D5A"/>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es-CL" w:eastAsia="en-US"/>
      <w14:ligatures w14:val="standardContextual"/>
    </w:rPr>
  </w:style>
  <w:style w:type="paragraph" w:styleId="Ttulo5">
    <w:name w:val="heading 5"/>
    <w:basedOn w:val="Normal"/>
    <w:next w:val="Normal"/>
    <w:link w:val="Ttulo5Car"/>
    <w:uiPriority w:val="9"/>
    <w:semiHidden/>
    <w:unhideWhenUsed/>
    <w:qFormat/>
    <w:rsid w:val="002C4D5A"/>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es-CL" w:eastAsia="en-US"/>
      <w14:ligatures w14:val="standardContextual"/>
    </w:rPr>
  </w:style>
  <w:style w:type="paragraph" w:styleId="Ttulo6">
    <w:name w:val="heading 6"/>
    <w:basedOn w:val="Normal"/>
    <w:next w:val="Normal"/>
    <w:link w:val="Ttulo6Car"/>
    <w:uiPriority w:val="9"/>
    <w:semiHidden/>
    <w:unhideWhenUsed/>
    <w:qFormat/>
    <w:rsid w:val="002C4D5A"/>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lang w:val="es-CL" w:eastAsia="en-US"/>
      <w14:ligatures w14:val="standardContextual"/>
    </w:rPr>
  </w:style>
  <w:style w:type="paragraph" w:styleId="Ttulo7">
    <w:name w:val="heading 7"/>
    <w:basedOn w:val="Normal"/>
    <w:next w:val="Normal"/>
    <w:link w:val="Ttulo7Car"/>
    <w:uiPriority w:val="9"/>
    <w:semiHidden/>
    <w:unhideWhenUsed/>
    <w:qFormat/>
    <w:rsid w:val="002C4D5A"/>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lang w:val="es-CL" w:eastAsia="en-US"/>
      <w14:ligatures w14:val="standardContextual"/>
    </w:rPr>
  </w:style>
  <w:style w:type="paragraph" w:styleId="Ttulo8">
    <w:name w:val="heading 8"/>
    <w:basedOn w:val="Normal"/>
    <w:next w:val="Normal"/>
    <w:link w:val="Ttulo8Car"/>
    <w:uiPriority w:val="9"/>
    <w:semiHidden/>
    <w:unhideWhenUsed/>
    <w:qFormat/>
    <w:rsid w:val="002C4D5A"/>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lang w:val="es-CL" w:eastAsia="en-US"/>
      <w14:ligatures w14:val="standardContextual"/>
    </w:rPr>
  </w:style>
  <w:style w:type="paragraph" w:styleId="Ttulo9">
    <w:name w:val="heading 9"/>
    <w:basedOn w:val="Normal"/>
    <w:next w:val="Normal"/>
    <w:link w:val="Ttulo9Car"/>
    <w:uiPriority w:val="9"/>
    <w:semiHidden/>
    <w:unhideWhenUsed/>
    <w:qFormat/>
    <w:rsid w:val="002C4D5A"/>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D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D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D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D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D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D5A"/>
    <w:rPr>
      <w:rFonts w:eastAsiaTheme="majorEastAsia" w:cstheme="majorBidi"/>
      <w:color w:val="272727" w:themeColor="text1" w:themeTint="D8"/>
    </w:rPr>
  </w:style>
  <w:style w:type="paragraph" w:styleId="Ttulo">
    <w:name w:val="Title"/>
    <w:basedOn w:val="Normal"/>
    <w:next w:val="Normal"/>
    <w:link w:val="TtuloCar"/>
    <w:uiPriority w:val="10"/>
    <w:qFormat/>
    <w:rsid w:val="002C4D5A"/>
    <w:pPr>
      <w:spacing w:after="80" w:line="240" w:lineRule="auto"/>
      <w:ind w:firstLine="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2C4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D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2C4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D5A"/>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s-CL" w:eastAsia="en-US"/>
      <w14:ligatures w14:val="standardContextual"/>
    </w:rPr>
  </w:style>
  <w:style w:type="character" w:customStyle="1" w:styleId="CitaCar">
    <w:name w:val="Cita Car"/>
    <w:basedOn w:val="Fuentedeprrafopredeter"/>
    <w:link w:val="Cita"/>
    <w:uiPriority w:val="29"/>
    <w:rsid w:val="002C4D5A"/>
    <w:rPr>
      <w:i/>
      <w:iCs/>
      <w:color w:val="404040" w:themeColor="text1" w:themeTint="BF"/>
    </w:rPr>
  </w:style>
  <w:style w:type="paragraph" w:styleId="Prrafodelista">
    <w:name w:val="List Paragraph"/>
    <w:basedOn w:val="Normal"/>
    <w:uiPriority w:val="34"/>
    <w:qFormat/>
    <w:rsid w:val="002C4D5A"/>
    <w:pPr>
      <w:spacing w:after="160" w:line="278" w:lineRule="auto"/>
      <w:ind w:left="720" w:firstLine="0"/>
      <w:contextualSpacing/>
    </w:pPr>
    <w:rPr>
      <w:rFonts w:asciiTheme="minorHAnsi" w:eastAsiaTheme="minorHAnsi" w:hAnsiTheme="minorHAnsi" w:cstheme="minorBidi"/>
      <w:kern w:val="2"/>
      <w:sz w:val="24"/>
      <w:szCs w:val="24"/>
      <w:lang w:val="es-CL" w:eastAsia="en-US"/>
      <w14:ligatures w14:val="standardContextual"/>
    </w:rPr>
  </w:style>
  <w:style w:type="character" w:styleId="nfasisintenso">
    <w:name w:val="Intense Emphasis"/>
    <w:basedOn w:val="Fuentedeprrafopredeter"/>
    <w:uiPriority w:val="21"/>
    <w:qFormat/>
    <w:rsid w:val="002C4D5A"/>
    <w:rPr>
      <w:i/>
      <w:iCs/>
      <w:color w:val="0F4761" w:themeColor="accent1" w:themeShade="BF"/>
    </w:rPr>
  </w:style>
  <w:style w:type="paragraph" w:styleId="Citadestacada">
    <w:name w:val="Intense Quote"/>
    <w:basedOn w:val="Normal"/>
    <w:next w:val="Normal"/>
    <w:link w:val="CitadestacadaCar"/>
    <w:uiPriority w:val="30"/>
    <w:qFormat/>
    <w:rsid w:val="002C4D5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s-CL" w:eastAsia="en-US"/>
      <w14:ligatures w14:val="standardContextual"/>
    </w:rPr>
  </w:style>
  <w:style w:type="character" w:customStyle="1" w:styleId="CitadestacadaCar">
    <w:name w:val="Cita destacada Car"/>
    <w:basedOn w:val="Fuentedeprrafopredeter"/>
    <w:link w:val="Citadestacada"/>
    <w:uiPriority w:val="30"/>
    <w:rsid w:val="002C4D5A"/>
    <w:rPr>
      <w:i/>
      <w:iCs/>
      <w:color w:val="0F4761" w:themeColor="accent1" w:themeShade="BF"/>
    </w:rPr>
  </w:style>
  <w:style w:type="character" w:styleId="Referenciaintensa">
    <w:name w:val="Intense Reference"/>
    <w:basedOn w:val="Fuentedeprrafopredeter"/>
    <w:uiPriority w:val="32"/>
    <w:qFormat/>
    <w:rsid w:val="002C4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2271</Characters>
  <Application>Microsoft Office Word</Application>
  <DocSecurity>0</DocSecurity>
  <Lines>18</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BAYRON DIAZ VILLASECA</dc:creator>
  <cp:keywords/>
  <dc:description/>
  <cp:lastModifiedBy>ERICK BAYRON DIAZ VILLASECA</cp:lastModifiedBy>
  <cp:revision>1</cp:revision>
  <dcterms:created xsi:type="dcterms:W3CDTF">2026-10-15T06:22:00Z</dcterms:created>
  <dcterms:modified xsi:type="dcterms:W3CDTF">2026-10-15T06:23:00Z</dcterms:modified>
</cp:coreProperties>
</file>