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A401" w14:textId="1026EEE1" w:rsidR="00BC7F0E" w:rsidRDefault="00BC7F0E" w:rsidP="168819DF">
      <w:pPr>
        <w:pStyle w:val="Ttulo1"/>
        <w:widowControl w:val="0"/>
        <w:rPr>
          <w:rFonts w:ascii="Calibri" w:eastAsia="Calibri" w:hAnsi="Calibri" w:cs="Calibri"/>
          <w:color w:val="000000" w:themeColor="text1"/>
          <w:sz w:val="22"/>
          <w:szCs w:val="22"/>
        </w:rPr>
      </w:pPr>
    </w:p>
    <w:p w14:paraId="6F58BF38" w14:textId="3F8DE606" w:rsidR="00BC7F0E" w:rsidRDefault="09B2DA72" w:rsidP="168819DF">
      <w:pPr>
        <w:pStyle w:val="Ttulo"/>
        <w:widowControl w:val="0"/>
        <w:spacing w:before="24"/>
        <w:ind w:left="1446" w:right="1424"/>
        <w:jc w:val="center"/>
        <w:rPr>
          <w:rFonts w:ascii="Calibri" w:eastAsia="Calibri" w:hAnsi="Calibri" w:cs="Calibri"/>
          <w:b/>
          <w:bCs/>
          <w:color w:val="000000" w:themeColor="text1"/>
          <w:sz w:val="33"/>
          <w:szCs w:val="33"/>
        </w:rPr>
      </w:pPr>
      <w:r w:rsidRPr="09B2DA72">
        <w:rPr>
          <w:rFonts w:ascii="Calibri" w:eastAsia="Calibri" w:hAnsi="Calibri" w:cs="Calibri"/>
          <w:b/>
          <w:bCs/>
          <w:color w:val="000000" w:themeColor="text1"/>
          <w:sz w:val="33"/>
          <w:szCs w:val="33"/>
        </w:rPr>
        <w:t>CCT College Dublin</w:t>
      </w:r>
    </w:p>
    <w:p w14:paraId="60667963" w14:textId="740B18E4" w:rsidR="00BC7F0E" w:rsidRDefault="00BC7F0E" w:rsidP="168819DF">
      <w:pPr>
        <w:widowControl w:val="0"/>
        <w:spacing w:before="9"/>
        <w:rPr>
          <w:rFonts w:ascii="Calibri" w:eastAsia="Calibri" w:hAnsi="Calibri" w:cs="Calibri"/>
          <w:color w:val="000000" w:themeColor="text1"/>
          <w:sz w:val="26"/>
          <w:szCs w:val="26"/>
        </w:rPr>
      </w:pPr>
    </w:p>
    <w:p w14:paraId="79C820EB" w14:textId="2486941C" w:rsidR="00BC7F0E" w:rsidRDefault="09B2DA72" w:rsidP="168819DF">
      <w:pPr>
        <w:widowControl w:val="0"/>
        <w:ind w:left="1448" w:right="1422"/>
        <w:jc w:val="center"/>
        <w:rPr>
          <w:rFonts w:ascii="Calibri" w:eastAsia="Calibri" w:hAnsi="Calibri" w:cs="Calibri"/>
          <w:color w:val="000000" w:themeColor="text1"/>
          <w:sz w:val="26"/>
          <w:szCs w:val="26"/>
        </w:rPr>
      </w:pPr>
      <w:r w:rsidRPr="09B2DA72">
        <w:rPr>
          <w:rFonts w:ascii="Calibri" w:eastAsia="Calibri" w:hAnsi="Calibri" w:cs="Calibri"/>
          <w:b/>
          <w:bCs/>
          <w:color w:val="000000" w:themeColor="text1"/>
          <w:sz w:val="26"/>
          <w:szCs w:val="26"/>
        </w:rPr>
        <w:t>Assessment Cover Page</w:t>
      </w:r>
    </w:p>
    <w:p w14:paraId="02C99ED7" w14:textId="0A89EDE2" w:rsidR="00BC7F0E" w:rsidRDefault="00367E93" w:rsidP="168819DF">
      <w:pPr>
        <w:widowControl w:val="0"/>
        <w:rPr>
          <w:rFonts w:ascii="Calibri" w:eastAsia="Calibri" w:hAnsi="Calibri" w:cs="Calibri"/>
          <w:color w:val="000000" w:themeColor="text1"/>
          <w:sz w:val="25"/>
          <w:szCs w:val="25"/>
        </w:rPr>
      </w:pPr>
      <w:r>
        <w:rPr>
          <w:noProof/>
        </w:rPr>
        <w:drawing>
          <wp:inline distT="0" distB="0" distL="0" distR="0" wp14:anchorId="0BB3F350" wp14:editId="09B2DA72">
            <wp:extent cx="4572000" cy="19050"/>
            <wp:effectExtent l="0" t="0" r="0" b="0"/>
            <wp:docPr id="1372476865" name="Imagem 1372476865"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72476865"/>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46951886" w14:textId="0A9045A6" w:rsidR="00BC7F0E" w:rsidRDefault="00BC7F0E" w:rsidP="168819DF">
      <w:pPr>
        <w:widowControl w:val="0"/>
        <w:rPr>
          <w:rFonts w:ascii="Calibri" w:eastAsia="Calibri" w:hAnsi="Calibri" w:cs="Calibri"/>
          <w:color w:val="000000" w:themeColor="text1"/>
          <w:sz w:val="20"/>
          <w:szCs w:val="20"/>
        </w:rPr>
      </w:pPr>
    </w:p>
    <w:p w14:paraId="02B7B396" w14:textId="581E5837" w:rsidR="00BC7F0E" w:rsidRDefault="00BC7F0E" w:rsidP="168819DF">
      <w:pPr>
        <w:widowControl w:val="0"/>
        <w:spacing w:before="5"/>
        <w:rPr>
          <w:rFonts w:ascii="Calibri" w:eastAsia="Calibri" w:hAnsi="Calibri" w:cs="Calibri"/>
          <w:color w:val="000000" w:themeColor="text1"/>
          <w:sz w:val="12"/>
          <w:szCs w:val="12"/>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15"/>
        <w:gridCol w:w="6345"/>
      </w:tblGrid>
      <w:tr w:rsidR="168819DF" w14:paraId="65D21851"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0D625D" w14:textId="5C2F939F" w:rsidR="168819DF" w:rsidRDefault="09B2DA72" w:rsidP="168819DF">
            <w:pPr>
              <w:pStyle w:val="TableParagraph"/>
              <w:spacing w:before="3"/>
              <w:ind w:left="100"/>
              <w:rPr>
                <w:sz w:val="20"/>
                <w:szCs w:val="20"/>
              </w:rPr>
            </w:pPr>
            <w:r w:rsidRPr="09B2DA72">
              <w:rPr>
                <w:b/>
                <w:bCs/>
                <w:sz w:val="20"/>
                <w:szCs w:val="20"/>
              </w:rPr>
              <w:t>Module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79FF6" w14:textId="6176BE04" w:rsidR="168819DF" w:rsidRDefault="09B2DA72" w:rsidP="168819DF">
            <w:pPr>
              <w:pStyle w:val="TableParagraph"/>
              <w:spacing w:before="3"/>
              <w:rPr>
                <w:sz w:val="20"/>
                <w:szCs w:val="20"/>
              </w:rPr>
            </w:pPr>
            <w:r w:rsidRPr="09B2DA72">
              <w:rPr>
                <w:sz w:val="20"/>
                <w:szCs w:val="20"/>
              </w:rPr>
              <w:t>Strategic Thinking</w:t>
            </w:r>
          </w:p>
        </w:tc>
      </w:tr>
      <w:tr w:rsidR="168819DF" w14:paraId="1383655D"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FF72F7" w14:textId="4AA1FEEC" w:rsidR="168819DF" w:rsidRDefault="09B2DA72" w:rsidP="168819DF">
            <w:pPr>
              <w:pStyle w:val="TableParagraph"/>
              <w:spacing w:before="6"/>
              <w:ind w:left="100"/>
              <w:rPr>
                <w:sz w:val="20"/>
                <w:szCs w:val="20"/>
              </w:rPr>
            </w:pPr>
            <w:r w:rsidRPr="09B2DA72">
              <w:rPr>
                <w:b/>
                <w:bCs/>
                <w:sz w:val="20"/>
                <w:szCs w:val="20"/>
              </w:rPr>
              <w:t>Assessment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C4A07" w14:textId="7BE06A01" w:rsidR="168819DF" w:rsidRDefault="09B2DA72" w:rsidP="168819DF">
            <w:pPr>
              <w:pStyle w:val="TableParagraph"/>
              <w:spacing w:before="6"/>
              <w:rPr>
                <w:sz w:val="20"/>
                <w:szCs w:val="20"/>
              </w:rPr>
            </w:pPr>
            <w:r w:rsidRPr="09B2DA72">
              <w:rPr>
                <w:sz w:val="20"/>
                <w:szCs w:val="20"/>
              </w:rPr>
              <w:t>Analysis of Financial Fraud</w:t>
            </w:r>
          </w:p>
        </w:tc>
      </w:tr>
      <w:tr w:rsidR="168819DF" w14:paraId="47F9D863"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3AB18" w14:textId="0ACA312C" w:rsidR="168819DF" w:rsidRDefault="09B2DA72" w:rsidP="168819DF">
            <w:pPr>
              <w:pStyle w:val="TableParagraph"/>
              <w:spacing w:before="6"/>
              <w:ind w:left="100"/>
              <w:rPr>
                <w:sz w:val="20"/>
                <w:szCs w:val="20"/>
              </w:rPr>
            </w:pPr>
            <w:r w:rsidRPr="09B2DA72">
              <w:rPr>
                <w:b/>
                <w:bCs/>
                <w:sz w:val="20"/>
                <w:szCs w:val="20"/>
              </w:rPr>
              <w:t>Lecturer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B101E" w14:textId="76F9D990" w:rsidR="168819DF" w:rsidRDefault="09B2DA72" w:rsidP="168819DF">
            <w:pPr>
              <w:pStyle w:val="TableParagraph"/>
              <w:spacing w:before="6"/>
              <w:rPr>
                <w:sz w:val="20"/>
                <w:szCs w:val="20"/>
              </w:rPr>
            </w:pPr>
            <w:r w:rsidRPr="09B2DA72">
              <w:rPr>
                <w:sz w:val="20"/>
                <w:szCs w:val="20"/>
              </w:rPr>
              <w:t>James Garza</w:t>
            </w:r>
          </w:p>
        </w:tc>
      </w:tr>
      <w:tr w:rsidR="168819DF" w:rsidRPr="004B2C2A" w14:paraId="6308D165" w14:textId="77777777" w:rsidTr="09B2DA72">
        <w:trPr>
          <w:trHeight w:val="817"/>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466ACE" w14:textId="1DC682A6" w:rsidR="168819DF" w:rsidRDefault="09B2DA72" w:rsidP="168819DF">
            <w:pPr>
              <w:pStyle w:val="TableParagraph"/>
              <w:spacing w:before="3"/>
              <w:ind w:left="100"/>
              <w:rPr>
                <w:sz w:val="20"/>
                <w:szCs w:val="20"/>
              </w:rPr>
            </w:pPr>
            <w:r w:rsidRPr="09B2DA72">
              <w:rPr>
                <w:b/>
                <w:bCs/>
                <w:sz w:val="20"/>
                <w:szCs w:val="20"/>
              </w:rPr>
              <w:t>Student Full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67037" w14:textId="4E274B17" w:rsidR="168819DF" w:rsidRPr="004B2C2A" w:rsidRDefault="09B2DA72" w:rsidP="003401E3">
            <w:pPr>
              <w:pStyle w:val="TableParagraph"/>
              <w:spacing w:before="8" w:line="228" w:lineRule="exact"/>
              <w:rPr>
                <w:sz w:val="20"/>
                <w:szCs w:val="20"/>
                <w:lang w:val="pt-BR"/>
              </w:rPr>
            </w:pPr>
            <w:r w:rsidRPr="004B2C2A">
              <w:rPr>
                <w:sz w:val="20"/>
                <w:szCs w:val="20"/>
                <w:lang w:val="pt-BR"/>
              </w:rPr>
              <w:t>Eriton Delgado Pereira</w:t>
            </w:r>
          </w:p>
        </w:tc>
      </w:tr>
      <w:tr w:rsidR="168819DF" w14:paraId="5862F75F" w14:textId="77777777" w:rsidTr="09B2DA72">
        <w:trPr>
          <w:trHeight w:val="255"/>
        </w:trPr>
        <w:tc>
          <w:tcPr>
            <w:tcW w:w="2115" w:type="dxa"/>
            <w:tcBorders>
              <w:top w:val="single" w:sz="6" w:space="0" w:color="000000" w:themeColor="text1"/>
              <w:left w:val="single" w:sz="6" w:space="0" w:color="000000" w:themeColor="text1"/>
              <w:bottom w:val="nil"/>
              <w:right w:val="single" w:sz="6" w:space="0" w:color="000000" w:themeColor="text1"/>
            </w:tcBorders>
          </w:tcPr>
          <w:p w14:paraId="69214634" w14:textId="2A7781E4" w:rsidR="168819DF" w:rsidRDefault="09B2DA72" w:rsidP="168819DF">
            <w:pPr>
              <w:pStyle w:val="TableParagraph"/>
              <w:spacing w:before="6" w:line="243" w:lineRule="exact"/>
              <w:ind w:left="100"/>
              <w:rPr>
                <w:sz w:val="20"/>
                <w:szCs w:val="20"/>
              </w:rPr>
            </w:pPr>
            <w:r w:rsidRPr="09B2DA72">
              <w:rPr>
                <w:b/>
                <w:bCs/>
                <w:sz w:val="20"/>
                <w:szCs w:val="20"/>
              </w:rPr>
              <w:t>Student Number:</w:t>
            </w:r>
          </w:p>
        </w:tc>
        <w:tc>
          <w:tcPr>
            <w:tcW w:w="6345" w:type="dxa"/>
            <w:tcBorders>
              <w:top w:val="single" w:sz="6" w:space="0" w:color="000000" w:themeColor="text1"/>
              <w:left w:val="single" w:sz="6" w:space="0" w:color="000000" w:themeColor="text1"/>
              <w:bottom w:val="nil"/>
              <w:right w:val="single" w:sz="6" w:space="0" w:color="000000" w:themeColor="text1"/>
            </w:tcBorders>
          </w:tcPr>
          <w:p w14:paraId="511F7634" w14:textId="660B195A" w:rsidR="168819DF" w:rsidRDefault="09B2DA72" w:rsidP="00324CE8">
            <w:pPr>
              <w:pStyle w:val="TableParagraph"/>
              <w:spacing w:before="6" w:line="243" w:lineRule="exact"/>
              <w:rPr>
                <w:sz w:val="20"/>
                <w:szCs w:val="20"/>
              </w:rPr>
            </w:pPr>
            <w:r w:rsidRPr="09B2DA72">
              <w:rPr>
                <w:sz w:val="20"/>
                <w:szCs w:val="20"/>
              </w:rPr>
              <w:t>2023457</w:t>
            </w:r>
          </w:p>
        </w:tc>
      </w:tr>
      <w:tr w:rsidR="168819DF" w14:paraId="583626C7"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5AF8483E" w14:textId="71E74D6E"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7731871" w14:textId="4D8068F9" w:rsidR="168819DF" w:rsidRDefault="168819DF" w:rsidP="168819DF">
            <w:pPr>
              <w:widowControl w:val="0"/>
              <w:spacing w:line="230" w:lineRule="exact"/>
              <w:ind w:left="103"/>
              <w:rPr>
                <w:rFonts w:ascii="Calibri" w:eastAsia="Calibri" w:hAnsi="Calibri" w:cs="Calibri"/>
                <w:sz w:val="20"/>
                <w:szCs w:val="20"/>
              </w:rPr>
            </w:pPr>
          </w:p>
        </w:tc>
      </w:tr>
      <w:tr w:rsidR="168819DF" w14:paraId="15D7DF2B"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4958DBAB" w14:textId="2873CD0C"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1B13036" w14:textId="022EC3E4" w:rsidR="168819DF" w:rsidRDefault="168819DF" w:rsidP="168819DF">
            <w:pPr>
              <w:widowControl w:val="0"/>
              <w:spacing w:line="232" w:lineRule="exact"/>
              <w:ind w:left="103"/>
              <w:rPr>
                <w:rFonts w:ascii="Calibri" w:eastAsia="Calibri" w:hAnsi="Calibri" w:cs="Calibri"/>
                <w:sz w:val="20"/>
                <w:szCs w:val="20"/>
              </w:rPr>
            </w:pPr>
          </w:p>
        </w:tc>
      </w:tr>
      <w:tr w:rsidR="168819DF" w14:paraId="5F90D125"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4A6F5D59" w14:textId="353B3534"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2FD31195" w14:textId="13B8BA5A" w:rsidR="168819DF" w:rsidRDefault="168819DF" w:rsidP="00E37F46">
            <w:pPr>
              <w:widowControl w:val="0"/>
              <w:spacing w:line="232" w:lineRule="exact"/>
              <w:rPr>
                <w:rFonts w:ascii="Calibri" w:eastAsia="Calibri" w:hAnsi="Calibri" w:cs="Calibri"/>
                <w:sz w:val="20"/>
                <w:szCs w:val="20"/>
              </w:rPr>
            </w:pPr>
          </w:p>
        </w:tc>
      </w:tr>
      <w:tr w:rsidR="168819DF" w14:paraId="6E45DF48" w14:textId="77777777" w:rsidTr="09B2DA72">
        <w:trPr>
          <w:trHeight w:val="60"/>
        </w:trPr>
        <w:tc>
          <w:tcPr>
            <w:tcW w:w="2115" w:type="dxa"/>
            <w:tcBorders>
              <w:top w:val="nil"/>
              <w:left w:val="single" w:sz="6" w:space="0" w:color="000000" w:themeColor="text1"/>
              <w:bottom w:val="single" w:sz="6" w:space="0" w:color="000000" w:themeColor="text1"/>
              <w:right w:val="single" w:sz="6" w:space="0" w:color="000000" w:themeColor="text1"/>
            </w:tcBorders>
          </w:tcPr>
          <w:p w14:paraId="3BB1D89A" w14:textId="68049F87" w:rsidR="168819DF" w:rsidRDefault="168819DF" w:rsidP="168819DF">
            <w:pPr>
              <w:widowControl w:val="0"/>
              <w:rPr>
                <w:rFonts w:ascii="Times New Roman" w:eastAsia="Times New Roman" w:hAnsi="Times New Roman" w:cs="Times New Roman"/>
                <w:sz w:val="16"/>
                <w:szCs w:val="16"/>
              </w:rPr>
            </w:pPr>
          </w:p>
        </w:tc>
        <w:tc>
          <w:tcPr>
            <w:tcW w:w="6345" w:type="dxa"/>
            <w:tcBorders>
              <w:top w:val="nil"/>
              <w:left w:val="single" w:sz="6" w:space="0" w:color="000000" w:themeColor="text1"/>
              <w:bottom w:val="single" w:sz="6" w:space="0" w:color="000000" w:themeColor="text1"/>
              <w:right w:val="single" w:sz="6" w:space="0" w:color="000000" w:themeColor="text1"/>
            </w:tcBorders>
          </w:tcPr>
          <w:p w14:paraId="09F54C8C" w14:textId="453BFC80" w:rsidR="168819DF" w:rsidRDefault="168819DF" w:rsidP="00626B26">
            <w:pPr>
              <w:widowControl w:val="0"/>
              <w:spacing w:line="214" w:lineRule="exact"/>
              <w:rPr>
                <w:rFonts w:ascii="Calibri" w:eastAsia="Calibri" w:hAnsi="Calibri" w:cs="Calibri"/>
                <w:sz w:val="20"/>
                <w:szCs w:val="20"/>
              </w:rPr>
            </w:pPr>
          </w:p>
        </w:tc>
      </w:tr>
      <w:tr w:rsidR="168819DF" w14:paraId="13B91045"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4FB9C" w14:textId="4E094120" w:rsidR="168819DF" w:rsidRDefault="09B2DA72" w:rsidP="168819DF">
            <w:pPr>
              <w:pStyle w:val="TableParagraph"/>
              <w:spacing w:before="6"/>
              <w:ind w:left="100"/>
              <w:rPr>
                <w:sz w:val="20"/>
                <w:szCs w:val="20"/>
              </w:rPr>
            </w:pPr>
            <w:r w:rsidRPr="09B2DA72">
              <w:rPr>
                <w:b/>
                <w:bCs/>
                <w:sz w:val="20"/>
                <w:szCs w:val="20"/>
              </w:rPr>
              <w:t>Assessment Due Date: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2426EB" w14:textId="4ACE72DB" w:rsidR="168819DF" w:rsidRDefault="003401E3" w:rsidP="168819DF">
            <w:pPr>
              <w:pStyle w:val="TableParagraph"/>
              <w:spacing w:before="6"/>
              <w:rPr>
                <w:sz w:val="20"/>
                <w:szCs w:val="20"/>
              </w:rPr>
            </w:pPr>
            <w:r>
              <w:rPr>
                <w:sz w:val="20"/>
                <w:szCs w:val="20"/>
              </w:rPr>
              <w:t>17</w:t>
            </w:r>
            <w:r w:rsidR="09B2DA72" w:rsidRPr="09B2DA72">
              <w:rPr>
                <w:sz w:val="20"/>
                <w:szCs w:val="20"/>
              </w:rPr>
              <w:t>-1</w:t>
            </w:r>
            <w:r>
              <w:rPr>
                <w:sz w:val="20"/>
                <w:szCs w:val="20"/>
              </w:rPr>
              <w:t>1</w:t>
            </w:r>
            <w:r w:rsidR="09B2DA72" w:rsidRPr="09B2DA72">
              <w:rPr>
                <w:sz w:val="20"/>
                <w:szCs w:val="20"/>
              </w:rPr>
              <w:t>-2023</w:t>
            </w:r>
          </w:p>
        </w:tc>
      </w:tr>
      <w:tr w:rsidR="168819DF" w14:paraId="1EA55CC7"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0767F9" w14:textId="73934E7F" w:rsidR="168819DF" w:rsidRDefault="09B2DA72" w:rsidP="168819DF">
            <w:pPr>
              <w:pStyle w:val="TableParagraph"/>
              <w:spacing w:before="5"/>
              <w:ind w:left="100"/>
              <w:rPr>
                <w:sz w:val="20"/>
                <w:szCs w:val="20"/>
              </w:rPr>
            </w:pPr>
            <w:r w:rsidRPr="09B2DA72">
              <w:rPr>
                <w:b/>
                <w:bCs/>
                <w:sz w:val="20"/>
                <w:szCs w:val="20"/>
              </w:rPr>
              <w:t>Date of Submission:</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83267" w14:textId="53014F88" w:rsidR="168819DF" w:rsidRDefault="003401E3" w:rsidP="168819DF">
            <w:pPr>
              <w:pStyle w:val="TableParagraph"/>
              <w:spacing w:before="5"/>
              <w:rPr>
                <w:sz w:val="20"/>
                <w:szCs w:val="20"/>
              </w:rPr>
            </w:pPr>
            <w:r>
              <w:rPr>
                <w:sz w:val="20"/>
                <w:szCs w:val="20"/>
              </w:rPr>
              <w:t>17</w:t>
            </w:r>
            <w:r w:rsidR="09B2DA72" w:rsidRPr="09B2DA72">
              <w:rPr>
                <w:sz w:val="20"/>
                <w:szCs w:val="20"/>
              </w:rPr>
              <w:t>-1</w:t>
            </w:r>
            <w:r>
              <w:rPr>
                <w:sz w:val="20"/>
                <w:szCs w:val="20"/>
              </w:rPr>
              <w:t>1</w:t>
            </w:r>
            <w:r w:rsidR="09B2DA72" w:rsidRPr="09B2DA72">
              <w:rPr>
                <w:sz w:val="20"/>
                <w:szCs w:val="20"/>
              </w:rPr>
              <w:t>-2023</w:t>
            </w:r>
          </w:p>
        </w:tc>
      </w:tr>
    </w:tbl>
    <w:p w14:paraId="3638B352" w14:textId="3E50E6AD" w:rsidR="00BC7F0E" w:rsidRDefault="00BC7F0E" w:rsidP="168819DF">
      <w:pPr>
        <w:widowControl w:val="0"/>
        <w:rPr>
          <w:rFonts w:ascii="Calibri" w:eastAsia="Calibri" w:hAnsi="Calibri" w:cs="Calibri"/>
          <w:color w:val="000000" w:themeColor="text1"/>
          <w:sz w:val="20"/>
          <w:szCs w:val="20"/>
        </w:rPr>
      </w:pPr>
    </w:p>
    <w:p w14:paraId="1B18D7B0" w14:textId="77777777" w:rsidR="00626B26" w:rsidRDefault="00626B26" w:rsidP="168819DF">
      <w:pPr>
        <w:widowControl w:val="0"/>
        <w:rPr>
          <w:rFonts w:ascii="Calibri" w:eastAsia="Calibri" w:hAnsi="Calibri" w:cs="Calibri"/>
          <w:color w:val="000000" w:themeColor="text1"/>
          <w:sz w:val="20"/>
          <w:szCs w:val="20"/>
        </w:rPr>
      </w:pPr>
    </w:p>
    <w:p w14:paraId="4B6509CB" w14:textId="77777777" w:rsidR="00626B26" w:rsidRDefault="00626B26" w:rsidP="168819DF">
      <w:pPr>
        <w:widowControl w:val="0"/>
        <w:rPr>
          <w:rFonts w:ascii="Calibri" w:eastAsia="Calibri" w:hAnsi="Calibri" w:cs="Calibri"/>
          <w:color w:val="000000" w:themeColor="text1"/>
          <w:sz w:val="20"/>
          <w:szCs w:val="20"/>
        </w:rPr>
      </w:pPr>
    </w:p>
    <w:p w14:paraId="6526E447" w14:textId="77777777" w:rsidR="00626B26" w:rsidRDefault="00626B26" w:rsidP="168819DF">
      <w:pPr>
        <w:widowControl w:val="0"/>
        <w:rPr>
          <w:rFonts w:ascii="Calibri" w:eastAsia="Calibri" w:hAnsi="Calibri" w:cs="Calibri"/>
          <w:color w:val="000000" w:themeColor="text1"/>
          <w:sz w:val="20"/>
          <w:szCs w:val="20"/>
        </w:rPr>
      </w:pPr>
    </w:p>
    <w:p w14:paraId="069CD5E1" w14:textId="57F6CE4B" w:rsidR="00BC7F0E" w:rsidRDefault="00367E93" w:rsidP="168819DF">
      <w:pPr>
        <w:widowControl w:val="0"/>
        <w:spacing w:before="8"/>
        <w:rPr>
          <w:rFonts w:ascii="Calibri" w:eastAsia="Calibri" w:hAnsi="Calibri" w:cs="Calibri"/>
          <w:color w:val="000000" w:themeColor="text1"/>
          <w:sz w:val="16"/>
          <w:szCs w:val="16"/>
        </w:rPr>
      </w:pPr>
      <w:r>
        <w:rPr>
          <w:noProof/>
        </w:rPr>
        <w:drawing>
          <wp:inline distT="0" distB="0" distL="0" distR="0" wp14:anchorId="3DAE4C4A" wp14:editId="5CA3C4B8">
            <wp:extent cx="4572000" cy="19050"/>
            <wp:effectExtent l="0" t="0" r="0" b="0"/>
            <wp:docPr id="1549725223" name="Imagem 1549725223"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49725223"/>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080BF222" w14:textId="051CE89D" w:rsidR="00BC7F0E" w:rsidRDefault="00BC7F0E" w:rsidP="168819DF">
      <w:pPr>
        <w:widowControl w:val="0"/>
        <w:spacing w:before="6"/>
        <w:rPr>
          <w:rFonts w:ascii="Calibri" w:eastAsia="Calibri" w:hAnsi="Calibri" w:cs="Calibri"/>
          <w:color w:val="000000" w:themeColor="text1"/>
          <w:sz w:val="12"/>
          <w:szCs w:val="12"/>
        </w:rPr>
      </w:pPr>
    </w:p>
    <w:p w14:paraId="62A33788" w14:textId="45540E6C" w:rsidR="00BC7F0E" w:rsidRDefault="09B2DA72" w:rsidP="168819DF">
      <w:pPr>
        <w:widowControl w:val="0"/>
        <w:spacing w:before="69"/>
        <w:ind w:left="135"/>
        <w:rPr>
          <w:rFonts w:ascii="Calibri" w:eastAsia="Calibri" w:hAnsi="Calibri" w:cs="Calibri"/>
          <w:color w:val="000000" w:themeColor="text1"/>
          <w:sz w:val="18"/>
          <w:szCs w:val="18"/>
        </w:rPr>
      </w:pPr>
      <w:r w:rsidRPr="09B2DA72">
        <w:rPr>
          <w:rFonts w:ascii="Calibri" w:eastAsia="Calibri" w:hAnsi="Calibri" w:cs="Calibri"/>
          <w:b/>
          <w:bCs/>
          <w:color w:val="000000" w:themeColor="text1"/>
          <w:sz w:val="18"/>
          <w:szCs w:val="18"/>
        </w:rPr>
        <w:t>Declaration</w:t>
      </w:r>
    </w:p>
    <w:p w14:paraId="0C7CFA45" w14:textId="7A2229C7" w:rsidR="00BC7F0E" w:rsidRDefault="00367E93" w:rsidP="168819DF">
      <w:pPr>
        <w:widowControl w:val="0"/>
        <w:spacing w:before="10"/>
        <w:rPr>
          <w:rFonts w:ascii="Calibri" w:eastAsia="Calibri" w:hAnsi="Calibri" w:cs="Calibri"/>
          <w:color w:val="000000" w:themeColor="text1"/>
          <w:sz w:val="15"/>
          <w:szCs w:val="15"/>
        </w:rPr>
      </w:pPr>
      <w:r>
        <w:rPr>
          <w:noProof/>
        </w:rPr>
        <w:drawing>
          <wp:inline distT="0" distB="0" distL="0" distR="0" wp14:anchorId="767E22A3" wp14:editId="3FFBECC6">
            <wp:extent cx="4572000" cy="971550"/>
            <wp:effectExtent l="0" t="0" r="0" b="0"/>
            <wp:docPr id="962487383" name="Imagem 96248738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62487383"/>
                    <pic:cNvPicPr/>
                  </pic:nvPicPr>
                  <pic:blipFill>
                    <a:blip r:embed="rId9">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153BDD80" w14:textId="77777777" w:rsidR="004B2C2A" w:rsidRDefault="004B2C2A" w:rsidP="168819DF">
      <w:pPr>
        <w:widowControl w:val="0"/>
        <w:spacing w:before="10"/>
        <w:rPr>
          <w:rFonts w:ascii="Calibri" w:eastAsia="Calibri" w:hAnsi="Calibri" w:cs="Calibri"/>
          <w:color w:val="000000" w:themeColor="text1"/>
          <w:sz w:val="15"/>
          <w:szCs w:val="15"/>
        </w:rPr>
      </w:pPr>
    </w:p>
    <w:p w14:paraId="01FAC522" w14:textId="77777777" w:rsidR="003401E3" w:rsidRDefault="003401E3" w:rsidP="003401E3">
      <w:pPr>
        <w:pStyle w:val="Ttulo2"/>
        <w:spacing w:line="256" w:lineRule="auto"/>
        <w:jc w:val="center"/>
        <w:rPr>
          <w:rFonts w:ascii="Arial" w:eastAsia="Arial" w:hAnsi="Arial" w:cs="Arial"/>
          <w:b/>
          <w:bCs/>
          <w:color w:val="auto"/>
          <w:sz w:val="28"/>
          <w:szCs w:val="28"/>
          <w:lang w:val="en-US"/>
        </w:rPr>
      </w:pPr>
    </w:p>
    <w:p w14:paraId="3EFBBB22" w14:textId="77777777" w:rsidR="003401E3" w:rsidRDefault="003401E3" w:rsidP="003401E3">
      <w:pPr>
        <w:pStyle w:val="Ttulo2"/>
        <w:spacing w:line="256" w:lineRule="auto"/>
        <w:jc w:val="center"/>
        <w:rPr>
          <w:rFonts w:ascii="Arial" w:eastAsia="Arial" w:hAnsi="Arial" w:cs="Arial"/>
          <w:b/>
          <w:bCs/>
          <w:color w:val="auto"/>
          <w:sz w:val="28"/>
          <w:szCs w:val="28"/>
          <w:lang w:val="en-US"/>
        </w:rPr>
      </w:pPr>
    </w:p>
    <w:p w14:paraId="3ADEC0F2" w14:textId="77777777" w:rsidR="002F3034" w:rsidRPr="002F3034" w:rsidRDefault="002F3034" w:rsidP="002F3034">
      <w:pPr>
        <w:rPr>
          <w:lang w:val="en-US"/>
        </w:rPr>
      </w:pPr>
    </w:p>
    <w:p w14:paraId="337E0094" w14:textId="77777777" w:rsidR="002F3034" w:rsidRDefault="002F3034" w:rsidP="003401E3">
      <w:pPr>
        <w:pStyle w:val="Ttulo2"/>
        <w:spacing w:line="256" w:lineRule="auto"/>
        <w:jc w:val="center"/>
        <w:rPr>
          <w:rFonts w:ascii="Arial" w:eastAsia="Arial" w:hAnsi="Arial" w:cs="Arial"/>
          <w:b/>
          <w:bCs/>
          <w:color w:val="auto"/>
          <w:sz w:val="28"/>
          <w:szCs w:val="28"/>
          <w:lang w:val="en-US"/>
        </w:rPr>
      </w:pPr>
      <w:bookmarkStart w:id="0" w:name="_Toc153725175"/>
    </w:p>
    <w:p w14:paraId="1CDE621B"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64C98830"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51AD598C"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7EA28ABB"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540467EF" w14:textId="0251291A" w:rsidR="004B2C2A" w:rsidRPr="004B2C2A" w:rsidRDefault="003401E3" w:rsidP="003401E3">
      <w:pPr>
        <w:pStyle w:val="Ttulo2"/>
        <w:spacing w:line="256" w:lineRule="auto"/>
        <w:jc w:val="center"/>
        <w:rPr>
          <w:rFonts w:ascii="Arial" w:eastAsia="Arial" w:hAnsi="Arial" w:cs="Arial"/>
          <w:b/>
          <w:bCs/>
          <w:color w:val="auto"/>
          <w:sz w:val="28"/>
          <w:szCs w:val="28"/>
          <w:lang w:val="en-US"/>
        </w:rPr>
      </w:pPr>
      <w:r>
        <w:rPr>
          <w:rFonts w:ascii="Arial" w:eastAsia="Arial" w:hAnsi="Arial" w:cs="Arial"/>
          <w:b/>
          <w:bCs/>
          <w:color w:val="auto"/>
          <w:sz w:val="28"/>
          <w:szCs w:val="28"/>
          <w:lang w:val="en-US"/>
        </w:rPr>
        <w:t>Prediction of Fraudulent Financial Transactions.</w:t>
      </w:r>
      <w:bookmarkEnd w:id="0"/>
    </w:p>
    <w:p w14:paraId="480DBF35" w14:textId="77777777" w:rsidR="004B2C2A" w:rsidRDefault="004B2C2A" w:rsidP="003401E3">
      <w:pPr>
        <w:pStyle w:val="Corpodetexto"/>
        <w:jc w:val="center"/>
        <w:rPr>
          <w:b/>
          <w:sz w:val="30"/>
        </w:rPr>
      </w:pPr>
    </w:p>
    <w:p w14:paraId="526D31C3" w14:textId="77777777" w:rsidR="004B2C2A" w:rsidRDefault="004B2C2A" w:rsidP="003401E3">
      <w:pPr>
        <w:pStyle w:val="Corpodetexto"/>
        <w:spacing w:before="5"/>
        <w:rPr>
          <w:b/>
          <w:sz w:val="23"/>
        </w:rPr>
      </w:pPr>
    </w:p>
    <w:p w14:paraId="421AFA0E" w14:textId="2E6B6C8B" w:rsidR="004B2C2A" w:rsidRDefault="003401E3" w:rsidP="003401E3">
      <w:pPr>
        <w:pStyle w:val="Ttulo3"/>
        <w:ind w:left="2812" w:right="2112"/>
        <w:jc w:val="center"/>
        <w:rPr>
          <w:rFonts w:ascii="Arial" w:eastAsia="Arial" w:hAnsi="Arial" w:cs="Arial"/>
          <w:i/>
          <w:color w:val="auto"/>
          <w:lang w:val="en-US"/>
        </w:rPr>
      </w:pPr>
      <w:bookmarkStart w:id="1" w:name="_Toc153725176"/>
      <w:r w:rsidRPr="004B2C2A">
        <w:rPr>
          <w:rFonts w:ascii="Arial" w:eastAsia="Arial" w:hAnsi="Arial" w:cs="Arial"/>
          <w:i/>
          <w:color w:val="auto"/>
          <w:lang w:val="en-US"/>
        </w:rPr>
        <w:t>B</w:t>
      </w:r>
      <w:r w:rsidR="004B2C2A" w:rsidRPr="004B2C2A">
        <w:rPr>
          <w:rFonts w:ascii="Arial" w:eastAsia="Arial" w:hAnsi="Arial" w:cs="Arial"/>
          <w:i/>
          <w:color w:val="auto"/>
          <w:lang w:val="en-US"/>
        </w:rPr>
        <w:t>y</w:t>
      </w:r>
      <w:bookmarkEnd w:id="1"/>
    </w:p>
    <w:p w14:paraId="6B9891B3" w14:textId="77777777" w:rsidR="003401E3" w:rsidRPr="003401E3" w:rsidRDefault="003401E3" w:rsidP="003401E3">
      <w:pPr>
        <w:rPr>
          <w:lang w:val="en-US"/>
        </w:rPr>
      </w:pPr>
    </w:p>
    <w:p w14:paraId="1FF7BA5D" w14:textId="7C6D30AF" w:rsidR="004B2C2A" w:rsidRPr="004B2C2A" w:rsidRDefault="004B2C2A" w:rsidP="003401E3">
      <w:pPr>
        <w:pStyle w:val="Ttulo4"/>
        <w:spacing w:line="275" w:lineRule="exact"/>
        <w:jc w:val="center"/>
        <w:rPr>
          <w:rFonts w:ascii="Arial" w:eastAsia="Arial" w:hAnsi="Arial" w:cs="Arial"/>
          <w:iCs w:val="0"/>
          <w:color w:val="auto"/>
          <w:sz w:val="24"/>
          <w:szCs w:val="24"/>
          <w:lang w:val="en-US"/>
        </w:rPr>
      </w:pPr>
      <w:bookmarkStart w:id="2" w:name="_Toc153725177"/>
      <w:r w:rsidRPr="004B2C2A">
        <w:rPr>
          <w:rFonts w:ascii="Arial" w:eastAsia="Arial" w:hAnsi="Arial" w:cs="Arial"/>
          <w:iCs w:val="0"/>
          <w:color w:val="auto"/>
          <w:sz w:val="24"/>
          <w:szCs w:val="24"/>
          <w:lang w:val="en-US"/>
        </w:rPr>
        <w:t>Eriton Delgado Pereira – Student ID: 2023457</w:t>
      </w:r>
      <w:bookmarkEnd w:id="2"/>
    </w:p>
    <w:p w14:paraId="7DB53C00" w14:textId="77777777" w:rsidR="004B2C2A" w:rsidRPr="00544F53" w:rsidRDefault="004B2C2A" w:rsidP="003401E3">
      <w:pPr>
        <w:pStyle w:val="Corpodetexto"/>
        <w:jc w:val="center"/>
        <w:rPr>
          <w:i/>
          <w:sz w:val="26"/>
          <w:lang w:val="en-GB"/>
        </w:rPr>
      </w:pPr>
    </w:p>
    <w:p w14:paraId="222C0FA4" w14:textId="77777777" w:rsidR="004B2C2A" w:rsidRPr="00544F53" w:rsidRDefault="004B2C2A" w:rsidP="003401E3">
      <w:pPr>
        <w:pStyle w:val="Corpodetexto"/>
        <w:rPr>
          <w:i/>
          <w:sz w:val="26"/>
          <w:lang w:val="en-GB"/>
        </w:rPr>
      </w:pPr>
    </w:p>
    <w:p w14:paraId="5540040E" w14:textId="77777777" w:rsidR="004B2C2A" w:rsidRPr="00544F53" w:rsidRDefault="004B2C2A" w:rsidP="003401E3">
      <w:pPr>
        <w:pStyle w:val="Corpodetexto"/>
        <w:jc w:val="center"/>
        <w:rPr>
          <w:i/>
          <w:sz w:val="26"/>
          <w:lang w:val="en-GB"/>
        </w:rPr>
      </w:pPr>
    </w:p>
    <w:p w14:paraId="4BAF8522" w14:textId="77777777" w:rsidR="00CD4A19" w:rsidRPr="00544F53" w:rsidRDefault="00CD4A19" w:rsidP="003401E3">
      <w:pPr>
        <w:pStyle w:val="Corpodetexto"/>
        <w:jc w:val="center"/>
        <w:rPr>
          <w:i/>
          <w:sz w:val="33"/>
          <w:lang w:val="en-GB"/>
        </w:rPr>
      </w:pPr>
    </w:p>
    <w:p w14:paraId="13E8753E" w14:textId="77777777" w:rsidR="004B2C2A" w:rsidRDefault="004B2C2A" w:rsidP="003401E3">
      <w:pPr>
        <w:spacing w:line="408" w:lineRule="auto"/>
        <w:ind w:left="4092" w:right="1491" w:hanging="1902"/>
        <w:jc w:val="center"/>
        <w:rPr>
          <w:i/>
        </w:rPr>
      </w:pPr>
      <w:r>
        <w:rPr>
          <w:i/>
        </w:rPr>
        <w:t>Higher Diploma in Science in Data Analytics for Business Strategic Thinking</w:t>
      </w:r>
    </w:p>
    <w:p w14:paraId="57E68212" w14:textId="00636625" w:rsidR="004B2C2A" w:rsidRDefault="004B2C2A" w:rsidP="003401E3">
      <w:pPr>
        <w:spacing w:before="1" w:line="408" w:lineRule="auto"/>
        <w:ind w:left="4265" w:right="3558" w:firstLine="55"/>
        <w:jc w:val="center"/>
        <w:rPr>
          <w:i/>
        </w:rPr>
      </w:pPr>
      <w:r>
        <w:rPr>
          <w:i/>
        </w:rPr>
        <w:t>James Garza CCT College Dublin, Ireland</w:t>
      </w:r>
    </w:p>
    <w:p w14:paraId="1B8870C8"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26D8974"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6592E42E"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2EA3B777"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05D268E0"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8C8279C"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6C3014BD"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8702790"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0D59E9F3"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A39EB4B"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1A18435B"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1E5BC54"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4F439F3"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485E9D6"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3990327F"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245CFDDE"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7AD7446"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DA5BCD7" w14:textId="77777777" w:rsidR="004B2C2A" w:rsidRDefault="004B2C2A" w:rsidP="168819DF">
      <w:pPr>
        <w:widowControl w:val="0"/>
        <w:spacing w:before="10"/>
        <w:rPr>
          <w:rFonts w:ascii="Calibri" w:eastAsia="Calibri" w:hAnsi="Calibri" w:cs="Calibri"/>
          <w:color w:val="000000" w:themeColor="text1"/>
          <w:sz w:val="15"/>
          <w:szCs w:val="15"/>
        </w:rPr>
      </w:pPr>
    </w:p>
    <w:p w14:paraId="7723C815" w14:textId="77777777" w:rsidR="003401E3" w:rsidRDefault="003401E3" w:rsidP="168819DF">
      <w:pPr>
        <w:widowControl w:val="0"/>
        <w:spacing w:before="10"/>
        <w:rPr>
          <w:rFonts w:ascii="Calibri" w:eastAsia="Calibri" w:hAnsi="Calibri" w:cs="Calibri"/>
          <w:color w:val="000000" w:themeColor="text1"/>
          <w:sz w:val="15"/>
          <w:szCs w:val="15"/>
        </w:rPr>
      </w:pPr>
    </w:p>
    <w:p w14:paraId="4B07195F" w14:textId="77777777" w:rsidR="003401E3" w:rsidRDefault="003401E3" w:rsidP="168819DF">
      <w:pPr>
        <w:widowControl w:val="0"/>
        <w:spacing w:before="10"/>
        <w:rPr>
          <w:rFonts w:ascii="Calibri" w:eastAsia="Calibri" w:hAnsi="Calibri" w:cs="Calibri"/>
          <w:color w:val="000000" w:themeColor="text1"/>
          <w:sz w:val="15"/>
          <w:szCs w:val="15"/>
        </w:rPr>
      </w:pPr>
    </w:p>
    <w:p w14:paraId="46680B6D" w14:textId="77777777" w:rsidR="003401E3" w:rsidRDefault="003401E3" w:rsidP="168819DF">
      <w:pPr>
        <w:widowControl w:val="0"/>
        <w:spacing w:before="10"/>
        <w:rPr>
          <w:rFonts w:ascii="Calibri" w:eastAsia="Calibri" w:hAnsi="Calibri" w:cs="Calibri"/>
          <w:color w:val="000000" w:themeColor="text1"/>
          <w:sz w:val="15"/>
          <w:szCs w:val="15"/>
        </w:rPr>
      </w:pPr>
    </w:p>
    <w:p w14:paraId="36E6A65A" w14:textId="77777777" w:rsidR="003401E3" w:rsidRDefault="003401E3" w:rsidP="168819DF">
      <w:pPr>
        <w:widowControl w:val="0"/>
        <w:spacing w:before="10"/>
        <w:rPr>
          <w:rFonts w:ascii="Calibri" w:eastAsia="Calibri" w:hAnsi="Calibri" w:cs="Calibri"/>
          <w:color w:val="000000" w:themeColor="text1"/>
          <w:sz w:val="15"/>
          <w:szCs w:val="15"/>
        </w:rPr>
      </w:pPr>
    </w:p>
    <w:p w14:paraId="012BA91F" w14:textId="77777777" w:rsidR="003401E3" w:rsidRDefault="003401E3" w:rsidP="168819DF">
      <w:pPr>
        <w:widowControl w:val="0"/>
        <w:spacing w:before="10"/>
        <w:rPr>
          <w:rFonts w:ascii="Calibri" w:eastAsia="Calibri" w:hAnsi="Calibri" w:cs="Calibri"/>
          <w:color w:val="000000" w:themeColor="text1"/>
          <w:sz w:val="15"/>
          <w:szCs w:val="15"/>
        </w:rPr>
      </w:pPr>
    </w:p>
    <w:p w14:paraId="1EA4E3B9" w14:textId="77777777" w:rsidR="003401E3" w:rsidRDefault="003401E3" w:rsidP="168819DF">
      <w:pPr>
        <w:widowControl w:val="0"/>
        <w:spacing w:before="10"/>
        <w:rPr>
          <w:rFonts w:ascii="Calibri" w:eastAsia="Calibri" w:hAnsi="Calibri" w:cs="Calibri"/>
          <w:color w:val="000000" w:themeColor="text1"/>
          <w:sz w:val="15"/>
          <w:szCs w:val="15"/>
        </w:rPr>
      </w:pPr>
    </w:p>
    <w:p w14:paraId="78672A18" w14:textId="77777777" w:rsidR="003401E3" w:rsidRDefault="003401E3" w:rsidP="00CD4A19">
      <w:pPr>
        <w:pStyle w:val="Ttulo1"/>
        <w:rPr>
          <w:rStyle w:val="Ttulo1Char"/>
          <w:b/>
          <w:bCs/>
          <w:color w:val="auto"/>
        </w:rPr>
      </w:pPr>
    </w:p>
    <w:p w14:paraId="637E1994" w14:textId="4310D925" w:rsidR="00CD4A19" w:rsidRPr="00E37F46" w:rsidRDefault="00CD4A19" w:rsidP="00CD4A19">
      <w:pPr>
        <w:pStyle w:val="Ttulo1"/>
        <w:rPr>
          <w:rStyle w:val="Ttulo1Char"/>
          <w:b/>
          <w:bCs/>
          <w:color w:val="auto"/>
        </w:rPr>
      </w:pPr>
      <w:bookmarkStart w:id="3" w:name="_Toc153725178"/>
      <w:r>
        <w:rPr>
          <w:rStyle w:val="Ttulo1Char"/>
          <w:b/>
          <w:bCs/>
          <w:color w:val="auto"/>
        </w:rPr>
        <w:t>Abstract</w:t>
      </w:r>
      <w:r w:rsidRPr="09B2DA72">
        <w:rPr>
          <w:rStyle w:val="Ttulo1Char"/>
          <w:b/>
          <w:bCs/>
          <w:color w:val="auto"/>
        </w:rPr>
        <w:t>:</w:t>
      </w:r>
      <w:bookmarkEnd w:id="3"/>
      <w:r w:rsidRPr="09B2DA72">
        <w:rPr>
          <w:rStyle w:val="Ttulo1Char"/>
          <w:b/>
          <w:bCs/>
          <w:color w:val="auto"/>
        </w:rPr>
        <w:t xml:space="preserve"> </w:t>
      </w:r>
    </w:p>
    <w:p w14:paraId="77A8219F" w14:textId="77777777" w:rsidR="00CD4A19" w:rsidRDefault="00CD4A19" w:rsidP="00CD4A19"/>
    <w:p w14:paraId="081ECF52" w14:textId="77777777" w:rsidR="00CD4A19" w:rsidRPr="00E37F46" w:rsidRDefault="00CD4A19" w:rsidP="00CD4A19">
      <w:pPr>
        <w:jc w:val="both"/>
      </w:pPr>
      <w:r>
        <w:t xml:space="preserve">In the Strategic Thinking class, taught by Professor James Garza, we received the mission of producing our first work in data analysis. After some extracurricular discussions, we decided to look for a topic related to the financial sector, as we believe that the application of the knowledge of statistics, data preparation, machine learning and strategic thinking that are being acquired in the course, applied to topics relevant to this sector, will bring a greater alignment with the vacancies and job opportunities that we intend to seek in the market.  And it is adherent with the business area we intend to follow. </w:t>
      </w:r>
    </w:p>
    <w:p w14:paraId="21042853" w14:textId="77777777" w:rsidR="00CD4A19" w:rsidRPr="00E37F46" w:rsidRDefault="00CD4A19" w:rsidP="00CD4A19">
      <w:pPr>
        <w:jc w:val="both"/>
      </w:pPr>
      <w:r>
        <w:t>After some effort evaluating possibilities and searching for datasets, in sources disseminated in the classroom such as Kaggle, World Bank, Eurostat, Covid Google among others, we decided to use a database of studies made available in Kaggle to develop a machine learning model to identify fraudulent transactions.</w:t>
      </w:r>
    </w:p>
    <w:p w14:paraId="378BC016" w14:textId="77777777" w:rsidR="00CD4A19" w:rsidRDefault="00CD4A19" w:rsidP="00CD4A19">
      <w:pPr>
        <w:jc w:val="both"/>
      </w:pPr>
      <w:r>
        <w:t>We believe that this issue is a serious, recurrent, and highly relevant problem in the global financial system. It is common knowledge that fraud in financial transactions occurs all the time, generating numerous losses not only for financial institutions, but also for the victims of fraud and for society, since these losses are somehow passed on to customers in the existing costs to have a bank account.</w:t>
      </w:r>
    </w:p>
    <w:p w14:paraId="0754CDDC" w14:textId="77777777" w:rsidR="00CD4A19" w:rsidRDefault="00CD4A19" w:rsidP="00CD4A19">
      <w:pPr>
        <w:jc w:val="both"/>
      </w:pPr>
      <w:r>
        <w:t>This report aims to deep dive into a huge a dataset of financial transactions and based in its information predict with applying machine learning models, what transaction was fraudulent, note that, in the dataset we have this information (</w:t>
      </w:r>
      <w:proofErr w:type="spellStart"/>
      <w:r>
        <w:t>fraude</w:t>
      </w:r>
      <w:proofErr w:type="spellEnd"/>
      <w:r>
        <w:t xml:space="preserve"> or not</w:t>
      </w:r>
      <w:proofErr w:type="gramStart"/>
      <w:r>
        <w:t>)</w:t>
      </w:r>
      <w:proofErr w:type="gramEnd"/>
      <w:r>
        <w:t xml:space="preserve"> and I will pretend to use it to test and train my model and compare its accuracy against the information registered in the dataset.</w:t>
      </w:r>
    </w:p>
    <w:p w14:paraId="5B6A176F" w14:textId="769480DC" w:rsidR="00CD4A19" w:rsidRPr="0050172B" w:rsidRDefault="00954605" w:rsidP="00CD4A19">
      <w:pPr>
        <w:pStyle w:val="Ttulo1"/>
        <w:rPr>
          <w:rFonts w:asciiTheme="minorHAnsi" w:eastAsiaTheme="minorHAnsi" w:hAnsiTheme="minorHAnsi" w:cstheme="minorBidi"/>
          <w:color w:val="auto"/>
          <w:sz w:val="22"/>
          <w:szCs w:val="22"/>
        </w:rPr>
      </w:pPr>
      <w:bookmarkStart w:id="4" w:name="_Toc153725179"/>
      <w:r>
        <w:rPr>
          <w:rFonts w:asciiTheme="minorHAnsi" w:eastAsiaTheme="minorHAnsi" w:hAnsiTheme="minorHAnsi" w:cstheme="minorBidi"/>
          <w:color w:val="auto"/>
          <w:sz w:val="22"/>
          <w:szCs w:val="22"/>
        </w:rPr>
        <w:t>Finally</w:t>
      </w:r>
      <w:r w:rsidR="00CD4A19" w:rsidRPr="0050172B">
        <w:rPr>
          <w:rFonts w:asciiTheme="minorHAnsi" w:eastAsiaTheme="minorHAnsi" w:hAnsiTheme="minorHAnsi" w:cstheme="minorBidi"/>
          <w:color w:val="auto"/>
          <w:sz w:val="22"/>
          <w:szCs w:val="22"/>
        </w:rPr>
        <w:t>, the report will follow the Cross-Industry Standard Process for Data Mining (CRISP-DM)</w:t>
      </w:r>
      <w:r w:rsidR="00CD4A19">
        <w:rPr>
          <w:rFonts w:asciiTheme="minorHAnsi" w:eastAsiaTheme="minorHAnsi" w:hAnsiTheme="minorHAnsi" w:cstheme="minorBidi"/>
          <w:color w:val="auto"/>
          <w:sz w:val="22"/>
          <w:szCs w:val="22"/>
        </w:rPr>
        <w:t>. It is an approach to project management and goes</w:t>
      </w:r>
      <w:r w:rsidR="00CD4A19" w:rsidRPr="0050172B">
        <w:rPr>
          <w:rFonts w:asciiTheme="minorHAnsi" w:eastAsiaTheme="minorHAnsi" w:hAnsiTheme="minorHAnsi" w:cstheme="minorBidi"/>
          <w:color w:val="auto"/>
          <w:sz w:val="22"/>
          <w:szCs w:val="22"/>
        </w:rPr>
        <w:t xml:space="preserve"> through the stages: Business Understanding, Data Understanding, Data Preparation, Modelling and Evaluation and Deployment.</w:t>
      </w:r>
      <w:bookmarkEnd w:id="4"/>
    </w:p>
    <w:p w14:paraId="1011E51A" w14:textId="77777777" w:rsidR="00CD4A19" w:rsidRDefault="00CD4A19" w:rsidP="00CD4A19">
      <w:pPr>
        <w:pStyle w:val="Ttulo1"/>
        <w:rPr>
          <w:rFonts w:asciiTheme="minorHAnsi" w:eastAsia="Calibri" w:hAnsiTheme="minorHAnsi" w:cstheme="minorBidi"/>
          <w:b/>
          <w:bCs/>
          <w:color w:val="000000" w:themeColor="text1"/>
          <w:sz w:val="22"/>
          <w:szCs w:val="22"/>
        </w:rPr>
      </w:pPr>
      <w:bookmarkStart w:id="5" w:name="_Toc153725180"/>
      <w:proofErr w:type="gramStart"/>
      <w:r w:rsidRPr="0050172B">
        <w:rPr>
          <w:rFonts w:asciiTheme="minorHAnsi" w:eastAsia="Calibri" w:hAnsiTheme="minorHAnsi" w:cstheme="minorBidi"/>
          <w:b/>
          <w:bCs/>
          <w:color w:val="000000" w:themeColor="text1"/>
          <w:sz w:val="22"/>
          <w:szCs w:val="22"/>
        </w:rPr>
        <w:t>Key-words</w:t>
      </w:r>
      <w:proofErr w:type="gramEnd"/>
      <w:r w:rsidRPr="0050172B">
        <w:rPr>
          <w:rFonts w:asciiTheme="minorHAnsi" w:eastAsia="Calibri" w:hAnsiTheme="minorHAnsi" w:cstheme="minorBidi"/>
          <w:b/>
          <w:bCs/>
          <w:color w:val="000000" w:themeColor="text1"/>
          <w:sz w:val="22"/>
          <w:szCs w:val="22"/>
        </w:rPr>
        <w:t>: CRISP-DM,</w:t>
      </w:r>
      <w:r>
        <w:rPr>
          <w:rFonts w:asciiTheme="minorHAnsi" w:eastAsia="Calibri" w:hAnsiTheme="minorHAnsi" w:cstheme="minorBidi"/>
          <w:b/>
          <w:bCs/>
          <w:color w:val="000000" w:themeColor="text1"/>
          <w:sz w:val="22"/>
          <w:szCs w:val="22"/>
        </w:rPr>
        <w:t xml:space="preserve"> financial transaction, fraud</w:t>
      </w:r>
      <w:r w:rsidRPr="0050172B">
        <w:rPr>
          <w:rFonts w:asciiTheme="minorHAnsi" w:eastAsia="Calibri" w:hAnsiTheme="minorHAnsi" w:cstheme="minorBidi"/>
          <w:b/>
          <w:bCs/>
          <w:color w:val="000000" w:themeColor="text1"/>
          <w:sz w:val="22"/>
          <w:szCs w:val="22"/>
        </w:rPr>
        <w:t>.</w:t>
      </w:r>
      <w:bookmarkEnd w:id="5"/>
      <w:r w:rsidRPr="0050172B">
        <w:rPr>
          <w:rFonts w:asciiTheme="minorHAnsi" w:eastAsia="Calibri" w:hAnsiTheme="minorHAnsi" w:cstheme="minorBidi"/>
          <w:b/>
          <w:bCs/>
          <w:color w:val="000000" w:themeColor="text1"/>
          <w:sz w:val="22"/>
          <w:szCs w:val="22"/>
        </w:rPr>
        <w:t xml:space="preserve"> </w:t>
      </w:r>
    </w:p>
    <w:p w14:paraId="198EDFE1" w14:textId="67D4A060" w:rsidR="00CD4A19" w:rsidRDefault="00CD4A19" w:rsidP="00CD4A19">
      <w:pPr>
        <w:pStyle w:val="Ttulo1"/>
        <w:rPr>
          <w:rFonts w:asciiTheme="minorHAnsi" w:eastAsia="Calibri" w:hAnsiTheme="minorHAnsi" w:cstheme="minorBidi"/>
          <w:b/>
          <w:bCs/>
          <w:color w:val="000000" w:themeColor="text1"/>
          <w:sz w:val="22"/>
          <w:szCs w:val="22"/>
        </w:rPr>
      </w:pPr>
      <w:bookmarkStart w:id="6" w:name="_Toc153725181"/>
      <w:r w:rsidRPr="0050172B">
        <w:rPr>
          <w:rFonts w:asciiTheme="minorHAnsi" w:eastAsia="Calibri" w:hAnsiTheme="minorHAnsi" w:cstheme="minorBidi"/>
          <w:b/>
          <w:bCs/>
          <w:color w:val="000000" w:themeColor="text1"/>
          <w:sz w:val="22"/>
          <w:szCs w:val="22"/>
        </w:rPr>
        <w:t xml:space="preserve">Code available at </w:t>
      </w:r>
      <w:hyperlink r:id="rId10" w:history="1">
        <w:r w:rsidRPr="00243E0C">
          <w:rPr>
            <w:rStyle w:val="Hyperlink"/>
            <w:rFonts w:asciiTheme="minorHAnsi" w:eastAsia="Calibri" w:hAnsiTheme="minorHAnsi" w:cstheme="minorBidi"/>
            <w:b/>
            <w:bCs/>
            <w:sz w:val="22"/>
            <w:szCs w:val="22"/>
          </w:rPr>
          <w:t>GitHub</w:t>
        </w:r>
      </w:hyperlink>
      <w:r w:rsidRPr="0050172B">
        <w:rPr>
          <w:rFonts w:asciiTheme="minorHAnsi" w:eastAsia="Calibri" w:hAnsiTheme="minorHAnsi" w:cstheme="minorBidi"/>
          <w:b/>
          <w:bCs/>
          <w:color w:val="000000" w:themeColor="text1"/>
          <w:sz w:val="22"/>
          <w:szCs w:val="22"/>
        </w:rPr>
        <w:t>.</w:t>
      </w:r>
      <w:bookmarkEnd w:id="6"/>
    </w:p>
    <w:p w14:paraId="3FF7B620" w14:textId="77777777" w:rsidR="004B2C2A" w:rsidRDefault="004B2C2A" w:rsidP="168819DF">
      <w:pPr>
        <w:widowControl w:val="0"/>
        <w:spacing w:before="10"/>
        <w:rPr>
          <w:rFonts w:ascii="Calibri" w:eastAsia="Calibri" w:hAnsi="Calibri" w:cs="Calibri"/>
          <w:color w:val="000000" w:themeColor="text1"/>
          <w:sz w:val="15"/>
          <w:szCs w:val="15"/>
        </w:rPr>
      </w:pPr>
    </w:p>
    <w:p w14:paraId="713B1C6C" w14:textId="77777777" w:rsidR="004B2C2A" w:rsidRDefault="004B2C2A" w:rsidP="168819DF">
      <w:pPr>
        <w:widowControl w:val="0"/>
        <w:spacing w:before="10"/>
        <w:rPr>
          <w:rFonts w:ascii="Calibri" w:eastAsia="Calibri" w:hAnsi="Calibri" w:cs="Calibri"/>
          <w:color w:val="000000" w:themeColor="text1"/>
          <w:sz w:val="15"/>
          <w:szCs w:val="15"/>
        </w:rPr>
      </w:pPr>
    </w:p>
    <w:p w14:paraId="34FB1526" w14:textId="77777777" w:rsidR="004B2C2A" w:rsidRDefault="004B2C2A" w:rsidP="168819DF">
      <w:pPr>
        <w:widowControl w:val="0"/>
        <w:spacing w:before="10"/>
        <w:rPr>
          <w:rFonts w:ascii="Calibri" w:eastAsia="Calibri" w:hAnsi="Calibri" w:cs="Calibri"/>
          <w:color w:val="000000" w:themeColor="text1"/>
          <w:sz w:val="15"/>
          <w:szCs w:val="15"/>
        </w:rPr>
      </w:pPr>
    </w:p>
    <w:p w14:paraId="51290A24" w14:textId="77777777" w:rsidR="004B2C2A" w:rsidRDefault="004B2C2A" w:rsidP="168819DF">
      <w:pPr>
        <w:widowControl w:val="0"/>
        <w:spacing w:before="10"/>
        <w:rPr>
          <w:rFonts w:ascii="Calibri" w:eastAsia="Calibri" w:hAnsi="Calibri" w:cs="Calibri"/>
          <w:color w:val="000000" w:themeColor="text1"/>
          <w:sz w:val="15"/>
          <w:szCs w:val="15"/>
        </w:rPr>
      </w:pPr>
    </w:p>
    <w:p w14:paraId="25795CB0" w14:textId="77777777" w:rsidR="004B2C2A" w:rsidRDefault="004B2C2A" w:rsidP="168819DF">
      <w:pPr>
        <w:widowControl w:val="0"/>
        <w:spacing w:before="10"/>
        <w:rPr>
          <w:rFonts w:ascii="Calibri" w:eastAsia="Calibri" w:hAnsi="Calibri" w:cs="Calibri"/>
          <w:color w:val="000000" w:themeColor="text1"/>
          <w:sz w:val="15"/>
          <w:szCs w:val="15"/>
        </w:rPr>
      </w:pPr>
    </w:p>
    <w:p w14:paraId="6F27ADBC" w14:textId="77777777" w:rsidR="004B2C2A" w:rsidRDefault="004B2C2A" w:rsidP="168819DF">
      <w:pPr>
        <w:widowControl w:val="0"/>
        <w:spacing w:before="10"/>
        <w:rPr>
          <w:rFonts w:ascii="Calibri" w:eastAsia="Calibri" w:hAnsi="Calibri" w:cs="Calibri"/>
          <w:color w:val="000000" w:themeColor="text1"/>
          <w:sz w:val="15"/>
          <w:szCs w:val="15"/>
        </w:rPr>
      </w:pPr>
    </w:p>
    <w:p w14:paraId="3A54679F" w14:textId="77777777" w:rsidR="004B2C2A" w:rsidRDefault="004B2C2A" w:rsidP="168819DF">
      <w:pPr>
        <w:widowControl w:val="0"/>
        <w:spacing w:before="10"/>
        <w:rPr>
          <w:rFonts w:ascii="Calibri" w:eastAsia="Calibri" w:hAnsi="Calibri" w:cs="Calibri"/>
          <w:color w:val="000000" w:themeColor="text1"/>
          <w:sz w:val="15"/>
          <w:szCs w:val="15"/>
        </w:rPr>
      </w:pPr>
    </w:p>
    <w:p w14:paraId="6026AA16" w14:textId="77777777" w:rsidR="004B2C2A" w:rsidRDefault="004B2C2A" w:rsidP="168819DF">
      <w:pPr>
        <w:widowControl w:val="0"/>
        <w:spacing w:before="10"/>
        <w:rPr>
          <w:rFonts w:ascii="Calibri" w:eastAsia="Calibri" w:hAnsi="Calibri" w:cs="Calibri"/>
          <w:color w:val="000000" w:themeColor="text1"/>
          <w:sz w:val="15"/>
          <w:szCs w:val="15"/>
        </w:rPr>
      </w:pPr>
    </w:p>
    <w:p w14:paraId="44CF8AA2" w14:textId="0F700609" w:rsidR="00BC7F0E" w:rsidRDefault="00BC7F0E" w:rsidP="168819DF">
      <w:pPr>
        <w:widowControl w:val="0"/>
        <w:rPr>
          <w:rFonts w:ascii="Calibri" w:eastAsia="Calibri" w:hAnsi="Calibri" w:cs="Calibri"/>
          <w:color w:val="000000" w:themeColor="text1"/>
          <w:sz w:val="15"/>
          <w:szCs w:val="15"/>
        </w:rPr>
      </w:pPr>
    </w:p>
    <w:p w14:paraId="39CF553A" w14:textId="77777777" w:rsidR="004B2C2A" w:rsidRDefault="004B2C2A" w:rsidP="168819DF">
      <w:pPr>
        <w:widowControl w:val="0"/>
        <w:rPr>
          <w:rFonts w:ascii="Calibri" w:eastAsia="Calibri" w:hAnsi="Calibri" w:cs="Calibri"/>
          <w:color w:val="000000" w:themeColor="text1"/>
          <w:sz w:val="15"/>
          <w:szCs w:val="15"/>
        </w:rPr>
      </w:pPr>
    </w:p>
    <w:p w14:paraId="03B94A74" w14:textId="77777777" w:rsidR="004B2C2A" w:rsidRDefault="004B2C2A" w:rsidP="168819DF">
      <w:pPr>
        <w:widowControl w:val="0"/>
        <w:rPr>
          <w:rFonts w:ascii="Calibri" w:eastAsia="Calibri" w:hAnsi="Calibri" w:cs="Calibri"/>
          <w:color w:val="000000" w:themeColor="text1"/>
          <w:sz w:val="15"/>
          <w:szCs w:val="15"/>
        </w:rPr>
      </w:pPr>
    </w:p>
    <w:p w14:paraId="57C0B76D" w14:textId="77777777" w:rsidR="004B2C2A" w:rsidRDefault="004B2C2A" w:rsidP="168819DF">
      <w:pPr>
        <w:widowControl w:val="0"/>
        <w:rPr>
          <w:rFonts w:ascii="Calibri" w:eastAsia="Calibri" w:hAnsi="Calibri" w:cs="Calibri"/>
          <w:color w:val="000000" w:themeColor="text1"/>
          <w:sz w:val="15"/>
          <w:szCs w:val="15"/>
        </w:rPr>
      </w:pPr>
    </w:p>
    <w:p w14:paraId="02444388" w14:textId="77777777" w:rsidR="004B2C2A" w:rsidRDefault="004B2C2A" w:rsidP="168819DF">
      <w:pPr>
        <w:widowControl w:val="0"/>
        <w:rPr>
          <w:rFonts w:ascii="Calibri" w:eastAsia="Calibri" w:hAnsi="Calibri" w:cs="Calibri"/>
          <w:color w:val="000000" w:themeColor="text1"/>
          <w:sz w:val="15"/>
          <w:szCs w:val="15"/>
        </w:rPr>
      </w:pPr>
    </w:p>
    <w:p w14:paraId="0B5136BA" w14:textId="77777777" w:rsidR="004B2C2A" w:rsidRDefault="004B2C2A" w:rsidP="168819DF">
      <w:pPr>
        <w:widowControl w:val="0"/>
        <w:rPr>
          <w:rFonts w:ascii="Calibri" w:eastAsia="Calibri" w:hAnsi="Calibri" w:cs="Calibri"/>
          <w:color w:val="000000" w:themeColor="text1"/>
          <w:sz w:val="15"/>
          <w:szCs w:val="15"/>
        </w:rPr>
      </w:pPr>
    </w:p>
    <w:p w14:paraId="1DFDA507" w14:textId="77777777" w:rsidR="004B2C2A" w:rsidRDefault="004B2C2A" w:rsidP="168819DF">
      <w:pPr>
        <w:widowControl w:val="0"/>
        <w:rPr>
          <w:rFonts w:ascii="Calibri" w:eastAsia="Calibri" w:hAnsi="Calibri" w:cs="Calibri"/>
          <w:color w:val="000000" w:themeColor="text1"/>
          <w:sz w:val="15"/>
          <w:szCs w:val="15"/>
        </w:rPr>
      </w:pPr>
    </w:p>
    <w:p w14:paraId="6D371F2B" w14:textId="77777777" w:rsidR="003401E3" w:rsidRDefault="003401E3" w:rsidP="168819DF">
      <w:pPr>
        <w:widowControl w:val="0"/>
        <w:rPr>
          <w:rFonts w:ascii="Calibri" w:eastAsia="Calibri" w:hAnsi="Calibri" w:cs="Calibri"/>
          <w:color w:val="000000" w:themeColor="text1"/>
          <w:sz w:val="15"/>
          <w:szCs w:val="15"/>
        </w:rPr>
      </w:pPr>
    </w:p>
    <w:p w14:paraId="71D5D62E" w14:textId="77777777" w:rsidR="003401E3" w:rsidRDefault="003401E3" w:rsidP="168819DF">
      <w:pPr>
        <w:widowControl w:val="0"/>
        <w:rPr>
          <w:rFonts w:ascii="Calibri" w:eastAsia="Calibri" w:hAnsi="Calibri" w:cs="Calibri"/>
          <w:color w:val="000000" w:themeColor="text1"/>
          <w:sz w:val="15"/>
          <w:szCs w:val="15"/>
        </w:rPr>
      </w:pPr>
    </w:p>
    <w:p w14:paraId="4ADD8E1A" w14:textId="77777777" w:rsidR="003401E3" w:rsidRDefault="003401E3" w:rsidP="168819DF">
      <w:pPr>
        <w:widowControl w:val="0"/>
        <w:rPr>
          <w:rFonts w:ascii="Calibri" w:eastAsia="Calibri" w:hAnsi="Calibri" w:cs="Calibri"/>
          <w:color w:val="000000" w:themeColor="text1"/>
          <w:sz w:val="15"/>
          <w:szCs w:val="15"/>
        </w:rPr>
      </w:pPr>
    </w:p>
    <w:p w14:paraId="66D99814" w14:textId="77777777" w:rsidR="004B2C2A" w:rsidRDefault="004B2C2A" w:rsidP="168819DF">
      <w:pPr>
        <w:widowControl w:val="0"/>
        <w:rPr>
          <w:rFonts w:ascii="Calibri" w:eastAsia="Calibri" w:hAnsi="Calibri" w:cs="Calibri"/>
          <w:color w:val="000000" w:themeColor="text1"/>
          <w:sz w:val="15"/>
          <w:szCs w:val="15"/>
        </w:rPr>
      </w:pPr>
    </w:p>
    <w:p w14:paraId="1894A4EC" w14:textId="77777777" w:rsidR="004B2C2A" w:rsidRDefault="004B2C2A" w:rsidP="168819DF">
      <w:pPr>
        <w:widowControl w:val="0"/>
        <w:rPr>
          <w:rFonts w:ascii="Calibri" w:eastAsia="Calibri" w:hAnsi="Calibri" w:cs="Calibri"/>
          <w:color w:val="000000" w:themeColor="text1"/>
          <w:sz w:val="15"/>
          <w:szCs w:val="15"/>
        </w:rPr>
      </w:pPr>
    </w:p>
    <w:p w14:paraId="05F921DA" w14:textId="77777777" w:rsidR="004B2C2A" w:rsidRDefault="004B2C2A" w:rsidP="168819DF">
      <w:pPr>
        <w:widowControl w:val="0"/>
        <w:rPr>
          <w:rFonts w:ascii="Calibri" w:eastAsia="Calibri" w:hAnsi="Calibri" w:cs="Calibri"/>
          <w:color w:val="000000" w:themeColor="text1"/>
          <w:sz w:val="15"/>
          <w:szCs w:val="15"/>
        </w:rPr>
      </w:pPr>
    </w:p>
    <w:sdt>
      <w:sdtPr>
        <w:id w:val="61538854"/>
        <w:docPartObj>
          <w:docPartGallery w:val="Table of Contents"/>
          <w:docPartUnique/>
        </w:docPartObj>
      </w:sdtPr>
      <w:sdtContent>
        <w:p w14:paraId="3514E8C1" w14:textId="44C673B0" w:rsidR="003B59E8" w:rsidRPr="00544F53" w:rsidRDefault="00544F53" w:rsidP="00544F53">
          <w:pPr>
            <w:pStyle w:val="Sumrio2"/>
            <w:tabs>
              <w:tab w:val="right" w:leader="dot" w:pos="10456"/>
            </w:tabs>
            <w:ind w:left="0"/>
            <w:rPr>
              <w:rFonts w:eastAsiaTheme="minorEastAsia"/>
              <w:noProof/>
              <w:kern w:val="2"/>
              <w:lang w:eastAsia="pt-BR"/>
              <w14:ligatures w14:val="standardContextual"/>
            </w:rPr>
          </w:pPr>
          <w:r w:rsidRPr="00544F53">
            <w:rPr>
              <w:rFonts w:asciiTheme="majorHAnsi" w:eastAsiaTheme="majorEastAsia" w:hAnsiTheme="majorHAnsi" w:cstheme="majorBidi"/>
              <w:b/>
              <w:bCs/>
              <w:sz w:val="32"/>
              <w:szCs w:val="32"/>
            </w:rPr>
            <w:t>TABLE</w:t>
          </w:r>
          <w:r>
            <w:t xml:space="preserve"> </w:t>
          </w:r>
          <w:r w:rsidRPr="00544F53">
            <w:rPr>
              <w:rFonts w:asciiTheme="majorHAnsi" w:eastAsiaTheme="majorEastAsia" w:hAnsiTheme="majorHAnsi" w:cstheme="majorBidi"/>
              <w:b/>
              <w:bCs/>
              <w:sz w:val="32"/>
              <w:szCs w:val="32"/>
            </w:rPr>
            <w:t>OF</w:t>
          </w:r>
          <w:r>
            <w:t xml:space="preserve"> </w:t>
          </w:r>
          <w:r w:rsidRPr="00544F53">
            <w:rPr>
              <w:rFonts w:asciiTheme="majorHAnsi" w:eastAsiaTheme="majorEastAsia" w:hAnsiTheme="majorHAnsi" w:cstheme="majorBidi"/>
              <w:b/>
              <w:bCs/>
              <w:sz w:val="32"/>
              <w:szCs w:val="32"/>
            </w:rPr>
            <w:t>CONTENTS</w:t>
          </w:r>
          <w:r w:rsidR="09B2DA72">
            <w:fldChar w:fldCharType="begin"/>
          </w:r>
          <w:r w:rsidR="45AC8319">
            <w:instrText>TOC \o \z \u \h</w:instrText>
          </w:r>
          <w:r w:rsidR="09B2DA72">
            <w:fldChar w:fldCharType="separate"/>
          </w:r>
        </w:p>
        <w:p w14:paraId="09FC259C" w14:textId="7A6E4903" w:rsidR="003B59E8" w:rsidRDefault="00000000">
          <w:pPr>
            <w:pStyle w:val="Sumrio1"/>
            <w:tabs>
              <w:tab w:val="right" w:leader="dot" w:pos="10456"/>
            </w:tabs>
            <w:rPr>
              <w:rFonts w:eastAsiaTheme="minorEastAsia"/>
              <w:noProof/>
              <w:kern w:val="2"/>
              <w:lang w:val="pt-BR" w:eastAsia="pt-BR"/>
              <w14:ligatures w14:val="standardContextual"/>
            </w:rPr>
          </w:pPr>
          <w:hyperlink w:anchor="_Toc153725178" w:history="1">
            <w:r w:rsidR="003B59E8" w:rsidRPr="00DD3B95">
              <w:rPr>
                <w:rStyle w:val="Hyperlink"/>
                <w:b/>
                <w:bCs/>
                <w:noProof/>
              </w:rPr>
              <w:t>Abstract:</w:t>
            </w:r>
            <w:r w:rsidR="003B59E8">
              <w:rPr>
                <w:noProof/>
                <w:webHidden/>
              </w:rPr>
              <w:tab/>
            </w:r>
            <w:r w:rsidR="003B59E8">
              <w:rPr>
                <w:noProof/>
                <w:webHidden/>
              </w:rPr>
              <w:fldChar w:fldCharType="begin"/>
            </w:r>
            <w:r w:rsidR="003B59E8">
              <w:rPr>
                <w:noProof/>
                <w:webHidden/>
              </w:rPr>
              <w:instrText xml:space="preserve"> PAGEREF _Toc153725178 \h </w:instrText>
            </w:r>
            <w:r w:rsidR="003B59E8">
              <w:rPr>
                <w:noProof/>
                <w:webHidden/>
              </w:rPr>
            </w:r>
            <w:r w:rsidR="003B59E8">
              <w:rPr>
                <w:noProof/>
                <w:webHidden/>
              </w:rPr>
              <w:fldChar w:fldCharType="separate"/>
            </w:r>
            <w:r w:rsidR="003B59E8">
              <w:rPr>
                <w:noProof/>
                <w:webHidden/>
              </w:rPr>
              <w:t>3</w:t>
            </w:r>
            <w:r w:rsidR="003B59E8">
              <w:rPr>
                <w:noProof/>
                <w:webHidden/>
              </w:rPr>
              <w:fldChar w:fldCharType="end"/>
            </w:r>
          </w:hyperlink>
        </w:p>
        <w:p w14:paraId="293B7C28" w14:textId="5A17A779"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2" w:history="1">
            <w:r w:rsidR="003B59E8" w:rsidRPr="00DD3B95">
              <w:rPr>
                <w:rStyle w:val="Hyperlink"/>
                <w:b/>
                <w:bCs/>
                <w:noProof/>
              </w:rPr>
              <w:t>Business Understanding:</w:t>
            </w:r>
            <w:r w:rsidR="003B59E8">
              <w:rPr>
                <w:noProof/>
                <w:webHidden/>
              </w:rPr>
              <w:tab/>
            </w:r>
            <w:r w:rsidR="003B59E8">
              <w:rPr>
                <w:noProof/>
                <w:webHidden/>
              </w:rPr>
              <w:fldChar w:fldCharType="begin"/>
            </w:r>
            <w:r w:rsidR="003B59E8">
              <w:rPr>
                <w:noProof/>
                <w:webHidden/>
              </w:rPr>
              <w:instrText xml:space="preserve"> PAGEREF _Toc153725182 \h </w:instrText>
            </w:r>
            <w:r w:rsidR="003B59E8">
              <w:rPr>
                <w:noProof/>
                <w:webHidden/>
              </w:rPr>
            </w:r>
            <w:r w:rsidR="003B59E8">
              <w:rPr>
                <w:noProof/>
                <w:webHidden/>
              </w:rPr>
              <w:fldChar w:fldCharType="separate"/>
            </w:r>
            <w:r w:rsidR="003B59E8">
              <w:rPr>
                <w:noProof/>
                <w:webHidden/>
              </w:rPr>
              <w:t>5</w:t>
            </w:r>
            <w:r w:rsidR="003B59E8">
              <w:rPr>
                <w:noProof/>
                <w:webHidden/>
              </w:rPr>
              <w:fldChar w:fldCharType="end"/>
            </w:r>
          </w:hyperlink>
        </w:p>
        <w:p w14:paraId="6A16E3FE" w14:textId="1491D362"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3" w:history="1">
            <w:r w:rsidR="003B59E8" w:rsidRPr="00DD3B95">
              <w:rPr>
                <w:rStyle w:val="Hyperlink"/>
                <w:b/>
                <w:bCs/>
                <w:noProof/>
              </w:rPr>
              <w:t>Technologies Used:</w:t>
            </w:r>
            <w:r w:rsidR="003B59E8">
              <w:rPr>
                <w:noProof/>
                <w:webHidden/>
              </w:rPr>
              <w:tab/>
            </w:r>
            <w:r w:rsidR="003B59E8">
              <w:rPr>
                <w:noProof/>
                <w:webHidden/>
              </w:rPr>
              <w:fldChar w:fldCharType="begin"/>
            </w:r>
            <w:r w:rsidR="003B59E8">
              <w:rPr>
                <w:noProof/>
                <w:webHidden/>
              </w:rPr>
              <w:instrText xml:space="preserve"> PAGEREF _Toc153725183 \h </w:instrText>
            </w:r>
            <w:r w:rsidR="003B59E8">
              <w:rPr>
                <w:noProof/>
                <w:webHidden/>
              </w:rPr>
            </w:r>
            <w:r w:rsidR="003B59E8">
              <w:rPr>
                <w:noProof/>
                <w:webHidden/>
              </w:rPr>
              <w:fldChar w:fldCharType="separate"/>
            </w:r>
            <w:r w:rsidR="003B59E8">
              <w:rPr>
                <w:noProof/>
                <w:webHidden/>
              </w:rPr>
              <w:t>5</w:t>
            </w:r>
            <w:r w:rsidR="003B59E8">
              <w:rPr>
                <w:noProof/>
                <w:webHidden/>
              </w:rPr>
              <w:fldChar w:fldCharType="end"/>
            </w:r>
          </w:hyperlink>
        </w:p>
        <w:p w14:paraId="0B3582D5" w14:textId="4B8ADB2B"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4" w:history="1">
            <w:r w:rsidR="003B59E8" w:rsidRPr="00DD3B95">
              <w:rPr>
                <w:rStyle w:val="Hyperlink"/>
                <w:b/>
                <w:bCs/>
                <w:noProof/>
              </w:rPr>
              <w:t>Libraries:</w:t>
            </w:r>
            <w:r w:rsidR="003B59E8">
              <w:rPr>
                <w:noProof/>
                <w:webHidden/>
              </w:rPr>
              <w:tab/>
            </w:r>
            <w:r w:rsidR="003B59E8">
              <w:rPr>
                <w:noProof/>
                <w:webHidden/>
              </w:rPr>
              <w:fldChar w:fldCharType="begin"/>
            </w:r>
            <w:r w:rsidR="003B59E8">
              <w:rPr>
                <w:noProof/>
                <w:webHidden/>
              </w:rPr>
              <w:instrText xml:space="preserve"> PAGEREF _Toc153725184 \h </w:instrText>
            </w:r>
            <w:r w:rsidR="003B59E8">
              <w:rPr>
                <w:noProof/>
                <w:webHidden/>
              </w:rPr>
            </w:r>
            <w:r w:rsidR="003B59E8">
              <w:rPr>
                <w:noProof/>
                <w:webHidden/>
              </w:rPr>
              <w:fldChar w:fldCharType="separate"/>
            </w:r>
            <w:r w:rsidR="003B59E8">
              <w:rPr>
                <w:noProof/>
                <w:webHidden/>
              </w:rPr>
              <w:t>5</w:t>
            </w:r>
            <w:r w:rsidR="003B59E8">
              <w:rPr>
                <w:noProof/>
                <w:webHidden/>
              </w:rPr>
              <w:fldChar w:fldCharType="end"/>
            </w:r>
          </w:hyperlink>
        </w:p>
        <w:p w14:paraId="1EE8ED03" w14:textId="39F7FF73"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5" w:history="1">
            <w:r w:rsidR="003B59E8" w:rsidRPr="00DD3B95">
              <w:rPr>
                <w:rStyle w:val="Hyperlink"/>
                <w:b/>
                <w:bCs/>
                <w:noProof/>
              </w:rPr>
              <w:t>Ethical Considerations:</w:t>
            </w:r>
            <w:r w:rsidR="003B59E8">
              <w:rPr>
                <w:noProof/>
                <w:webHidden/>
              </w:rPr>
              <w:tab/>
            </w:r>
            <w:r w:rsidR="003B59E8">
              <w:rPr>
                <w:noProof/>
                <w:webHidden/>
              </w:rPr>
              <w:fldChar w:fldCharType="begin"/>
            </w:r>
            <w:r w:rsidR="003B59E8">
              <w:rPr>
                <w:noProof/>
                <w:webHidden/>
              </w:rPr>
              <w:instrText xml:space="preserve"> PAGEREF _Toc153725185 \h </w:instrText>
            </w:r>
            <w:r w:rsidR="003B59E8">
              <w:rPr>
                <w:noProof/>
                <w:webHidden/>
              </w:rPr>
            </w:r>
            <w:r w:rsidR="003B59E8">
              <w:rPr>
                <w:noProof/>
                <w:webHidden/>
              </w:rPr>
              <w:fldChar w:fldCharType="separate"/>
            </w:r>
            <w:r w:rsidR="003B59E8">
              <w:rPr>
                <w:noProof/>
                <w:webHidden/>
              </w:rPr>
              <w:t>6</w:t>
            </w:r>
            <w:r w:rsidR="003B59E8">
              <w:rPr>
                <w:noProof/>
                <w:webHidden/>
              </w:rPr>
              <w:fldChar w:fldCharType="end"/>
            </w:r>
          </w:hyperlink>
        </w:p>
        <w:p w14:paraId="7522C469" w14:textId="15C9361D"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6" w:history="1">
            <w:r w:rsidR="003B59E8" w:rsidRPr="00DD3B95">
              <w:rPr>
                <w:rStyle w:val="Hyperlink"/>
                <w:b/>
                <w:bCs/>
                <w:noProof/>
              </w:rPr>
              <w:t>Data Undestanding:</w:t>
            </w:r>
            <w:r w:rsidR="003B59E8">
              <w:rPr>
                <w:noProof/>
                <w:webHidden/>
              </w:rPr>
              <w:tab/>
            </w:r>
            <w:r w:rsidR="003B59E8">
              <w:rPr>
                <w:noProof/>
                <w:webHidden/>
              </w:rPr>
              <w:fldChar w:fldCharType="begin"/>
            </w:r>
            <w:r w:rsidR="003B59E8">
              <w:rPr>
                <w:noProof/>
                <w:webHidden/>
              </w:rPr>
              <w:instrText xml:space="preserve"> PAGEREF _Toc153725186 \h </w:instrText>
            </w:r>
            <w:r w:rsidR="003B59E8">
              <w:rPr>
                <w:noProof/>
                <w:webHidden/>
              </w:rPr>
            </w:r>
            <w:r w:rsidR="003B59E8">
              <w:rPr>
                <w:noProof/>
                <w:webHidden/>
              </w:rPr>
              <w:fldChar w:fldCharType="separate"/>
            </w:r>
            <w:r w:rsidR="003B59E8">
              <w:rPr>
                <w:noProof/>
                <w:webHidden/>
              </w:rPr>
              <w:t>6</w:t>
            </w:r>
            <w:r w:rsidR="003B59E8">
              <w:rPr>
                <w:noProof/>
                <w:webHidden/>
              </w:rPr>
              <w:fldChar w:fldCharType="end"/>
            </w:r>
          </w:hyperlink>
        </w:p>
        <w:p w14:paraId="519D7912" w14:textId="37215B99" w:rsidR="003B59E8" w:rsidRDefault="00000000" w:rsidP="003B59E8">
          <w:pPr>
            <w:pStyle w:val="Sumrio1"/>
            <w:tabs>
              <w:tab w:val="right" w:leader="dot" w:pos="10456"/>
            </w:tabs>
            <w:rPr>
              <w:rFonts w:eastAsiaTheme="minorEastAsia"/>
              <w:noProof/>
              <w:kern w:val="2"/>
              <w:lang w:val="pt-BR" w:eastAsia="pt-BR"/>
              <w14:ligatures w14:val="standardContextual"/>
            </w:rPr>
          </w:pPr>
          <w:hyperlink w:anchor="_Toc153725188" w:history="1">
            <w:r w:rsidR="003B59E8" w:rsidRPr="00DD3B95">
              <w:rPr>
                <w:rStyle w:val="Hyperlink"/>
                <w:b/>
                <w:bCs/>
                <w:noProof/>
              </w:rPr>
              <w:t>Data Preparation:</w:t>
            </w:r>
            <w:r w:rsidR="003B59E8">
              <w:rPr>
                <w:noProof/>
                <w:webHidden/>
              </w:rPr>
              <w:tab/>
            </w:r>
            <w:r w:rsidR="003B59E8">
              <w:rPr>
                <w:noProof/>
                <w:webHidden/>
              </w:rPr>
              <w:fldChar w:fldCharType="begin"/>
            </w:r>
            <w:r w:rsidR="003B59E8">
              <w:rPr>
                <w:noProof/>
                <w:webHidden/>
              </w:rPr>
              <w:instrText xml:space="preserve"> PAGEREF _Toc153725188 \h </w:instrText>
            </w:r>
            <w:r w:rsidR="003B59E8">
              <w:rPr>
                <w:noProof/>
                <w:webHidden/>
              </w:rPr>
            </w:r>
            <w:r w:rsidR="003B59E8">
              <w:rPr>
                <w:noProof/>
                <w:webHidden/>
              </w:rPr>
              <w:fldChar w:fldCharType="separate"/>
            </w:r>
            <w:r w:rsidR="003B59E8">
              <w:rPr>
                <w:noProof/>
                <w:webHidden/>
              </w:rPr>
              <w:t>8</w:t>
            </w:r>
            <w:r w:rsidR="003B59E8">
              <w:rPr>
                <w:noProof/>
                <w:webHidden/>
              </w:rPr>
              <w:fldChar w:fldCharType="end"/>
            </w:r>
          </w:hyperlink>
        </w:p>
        <w:p w14:paraId="7CD4DAB0" w14:textId="58BE51D4" w:rsidR="003B59E8" w:rsidRDefault="00000000">
          <w:pPr>
            <w:pStyle w:val="Sumrio1"/>
            <w:tabs>
              <w:tab w:val="right" w:leader="dot" w:pos="10456"/>
            </w:tabs>
            <w:rPr>
              <w:rFonts w:eastAsiaTheme="minorEastAsia"/>
              <w:noProof/>
              <w:kern w:val="2"/>
              <w:lang w:val="pt-BR" w:eastAsia="pt-BR"/>
              <w14:ligatures w14:val="standardContextual"/>
            </w:rPr>
          </w:pPr>
          <w:hyperlink w:anchor="_Toc153725192" w:history="1">
            <w:r w:rsidR="003B59E8" w:rsidRPr="00DD3B95">
              <w:rPr>
                <w:rStyle w:val="Hyperlink"/>
                <w:b/>
                <w:bCs/>
                <w:noProof/>
              </w:rPr>
              <w:t>Modelling:</w:t>
            </w:r>
            <w:r w:rsidR="003B59E8">
              <w:rPr>
                <w:noProof/>
                <w:webHidden/>
              </w:rPr>
              <w:tab/>
            </w:r>
            <w:r w:rsidR="003B59E8">
              <w:rPr>
                <w:noProof/>
                <w:webHidden/>
              </w:rPr>
              <w:fldChar w:fldCharType="begin"/>
            </w:r>
            <w:r w:rsidR="003B59E8">
              <w:rPr>
                <w:noProof/>
                <w:webHidden/>
              </w:rPr>
              <w:instrText xml:space="preserve"> PAGEREF _Toc153725192 \h </w:instrText>
            </w:r>
            <w:r w:rsidR="003B59E8">
              <w:rPr>
                <w:noProof/>
                <w:webHidden/>
              </w:rPr>
            </w:r>
            <w:r w:rsidR="003B59E8">
              <w:rPr>
                <w:noProof/>
                <w:webHidden/>
              </w:rPr>
              <w:fldChar w:fldCharType="separate"/>
            </w:r>
            <w:r w:rsidR="003B59E8">
              <w:rPr>
                <w:noProof/>
                <w:webHidden/>
              </w:rPr>
              <w:t>9</w:t>
            </w:r>
            <w:r w:rsidR="003B59E8">
              <w:rPr>
                <w:noProof/>
                <w:webHidden/>
              </w:rPr>
              <w:fldChar w:fldCharType="end"/>
            </w:r>
          </w:hyperlink>
        </w:p>
        <w:p w14:paraId="0CD68C73" w14:textId="15E4AAC2" w:rsidR="003B59E8" w:rsidRDefault="00000000">
          <w:pPr>
            <w:pStyle w:val="Sumrio1"/>
            <w:tabs>
              <w:tab w:val="right" w:leader="dot" w:pos="10456"/>
            </w:tabs>
            <w:rPr>
              <w:rFonts w:eastAsiaTheme="minorEastAsia"/>
              <w:noProof/>
              <w:kern w:val="2"/>
              <w:lang w:val="pt-BR" w:eastAsia="pt-BR"/>
              <w14:ligatures w14:val="standardContextual"/>
            </w:rPr>
          </w:pPr>
          <w:hyperlink w:anchor="_Toc153725199" w:history="1">
            <w:r w:rsidR="003B59E8" w:rsidRPr="00DD3B95">
              <w:rPr>
                <w:rStyle w:val="Hyperlink"/>
                <w:b/>
                <w:bCs/>
                <w:noProof/>
              </w:rPr>
              <w:t>Evaluation:</w:t>
            </w:r>
            <w:r w:rsidR="003B59E8">
              <w:rPr>
                <w:noProof/>
                <w:webHidden/>
              </w:rPr>
              <w:tab/>
            </w:r>
            <w:r w:rsidR="003B59E8">
              <w:rPr>
                <w:noProof/>
                <w:webHidden/>
              </w:rPr>
              <w:fldChar w:fldCharType="begin"/>
            </w:r>
            <w:r w:rsidR="003B59E8">
              <w:rPr>
                <w:noProof/>
                <w:webHidden/>
              </w:rPr>
              <w:instrText xml:space="preserve"> PAGEREF _Toc153725199 \h </w:instrText>
            </w:r>
            <w:r w:rsidR="003B59E8">
              <w:rPr>
                <w:noProof/>
                <w:webHidden/>
              </w:rPr>
            </w:r>
            <w:r w:rsidR="003B59E8">
              <w:rPr>
                <w:noProof/>
                <w:webHidden/>
              </w:rPr>
              <w:fldChar w:fldCharType="separate"/>
            </w:r>
            <w:r w:rsidR="003B59E8">
              <w:rPr>
                <w:noProof/>
                <w:webHidden/>
              </w:rPr>
              <w:t>11</w:t>
            </w:r>
            <w:r w:rsidR="003B59E8">
              <w:rPr>
                <w:noProof/>
                <w:webHidden/>
              </w:rPr>
              <w:fldChar w:fldCharType="end"/>
            </w:r>
          </w:hyperlink>
        </w:p>
        <w:p w14:paraId="1DD6CAA8" w14:textId="358ECA2E" w:rsidR="003B59E8" w:rsidRDefault="00000000">
          <w:pPr>
            <w:pStyle w:val="Sumrio1"/>
            <w:tabs>
              <w:tab w:val="right" w:leader="dot" w:pos="10456"/>
            </w:tabs>
            <w:rPr>
              <w:rFonts w:eastAsiaTheme="minorEastAsia"/>
              <w:noProof/>
              <w:kern w:val="2"/>
              <w:lang w:val="pt-BR" w:eastAsia="pt-BR"/>
              <w14:ligatures w14:val="standardContextual"/>
            </w:rPr>
          </w:pPr>
          <w:hyperlink w:anchor="_Toc153725200" w:history="1">
            <w:r w:rsidR="003B59E8" w:rsidRPr="00DD3B95">
              <w:rPr>
                <w:rStyle w:val="Hyperlink"/>
                <w:b/>
                <w:bCs/>
                <w:noProof/>
              </w:rPr>
              <w:t>Deployment:</w:t>
            </w:r>
            <w:r w:rsidR="003B59E8">
              <w:rPr>
                <w:noProof/>
                <w:webHidden/>
              </w:rPr>
              <w:tab/>
            </w:r>
            <w:r w:rsidR="003B59E8">
              <w:rPr>
                <w:noProof/>
                <w:webHidden/>
              </w:rPr>
              <w:fldChar w:fldCharType="begin"/>
            </w:r>
            <w:r w:rsidR="003B59E8">
              <w:rPr>
                <w:noProof/>
                <w:webHidden/>
              </w:rPr>
              <w:instrText xml:space="preserve"> PAGEREF _Toc153725200 \h </w:instrText>
            </w:r>
            <w:r w:rsidR="003B59E8">
              <w:rPr>
                <w:noProof/>
                <w:webHidden/>
              </w:rPr>
            </w:r>
            <w:r w:rsidR="003B59E8">
              <w:rPr>
                <w:noProof/>
                <w:webHidden/>
              </w:rPr>
              <w:fldChar w:fldCharType="separate"/>
            </w:r>
            <w:r w:rsidR="003B59E8">
              <w:rPr>
                <w:noProof/>
                <w:webHidden/>
              </w:rPr>
              <w:t>11</w:t>
            </w:r>
            <w:r w:rsidR="003B59E8">
              <w:rPr>
                <w:noProof/>
                <w:webHidden/>
              </w:rPr>
              <w:fldChar w:fldCharType="end"/>
            </w:r>
          </w:hyperlink>
        </w:p>
        <w:p w14:paraId="3A0DD773" w14:textId="54294F52" w:rsidR="09B2DA72" w:rsidRDefault="09B2DA72" w:rsidP="09B2DA72">
          <w:pPr>
            <w:pStyle w:val="Sumrio1"/>
            <w:tabs>
              <w:tab w:val="right" w:leader="dot" w:pos="9015"/>
            </w:tabs>
            <w:rPr>
              <w:rStyle w:val="Hyperlink"/>
            </w:rPr>
          </w:pPr>
          <w:r>
            <w:fldChar w:fldCharType="end"/>
          </w:r>
        </w:p>
      </w:sdtContent>
    </w:sdt>
    <w:p w14:paraId="31D685B3" w14:textId="77777777" w:rsidR="003B59E8" w:rsidRDefault="003B59E8" w:rsidP="0050172B">
      <w:pPr>
        <w:pStyle w:val="Ttulo1"/>
        <w:rPr>
          <w:b/>
          <w:bCs/>
          <w:color w:val="auto"/>
        </w:rPr>
      </w:pPr>
      <w:bookmarkStart w:id="7" w:name="_Toc153725182"/>
    </w:p>
    <w:p w14:paraId="179F8C41" w14:textId="075BD5D1" w:rsidR="003B59E8" w:rsidRDefault="00544F53" w:rsidP="0050172B">
      <w:pPr>
        <w:pStyle w:val="Ttulo1"/>
        <w:rPr>
          <w:b/>
          <w:bCs/>
          <w:color w:val="auto"/>
        </w:rPr>
      </w:pPr>
      <w:r>
        <w:rPr>
          <w:b/>
          <w:bCs/>
          <w:color w:val="auto"/>
        </w:rPr>
        <w:t>Table of Figures</w:t>
      </w:r>
    </w:p>
    <w:p w14:paraId="594C3D75" w14:textId="1652BCAF" w:rsidR="00544F53" w:rsidRPr="00544F53" w:rsidRDefault="00544F53">
      <w:pPr>
        <w:pStyle w:val="ndicedeilustraes"/>
        <w:tabs>
          <w:tab w:val="right" w:leader="dot" w:pos="10456"/>
        </w:tabs>
        <w:rPr>
          <w:rStyle w:val="Hyperlink"/>
          <w:b/>
          <w:bCs/>
        </w:rPr>
      </w:pPr>
      <w:r w:rsidRPr="00544F53">
        <w:rPr>
          <w:rStyle w:val="Hyperlink"/>
          <w:noProof/>
        </w:rPr>
        <w:fldChar w:fldCharType="begin"/>
      </w:r>
      <w:r w:rsidRPr="00544F53">
        <w:rPr>
          <w:rStyle w:val="Hyperlink"/>
          <w:noProof/>
        </w:rPr>
        <w:instrText xml:space="preserve"> TOC \h \z \c "Figure" </w:instrText>
      </w:r>
      <w:r w:rsidRPr="00544F53">
        <w:rPr>
          <w:rStyle w:val="Hyperlink"/>
          <w:noProof/>
        </w:rPr>
        <w:fldChar w:fldCharType="separate"/>
      </w:r>
      <w:hyperlink w:anchor="_Toc153727120" w:history="1">
        <w:r w:rsidRPr="00544F53">
          <w:rPr>
            <w:rStyle w:val="Hyperlink"/>
            <w:b/>
            <w:bCs/>
            <w:noProof/>
          </w:rPr>
          <w:t>Figure 1 - Shape of the data set</w:t>
        </w:r>
        <w:r w:rsidRPr="00544F53">
          <w:rPr>
            <w:rStyle w:val="Hyperlink"/>
            <w:b/>
            <w:bCs/>
            <w:webHidden/>
          </w:rPr>
          <w:tab/>
        </w:r>
        <w:r w:rsidRPr="00544F53">
          <w:rPr>
            <w:rStyle w:val="Hyperlink"/>
            <w:b/>
            <w:bCs/>
            <w:webHidden/>
          </w:rPr>
          <w:fldChar w:fldCharType="begin"/>
        </w:r>
        <w:r w:rsidRPr="00544F53">
          <w:rPr>
            <w:rStyle w:val="Hyperlink"/>
            <w:b/>
            <w:bCs/>
            <w:webHidden/>
          </w:rPr>
          <w:instrText xml:space="preserve"> PAGEREF _Toc153727120 \h </w:instrText>
        </w:r>
        <w:r w:rsidRPr="00544F53">
          <w:rPr>
            <w:rStyle w:val="Hyperlink"/>
            <w:b/>
            <w:bCs/>
            <w:webHidden/>
          </w:rPr>
        </w:r>
        <w:r w:rsidRPr="00544F53">
          <w:rPr>
            <w:rStyle w:val="Hyperlink"/>
            <w:b/>
            <w:bCs/>
            <w:webHidden/>
          </w:rPr>
          <w:fldChar w:fldCharType="separate"/>
        </w:r>
        <w:r w:rsidRPr="00544F53">
          <w:rPr>
            <w:rStyle w:val="Hyperlink"/>
            <w:b/>
            <w:bCs/>
            <w:webHidden/>
          </w:rPr>
          <w:t>6</w:t>
        </w:r>
        <w:r w:rsidRPr="00544F53">
          <w:rPr>
            <w:rStyle w:val="Hyperlink"/>
            <w:b/>
            <w:bCs/>
            <w:webHidden/>
          </w:rPr>
          <w:fldChar w:fldCharType="end"/>
        </w:r>
      </w:hyperlink>
    </w:p>
    <w:p w14:paraId="5CDEA86A" w14:textId="4F9D66B3" w:rsidR="00544F53" w:rsidRPr="00544F53" w:rsidRDefault="00000000">
      <w:pPr>
        <w:pStyle w:val="ndicedeilustraes"/>
        <w:tabs>
          <w:tab w:val="right" w:leader="dot" w:pos="10456"/>
        </w:tabs>
        <w:rPr>
          <w:rStyle w:val="Hyperlink"/>
          <w:b/>
          <w:bCs/>
        </w:rPr>
      </w:pPr>
      <w:hyperlink w:anchor="_Toc153727121" w:history="1">
        <w:r w:rsidR="00544F53" w:rsidRPr="00544F53">
          <w:rPr>
            <w:rStyle w:val="Hyperlink"/>
            <w:b/>
            <w:bCs/>
            <w:noProof/>
          </w:rPr>
          <w:t>Figure 2 - Data of the dataset</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_Toc153727121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6</w:t>
        </w:r>
        <w:r w:rsidR="00544F53" w:rsidRPr="00544F53">
          <w:rPr>
            <w:rStyle w:val="Hyperlink"/>
            <w:b/>
            <w:bCs/>
            <w:webHidden/>
          </w:rPr>
          <w:fldChar w:fldCharType="end"/>
        </w:r>
      </w:hyperlink>
    </w:p>
    <w:p w14:paraId="64EFCE76" w14:textId="14E199B3" w:rsidR="00544F53" w:rsidRPr="00544F53" w:rsidRDefault="00000000">
      <w:pPr>
        <w:pStyle w:val="ndicedeilustraes"/>
        <w:tabs>
          <w:tab w:val="right" w:leader="dot" w:pos="10456"/>
        </w:tabs>
        <w:rPr>
          <w:rStyle w:val="Hyperlink"/>
          <w:b/>
          <w:bCs/>
        </w:rPr>
      </w:pPr>
      <w:hyperlink w:anchor="_Toc153727122" w:history="1">
        <w:r w:rsidR="00544F53" w:rsidRPr="00544F53">
          <w:rPr>
            <w:rStyle w:val="Hyperlink"/>
            <w:b/>
            <w:bCs/>
            <w:noProof/>
          </w:rPr>
          <w:t>Figure 3 - Head of the dataset</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_Toc153727122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7</w:t>
        </w:r>
        <w:r w:rsidR="00544F53" w:rsidRPr="00544F53">
          <w:rPr>
            <w:rStyle w:val="Hyperlink"/>
            <w:b/>
            <w:bCs/>
            <w:webHidden/>
          </w:rPr>
          <w:fldChar w:fldCharType="end"/>
        </w:r>
      </w:hyperlink>
    </w:p>
    <w:p w14:paraId="5ED06A8B" w14:textId="6F07D069" w:rsidR="00544F53" w:rsidRPr="00544F53" w:rsidRDefault="00000000">
      <w:pPr>
        <w:pStyle w:val="ndicedeilustraes"/>
        <w:tabs>
          <w:tab w:val="right" w:leader="dot" w:pos="10456"/>
        </w:tabs>
        <w:rPr>
          <w:rStyle w:val="Hyperlink"/>
          <w:b/>
          <w:bCs/>
        </w:rPr>
      </w:pPr>
      <w:hyperlink r:id="rId11" w:anchor="_Toc153727123" w:history="1">
        <w:r w:rsidR="00544F53" w:rsidRPr="00544F53">
          <w:rPr>
            <w:rStyle w:val="Hyperlink"/>
            <w:b/>
            <w:bCs/>
            <w:noProof/>
          </w:rPr>
          <w:t>Figure 4 - Importing Libraries</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_Toc153727123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8</w:t>
        </w:r>
        <w:r w:rsidR="00544F53" w:rsidRPr="00544F53">
          <w:rPr>
            <w:rStyle w:val="Hyperlink"/>
            <w:b/>
            <w:bCs/>
            <w:webHidden/>
          </w:rPr>
          <w:fldChar w:fldCharType="end"/>
        </w:r>
      </w:hyperlink>
    </w:p>
    <w:p w14:paraId="7C9442FD" w14:textId="5F74E2C6" w:rsidR="00544F53" w:rsidRPr="00544F53" w:rsidRDefault="00000000">
      <w:pPr>
        <w:pStyle w:val="ndicedeilustraes"/>
        <w:tabs>
          <w:tab w:val="right" w:leader="dot" w:pos="10456"/>
        </w:tabs>
        <w:rPr>
          <w:rStyle w:val="Hyperlink"/>
          <w:b/>
          <w:bCs/>
        </w:rPr>
      </w:pPr>
      <w:hyperlink w:anchor="_Toc153727124" w:history="1">
        <w:r w:rsidR="00544F53" w:rsidRPr="00544F53">
          <w:rPr>
            <w:rStyle w:val="Hyperlink"/>
            <w:b/>
            <w:bCs/>
            <w:noProof/>
          </w:rPr>
          <w:t>Figure 5 - Missing Values</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_Toc153727124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8</w:t>
        </w:r>
        <w:r w:rsidR="00544F53" w:rsidRPr="00544F53">
          <w:rPr>
            <w:rStyle w:val="Hyperlink"/>
            <w:b/>
            <w:bCs/>
            <w:webHidden/>
          </w:rPr>
          <w:fldChar w:fldCharType="end"/>
        </w:r>
      </w:hyperlink>
    </w:p>
    <w:p w14:paraId="5EDAE4B6" w14:textId="1D6B2E50" w:rsidR="00544F53" w:rsidRPr="00544F53" w:rsidRDefault="00000000">
      <w:pPr>
        <w:pStyle w:val="ndicedeilustraes"/>
        <w:tabs>
          <w:tab w:val="right" w:leader="dot" w:pos="10456"/>
        </w:tabs>
        <w:rPr>
          <w:rStyle w:val="Hyperlink"/>
          <w:b/>
          <w:bCs/>
        </w:rPr>
      </w:pPr>
      <w:hyperlink w:anchor="_Toc153727125" w:history="1">
        <w:r w:rsidR="00544F53" w:rsidRPr="00544F53">
          <w:rPr>
            <w:rStyle w:val="Hyperlink"/>
            <w:b/>
            <w:bCs/>
            <w:noProof/>
          </w:rPr>
          <w:t>Figure 6 - Amout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_Toc153727125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9</w:t>
        </w:r>
        <w:r w:rsidR="00544F53" w:rsidRPr="00544F53">
          <w:rPr>
            <w:rStyle w:val="Hyperlink"/>
            <w:b/>
            <w:bCs/>
            <w:webHidden/>
          </w:rPr>
          <w:fldChar w:fldCharType="end"/>
        </w:r>
      </w:hyperlink>
    </w:p>
    <w:p w14:paraId="0E84FD40" w14:textId="5C55FDF1" w:rsidR="00544F53" w:rsidRPr="00544F53" w:rsidRDefault="00000000">
      <w:pPr>
        <w:pStyle w:val="ndicedeilustraes"/>
        <w:tabs>
          <w:tab w:val="right" w:leader="dot" w:pos="10456"/>
        </w:tabs>
        <w:rPr>
          <w:rStyle w:val="Hyperlink"/>
          <w:b/>
          <w:bCs/>
        </w:rPr>
      </w:pPr>
      <w:hyperlink w:anchor="_Toc153727126" w:history="1">
        <w:r w:rsidR="00544F53" w:rsidRPr="00544F53">
          <w:rPr>
            <w:rStyle w:val="Hyperlink"/>
            <w:b/>
            <w:bCs/>
            <w:noProof/>
          </w:rPr>
          <w:t>Figure 7 - Fraudulent Transactions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_Toc153727126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9</w:t>
        </w:r>
        <w:r w:rsidR="00544F53" w:rsidRPr="00544F53">
          <w:rPr>
            <w:rStyle w:val="Hyperlink"/>
            <w:b/>
            <w:bCs/>
            <w:webHidden/>
          </w:rPr>
          <w:fldChar w:fldCharType="end"/>
        </w:r>
      </w:hyperlink>
    </w:p>
    <w:p w14:paraId="1EF43FA4" w14:textId="67B759DB" w:rsidR="00544F53" w:rsidRPr="00544F53" w:rsidRDefault="00000000">
      <w:pPr>
        <w:pStyle w:val="ndicedeilustraes"/>
        <w:tabs>
          <w:tab w:val="right" w:leader="dot" w:pos="10456"/>
        </w:tabs>
        <w:rPr>
          <w:rStyle w:val="Hyperlink"/>
          <w:b/>
          <w:bCs/>
        </w:rPr>
      </w:pPr>
      <w:hyperlink w:anchor="_Toc153727127" w:history="1">
        <w:r w:rsidR="00544F53" w:rsidRPr="00544F53">
          <w:rPr>
            <w:rStyle w:val="Hyperlink"/>
            <w:b/>
            <w:bCs/>
            <w:noProof/>
          </w:rPr>
          <w:t>Figure 8 - Coding to develop the chart with amount of fraud transactions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_Toc153727127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10</w:t>
        </w:r>
        <w:r w:rsidR="00544F53" w:rsidRPr="00544F53">
          <w:rPr>
            <w:rStyle w:val="Hyperlink"/>
            <w:b/>
            <w:bCs/>
            <w:webHidden/>
          </w:rPr>
          <w:fldChar w:fldCharType="end"/>
        </w:r>
      </w:hyperlink>
    </w:p>
    <w:p w14:paraId="1B3A43AF" w14:textId="402A3450" w:rsidR="00544F53" w:rsidRPr="00544F53" w:rsidRDefault="00000000">
      <w:pPr>
        <w:pStyle w:val="ndicedeilustraes"/>
        <w:tabs>
          <w:tab w:val="right" w:leader="dot" w:pos="10456"/>
        </w:tabs>
        <w:rPr>
          <w:rStyle w:val="Hyperlink"/>
          <w:b/>
          <w:bCs/>
        </w:rPr>
      </w:pPr>
      <w:hyperlink w:anchor="_Toc153727128" w:history="1">
        <w:r w:rsidR="00544F53" w:rsidRPr="00544F53">
          <w:rPr>
            <w:rStyle w:val="Hyperlink"/>
            <w:b/>
            <w:bCs/>
            <w:noProof/>
          </w:rPr>
          <w:t>Figure 9 - Amount of Fraud Transaction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_Toc153727128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10</w:t>
        </w:r>
        <w:r w:rsidR="00544F53" w:rsidRPr="00544F53">
          <w:rPr>
            <w:rStyle w:val="Hyperlink"/>
            <w:b/>
            <w:bCs/>
            <w:webHidden/>
          </w:rPr>
          <w:fldChar w:fldCharType="end"/>
        </w:r>
      </w:hyperlink>
    </w:p>
    <w:p w14:paraId="15D14CAA" w14:textId="25434088" w:rsidR="003B59E8" w:rsidRPr="00544F53" w:rsidRDefault="00544F53" w:rsidP="0050172B">
      <w:pPr>
        <w:pStyle w:val="Ttulo1"/>
        <w:rPr>
          <w:rStyle w:val="Hyperlink"/>
          <w:rFonts w:asciiTheme="minorHAnsi" w:eastAsiaTheme="minorHAnsi" w:hAnsiTheme="minorHAnsi" w:cstheme="minorBidi"/>
          <w:noProof/>
          <w:sz w:val="22"/>
          <w:szCs w:val="22"/>
        </w:rPr>
      </w:pPr>
      <w:r w:rsidRPr="00544F53">
        <w:rPr>
          <w:rStyle w:val="Hyperlink"/>
          <w:rFonts w:asciiTheme="minorHAnsi" w:eastAsiaTheme="minorHAnsi" w:hAnsiTheme="minorHAnsi" w:cstheme="minorBidi"/>
          <w:noProof/>
          <w:sz w:val="22"/>
          <w:szCs w:val="22"/>
        </w:rPr>
        <w:fldChar w:fldCharType="end"/>
      </w:r>
    </w:p>
    <w:p w14:paraId="7BFEE0E1" w14:textId="77777777" w:rsidR="003B59E8" w:rsidRDefault="003B59E8" w:rsidP="0050172B">
      <w:pPr>
        <w:pStyle w:val="Ttulo1"/>
        <w:rPr>
          <w:b/>
          <w:bCs/>
          <w:color w:val="auto"/>
        </w:rPr>
      </w:pPr>
    </w:p>
    <w:p w14:paraId="128BF662" w14:textId="77777777" w:rsidR="003B59E8" w:rsidRDefault="003B59E8" w:rsidP="0050172B">
      <w:pPr>
        <w:pStyle w:val="Ttulo1"/>
        <w:rPr>
          <w:b/>
          <w:bCs/>
          <w:color w:val="auto"/>
        </w:rPr>
      </w:pPr>
    </w:p>
    <w:p w14:paraId="76D4844B" w14:textId="77777777" w:rsidR="003B59E8" w:rsidRDefault="003B59E8" w:rsidP="0050172B">
      <w:pPr>
        <w:pStyle w:val="Ttulo1"/>
        <w:rPr>
          <w:b/>
          <w:bCs/>
          <w:color w:val="auto"/>
        </w:rPr>
      </w:pPr>
    </w:p>
    <w:p w14:paraId="36D4825B" w14:textId="77777777" w:rsidR="003B59E8" w:rsidRDefault="003B59E8" w:rsidP="0050172B">
      <w:pPr>
        <w:pStyle w:val="Ttulo1"/>
        <w:rPr>
          <w:b/>
          <w:bCs/>
          <w:color w:val="auto"/>
        </w:rPr>
      </w:pPr>
    </w:p>
    <w:p w14:paraId="1F27C7DF" w14:textId="77777777" w:rsidR="003B59E8" w:rsidRDefault="003B59E8" w:rsidP="003B59E8"/>
    <w:p w14:paraId="20A01067" w14:textId="77777777" w:rsidR="003B59E8" w:rsidRDefault="003B59E8" w:rsidP="003B59E8"/>
    <w:p w14:paraId="5E5705AD" w14:textId="77777777" w:rsidR="003B59E8" w:rsidRDefault="003B59E8" w:rsidP="003B59E8"/>
    <w:p w14:paraId="482BCF83" w14:textId="77777777" w:rsidR="003B59E8" w:rsidRDefault="003B59E8" w:rsidP="003B59E8"/>
    <w:p w14:paraId="3A592FA9" w14:textId="77777777" w:rsidR="003B59E8" w:rsidRDefault="003B59E8" w:rsidP="003B59E8"/>
    <w:p w14:paraId="5B3B70E4" w14:textId="77777777" w:rsidR="003B59E8" w:rsidRPr="003B59E8" w:rsidRDefault="003B59E8" w:rsidP="003B59E8"/>
    <w:p w14:paraId="7328FA32" w14:textId="31423437" w:rsidR="00BC7F0E" w:rsidRPr="00E37F46" w:rsidRDefault="09B2DA72" w:rsidP="0050172B">
      <w:pPr>
        <w:pStyle w:val="Ttulo1"/>
        <w:rPr>
          <w:b/>
          <w:bCs/>
          <w:color w:val="auto"/>
        </w:rPr>
      </w:pPr>
      <w:r w:rsidRPr="09B2DA72">
        <w:rPr>
          <w:b/>
          <w:bCs/>
          <w:color w:val="auto"/>
        </w:rPr>
        <w:t>Business Understanding:</w:t>
      </w:r>
      <w:bookmarkEnd w:id="7"/>
      <w:r w:rsidRPr="09B2DA72">
        <w:rPr>
          <w:b/>
          <w:bCs/>
          <w:color w:val="auto"/>
        </w:rPr>
        <w:t xml:space="preserve"> </w:t>
      </w:r>
    </w:p>
    <w:p w14:paraId="22E60428" w14:textId="77777777" w:rsidR="00E37F46" w:rsidRDefault="00E37F46" w:rsidP="00E37F46"/>
    <w:p w14:paraId="26346420" w14:textId="6CF6D582" w:rsidR="00BA215F" w:rsidRDefault="00BA215F" w:rsidP="00BA215F">
      <w:pPr>
        <w:jc w:val="both"/>
      </w:pPr>
      <w:r>
        <w:t>In this initial phase of applying the Cross-Industry Standard Process for Data Mining (CRISP-DM) methodology, the goal is to understand the scenario and comprehend its needs, meaning the objectives and requirements for this project. The financial market recognizes that in financial transactions, whether online or physical through ATMs, a considerable number are fraudulent or attempted frauds. The objective of this project is to study a dataset with over 6 million financial transactions and predict which of these financial transactions were fraudulent, comparing the results obtained by the machine learning model versus the results recorded in the dataset. It is important to note that the financial transactions targeted in this study include bank transfers, credit, debit, bill payments, cash deposits, or cash withdrawals. More sophisticated financial transactions and/or those involving investments, interest payments, or dividends, for example, are not the focus of this study.</w:t>
      </w:r>
    </w:p>
    <w:p w14:paraId="42F1E1F0" w14:textId="77777777" w:rsidR="00BA215F" w:rsidRDefault="00BA215F" w:rsidP="00BA215F">
      <w:pPr>
        <w:jc w:val="both"/>
      </w:pPr>
    </w:p>
    <w:p w14:paraId="390E96DA" w14:textId="77777777" w:rsidR="003B59E8" w:rsidRDefault="003B59E8" w:rsidP="00BA215F">
      <w:pPr>
        <w:jc w:val="both"/>
      </w:pPr>
    </w:p>
    <w:p w14:paraId="54758482" w14:textId="18561273" w:rsidR="00BA215F" w:rsidRDefault="00BA215F" w:rsidP="00BA215F">
      <w:pPr>
        <w:jc w:val="both"/>
      </w:pPr>
      <w:r>
        <w:t>The requirements for this project are:</w:t>
      </w:r>
    </w:p>
    <w:p w14:paraId="614940EB" w14:textId="5D23FA77" w:rsidR="00BA215F" w:rsidRDefault="00BA215F" w:rsidP="00BA215F">
      <w:pPr>
        <w:pStyle w:val="PargrafodaLista"/>
        <w:numPr>
          <w:ilvl w:val="0"/>
          <w:numId w:val="2"/>
        </w:numPr>
        <w:spacing w:line="360" w:lineRule="auto"/>
        <w:jc w:val="both"/>
      </w:pPr>
      <w:r>
        <w:t xml:space="preserve">Data preparation to support data analysis and prepare it for the machine learning </w:t>
      </w:r>
      <w:proofErr w:type="gramStart"/>
      <w:r>
        <w:t>model;</w:t>
      </w:r>
      <w:proofErr w:type="gramEnd"/>
    </w:p>
    <w:p w14:paraId="3075483A" w14:textId="4718B83D" w:rsidR="00BA215F" w:rsidRDefault="00BA215F" w:rsidP="00BA215F">
      <w:pPr>
        <w:pStyle w:val="PargrafodaLista"/>
        <w:numPr>
          <w:ilvl w:val="0"/>
          <w:numId w:val="2"/>
        </w:numPr>
        <w:spacing w:line="360" w:lineRule="auto"/>
        <w:jc w:val="both"/>
      </w:pPr>
      <w:r>
        <w:t xml:space="preserve">Building a robust machine learning model </w:t>
      </w:r>
      <w:r w:rsidR="00C40ABB">
        <w:t>for categorize which is fraud and which is not</w:t>
      </w:r>
      <w:r>
        <w:t>, specifically a "Decision Tree”.</w:t>
      </w:r>
    </w:p>
    <w:p w14:paraId="03073B8E" w14:textId="77777777" w:rsidR="00BA215F" w:rsidRDefault="00BA215F" w:rsidP="00BA215F">
      <w:pPr>
        <w:pStyle w:val="PargrafodaLista"/>
        <w:numPr>
          <w:ilvl w:val="0"/>
          <w:numId w:val="2"/>
        </w:numPr>
        <w:spacing w:line="360" w:lineRule="auto"/>
        <w:jc w:val="both"/>
      </w:pPr>
      <w:r>
        <w:t>Comparing the final prediction results with the original data.</w:t>
      </w:r>
    </w:p>
    <w:p w14:paraId="3D0B4351" w14:textId="703E1010" w:rsidR="00BA215F" w:rsidRDefault="00BA215F" w:rsidP="00BA215F">
      <w:pPr>
        <w:jc w:val="both"/>
      </w:pPr>
      <w:r>
        <w:t>It is important to emphasize that this analysis will be conducted on a single dataset. The application of the study to other databases with the same type of business information would bring more robustness to the analysis of the success/accuracy obtained through this model.</w:t>
      </w:r>
    </w:p>
    <w:p w14:paraId="1B0C2C83" w14:textId="77777777" w:rsidR="00BA215F" w:rsidRDefault="00BA215F" w:rsidP="00BA215F">
      <w:pPr>
        <w:jc w:val="both"/>
      </w:pPr>
    </w:p>
    <w:p w14:paraId="53B169EA" w14:textId="09DAED94" w:rsidR="00BA215F" w:rsidRPr="00E37F46" w:rsidRDefault="00BA215F" w:rsidP="00BA215F">
      <w:pPr>
        <w:jc w:val="both"/>
      </w:pPr>
      <w:r>
        <w:t>The success criteria and the project's objective are to predict with a high degree of accuracy, subjectively defined here as at least 85% accuracy, which operation was fraudulent, comparing it with the actual result in the dataset.</w:t>
      </w:r>
    </w:p>
    <w:p w14:paraId="35FB5675" w14:textId="09DAED94" w:rsidR="00E37F46" w:rsidRPr="00E37F46" w:rsidRDefault="09B2DA72" w:rsidP="00107AC4">
      <w:pPr>
        <w:jc w:val="both"/>
        <w:rPr>
          <w:b/>
          <w:bCs/>
        </w:rPr>
      </w:pPr>
      <w:bookmarkStart w:id="8" w:name="_Toc153725183"/>
      <w:r w:rsidRPr="09B2DA72">
        <w:rPr>
          <w:rStyle w:val="Ttulo1Char"/>
          <w:b/>
          <w:bCs/>
          <w:color w:val="auto"/>
        </w:rPr>
        <w:t>Technologies Used:</w:t>
      </w:r>
      <w:bookmarkEnd w:id="8"/>
    </w:p>
    <w:p w14:paraId="598374D7" w14:textId="6DBBCA85" w:rsidR="002B314B" w:rsidRPr="00E37F46" w:rsidRDefault="09B2DA72" w:rsidP="09B2DA72">
      <w:pPr>
        <w:jc w:val="both"/>
        <w:rPr>
          <w:rFonts w:eastAsia="Calibri"/>
          <w:b/>
          <w:bCs/>
        </w:rPr>
      </w:pPr>
      <w:r>
        <w:t xml:space="preserve">All the work was carried out in the Python language, using the </w:t>
      </w:r>
      <w:proofErr w:type="spellStart"/>
      <w:r>
        <w:t>jupyter</w:t>
      </w:r>
      <w:proofErr w:type="spellEnd"/>
      <w:r>
        <w:t xml:space="preserve"> platform for the creation and execution of codes and commands. The original database has the CSV format, "comma separated value".</w:t>
      </w:r>
    </w:p>
    <w:p w14:paraId="4F826F1B" w14:textId="5BD2FC1B" w:rsidR="00E37F46" w:rsidRDefault="09B2DA72" w:rsidP="00107AC4">
      <w:pPr>
        <w:pStyle w:val="Ttulo1"/>
        <w:rPr>
          <w:b/>
          <w:bCs/>
          <w:color w:val="auto"/>
        </w:rPr>
      </w:pPr>
      <w:bookmarkStart w:id="9" w:name="_Toc153725184"/>
      <w:r w:rsidRPr="09B2DA72">
        <w:rPr>
          <w:b/>
          <w:bCs/>
          <w:color w:val="auto"/>
        </w:rPr>
        <w:t>Libraries:</w:t>
      </w:r>
      <w:bookmarkEnd w:id="9"/>
      <w:r w:rsidRPr="09B2DA72">
        <w:rPr>
          <w:b/>
          <w:bCs/>
          <w:color w:val="auto"/>
        </w:rPr>
        <w:t xml:space="preserve"> </w:t>
      </w:r>
    </w:p>
    <w:p w14:paraId="5656384F" w14:textId="77777777" w:rsidR="00107AC4" w:rsidRPr="00107AC4" w:rsidRDefault="00107AC4" w:rsidP="00107AC4"/>
    <w:p w14:paraId="63F62943" w14:textId="089F054D" w:rsidR="00BC7F0E" w:rsidRPr="00E37F46" w:rsidRDefault="09B2DA72" w:rsidP="09B2DA72">
      <w:pPr>
        <w:jc w:val="both"/>
        <w:rPr>
          <w:rFonts w:eastAsia="Calibri"/>
          <w:b/>
          <w:bCs/>
        </w:rPr>
      </w:pPr>
      <w:r>
        <w:t xml:space="preserve">For this step we will only use the Pandas and Matplotlib libraries and the </w:t>
      </w:r>
      <w:proofErr w:type="spellStart"/>
      <w:r>
        <w:t>Skelearn</w:t>
      </w:r>
      <w:proofErr w:type="spellEnd"/>
      <w:r>
        <w:t xml:space="preserve"> machine learning model</w:t>
      </w:r>
      <w:r w:rsidR="00BA215F">
        <w:t xml:space="preserve"> to apply “Decision tree” model.</w:t>
      </w:r>
    </w:p>
    <w:p w14:paraId="7E6C1569" w14:textId="44BB0385" w:rsidR="00E37F46" w:rsidRDefault="09B2DA72" w:rsidP="00107AC4">
      <w:pPr>
        <w:pStyle w:val="Ttulo1"/>
        <w:rPr>
          <w:b/>
          <w:bCs/>
          <w:color w:val="auto"/>
        </w:rPr>
      </w:pPr>
      <w:bookmarkStart w:id="10" w:name="_Toc153725185"/>
      <w:r w:rsidRPr="09B2DA72">
        <w:rPr>
          <w:b/>
          <w:bCs/>
          <w:color w:val="auto"/>
        </w:rPr>
        <w:t>Ethical Considerations:</w:t>
      </w:r>
      <w:bookmarkEnd w:id="10"/>
      <w:r w:rsidRPr="09B2DA72">
        <w:rPr>
          <w:b/>
          <w:bCs/>
          <w:color w:val="auto"/>
        </w:rPr>
        <w:t xml:space="preserve"> </w:t>
      </w:r>
    </w:p>
    <w:p w14:paraId="16846C8E" w14:textId="77777777" w:rsidR="00107AC4" w:rsidRPr="00107AC4" w:rsidRDefault="00107AC4" w:rsidP="00107AC4"/>
    <w:p w14:paraId="751433E6" w14:textId="77777777" w:rsidR="002B314B" w:rsidRDefault="09B2DA72" w:rsidP="09B2DA72">
      <w:r>
        <w:t>Our dataset of financial transactions was extracted from Kaggle (</w:t>
      </w:r>
      <w:hyperlink r:id="rId12">
        <w:r>
          <w:t>https://www.kaggle.com/datasets/chitwanmanchanda/fraudulent-transactions-data</w:t>
        </w:r>
      </w:hyperlink>
      <w:r>
        <w:t xml:space="preserve">), customer data is encrypted and respects the General Data Protection Law, in the source of this dataset there is also no information about the financial institution, so we cannot confirm if the dataset is real or fictitious. </w:t>
      </w:r>
    </w:p>
    <w:p w14:paraId="60B7FA89" w14:textId="77777777" w:rsidR="00163C85" w:rsidRDefault="00163C85" w:rsidP="00163C85">
      <w:pPr>
        <w:pStyle w:val="Ttulo1"/>
        <w:rPr>
          <w:b/>
          <w:bCs/>
          <w:color w:val="auto"/>
        </w:rPr>
      </w:pPr>
    </w:p>
    <w:p w14:paraId="25198853" w14:textId="77777777" w:rsidR="003B59E8" w:rsidRPr="003B59E8" w:rsidRDefault="003B59E8" w:rsidP="003B59E8"/>
    <w:p w14:paraId="38D480A0" w14:textId="5104A060" w:rsidR="00163C85" w:rsidRDefault="00163C85" w:rsidP="00163C85">
      <w:pPr>
        <w:pStyle w:val="Ttulo1"/>
        <w:rPr>
          <w:b/>
          <w:bCs/>
          <w:color w:val="auto"/>
        </w:rPr>
      </w:pPr>
      <w:bookmarkStart w:id="11" w:name="_Toc153725186"/>
      <w:r w:rsidRPr="00163C85">
        <w:rPr>
          <w:b/>
          <w:bCs/>
          <w:color w:val="auto"/>
        </w:rPr>
        <w:t xml:space="preserve">Data </w:t>
      </w:r>
      <w:proofErr w:type="spellStart"/>
      <w:r w:rsidRPr="00163C85">
        <w:rPr>
          <w:b/>
          <w:bCs/>
          <w:color w:val="auto"/>
        </w:rPr>
        <w:t>Undestanding</w:t>
      </w:r>
      <w:proofErr w:type="spellEnd"/>
      <w:r w:rsidRPr="00163C85">
        <w:rPr>
          <w:b/>
          <w:bCs/>
          <w:color w:val="auto"/>
        </w:rPr>
        <w:t>:</w:t>
      </w:r>
      <w:bookmarkEnd w:id="11"/>
    </w:p>
    <w:p w14:paraId="7B349C94" w14:textId="77777777" w:rsidR="003B59E8" w:rsidRPr="003B59E8" w:rsidRDefault="003B59E8" w:rsidP="003B59E8"/>
    <w:p w14:paraId="189D84D7" w14:textId="79E03902" w:rsidR="00163C85" w:rsidRDefault="00163C85" w:rsidP="00163C85">
      <w:r>
        <w:t xml:space="preserve">The second stage of the CRISP-DM process requires you to acquire the data (or access to the data) listed in the project resources, it also will </w:t>
      </w:r>
      <w:proofErr w:type="gramStart"/>
      <w:r>
        <w:t>contains</w:t>
      </w:r>
      <w:proofErr w:type="gramEnd"/>
      <w:r>
        <w:t xml:space="preserve"> an initial data collect report and data description report by examining the ‘gross” or “surface” of the dataset and reporting its results:</w:t>
      </w:r>
    </w:p>
    <w:p w14:paraId="79AE08C4" w14:textId="77777777" w:rsidR="008F21C3" w:rsidRDefault="000B5207" w:rsidP="008F21C3">
      <w:pPr>
        <w:keepNext/>
      </w:pPr>
      <w:r w:rsidRPr="000B5207">
        <w:rPr>
          <w:noProof/>
        </w:rPr>
        <w:drawing>
          <wp:inline distT="0" distB="0" distL="0" distR="0" wp14:anchorId="414E170C" wp14:editId="6BD6F0F0">
            <wp:extent cx="2286117" cy="571529"/>
            <wp:effectExtent l="0" t="0" r="0" b="0"/>
            <wp:docPr id="1661497900"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97900" name="Imagem 1" descr="Tabela&#10;&#10;Descrição gerada automaticamente com confiança média"/>
                    <pic:cNvPicPr/>
                  </pic:nvPicPr>
                  <pic:blipFill>
                    <a:blip r:embed="rId13"/>
                    <a:stretch>
                      <a:fillRect/>
                    </a:stretch>
                  </pic:blipFill>
                  <pic:spPr>
                    <a:xfrm>
                      <a:off x="0" y="0"/>
                      <a:ext cx="2286117" cy="571529"/>
                    </a:xfrm>
                    <a:prstGeom prst="rect">
                      <a:avLst/>
                    </a:prstGeom>
                  </pic:spPr>
                </pic:pic>
              </a:graphicData>
            </a:graphic>
          </wp:inline>
        </w:drawing>
      </w:r>
    </w:p>
    <w:p w14:paraId="3FC23B6B" w14:textId="129B8DEE" w:rsidR="000B5207" w:rsidRDefault="008F21C3" w:rsidP="008F21C3">
      <w:pPr>
        <w:pStyle w:val="Legenda"/>
      </w:pPr>
      <w:bookmarkStart w:id="12" w:name="_Toc153727120"/>
      <w:r>
        <w:t xml:space="preserve">Figure </w:t>
      </w:r>
      <w:r>
        <w:fldChar w:fldCharType="begin"/>
      </w:r>
      <w:r>
        <w:instrText xml:space="preserve"> SEQ Figure \* ARABIC </w:instrText>
      </w:r>
      <w:r>
        <w:fldChar w:fldCharType="separate"/>
      </w:r>
      <w:r w:rsidR="006B78F9">
        <w:rPr>
          <w:noProof/>
        </w:rPr>
        <w:t>1</w:t>
      </w:r>
      <w:r>
        <w:fldChar w:fldCharType="end"/>
      </w:r>
      <w:r>
        <w:t xml:space="preserve"> - Shape of the data set</w:t>
      </w:r>
      <w:bookmarkEnd w:id="12"/>
    </w:p>
    <w:p w14:paraId="569E1606" w14:textId="77777777" w:rsidR="008F21C3" w:rsidRDefault="008F21C3" w:rsidP="008F21C3">
      <w:pPr>
        <w:keepNext/>
      </w:pPr>
      <w:r w:rsidRPr="008F21C3">
        <w:rPr>
          <w:noProof/>
        </w:rPr>
        <w:drawing>
          <wp:inline distT="0" distB="0" distL="0" distR="0" wp14:anchorId="3F87471F" wp14:editId="55CFBA19">
            <wp:extent cx="3759393" cy="3359323"/>
            <wp:effectExtent l="0" t="0" r="0" b="0"/>
            <wp:docPr id="1447212894"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12894" name="Imagem 1" descr="Tabela&#10;&#10;Descrição gerada automaticamente com confiança média"/>
                    <pic:cNvPicPr/>
                  </pic:nvPicPr>
                  <pic:blipFill>
                    <a:blip r:embed="rId14"/>
                    <a:stretch>
                      <a:fillRect/>
                    </a:stretch>
                  </pic:blipFill>
                  <pic:spPr>
                    <a:xfrm>
                      <a:off x="0" y="0"/>
                      <a:ext cx="3759393" cy="3359323"/>
                    </a:xfrm>
                    <a:prstGeom prst="rect">
                      <a:avLst/>
                    </a:prstGeom>
                  </pic:spPr>
                </pic:pic>
              </a:graphicData>
            </a:graphic>
          </wp:inline>
        </w:drawing>
      </w:r>
    </w:p>
    <w:p w14:paraId="27E462B8" w14:textId="0D572A91" w:rsidR="000B5207" w:rsidRDefault="008F21C3" w:rsidP="008F21C3">
      <w:pPr>
        <w:pStyle w:val="Legenda"/>
      </w:pPr>
      <w:bookmarkStart w:id="13" w:name="_Toc153727121"/>
      <w:r>
        <w:t xml:space="preserve">Figure </w:t>
      </w:r>
      <w:r>
        <w:fldChar w:fldCharType="begin"/>
      </w:r>
      <w:r>
        <w:instrText xml:space="preserve"> SEQ Figure \* ARABIC </w:instrText>
      </w:r>
      <w:r>
        <w:fldChar w:fldCharType="separate"/>
      </w:r>
      <w:r w:rsidR="006B78F9">
        <w:rPr>
          <w:noProof/>
        </w:rPr>
        <w:t>2</w:t>
      </w:r>
      <w:r>
        <w:fldChar w:fldCharType="end"/>
      </w:r>
      <w:r>
        <w:t xml:space="preserve"> - Data of the dataset</w:t>
      </w:r>
      <w:bookmarkEnd w:id="13"/>
    </w:p>
    <w:p w14:paraId="2901C98F" w14:textId="5260D3D0" w:rsidR="00163C85" w:rsidRDefault="008F21C3" w:rsidP="00163C85">
      <w:r>
        <w:t>In the figure 1 – shape of the data set, it is possible to see the dataset</w:t>
      </w:r>
      <w:r w:rsidR="00E80ADB">
        <w:t>’s size and it</w:t>
      </w:r>
      <w:r>
        <w:t xml:space="preserve"> contains 6.362.620 </w:t>
      </w:r>
      <w:proofErr w:type="gramStart"/>
      <w:r>
        <w:t>millions</w:t>
      </w:r>
      <w:proofErr w:type="gramEnd"/>
      <w:r>
        <w:t xml:space="preserve"> of rows and 11 columns.</w:t>
      </w:r>
    </w:p>
    <w:p w14:paraId="205AFAE2" w14:textId="65201591" w:rsidR="008F21C3" w:rsidRDefault="008F21C3" w:rsidP="00163C85">
      <w:r>
        <w:t xml:space="preserve">In the figure 2 – info of the data set shows 11 columns with: 3 columns type int64, 3 columns type </w:t>
      </w:r>
      <w:proofErr w:type="gramStart"/>
      <w:r>
        <w:t>object</w:t>
      </w:r>
      <w:proofErr w:type="gramEnd"/>
      <w:r>
        <w:t xml:space="preserve"> and 5 columns type float64.</w:t>
      </w:r>
    </w:p>
    <w:p w14:paraId="5C145B33" w14:textId="7AEE644F" w:rsidR="008F21C3" w:rsidRDefault="008F21C3" w:rsidP="00163C85">
      <w:r>
        <w:t>Note that: The data type object which returned in 3 columns: “type”, “</w:t>
      </w:r>
      <w:proofErr w:type="spellStart"/>
      <w:r>
        <w:t>NameOrig</w:t>
      </w:r>
      <w:proofErr w:type="spellEnd"/>
      <w:r>
        <w:t>”, “</w:t>
      </w:r>
      <w:proofErr w:type="spellStart"/>
      <w:r>
        <w:t>NameDest</w:t>
      </w:r>
      <w:proofErr w:type="spellEnd"/>
      <w:r>
        <w:t xml:space="preserve">” is a point of attention </w:t>
      </w:r>
      <w:proofErr w:type="gramStart"/>
      <w:r>
        <w:t>in order to</w:t>
      </w:r>
      <w:proofErr w:type="gramEnd"/>
      <w:r>
        <w:t xml:space="preserve"> implement some machine learning models indicates that we will need to use some techniques of data transformation.</w:t>
      </w:r>
    </w:p>
    <w:p w14:paraId="65230CA3" w14:textId="77777777" w:rsidR="00E80ADB" w:rsidRDefault="00E80ADB" w:rsidP="00E80ADB">
      <w:pPr>
        <w:keepNext/>
      </w:pPr>
      <w:r w:rsidRPr="00E80ADB">
        <w:rPr>
          <w:noProof/>
        </w:rPr>
        <w:drawing>
          <wp:inline distT="0" distB="0" distL="0" distR="0" wp14:anchorId="01F854C6" wp14:editId="751B15ED">
            <wp:extent cx="5731510" cy="1195705"/>
            <wp:effectExtent l="0" t="0" r="2540" b="4445"/>
            <wp:docPr id="52089579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5795" name="Imagem 1" descr="Tabela&#10;&#10;Descrição gerada automaticamente"/>
                    <pic:cNvPicPr/>
                  </pic:nvPicPr>
                  <pic:blipFill>
                    <a:blip r:embed="rId15"/>
                    <a:stretch>
                      <a:fillRect/>
                    </a:stretch>
                  </pic:blipFill>
                  <pic:spPr>
                    <a:xfrm>
                      <a:off x="0" y="0"/>
                      <a:ext cx="5731510" cy="1195705"/>
                    </a:xfrm>
                    <a:prstGeom prst="rect">
                      <a:avLst/>
                    </a:prstGeom>
                  </pic:spPr>
                </pic:pic>
              </a:graphicData>
            </a:graphic>
          </wp:inline>
        </w:drawing>
      </w:r>
    </w:p>
    <w:p w14:paraId="320E936F" w14:textId="607FD028" w:rsidR="00163C85" w:rsidRDefault="00E80ADB" w:rsidP="00E80ADB">
      <w:pPr>
        <w:pStyle w:val="Legenda"/>
      </w:pPr>
      <w:bookmarkStart w:id="14" w:name="_Toc153727122"/>
      <w:r>
        <w:t xml:space="preserve">Figure </w:t>
      </w:r>
      <w:r>
        <w:fldChar w:fldCharType="begin"/>
      </w:r>
      <w:r>
        <w:instrText xml:space="preserve"> SEQ Figure \* ARABIC </w:instrText>
      </w:r>
      <w:r>
        <w:fldChar w:fldCharType="separate"/>
      </w:r>
      <w:r w:rsidR="006B78F9">
        <w:rPr>
          <w:noProof/>
        </w:rPr>
        <w:t>3</w:t>
      </w:r>
      <w:r>
        <w:fldChar w:fldCharType="end"/>
      </w:r>
      <w:r>
        <w:t xml:space="preserve"> - Head of the dataset</w:t>
      </w:r>
      <w:bookmarkEnd w:id="14"/>
    </w:p>
    <w:p w14:paraId="0AC63E24" w14:textId="32784313" w:rsidR="00E80ADB" w:rsidRDefault="00E80ADB" w:rsidP="00E80ADB">
      <w:r>
        <w:lastRenderedPageBreak/>
        <w:t xml:space="preserve">This step </w:t>
      </w:r>
      <w:proofErr w:type="gramStart"/>
      <w:r>
        <w:t>introduce</w:t>
      </w:r>
      <w:proofErr w:type="gramEnd"/>
      <w:r>
        <w:t xml:space="preserve"> us to the information inside the dataset, more specifically in the first 5 rows where we can take an overall idea about the dataset by analysing </w:t>
      </w:r>
      <w:proofErr w:type="spellStart"/>
      <w:r>
        <w:t>informations</w:t>
      </w:r>
      <w:proofErr w:type="spellEnd"/>
      <w:r>
        <w:t xml:space="preserve"> such as “type” which is the transaction method”, amount, </w:t>
      </w:r>
      <w:proofErr w:type="spellStart"/>
      <w:r>
        <w:t>NameOrig</w:t>
      </w:r>
      <w:proofErr w:type="spellEnd"/>
      <w:r>
        <w:t xml:space="preserve"> and </w:t>
      </w:r>
      <w:proofErr w:type="spellStart"/>
      <w:r>
        <w:t>NameDest</w:t>
      </w:r>
      <w:proofErr w:type="spellEnd"/>
      <w:r>
        <w:t xml:space="preserve"> which is the account holder involved in the transaction, old balance, new balance and so on.</w:t>
      </w:r>
    </w:p>
    <w:p w14:paraId="29AE40E6" w14:textId="52238F6D" w:rsidR="00E80ADB" w:rsidRDefault="00E80ADB" w:rsidP="00E80ADB">
      <w:r>
        <w:t>No</w:t>
      </w:r>
      <w:r w:rsidR="005235CB">
        <w:t>te that, we also have the collum “</w:t>
      </w:r>
      <w:proofErr w:type="spellStart"/>
      <w:r w:rsidR="005235CB">
        <w:t>IsFraud</w:t>
      </w:r>
      <w:proofErr w:type="spellEnd"/>
      <w:r w:rsidR="005235CB">
        <w:t>” which indicates us as a target to apply the Machine Learning model.</w:t>
      </w:r>
    </w:p>
    <w:p w14:paraId="68332CD5" w14:textId="77777777" w:rsidR="005235CB" w:rsidRDefault="005235CB" w:rsidP="005235CB">
      <w:pPr>
        <w:jc w:val="both"/>
        <w:rPr>
          <w:b/>
          <w:bCs/>
        </w:rPr>
      </w:pPr>
    </w:p>
    <w:p w14:paraId="0FACE011" w14:textId="77777777" w:rsidR="005235CB" w:rsidRDefault="005235CB" w:rsidP="005235CB">
      <w:pPr>
        <w:jc w:val="both"/>
        <w:rPr>
          <w:b/>
          <w:bCs/>
        </w:rPr>
      </w:pPr>
    </w:p>
    <w:p w14:paraId="5A114236" w14:textId="0E4BDEBE" w:rsidR="005235CB" w:rsidRPr="00E37F46" w:rsidRDefault="005235CB" w:rsidP="005235CB">
      <w:pPr>
        <w:jc w:val="both"/>
        <w:rPr>
          <w:b/>
          <w:bCs/>
        </w:rPr>
      </w:pPr>
      <w:r w:rsidRPr="09B2DA72">
        <w:rPr>
          <w:b/>
          <w:bCs/>
        </w:rPr>
        <w:t>Business definition for the columns.</w:t>
      </w:r>
    </w:p>
    <w:p w14:paraId="6325FAE4" w14:textId="77777777" w:rsidR="005235CB" w:rsidRPr="00E37F46" w:rsidRDefault="005235CB" w:rsidP="005235CB">
      <w:pPr>
        <w:jc w:val="both"/>
      </w:pPr>
      <w:r w:rsidRPr="09B2DA72">
        <w:rPr>
          <w:b/>
          <w:bCs/>
        </w:rPr>
        <w:t>step</w:t>
      </w:r>
      <w:r>
        <w:t>: Indicates the time of the transaction.</w:t>
      </w:r>
    </w:p>
    <w:p w14:paraId="4316DE89" w14:textId="77777777" w:rsidR="005235CB" w:rsidRPr="00E37F46" w:rsidRDefault="005235CB" w:rsidP="005235CB">
      <w:pPr>
        <w:jc w:val="both"/>
      </w:pPr>
      <w:r w:rsidRPr="09B2DA72">
        <w:rPr>
          <w:b/>
          <w:bCs/>
        </w:rPr>
        <w:t>type</w:t>
      </w:r>
      <w:r>
        <w:t>: The type of the transaction, which can be "PAYMENT," "TRANSFER," "CASH_OUT," "DEBIT," etc.</w:t>
      </w:r>
    </w:p>
    <w:p w14:paraId="5F640236" w14:textId="77777777" w:rsidR="005235CB" w:rsidRPr="00E37F46" w:rsidRDefault="005235CB" w:rsidP="005235CB">
      <w:pPr>
        <w:jc w:val="both"/>
      </w:pPr>
      <w:r w:rsidRPr="09B2DA72">
        <w:rPr>
          <w:b/>
          <w:bCs/>
        </w:rPr>
        <w:t>amount</w:t>
      </w:r>
      <w:r>
        <w:t>: The amount of the transaction.</w:t>
      </w:r>
    </w:p>
    <w:p w14:paraId="1AB5C6A8" w14:textId="77777777" w:rsidR="005235CB" w:rsidRPr="00E37F46" w:rsidRDefault="005235CB" w:rsidP="005235CB">
      <w:pPr>
        <w:jc w:val="both"/>
      </w:pPr>
      <w:proofErr w:type="spellStart"/>
      <w:r w:rsidRPr="09B2DA72">
        <w:rPr>
          <w:b/>
          <w:bCs/>
        </w:rPr>
        <w:t>nameOrig</w:t>
      </w:r>
      <w:proofErr w:type="spellEnd"/>
      <w:r>
        <w:t>: The account from which the transaction originated.</w:t>
      </w:r>
    </w:p>
    <w:p w14:paraId="4A92EA3B" w14:textId="77777777" w:rsidR="005235CB" w:rsidRPr="00E37F46" w:rsidRDefault="005235CB" w:rsidP="005235CB">
      <w:pPr>
        <w:jc w:val="both"/>
      </w:pPr>
      <w:proofErr w:type="spellStart"/>
      <w:r w:rsidRPr="09B2DA72">
        <w:rPr>
          <w:b/>
          <w:bCs/>
        </w:rPr>
        <w:t>oldbalanceOrg</w:t>
      </w:r>
      <w:proofErr w:type="spellEnd"/>
      <w:r>
        <w:t>: Balance of the originating account before the transaction.</w:t>
      </w:r>
    </w:p>
    <w:p w14:paraId="0130B30D" w14:textId="77777777" w:rsidR="005235CB" w:rsidRPr="00E37F46" w:rsidRDefault="005235CB" w:rsidP="005235CB">
      <w:pPr>
        <w:jc w:val="both"/>
      </w:pPr>
      <w:proofErr w:type="spellStart"/>
      <w:r w:rsidRPr="09B2DA72">
        <w:rPr>
          <w:b/>
          <w:bCs/>
        </w:rPr>
        <w:t>newbalanceOrig</w:t>
      </w:r>
      <w:proofErr w:type="spellEnd"/>
      <w:r>
        <w:t>: Balance of the originating account after the transaction.</w:t>
      </w:r>
    </w:p>
    <w:p w14:paraId="4451B67D" w14:textId="77777777" w:rsidR="005235CB" w:rsidRPr="00E37F46" w:rsidRDefault="005235CB" w:rsidP="005235CB">
      <w:pPr>
        <w:jc w:val="both"/>
      </w:pPr>
      <w:proofErr w:type="spellStart"/>
      <w:r w:rsidRPr="09B2DA72">
        <w:rPr>
          <w:b/>
          <w:bCs/>
        </w:rPr>
        <w:t>nameDest</w:t>
      </w:r>
      <w:proofErr w:type="spellEnd"/>
      <w:r>
        <w:t>: The target account for the transaction.</w:t>
      </w:r>
    </w:p>
    <w:p w14:paraId="0DD2BF2B" w14:textId="77777777" w:rsidR="005235CB" w:rsidRPr="00E37F46" w:rsidRDefault="005235CB" w:rsidP="005235CB">
      <w:pPr>
        <w:jc w:val="both"/>
      </w:pPr>
      <w:proofErr w:type="spellStart"/>
      <w:r w:rsidRPr="09B2DA72">
        <w:rPr>
          <w:b/>
          <w:bCs/>
        </w:rPr>
        <w:t>oldbalanceDest</w:t>
      </w:r>
      <w:proofErr w:type="spellEnd"/>
      <w:r>
        <w:t>: Balance of the target account before the transaction.</w:t>
      </w:r>
    </w:p>
    <w:p w14:paraId="68FC86D2" w14:textId="77777777" w:rsidR="005235CB" w:rsidRPr="00E37F46" w:rsidRDefault="005235CB" w:rsidP="005235CB">
      <w:pPr>
        <w:jc w:val="both"/>
      </w:pPr>
      <w:proofErr w:type="spellStart"/>
      <w:r w:rsidRPr="09B2DA72">
        <w:rPr>
          <w:b/>
          <w:bCs/>
        </w:rPr>
        <w:t>newbalanceDest</w:t>
      </w:r>
      <w:proofErr w:type="spellEnd"/>
      <w:r>
        <w:t>: Balance of the target account after the transaction.</w:t>
      </w:r>
    </w:p>
    <w:p w14:paraId="3ACD1AF4" w14:textId="77777777" w:rsidR="005235CB" w:rsidRPr="00E37F46" w:rsidRDefault="005235CB" w:rsidP="005235CB">
      <w:pPr>
        <w:jc w:val="both"/>
      </w:pPr>
      <w:proofErr w:type="spellStart"/>
      <w:r w:rsidRPr="09B2DA72">
        <w:rPr>
          <w:b/>
          <w:bCs/>
        </w:rPr>
        <w:t>isFraud</w:t>
      </w:r>
      <w:proofErr w:type="spellEnd"/>
      <w:r>
        <w:t>: A binary column that indicates whether the transaction is fraudulent (1) or not (0).</w:t>
      </w:r>
    </w:p>
    <w:p w14:paraId="698FD55C" w14:textId="77777777" w:rsidR="005235CB" w:rsidRDefault="005235CB" w:rsidP="005235CB">
      <w:pPr>
        <w:jc w:val="both"/>
      </w:pPr>
      <w:proofErr w:type="spellStart"/>
      <w:r w:rsidRPr="09B2DA72">
        <w:rPr>
          <w:b/>
          <w:bCs/>
        </w:rPr>
        <w:t>isFlaggedFraud</w:t>
      </w:r>
      <w:proofErr w:type="spellEnd"/>
      <w:r>
        <w:t>: A column that most likely indicates whether the transaction is flagged as fraudulent (1) or not (0).</w:t>
      </w:r>
    </w:p>
    <w:p w14:paraId="4E3B6F88" w14:textId="77777777" w:rsidR="005235CB" w:rsidRDefault="005235CB" w:rsidP="005235CB">
      <w:pPr>
        <w:pStyle w:val="Ttulo1"/>
        <w:rPr>
          <w:b/>
          <w:bCs/>
          <w:color w:val="auto"/>
        </w:rPr>
      </w:pPr>
      <w:bookmarkStart w:id="15" w:name="_Toc153725187"/>
      <w:r w:rsidRPr="09B2DA72">
        <w:rPr>
          <w:b/>
          <w:bCs/>
          <w:color w:val="auto"/>
        </w:rPr>
        <w:t>Statistical analysis of the dataset.</w:t>
      </w:r>
      <w:bookmarkEnd w:id="15"/>
    </w:p>
    <w:p w14:paraId="6A25B92B" w14:textId="443D8927" w:rsidR="005235CB" w:rsidRPr="005235CB" w:rsidRDefault="005235CB" w:rsidP="005235CB">
      <w:r>
        <w:rPr>
          <w:noProof/>
        </w:rPr>
        <w:drawing>
          <wp:inline distT="0" distB="0" distL="0" distR="0" wp14:anchorId="07C3718A" wp14:editId="6FE782D6">
            <wp:extent cx="3600450" cy="2533650"/>
            <wp:effectExtent l="0" t="0" r="0" b="0"/>
            <wp:docPr id="808572740" name="Imagem 80857274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72740" name="Imagem 808572740" descr="Tabel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600450" cy="2533650"/>
                    </a:xfrm>
                    <a:prstGeom prst="rect">
                      <a:avLst/>
                    </a:prstGeom>
                  </pic:spPr>
                </pic:pic>
              </a:graphicData>
            </a:graphic>
          </wp:inline>
        </w:drawing>
      </w:r>
    </w:p>
    <w:p w14:paraId="3BA857E9" w14:textId="07881003" w:rsidR="005235CB" w:rsidRPr="00E80ADB" w:rsidRDefault="005235CB" w:rsidP="00E80ADB">
      <w:r>
        <w:t xml:space="preserve">By the </w:t>
      </w:r>
      <w:proofErr w:type="spellStart"/>
      <w:r>
        <w:t>statiscal</w:t>
      </w:r>
      <w:proofErr w:type="spellEnd"/>
      <w:r>
        <w:t xml:space="preserve"> analysis of the dataset we can confirm that, all columns </w:t>
      </w:r>
      <w:proofErr w:type="gramStart"/>
      <w:r>
        <w:t>has</w:t>
      </w:r>
      <w:proofErr w:type="gramEnd"/>
      <w:r>
        <w:t xml:space="preserve"> the same amount of line by count equals to 6.362.620, indicating that there is no missing value in any column. Beside </w:t>
      </w:r>
      <w:r w:rsidR="004A6988">
        <w:t xml:space="preserve">it is interesting to see the min and max amount </w:t>
      </w:r>
      <w:proofErr w:type="spellStart"/>
      <w:r w:rsidR="004A6988">
        <w:t>transactioned</w:t>
      </w:r>
      <w:proofErr w:type="spellEnd"/>
      <w:r w:rsidR="004A6988">
        <w:t>.</w:t>
      </w:r>
    </w:p>
    <w:p w14:paraId="12701BE5" w14:textId="714538B5" w:rsidR="00E37F46" w:rsidRDefault="09B2DA72" w:rsidP="00107AC4">
      <w:pPr>
        <w:pStyle w:val="Ttulo1"/>
        <w:rPr>
          <w:b/>
          <w:bCs/>
          <w:color w:val="auto"/>
        </w:rPr>
      </w:pPr>
      <w:bookmarkStart w:id="16" w:name="_Toc153725188"/>
      <w:r w:rsidRPr="09B2DA72">
        <w:rPr>
          <w:b/>
          <w:bCs/>
          <w:color w:val="auto"/>
        </w:rPr>
        <w:t>Data Preparation:</w:t>
      </w:r>
      <w:bookmarkEnd w:id="16"/>
    </w:p>
    <w:p w14:paraId="257E5C87" w14:textId="77777777" w:rsidR="003B59E8" w:rsidRPr="003B59E8" w:rsidRDefault="003B59E8" w:rsidP="003B59E8"/>
    <w:p w14:paraId="285FC773" w14:textId="77777777" w:rsidR="005235CB" w:rsidRDefault="00E80ADB" w:rsidP="00E80ADB">
      <w:r>
        <w:t>In the 3d stage</w:t>
      </w:r>
      <w:r w:rsidR="005235CB">
        <w:t xml:space="preserve"> of CRISP-DM we are going to work on the data </w:t>
      </w:r>
      <w:proofErr w:type="spellStart"/>
      <w:proofErr w:type="gramStart"/>
      <w:r w:rsidR="005235CB">
        <w:t>preparation,it</w:t>
      </w:r>
      <w:proofErr w:type="spellEnd"/>
      <w:proofErr w:type="gramEnd"/>
      <w:r w:rsidR="005235CB">
        <w:t xml:space="preserve"> is all about how we organize the data to modelling.</w:t>
      </w:r>
    </w:p>
    <w:p w14:paraId="66AEF85C" w14:textId="3E0B261E" w:rsidR="00E80ADB" w:rsidRPr="00E80ADB" w:rsidRDefault="005235CB" w:rsidP="00E80ADB">
      <w:r>
        <w:lastRenderedPageBreak/>
        <w:t xml:space="preserve">In this stage we are going to import </w:t>
      </w:r>
      <w:proofErr w:type="spellStart"/>
      <w:r>
        <w:t>librarires</w:t>
      </w:r>
      <w:proofErr w:type="spellEnd"/>
      <w:r>
        <w:t xml:space="preserve">, looking for missing values and duplicate values. </w:t>
      </w:r>
    </w:p>
    <w:p w14:paraId="3DD0B208" w14:textId="77777777" w:rsidR="00107AC4" w:rsidRPr="00107AC4" w:rsidRDefault="00107AC4" w:rsidP="00107AC4"/>
    <w:p w14:paraId="4F180950" w14:textId="77777777" w:rsidR="002B314B" w:rsidRPr="00E37F46" w:rsidRDefault="09B2DA72" w:rsidP="09B2DA72">
      <w:pPr>
        <w:rPr>
          <w:rStyle w:val="Ttulo2Char"/>
          <w:b/>
          <w:bCs/>
          <w:sz w:val="22"/>
          <w:szCs w:val="22"/>
        </w:rPr>
      </w:pPr>
      <w:bookmarkStart w:id="17" w:name="_Toc153725189"/>
      <w:r w:rsidRPr="09B2DA72">
        <w:rPr>
          <w:rStyle w:val="Ttulo2Char"/>
          <w:b/>
          <w:bCs/>
          <w:sz w:val="22"/>
          <w:szCs w:val="22"/>
        </w:rPr>
        <w:t>Importing the required libraries:</w:t>
      </w:r>
      <w:bookmarkEnd w:id="17"/>
    </w:p>
    <w:p w14:paraId="5CB7B3BB" w14:textId="69BBFB9F" w:rsidR="00D46588" w:rsidRPr="00E37F46" w:rsidRDefault="005235CB" w:rsidP="005235CB">
      <w:pPr>
        <w:widowControl w:val="0"/>
        <w:spacing w:line="360" w:lineRule="auto"/>
        <w:jc w:val="both"/>
      </w:pPr>
      <w:r>
        <w:rPr>
          <w:noProof/>
        </w:rPr>
        <mc:AlternateContent>
          <mc:Choice Requires="wps">
            <w:drawing>
              <wp:anchor distT="0" distB="0" distL="114300" distR="114300" simplePos="0" relativeHeight="251660288" behindDoc="0" locked="0" layoutInCell="1" allowOverlap="1" wp14:anchorId="17AB4F51" wp14:editId="30C332DD">
                <wp:simplePos x="0" y="0"/>
                <wp:positionH relativeFrom="column">
                  <wp:posOffset>0</wp:posOffset>
                </wp:positionH>
                <wp:positionV relativeFrom="paragraph">
                  <wp:posOffset>1171575</wp:posOffset>
                </wp:positionV>
                <wp:extent cx="5391150" cy="635"/>
                <wp:effectExtent l="0" t="0" r="0" b="0"/>
                <wp:wrapSquare wrapText="bothSides"/>
                <wp:docPr id="67001003" name="Caixa de Texto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1FC8D2" w14:textId="64BC90FE" w:rsidR="005235CB" w:rsidRPr="0050295C" w:rsidRDefault="005235CB" w:rsidP="005235CB">
                            <w:pPr>
                              <w:pStyle w:val="Legenda"/>
                              <w:rPr>
                                <w:rFonts w:cstheme="minorHAnsi"/>
                                <w:noProof/>
                              </w:rPr>
                            </w:pPr>
                            <w:bookmarkStart w:id="18" w:name="_Toc153727123"/>
                            <w:r>
                              <w:t xml:space="preserve">Figure </w:t>
                            </w:r>
                            <w:r>
                              <w:fldChar w:fldCharType="begin"/>
                            </w:r>
                            <w:r>
                              <w:instrText xml:space="preserve"> SEQ Figure \* ARABIC </w:instrText>
                            </w:r>
                            <w:r>
                              <w:fldChar w:fldCharType="separate"/>
                            </w:r>
                            <w:r w:rsidR="006B78F9">
                              <w:rPr>
                                <w:noProof/>
                              </w:rPr>
                              <w:t>4</w:t>
                            </w:r>
                            <w:r>
                              <w:fldChar w:fldCharType="end"/>
                            </w:r>
                            <w:r>
                              <w:t xml:space="preserve"> - Importing Libraries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B4F51" id="_x0000_t202" coordsize="21600,21600" o:spt="202" path="m,l,21600r21600,l21600,xe">
                <v:stroke joinstyle="miter"/>
                <v:path gradientshapeok="t" o:connecttype="rect"/>
              </v:shapetype>
              <v:shape id="Caixa de Texto 1" o:spid="_x0000_s1026" type="#_x0000_t202" style="position:absolute;left:0;text-align:left;margin-left:0;margin-top:92.25pt;width:4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" stroked="f">
                <v:textbox style="mso-fit-shape-to-text:t" inset="0,0,0,0">
                  <w:txbxContent>
                    <w:p w14:paraId="6C1FC8D2" w14:textId="64BC90FE" w:rsidR="005235CB" w:rsidRPr="0050295C" w:rsidRDefault="005235CB" w:rsidP="005235CB">
                      <w:pPr>
                        <w:pStyle w:val="Legenda"/>
                        <w:rPr>
                          <w:rFonts w:cstheme="minorHAnsi"/>
                          <w:noProof/>
                        </w:rPr>
                      </w:pPr>
                      <w:bookmarkStart w:id="19" w:name="_Toc153727123"/>
                      <w:r>
                        <w:t xml:space="preserve">Figure </w:t>
                      </w:r>
                      <w:r>
                        <w:fldChar w:fldCharType="begin"/>
                      </w:r>
                      <w:r>
                        <w:instrText xml:space="preserve"> SEQ Figure \* ARABIC </w:instrText>
                      </w:r>
                      <w:r>
                        <w:fldChar w:fldCharType="separate"/>
                      </w:r>
                      <w:r w:rsidR="006B78F9">
                        <w:rPr>
                          <w:noProof/>
                        </w:rPr>
                        <w:t>4</w:t>
                      </w:r>
                      <w:r>
                        <w:fldChar w:fldCharType="end"/>
                      </w:r>
                      <w:r>
                        <w:t xml:space="preserve"> - Importing Libraries</w:t>
                      </w:r>
                      <w:bookmarkEnd w:id="19"/>
                    </w:p>
                  </w:txbxContent>
                </v:textbox>
                <w10:wrap type="square"/>
              </v:shape>
            </w:pict>
          </mc:Fallback>
        </mc:AlternateContent>
      </w:r>
      <w:r w:rsidR="00367E93" w:rsidRPr="00E37F46">
        <w:rPr>
          <w:rFonts w:cstheme="minorHAnsi"/>
          <w:noProof/>
        </w:rPr>
        <w:drawing>
          <wp:anchor distT="0" distB="0" distL="114300" distR="114300" simplePos="0" relativeHeight="251658240" behindDoc="0" locked="0" layoutInCell="1" allowOverlap="1" wp14:anchorId="6C1B46D3" wp14:editId="48CB3673">
            <wp:simplePos x="0" y="0"/>
            <wp:positionH relativeFrom="column">
              <wp:align>left</wp:align>
            </wp:positionH>
            <wp:positionV relativeFrom="paragraph">
              <wp:posOffset>0</wp:posOffset>
            </wp:positionV>
            <wp:extent cx="5391152" cy="1114425"/>
            <wp:effectExtent l="0" t="0" r="0" b="0"/>
            <wp:wrapSquare wrapText="bothSides"/>
            <wp:docPr id="1102057894" name="Imagem 1102057894"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1114425"/>
                    </a:xfrm>
                    <a:prstGeom prst="rect">
                      <a:avLst/>
                    </a:prstGeom>
                  </pic:spPr>
                </pic:pic>
              </a:graphicData>
            </a:graphic>
            <wp14:sizeRelH relativeFrom="page">
              <wp14:pctWidth>0</wp14:pctWidth>
            </wp14:sizeRelH>
            <wp14:sizeRelV relativeFrom="page">
              <wp14:pctHeight>0</wp14:pctHeight>
            </wp14:sizeRelV>
          </wp:anchor>
        </w:drawing>
      </w:r>
      <w:r w:rsidR="004A6988">
        <w:t xml:space="preserve">As previously </w:t>
      </w:r>
      <w:proofErr w:type="spellStart"/>
      <w:r w:rsidR="004A6988">
        <w:t>mentionated</w:t>
      </w:r>
      <w:proofErr w:type="spellEnd"/>
      <w:r w:rsidR="004A6988">
        <w:t xml:space="preserve"> in this project we imported pandas, matplotlib and </w:t>
      </w:r>
      <w:proofErr w:type="spellStart"/>
      <w:r w:rsidR="004A6988">
        <w:t>skelan</w:t>
      </w:r>
      <w:proofErr w:type="spellEnd"/>
      <w:r w:rsidR="004A6988">
        <w:t xml:space="preserve"> </w:t>
      </w:r>
      <w:proofErr w:type="gramStart"/>
      <w:r w:rsidR="004A6988">
        <w:t>in order to</w:t>
      </w:r>
      <w:proofErr w:type="gramEnd"/>
      <w:r w:rsidR="004A6988">
        <w:t xml:space="preserve"> execute the models. </w:t>
      </w:r>
    </w:p>
    <w:p w14:paraId="1DEC7391" w14:textId="59ECFDA7" w:rsidR="00D46588" w:rsidRPr="00E37F46" w:rsidRDefault="09B2DA72" w:rsidP="09B2DA72">
      <w:pPr>
        <w:rPr>
          <w:rStyle w:val="Ttulo2Char"/>
          <w:b/>
          <w:bCs/>
          <w:sz w:val="22"/>
          <w:szCs w:val="22"/>
        </w:rPr>
      </w:pPr>
      <w:bookmarkStart w:id="19" w:name="_Toc153725190"/>
      <w:r w:rsidRPr="09B2DA72">
        <w:rPr>
          <w:rStyle w:val="Ttulo2Char"/>
          <w:b/>
          <w:bCs/>
          <w:sz w:val="22"/>
          <w:szCs w:val="22"/>
        </w:rPr>
        <w:t>Identify if there are any missing values in any columns:</w:t>
      </w:r>
      <w:bookmarkEnd w:id="19"/>
    </w:p>
    <w:p w14:paraId="1561B0FD" w14:textId="77777777" w:rsidR="004A6988" w:rsidRDefault="00367E93" w:rsidP="004A6988">
      <w:pPr>
        <w:keepNext/>
      </w:pPr>
      <w:r>
        <w:rPr>
          <w:noProof/>
        </w:rPr>
        <w:drawing>
          <wp:inline distT="0" distB="0" distL="0" distR="0" wp14:anchorId="387FCD7D" wp14:editId="3C14E7A8">
            <wp:extent cx="1962150" cy="1714500"/>
            <wp:effectExtent l="0" t="0" r="0" b="0"/>
            <wp:docPr id="1758754718" name="Imagem 1758754718" descr="Text&#10;&#10;Auto-generated description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587547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0" cy="1714500"/>
                    </a:xfrm>
                    <a:prstGeom prst="rect">
                      <a:avLst/>
                    </a:prstGeom>
                  </pic:spPr>
                </pic:pic>
              </a:graphicData>
            </a:graphic>
          </wp:inline>
        </w:drawing>
      </w:r>
    </w:p>
    <w:p w14:paraId="674D8ED7" w14:textId="6EDD5A84" w:rsidR="00626B26" w:rsidRPr="00E37F46" w:rsidRDefault="004A6988" w:rsidP="004A6988">
      <w:pPr>
        <w:pStyle w:val="Legenda"/>
        <w:rPr>
          <w:rFonts w:eastAsia="Times New Roman"/>
          <w:color w:val="000000" w:themeColor="text1"/>
        </w:rPr>
      </w:pPr>
      <w:bookmarkStart w:id="20" w:name="_Toc153727124"/>
      <w:r>
        <w:t xml:space="preserve">Figure </w:t>
      </w:r>
      <w:r>
        <w:fldChar w:fldCharType="begin"/>
      </w:r>
      <w:r>
        <w:instrText xml:space="preserve"> SEQ Figure \* ARABIC </w:instrText>
      </w:r>
      <w:r>
        <w:fldChar w:fldCharType="separate"/>
      </w:r>
      <w:r w:rsidR="006B78F9">
        <w:rPr>
          <w:noProof/>
        </w:rPr>
        <w:t>5</w:t>
      </w:r>
      <w:r>
        <w:fldChar w:fldCharType="end"/>
      </w:r>
      <w:r>
        <w:t xml:space="preserve"> - Missing Values</w:t>
      </w:r>
      <w:bookmarkEnd w:id="20"/>
    </w:p>
    <w:p w14:paraId="357A7A62" w14:textId="34FE189E" w:rsidR="00BC7F0E" w:rsidRPr="00E37F46" w:rsidRDefault="09B2DA72" w:rsidP="09B2DA72">
      <w:pPr>
        <w:rPr>
          <w:rStyle w:val="Ttulo2Char"/>
          <w:b/>
          <w:bCs/>
          <w:sz w:val="22"/>
          <w:szCs w:val="22"/>
        </w:rPr>
      </w:pPr>
      <w:bookmarkStart w:id="21" w:name="_Toc153725191"/>
      <w:r w:rsidRPr="09B2DA72">
        <w:rPr>
          <w:rStyle w:val="Ttulo2Char"/>
          <w:b/>
          <w:bCs/>
          <w:sz w:val="22"/>
          <w:szCs w:val="22"/>
        </w:rPr>
        <w:t>Check for any duplicate rows in the database:</w:t>
      </w:r>
      <w:bookmarkEnd w:id="21"/>
    </w:p>
    <w:p w14:paraId="5459BD41" w14:textId="77777777" w:rsidR="00BC7F0E" w:rsidRPr="00E37F46" w:rsidRDefault="00367E93" w:rsidP="00E37F46">
      <w:pPr>
        <w:rPr>
          <w:rFonts w:eastAsia="Times New Roman"/>
          <w:color w:val="000000" w:themeColor="text1"/>
        </w:rPr>
      </w:pPr>
      <w:r>
        <w:rPr>
          <w:noProof/>
        </w:rPr>
        <w:drawing>
          <wp:inline distT="0" distB="0" distL="0" distR="0" wp14:anchorId="29FAF796" wp14:editId="1BC3B09C">
            <wp:extent cx="4057650" cy="571500"/>
            <wp:effectExtent l="0" t="0" r="0" b="0"/>
            <wp:docPr id="90922947" name="Imagem 90922947"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0922947"/>
                    <pic:cNvPicPr/>
                  </pic:nvPicPr>
                  <pic:blipFill>
                    <a:blip r:embed="rId19">
                      <a:extLst>
                        <a:ext uri="{28A0092B-C50C-407E-A947-70E740481C1C}">
                          <a14:useLocalDpi xmlns:a14="http://schemas.microsoft.com/office/drawing/2010/main" val="0"/>
                        </a:ext>
                      </a:extLst>
                    </a:blip>
                    <a:stretch>
                      <a:fillRect/>
                    </a:stretch>
                  </pic:blipFill>
                  <pic:spPr>
                    <a:xfrm>
                      <a:off x="0" y="0"/>
                      <a:ext cx="4057650" cy="571500"/>
                    </a:xfrm>
                    <a:prstGeom prst="rect">
                      <a:avLst/>
                    </a:prstGeom>
                  </pic:spPr>
                </pic:pic>
              </a:graphicData>
            </a:graphic>
          </wp:inline>
        </w:drawing>
      </w:r>
    </w:p>
    <w:p w14:paraId="420EB7F7" w14:textId="078074BE" w:rsidR="004A6988" w:rsidRDefault="004A6988" w:rsidP="00E37F46">
      <w:r>
        <w:t xml:space="preserve">We identified that there were no missing values in any column of the dataset </w:t>
      </w:r>
      <w:proofErr w:type="gramStart"/>
      <w:r>
        <w:t>and also</w:t>
      </w:r>
      <w:proofErr w:type="gramEnd"/>
      <w:r>
        <w:t xml:space="preserve"> no duplicate rows in the entire dataset. It is good, because avoid us to manipulate the dataset by dropping a set of information </w:t>
      </w:r>
      <w:proofErr w:type="gramStart"/>
      <w:r>
        <w:t>in order to</w:t>
      </w:r>
      <w:proofErr w:type="gramEnd"/>
      <w:r>
        <w:t xml:space="preserve"> execute the models properly and make the result more accurate. </w:t>
      </w:r>
    </w:p>
    <w:p w14:paraId="5B610D11" w14:textId="7FE284A7" w:rsidR="004A6988" w:rsidRDefault="004A6988" w:rsidP="00E37F46">
      <w:r>
        <w:t>Hopefully, we don’t need in this case.</w:t>
      </w:r>
    </w:p>
    <w:p w14:paraId="77EB7717" w14:textId="74D04626" w:rsidR="00BC7F0E" w:rsidRPr="00E37F46" w:rsidRDefault="00BC7F0E" w:rsidP="09B2DA72">
      <w:pPr>
        <w:widowControl w:val="0"/>
        <w:spacing w:line="360" w:lineRule="auto"/>
        <w:jc w:val="both"/>
        <w:rPr>
          <w:rFonts w:eastAsia="Times New Roman"/>
          <w:color w:val="000000" w:themeColor="text1"/>
        </w:rPr>
      </w:pPr>
    </w:p>
    <w:p w14:paraId="676AEC34" w14:textId="77777777" w:rsidR="00107AC4" w:rsidRDefault="00107AC4" w:rsidP="09B2DA72">
      <w:pPr>
        <w:rPr>
          <w:rStyle w:val="Ttulo2Char"/>
          <w:b/>
          <w:bCs/>
          <w:sz w:val="22"/>
          <w:szCs w:val="22"/>
        </w:rPr>
      </w:pPr>
    </w:p>
    <w:p w14:paraId="3D93A50A" w14:textId="77777777" w:rsidR="00107AC4" w:rsidRDefault="00107AC4" w:rsidP="09B2DA72">
      <w:pPr>
        <w:rPr>
          <w:rStyle w:val="Ttulo2Char"/>
          <w:b/>
          <w:bCs/>
          <w:sz w:val="22"/>
          <w:szCs w:val="22"/>
        </w:rPr>
      </w:pPr>
    </w:p>
    <w:p w14:paraId="6BAB3F0B" w14:textId="05E91014" w:rsidR="004A6988" w:rsidRDefault="004A6988" w:rsidP="004A6988">
      <w:pPr>
        <w:pStyle w:val="Ttulo1"/>
        <w:rPr>
          <w:b/>
          <w:bCs/>
          <w:color w:val="auto"/>
        </w:rPr>
      </w:pPr>
      <w:bookmarkStart w:id="22" w:name="_Toc153725192"/>
      <w:r>
        <w:rPr>
          <w:b/>
          <w:bCs/>
          <w:color w:val="auto"/>
        </w:rPr>
        <w:t>Mode</w:t>
      </w:r>
      <w:r w:rsidR="00954605">
        <w:rPr>
          <w:b/>
          <w:bCs/>
          <w:color w:val="auto"/>
        </w:rPr>
        <w:t>l</w:t>
      </w:r>
      <w:r>
        <w:rPr>
          <w:b/>
          <w:bCs/>
          <w:color w:val="auto"/>
        </w:rPr>
        <w:t>ling</w:t>
      </w:r>
      <w:r w:rsidRPr="00163C85">
        <w:rPr>
          <w:b/>
          <w:bCs/>
          <w:color w:val="auto"/>
        </w:rPr>
        <w:t>:</w:t>
      </w:r>
      <w:bookmarkEnd w:id="22"/>
    </w:p>
    <w:p w14:paraId="39174045" w14:textId="77777777" w:rsidR="003B59E8" w:rsidRPr="003B59E8" w:rsidRDefault="003B59E8" w:rsidP="003B59E8"/>
    <w:p w14:paraId="0534B68A" w14:textId="1E4BEEFD" w:rsidR="00107AC4" w:rsidRDefault="00954605" w:rsidP="09B2DA72">
      <w:r>
        <w:t xml:space="preserve">In this stage of the </w:t>
      </w:r>
      <w:r w:rsidRPr="0050172B">
        <w:t>Cross-Industry Standard Process for Data Mining (CRISP-DM)</w:t>
      </w:r>
      <w:r>
        <w:t xml:space="preserve"> we are going to apply the modelling technique to be used </w:t>
      </w:r>
      <w:proofErr w:type="gramStart"/>
      <w:r>
        <w:t>in order to</w:t>
      </w:r>
      <w:proofErr w:type="gramEnd"/>
      <w:r>
        <w:t xml:space="preserve"> achieve the goal of this project, is important to mention we have already selected the specific modelling technique during the Business </w:t>
      </w:r>
      <w:proofErr w:type="spellStart"/>
      <w:r>
        <w:t>Undestanding</w:t>
      </w:r>
      <w:proofErr w:type="spellEnd"/>
      <w:r>
        <w:t xml:space="preserve"> stage. Which will be Decision Tree.</w:t>
      </w:r>
    </w:p>
    <w:p w14:paraId="69E1517B" w14:textId="4F635933" w:rsidR="00954605" w:rsidRPr="006B78F9" w:rsidRDefault="00954605" w:rsidP="09B2DA72">
      <w:r w:rsidRPr="006B78F9">
        <w:t xml:space="preserve">The reasons that I choose “Decision Tree” model for this project are </w:t>
      </w:r>
      <w:proofErr w:type="gramStart"/>
      <w:r w:rsidRPr="006B78F9">
        <w:t>various</w:t>
      </w:r>
      <w:proofErr w:type="gramEnd"/>
      <w:r w:rsidRPr="006B78F9">
        <w:t xml:space="preserve"> but I believe is important to highlight a few of the them.</w:t>
      </w:r>
    </w:p>
    <w:p w14:paraId="1194A7B6" w14:textId="06DD28EC" w:rsidR="00954605" w:rsidRPr="006B78F9" w:rsidRDefault="00954605" w:rsidP="00954605">
      <w:pPr>
        <w:pStyle w:val="PargrafodaLista"/>
        <w:numPr>
          <w:ilvl w:val="0"/>
          <w:numId w:val="3"/>
        </w:numPr>
      </w:pPr>
      <w:r w:rsidRPr="006B78F9">
        <w:lastRenderedPageBreak/>
        <w:t xml:space="preserve">My problem is a Classification problem: My goal predict which transaction is fraud or not, decision trees are well-suited to tasks where the goal is </w:t>
      </w:r>
      <w:proofErr w:type="gramStart"/>
      <w:r w:rsidRPr="006B78F9">
        <w:t>categorize</w:t>
      </w:r>
      <w:proofErr w:type="gramEnd"/>
      <w:r w:rsidRPr="006B78F9">
        <w:t xml:space="preserve"> the date into </w:t>
      </w:r>
      <w:proofErr w:type="spellStart"/>
      <w:r w:rsidRPr="006B78F9">
        <w:t>differente</w:t>
      </w:r>
      <w:proofErr w:type="spellEnd"/>
      <w:r w:rsidRPr="006B78F9">
        <w:t xml:space="preserve"> classes.</w:t>
      </w:r>
    </w:p>
    <w:p w14:paraId="21DB6BAB" w14:textId="5E470023" w:rsidR="00954605" w:rsidRPr="006B78F9" w:rsidRDefault="00954605" w:rsidP="00954605">
      <w:pPr>
        <w:pStyle w:val="PargrafodaLista"/>
        <w:numPr>
          <w:ilvl w:val="0"/>
          <w:numId w:val="3"/>
        </w:numPr>
      </w:pPr>
      <w:r w:rsidRPr="006B78F9">
        <w:t xml:space="preserve">Mixed Data Types, </w:t>
      </w:r>
      <w:proofErr w:type="gramStart"/>
      <w:r w:rsidRPr="006B78F9">
        <w:t>In</w:t>
      </w:r>
      <w:proofErr w:type="gramEnd"/>
      <w:r w:rsidRPr="006B78F9">
        <w:t xml:space="preserve"> my dataset I am working with 3 different data types, decision trees model can handle both, categorical and numerical features without requiring an extensive </w:t>
      </w:r>
      <w:r w:rsidR="006B78F9" w:rsidRPr="006B78F9">
        <w:t>use of processing.</w:t>
      </w:r>
    </w:p>
    <w:p w14:paraId="1262817C" w14:textId="77777777" w:rsidR="006B78F9" w:rsidRPr="00954605" w:rsidRDefault="006B78F9" w:rsidP="006B78F9">
      <w:pPr>
        <w:pStyle w:val="PargrafodaLista"/>
        <w:rPr>
          <w:rStyle w:val="Ttulo2Char"/>
          <w:b/>
          <w:bCs/>
          <w:sz w:val="22"/>
          <w:szCs w:val="22"/>
        </w:rPr>
      </w:pPr>
    </w:p>
    <w:p w14:paraId="39DEE5DF" w14:textId="4553B8E4" w:rsidR="00107AC4" w:rsidRDefault="006B78F9" w:rsidP="09B2DA72">
      <w:pPr>
        <w:rPr>
          <w:rStyle w:val="Ttulo2Char"/>
          <w:b/>
          <w:bCs/>
          <w:color w:val="auto"/>
          <w:sz w:val="22"/>
          <w:szCs w:val="22"/>
        </w:rPr>
      </w:pPr>
      <w:bookmarkStart w:id="23" w:name="_Toc153725193"/>
      <w:r w:rsidRPr="006B78F9">
        <w:rPr>
          <w:rStyle w:val="Ttulo2Char"/>
          <w:b/>
          <w:bCs/>
          <w:color w:val="auto"/>
          <w:sz w:val="22"/>
          <w:szCs w:val="22"/>
        </w:rPr>
        <w:t xml:space="preserve">Before we apply the model, we are going to </w:t>
      </w:r>
      <w:proofErr w:type="spellStart"/>
      <w:r w:rsidRPr="006B78F9">
        <w:rPr>
          <w:rStyle w:val="Ttulo2Char"/>
          <w:b/>
          <w:bCs/>
          <w:color w:val="auto"/>
          <w:sz w:val="22"/>
          <w:szCs w:val="22"/>
        </w:rPr>
        <w:t>analyze</w:t>
      </w:r>
      <w:proofErr w:type="spellEnd"/>
      <w:r w:rsidRPr="006B78F9">
        <w:rPr>
          <w:rStyle w:val="Ttulo2Char"/>
          <w:b/>
          <w:bCs/>
          <w:color w:val="auto"/>
          <w:sz w:val="22"/>
          <w:szCs w:val="22"/>
        </w:rPr>
        <w:t xml:space="preserve"> a good bit deep the dataset to take some insights that can be used in the next steps.</w:t>
      </w:r>
      <w:bookmarkEnd w:id="23"/>
    </w:p>
    <w:p w14:paraId="55CCE383" w14:textId="77777777" w:rsidR="006B78F9" w:rsidRPr="006B78F9" w:rsidRDefault="006B78F9" w:rsidP="09B2DA72">
      <w:pPr>
        <w:rPr>
          <w:rStyle w:val="Ttulo2Char"/>
          <w:b/>
          <w:bCs/>
          <w:color w:val="auto"/>
          <w:sz w:val="22"/>
          <w:szCs w:val="22"/>
        </w:rPr>
      </w:pPr>
    </w:p>
    <w:p w14:paraId="6B41F0B9" w14:textId="203F5CFC" w:rsidR="00D46588" w:rsidRPr="00E37F46" w:rsidRDefault="09B2DA72" w:rsidP="09B2DA72">
      <w:pPr>
        <w:rPr>
          <w:rStyle w:val="Ttulo2Char"/>
          <w:b/>
          <w:bCs/>
          <w:sz w:val="22"/>
          <w:szCs w:val="22"/>
        </w:rPr>
      </w:pPr>
      <w:bookmarkStart w:id="24" w:name="_Toc153725194"/>
      <w:r w:rsidRPr="09B2DA72">
        <w:rPr>
          <w:rStyle w:val="Ttulo2Char"/>
          <w:b/>
          <w:bCs/>
          <w:sz w:val="22"/>
          <w:szCs w:val="22"/>
        </w:rPr>
        <w:t>Calculating the mean of amount by type of financial transaction</w:t>
      </w:r>
      <w:bookmarkEnd w:id="24"/>
    </w:p>
    <w:p w14:paraId="376CD829" w14:textId="77777777" w:rsidR="006B78F9" w:rsidRDefault="00367E93" w:rsidP="006B78F9">
      <w:pPr>
        <w:keepNext/>
      </w:pPr>
      <w:r>
        <w:rPr>
          <w:noProof/>
        </w:rPr>
        <w:drawing>
          <wp:inline distT="0" distB="0" distL="0" distR="0" wp14:anchorId="07957A71" wp14:editId="24633E3E">
            <wp:extent cx="3657600" cy="1333500"/>
            <wp:effectExtent l="0" t="0" r="0" b="0"/>
            <wp:docPr id="1555369132" name="Imagem 1555369132"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55369132"/>
                    <pic:cNvPicPr/>
                  </pic:nvPicPr>
                  <pic:blipFill>
                    <a:blip r:embed="rId20">
                      <a:extLst>
                        <a:ext uri="{28A0092B-C50C-407E-A947-70E740481C1C}">
                          <a14:useLocalDpi xmlns:a14="http://schemas.microsoft.com/office/drawing/2010/main" val="0"/>
                        </a:ext>
                      </a:extLst>
                    </a:blip>
                    <a:stretch>
                      <a:fillRect/>
                    </a:stretch>
                  </pic:blipFill>
                  <pic:spPr>
                    <a:xfrm>
                      <a:off x="0" y="0"/>
                      <a:ext cx="3657600" cy="1333500"/>
                    </a:xfrm>
                    <a:prstGeom prst="rect">
                      <a:avLst/>
                    </a:prstGeom>
                  </pic:spPr>
                </pic:pic>
              </a:graphicData>
            </a:graphic>
          </wp:inline>
        </w:drawing>
      </w:r>
    </w:p>
    <w:p w14:paraId="52C9455B" w14:textId="6AB24ED5" w:rsidR="00BC7F0E" w:rsidRPr="00E37F46" w:rsidRDefault="006B78F9" w:rsidP="006B78F9">
      <w:pPr>
        <w:pStyle w:val="Legenda"/>
        <w:rPr>
          <w:rFonts w:eastAsia="Times New Roman"/>
          <w:color w:val="000000" w:themeColor="text1"/>
        </w:rPr>
      </w:pPr>
      <w:bookmarkStart w:id="25" w:name="_Toc153727125"/>
      <w:r>
        <w:t xml:space="preserve">Figure </w:t>
      </w:r>
      <w:r>
        <w:fldChar w:fldCharType="begin"/>
      </w:r>
      <w:r>
        <w:instrText xml:space="preserve"> SEQ Figure \* ARABIC </w:instrText>
      </w:r>
      <w:r>
        <w:fldChar w:fldCharType="separate"/>
      </w:r>
      <w:r>
        <w:rPr>
          <w:noProof/>
        </w:rPr>
        <w:t>6</w:t>
      </w:r>
      <w:r>
        <w:fldChar w:fldCharType="end"/>
      </w:r>
      <w:r>
        <w:t xml:space="preserve"> - </w:t>
      </w:r>
      <w:proofErr w:type="spellStart"/>
      <w:r>
        <w:t>Amout</w:t>
      </w:r>
      <w:proofErr w:type="spellEnd"/>
      <w:r>
        <w:t xml:space="preserve"> by type</w:t>
      </w:r>
      <w:bookmarkEnd w:id="25"/>
    </w:p>
    <w:p w14:paraId="3BEAA8FD" w14:textId="6C501EF0" w:rsidR="09B2DA72" w:rsidRDefault="09B2DA72" w:rsidP="09B2DA72">
      <w:pPr>
        <w:rPr>
          <w:rStyle w:val="Ttulo2Char"/>
          <w:b/>
          <w:bCs/>
          <w:sz w:val="22"/>
          <w:szCs w:val="22"/>
        </w:rPr>
      </w:pPr>
      <w:bookmarkStart w:id="26" w:name="_Toc153725195"/>
      <w:r w:rsidRPr="09B2DA72">
        <w:rPr>
          <w:rStyle w:val="Ttulo2Char"/>
          <w:b/>
          <w:bCs/>
          <w:sz w:val="22"/>
          <w:szCs w:val="22"/>
        </w:rPr>
        <w:t>Fraudulent transactions by type</w:t>
      </w:r>
      <w:bookmarkEnd w:id="26"/>
      <w:r w:rsidRPr="09B2DA72">
        <w:rPr>
          <w:rStyle w:val="Ttulo2Char"/>
          <w:b/>
          <w:bCs/>
          <w:sz w:val="22"/>
          <w:szCs w:val="22"/>
        </w:rPr>
        <w:t xml:space="preserve"> </w:t>
      </w:r>
    </w:p>
    <w:p w14:paraId="7EB29CEC" w14:textId="77777777" w:rsidR="006B78F9" w:rsidRDefault="00367E93" w:rsidP="006B78F9">
      <w:pPr>
        <w:keepNext/>
      </w:pPr>
      <w:r>
        <w:rPr>
          <w:noProof/>
        </w:rPr>
        <w:drawing>
          <wp:inline distT="0" distB="0" distL="0" distR="0" wp14:anchorId="60E3AD23" wp14:editId="29805A4C">
            <wp:extent cx="3981450" cy="704850"/>
            <wp:effectExtent l="0" t="0" r="0" b="0"/>
            <wp:docPr id="818247483" name="Imagem 818247483"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1824748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1450" cy="704850"/>
                    </a:xfrm>
                    <a:prstGeom prst="rect">
                      <a:avLst/>
                    </a:prstGeom>
                  </pic:spPr>
                </pic:pic>
              </a:graphicData>
            </a:graphic>
          </wp:inline>
        </w:drawing>
      </w:r>
    </w:p>
    <w:p w14:paraId="26B21469" w14:textId="377D236B" w:rsidR="00BC7F0E" w:rsidRDefault="006B78F9" w:rsidP="006B78F9">
      <w:pPr>
        <w:pStyle w:val="Legenda"/>
      </w:pPr>
      <w:bookmarkStart w:id="27" w:name="_Toc153727126"/>
      <w:r>
        <w:t xml:space="preserve">Figure </w:t>
      </w:r>
      <w:r>
        <w:fldChar w:fldCharType="begin"/>
      </w:r>
      <w:r>
        <w:instrText xml:space="preserve"> SEQ Figure \* ARABIC </w:instrText>
      </w:r>
      <w:r>
        <w:fldChar w:fldCharType="separate"/>
      </w:r>
      <w:r>
        <w:rPr>
          <w:noProof/>
        </w:rPr>
        <w:t>7</w:t>
      </w:r>
      <w:r>
        <w:fldChar w:fldCharType="end"/>
      </w:r>
      <w:r>
        <w:t xml:space="preserve"> - Fraudulent Transactions by type</w:t>
      </w:r>
      <w:bookmarkEnd w:id="27"/>
    </w:p>
    <w:p w14:paraId="5C7AC0C5" w14:textId="0D18B9F4" w:rsidR="006B78F9" w:rsidRPr="006B78F9" w:rsidRDefault="006B78F9" w:rsidP="006B78F9">
      <w:pPr>
        <w:jc w:val="both"/>
        <w:rPr>
          <w:b/>
          <w:bCs/>
        </w:rPr>
      </w:pPr>
      <w:r>
        <w:t>In this code, we filter out the rows where the "</w:t>
      </w:r>
      <w:proofErr w:type="spellStart"/>
      <w:r>
        <w:t>isFraud</w:t>
      </w:r>
      <w:proofErr w:type="spellEnd"/>
      <w:r>
        <w:t xml:space="preserve">" column equals 1 to get the fraudulent operations. We then use the value </w:t>
      </w:r>
      <w:proofErr w:type="gramStart"/>
      <w:r>
        <w:t>counts(</w:t>
      </w:r>
      <w:proofErr w:type="gramEnd"/>
      <w:r>
        <w:t>) method to count the number of occurrences of each type of operation. The result is the count of fraudulent operations for each transaction type.</w:t>
      </w:r>
    </w:p>
    <w:p w14:paraId="5F0D02A9" w14:textId="51E1BF75" w:rsidR="006B78F9" w:rsidRPr="006B78F9" w:rsidRDefault="006B78F9" w:rsidP="006B78F9">
      <w:r>
        <w:t xml:space="preserve">Despite we have 5 different types of transactions, according to the dataset only cash out and transfer has occurrence of fraud. It indicates </w:t>
      </w:r>
      <w:proofErr w:type="gramStart"/>
      <w:r>
        <w:t>an</w:t>
      </w:r>
      <w:proofErr w:type="gramEnd"/>
      <w:r>
        <w:t xml:space="preserve"> linear relationship between transactions type and fraud which can be further explored.</w:t>
      </w:r>
    </w:p>
    <w:p w14:paraId="69D1439E" w14:textId="29A6175F" w:rsidR="00BC7F0E" w:rsidRPr="00E37F46" w:rsidRDefault="09B2DA72" w:rsidP="00E37F46">
      <w:pPr>
        <w:rPr>
          <w:rFonts w:eastAsia="Times New Roman"/>
          <w:b/>
          <w:bCs/>
          <w:color w:val="000000" w:themeColor="text1"/>
        </w:rPr>
      </w:pPr>
      <w:r w:rsidRPr="09B2DA72">
        <w:rPr>
          <w:b/>
          <w:bCs/>
        </w:rPr>
        <w:t>Chart:</w:t>
      </w:r>
    </w:p>
    <w:p w14:paraId="4153550C" w14:textId="77777777" w:rsidR="006B78F9" w:rsidRDefault="00367E93" w:rsidP="006B78F9">
      <w:pPr>
        <w:keepNext/>
      </w:pPr>
      <w:r>
        <w:rPr>
          <w:noProof/>
        </w:rPr>
        <w:drawing>
          <wp:inline distT="0" distB="0" distL="0" distR="0" wp14:anchorId="2A1CE42D" wp14:editId="6A2645B0">
            <wp:extent cx="4076700" cy="1295400"/>
            <wp:effectExtent l="0" t="0" r="0" b="0"/>
            <wp:docPr id="467034948" name="Imagem 46703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7034948"/>
                    <pic:cNvPicPr/>
                  </pic:nvPicPr>
                  <pic:blipFill>
                    <a:blip r:embed="rId22">
                      <a:extLst>
                        <a:ext uri="{28A0092B-C50C-407E-A947-70E740481C1C}">
                          <a14:useLocalDpi xmlns:a14="http://schemas.microsoft.com/office/drawing/2010/main" val="0"/>
                        </a:ext>
                      </a:extLst>
                    </a:blip>
                    <a:stretch>
                      <a:fillRect/>
                    </a:stretch>
                  </pic:blipFill>
                  <pic:spPr>
                    <a:xfrm>
                      <a:off x="0" y="0"/>
                      <a:ext cx="4076700" cy="1295400"/>
                    </a:xfrm>
                    <a:prstGeom prst="rect">
                      <a:avLst/>
                    </a:prstGeom>
                  </pic:spPr>
                </pic:pic>
              </a:graphicData>
            </a:graphic>
          </wp:inline>
        </w:drawing>
      </w:r>
    </w:p>
    <w:p w14:paraId="5BB7ED08" w14:textId="357531D5" w:rsidR="00BC7F0E" w:rsidRPr="00E37F46" w:rsidRDefault="006B78F9" w:rsidP="006B78F9">
      <w:pPr>
        <w:pStyle w:val="Legenda"/>
        <w:rPr>
          <w:rFonts w:eastAsia="Times New Roman"/>
          <w:color w:val="000000" w:themeColor="text1"/>
        </w:rPr>
      </w:pPr>
      <w:bookmarkStart w:id="28" w:name="_Toc153727127"/>
      <w:r>
        <w:t xml:space="preserve">Figure </w:t>
      </w:r>
      <w:r>
        <w:fldChar w:fldCharType="begin"/>
      </w:r>
      <w:r>
        <w:instrText xml:space="preserve"> SEQ Figure \* ARABIC </w:instrText>
      </w:r>
      <w:r>
        <w:fldChar w:fldCharType="separate"/>
      </w:r>
      <w:r>
        <w:rPr>
          <w:noProof/>
        </w:rPr>
        <w:t>8</w:t>
      </w:r>
      <w:r>
        <w:fldChar w:fldCharType="end"/>
      </w:r>
      <w:r>
        <w:t xml:space="preserve"> - Coding to develop the chart with amount of fraud transactions by </w:t>
      </w:r>
      <w:proofErr w:type="gramStart"/>
      <w:r>
        <w:t>type</w:t>
      </w:r>
      <w:bookmarkEnd w:id="28"/>
      <w:proofErr w:type="gramEnd"/>
    </w:p>
    <w:p w14:paraId="3EE9CDFF" w14:textId="77777777" w:rsidR="006B78F9" w:rsidRDefault="00367E93" w:rsidP="006B78F9">
      <w:pPr>
        <w:keepNext/>
        <w:widowControl w:val="0"/>
        <w:spacing w:line="360" w:lineRule="auto"/>
        <w:jc w:val="both"/>
      </w:pPr>
      <w:r>
        <w:rPr>
          <w:noProof/>
        </w:rPr>
        <w:lastRenderedPageBreak/>
        <w:drawing>
          <wp:inline distT="0" distB="0" distL="0" distR="0" wp14:anchorId="022D48C4" wp14:editId="4EC6CE81">
            <wp:extent cx="3695700" cy="3276600"/>
            <wp:effectExtent l="0" t="0" r="0" b="0"/>
            <wp:docPr id="554387666" name="Imagem 554387666" descr="Chart, Bar Char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4387666"/>
                    <pic:cNvPicPr/>
                  </pic:nvPicPr>
                  <pic:blipFill>
                    <a:blip r:embed="rId23">
                      <a:extLst>
                        <a:ext uri="{28A0092B-C50C-407E-A947-70E740481C1C}">
                          <a14:useLocalDpi xmlns:a14="http://schemas.microsoft.com/office/drawing/2010/main" val="0"/>
                        </a:ext>
                      </a:extLst>
                    </a:blip>
                    <a:stretch>
                      <a:fillRect/>
                    </a:stretch>
                  </pic:blipFill>
                  <pic:spPr>
                    <a:xfrm>
                      <a:off x="0" y="0"/>
                      <a:ext cx="3695700" cy="3276600"/>
                    </a:xfrm>
                    <a:prstGeom prst="rect">
                      <a:avLst/>
                    </a:prstGeom>
                  </pic:spPr>
                </pic:pic>
              </a:graphicData>
            </a:graphic>
          </wp:inline>
        </w:drawing>
      </w:r>
    </w:p>
    <w:p w14:paraId="02268E6F" w14:textId="5A3C9CEC" w:rsidR="00626B26" w:rsidRDefault="006B78F9" w:rsidP="006B78F9">
      <w:pPr>
        <w:pStyle w:val="Legenda"/>
        <w:jc w:val="both"/>
        <w:rPr>
          <w:rFonts w:eastAsia="Times New Roman"/>
          <w:color w:val="000000" w:themeColor="text1"/>
        </w:rPr>
      </w:pPr>
      <w:bookmarkStart w:id="29" w:name="_Toc153727128"/>
      <w:r>
        <w:t xml:space="preserve">Figure </w:t>
      </w:r>
      <w:r>
        <w:fldChar w:fldCharType="begin"/>
      </w:r>
      <w:r>
        <w:instrText xml:space="preserve"> SEQ Figure \* ARABIC </w:instrText>
      </w:r>
      <w:r>
        <w:fldChar w:fldCharType="separate"/>
      </w:r>
      <w:r>
        <w:rPr>
          <w:noProof/>
        </w:rPr>
        <w:t>9</w:t>
      </w:r>
      <w:r>
        <w:fldChar w:fldCharType="end"/>
      </w:r>
      <w:r>
        <w:t xml:space="preserve"> - Amount of Fraud Transaction by type</w:t>
      </w:r>
      <w:bookmarkEnd w:id="29"/>
    </w:p>
    <w:p w14:paraId="26143CC8" w14:textId="372569F0" w:rsidR="00BC7F0E" w:rsidRDefault="09B2DA72" w:rsidP="09B2DA72">
      <w:pPr>
        <w:pStyle w:val="Ttulo1"/>
        <w:rPr>
          <w:b/>
          <w:bCs/>
          <w:color w:val="auto"/>
        </w:rPr>
      </w:pPr>
      <w:bookmarkStart w:id="30" w:name="_Toc153725196"/>
      <w:r w:rsidRPr="09B2DA72">
        <w:rPr>
          <w:b/>
          <w:bCs/>
          <w:color w:val="auto"/>
        </w:rPr>
        <w:t>Decision Tree model</w:t>
      </w:r>
      <w:bookmarkEnd w:id="30"/>
    </w:p>
    <w:p w14:paraId="19ED70C0" w14:textId="77777777" w:rsidR="00E37F46" w:rsidRPr="00E37F46" w:rsidRDefault="00E37F46" w:rsidP="00E37F46"/>
    <w:p w14:paraId="4E066B93" w14:textId="0E774B91" w:rsidR="00BC7F0E" w:rsidRPr="00E37F46" w:rsidRDefault="00367E93" w:rsidP="09B2DA72">
      <w:pPr>
        <w:widowControl w:val="0"/>
        <w:spacing w:line="360" w:lineRule="auto"/>
        <w:jc w:val="both"/>
        <w:rPr>
          <w:rFonts w:eastAsia="Times New Roman"/>
          <w:color w:val="000000" w:themeColor="text1"/>
        </w:rPr>
      </w:pPr>
      <w:r>
        <w:rPr>
          <w:noProof/>
        </w:rPr>
        <w:drawing>
          <wp:inline distT="0" distB="0" distL="0" distR="0" wp14:anchorId="2BDCD1D7" wp14:editId="2B0D76BC">
            <wp:extent cx="5286375" cy="666750"/>
            <wp:effectExtent l="0" t="0" r="0" b="0"/>
            <wp:docPr id="1853630177" name="Imagem 1853630177"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53630177"/>
                    <pic:cNvPicPr/>
                  </pic:nvPicPr>
                  <pic:blipFill>
                    <a:blip r:embed="rId24">
                      <a:extLst>
                        <a:ext uri="{28A0092B-C50C-407E-A947-70E740481C1C}">
                          <a14:useLocalDpi xmlns:a14="http://schemas.microsoft.com/office/drawing/2010/main" val="0"/>
                        </a:ext>
                      </a:extLst>
                    </a:blip>
                    <a:stretch>
                      <a:fillRect/>
                    </a:stretch>
                  </pic:blipFill>
                  <pic:spPr>
                    <a:xfrm>
                      <a:off x="0" y="0"/>
                      <a:ext cx="5286375" cy="666750"/>
                    </a:xfrm>
                    <a:prstGeom prst="rect">
                      <a:avLst/>
                    </a:prstGeom>
                  </pic:spPr>
                </pic:pic>
              </a:graphicData>
            </a:graphic>
          </wp:inline>
        </w:drawing>
      </w:r>
    </w:p>
    <w:p w14:paraId="2F3F9A54" w14:textId="51B3A56F" w:rsidR="00626B26" w:rsidRDefault="00367E93" w:rsidP="09B2DA72">
      <w:pPr>
        <w:widowControl w:val="0"/>
        <w:spacing w:line="360" w:lineRule="auto"/>
        <w:jc w:val="both"/>
        <w:rPr>
          <w:rFonts w:eastAsia="Times New Roman"/>
          <w:color w:val="000000" w:themeColor="text1"/>
        </w:rPr>
      </w:pPr>
      <w:r>
        <w:rPr>
          <w:noProof/>
        </w:rPr>
        <w:drawing>
          <wp:inline distT="0" distB="0" distL="0" distR="0" wp14:anchorId="08C15B9D" wp14:editId="1015A5A5">
            <wp:extent cx="5391152" cy="1905000"/>
            <wp:effectExtent l="0" t="0" r="0" b="0"/>
            <wp:docPr id="1901696862" name="Imagem 1901696862"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169686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1152" cy="1905000"/>
                    </a:xfrm>
                    <a:prstGeom prst="rect">
                      <a:avLst/>
                    </a:prstGeom>
                  </pic:spPr>
                </pic:pic>
              </a:graphicData>
            </a:graphic>
          </wp:inline>
        </w:drawing>
      </w:r>
    </w:p>
    <w:p w14:paraId="3861E6AC" w14:textId="77777777" w:rsidR="00107AC4" w:rsidRPr="00E37F46" w:rsidRDefault="00107AC4" w:rsidP="09B2DA72">
      <w:pPr>
        <w:widowControl w:val="0"/>
        <w:spacing w:line="360" w:lineRule="auto"/>
        <w:jc w:val="both"/>
        <w:rPr>
          <w:rFonts w:eastAsia="Times New Roman"/>
          <w:color w:val="000000" w:themeColor="text1"/>
        </w:rPr>
      </w:pPr>
    </w:p>
    <w:p w14:paraId="3DD0D9ED" w14:textId="24AA83E1" w:rsidR="00D46588" w:rsidRPr="00E37F46" w:rsidRDefault="09B2DA72" w:rsidP="00E37F46">
      <w:r>
        <w:t>Addressing the basis for correcting an identified error: Conversion of string fields to float64.</w:t>
      </w:r>
    </w:p>
    <w:p w14:paraId="00FABED9" w14:textId="10451EB6" w:rsidR="00BC7F0E" w:rsidRPr="00E37F46" w:rsidRDefault="00367E93" w:rsidP="00E37F46">
      <w:pPr>
        <w:rPr>
          <w:rFonts w:eastAsia="Times New Roman"/>
          <w:color w:val="000000" w:themeColor="text1"/>
        </w:rPr>
      </w:pPr>
      <w:r>
        <w:rPr>
          <w:noProof/>
        </w:rPr>
        <w:drawing>
          <wp:inline distT="0" distB="0" distL="0" distR="0" wp14:anchorId="18A22888" wp14:editId="745B6BAF">
            <wp:extent cx="3238500" cy="990600"/>
            <wp:effectExtent l="0" t="0" r="0" b="0"/>
            <wp:docPr id="242915123" name="Imagem 242915123"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2915123"/>
                    <pic:cNvPicPr/>
                  </pic:nvPicPr>
                  <pic:blipFill>
                    <a:blip r:embed="rId26">
                      <a:extLst>
                        <a:ext uri="{28A0092B-C50C-407E-A947-70E740481C1C}">
                          <a14:useLocalDpi xmlns:a14="http://schemas.microsoft.com/office/drawing/2010/main" val="0"/>
                        </a:ext>
                      </a:extLst>
                    </a:blip>
                    <a:stretch>
                      <a:fillRect/>
                    </a:stretch>
                  </pic:blipFill>
                  <pic:spPr>
                    <a:xfrm>
                      <a:off x="0" y="0"/>
                      <a:ext cx="3238500" cy="990600"/>
                    </a:xfrm>
                    <a:prstGeom prst="rect">
                      <a:avLst/>
                    </a:prstGeom>
                  </pic:spPr>
                </pic:pic>
              </a:graphicData>
            </a:graphic>
          </wp:inline>
        </w:drawing>
      </w:r>
    </w:p>
    <w:p w14:paraId="2BF353FD" w14:textId="4CF566FA" w:rsidR="00E37F46" w:rsidRPr="00E37F46" w:rsidRDefault="09B2DA72" w:rsidP="09B2DA72">
      <w:pPr>
        <w:rPr>
          <w:b/>
          <w:bCs/>
        </w:rPr>
      </w:pPr>
      <w:bookmarkStart w:id="31" w:name="_Toc153725197"/>
      <w:r w:rsidRPr="09B2DA72">
        <w:rPr>
          <w:rStyle w:val="Ttulo2Char"/>
          <w:b/>
          <w:bCs/>
          <w:sz w:val="22"/>
          <w:szCs w:val="22"/>
        </w:rPr>
        <w:lastRenderedPageBreak/>
        <w:t>Confirmation</w:t>
      </w:r>
      <w:bookmarkEnd w:id="31"/>
      <w:r w:rsidR="00E37F46">
        <w:rPr>
          <w:noProof/>
        </w:rPr>
        <w:drawing>
          <wp:inline distT="0" distB="0" distL="0" distR="0" wp14:anchorId="00170C34" wp14:editId="1A60D69B">
            <wp:extent cx="5391152" cy="2324100"/>
            <wp:effectExtent l="0" t="0" r="0" b="0"/>
            <wp:docPr id="689553417" name="Imagem 689553417"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895534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1152" cy="2324100"/>
                    </a:xfrm>
                    <a:prstGeom prst="rect">
                      <a:avLst/>
                    </a:prstGeom>
                  </pic:spPr>
                </pic:pic>
              </a:graphicData>
            </a:graphic>
          </wp:inline>
        </w:drawing>
      </w:r>
    </w:p>
    <w:p w14:paraId="3A123EDB" w14:textId="77777777" w:rsidR="00107AC4" w:rsidRDefault="00107AC4" w:rsidP="09B2DA72">
      <w:pPr>
        <w:pStyle w:val="Ttulo1"/>
        <w:rPr>
          <w:b/>
          <w:bCs/>
          <w:color w:val="auto"/>
        </w:rPr>
      </w:pPr>
    </w:p>
    <w:p w14:paraId="55992559" w14:textId="651F3777" w:rsidR="00107AC4" w:rsidRDefault="006B78F9" w:rsidP="09B2DA72">
      <w:pPr>
        <w:pStyle w:val="Ttulo1"/>
        <w:rPr>
          <w:b/>
          <w:bCs/>
          <w:color w:val="auto"/>
        </w:rPr>
      </w:pPr>
      <w:bookmarkStart w:id="32" w:name="_Toc153725198"/>
      <w:r>
        <w:rPr>
          <w:b/>
          <w:bCs/>
          <w:color w:val="auto"/>
        </w:rPr>
        <w:t>Result:</w:t>
      </w:r>
      <w:bookmarkEnd w:id="32"/>
    </w:p>
    <w:p w14:paraId="02260E59" w14:textId="63E003AF" w:rsidR="006B78F9" w:rsidRPr="006B78F9" w:rsidRDefault="006B78F9" w:rsidP="006B78F9">
      <w:r w:rsidRPr="006B78F9">
        <w:rPr>
          <w:noProof/>
        </w:rPr>
        <w:drawing>
          <wp:inline distT="0" distB="0" distL="0" distR="0" wp14:anchorId="23FA2B50" wp14:editId="4F5C74A1">
            <wp:extent cx="5054860" cy="1828894"/>
            <wp:effectExtent l="0" t="0" r="0" b="0"/>
            <wp:docPr id="205658118"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118" name="Imagem 1" descr="Tela de celular com texto preto sobre fundo branco&#10;&#10;Descrição gerada automaticamente"/>
                    <pic:cNvPicPr/>
                  </pic:nvPicPr>
                  <pic:blipFill>
                    <a:blip r:embed="rId28"/>
                    <a:stretch>
                      <a:fillRect/>
                    </a:stretch>
                  </pic:blipFill>
                  <pic:spPr>
                    <a:xfrm>
                      <a:off x="0" y="0"/>
                      <a:ext cx="5054860" cy="1828894"/>
                    </a:xfrm>
                    <a:prstGeom prst="rect">
                      <a:avLst/>
                    </a:prstGeom>
                  </pic:spPr>
                </pic:pic>
              </a:graphicData>
            </a:graphic>
          </wp:inline>
        </w:drawing>
      </w:r>
    </w:p>
    <w:p w14:paraId="5BBD1F43" w14:textId="6720EC57" w:rsidR="00E37F46" w:rsidRDefault="006B78F9" w:rsidP="09B2DA72">
      <w:pPr>
        <w:pStyle w:val="Ttulo1"/>
        <w:rPr>
          <w:b/>
          <w:bCs/>
          <w:color w:val="auto"/>
        </w:rPr>
      </w:pPr>
      <w:bookmarkStart w:id="33" w:name="_Toc153725199"/>
      <w:r>
        <w:rPr>
          <w:b/>
          <w:bCs/>
          <w:color w:val="auto"/>
        </w:rPr>
        <w:t>Evaluation</w:t>
      </w:r>
      <w:r w:rsidR="09B2DA72" w:rsidRPr="09B2DA72">
        <w:rPr>
          <w:b/>
          <w:bCs/>
          <w:color w:val="auto"/>
        </w:rPr>
        <w:t>:</w:t>
      </w:r>
      <w:bookmarkEnd w:id="33"/>
    </w:p>
    <w:p w14:paraId="0A27EA8C" w14:textId="77777777" w:rsidR="003B59E8" w:rsidRPr="003B59E8" w:rsidRDefault="003B59E8" w:rsidP="003B59E8"/>
    <w:p w14:paraId="40C5CB81" w14:textId="156F809C" w:rsidR="00E47655" w:rsidRDefault="00C40ABB" w:rsidP="00E47655">
      <w:r>
        <w:t>The</w:t>
      </w:r>
      <w:r w:rsidR="00E47655">
        <w:t xml:space="preserve"> model demonstrated an accuracy of 99.97%. Furthermore, the high precision of recall, F1-score, and support values suggest that the selected model for this dataset exhibits exceptional accuracy and appears ready for real-world application if the data collected in this case (sourced from Kaggle) accurately reflects real-world scenarios. The substantial quantity of rows indicates a robust sample, and the nearly 100% accuracy suggests that predicting fraudulent transactions with this set of characteristics is entirely feasible.</w:t>
      </w:r>
    </w:p>
    <w:p w14:paraId="19C8CAA6" w14:textId="10E10635" w:rsidR="00E47655" w:rsidRDefault="00E47655" w:rsidP="00E47655">
      <w:r>
        <w:t>However, for additional assurance and confidence in the model, in the subsequent stages of the project, we will apply cross-validation techniques and attempt to predict fraud using alternative machine learning models. This approach will enhance our confidence as we proceed with the project, aiming to develop a prototype for real-time prediction of fraudulent transactions.</w:t>
      </w:r>
    </w:p>
    <w:p w14:paraId="5AF53215" w14:textId="77777777" w:rsidR="0072084C" w:rsidRDefault="0072084C" w:rsidP="006B78F9">
      <w:pPr>
        <w:pStyle w:val="Ttulo1"/>
        <w:rPr>
          <w:b/>
          <w:bCs/>
          <w:color w:val="auto"/>
        </w:rPr>
      </w:pPr>
      <w:bookmarkStart w:id="34" w:name="_Toc153725200"/>
    </w:p>
    <w:p w14:paraId="74EDA287" w14:textId="20E060FB" w:rsidR="006B78F9" w:rsidRPr="00E37F46" w:rsidRDefault="006B78F9" w:rsidP="006B78F9">
      <w:pPr>
        <w:pStyle w:val="Ttulo1"/>
        <w:rPr>
          <w:b/>
          <w:bCs/>
          <w:color w:val="auto"/>
        </w:rPr>
      </w:pPr>
      <w:r>
        <w:rPr>
          <w:b/>
          <w:bCs/>
          <w:color w:val="auto"/>
        </w:rPr>
        <w:t>Deployment</w:t>
      </w:r>
      <w:r w:rsidRPr="09B2DA72">
        <w:rPr>
          <w:b/>
          <w:bCs/>
          <w:color w:val="auto"/>
        </w:rPr>
        <w:t>:</w:t>
      </w:r>
      <w:bookmarkEnd w:id="34"/>
    </w:p>
    <w:p w14:paraId="5B0549D0" w14:textId="77777777" w:rsidR="006B78F9" w:rsidRDefault="006B78F9" w:rsidP="00E37F46"/>
    <w:p w14:paraId="08DB9A60" w14:textId="367011F1" w:rsidR="00E47655" w:rsidRDefault="00E47655" w:rsidP="00E37F46">
      <w:r>
        <w:t xml:space="preserve">Although </w:t>
      </w:r>
      <w:proofErr w:type="gramStart"/>
      <w:r w:rsidR="003401E3">
        <w:t>Successfully</w:t>
      </w:r>
      <w:proofErr w:type="gramEnd"/>
      <w:r>
        <w:t xml:space="preserve"> developing and evaluating my machine learning model for predicting fraudulent transactions, I believe I need to validate it more. </w:t>
      </w:r>
      <w:proofErr w:type="gramStart"/>
      <w:r>
        <w:t>In order to</w:t>
      </w:r>
      <w:proofErr w:type="gramEnd"/>
      <w:r>
        <w:t xml:space="preserve"> do it, In the next stages of this project I am planning to apply</w:t>
      </w:r>
      <w:r w:rsidR="003401E3">
        <w:t xml:space="preserve"> cross validation techniques, change the sample of training and testing and apply other models with the goal to develop a prototype for real-time prediction of fraudulent transactions and most important, understand well exactly how the model selected works in the dataset to be able to explain it to anyone.</w:t>
      </w:r>
    </w:p>
    <w:p w14:paraId="3BFD0054" w14:textId="7B30C74C" w:rsidR="003401E3" w:rsidRPr="00E37F46" w:rsidRDefault="003401E3" w:rsidP="00E37F46">
      <w:proofErr w:type="gramStart"/>
      <w:r>
        <w:lastRenderedPageBreak/>
        <w:t>However</w:t>
      </w:r>
      <w:proofErr w:type="gramEnd"/>
      <w:r>
        <w:t xml:space="preserve"> the results are very satisfactory based on what was developed and, in addition the substantial size of the dataset.</w:t>
      </w:r>
    </w:p>
    <w:sectPr w:rsidR="003401E3" w:rsidRPr="00E37F46" w:rsidSect="003401E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4E30" w14:textId="77777777" w:rsidR="004232A4" w:rsidRDefault="004232A4" w:rsidP="00544F53">
      <w:pPr>
        <w:spacing w:after="0" w:line="240" w:lineRule="auto"/>
      </w:pPr>
      <w:r>
        <w:separator/>
      </w:r>
    </w:p>
  </w:endnote>
  <w:endnote w:type="continuationSeparator" w:id="0">
    <w:p w14:paraId="490AD7E6" w14:textId="77777777" w:rsidR="004232A4" w:rsidRDefault="004232A4" w:rsidP="0054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EEF8" w14:textId="77777777" w:rsidR="004232A4" w:rsidRDefault="004232A4" w:rsidP="00544F53">
      <w:pPr>
        <w:spacing w:after="0" w:line="240" w:lineRule="auto"/>
      </w:pPr>
      <w:r>
        <w:separator/>
      </w:r>
    </w:p>
  </w:footnote>
  <w:footnote w:type="continuationSeparator" w:id="0">
    <w:p w14:paraId="2C6C9A8B" w14:textId="77777777" w:rsidR="004232A4" w:rsidRDefault="004232A4" w:rsidP="00544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197"/>
    <w:multiLevelType w:val="hybridMultilevel"/>
    <w:tmpl w:val="AB6013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574E4B"/>
    <w:multiLevelType w:val="hybridMultilevel"/>
    <w:tmpl w:val="392CBB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73A30CA9"/>
    <w:multiLevelType w:val="hybridMultilevel"/>
    <w:tmpl w:val="B922F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5545913">
    <w:abstractNumId w:val="1"/>
  </w:num>
  <w:num w:numId="2" w16cid:durableId="1954746995">
    <w:abstractNumId w:val="2"/>
  </w:num>
  <w:num w:numId="3" w16cid:durableId="5940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77B8EC"/>
    <w:rsid w:val="000B5207"/>
    <w:rsid w:val="00107AC4"/>
    <w:rsid w:val="00162F85"/>
    <w:rsid w:val="00163C85"/>
    <w:rsid w:val="00243E0C"/>
    <w:rsid w:val="002B314B"/>
    <w:rsid w:val="002F3034"/>
    <w:rsid w:val="00324CE8"/>
    <w:rsid w:val="003401E3"/>
    <w:rsid w:val="00367E93"/>
    <w:rsid w:val="003B59E8"/>
    <w:rsid w:val="004232A4"/>
    <w:rsid w:val="004A6988"/>
    <w:rsid w:val="004B2C2A"/>
    <w:rsid w:val="0050172B"/>
    <w:rsid w:val="005235CB"/>
    <w:rsid w:val="00544F53"/>
    <w:rsid w:val="00626B26"/>
    <w:rsid w:val="006966B3"/>
    <w:rsid w:val="006B78F9"/>
    <w:rsid w:val="0072084C"/>
    <w:rsid w:val="008F21C3"/>
    <w:rsid w:val="00954605"/>
    <w:rsid w:val="00BA215F"/>
    <w:rsid w:val="00BC7F0E"/>
    <w:rsid w:val="00C40ABB"/>
    <w:rsid w:val="00CA21F0"/>
    <w:rsid w:val="00CD4A19"/>
    <w:rsid w:val="00D46588"/>
    <w:rsid w:val="00D91728"/>
    <w:rsid w:val="00E37F46"/>
    <w:rsid w:val="00E47655"/>
    <w:rsid w:val="00E80ADB"/>
    <w:rsid w:val="09B2DA72"/>
    <w:rsid w:val="168819DF"/>
    <w:rsid w:val="2E77B8EC"/>
    <w:rsid w:val="45AC8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B8EC"/>
  <w15:chartTrackingRefBased/>
  <w15:docId w15:val="{F4FE7EF5-5DDB-49DF-916D-E2ACBCE4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B2DA72"/>
    <w:rPr>
      <w:lang w:val="en-GB"/>
    </w:rPr>
  </w:style>
  <w:style w:type="paragraph" w:styleId="Ttulo1">
    <w:name w:val="heading 1"/>
    <w:basedOn w:val="Normal"/>
    <w:next w:val="Normal"/>
    <w:link w:val="Ttulo1Char"/>
    <w:uiPriority w:val="9"/>
    <w:qFormat/>
    <w:rsid w:val="09B2D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9B2D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9B2DA7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09B2DA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9B2DA7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9B2DA7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09B2DA7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9B2DA7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9B2DA7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Paragraph">
    <w:name w:val="Table Paragraph"/>
    <w:basedOn w:val="Normal"/>
    <w:uiPriority w:val="1"/>
    <w:qFormat/>
    <w:rsid w:val="09B2DA72"/>
    <w:pPr>
      <w:widowControl w:val="0"/>
      <w:ind w:left="103"/>
    </w:pPr>
    <w:rPr>
      <w:rFonts w:ascii="Calibri" w:eastAsia="Calibri" w:hAnsi="Calibri" w:cs="Calibri"/>
    </w:rPr>
  </w:style>
  <w:style w:type="character" w:customStyle="1" w:styleId="Ttulo1Char">
    <w:name w:val="Título 1 Char"/>
    <w:basedOn w:val="Fontepargpadro"/>
    <w:link w:val="Ttulo1"/>
    <w:uiPriority w:val="9"/>
    <w:rsid w:val="09B2DA72"/>
    <w:rPr>
      <w:rFonts w:asciiTheme="majorHAnsi" w:eastAsiaTheme="majorEastAsia" w:hAnsiTheme="majorHAnsi" w:cstheme="majorBidi"/>
      <w:noProof w:val="0"/>
      <w:color w:val="2F5496" w:themeColor="accent1" w:themeShade="BF"/>
      <w:sz w:val="32"/>
      <w:szCs w:val="32"/>
      <w:lang w:val="en-GB"/>
    </w:rPr>
  </w:style>
  <w:style w:type="character" w:customStyle="1" w:styleId="TtuloChar">
    <w:name w:val="Título Char"/>
    <w:basedOn w:val="Fontepargpadro"/>
    <w:link w:val="Ttulo"/>
    <w:uiPriority w:val="10"/>
    <w:rsid w:val="09B2DA72"/>
    <w:rPr>
      <w:rFonts w:asciiTheme="majorHAnsi" w:eastAsiaTheme="majorEastAsia" w:hAnsiTheme="majorHAnsi" w:cstheme="majorBidi"/>
      <w:noProof w:val="0"/>
      <w:sz w:val="56"/>
      <w:szCs w:val="56"/>
      <w:lang w:val="en-GB"/>
    </w:rPr>
  </w:style>
  <w:style w:type="paragraph" w:styleId="Ttulo">
    <w:name w:val="Title"/>
    <w:basedOn w:val="Normal"/>
    <w:next w:val="Normal"/>
    <w:link w:val="TtuloChar"/>
    <w:uiPriority w:val="10"/>
    <w:qFormat/>
    <w:rsid w:val="09B2DA72"/>
    <w:pPr>
      <w:spacing w:after="0"/>
      <w:contextualSpacing/>
    </w:pPr>
    <w:rPr>
      <w:rFonts w:asciiTheme="majorHAnsi" w:eastAsiaTheme="majorEastAsia" w:hAnsiTheme="majorHAnsi" w:cstheme="majorBidi"/>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uiPriority w:val="39"/>
    <w:unhideWhenUsed/>
    <w:rsid w:val="09B2DA72"/>
    <w:pPr>
      <w:spacing w:after="100"/>
    </w:pPr>
  </w:style>
  <w:style w:type="paragraph" w:styleId="Sumrio2">
    <w:name w:val="toc 2"/>
    <w:basedOn w:val="Normal"/>
    <w:next w:val="Normal"/>
    <w:uiPriority w:val="39"/>
    <w:unhideWhenUsed/>
    <w:rsid w:val="09B2DA72"/>
    <w:pPr>
      <w:spacing w:after="100"/>
      <w:ind w:left="220"/>
    </w:pPr>
  </w:style>
  <w:style w:type="character" w:customStyle="1" w:styleId="Ttulo2Char">
    <w:name w:val="Título 2 Char"/>
    <w:basedOn w:val="Fontepargpadro"/>
    <w:link w:val="Ttulo2"/>
    <w:uiPriority w:val="9"/>
    <w:rsid w:val="09B2DA72"/>
    <w:rPr>
      <w:rFonts w:asciiTheme="majorHAnsi" w:eastAsiaTheme="majorEastAsia" w:hAnsiTheme="majorHAnsi" w:cstheme="majorBidi"/>
      <w:noProof w:val="0"/>
      <w:color w:val="2F5496" w:themeColor="accent1" w:themeShade="BF"/>
      <w:sz w:val="26"/>
      <w:szCs w:val="26"/>
      <w:lang w:val="en-GB"/>
    </w:rPr>
  </w:style>
  <w:style w:type="paragraph" w:styleId="PargrafodaLista">
    <w:name w:val="List Paragraph"/>
    <w:basedOn w:val="Normal"/>
    <w:uiPriority w:val="34"/>
    <w:qFormat/>
    <w:rsid w:val="09B2DA72"/>
    <w:pPr>
      <w:ind w:left="720"/>
      <w:contextualSpacing/>
    </w:pPr>
  </w:style>
  <w:style w:type="character" w:styleId="TextodoEspaoReservado">
    <w:name w:val="Placeholder Text"/>
    <w:basedOn w:val="Fontepargpadro"/>
    <w:uiPriority w:val="99"/>
    <w:semiHidden/>
    <w:rsid w:val="00E37F46"/>
    <w:rPr>
      <w:color w:val="808080"/>
    </w:rPr>
  </w:style>
  <w:style w:type="paragraph" w:styleId="Subttulo">
    <w:name w:val="Subtitle"/>
    <w:basedOn w:val="Normal"/>
    <w:next w:val="Normal"/>
    <w:link w:val="SubttuloChar"/>
    <w:uiPriority w:val="11"/>
    <w:qFormat/>
    <w:rsid w:val="09B2DA72"/>
    <w:rPr>
      <w:rFonts w:eastAsiaTheme="minorEastAsia"/>
      <w:color w:val="5A5A5A"/>
    </w:rPr>
  </w:style>
  <w:style w:type="paragraph" w:styleId="Citao">
    <w:name w:val="Quote"/>
    <w:basedOn w:val="Normal"/>
    <w:next w:val="Normal"/>
    <w:link w:val="CitaoChar"/>
    <w:uiPriority w:val="29"/>
    <w:qFormat/>
    <w:rsid w:val="09B2DA72"/>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09B2DA72"/>
    <w:pPr>
      <w:spacing w:before="360" w:after="360"/>
      <w:ind w:left="864" w:right="864"/>
      <w:jc w:val="center"/>
    </w:pPr>
    <w:rPr>
      <w:i/>
      <w:iCs/>
      <w:color w:val="4472C4" w:themeColor="accent1"/>
    </w:rPr>
  </w:style>
  <w:style w:type="character" w:customStyle="1" w:styleId="Ttulo3Char">
    <w:name w:val="Título 3 Char"/>
    <w:basedOn w:val="Fontepargpadro"/>
    <w:link w:val="Ttulo3"/>
    <w:uiPriority w:val="9"/>
    <w:rsid w:val="09B2DA72"/>
    <w:rPr>
      <w:rFonts w:asciiTheme="majorHAnsi" w:eastAsiaTheme="majorEastAsia" w:hAnsiTheme="majorHAnsi" w:cstheme="majorBidi"/>
      <w:noProof w:val="0"/>
      <w:color w:val="1F3763"/>
      <w:sz w:val="24"/>
      <w:szCs w:val="24"/>
      <w:lang w:val="en-GB"/>
    </w:rPr>
  </w:style>
  <w:style w:type="character" w:customStyle="1" w:styleId="Ttulo4Char">
    <w:name w:val="Título 4 Char"/>
    <w:basedOn w:val="Fontepargpadro"/>
    <w:link w:val="Ttulo4"/>
    <w:uiPriority w:val="9"/>
    <w:rsid w:val="09B2DA72"/>
    <w:rPr>
      <w:rFonts w:asciiTheme="majorHAnsi" w:eastAsiaTheme="majorEastAsia" w:hAnsiTheme="majorHAnsi" w:cstheme="majorBidi"/>
      <w:i/>
      <w:iCs/>
      <w:noProof w:val="0"/>
      <w:color w:val="2F5496" w:themeColor="accent1" w:themeShade="BF"/>
      <w:lang w:val="en-GB"/>
    </w:rPr>
  </w:style>
  <w:style w:type="character" w:customStyle="1" w:styleId="Ttulo5Char">
    <w:name w:val="Título 5 Char"/>
    <w:basedOn w:val="Fontepargpadro"/>
    <w:link w:val="Ttulo5"/>
    <w:uiPriority w:val="9"/>
    <w:rsid w:val="09B2DA72"/>
    <w:rPr>
      <w:rFonts w:asciiTheme="majorHAnsi" w:eastAsiaTheme="majorEastAsia" w:hAnsiTheme="majorHAnsi" w:cstheme="majorBidi"/>
      <w:noProof w:val="0"/>
      <w:color w:val="2F5496" w:themeColor="accent1" w:themeShade="BF"/>
      <w:lang w:val="en-GB"/>
    </w:rPr>
  </w:style>
  <w:style w:type="character" w:customStyle="1" w:styleId="Ttulo6Char">
    <w:name w:val="Título 6 Char"/>
    <w:basedOn w:val="Fontepargpadro"/>
    <w:link w:val="Ttulo6"/>
    <w:uiPriority w:val="9"/>
    <w:rsid w:val="09B2DA72"/>
    <w:rPr>
      <w:rFonts w:asciiTheme="majorHAnsi" w:eastAsiaTheme="majorEastAsia" w:hAnsiTheme="majorHAnsi" w:cstheme="majorBidi"/>
      <w:noProof w:val="0"/>
      <w:color w:val="1F3763"/>
      <w:lang w:val="en-GB"/>
    </w:rPr>
  </w:style>
  <w:style w:type="character" w:customStyle="1" w:styleId="Ttulo7Char">
    <w:name w:val="Título 7 Char"/>
    <w:basedOn w:val="Fontepargpadro"/>
    <w:link w:val="Ttulo7"/>
    <w:uiPriority w:val="9"/>
    <w:rsid w:val="09B2DA72"/>
    <w:rPr>
      <w:rFonts w:asciiTheme="majorHAnsi" w:eastAsiaTheme="majorEastAsia" w:hAnsiTheme="majorHAnsi" w:cstheme="majorBidi"/>
      <w:i/>
      <w:iCs/>
      <w:noProof w:val="0"/>
      <w:color w:val="1F3763"/>
      <w:lang w:val="en-GB"/>
    </w:rPr>
  </w:style>
  <w:style w:type="character" w:customStyle="1" w:styleId="Ttulo8Char">
    <w:name w:val="Título 8 Char"/>
    <w:basedOn w:val="Fontepargpadro"/>
    <w:link w:val="Ttulo8"/>
    <w:uiPriority w:val="9"/>
    <w:rsid w:val="09B2DA72"/>
    <w:rPr>
      <w:rFonts w:asciiTheme="majorHAnsi" w:eastAsiaTheme="majorEastAsia" w:hAnsiTheme="majorHAnsi" w:cstheme="majorBidi"/>
      <w:noProof w:val="0"/>
      <w:color w:val="272727"/>
      <w:sz w:val="21"/>
      <w:szCs w:val="21"/>
      <w:lang w:val="en-GB"/>
    </w:rPr>
  </w:style>
  <w:style w:type="character" w:customStyle="1" w:styleId="Ttulo9Char">
    <w:name w:val="Título 9 Char"/>
    <w:basedOn w:val="Fontepargpadro"/>
    <w:link w:val="Ttulo9"/>
    <w:uiPriority w:val="9"/>
    <w:rsid w:val="09B2DA72"/>
    <w:rPr>
      <w:rFonts w:asciiTheme="majorHAnsi" w:eastAsiaTheme="majorEastAsia" w:hAnsiTheme="majorHAnsi" w:cstheme="majorBidi"/>
      <w:i/>
      <w:iCs/>
      <w:noProof w:val="0"/>
      <w:color w:val="272727"/>
      <w:sz w:val="21"/>
      <w:szCs w:val="21"/>
      <w:lang w:val="en-GB"/>
    </w:rPr>
  </w:style>
  <w:style w:type="character" w:customStyle="1" w:styleId="SubttuloChar">
    <w:name w:val="Subtítulo Char"/>
    <w:basedOn w:val="Fontepargpadro"/>
    <w:link w:val="Subttulo"/>
    <w:uiPriority w:val="11"/>
    <w:rsid w:val="09B2DA72"/>
    <w:rPr>
      <w:rFonts w:asciiTheme="minorHAnsi" w:eastAsiaTheme="minorEastAsia" w:hAnsiTheme="minorHAnsi" w:cstheme="minorBidi"/>
      <w:noProof w:val="0"/>
      <w:color w:val="5A5A5A"/>
      <w:lang w:val="en-GB"/>
    </w:rPr>
  </w:style>
  <w:style w:type="character" w:customStyle="1" w:styleId="CitaoChar">
    <w:name w:val="Citação Char"/>
    <w:basedOn w:val="Fontepargpadro"/>
    <w:link w:val="Citao"/>
    <w:uiPriority w:val="29"/>
    <w:rsid w:val="09B2DA72"/>
    <w:rPr>
      <w:i/>
      <w:iCs/>
      <w:noProof w:val="0"/>
      <w:color w:val="404040" w:themeColor="text1" w:themeTint="BF"/>
      <w:lang w:val="en-GB"/>
    </w:rPr>
  </w:style>
  <w:style w:type="character" w:customStyle="1" w:styleId="CitaoIntensaChar">
    <w:name w:val="Citação Intensa Char"/>
    <w:basedOn w:val="Fontepargpadro"/>
    <w:link w:val="CitaoIntensa"/>
    <w:uiPriority w:val="30"/>
    <w:rsid w:val="09B2DA72"/>
    <w:rPr>
      <w:i/>
      <w:iCs/>
      <w:noProof w:val="0"/>
      <w:color w:val="4472C4" w:themeColor="accent1"/>
      <w:lang w:val="en-GB"/>
    </w:rPr>
  </w:style>
  <w:style w:type="paragraph" w:styleId="Sumrio3">
    <w:name w:val="toc 3"/>
    <w:basedOn w:val="Normal"/>
    <w:next w:val="Normal"/>
    <w:uiPriority w:val="39"/>
    <w:unhideWhenUsed/>
    <w:rsid w:val="09B2DA72"/>
    <w:pPr>
      <w:spacing w:after="100"/>
      <w:ind w:left="440"/>
    </w:pPr>
  </w:style>
  <w:style w:type="paragraph" w:styleId="Sumrio4">
    <w:name w:val="toc 4"/>
    <w:basedOn w:val="Normal"/>
    <w:next w:val="Normal"/>
    <w:uiPriority w:val="39"/>
    <w:unhideWhenUsed/>
    <w:rsid w:val="09B2DA72"/>
    <w:pPr>
      <w:spacing w:after="100"/>
      <w:ind w:left="660"/>
    </w:pPr>
  </w:style>
  <w:style w:type="paragraph" w:styleId="Sumrio5">
    <w:name w:val="toc 5"/>
    <w:basedOn w:val="Normal"/>
    <w:next w:val="Normal"/>
    <w:uiPriority w:val="39"/>
    <w:unhideWhenUsed/>
    <w:rsid w:val="09B2DA72"/>
    <w:pPr>
      <w:spacing w:after="100"/>
      <w:ind w:left="880"/>
    </w:pPr>
  </w:style>
  <w:style w:type="paragraph" w:styleId="Sumrio6">
    <w:name w:val="toc 6"/>
    <w:basedOn w:val="Normal"/>
    <w:next w:val="Normal"/>
    <w:uiPriority w:val="39"/>
    <w:unhideWhenUsed/>
    <w:rsid w:val="09B2DA72"/>
    <w:pPr>
      <w:spacing w:after="100"/>
      <w:ind w:left="1100"/>
    </w:pPr>
  </w:style>
  <w:style w:type="paragraph" w:styleId="Sumrio7">
    <w:name w:val="toc 7"/>
    <w:basedOn w:val="Normal"/>
    <w:next w:val="Normal"/>
    <w:uiPriority w:val="39"/>
    <w:unhideWhenUsed/>
    <w:rsid w:val="09B2DA72"/>
    <w:pPr>
      <w:spacing w:after="100"/>
      <w:ind w:left="1320"/>
    </w:pPr>
  </w:style>
  <w:style w:type="paragraph" w:styleId="Sumrio8">
    <w:name w:val="toc 8"/>
    <w:basedOn w:val="Normal"/>
    <w:next w:val="Normal"/>
    <w:uiPriority w:val="39"/>
    <w:unhideWhenUsed/>
    <w:rsid w:val="09B2DA72"/>
    <w:pPr>
      <w:spacing w:after="100"/>
      <w:ind w:left="1540"/>
    </w:pPr>
  </w:style>
  <w:style w:type="paragraph" w:styleId="Sumrio9">
    <w:name w:val="toc 9"/>
    <w:basedOn w:val="Normal"/>
    <w:next w:val="Normal"/>
    <w:uiPriority w:val="39"/>
    <w:unhideWhenUsed/>
    <w:rsid w:val="09B2DA72"/>
    <w:pPr>
      <w:spacing w:after="100"/>
      <w:ind w:left="1760"/>
    </w:pPr>
  </w:style>
  <w:style w:type="paragraph" w:styleId="Textodenotadefim">
    <w:name w:val="endnote text"/>
    <w:basedOn w:val="Normal"/>
    <w:link w:val="TextodenotadefimChar"/>
    <w:uiPriority w:val="99"/>
    <w:semiHidden/>
    <w:unhideWhenUsed/>
    <w:rsid w:val="09B2DA72"/>
    <w:pPr>
      <w:spacing w:after="0"/>
    </w:pPr>
    <w:rPr>
      <w:sz w:val="20"/>
      <w:szCs w:val="20"/>
    </w:rPr>
  </w:style>
  <w:style w:type="character" w:customStyle="1" w:styleId="TextodenotadefimChar">
    <w:name w:val="Texto de nota de fim Char"/>
    <w:basedOn w:val="Fontepargpadro"/>
    <w:link w:val="Textodenotadefim"/>
    <w:uiPriority w:val="99"/>
    <w:semiHidden/>
    <w:rsid w:val="09B2DA72"/>
    <w:rPr>
      <w:noProof w:val="0"/>
      <w:sz w:val="20"/>
      <w:szCs w:val="20"/>
      <w:lang w:val="en-GB"/>
    </w:rPr>
  </w:style>
  <w:style w:type="paragraph" w:styleId="Rodap">
    <w:name w:val="footer"/>
    <w:basedOn w:val="Normal"/>
    <w:link w:val="RodapChar"/>
    <w:uiPriority w:val="99"/>
    <w:unhideWhenUsed/>
    <w:rsid w:val="09B2DA72"/>
    <w:pPr>
      <w:tabs>
        <w:tab w:val="center" w:pos="4680"/>
        <w:tab w:val="right" w:pos="9360"/>
      </w:tabs>
      <w:spacing w:after="0"/>
    </w:pPr>
  </w:style>
  <w:style w:type="character" w:customStyle="1" w:styleId="RodapChar">
    <w:name w:val="Rodapé Char"/>
    <w:basedOn w:val="Fontepargpadro"/>
    <w:link w:val="Rodap"/>
    <w:uiPriority w:val="99"/>
    <w:rsid w:val="09B2DA72"/>
    <w:rPr>
      <w:noProof w:val="0"/>
      <w:lang w:val="en-GB"/>
    </w:rPr>
  </w:style>
  <w:style w:type="paragraph" w:styleId="Textodenotaderodap">
    <w:name w:val="footnote text"/>
    <w:basedOn w:val="Normal"/>
    <w:link w:val="TextodenotaderodapChar"/>
    <w:uiPriority w:val="99"/>
    <w:semiHidden/>
    <w:unhideWhenUsed/>
    <w:rsid w:val="09B2DA72"/>
    <w:pPr>
      <w:spacing w:after="0"/>
    </w:pPr>
    <w:rPr>
      <w:sz w:val="20"/>
      <w:szCs w:val="20"/>
    </w:rPr>
  </w:style>
  <w:style w:type="character" w:customStyle="1" w:styleId="TextodenotaderodapChar">
    <w:name w:val="Texto de nota de rodapé Char"/>
    <w:basedOn w:val="Fontepargpadro"/>
    <w:link w:val="Textodenotaderodap"/>
    <w:uiPriority w:val="99"/>
    <w:semiHidden/>
    <w:rsid w:val="09B2DA72"/>
    <w:rPr>
      <w:noProof w:val="0"/>
      <w:sz w:val="20"/>
      <w:szCs w:val="20"/>
      <w:lang w:val="en-GB"/>
    </w:rPr>
  </w:style>
  <w:style w:type="paragraph" w:styleId="Cabealho">
    <w:name w:val="header"/>
    <w:basedOn w:val="Normal"/>
    <w:link w:val="CabealhoChar"/>
    <w:uiPriority w:val="99"/>
    <w:unhideWhenUsed/>
    <w:rsid w:val="09B2DA72"/>
    <w:pPr>
      <w:tabs>
        <w:tab w:val="center" w:pos="4680"/>
        <w:tab w:val="right" w:pos="9360"/>
      </w:tabs>
      <w:spacing w:after="0"/>
    </w:pPr>
  </w:style>
  <w:style w:type="character" w:customStyle="1" w:styleId="CabealhoChar">
    <w:name w:val="Cabeçalho Char"/>
    <w:basedOn w:val="Fontepargpadro"/>
    <w:link w:val="Cabealho"/>
    <w:uiPriority w:val="99"/>
    <w:rsid w:val="09B2DA72"/>
    <w:rPr>
      <w:noProof w:val="0"/>
      <w:lang w:val="en-GB"/>
    </w:rPr>
  </w:style>
  <w:style w:type="paragraph" w:styleId="Corpodetexto">
    <w:name w:val="Body Text"/>
    <w:basedOn w:val="Normal"/>
    <w:link w:val="CorpodetextoChar"/>
    <w:uiPriority w:val="1"/>
    <w:semiHidden/>
    <w:unhideWhenUsed/>
    <w:qFormat/>
    <w:rsid w:val="004B2C2A"/>
    <w:pPr>
      <w:widowControl w:val="0"/>
      <w:autoSpaceDE w:val="0"/>
      <w:autoSpaceDN w:val="0"/>
      <w:spacing w:after="0" w:line="240" w:lineRule="auto"/>
    </w:pPr>
    <w:rPr>
      <w:rFonts w:ascii="Arial" w:eastAsia="Arial" w:hAnsi="Arial" w:cs="Arial"/>
      <w:lang w:val="en-US"/>
    </w:rPr>
  </w:style>
  <w:style w:type="character" w:customStyle="1" w:styleId="CorpodetextoChar">
    <w:name w:val="Corpo de texto Char"/>
    <w:basedOn w:val="Fontepargpadro"/>
    <w:link w:val="Corpodetexto"/>
    <w:uiPriority w:val="1"/>
    <w:semiHidden/>
    <w:rsid w:val="004B2C2A"/>
    <w:rPr>
      <w:rFonts w:ascii="Arial" w:eastAsia="Arial" w:hAnsi="Arial" w:cs="Arial"/>
      <w:lang w:val="en-US"/>
    </w:rPr>
  </w:style>
  <w:style w:type="character" w:styleId="MenoPendente">
    <w:name w:val="Unresolved Mention"/>
    <w:basedOn w:val="Fontepargpadro"/>
    <w:uiPriority w:val="99"/>
    <w:semiHidden/>
    <w:unhideWhenUsed/>
    <w:rsid w:val="00243E0C"/>
    <w:rPr>
      <w:color w:val="605E5C"/>
      <w:shd w:val="clear" w:color="auto" w:fill="E1DFDD"/>
    </w:rPr>
  </w:style>
  <w:style w:type="paragraph" w:styleId="Legenda">
    <w:name w:val="caption"/>
    <w:basedOn w:val="Normal"/>
    <w:next w:val="Normal"/>
    <w:uiPriority w:val="35"/>
    <w:unhideWhenUsed/>
    <w:qFormat/>
    <w:rsid w:val="008F21C3"/>
    <w:pPr>
      <w:spacing w:after="200" w:line="240" w:lineRule="auto"/>
    </w:pPr>
    <w:rPr>
      <w:i/>
      <w:iCs/>
      <w:color w:val="44546A" w:themeColor="text2"/>
      <w:sz w:val="18"/>
      <w:szCs w:val="18"/>
    </w:rPr>
  </w:style>
  <w:style w:type="character" w:styleId="Refdenotaderodap">
    <w:name w:val="footnote reference"/>
    <w:basedOn w:val="Fontepargpadro"/>
    <w:uiPriority w:val="99"/>
    <w:semiHidden/>
    <w:unhideWhenUsed/>
    <w:rsid w:val="00544F53"/>
    <w:rPr>
      <w:vertAlign w:val="superscript"/>
    </w:rPr>
  </w:style>
  <w:style w:type="paragraph" w:styleId="ndicedeilustraes">
    <w:name w:val="table of figures"/>
    <w:basedOn w:val="Normal"/>
    <w:next w:val="Normal"/>
    <w:uiPriority w:val="99"/>
    <w:unhideWhenUsed/>
    <w:rsid w:val="00544F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5557">
      <w:bodyDiv w:val="1"/>
      <w:marLeft w:val="0"/>
      <w:marRight w:val="0"/>
      <w:marTop w:val="0"/>
      <w:marBottom w:val="0"/>
      <w:divBdr>
        <w:top w:val="none" w:sz="0" w:space="0" w:color="auto"/>
        <w:left w:val="none" w:sz="0" w:space="0" w:color="auto"/>
        <w:bottom w:val="none" w:sz="0" w:space="0" w:color="auto"/>
        <w:right w:val="none" w:sz="0" w:space="0" w:color="auto"/>
      </w:divBdr>
      <w:divsChild>
        <w:div w:id="1563756238">
          <w:marLeft w:val="0"/>
          <w:marRight w:val="0"/>
          <w:marTop w:val="0"/>
          <w:marBottom w:val="0"/>
          <w:divBdr>
            <w:top w:val="none" w:sz="0" w:space="0" w:color="auto"/>
            <w:left w:val="none" w:sz="0" w:space="0" w:color="auto"/>
            <w:bottom w:val="none" w:sz="0" w:space="0" w:color="auto"/>
            <w:right w:val="none" w:sz="0" w:space="0" w:color="auto"/>
          </w:divBdr>
        </w:div>
      </w:divsChild>
    </w:div>
    <w:div w:id="925116751">
      <w:bodyDiv w:val="1"/>
      <w:marLeft w:val="0"/>
      <w:marRight w:val="0"/>
      <w:marTop w:val="0"/>
      <w:marBottom w:val="0"/>
      <w:divBdr>
        <w:top w:val="none" w:sz="0" w:space="0" w:color="auto"/>
        <w:left w:val="none" w:sz="0" w:space="0" w:color="auto"/>
        <w:bottom w:val="none" w:sz="0" w:space="0" w:color="auto"/>
        <w:right w:val="none" w:sz="0" w:space="0" w:color="auto"/>
      </w:divBdr>
    </w:div>
    <w:div w:id="1856337049">
      <w:bodyDiv w:val="1"/>
      <w:marLeft w:val="0"/>
      <w:marRight w:val="0"/>
      <w:marTop w:val="0"/>
      <w:marBottom w:val="0"/>
      <w:divBdr>
        <w:top w:val="none" w:sz="0" w:space="0" w:color="auto"/>
        <w:left w:val="none" w:sz="0" w:space="0" w:color="auto"/>
        <w:bottom w:val="none" w:sz="0" w:space="0" w:color="auto"/>
        <w:right w:val="none" w:sz="0" w:space="0" w:color="auto"/>
      </w:divBdr>
      <w:divsChild>
        <w:div w:id="85291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kaggle.com/datasets/chitwanmanchanda/fraudulent-transactions-dat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to\Downloads\CA%202%20Strategic%20Thinking\CA2%20Strategic%20Thinking%20Eriton%20Delgado%20Pereira%202023457.doc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eriton2023457/CA2-Strategic-Think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E784-C93C-4CF9-B18F-877DA6EF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2279</Words>
  <Characters>12310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 gleyson Soares</dc:creator>
  <cp:keywords/>
  <dc:description/>
  <cp:lastModifiedBy>Eriton Delgado</cp:lastModifiedBy>
  <cp:revision>8</cp:revision>
  <dcterms:created xsi:type="dcterms:W3CDTF">2023-12-17T14:21:00Z</dcterms:created>
  <dcterms:modified xsi:type="dcterms:W3CDTF">2023-12-17T19:25:00Z</dcterms:modified>
</cp:coreProperties>
</file>