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CE784" w14:textId="77777777" w:rsidR="0088458F" w:rsidRPr="0088458F" w:rsidRDefault="0088458F" w:rsidP="0088458F">
      <w:pPr>
        <w:pStyle w:val="Ttulo"/>
        <w:widowControl w:val="0"/>
        <w:spacing w:before="24"/>
        <w:ind w:left="1446" w:right="1424"/>
        <w:jc w:val="center"/>
        <w:rPr>
          <w:rFonts w:ascii="Calibri" w:eastAsia="Calibri" w:hAnsi="Calibri" w:cs="Calibri"/>
          <w:b/>
          <w:bCs/>
          <w:color w:val="000000" w:themeColor="text1"/>
          <w:sz w:val="33"/>
          <w:szCs w:val="33"/>
          <w:lang w:val="en-GB"/>
        </w:rPr>
      </w:pPr>
      <w:r w:rsidRPr="0088458F">
        <w:rPr>
          <w:rFonts w:ascii="Calibri" w:eastAsia="Calibri" w:hAnsi="Calibri" w:cs="Calibri"/>
          <w:b/>
          <w:bCs/>
          <w:color w:val="000000" w:themeColor="text1"/>
          <w:sz w:val="33"/>
          <w:szCs w:val="33"/>
          <w:lang w:val="en-GB"/>
        </w:rPr>
        <w:t>CCT College Dublin</w:t>
      </w:r>
    </w:p>
    <w:p w14:paraId="503A7A0F" w14:textId="77777777" w:rsidR="0088458F" w:rsidRPr="0088458F" w:rsidRDefault="0088458F" w:rsidP="0088458F">
      <w:pPr>
        <w:widowControl w:val="0"/>
        <w:spacing w:before="9"/>
        <w:rPr>
          <w:rFonts w:ascii="Calibri" w:eastAsia="Calibri" w:hAnsi="Calibri" w:cs="Calibri"/>
          <w:color w:val="000000" w:themeColor="text1"/>
          <w:sz w:val="26"/>
          <w:szCs w:val="26"/>
          <w:lang w:val="en-GB"/>
        </w:rPr>
      </w:pPr>
    </w:p>
    <w:p w14:paraId="6E6979BF" w14:textId="77777777" w:rsidR="0088458F" w:rsidRPr="0088458F" w:rsidRDefault="0088458F" w:rsidP="0088458F">
      <w:pPr>
        <w:widowControl w:val="0"/>
        <w:ind w:left="1448" w:right="1422"/>
        <w:jc w:val="center"/>
        <w:rPr>
          <w:rFonts w:ascii="Calibri" w:eastAsia="Calibri" w:hAnsi="Calibri" w:cs="Calibri"/>
          <w:color w:val="000000" w:themeColor="text1"/>
          <w:sz w:val="26"/>
          <w:szCs w:val="26"/>
          <w:lang w:val="en-GB"/>
        </w:rPr>
      </w:pPr>
      <w:r w:rsidRPr="0088458F">
        <w:rPr>
          <w:rFonts w:ascii="Calibri" w:eastAsia="Calibri" w:hAnsi="Calibri" w:cs="Calibri"/>
          <w:b/>
          <w:bCs/>
          <w:color w:val="000000" w:themeColor="text1"/>
          <w:sz w:val="26"/>
          <w:szCs w:val="26"/>
          <w:lang w:val="en-GB"/>
        </w:rPr>
        <w:t>Assessment Cover Page</w:t>
      </w:r>
    </w:p>
    <w:p w14:paraId="5F708E98" w14:textId="77777777" w:rsidR="0088458F" w:rsidRDefault="0088458F" w:rsidP="0088458F">
      <w:pPr>
        <w:widowControl w:val="0"/>
        <w:rPr>
          <w:rFonts w:ascii="Calibri" w:eastAsia="Calibri" w:hAnsi="Calibri" w:cs="Calibri"/>
          <w:color w:val="000000" w:themeColor="text1"/>
          <w:sz w:val="25"/>
          <w:szCs w:val="25"/>
        </w:rPr>
      </w:pPr>
      <w:r>
        <w:rPr>
          <w:noProof/>
        </w:rPr>
        <w:drawing>
          <wp:inline distT="0" distB="0" distL="0" distR="0" wp14:anchorId="570F23CC" wp14:editId="7ADD2558">
            <wp:extent cx="4572000" cy="19050"/>
            <wp:effectExtent l="0" t="0" r="0" b="0"/>
            <wp:docPr id="1372476865" name="Imagem 1372476865"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72476865"/>
                    <pic:cNvPicPr/>
                  </pic:nvPicPr>
                  <pic:blipFill>
                    <a:blip r:embed="rId6">
                      <a:extLst>
                        <a:ext uri="{28A0092B-C50C-407E-A947-70E740481C1C}">
                          <a14:useLocalDpi xmlns:a14="http://schemas.microsoft.com/office/drawing/2010/main" val="0"/>
                        </a:ext>
                      </a:extLst>
                    </a:blip>
                    <a:stretch>
                      <a:fillRect/>
                    </a:stretch>
                  </pic:blipFill>
                  <pic:spPr>
                    <a:xfrm>
                      <a:off x="0" y="0"/>
                      <a:ext cx="4572000" cy="19050"/>
                    </a:xfrm>
                    <a:prstGeom prst="rect">
                      <a:avLst/>
                    </a:prstGeom>
                  </pic:spPr>
                </pic:pic>
              </a:graphicData>
            </a:graphic>
          </wp:inline>
        </w:drawing>
      </w:r>
    </w:p>
    <w:p w14:paraId="7C1B40F2" w14:textId="77777777" w:rsidR="0088458F" w:rsidRDefault="0088458F" w:rsidP="0088458F">
      <w:pPr>
        <w:widowControl w:val="0"/>
        <w:rPr>
          <w:rFonts w:ascii="Calibri" w:eastAsia="Calibri" w:hAnsi="Calibri" w:cs="Calibri"/>
          <w:color w:val="000000" w:themeColor="text1"/>
          <w:sz w:val="20"/>
          <w:szCs w:val="20"/>
        </w:rPr>
      </w:pPr>
    </w:p>
    <w:p w14:paraId="3C977B0D" w14:textId="77777777" w:rsidR="0088458F" w:rsidRDefault="0088458F" w:rsidP="0088458F">
      <w:pPr>
        <w:widowControl w:val="0"/>
        <w:spacing w:before="5"/>
        <w:rPr>
          <w:rFonts w:ascii="Calibri" w:eastAsia="Calibri" w:hAnsi="Calibri" w:cs="Calibri"/>
          <w:color w:val="000000" w:themeColor="text1"/>
          <w:sz w:val="12"/>
          <w:szCs w:val="12"/>
        </w:rPr>
      </w:pPr>
    </w:p>
    <w:tbl>
      <w:tblPr>
        <w:tblW w:w="0" w:type="auto"/>
        <w:tblInd w:w="13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115"/>
        <w:gridCol w:w="6345"/>
      </w:tblGrid>
      <w:tr w:rsidR="0088458F" w14:paraId="7E8F2B6E" w14:textId="77777777" w:rsidTr="00F22DE9">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58745F" w14:textId="77777777" w:rsidR="0088458F" w:rsidRDefault="0088458F" w:rsidP="00F22DE9">
            <w:pPr>
              <w:pStyle w:val="TableParagraph"/>
              <w:spacing w:before="3"/>
              <w:ind w:left="100"/>
              <w:rPr>
                <w:sz w:val="20"/>
                <w:szCs w:val="20"/>
              </w:rPr>
            </w:pPr>
            <w:r w:rsidRPr="09B2DA72">
              <w:rPr>
                <w:b/>
                <w:bCs/>
                <w:sz w:val="20"/>
                <w:szCs w:val="20"/>
              </w:rPr>
              <w:t>Module Title: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752166" w14:textId="77777777" w:rsidR="0088458F" w:rsidRDefault="0088458F" w:rsidP="00F22DE9">
            <w:pPr>
              <w:pStyle w:val="TableParagraph"/>
              <w:spacing w:before="3"/>
              <w:rPr>
                <w:sz w:val="20"/>
                <w:szCs w:val="20"/>
              </w:rPr>
            </w:pPr>
            <w:r w:rsidRPr="09B2DA72">
              <w:rPr>
                <w:sz w:val="20"/>
                <w:szCs w:val="20"/>
              </w:rPr>
              <w:t>Strategic Thinking</w:t>
            </w:r>
          </w:p>
        </w:tc>
      </w:tr>
      <w:tr w:rsidR="0088458F" w14:paraId="218B024D" w14:textId="77777777" w:rsidTr="00F22DE9">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8211F2" w14:textId="77777777" w:rsidR="0088458F" w:rsidRDefault="0088458F" w:rsidP="00F22DE9">
            <w:pPr>
              <w:pStyle w:val="TableParagraph"/>
              <w:spacing w:before="6"/>
              <w:ind w:left="100"/>
              <w:rPr>
                <w:sz w:val="20"/>
                <w:szCs w:val="20"/>
              </w:rPr>
            </w:pPr>
            <w:r w:rsidRPr="09B2DA72">
              <w:rPr>
                <w:b/>
                <w:bCs/>
                <w:sz w:val="20"/>
                <w:szCs w:val="20"/>
              </w:rPr>
              <w:t>Assessment Title: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F75BD5" w14:textId="77777777" w:rsidR="0088458F" w:rsidRDefault="0088458F" w:rsidP="00F22DE9">
            <w:pPr>
              <w:pStyle w:val="TableParagraph"/>
              <w:spacing w:before="6"/>
              <w:rPr>
                <w:sz w:val="20"/>
                <w:szCs w:val="20"/>
              </w:rPr>
            </w:pPr>
            <w:r w:rsidRPr="09B2DA72">
              <w:rPr>
                <w:sz w:val="20"/>
                <w:szCs w:val="20"/>
              </w:rPr>
              <w:t>Analysis of Financial Fraud</w:t>
            </w:r>
          </w:p>
        </w:tc>
      </w:tr>
      <w:tr w:rsidR="0088458F" w14:paraId="46B8A154" w14:textId="77777777" w:rsidTr="00F22DE9">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E40AA1" w14:textId="77777777" w:rsidR="0088458F" w:rsidRDefault="0088458F" w:rsidP="00F22DE9">
            <w:pPr>
              <w:pStyle w:val="TableParagraph"/>
              <w:spacing w:before="6"/>
              <w:ind w:left="100"/>
              <w:rPr>
                <w:sz w:val="20"/>
                <w:szCs w:val="20"/>
              </w:rPr>
            </w:pPr>
            <w:r w:rsidRPr="09B2DA72">
              <w:rPr>
                <w:b/>
                <w:bCs/>
                <w:sz w:val="20"/>
                <w:szCs w:val="20"/>
              </w:rPr>
              <w:t>Lecturer Name: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78A759" w14:textId="77777777" w:rsidR="0088458F" w:rsidRDefault="0088458F" w:rsidP="00F22DE9">
            <w:pPr>
              <w:pStyle w:val="TableParagraph"/>
              <w:spacing w:before="6"/>
              <w:rPr>
                <w:sz w:val="20"/>
                <w:szCs w:val="20"/>
              </w:rPr>
            </w:pPr>
            <w:r w:rsidRPr="09B2DA72">
              <w:rPr>
                <w:sz w:val="20"/>
                <w:szCs w:val="20"/>
              </w:rPr>
              <w:t>James Garza</w:t>
            </w:r>
          </w:p>
        </w:tc>
      </w:tr>
      <w:tr w:rsidR="0088458F" w:rsidRPr="004B2C2A" w14:paraId="662606EC" w14:textId="77777777" w:rsidTr="00F22DE9">
        <w:trPr>
          <w:trHeight w:val="817"/>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11DC7F" w14:textId="77777777" w:rsidR="0088458F" w:rsidRDefault="0088458F" w:rsidP="00F22DE9">
            <w:pPr>
              <w:pStyle w:val="TableParagraph"/>
              <w:spacing w:before="3"/>
              <w:ind w:left="100"/>
              <w:rPr>
                <w:sz w:val="20"/>
                <w:szCs w:val="20"/>
              </w:rPr>
            </w:pPr>
            <w:r w:rsidRPr="09B2DA72">
              <w:rPr>
                <w:b/>
                <w:bCs/>
                <w:sz w:val="20"/>
                <w:szCs w:val="20"/>
              </w:rPr>
              <w:t>Student Full Name: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44CAD5" w14:textId="77777777" w:rsidR="0088458F" w:rsidRPr="004B2C2A" w:rsidRDefault="0088458F" w:rsidP="00F22DE9">
            <w:pPr>
              <w:pStyle w:val="TableParagraph"/>
              <w:spacing w:before="8" w:line="228" w:lineRule="exact"/>
              <w:rPr>
                <w:sz w:val="20"/>
                <w:szCs w:val="20"/>
                <w:lang w:val="pt-BR"/>
              </w:rPr>
            </w:pPr>
            <w:r w:rsidRPr="004B2C2A">
              <w:rPr>
                <w:sz w:val="20"/>
                <w:szCs w:val="20"/>
                <w:lang w:val="pt-BR"/>
              </w:rPr>
              <w:t>Eriton Delgado Pereira</w:t>
            </w:r>
          </w:p>
        </w:tc>
      </w:tr>
      <w:tr w:rsidR="0088458F" w14:paraId="093CB84E" w14:textId="77777777" w:rsidTr="00F22DE9">
        <w:trPr>
          <w:trHeight w:val="255"/>
        </w:trPr>
        <w:tc>
          <w:tcPr>
            <w:tcW w:w="2115" w:type="dxa"/>
            <w:tcBorders>
              <w:top w:val="single" w:sz="6" w:space="0" w:color="000000" w:themeColor="text1"/>
              <w:left w:val="single" w:sz="6" w:space="0" w:color="000000" w:themeColor="text1"/>
              <w:bottom w:val="nil"/>
              <w:right w:val="single" w:sz="6" w:space="0" w:color="000000" w:themeColor="text1"/>
            </w:tcBorders>
          </w:tcPr>
          <w:p w14:paraId="5BE478C1" w14:textId="77777777" w:rsidR="0088458F" w:rsidRDefault="0088458F" w:rsidP="00F22DE9">
            <w:pPr>
              <w:pStyle w:val="TableParagraph"/>
              <w:spacing w:before="6" w:line="243" w:lineRule="exact"/>
              <w:ind w:left="100"/>
              <w:rPr>
                <w:sz w:val="20"/>
                <w:szCs w:val="20"/>
              </w:rPr>
            </w:pPr>
            <w:r w:rsidRPr="09B2DA72">
              <w:rPr>
                <w:b/>
                <w:bCs/>
                <w:sz w:val="20"/>
                <w:szCs w:val="20"/>
              </w:rPr>
              <w:t>Student Number:</w:t>
            </w:r>
          </w:p>
        </w:tc>
        <w:tc>
          <w:tcPr>
            <w:tcW w:w="6345" w:type="dxa"/>
            <w:tcBorders>
              <w:top w:val="single" w:sz="6" w:space="0" w:color="000000" w:themeColor="text1"/>
              <w:left w:val="single" w:sz="6" w:space="0" w:color="000000" w:themeColor="text1"/>
              <w:bottom w:val="nil"/>
              <w:right w:val="single" w:sz="6" w:space="0" w:color="000000" w:themeColor="text1"/>
            </w:tcBorders>
          </w:tcPr>
          <w:p w14:paraId="66F968F7" w14:textId="77777777" w:rsidR="0088458F" w:rsidRDefault="0088458F" w:rsidP="00F22DE9">
            <w:pPr>
              <w:pStyle w:val="TableParagraph"/>
              <w:spacing w:before="6" w:line="243" w:lineRule="exact"/>
              <w:rPr>
                <w:sz w:val="20"/>
                <w:szCs w:val="20"/>
              </w:rPr>
            </w:pPr>
            <w:r w:rsidRPr="09B2DA72">
              <w:rPr>
                <w:sz w:val="20"/>
                <w:szCs w:val="20"/>
              </w:rPr>
              <w:t>2023457</w:t>
            </w:r>
          </w:p>
        </w:tc>
      </w:tr>
      <w:tr w:rsidR="0088458F" w14:paraId="6D92DA37" w14:textId="77777777" w:rsidTr="00F22DE9">
        <w:trPr>
          <w:trHeight w:val="240"/>
        </w:trPr>
        <w:tc>
          <w:tcPr>
            <w:tcW w:w="2115" w:type="dxa"/>
            <w:tcBorders>
              <w:top w:val="nil"/>
              <w:left w:val="single" w:sz="6" w:space="0" w:color="000000" w:themeColor="text1"/>
              <w:bottom w:val="nil"/>
              <w:right w:val="single" w:sz="6" w:space="0" w:color="000000" w:themeColor="text1"/>
            </w:tcBorders>
          </w:tcPr>
          <w:p w14:paraId="79774360" w14:textId="77777777" w:rsidR="0088458F" w:rsidRDefault="0088458F" w:rsidP="00F22DE9">
            <w:pPr>
              <w:widowControl w:val="0"/>
              <w:rPr>
                <w:rFonts w:ascii="Times New Roman" w:eastAsia="Times New Roman" w:hAnsi="Times New Roman" w:cs="Times New Roman"/>
                <w:sz w:val="18"/>
                <w:szCs w:val="18"/>
              </w:rPr>
            </w:pPr>
          </w:p>
        </w:tc>
        <w:tc>
          <w:tcPr>
            <w:tcW w:w="6345" w:type="dxa"/>
            <w:tcBorders>
              <w:top w:val="nil"/>
              <w:left w:val="single" w:sz="6" w:space="0" w:color="000000" w:themeColor="text1"/>
              <w:bottom w:val="nil"/>
              <w:right w:val="single" w:sz="6" w:space="0" w:color="000000" w:themeColor="text1"/>
            </w:tcBorders>
          </w:tcPr>
          <w:p w14:paraId="6F60BF2B" w14:textId="77777777" w:rsidR="0088458F" w:rsidRDefault="0088458F" w:rsidP="00F22DE9">
            <w:pPr>
              <w:widowControl w:val="0"/>
              <w:spacing w:line="230" w:lineRule="exact"/>
              <w:ind w:left="103"/>
              <w:rPr>
                <w:rFonts w:ascii="Calibri" w:eastAsia="Calibri" w:hAnsi="Calibri" w:cs="Calibri"/>
                <w:sz w:val="20"/>
                <w:szCs w:val="20"/>
              </w:rPr>
            </w:pPr>
          </w:p>
        </w:tc>
      </w:tr>
      <w:tr w:rsidR="0088458F" w14:paraId="59F91415" w14:textId="77777777" w:rsidTr="00F22DE9">
        <w:trPr>
          <w:trHeight w:val="240"/>
        </w:trPr>
        <w:tc>
          <w:tcPr>
            <w:tcW w:w="2115" w:type="dxa"/>
            <w:tcBorders>
              <w:top w:val="nil"/>
              <w:left w:val="single" w:sz="6" w:space="0" w:color="000000" w:themeColor="text1"/>
              <w:bottom w:val="nil"/>
              <w:right w:val="single" w:sz="6" w:space="0" w:color="000000" w:themeColor="text1"/>
            </w:tcBorders>
          </w:tcPr>
          <w:p w14:paraId="35CA6B17" w14:textId="77777777" w:rsidR="0088458F" w:rsidRDefault="0088458F" w:rsidP="00F22DE9">
            <w:pPr>
              <w:widowControl w:val="0"/>
              <w:rPr>
                <w:rFonts w:ascii="Times New Roman" w:eastAsia="Times New Roman" w:hAnsi="Times New Roman" w:cs="Times New Roman"/>
                <w:sz w:val="18"/>
                <w:szCs w:val="18"/>
              </w:rPr>
            </w:pPr>
          </w:p>
        </w:tc>
        <w:tc>
          <w:tcPr>
            <w:tcW w:w="6345" w:type="dxa"/>
            <w:tcBorders>
              <w:top w:val="nil"/>
              <w:left w:val="single" w:sz="6" w:space="0" w:color="000000" w:themeColor="text1"/>
              <w:bottom w:val="nil"/>
              <w:right w:val="single" w:sz="6" w:space="0" w:color="000000" w:themeColor="text1"/>
            </w:tcBorders>
          </w:tcPr>
          <w:p w14:paraId="317B159E" w14:textId="77777777" w:rsidR="0088458F" w:rsidRDefault="0088458F" w:rsidP="00F22DE9">
            <w:pPr>
              <w:widowControl w:val="0"/>
              <w:spacing w:line="232" w:lineRule="exact"/>
              <w:ind w:left="103"/>
              <w:rPr>
                <w:rFonts w:ascii="Calibri" w:eastAsia="Calibri" w:hAnsi="Calibri" w:cs="Calibri"/>
                <w:sz w:val="20"/>
                <w:szCs w:val="20"/>
              </w:rPr>
            </w:pPr>
          </w:p>
        </w:tc>
      </w:tr>
      <w:tr w:rsidR="0088458F" w14:paraId="4E91663F" w14:textId="77777777" w:rsidTr="00F22DE9">
        <w:trPr>
          <w:trHeight w:val="240"/>
        </w:trPr>
        <w:tc>
          <w:tcPr>
            <w:tcW w:w="2115" w:type="dxa"/>
            <w:tcBorders>
              <w:top w:val="nil"/>
              <w:left w:val="single" w:sz="6" w:space="0" w:color="000000" w:themeColor="text1"/>
              <w:bottom w:val="nil"/>
              <w:right w:val="single" w:sz="6" w:space="0" w:color="000000" w:themeColor="text1"/>
            </w:tcBorders>
          </w:tcPr>
          <w:p w14:paraId="4384409F" w14:textId="77777777" w:rsidR="0088458F" w:rsidRDefault="0088458F" w:rsidP="00F22DE9">
            <w:pPr>
              <w:widowControl w:val="0"/>
              <w:rPr>
                <w:rFonts w:ascii="Times New Roman" w:eastAsia="Times New Roman" w:hAnsi="Times New Roman" w:cs="Times New Roman"/>
                <w:sz w:val="18"/>
                <w:szCs w:val="18"/>
              </w:rPr>
            </w:pPr>
          </w:p>
        </w:tc>
        <w:tc>
          <w:tcPr>
            <w:tcW w:w="6345" w:type="dxa"/>
            <w:tcBorders>
              <w:top w:val="nil"/>
              <w:left w:val="single" w:sz="6" w:space="0" w:color="000000" w:themeColor="text1"/>
              <w:bottom w:val="nil"/>
              <w:right w:val="single" w:sz="6" w:space="0" w:color="000000" w:themeColor="text1"/>
            </w:tcBorders>
          </w:tcPr>
          <w:p w14:paraId="43AFE92E" w14:textId="77777777" w:rsidR="0088458F" w:rsidRDefault="0088458F" w:rsidP="00F22DE9">
            <w:pPr>
              <w:widowControl w:val="0"/>
              <w:spacing w:line="232" w:lineRule="exact"/>
              <w:rPr>
                <w:rFonts w:ascii="Calibri" w:eastAsia="Calibri" w:hAnsi="Calibri" w:cs="Calibri"/>
                <w:sz w:val="20"/>
                <w:szCs w:val="20"/>
              </w:rPr>
            </w:pPr>
          </w:p>
        </w:tc>
      </w:tr>
      <w:tr w:rsidR="0088458F" w14:paraId="14BC9CA8" w14:textId="77777777" w:rsidTr="00F22DE9">
        <w:trPr>
          <w:trHeight w:val="60"/>
        </w:trPr>
        <w:tc>
          <w:tcPr>
            <w:tcW w:w="2115" w:type="dxa"/>
            <w:tcBorders>
              <w:top w:val="nil"/>
              <w:left w:val="single" w:sz="6" w:space="0" w:color="000000" w:themeColor="text1"/>
              <w:bottom w:val="single" w:sz="6" w:space="0" w:color="000000" w:themeColor="text1"/>
              <w:right w:val="single" w:sz="6" w:space="0" w:color="000000" w:themeColor="text1"/>
            </w:tcBorders>
          </w:tcPr>
          <w:p w14:paraId="3B0C653D" w14:textId="77777777" w:rsidR="0088458F" w:rsidRDefault="0088458F" w:rsidP="00F22DE9">
            <w:pPr>
              <w:widowControl w:val="0"/>
              <w:rPr>
                <w:rFonts w:ascii="Times New Roman" w:eastAsia="Times New Roman" w:hAnsi="Times New Roman" w:cs="Times New Roman"/>
                <w:sz w:val="16"/>
                <w:szCs w:val="16"/>
              </w:rPr>
            </w:pPr>
          </w:p>
        </w:tc>
        <w:tc>
          <w:tcPr>
            <w:tcW w:w="6345" w:type="dxa"/>
            <w:tcBorders>
              <w:top w:val="nil"/>
              <w:left w:val="single" w:sz="6" w:space="0" w:color="000000" w:themeColor="text1"/>
              <w:bottom w:val="single" w:sz="6" w:space="0" w:color="000000" w:themeColor="text1"/>
              <w:right w:val="single" w:sz="6" w:space="0" w:color="000000" w:themeColor="text1"/>
            </w:tcBorders>
          </w:tcPr>
          <w:p w14:paraId="6594B3A5" w14:textId="77777777" w:rsidR="0088458F" w:rsidRDefault="0088458F" w:rsidP="00F22DE9">
            <w:pPr>
              <w:widowControl w:val="0"/>
              <w:spacing w:line="214" w:lineRule="exact"/>
              <w:rPr>
                <w:rFonts w:ascii="Calibri" w:eastAsia="Calibri" w:hAnsi="Calibri" w:cs="Calibri"/>
                <w:sz w:val="20"/>
                <w:szCs w:val="20"/>
              </w:rPr>
            </w:pPr>
          </w:p>
        </w:tc>
      </w:tr>
      <w:tr w:rsidR="0088458F" w14:paraId="5C145693" w14:textId="77777777" w:rsidTr="00F22DE9">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D29919" w14:textId="77777777" w:rsidR="0088458F" w:rsidRDefault="0088458F" w:rsidP="00F22DE9">
            <w:pPr>
              <w:pStyle w:val="TableParagraph"/>
              <w:spacing w:before="6"/>
              <w:ind w:left="100"/>
              <w:rPr>
                <w:sz w:val="20"/>
                <w:szCs w:val="20"/>
              </w:rPr>
            </w:pPr>
            <w:r w:rsidRPr="09B2DA72">
              <w:rPr>
                <w:b/>
                <w:bCs/>
                <w:sz w:val="20"/>
                <w:szCs w:val="20"/>
              </w:rPr>
              <w:t>Assessment Due Date: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48132D" w14:textId="77777777" w:rsidR="0088458F" w:rsidRDefault="0088458F" w:rsidP="00F22DE9">
            <w:pPr>
              <w:pStyle w:val="TableParagraph"/>
              <w:spacing w:before="6"/>
              <w:rPr>
                <w:sz w:val="20"/>
                <w:szCs w:val="20"/>
              </w:rPr>
            </w:pPr>
            <w:r>
              <w:rPr>
                <w:sz w:val="20"/>
                <w:szCs w:val="20"/>
              </w:rPr>
              <w:t>11</w:t>
            </w:r>
            <w:r w:rsidRPr="09B2DA72">
              <w:rPr>
                <w:sz w:val="20"/>
                <w:szCs w:val="20"/>
              </w:rPr>
              <w:t>-</w:t>
            </w:r>
            <w:r>
              <w:rPr>
                <w:sz w:val="20"/>
                <w:szCs w:val="20"/>
              </w:rPr>
              <w:t>05</w:t>
            </w:r>
            <w:r w:rsidRPr="09B2DA72">
              <w:rPr>
                <w:sz w:val="20"/>
                <w:szCs w:val="20"/>
              </w:rPr>
              <w:t>-202</w:t>
            </w:r>
            <w:r>
              <w:rPr>
                <w:sz w:val="20"/>
                <w:szCs w:val="20"/>
              </w:rPr>
              <w:t>4</w:t>
            </w:r>
          </w:p>
        </w:tc>
      </w:tr>
      <w:tr w:rsidR="0088458F" w14:paraId="3EEF69A3" w14:textId="77777777" w:rsidTr="00F22DE9">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4A2C35" w14:textId="77777777" w:rsidR="0088458F" w:rsidRDefault="0088458F" w:rsidP="00F22DE9">
            <w:pPr>
              <w:pStyle w:val="TableParagraph"/>
              <w:spacing w:before="5"/>
              <w:ind w:left="100"/>
              <w:rPr>
                <w:sz w:val="20"/>
                <w:szCs w:val="20"/>
              </w:rPr>
            </w:pPr>
            <w:r w:rsidRPr="09B2DA72">
              <w:rPr>
                <w:b/>
                <w:bCs/>
                <w:sz w:val="20"/>
                <w:szCs w:val="20"/>
              </w:rPr>
              <w:t>Date of Submission:</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8EA8D3" w14:textId="77777777" w:rsidR="0088458F" w:rsidRDefault="0088458F" w:rsidP="00F22DE9">
            <w:pPr>
              <w:pStyle w:val="TableParagraph"/>
              <w:spacing w:before="5"/>
              <w:rPr>
                <w:sz w:val="20"/>
                <w:szCs w:val="20"/>
              </w:rPr>
            </w:pPr>
            <w:r>
              <w:rPr>
                <w:sz w:val="20"/>
                <w:szCs w:val="20"/>
              </w:rPr>
              <w:t>15</w:t>
            </w:r>
            <w:r w:rsidRPr="09B2DA72">
              <w:rPr>
                <w:sz w:val="20"/>
                <w:szCs w:val="20"/>
              </w:rPr>
              <w:t>-</w:t>
            </w:r>
            <w:r>
              <w:rPr>
                <w:sz w:val="20"/>
                <w:szCs w:val="20"/>
              </w:rPr>
              <w:t>05</w:t>
            </w:r>
            <w:r w:rsidRPr="09B2DA72">
              <w:rPr>
                <w:sz w:val="20"/>
                <w:szCs w:val="20"/>
              </w:rPr>
              <w:t>-202</w:t>
            </w:r>
            <w:r>
              <w:rPr>
                <w:sz w:val="20"/>
                <w:szCs w:val="20"/>
              </w:rPr>
              <w:t>4</w:t>
            </w:r>
          </w:p>
        </w:tc>
      </w:tr>
    </w:tbl>
    <w:p w14:paraId="01B47AE5" w14:textId="77777777" w:rsidR="0088458F" w:rsidRDefault="0088458F" w:rsidP="0088458F">
      <w:pPr>
        <w:widowControl w:val="0"/>
        <w:rPr>
          <w:rFonts w:ascii="Calibri" w:eastAsia="Calibri" w:hAnsi="Calibri" w:cs="Calibri"/>
          <w:color w:val="000000" w:themeColor="text1"/>
          <w:sz w:val="20"/>
          <w:szCs w:val="20"/>
        </w:rPr>
      </w:pPr>
    </w:p>
    <w:p w14:paraId="03DB4D28" w14:textId="77777777" w:rsidR="0088458F" w:rsidRDefault="0088458F" w:rsidP="0088458F">
      <w:pPr>
        <w:widowControl w:val="0"/>
        <w:rPr>
          <w:rFonts w:ascii="Calibri" w:eastAsia="Calibri" w:hAnsi="Calibri" w:cs="Calibri"/>
          <w:color w:val="000000" w:themeColor="text1"/>
          <w:sz w:val="20"/>
          <w:szCs w:val="20"/>
        </w:rPr>
      </w:pPr>
    </w:p>
    <w:p w14:paraId="0F2BA039" w14:textId="77777777" w:rsidR="0088458F" w:rsidRDefault="0088458F" w:rsidP="0088458F">
      <w:pPr>
        <w:widowControl w:val="0"/>
        <w:rPr>
          <w:rFonts w:ascii="Calibri" w:eastAsia="Calibri" w:hAnsi="Calibri" w:cs="Calibri"/>
          <w:color w:val="000000" w:themeColor="text1"/>
          <w:sz w:val="20"/>
          <w:szCs w:val="20"/>
        </w:rPr>
      </w:pPr>
    </w:p>
    <w:p w14:paraId="17AE6705" w14:textId="77777777" w:rsidR="0088458F" w:rsidRDefault="0088458F" w:rsidP="0088458F">
      <w:pPr>
        <w:widowControl w:val="0"/>
        <w:rPr>
          <w:rFonts w:ascii="Calibri" w:eastAsia="Calibri" w:hAnsi="Calibri" w:cs="Calibri"/>
          <w:color w:val="000000" w:themeColor="text1"/>
          <w:sz w:val="20"/>
          <w:szCs w:val="20"/>
        </w:rPr>
      </w:pPr>
    </w:p>
    <w:p w14:paraId="18B2D784" w14:textId="77777777" w:rsidR="0088458F" w:rsidRDefault="0088458F" w:rsidP="0088458F">
      <w:pPr>
        <w:widowControl w:val="0"/>
        <w:spacing w:before="8"/>
        <w:rPr>
          <w:rFonts w:ascii="Calibri" w:eastAsia="Calibri" w:hAnsi="Calibri" w:cs="Calibri"/>
          <w:color w:val="000000" w:themeColor="text1"/>
          <w:sz w:val="16"/>
          <w:szCs w:val="16"/>
        </w:rPr>
      </w:pPr>
      <w:r>
        <w:rPr>
          <w:noProof/>
        </w:rPr>
        <w:drawing>
          <wp:inline distT="0" distB="0" distL="0" distR="0" wp14:anchorId="10EE91D0" wp14:editId="2B5CA152">
            <wp:extent cx="4572000" cy="19050"/>
            <wp:effectExtent l="0" t="0" r="0" b="0"/>
            <wp:docPr id="1549725223" name="Imagem 1549725223"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49725223"/>
                    <pic:cNvPicPr/>
                  </pic:nvPicPr>
                  <pic:blipFill>
                    <a:blip r:embed="rId6">
                      <a:extLst>
                        <a:ext uri="{28A0092B-C50C-407E-A947-70E740481C1C}">
                          <a14:useLocalDpi xmlns:a14="http://schemas.microsoft.com/office/drawing/2010/main" val="0"/>
                        </a:ext>
                      </a:extLst>
                    </a:blip>
                    <a:stretch>
                      <a:fillRect/>
                    </a:stretch>
                  </pic:blipFill>
                  <pic:spPr>
                    <a:xfrm>
                      <a:off x="0" y="0"/>
                      <a:ext cx="4572000" cy="19050"/>
                    </a:xfrm>
                    <a:prstGeom prst="rect">
                      <a:avLst/>
                    </a:prstGeom>
                  </pic:spPr>
                </pic:pic>
              </a:graphicData>
            </a:graphic>
          </wp:inline>
        </w:drawing>
      </w:r>
    </w:p>
    <w:p w14:paraId="200290A0" w14:textId="77777777" w:rsidR="0088458F" w:rsidRDefault="0088458F" w:rsidP="0088458F">
      <w:pPr>
        <w:widowControl w:val="0"/>
        <w:spacing w:before="6"/>
        <w:rPr>
          <w:rFonts w:ascii="Calibri" w:eastAsia="Calibri" w:hAnsi="Calibri" w:cs="Calibri"/>
          <w:color w:val="000000" w:themeColor="text1"/>
          <w:sz w:val="12"/>
          <w:szCs w:val="12"/>
        </w:rPr>
      </w:pPr>
    </w:p>
    <w:p w14:paraId="1D7305A8" w14:textId="77777777" w:rsidR="0088458F" w:rsidRDefault="0088458F" w:rsidP="0088458F">
      <w:pPr>
        <w:widowControl w:val="0"/>
        <w:spacing w:before="69"/>
        <w:ind w:left="135"/>
        <w:rPr>
          <w:rFonts w:ascii="Calibri" w:eastAsia="Calibri" w:hAnsi="Calibri" w:cs="Calibri"/>
          <w:color w:val="000000" w:themeColor="text1"/>
          <w:sz w:val="18"/>
          <w:szCs w:val="18"/>
        </w:rPr>
      </w:pPr>
      <w:proofErr w:type="spellStart"/>
      <w:r w:rsidRPr="09B2DA72">
        <w:rPr>
          <w:rFonts w:ascii="Calibri" w:eastAsia="Calibri" w:hAnsi="Calibri" w:cs="Calibri"/>
          <w:b/>
          <w:bCs/>
          <w:color w:val="000000" w:themeColor="text1"/>
          <w:sz w:val="18"/>
          <w:szCs w:val="18"/>
        </w:rPr>
        <w:t>Declaration</w:t>
      </w:r>
      <w:proofErr w:type="spellEnd"/>
    </w:p>
    <w:p w14:paraId="60ACD0B7" w14:textId="77777777" w:rsidR="0088458F" w:rsidRDefault="0088458F" w:rsidP="0088458F">
      <w:pPr>
        <w:widowControl w:val="0"/>
        <w:spacing w:before="10"/>
        <w:rPr>
          <w:rFonts w:ascii="Calibri" w:eastAsia="Calibri" w:hAnsi="Calibri" w:cs="Calibri"/>
          <w:color w:val="000000" w:themeColor="text1"/>
          <w:sz w:val="15"/>
          <w:szCs w:val="15"/>
        </w:rPr>
      </w:pPr>
      <w:r>
        <w:rPr>
          <w:noProof/>
        </w:rPr>
        <w:drawing>
          <wp:inline distT="0" distB="0" distL="0" distR="0" wp14:anchorId="1BA58894" wp14:editId="38755BAD">
            <wp:extent cx="4572000" cy="971550"/>
            <wp:effectExtent l="0" t="0" r="0" b="0"/>
            <wp:docPr id="962487383" name="Imagem 962487383"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62487383"/>
                    <pic:cNvPicPr/>
                  </pic:nvPicPr>
                  <pic:blipFill>
                    <a:blip r:embed="rId7">
                      <a:extLst>
                        <a:ext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inline>
        </w:drawing>
      </w:r>
    </w:p>
    <w:p w14:paraId="60CFD408" w14:textId="77777777" w:rsidR="0088458F" w:rsidRDefault="0088458F" w:rsidP="0088458F">
      <w:pPr>
        <w:widowControl w:val="0"/>
        <w:spacing w:before="10"/>
        <w:rPr>
          <w:rFonts w:ascii="Calibri" w:eastAsia="Calibri" w:hAnsi="Calibri" w:cs="Calibri"/>
          <w:color w:val="000000" w:themeColor="text1"/>
          <w:sz w:val="15"/>
          <w:szCs w:val="15"/>
        </w:rPr>
      </w:pPr>
    </w:p>
    <w:p w14:paraId="25B2C7DF" w14:textId="77777777" w:rsidR="0088458F" w:rsidRDefault="0088458F" w:rsidP="0088458F">
      <w:pPr>
        <w:pStyle w:val="Ttulo2"/>
        <w:spacing w:line="256" w:lineRule="auto"/>
        <w:rPr>
          <w:rFonts w:ascii="Arial" w:eastAsia="Arial" w:hAnsi="Arial" w:cs="Arial"/>
          <w:b/>
          <w:bCs/>
          <w:color w:val="auto"/>
          <w:sz w:val="28"/>
          <w:szCs w:val="28"/>
          <w:lang w:val="en-US"/>
        </w:rPr>
      </w:pPr>
      <w:bookmarkStart w:id="0" w:name="_Toc153725175"/>
      <w:bookmarkStart w:id="1" w:name="_Toc153739381"/>
    </w:p>
    <w:p w14:paraId="186A6994" w14:textId="42632888" w:rsidR="0088458F" w:rsidRPr="004B2C2A" w:rsidRDefault="0088458F" w:rsidP="0088458F">
      <w:pPr>
        <w:pStyle w:val="Ttulo2"/>
        <w:spacing w:line="256" w:lineRule="auto"/>
        <w:jc w:val="center"/>
        <w:rPr>
          <w:rFonts w:ascii="Arial" w:eastAsia="Arial" w:hAnsi="Arial" w:cs="Arial"/>
          <w:b/>
          <w:bCs/>
          <w:color w:val="auto"/>
          <w:sz w:val="28"/>
          <w:szCs w:val="28"/>
          <w:lang w:val="en-US"/>
        </w:rPr>
      </w:pPr>
      <w:bookmarkStart w:id="2" w:name="_Toc166708710"/>
      <w:r>
        <w:rPr>
          <w:rFonts w:ascii="Arial" w:eastAsia="Arial" w:hAnsi="Arial" w:cs="Arial"/>
          <w:b/>
          <w:bCs/>
          <w:color w:val="auto"/>
          <w:sz w:val="28"/>
          <w:szCs w:val="28"/>
          <w:lang w:val="en-US"/>
        </w:rPr>
        <w:t>Prediction of Fraudulent Financial Transactions.</w:t>
      </w:r>
      <w:bookmarkEnd w:id="0"/>
      <w:bookmarkEnd w:id="1"/>
      <w:bookmarkEnd w:id="2"/>
    </w:p>
    <w:p w14:paraId="45611C1F" w14:textId="7572D8A7" w:rsidR="0088458F" w:rsidRDefault="0088458F" w:rsidP="0088458F">
      <w:pPr>
        <w:pStyle w:val="Corpodetexto"/>
        <w:jc w:val="center"/>
        <w:rPr>
          <w:b/>
          <w:sz w:val="30"/>
        </w:rPr>
      </w:pPr>
    </w:p>
    <w:p w14:paraId="173101A1" w14:textId="18043BB2" w:rsidR="0088458F" w:rsidRDefault="0088458F" w:rsidP="0088458F">
      <w:pPr>
        <w:pStyle w:val="Ttulo3"/>
        <w:ind w:left="1416" w:right="2112" w:firstLine="708"/>
        <w:jc w:val="center"/>
        <w:rPr>
          <w:rFonts w:ascii="Arial" w:eastAsia="Arial" w:hAnsi="Arial" w:cs="Arial"/>
          <w:i/>
          <w:color w:val="auto"/>
          <w:lang w:val="en-US"/>
        </w:rPr>
      </w:pPr>
      <w:bookmarkStart w:id="3" w:name="_Toc153725176"/>
      <w:bookmarkStart w:id="4" w:name="_Toc153739382"/>
      <w:bookmarkStart w:id="5" w:name="_Toc166703139"/>
      <w:bookmarkStart w:id="6" w:name="_Toc166708711"/>
      <w:r w:rsidRPr="004B2C2A">
        <w:rPr>
          <w:rFonts w:ascii="Arial" w:eastAsia="Arial" w:hAnsi="Arial" w:cs="Arial"/>
          <w:i/>
          <w:color w:val="auto"/>
          <w:lang w:val="en-US"/>
        </w:rPr>
        <w:t>By</w:t>
      </w:r>
      <w:bookmarkEnd w:id="3"/>
      <w:bookmarkEnd w:id="4"/>
      <w:bookmarkEnd w:id="5"/>
      <w:bookmarkEnd w:id="6"/>
    </w:p>
    <w:p w14:paraId="4E184605" w14:textId="04015694" w:rsidR="0088458F" w:rsidRPr="003401E3" w:rsidRDefault="0088458F" w:rsidP="0088458F">
      <w:pPr>
        <w:jc w:val="center"/>
        <w:rPr>
          <w:lang w:val="en-US"/>
        </w:rPr>
      </w:pPr>
    </w:p>
    <w:p w14:paraId="14430111" w14:textId="5D71D373" w:rsidR="0088458F" w:rsidRPr="004B2C2A" w:rsidRDefault="0088458F" w:rsidP="0088458F">
      <w:pPr>
        <w:pStyle w:val="Ttulo4"/>
        <w:spacing w:line="275" w:lineRule="exact"/>
        <w:jc w:val="center"/>
        <w:rPr>
          <w:rFonts w:ascii="Arial" w:eastAsia="Arial" w:hAnsi="Arial" w:cs="Arial"/>
          <w:iCs/>
          <w:color w:val="auto"/>
          <w:lang w:val="en-US"/>
        </w:rPr>
      </w:pPr>
      <w:bookmarkStart w:id="7" w:name="_Toc153725177"/>
      <w:bookmarkStart w:id="8" w:name="_Toc153739383"/>
      <w:r w:rsidRPr="004B2C2A">
        <w:rPr>
          <w:rFonts w:ascii="Arial" w:eastAsia="Arial" w:hAnsi="Arial" w:cs="Arial"/>
          <w:iCs/>
          <w:color w:val="auto"/>
          <w:lang w:val="en-US"/>
        </w:rPr>
        <w:t>Eriton Delgado Pereira – Student ID: 2023457</w:t>
      </w:r>
      <w:bookmarkEnd w:id="7"/>
      <w:bookmarkEnd w:id="8"/>
    </w:p>
    <w:p w14:paraId="42F828D7" w14:textId="77777777" w:rsidR="0088458F" w:rsidRDefault="0088458F" w:rsidP="0088458F">
      <w:pPr>
        <w:spacing w:line="408" w:lineRule="auto"/>
        <w:ind w:right="1491"/>
        <w:rPr>
          <w:i/>
          <w:lang w:val="en-US"/>
        </w:rPr>
      </w:pPr>
    </w:p>
    <w:p w14:paraId="7CDB8F28" w14:textId="77777777" w:rsidR="0088458F" w:rsidRDefault="0088458F" w:rsidP="0088458F">
      <w:pPr>
        <w:spacing w:line="408" w:lineRule="auto"/>
        <w:ind w:left="708" w:right="1491" w:firstLine="708"/>
        <w:jc w:val="center"/>
        <w:rPr>
          <w:i/>
          <w:lang w:val="en-GB"/>
        </w:rPr>
      </w:pPr>
      <w:r w:rsidRPr="0088458F">
        <w:rPr>
          <w:i/>
          <w:lang w:val="en-GB"/>
        </w:rPr>
        <w:t xml:space="preserve">Higher Diploma in Science in Data Analytics for Business </w:t>
      </w:r>
    </w:p>
    <w:p w14:paraId="038FF5C2" w14:textId="77777777" w:rsidR="0088458F" w:rsidRDefault="0088458F" w:rsidP="0088458F">
      <w:pPr>
        <w:spacing w:line="408" w:lineRule="auto"/>
        <w:ind w:left="708" w:right="1491" w:firstLine="708"/>
        <w:jc w:val="center"/>
        <w:rPr>
          <w:i/>
          <w:lang w:val="en-GB"/>
        </w:rPr>
      </w:pPr>
      <w:r w:rsidRPr="0088458F">
        <w:rPr>
          <w:i/>
          <w:lang w:val="en-GB"/>
        </w:rPr>
        <w:t>Strategic Thinking</w:t>
      </w:r>
    </w:p>
    <w:p w14:paraId="7E8E4443" w14:textId="15B95F76" w:rsidR="0088458F" w:rsidRDefault="0088458F" w:rsidP="0088458F">
      <w:pPr>
        <w:spacing w:line="408" w:lineRule="auto"/>
        <w:ind w:left="708" w:right="1491" w:firstLine="708"/>
        <w:jc w:val="center"/>
        <w:rPr>
          <w:i/>
          <w:lang w:val="en-GB"/>
        </w:rPr>
      </w:pPr>
      <w:r w:rsidRPr="0088458F">
        <w:rPr>
          <w:i/>
          <w:lang w:val="en-GB"/>
        </w:rPr>
        <w:t>Jame</w:t>
      </w:r>
      <w:r>
        <w:rPr>
          <w:i/>
          <w:lang w:val="en-GB"/>
        </w:rPr>
        <w:t xml:space="preserve"> </w:t>
      </w:r>
      <w:r w:rsidRPr="0088458F">
        <w:rPr>
          <w:i/>
          <w:lang w:val="en-GB"/>
        </w:rPr>
        <w:t>Garza</w:t>
      </w:r>
    </w:p>
    <w:p w14:paraId="4CFA12B9" w14:textId="77777777" w:rsidR="0088458F" w:rsidRDefault="0088458F" w:rsidP="0088458F">
      <w:pPr>
        <w:spacing w:line="408" w:lineRule="auto"/>
        <w:ind w:left="708" w:right="1491" w:firstLine="708"/>
        <w:jc w:val="center"/>
        <w:rPr>
          <w:i/>
          <w:lang w:val="en-GB"/>
        </w:rPr>
      </w:pPr>
      <w:r w:rsidRPr="0088458F">
        <w:rPr>
          <w:i/>
          <w:lang w:val="en-GB"/>
        </w:rPr>
        <w:t>CCT College</w:t>
      </w:r>
    </w:p>
    <w:p w14:paraId="27BD3A10" w14:textId="09062D07" w:rsidR="0088458F" w:rsidRPr="0088458F" w:rsidRDefault="0088458F" w:rsidP="0088458F">
      <w:pPr>
        <w:spacing w:line="408" w:lineRule="auto"/>
        <w:ind w:left="708" w:right="1491" w:firstLine="708"/>
        <w:jc w:val="center"/>
        <w:rPr>
          <w:i/>
          <w:lang w:val="en-GB"/>
        </w:rPr>
      </w:pPr>
      <w:r w:rsidRPr="0088458F">
        <w:rPr>
          <w:i/>
          <w:lang w:val="en-GB"/>
        </w:rPr>
        <w:t>Dublin, Ireland</w:t>
      </w:r>
    </w:p>
    <w:p w14:paraId="216934F5"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5C2156DF"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060E87E0"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767F4E33"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0CE7F2B7"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39571772"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5D2B3665"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5DD2B38E"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773F39E1"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4F9C7123"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3FAD240E"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704D0CD7"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56F2998D"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33F9A365"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0AFE261F"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5309313A" w14:textId="77777777" w:rsidR="0088458F" w:rsidRPr="0088458F" w:rsidRDefault="0088458F" w:rsidP="0088458F">
      <w:pPr>
        <w:widowControl w:val="0"/>
        <w:spacing w:before="10"/>
        <w:jc w:val="center"/>
        <w:rPr>
          <w:rFonts w:ascii="Calibri" w:eastAsia="Calibri" w:hAnsi="Calibri" w:cs="Calibri"/>
          <w:color w:val="000000" w:themeColor="text1"/>
          <w:sz w:val="15"/>
          <w:szCs w:val="15"/>
          <w:lang w:val="en-GB"/>
        </w:rPr>
      </w:pPr>
    </w:p>
    <w:p w14:paraId="22B2603A" w14:textId="77777777" w:rsidR="0088458F" w:rsidRPr="0088458F" w:rsidRDefault="0088458F" w:rsidP="0088458F">
      <w:pPr>
        <w:widowControl w:val="0"/>
        <w:spacing w:before="10"/>
        <w:rPr>
          <w:rFonts w:ascii="Calibri" w:eastAsia="Calibri" w:hAnsi="Calibri" w:cs="Calibri"/>
          <w:color w:val="000000" w:themeColor="text1"/>
          <w:sz w:val="15"/>
          <w:szCs w:val="15"/>
          <w:lang w:val="en-GB"/>
        </w:rPr>
      </w:pPr>
    </w:p>
    <w:p w14:paraId="302268F6" w14:textId="77777777" w:rsidR="0088458F" w:rsidRPr="0088458F" w:rsidRDefault="0088458F" w:rsidP="0088458F">
      <w:pPr>
        <w:widowControl w:val="0"/>
        <w:spacing w:before="10"/>
        <w:rPr>
          <w:rFonts w:ascii="Calibri" w:eastAsia="Calibri" w:hAnsi="Calibri" w:cs="Calibri"/>
          <w:color w:val="000000" w:themeColor="text1"/>
          <w:sz w:val="15"/>
          <w:szCs w:val="15"/>
          <w:lang w:val="en-GB"/>
        </w:rPr>
      </w:pPr>
    </w:p>
    <w:p w14:paraId="332181AE" w14:textId="77777777" w:rsidR="0088458F" w:rsidRPr="0088458F" w:rsidRDefault="0088458F" w:rsidP="0088458F">
      <w:pPr>
        <w:widowControl w:val="0"/>
        <w:spacing w:before="10"/>
        <w:rPr>
          <w:rFonts w:ascii="Calibri" w:eastAsia="Calibri" w:hAnsi="Calibri" w:cs="Calibri"/>
          <w:color w:val="000000" w:themeColor="text1"/>
          <w:sz w:val="15"/>
          <w:szCs w:val="15"/>
          <w:lang w:val="en-GB"/>
        </w:rPr>
      </w:pPr>
    </w:p>
    <w:p w14:paraId="2778C1A9" w14:textId="77777777" w:rsidR="0088458F" w:rsidRPr="0088458F" w:rsidRDefault="0088458F" w:rsidP="0088458F">
      <w:pPr>
        <w:widowControl w:val="0"/>
        <w:spacing w:before="10"/>
        <w:rPr>
          <w:rFonts w:ascii="Calibri" w:eastAsia="Calibri" w:hAnsi="Calibri" w:cs="Calibri"/>
          <w:color w:val="000000" w:themeColor="text1"/>
          <w:sz w:val="15"/>
          <w:szCs w:val="15"/>
          <w:lang w:val="en-GB"/>
        </w:rPr>
      </w:pPr>
    </w:p>
    <w:p w14:paraId="5EAA34E1" w14:textId="77777777" w:rsidR="0088458F" w:rsidRPr="0088458F" w:rsidRDefault="0088458F" w:rsidP="0088458F">
      <w:pPr>
        <w:widowControl w:val="0"/>
        <w:spacing w:before="10"/>
        <w:rPr>
          <w:rFonts w:ascii="Calibri" w:eastAsia="Calibri" w:hAnsi="Calibri" w:cs="Calibri"/>
          <w:color w:val="000000" w:themeColor="text1"/>
          <w:sz w:val="15"/>
          <w:szCs w:val="15"/>
          <w:lang w:val="en-GB"/>
        </w:rPr>
      </w:pPr>
    </w:p>
    <w:p w14:paraId="42BB7654" w14:textId="77777777" w:rsidR="0088458F" w:rsidRPr="0088458F" w:rsidRDefault="0088458F" w:rsidP="0088458F">
      <w:pPr>
        <w:widowControl w:val="0"/>
        <w:spacing w:before="10"/>
        <w:rPr>
          <w:rFonts w:ascii="Calibri" w:eastAsia="Calibri" w:hAnsi="Calibri" w:cs="Calibri"/>
          <w:color w:val="000000" w:themeColor="text1"/>
          <w:sz w:val="15"/>
          <w:szCs w:val="15"/>
          <w:lang w:val="en-GB"/>
        </w:rPr>
      </w:pPr>
    </w:p>
    <w:p w14:paraId="2CB73F25" w14:textId="77777777" w:rsidR="0088458F" w:rsidRPr="0088458F" w:rsidRDefault="0088458F" w:rsidP="0088458F">
      <w:pPr>
        <w:widowControl w:val="0"/>
        <w:spacing w:before="10"/>
        <w:rPr>
          <w:rFonts w:ascii="Calibri" w:eastAsia="Calibri" w:hAnsi="Calibri" w:cs="Calibri"/>
          <w:color w:val="000000" w:themeColor="text1"/>
          <w:sz w:val="15"/>
          <w:szCs w:val="15"/>
          <w:lang w:val="en-GB"/>
        </w:rPr>
      </w:pPr>
    </w:p>
    <w:sdt>
      <w:sdtPr>
        <w:id w:val="-347561362"/>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91852C0" w14:textId="6BDF98CA" w:rsidR="00BB52ED" w:rsidRPr="00BB52ED" w:rsidRDefault="009245DF" w:rsidP="00BB52ED">
          <w:pPr>
            <w:pStyle w:val="CabealhodoSumrio"/>
            <w:rPr>
              <w:lang w:val="en-GB"/>
            </w:rPr>
          </w:pPr>
          <w:r w:rsidRPr="00BB52ED">
            <w:rPr>
              <w:lang w:val="en-GB"/>
            </w:rPr>
            <w:t>Sum</w:t>
          </w:r>
          <w:r w:rsidR="00BB52ED" w:rsidRPr="00BB52ED">
            <w:rPr>
              <w:lang w:val="en-GB"/>
            </w:rPr>
            <w:t>ma</w:t>
          </w:r>
          <w:r w:rsidR="00BB52ED">
            <w:rPr>
              <w:lang w:val="en-GB"/>
            </w:rPr>
            <w:t>ry</w:t>
          </w:r>
        </w:p>
        <w:p w14:paraId="70B44AB2" w14:textId="58F05993" w:rsidR="006E1CEB" w:rsidRDefault="009245DF">
          <w:pPr>
            <w:pStyle w:val="Sumrio2"/>
            <w:tabs>
              <w:tab w:val="right" w:leader="dot" w:pos="8494"/>
            </w:tabs>
            <w:rPr>
              <w:noProof/>
              <w:kern w:val="2"/>
              <w:sz w:val="24"/>
              <w:szCs w:val="24"/>
              <w:lang w:eastAsia="pt-BR"/>
              <w14:ligatures w14:val="standardContextual"/>
            </w:rPr>
          </w:pPr>
          <w:r>
            <w:fldChar w:fldCharType="begin"/>
          </w:r>
          <w:r>
            <w:instrText xml:space="preserve"> TOC \o "1-3" \h \z \u </w:instrText>
          </w:r>
          <w:r>
            <w:fldChar w:fldCharType="separate"/>
          </w:r>
          <w:hyperlink w:anchor="_Toc166708710" w:history="1">
            <w:r w:rsidR="006E1CEB" w:rsidRPr="00BB1A59">
              <w:rPr>
                <w:rStyle w:val="Hyperlink"/>
                <w:rFonts w:ascii="Arial" w:eastAsia="Arial" w:hAnsi="Arial" w:cs="Arial"/>
                <w:b/>
                <w:bCs/>
                <w:noProof/>
                <w:lang w:val="en-US"/>
              </w:rPr>
              <w:t>Prediction of Fraudulent Financial Transactions.</w:t>
            </w:r>
            <w:r w:rsidR="006E1CEB">
              <w:rPr>
                <w:noProof/>
                <w:webHidden/>
              </w:rPr>
              <w:tab/>
            </w:r>
            <w:r w:rsidR="006E1CEB">
              <w:rPr>
                <w:noProof/>
                <w:webHidden/>
              </w:rPr>
              <w:fldChar w:fldCharType="begin"/>
            </w:r>
            <w:r w:rsidR="006E1CEB">
              <w:rPr>
                <w:noProof/>
                <w:webHidden/>
              </w:rPr>
              <w:instrText xml:space="preserve"> PAGEREF _Toc166708710 \h </w:instrText>
            </w:r>
            <w:r w:rsidR="006E1CEB">
              <w:rPr>
                <w:noProof/>
                <w:webHidden/>
              </w:rPr>
            </w:r>
            <w:r w:rsidR="006E1CEB">
              <w:rPr>
                <w:noProof/>
                <w:webHidden/>
              </w:rPr>
              <w:fldChar w:fldCharType="separate"/>
            </w:r>
            <w:r w:rsidR="006E1CEB">
              <w:rPr>
                <w:noProof/>
                <w:webHidden/>
              </w:rPr>
              <w:t>2</w:t>
            </w:r>
            <w:r w:rsidR="006E1CEB">
              <w:rPr>
                <w:noProof/>
                <w:webHidden/>
              </w:rPr>
              <w:fldChar w:fldCharType="end"/>
            </w:r>
          </w:hyperlink>
        </w:p>
        <w:p w14:paraId="4FA28832" w14:textId="2A96340D" w:rsidR="006E1CEB" w:rsidRDefault="006E1CEB">
          <w:pPr>
            <w:pStyle w:val="Sumrio3"/>
            <w:tabs>
              <w:tab w:val="right" w:leader="dot" w:pos="8494"/>
            </w:tabs>
            <w:rPr>
              <w:noProof/>
              <w:kern w:val="2"/>
              <w:sz w:val="24"/>
              <w:szCs w:val="24"/>
              <w:lang w:eastAsia="pt-BR"/>
              <w14:ligatures w14:val="standardContextual"/>
            </w:rPr>
          </w:pPr>
          <w:hyperlink w:anchor="_Toc166708711" w:history="1">
            <w:r w:rsidRPr="00BB1A59">
              <w:rPr>
                <w:rStyle w:val="Hyperlink"/>
                <w:rFonts w:ascii="Arial" w:eastAsia="Arial" w:hAnsi="Arial" w:cs="Arial"/>
                <w:i/>
                <w:noProof/>
                <w:lang w:val="en-US"/>
              </w:rPr>
              <w:t>By</w:t>
            </w:r>
            <w:r>
              <w:rPr>
                <w:noProof/>
                <w:webHidden/>
              </w:rPr>
              <w:tab/>
            </w:r>
            <w:r>
              <w:rPr>
                <w:noProof/>
                <w:webHidden/>
              </w:rPr>
              <w:fldChar w:fldCharType="begin"/>
            </w:r>
            <w:r>
              <w:rPr>
                <w:noProof/>
                <w:webHidden/>
              </w:rPr>
              <w:instrText xml:space="preserve"> PAGEREF _Toc166708711 \h </w:instrText>
            </w:r>
            <w:r>
              <w:rPr>
                <w:noProof/>
                <w:webHidden/>
              </w:rPr>
            </w:r>
            <w:r>
              <w:rPr>
                <w:noProof/>
                <w:webHidden/>
              </w:rPr>
              <w:fldChar w:fldCharType="separate"/>
            </w:r>
            <w:r>
              <w:rPr>
                <w:noProof/>
                <w:webHidden/>
              </w:rPr>
              <w:t>2</w:t>
            </w:r>
            <w:r>
              <w:rPr>
                <w:noProof/>
                <w:webHidden/>
              </w:rPr>
              <w:fldChar w:fldCharType="end"/>
            </w:r>
          </w:hyperlink>
        </w:p>
        <w:p w14:paraId="294FD7FB" w14:textId="7EA39D62" w:rsidR="006E1CEB" w:rsidRDefault="006E1CEB">
          <w:pPr>
            <w:pStyle w:val="Sumrio1"/>
            <w:tabs>
              <w:tab w:val="right" w:leader="dot" w:pos="8494"/>
            </w:tabs>
            <w:rPr>
              <w:noProof/>
              <w:kern w:val="2"/>
              <w:sz w:val="24"/>
              <w:szCs w:val="24"/>
              <w:lang w:eastAsia="pt-BR"/>
              <w14:ligatures w14:val="standardContextual"/>
            </w:rPr>
          </w:pPr>
          <w:hyperlink w:anchor="_Toc166708712" w:history="1">
            <w:r w:rsidRPr="00BB1A59">
              <w:rPr>
                <w:rStyle w:val="Hyperlink"/>
                <w:b/>
                <w:bCs/>
                <w:noProof/>
                <w:lang w:val="en-GB"/>
              </w:rPr>
              <w:t>Abstract:</w:t>
            </w:r>
            <w:r>
              <w:rPr>
                <w:noProof/>
                <w:webHidden/>
              </w:rPr>
              <w:tab/>
            </w:r>
            <w:r>
              <w:rPr>
                <w:noProof/>
                <w:webHidden/>
              </w:rPr>
              <w:fldChar w:fldCharType="begin"/>
            </w:r>
            <w:r>
              <w:rPr>
                <w:noProof/>
                <w:webHidden/>
              </w:rPr>
              <w:instrText xml:space="preserve"> PAGEREF _Toc166708712 \h </w:instrText>
            </w:r>
            <w:r>
              <w:rPr>
                <w:noProof/>
                <w:webHidden/>
              </w:rPr>
            </w:r>
            <w:r>
              <w:rPr>
                <w:noProof/>
                <w:webHidden/>
              </w:rPr>
              <w:fldChar w:fldCharType="separate"/>
            </w:r>
            <w:r>
              <w:rPr>
                <w:noProof/>
                <w:webHidden/>
              </w:rPr>
              <w:t>4</w:t>
            </w:r>
            <w:r>
              <w:rPr>
                <w:noProof/>
                <w:webHidden/>
              </w:rPr>
              <w:fldChar w:fldCharType="end"/>
            </w:r>
          </w:hyperlink>
        </w:p>
        <w:p w14:paraId="52608C76" w14:textId="653F573E" w:rsidR="006E1CEB" w:rsidRDefault="006E1CEB">
          <w:pPr>
            <w:pStyle w:val="Sumrio1"/>
            <w:tabs>
              <w:tab w:val="right" w:leader="dot" w:pos="8494"/>
            </w:tabs>
            <w:rPr>
              <w:noProof/>
              <w:kern w:val="2"/>
              <w:sz w:val="24"/>
              <w:szCs w:val="24"/>
              <w:lang w:eastAsia="pt-BR"/>
              <w14:ligatures w14:val="standardContextual"/>
            </w:rPr>
          </w:pPr>
          <w:hyperlink w:anchor="_Toc166708716" w:history="1">
            <w:r w:rsidRPr="00BB1A59">
              <w:rPr>
                <w:rStyle w:val="Hyperlink"/>
                <w:noProof/>
                <w:lang w:val="en-GB"/>
              </w:rPr>
              <w:t>Introduction</w:t>
            </w:r>
            <w:r>
              <w:rPr>
                <w:noProof/>
                <w:webHidden/>
              </w:rPr>
              <w:tab/>
            </w:r>
            <w:r>
              <w:rPr>
                <w:noProof/>
                <w:webHidden/>
              </w:rPr>
              <w:fldChar w:fldCharType="begin"/>
            </w:r>
            <w:r>
              <w:rPr>
                <w:noProof/>
                <w:webHidden/>
              </w:rPr>
              <w:instrText xml:space="preserve"> PAGEREF _Toc166708716 \h </w:instrText>
            </w:r>
            <w:r>
              <w:rPr>
                <w:noProof/>
                <w:webHidden/>
              </w:rPr>
            </w:r>
            <w:r>
              <w:rPr>
                <w:noProof/>
                <w:webHidden/>
              </w:rPr>
              <w:fldChar w:fldCharType="separate"/>
            </w:r>
            <w:r>
              <w:rPr>
                <w:noProof/>
                <w:webHidden/>
              </w:rPr>
              <w:t>5</w:t>
            </w:r>
            <w:r>
              <w:rPr>
                <w:noProof/>
                <w:webHidden/>
              </w:rPr>
              <w:fldChar w:fldCharType="end"/>
            </w:r>
          </w:hyperlink>
        </w:p>
        <w:p w14:paraId="5CF97DE1" w14:textId="5ADF2208" w:rsidR="006E1CEB" w:rsidRDefault="006E1CEB">
          <w:pPr>
            <w:pStyle w:val="Sumrio1"/>
            <w:tabs>
              <w:tab w:val="right" w:leader="dot" w:pos="8494"/>
            </w:tabs>
            <w:rPr>
              <w:noProof/>
              <w:kern w:val="2"/>
              <w:sz w:val="24"/>
              <w:szCs w:val="24"/>
              <w:lang w:eastAsia="pt-BR"/>
              <w14:ligatures w14:val="standardContextual"/>
            </w:rPr>
          </w:pPr>
          <w:hyperlink w:anchor="_Toc166708717" w:history="1">
            <w:r w:rsidRPr="00BB1A59">
              <w:rPr>
                <w:rStyle w:val="Hyperlink"/>
                <w:noProof/>
                <w:lang w:val="en-GB"/>
              </w:rPr>
              <w:t>Business Description</w:t>
            </w:r>
            <w:r>
              <w:rPr>
                <w:noProof/>
                <w:webHidden/>
              </w:rPr>
              <w:tab/>
            </w:r>
            <w:r>
              <w:rPr>
                <w:noProof/>
                <w:webHidden/>
              </w:rPr>
              <w:fldChar w:fldCharType="begin"/>
            </w:r>
            <w:r>
              <w:rPr>
                <w:noProof/>
                <w:webHidden/>
              </w:rPr>
              <w:instrText xml:space="preserve"> PAGEREF _Toc166708717 \h </w:instrText>
            </w:r>
            <w:r>
              <w:rPr>
                <w:noProof/>
                <w:webHidden/>
              </w:rPr>
            </w:r>
            <w:r>
              <w:rPr>
                <w:noProof/>
                <w:webHidden/>
              </w:rPr>
              <w:fldChar w:fldCharType="separate"/>
            </w:r>
            <w:r>
              <w:rPr>
                <w:noProof/>
                <w:webHidden/>
              </w:rPr>
              <w:t>5</w:t>
            </w:r>
            <w:r>
              <w:rPr>
                <w:noProof/>
                <w:webHidden/>
              </w:rPr>
              <w:fldChar w:fldCharType="end"/>
            </w:r>
          </w:hyperlink>
        </w:p>
        <w:p w14:paraId="6A5F19F8" w14:textId="57AB236A" w:rsidR="006E1CEB" w:rsidRDefault="006E1CEB">
          <w:pPr>
            <w:pStyle w:val="Sumrio2"/>
            <w:tabs>
              <w:tab w:val="right" w:leader="dot" w:pos="8494"/>
            </w:tabs>
            <w:rPr>
              <w:noProof/>
              <w:kern w:val="2"/>
              <w:sz w:val="24"/>
              <w:szCs w:val="24"/>
              <w:lang w:eastAsia="pt-BR"/>
              <w14:ligatures w14:val="standardContextual"/>
            </w:rPr>
          </w:pPr>
          <w:hyperlink w:anchor="_Toc166708718" w:history="1">
            <w:r w:rsidRPr="00BB1A59">
              <w:rPr>
                <w:rStyle w:val="Hyperlink"/>
                <w:noProof/>
                <w:lang w:val="en-GB"/>
              </w:rPr>
              <w:t>Hypothesis</w:t>
            </w:r>
            <w:r>
              <w:rPr>
                <w:noProof/>
                <w:webHidden/>
              </w:rPr>
              <w:tab/>
            </w:r>
            <w:r>
              <w:rPr>
                <w:noProof/>
                <w:webHidden/>
              </w:rPr>
              <w:fldChar w:fldCharType="begin"/>
            </w:r>
            <w:r>
              <w:rPr>
                <w:noProof/>
                <w:webHidden/>
              </w:rPr>
              <w:instrText xml:space="preserve"> PAGEREF _Toc166708718 \h </w:instrText>
            </w:r>
            <w:r>
              <w:rPr>
                <w:noProof/>
                <w:webHidden/>
              </w:rPr>
            </w:r>
            <w:r>
              <w:rPr>
                <w:noProof/>
                <w:webHidden/>
              </w:rPr>
              <w:fldChar w:fldCharType="separate"/>
            </w:r>
            <w:r>
              <w:rPr>
                <w:noProof/>
                <w:webHidden/>
              </w:rPr>
              <w:t>5</w:t>
            </w:r>
            <w:r>
              <w:rPr>
                <w:noProof/>
                <w:webHidden/>
              </w:rPr>
              <w:fldChar w:fldCharType="end"/>
            </w:r>
          </w:hyperlink>
        </w:p>
        <w:p w14:paraId="5D743B40" w14:textId="2923D762" w:rsidR="006E1CEB" w:rsidRDefault="006E1CEB">
          <w:pPr>
            <w:pStyle w:val="Sumrio2"/>
            <w:tabs>
              <w:tab w:val="right" w:leader="dot" w:pos="8494"/>
            </w:tabs>
            <w:rPr>
              <w:noProof/>
              <w:kern w:val="2"/>
              <w:sz w:val="24"/>
              <w:szCs w:val="24"/>
              <w:lang w:eastAsia="pt-BR"/>
              <w14:ligatures w14:val="standardContextual"/>
            </w:rPr>
          </w:pPr>
          <w:hyperlink w:anchor="_Toc166708719" w:history="1">
            <w:r w:rsidRPr="00BB1A59">
              <w:rPr>
                <w:rStyle w:val="Hyperlink"/>
                <w:noProof/>
                <w:lang w:val="en-GB"/>
              </w:rPr>
              <w:t>General Goal</w:t>
            </w:r>
            <w:r>
              <w:rPr>
                <w:noProof/>
                <w:webHidden/>
              </w:rPr>
              <w:tab/>
            </w:r>
            <w:r>
              <w:rPr>
                <w:noProof/>
                <w:webHidden/>
              </w:rPr>
              <w:fldChar w:fldCharType="begin"/>
            </w:r>
            <w:r>
              <w:rPr>
                <w:noProof/>
                <w:webHidden/>
              </w:rPr>
              <w:instrText xml:space="preserve"> PAGEREF _Toc166708719 \h </w:instrText>
            </w:r>
            <w:r>
              <w:rPr>
                <w:noProof/>
                <w:webHidden/>
              </w:rPr>
            </w:r>
            <w:r>
              <w:rPr>
                <w:noProof/>
                <w:webHidden/>
              </w:rPr>
              <w:fldChar w:fldCharType="separate"/>
            </w:r>
            <w:r>
              <w:rPr>
                <w:noProof/>
                <w:webHidden/>
              </w:rPr>
              <w:t>5</w:t>
            </w:r>
            <w:r>
              <w:rPr>
                <w:noProof/>
                <w:webHidden/>
              </w:rPr>
              <w:fldChar w:fldCharType="end"/>
            </w:r>
          </w:hyperlink>
        </w:p>
        <w:p w14:paraId="4F11DF44" w14:textId="637748AB" w:rsidR="006E1CEB" w:rsidRDefault="006E1CEB">
          <w:pPr>
            <w:pStyle w:val="Sumrio2"/>
            <w:tabs>
              <w:tab w:val="right" w:leader="dot" w:pos="8494"/>
            </w:tabs>
            <w:rPr>
              <w:noProof/>
              <w:kern w:val="2"/>
              <w:sz w:val="24"/>
              <w:szCs w:val="24"/>
              <w:lang w:eastAsia="pt-BR"/>
              <w14:ligatures w14:val="standardContextual"/>
            </w:rPr>
          </w:pPr>
          <w:hyperlink w:anchor="_Toc166708720" w:history="1">
            <w:r w:rsidRPr="00BB1A59">
              <w:rPr>
                <w:rStyle w:val="Hyperlink"/>
                <w:noProof/>
                <w:lang w:val="en-GB"/>
              </w:rPr>
              <w:t>Success Criteria/Indicators</w:t>
            </w:r>
            <w:r>
              <w:rPr>
                <w:noProof/>
                <w:webHidden/>
              </w:rPr>
              <w:tab/>
            </w:r>
            <w:r>
              <w:rPr>
                <w:noProof/>
                <w:webHidden/>
              </w:rPr>
              <w:fldChar w:fldCharType="begin"/>
            </w:r>
            <w:r>
              <w:rPr>
                <w:noProof/>
                <w:webHidden/>
              </w:rPr>
              <w:instrText xml:space="preserve"> PAGEREF _Toc166708720 \h </w:instrText>
            </w:r>
            <w:r>
              <w:rPr>
                <w:noProof/>
                <w:webHidden/>
              </w:rPr>
            </w:r>
            <w:r>
              <w:rPr>
                <w:noProof/>
                <w:webHidden/>
              </w:rPr>
              <w:fldChar w:fldCharType="separate"/>
            </w:r>
            <w:r>
              <w:rPr>
                <w:noProof/>
                <w:webHidden/>
              </w:rPr>
              <w:t>6</w:t>
            </w:r>
            <w:r>
              <w:rPr>
                <w:noProof/>
                <w:webHidden/>
              </w:rPr>
              <w:fldChar w:fldCharType="end"/>
            </w:r>
          </w:hyperlink>
        </w:p>
        <w:p w14:paraId="7BAF0572" w14:textId="0E0EC260" w:rsidR="006E1CEB" w:rsidRDefault="006E1CEB">
          <w:pPr>
            <w:pStyle w:val="Sumrio1"/>
            <w:tabs>
              <w:tab w:val="right" w:leader="dot" w:pos="8494"/>
            </w:tabs>
            <w:rPr>
              <w:noProof/>
              <w:kern w:val="2"/>
              <w:sz w:val="24"/>
              <w:szCs w:val="24"/>
              <w:lang w:eastAsia="pt-BR"/>
              <w14:ligatures w14:val="standardContextual"/>
            </w:rPr>
          </w:pPr>
          <w:hyperlink w:anchor="_Toc166708721" w:history="1">
            <w:r w:rsidRPr="00BB1A59">
              <w:rPr>
                <w:rStyle w:val="Hyperlink"/>
                <w:b/>
                <w:bCs/>
                <w:noProof/>
                <w:lang w:val="en-GB"/>
              </w:rPr>
              <w:t>Technologies Used</w:t>
            </w:r>
            <w:r>
              <w:rPr>
                <w:noProof/>
                <w:webHidden/>
              </w:rPr>
              <w:tab/>
            </w:r>
            <w:r>
              <w:rPr>
                <w:noProof/>
                <w:webHidden/>
              </w:rPr>
              <w:fldChar w:fldCharType="begin"/>
            </w:r>
            <w:r>
              <w:rPr>
                <w:noProof/>
                <w:webHidden/>
              </w:rPr>
              <w:instrText xml:space="preserve"> PAGEREF _Toc166708721 \h </w:instrText>
            </w:r>
            <w:r>
              <w:rPr>
                <w:noProof/>
                <w:webHidden/>
              </w:rPr>
            </w:r>
            <w:r>
              <w:rPr>
                <w:noProof/>
                <w:webHidden/>
              </w:rPr>
              <w:fldChar w:fldCharType="separate"/>
            </w:r>
            <w:r>
              <w:rPr>
                <w:noProof/>
                <w:webHidden/>
              </w:rPr>
              <w:t>6</w:t>
            </w:r>
            <w:r>
              <w:rPr>
                <w:noProof/>
                <w:webHidden/>
              </w:rPr>
              <w:fldChar w:fldCharType="end"/>
            </w:r>
          </w:hyperlink>
        </w:p>
        <w:p w14:paraId="0470ED24" w14:textId="0B6C9337" w:rsidR="006E1CEB" w:rsidRDefault="006E1CEB">
          <w:pPr>
            <w:pStyle w:val="Sumrio2"/>
            <w:tabs>
              <w:tab w:val="right" w:leader="dot" w:pos="8494"/>
            </w:tabs>
            <w:rPr>
              <w:noProof/>
              <w:kern w:val="2"/>
              <w:sz w:val="24"/>
              <w:szCs w:val="24"/>
              <w:lang w:eastAsia="pt-BR"/>
              <w14:ligatures w14:val="standardContextual"/>
            </w:rPr>
          </w:pPr>
          <w:hyperlink w:anchor="_Toc166708722" w:history="1">
            <w:r w:rsidRPr="00BB1A59">
              <w:rPr>
                <w:rStyle w:val="Hyperlink"/>
                <w:b/>
                <w:bCs/>
                <w:noProof/>
                <w:lang w:val="en-GB"/>
              </w:rPr>
              <w:t>Libraries</w:t>
            </w:r>
            <w:r>
              <w:rPr>
                <w:noProof/>
                <w:webHidden/>
              </w:rPr>
              <w:tab/>
            </w:r>
            <w:r>
              <w:rPr>
                <w:noProof/>
                <w:webHidden/>
              </w:rPr>
              <w:fldChar w:fldCharType="begin"/>
            </w:r>
            <w:r>
              <w:rPr>
                <w:noProof/>
                <w:webHidden/>
              </w:rPr>
              <w:instrText xml:space="preserve"> PAGEREF _Toc166708722 \h </w:instrText>
            </w:r>
            <w:r>
              <w:rPr>
                <w:noProof/>
                <w:webHidden/>
              </w:rPr>
            </w:r>
            <w:r>
              <w:rPr>
                <w:noProof/>
                <w:webHidden/>
              </w:rPr>
              <w:fldChar w:fldCharType="separate"/>
            </w:r>
            <w:r>
              <w:rPr>
                <w:noProof/>
                <w:webHidden/>
              </w:rPr>
              <w:t>6</w:t>
            </w:r>
            <w:r>
              <w:rPr>
                <w:noProof/>
                <w:webHidden/>
              </w:rPr>
              <w:fldChar w:fldCharType="end"/>
            </w:r>
          </w:hyperlink>
        </w:p>
        <w:p w14:paraId="7B4621F7" w14:textId="6549790B" w:rsidR="006E1CEB" w:rsidRDefault="006E1CEB">
          <w:pPr>
            <w:pStyle w:val="Sumrio1"/>
            <w:tabs>
              <w:tab w:val="right" w:leader="dot" w:pos="8494"/>
            </w:tabs>
            <w:rPr>
              <w:noProof/>
              <w:kern w:val="2"/>
              <w:sz w:val="24"/>
              <w:szCs w:val="24"/>
              <w:lang w:eastAsia="pt-BR"/>
              <w14:ligatures w14:val="standardContextual"/>
            </w:rPr>
          </w:pPr>
          <w:hyperlink w:anchor="_Toc166708723" w:history="1">
            <w:r w:rsidRPr="00BB1A59">
              <w:rPr>
                <w:rStyle w:val="Hyperlink"/>
                <w:noProof/>
                <w:lang w:val="en-GB"/>
              </w:rPr>
              <w:t>Models</w:t>
            </w:r>
            <w:r>
              <w:rPr>
                <w:noProof/>
                <w:webHidden/>
              </w:rPr>
              <w:tab/>
            </w:r>
            <w:r>
              <w:rPr>
                <w:noProof/>
                <w:webHidden/>
              </w:rPr>
              <w:fldChar w:fldCharType="begin"/>
            </w:r>
            <w:r>
              <w:rPr>
                <w:noProof/>
                <w:webHidden/>
              </w:rPr>
              <w:instrText xml:space="preserve"> PAGEREF _Toc166708723 \h </w:instrText>
            </w:r>
            <w:r>
              <w:rPr>
                <w:noProof/>
                <w:webHidden/>
              </w:rPr>
            </w:r>
            <w:r>
              <w:rPr>
                <w:noProof/>
                <w:webHidden/>
              </w:rPr>
              <w:fldChar w:fldCharType="separate"/>
            </w:r>
            <w:r>
              <w:rPr>
                <w:noProof/>
                <w:webHidden/>
              </w:rPr>
              <w:t>7</w:t>
            </w:r>
            <w:r>
              <w:rPr>
                <w:noProof/>
                <w:webHidden/>
              </w:rPr>
              <w:fldChar w:fldCharType="end"/>
            </w:r>
          </w:hyperlink>
        </w:p>
        <w:p w14:paraId="4C920128" w14:textId="3FB52E6B" w:rsidR="006E1CEB" w:rsidRDefault="006E1CEB">
          <w:pPr>
            <w:pStyle w:val="Sumrio2"/>
            <w:tabs>
              <w:tab w:val="right" w:leader="dot" w:pos="8494"/>
            </w:tabs>
            <w:rPr>
              <w:noProof/>
              <w:kern w:val="2"/>
              <w:sz w:val="24"/>
              <w:szCs w:val="24"/>
              <w:lang w:eastAsia="pt-BR"/>
              <w14:ligatures w14:val="standardContextual"/>
            </w:rPr>
          </w:pPr>
          <w:hyperlink w:anchor="_Toc166708724" w:history="1">
            <w:r w:rsidRPr="00BB1A59">
              <w:rPr>
                <w:rStyle w:val="Hyperlink"/>
                <w:noProof/>
                <w:lang w:val="en-GB"/>
              </w:rPr>
              <w:t>Logistic Regression</w:t>
            </w:r>
            <w:r>
              <w:rPr>
                <w:noProof/>
                <w:webHidden/>
              </w:rPr>
              <w:tab/>
            </w:r>
            <w:r>
              <w:rPr>
                <w:noProof/>
                <w:webHidden/>
              </w:rPr>
              <w:fldChar w:fldCharType="begin"/>
            </w:r>
            <w:r>
              <w:rPr>
                <w:noProof/>
                <w:webHidden/>
              </w:rPr>
              <w:instrText xml:space="preserve"> PAGEREF _Toc166708724 \h </w:instrText>
            </w:r>
            <w:r>
              <w:rPr>
                <w:noProof/>
                <w:webHidden/>
              </w:rPr>
            </w:r>
            <w:r>
              <w:rPr>
                <w:noProof/>
                <w:webHidden/>
              </w:rPr>
              <w:fldChar w:fldCharType="separate"/>
            </w:r>
            <w:r>
              <w:rPr>
                <w:noProof/>
                <w:webHidden/>
              </w:rPr>
              <w:t>7</w:t>
            </w:r>
            <w:r>
              <w:rPr>
                <w:noProof/>
                <w:webHidden/>
              </w:rPr>
              <w:fldChar w:fldCharType="end"/>
            </w:r>
          </w:hyperlink>
        </w:p>
        <w:p w14:paraId="18434243" w14:textId="081C7250" w:rsidR="006E1CEB" w:rsidRDefault="006E1CEB">
          <w:pPr>
            <w:pStyle w:val="Sumrio2"/>
            <w:tabs>
              <w:tab w:val="right" w:leader="dot" w:pos="8494"/>
            </w:tabs>
            <w:rPr>
              <w:noProof/>
              <w:kern w:val="2"/>
              <w:sz w:val="24"/>
              <w:szCs w:val="24"/>
              <w:lang w:eastAsia="pt-BR"/>
              <w14:ligatures w14:val="standardContextual"/>
            </w:rPr>
          </w:pPr>
          <w:hyperlink w:anchor="_Toc166708725" w:history="1">
            <w:r w:rsidRPr="00BB1A59">
              <w:rPr>
                <w:rStyle w:val="Hyperlink"/>
                <w:noProof/>
              </w:rPr>
              <w:t>Random Forest</w:t>
            </w:r>
            <w:r>
              <w:rPr>
                <w:noProof/>
                <w:webHidden/>
              </w:rPr>
              <w:tab/>
            </w:r>
            <w:r>
              <w:rPr>
                <w:noProof/>
                <w:webHidden/>
              </w:rPr>
              <w:fldChar w:fldCharType="begin"/>
            </w:r>
            <w:r>
              <w:rPr>
                <w:noProof/>
                <w:webHidden/>
              </w:rPr>
              <w:instrText xml:space="preserve"> PAGEREF _Toc166708725 \h </w:instrText>
            </w:r>
            <w:r>
              <w:rPr>
                <w:noProof/>
                <w:webHidden/>
              </w:rPr>
            </w:r>
            <w:r>
              <w:rPr>
                <w:noProof/>
                <w:webHidden/>
              </w:rPr>
              <w:fldChar w:fldCharType="separate"/>
            </w:r>
            <w:r>
              <w:rPr>
                <w:noProof/>
                <w:webHidden/>
              </w:rPr>
              <w:t>7</w:t>
            </w:r>
            <w:r>
              <w:rPr>
                <w:noProof/>
                <w:webHidden/>
              </w:rPr>
              <w:fldChar w:fldCharType="end"/>
            </w:r>
          </w:hyperlink>
        </w:p>
        <w:p w14:paraId="6751B8F0" w14:textId="267782D8" w:rsidR="006E1CEB" w:rsidRDefault="006E1CEB">
          <w:pPr>
            <w:pStyle w:val="Sumrio2"/>
            <w:tabs>
              <w:tab w:val="right" w:leader="dot" w:pos="8494"/>
            </w:tabs>
            <w:rPr>
              <w:noProof/>
              <w:kern w:val="2"/>
              <w:sz w:val="24"/>
              <w:szCs w:val="24"/>
              <w:lang w:eastAsia="pt-BR"/>
              <w14:ligatures w14:val="standardContextual"/>
            </w:rPr>
          </w:pPr>
          <w:hyperlink w:anchor="_Toc166708726" w:history="1">
            <w:r w:rsidRPr="00BB1A59">
              <w:rPr>
                <w:rStyle w:val="Hyperlink"/>
                <w:noProof/>
                <w:lang w:val="en-GB"/>
              </w:rPr>
              <w:t>XGBoost</w:t>
            </w:r>
            <w:r>
              <w:rPr>
                <w:noProof/>
                <w:webHidden/>
              </w:rPr>
              <w:tab/>
            </w:r>
            <w:r>
              <w:rPr>
                <w:noProof/>
                <w:webHidden/>
              </w:rPr>
              <w:fldChar w:fldCharType="begin"/>
            </w:r>
            <w:r>
              <w:rPr>
                <w:noProof/>
                <w:webHidden/>
              </w:rPr>
              <w:instrText xml:space="preserve"> PAGEREF _Toc166708726 \h </w:instrText>
            </w:r>
            <w:r>
              <w:rPr>
                <w:noProof/>
                <w:webHidden/>
              </w:rPr>
            </w:r>
            <w:r>
              <w:rPr>
                <w:noProof/>
                <w:webHidden/>
              </w:rPr>
              <w:fldChar w:fldCharType="separate"/>
            </w:r>
            <w:r>
              <w:rPr>
                <w:noProof/>
                <w:webHidden/>
              </w:rPr>
              <w:t>8</w:t>
            </w:r>
            <w:r>
              <w:rPr>
                <w:noProof/>
                <w:webHidden/>
              </w:rPr>
              <w:fldChar w:fldCharType="end"/>
            </w:r>
          </w:hyperlink>
        </w:p>
        <w:p w14:paraId="4530BCA8" w14:textId="4F2426E6" w:rsidR="006E1CEB" w:rsidRDefault="006E1CEB">
          <w:pPr>
            <w:pStyle w:val="Sumrio1"/>
            <w:tabs>
              <w:tab w:val="right" w:leader="dot" w:pos="8494"/>
            </w:tabs>
            <w:rPr>
              <w:noProof/>
              <w:kern w:val="2"/>
              <w:sz w:val="24"/>
              <w:szCs w:val="24"/>
              <w:lang w:eastAsia="pt-BR"/>
              <w14:ligatures w14:val="standardContextual"/>
            </w:rPr>
          </w:pPr>
          <w:hyperlink w:anchor="_Toc166708727" w:history="1">
            <w:r w:rsidRPr="00BB1A59">
              <w:rPr>
                <w:rStyle w:val="Hyperlink"/>
                <w:noProof/>
                <w:lang w:val="en-GB"/>
              </w:rPr>
              <w:t>Exploratory Data Analysis (EDA)</w:t>
            </w:r>
            <w:r>
              <w:rPr>
                <w:noProof/>
                <w:webHidden/>
              </w:rPr>
              <w:tab/>
            </w:r>
            <w:r>
              <w:rPr>
                <w:noProof/>
                <w:webHidden/>
              </w:rPr>
              <w:fldChar w:fldCharType="begin"/>
            </w:r>
            <w:r>
              <w:rPr>
                <w:noProof/>
                <w:webHidden/>
              </w:rPr>
              <w:instrText xml:space="preserve"> PAGEREF _Toc166708727 \h </w:instrText>
            </w:r>
            <w:r>
              <w:rPr>
                <w:noProof/>
                <w:webHidden/>
              </w:rPr>
            </w:r>
            <w:r>
              <w:rPr>
                <w:noProof/>
                <w:webHidden/>
              </w:rPr>
              <w:fldChar w:fldCharType="separate"/>
            </w:r>
            <w:r>
              <w:rPr>
                <w:noProof/>
                <w:webHidden/>
              </w:rPr>
              <w:t>10</w:t>
            </w:r>
            <w:r>
              <w:rPr>
                <w:noProof/>
                <w:webHidden/>
              </w:rPr>
              <w:fldChar w:fldCharType="end"/>
            </w:r>
          </w:hyperlink>
        </w:p>
        <w:p w14:paraId="79C26154" w14:textId="5C001221" w:rsidR="006E1CEB" w:rsidRDefault="006E1CEB">
          <w:pPr>
            <w:pStyle w:val="Sumrio2"/>
            <w:tabs>
              <w:tab w:val="right" w:leader="dot" w:pos="8494"/>
            </w:tabs>
            <w:rPr>
              <w:noProof/>
              <w:kern w:val="2"/>
              <w:sz w:val="24"/>
              <w:szCs w:val="24"/>
              <w:lang w:eastAsia="pt-BR"/>
              <w14:ligatures w14:val="standardContextual"/>
            </w:rPr>
          </w:pPr>
          <w:hyperlink w:anchor="_Toc166708728" w:history="1">
            <w:r w:rsidRPr="00BB1A59">
              <w:rPr>
                <w:rStyle w:val="Hyperlink"/>
                <w:noProof/>
                <w:lang w:val="en-GB"/>
              </w:rPr>
              <w:t>Loading and Preparing the Data</w:t>
            </w:r>
            <w:r>
              <w:rPr>
                <w:noProof/>
                <w:webHidden/>
              </w:rPr>
              <w:tab/>
            </w:r>
            <w:r>
              <w:rPr>
                <w:noProof/>
                <w:webHidden/>
              </w:rPr>
              <w:fldChar w:fldCharType="begin"/>
            </w:r>
            <w:r>
              <w:rPr>
                <w:noProof/>
                <w:webHidden/>
              </w:rPr>
              <w:instrText xml:space="preserve"> PAGEREF _Toc166708728 \h </w:instrText>
            </w:r>
            <w:r>
              <w:rPr>
                <w:noProof/>
                <w:webHidden/>
              </w:rPr>
            </w:r>
            <w:r>
              <w:rPr>
                <w:noProof/>
                <w:webHidden/>
              </w:rPr>
              <w:fldChar w:fldCharType="separate"/>
            </w:r>
            <w:r>
              <w:rPr>
                <w:noProof/>
                <w:webHidden/>
              </w:rPr>
              <w:t>10</w:t>
            </w:r>
            <w:r>
              <w:rPr>
                <w:noProof/>
                <w:webHidden/>
              </w:rPr>
              <w:fldChar w:fldCharType="end"/>
            </w:r>
          </w:hyperlink>
        </w:p>
        <w:p w14:paraId="311CCDBA" w14:textId="0DC5DD0D" w:rsidR="006E1CEB" w:rsidRDefault="006E1CEB">
          <w:pPr>
            <w:pStyle w:val="Sumrio2"/>
            <w:tabs>
              <w:tab w:val="right" w:leader="dot" w:pos="8494"/>
            </w:tabs>
            <w:rPr>
              <w:noProof/>
              <w:kern w:val="2"/>
              <w:sz w:val="24"/>
              <w:szCs w:val="24"/>
              <w:lang w:eastAsia="pt-BR"/>
              <w14:ligatures w14:val="standardContextual"/>
            </w:rPr>
          </w:pPr>
          <w:hyperlink w:anchor="_Toc166708729" w:history="1">
            <w:r w:rsidRPr="00BB1A59">
              <w:rPr>
                <w:rStyle w:val="Hyperlink"/>
                <w:noProof/>
                <w:lang w:val="en-GB"/>
              </w:rPr>
              <w:t>Distribution of Transactions by Type</w:t>
            </w:r>
            <w:r>
              <w:rPr>
                <w:noProof/>
                <w:webHidden/>
              </w:rPr>
              <w:tab/>
            </w:r>
            <w:r>
              <w:rPr>
                <w:noProof/>
                <w:webHidden/>
              </w:rPr>
              <w:fldChar w:fldCharType="begin"/>
            </w:r>
            <w:r>
              <w:rPr>
                <w:noProof/>
                <w:webHidden/>
              </w:rPr>
              <w:instrText xml:space="preserve"> PAGEREF _Toc166708729 \h </w:instrText>
            </w:r>
            <w:r>
              <w:rPr>
                <w:noProof/>
                <w:webHidden/>
              </w:rPr>
            </w:r>
            <w:r>
              <w:rPr>
                <w:noProof/>
                <w:webHidden/>
              </w:rPr>
              <w:fldChar w:fldCharType="separate"/>
            </w:r>
            <w:r>
              <w:rPr>
                <w:noProof/>
                <w:webHidden/>
              </w:rPr>
              <w:t>10</w:t>
            </w:r>
            <w:r>
              <w:rPr>
                <w:noProof/>
                <w:webHidden/>
              </w:rPr>
              <w:fldChar w:fldCharType="end"/>
            </w:r>
          </w:hyperlink>
        </w:p>
        <w:p w14:paraId="390D15F0" w14:textId="3D3AF18A" w:rsidR="006E1CEB" w:rsidRDefault="006E1CEB">
          <w:pPr>
            <w:pStyle w:val="Sumrio2"/>
            <w:tabs>
              <w:tab w:val="right" w:leader="dot" w:pos="8494"/>
            </w:tabs>
            <w:rPr>
              <w:noProof/>
              <w:kern w:val="2"/>
              <w:sz w:val="24"/>
              <w:szCs w:val="24"/>
              <w:lang w:eastAsia="pt-BR"/>
              <w14:ligatures w14:val="standardContextual"/>
            </w:rPr>
          </w:pPr>
          <w:hyperlink w:anchor="_Toc166708730" w:history="1">
            <w:r w:rsidRPr="00BB1A59">
              <w:rPr>
                <w:rStyle w:val="Hyperlink"/>
                <w:noProof/>
                <w:lang w:val="en-GB"/>
              </w:rPr>
              <w:t>Distribution of Transaction Amounts</w:t>
            </w:r>
            <w:r>
              <w:rPr>
                <w:noProof/>
                <w:webHidden/>
              </w:rPr>
              <w:tab/>
            </w:r>
            <w:r>
              <w:rPr>
                <w:noProof/>
                <w:webHidden/>
              </w:rPr>
              <w:fldChar w:fldCharType="begin"/>
            </w:r>
            <w:r>
              <w:rPr>
                <w:noProof/>
                <w:webHidden/>
              </w:rPr>
              <w:instrText xml:space="preserve"> PAGEREF _Toc166708730 \h </w:instrText>
            </w:r>
            <w:r>
              <w:rPr>
                <w:noProof/>
                <w:webHidden/>
              </w:rPr>
            </w:r>
            <w:r>
              <w:rPr>
                <w:noProof/>
                <w:webHidden/>
              </w:rPr>
              <w:fldChar w:fldCharType="separate"/>
            </w:r>
            <w:r>
              <w:rPr>
                <w:noProof/>
                <w:webHidden/>
              </w:rPr>
              <w:t>11</w:t>
            </w:r>
            <w:r>
              <w:rPr>
                <w:noProof/>
                <w:webHidden/>
              </w:rPr>
              <w:fldChar w:fldCharType="end"/>
            </w:r>
          </w:hyperlink>
        </w:p>
        <w:p w14:paraId="460F68F6" w14:textId="1BD2DCE4" w:rsidR="006E1CEB" w:rsidRDefault="006E1CEB">
          <w:pPr>
            <w:pStyle w:val="Sumrio2"/>
            <w:tabs>
              <w:tab w:val="right" w:leader="dot" w:pos="8494"/>
            </w:tabs>
            <w:rPr>
              <w:noProof/>
              <w:kern w:val="2"/>
              <w:sz w:val="24"/>
              <w:szCs w:val="24"/>
              <w:lang w:eastAsia="pt-BR"/>
              <w14:ligatures w14:val="standardContextual"/>
            </w:rPr>
          </w:pPr>
          <w:hyperlink w:anchor="_Toc166708731" w:history="1">
            <w:r w:rsidRPr="00BB1A59">
              <w:rPr>
                <w:rStyle w:val="Hyperlink"/>
                <w:noProof/>
                <w:lang w:val="en-GB"/>
              </w:rPr>
              <w:t>Correlation Analysis between Variables</w:t>
            </w:r>
            <w:r>
              <w:rPr>
                <w:noProof/>
                <w:webHidden/>
              </w:rPr>
              <w:tab/>
            </w:r>
            <w:r>
              <w:rPr>
                <w:noProof/>
                <w:webHidden/>
              </w:rPr>
              <w:fldChar w:fldCharType="begin"/>
            </w:r>
            <w:r>
              <w:rPr>
                <w:noProof/>
                <w:webHidden/>
              </w:rPr>
              <w:instrText xml:space="preserve"> PAGEREF _Toc166708731 \h </w:instrText>
            </w:r>
            <w:r>
              <w:rPr>
                <w:noProof/>
                <w:webHidden/>
              </w:rPr>
            </w:r>
            <w:r>
              <w:rPr>
                <w:noProof/>
                <w:webHidden/>
              </w:rPr>
              <w:fldChar w:fldCharType="separate"/>
            </w:r>
            <w:r>
              <w:rPr>
                <w:noProof/>
                <w:webHidden/>
              </w:rPr>
              <w:t>12</w:t>
            </w:r>
            <w:r>
              <w:rPr>
                <w:noProof/>
                <w:webHidden/>
              </w:rPr>
              <w:fldChar w:fldCharType="end"/>
            </w:r>
          </w:hyperlink>
        </w:p>
        <w:p w14:paraId="583A77DD" w14:textId="38507EAA" w:rsidR="006E1CEB" w:rsidRDefault="006E1CEB">
          <w:pPr>
            <w:pStyle w:val="Sumrio2"/>
            <w:tabs>
              <w:tab w:val="right" w:leader="dot" w:pos="8494"/>
            </w:tabs>
            <w:rPr>
              <w:noProof/>
              <w:kern w:val="2"/>
              <w:sz w:val="24"/>
              <w:szCs w:val="24"/>
              <w:lang w:eastAsia="pt-BR"/>
              <w14:ligatures w14:val="standardContextual"/>
            </w:rPr>
          </w:pPr>
          <w:hyperlink w:anchor="_Toc166708732" w:history="1">
            <w:r w:rsidRPr="00BB1A59">
              <w:rPr>
                <w:rStyle w:val="Hyperlink"/>
                <w:noProof/>
                <w:lang w:val="en-GB"/>
              </w:rPr>
              <w:t>Distribution of Fraudulent and Non-Fraudulent Transactions</w:t>
            </w:r>
            <w:r>
              <w:rPr>
                <w:noProof/>
                <w:webHidden/>
              </w:rPr>
              <w:tab/>
            </w:r>
            <w:r>
              <w:rPr>
                <w:noProof/>
                <w:webHidden/>
              </w:rPr>
              <w:fldChar w:fldCharType="begin"/>
            </w:r>
            <w:r>
              <w:rPr>
                <w:noProof/>
                <w:webHidden/>
              </w:rPr>
              <w:instrText xml:space="preserve"> PAGEREF _Toc166708732 \h </w:instrText>
            </w:r>
            <w:r>
              <w:rPr>
                <w:noProof/>
                <w:webHidden/>
              </w:rPr>
            </w:r>
            <w:r>
              <w:rPr>
                <w:noProof/>
                <w:webHidden/>
              </w:rPr>
              <w:fldChar w:fldCharType="separate"/>
            </w:r>
            <w:r>
              <w:rPr>
                <w:noProof/>
                <w:webHidden/>
              </w:rPr>
              <w:t>13</w:t>
            </w:r>
            <w:r>
              <w:rPr>
                <w:noProof/>
                <w:webHidden/>
              </w:rPr>
              <w:fldChar w:fldCharType="end"/>
            </w:r>
          </w:hyperlink>
        </w:p>
        <w:p w14:paraId="56153299" w14:textId="6DB9F49C" w:rsidR="006E1CEB" w:rsidRDefault="006E1CEB">
          <w:pPr>
            <w:pStyle w:val="Sumrio2"/>
            <w:tabs>
              <w:tab w:val="right" w:leader="dot" w:pos="8494"/>
            </w:tabs>
            <w:rPr>
              <w:noProof/>
              <w:kern w:val="2"/>
              <w:sz w:val="24"/>
              <w:szCs w:val="24"/>
              <w:lang w:eastAsia="pt-BR"/>
              <w14:ligatures w14:val="standardContextual"/>
            </w:rPr>
          </w:pPr>
          <w:hyperlink w:anchor="_Toc166708733" w:history="1">
            <w:r w:rsidRPr="00BB1A59">
              <w:rPr>
                <w:rStyle w:val="Hyperlink"/>
                <w:noProof/>
                <w:lang w:val="en-GB"/>
              </w:rPr>
              <w:t>Descriptive Statistics of Variables</w:t>
            </w:r>
            <w:r>
              <w:rPr>
                <w:noProof/>
                <w:webHidden/>
              </w:rPr>
              <w:tab/>
            </w:r>
            <w:r>
              <w:rPr>
                <w:noProof/>
                <w:webHidden/>
              </w:rPr>
              <w:fldChar w:fldCharType="begin"/>
            </w:r>
            <w:r>
              <w:rPr>
                <w:noProof/>
                <w:webHidden/>
              </w:rPr>
              <w:instrText xml:space="preserve"> PAGEREF _Toc166708733 \h </w:instrText>
            </w:r>
            <w:r>
              <w:rPr>
                <w:noProof/>
                <w:webHidden/>
              </w:rPr>
            </w:r>
            <w:r>
              <w:rPr>
                <w:noProof/>
                <w:webHidden/>
              </w:rPr>
              <w:fldChar w:fldCharType="separate"/>
            </w:r>
            <w:r>
              <w:rPr>
                <w:noProof/>
                <w:webHidden/>
              </w:rPr>
              <w:t>13</w:t>
            </w:r>
            <w:r>
              <w:rPr>
                <w:noProof/>
                <w:webHidden/>
              </w:rPr>
              <w:fldChar w:fldCharType="end"/>
            </w:r>
          </w:hyperlink>
        </w:p>
        <w:p w14:paraId="06430535" w14:textId="15BE1FEA" w:rsidR="006E1CEB" w:rsidRDefault="006E1CEB">
          <w:pPr>
            <w:pStyle w:val="Sumrio2"/>
            <w:tabs>
              <w:tab w:val="right" w:leader="dot" w:pos="8494"/>
            </w:tabs>
            <w:rPr>
              <w:noProof/>
              <w:kern w:val="2"/>
              <w:sz w:val="24"/>
              <w:szCs w:val="24"/>
              <w:lang w:eastAsia="pt-BR"/>
              <w14:ligatures w14:val="standardContextual"/>
            </w:rPr>
          </w:pPr>
          <w:hyperlink w:anchor="_Toc166708734" w:history="1">
            <w:r w:rsidRPr="00BB1A59">
              <w:rPr>
                <w:rStyle w:val="Hyperlink"/>
                <w:noProof/>
                <w:lang w:val="en-GB"/>
              </w:rPr>
              <w:t>Detailed Explanation and Comparison of Model Results</w:t>
            </w:r>
            <w:r>
              <w:rPr>
                <w:noProof/>
                <w:webHidden/>
              </w:rPr>
              <w:tab/>
            </w:r>
            <w:r>
              <w:rPr>
                <w:noProof/>
                <w:webHidden/>
              </w:rPr>
              <w:fldChar w:fldCharType="begin"/>
            </w:r>
            <w:r>
              <w:rPr>
                <w:noProof/>
                <w:webHidden/>
              </w:rPr>
              <w:instrText xml:space="preserve"> PAGEREF _Toc166708734 \h </w:instrText>
            </w:r>
            <w:r>
              <w:rPr>
                <w:noProof/>
                <w:webHidden/>
              </w:rPr>
            </w:r>
            <w:r>
              <w:rPr>
                <w:noProof/>
                <w:webHidden/>
              </w:rPr>
              <w:fldChar w:fldCharType="separate"/>
            </w:r>
            <w:r>
              <w:rPr>
                <w:noProof/>
                <w:webHidden/>
              </w:rPr>
              <w:t>15</w:t>
            </w:r>
            <w:r>
              <w:rPr>
                <w:noProof/>
                <w:webHidden/>
              </w:rPr>
              <w:fldChar w:fldCharType="end"/>
            </w:r>
          </w:hyperlink>
        </w:p>
        <w:p w14:paraId="542B6BC3" w14:textId="5EE74155" w:rsidR="006E1CEB" w:rsidRDefault="006E1CEB">
          <w:pPr>
            <w:pStyle w:val="Sumrio2"/>
            <w:tabs>
              <w:tab w:val="right" w:leader="dot" w:pos="8494"/>
            </w:tabs>
            <w:rPr>
              <w:noProof/>
              <w:kern w:val="2"/>
              <w:sz w:val="24"/>
              <w:szCs w:val="24"/>
              <w:lang w:eastAsia="pt-BR"/>
              <w14:ligatures w14:val="standardContextual"/>
            </w:rPr>
          </w:pPr>
          <w:hyperlink w:anchor="_Toc166708735" w:history="1">
            <w:r w:rsidRPr="00BB1A59">
              <w:rPr>
                <w:rStyle w:val="Hyperlink"/>
                <w:noProof/>
              </w:rPr>
              <w:t>Logistic Regression</w:t>
            </w:r>
            <w:r>
              <w:rPr>
                <w:noProof/>
                <w:webHidden/>
              </w:rPr>
              <w:tab/>
            </w:r>
            <w:r>
              <w:rPr>
                <w:noProof/>
                <w:webHidden/>
              </w:rPr>
              <w:fldChar w:fldCharType="begin"/>
            </w:r>
            <w:r>
              <w:rPr>
                <w:noProof/>
                <w:webHidden/>
              </w:rPr>
              <w:instrText xml:space="preserve"> PAGEREF _Toc166708735 \h </w:instrText>
            </w:r>
            <w:r>
              <w:rPr>
                <w:noProof/>
                <w:webHidden/>
              </w:rPr>
            </w:r>
            <w:r>
              <w:rPr>
                <w:noProof/>
                <w:webHidden/>
              </w:rPr>
              <w:fldChar w:fldCharType="separate"/>
            </w:r>
            <w:r>
              <w:rPr>
                <w:noProof/>
                <w:webHidden/>
              </w:rPr>
              <w:t>15</w:t>
            </w:r>
            <w:r>
              <w:rPr>
                <w:noProof/>
                <w:webHidden/>
              </w:rPr>
              <w:fldChar w:fldCharType="end"/>
            </w:r>
          </w:hyperlink>
        </w:p>
        <w:p w14:paraId="20D209CF" w14:textId="519C83C6" w:rsidR="006E1CEB" w:rsidRDefault="006E1CEB">
          <w:pPr>
            <w:pStyle w:val="Sumrio2"/>
            <w:tabs>
              <w:tab w:val="right" w:leader="dot" w:pos="8494"/>
            </w:tabs>
            <w:rPr>
              <w:noProof/>
              <w:kern w:val="2"/>
              <w:sz w:val="24"/>
              <w:szCs w:val="24"/>
              <w:lang w:eastAsia="pt-BR"/>
              <w14:ligatures w14:val="standardContextual"/>
            </w:rPr>
          </w:pPr>
          <w:hyperlink w:anchor="_Toc166708736" w:history="1">
            <w:r w:rsidRPr="00BB1A59">
              <w:rPr>
                <w:rStyle w:val="Hyperlink"/>
                <w:noProof/>
              </w:rPr>
              <w:t>Random Forest</w:t>
            </w:r>
            <w:r>
              <w:rPr>
                <w:noProof/>
                <w:webHidden/>
              </w:rPr>
              <w:tab/>
            </w:r>
            <w:r>
              <w:rPr>
                <w:noProof/>
                <w:webHidden/>
              </w:rPr>
              <w:fldChar w:fldCharType="begin"/>
            </w:r>
            <w:r>
              <w:rPr>
                <w:noProof/>
                <w:webHidden/>
              </w:rPr>
              <w:instrText xml:space="preserve"> PAGEREF _Toc166708736 \h </w:instrText>
            </w:r>
            <w:r>
              <w:rPr>
                <w:noProof/>
                <w:webHidden/>
              </w:rPr>
            </w:r>
            <w:r>
              <w:rPr>
                <w:noProof/>
                <w:webHidden/>
              </w:rPr>
              <w:fldChar w:fldCharType="separate"/>
            </w:r>
            <w:r>
              <w:rPr>
                <w:noProof/>
                <w:webHidden/>
              </w:rPr>
              <w:t>16</w:t>
            </w:r>
            <w:r>
              <w:rPr>
                <w:noProof/>
                <w:webHidden/>
              </w:rPr>
              <w:fldChar w:fldCharType="end"/>
            </w:r>
          </w:hyperlink>
        </w:p>
        <w:p w14:paraId="34CF083E" w14:textId="115640C4" w:rsidR="006E1CEB" w:rsidRDefault="006E1CEB">
          <w:pPr>
            <w:pStyle w:val="Sumrio2"/>
            <w:tabs>
              <w:tab w:val="right" w:leader="dot" w:pos="8494"/>
            </w:tabs>
            <w:rPr>
              <w:noProof/>
              <w:kern w:val="2"/>
              <w:sz w:val="24"/>
              <w:szCs w:val="24"/>
              <w:lang w:eastAsia="pt-BR"/>
              <w14:ligatures w14:val="standardContextual"/>
            </w:rPr>
          </w:pPr>
          <w:hyperlink w:anchor="_Toc166708737" w:history="1">
            <w:r w:rsidRPr="00BB1A59">
              <w:rPr>
                <w:rStyle w:val="Hyperlink"/>
                <w:b/>
                <w:bCs/>
                <w:noProof/>
              </w:rPr>
              <w:t>XGBoost</w:t>
            </w:r>
            <w:r>
              <w:rPr>
                <w:noProof/>
                <w:webHidden/>
              </w:rPr>
              <w:tab/>
            </w:r>
            <w:r>
              <w:rPr>
                <w:noProof/>
                <w:webHidden/>
              </w:rPr>
              <w:fldChar w:fldCharType="begin"/>
            </w:r>
            <w:r>
              <w:rPr>
                <w:noProof/>
                <w:webHidden/>
              </w:rPr>
              <w:instrText xml:space="preserve"> PAGEREF _Toc166708737 \h </w:instrText>
            </w:r>
            <w:r>
              <w:rPr>
                <w:noProof/>
                <w:webHidden/>
              </w:rPr>
            </w:r>
            <w:r>
              <w:rPr>
                <w:noProof/>
                <w:webHidden/>
              </w:rPr>
              <w:fldChar w:fldCharType="separate"/>
            </w:r>
            <w:r>
              <w:rPr>
                <w:noProof/>
                <w:webHidden/>
              </w:rPr>
              <w:t>17</w:t>
            </w:r>
            <w:r>
              <w:rPr>
                <w:noProof/>
                <w:webHidden/>
              </w:rPr>
              <w:fldChar w:fldCharType="end"/>
            </w:r>
          </w:hyperlink>
        </w:p>
        <w:p w14:paraId="057BF54A" w14:textId="5C7E9F7B" w:rsidR="006E1CEB" w:rsidRDefault="006E1CEB">
          <w:pPr>
            <w:pStyle w:val="Sumrio2"/>
            <w:tabs>
              <w:tab w:val="right" w:leader="dot" w:pos="8494"/>
            </w:tabs>
            <w:rPr>
              <w:noProof/>
              <w:kern w:val="2"/>
              <w:sz w:val="24"/>
              <w:szCs w:val="24"/>
              <w:lang w:eastAsia="pt-BR"/>
              <w14:ligatures w14:val="standardContextual"/>
            </w:rPr>
          </w:pPr>
          <w:hyperlink w:anchor="_Toc166708738" w:history="1">
            <w:r w:rsidRPr="00BB1A59">
              <w:rPr>
                <w:rStyle w:val="Hyperlink"/>
                <w:b/>
                <w:bCs/>
                <w:noProof/>
              </w:rPr>
              <w:t>Comparison of Models</w:t>
            </w:r>
            <w:r>
              <w:rPr>
                <w:noProof/>
                <w:webHidden/>
              </w:rPr>
              <w:tab/>
            </w:r>
            <w:r>
              <w:rPr>
                <w:noProof/>
                <w:webHidden/>
              </w:rPr>
              <w:fldChar w:fldCharType="begin"/>
            </w:r>
            <w:r>
              <w:rPr>
                <w:noProof/>
                <w:webHidden/>
              </w:rPr>
              <w:instrText xml:space="preserve"> PAGEREF _Toc166708738 \h </w:instrText>
            </w:r>
            <w:r>
              <w:rPr>
                <w:noProof/>
                <w:webHidden/>
              </w:rPr>
            </w:r>
            <w:r>
              <w:rPr>
                <w:noProof/>
                <w:webHidden/>
              </w:rPr>
              <w:fldChar w:fldCharType="separate"/>
            </w:r>
            <w:r>
              <w:rPr>
                <w:noProof/>
                <w:webHidden/>
              </w:rPr>
              <w:t>18</w:t>
            </w:r>
            <w:r>
              <w:rPr>
                <w:noProof/>
                <w:webHidden/>
              </w:rPr>
              <w:fldChar w:fldCharType="end"/>
            </w:r>
          </w:hyperlink>
        </w:p>
        <w:p w14:paraId="7F7DC549" w14:textId="0FD11BF9" w:rsidR="006E1CEB" w:rsidRDefault="006E1CEB">
          <w:pPr>
            <w:pStyle w:val="Sumrio1"/>
            <w:tabs>
              <w:tab w:val="right" w:leader="dot" w:pos="8494"/>
            </w:tabs>
            <w:rPr>
              <w:noProof/>
              <w:kern w:val="2"/>
              <w:sz w:val="24"/>
              <w:szCs w:val="24"/>
              <w:lang w:eastAsia="pt-BR"/>
              <w14:ligatures w14:val="standardContextual"/>
            </w:rPr>
          </w:pPr>
          <w:hyperlink w:anchor="_Toc166708739" w:history="1">
            <w:r w:rsidRPr="00BB1A59">
              <w:rPr>
                <w:rStyle w:val="Hyperlink"/>
                <w:noProof/>
                <w:lang w:val="en-GB"/>
              </w:rPr>
              <w:t>Conclusion:</w:t>
            </w:r>
            <w:r>
              <w:rPr>
                <w:noProof/>
                <w:webHidden/>
              </w:rPr>
              <w:tab/>
            </w:r>
            <w:r>
              <w:rPr>
                <w:noProof/>
                <w:webHidden/>
              </w:rPr>
              <w:fldChar w:fldCharType="begin"/>
            </w:r>
            <w:r>
              <w:rPr>
                <w:noProof/>
                <w:webHidden/>
              </w:rPr>
              <w:instrText xml:space="preserve"> PAGEREF _Toc166708739 \h </w:instrText>
            </w:r>
            <w:r>
              <w:rPr>
                <w:noProof/>
                <w:webHidden/>
              </w:rPr>
            </w:r>
            <w:r>
              <w:rPr>
                <w:noProof/>
                <w:webHidden/>
              </w:rPr>
              <w:fldChar w:fldCharType="separate"/>
            </w:r>
            <w:r>
              <w:rPr>
                <w:noProof/>
                <w:webHidden/>
              </w:rPr>
              <w:t>20</w:t>
            </w:r>
            <w:r>
              <w:rPr>
                <w:noProof/>
                <w:webHidden/>
              </w:rPr>
              <w:fldChar w:fldCharType="end"/>
            </w:r>
          </w:hyperlink>
        </w:p>
        <w:p w14:paraId="2D62F3BA" w14:textId="6406543C" w:rsidR="009245DF" w:rsidRPr="00753DA6" w:rsidRDefault="009245DF">
          <w:pPr>
            <w:rPr>
              <w:b/>
              <w:bCs/>
            </w:rPr>
          </w:pPr>
          <w:r>
            <w:rPr>
              <w:b/>
              <w:bCs/>
            </w:rPr>
            <w:fldChar w:fldCharType="end"/>
          </w:r>
        </w:p>
      </w:sdtContent>
    </w:sdt>
    <w:p w14:paraId="4CF079FD" w14:textId="77777777" w:rsidR="00753DA6" w:rsidRDefault="00753DA6">
      <w:pPr>
        <w:pStyle w:val="ndicedeilustraes"/>
        <w:tabs>
          <w:tab w:val="right" w:leader="dot" w:pos="8494"/>
        </w:tabs>
        <w:rPr>
          <w:rFonts w:ascii="Calibri" w:eastAsia="Calibri" w:hAnsi="Calibri" w:cs="Calibri"/>
          <w:color w:val="000000" w:themeColor="text1"/>
          <w:sz w:val="15"/>
          <w:szCs w:val="15"/>
          <w:lang w:val="en-GB"/>
        </w:rPr>
      </w:pPr>
    </w:p>
    <w:p w14:paraId="3FFDE06C" w14:textId="77777777" w:rsidR="00753DA6" w:rsidRDefault="00753DA6">
      <w:pPr>
        <w:pStyle w:val="ndicedeilustraes"/>
        <w:tabs>
          <w:tab w:val="right" w:leader="dot" w:pos="8494"/>
        </w:tabs>
        <w:rPr>
          <w:rFonts w:ascii="Calibri" w:eastAsia="Calibri" w:hAnsi="Calibri" w:cs="Calibri"/>
          <w:color w:val="000000" w:themeColor="text1"/>
          <w:sz w:val="15"/>
          <w:szCs w:val="15"/>
          <w:lang w:val="en-GB"/>
        </w:rPr>
      </w:pPr>
    </w:p>
    <w:p w14:paraId="7CA1F555" w14:textId="4084C171" w:rsidR="00753DA6" w:rsidRDefault="00753DA6">
      <w:pPr>
        <w:pStyle w:val="ndicedeilustraes"/>
        <w:tabs>
          <w:tab w:val="right" w:leader="dot" w:pos="8494"/>
        </w:tabs>
        <w:rPr>
          <w:noProof/>
        </w:rPr>
      </w:pPr>
      <w:r>
        <w:rPr>
          <w:rFonts w:ascii="Calibri" w:eastAsia="Calibri" w:hAnsi="Calibri" w:cs="Calibri"/>
          <w:color w:val="000000" w:themeColor="text1"/>
          <w:sz w:val="15"/>
          <w:szCs w:val="15"/>
          <w:lang w:val="en-GB"/>
        </w:rPr>
        <w:fldChar w:fldCharType="begin"/>
      </w:r>
      <w:r>
        <w:rPr>
          <w:rFonts w:ascii="Calibri" w:eastAsia="Calibri" w:hAnsi="Calibri" w:cs="Calibri"/>
          <w:color w:val="000000" w:themeColor="text1"/>
          <w:sz w:val="15"/>
          <w:szCs w:val="15"/>
          <w:lang w:val="en-GB"/>
        </w:rPr>
        <w:instrText xml:space="preserve"> TOC \h \z \c "Figure" </w:instrText>
      </w:r>
      <w:r>
        <w:rPr>
          <w:rFonts w:ascii="Calibri" w:eastAsia="Calibri" w:hAnsi="Calibri" w:cs="Calibri"/>
          <w:color w:val="000000" w:themeColor="text1"/>
          <w:sz w:val="15"/>
          <w:szCs w:val="15"/>
          <w:lang w:val="en-GB"/>
        </w:rPr>
        <w:fldChar w:fldCharType="separate"/>
      </w:r>
      <w:hyperlink w:anchor="_Toc166709056" w:history="1">
        <w:r w:rsidRPr="00C76634">
          <w:rPr>
            <w:rStyle w:val="Hyperlink"/>
            <w:noProof/>
            <w:lang w:val="en-GB"/>
          </w:rPr>
          <w:t>Figure 1 - Transaction Distribution by type</w:t>
        </w:r>
        <w:r>
          <w:rPr>
            <w:noProof/>
            <w:webHidden/>
          </w:rPr>
          <w:tab/>
        </w:r>
        <w:r>
          <w:rPr>
            <w:noProof/>
            <w:webHidden/>
          </w:rPr>
          <w:fldChar w:fldCharType="begin"/>
        </w:r>
        <w:r>
          <w:rPr>
            <w:noProof/>
            <w:webHidden/>
          </w:rPr>
          <w:instrText xml:space="preserve"> PAGEREF _Toc166709056 \h </w:instrText>
        </w:r>
        <w:r>
          <w:rPr>
            <w:noProof/>
            <w:webHidden/>
          </w:rPr>
        </w:r>
        <w:r>
          <w:rPr>
            <w:noProof/>
            <w:webHidden/>
          </w:rPr>
          <w:fldChar w:fldCharType="separate"/>
        </w:r>
        <w:r>
          <w:rPr>
            <w:noProof/>
            <w:webHidden/>
          </w:rPr>
          <w:t>10</w:t>
        </w:r>
        <w:r>
          <w:rPr>
            <w:noProof/>
            <w:webHidden/>
          </w:rPr>
          <w:fldChar w:fldCharType="end"/>
        </w:r>
      </w:hyperlink>
    </w:p>
    <w:p w14:paraId="6C4DC951" w14:textId="67873083" w:rsidR="00753DA6" w:rsidRDefault="00753DA6">
      <w:pPr>
        <w:pStyle w:val="ndicedeilustraes"/>
        <w:tabs>
          <w:tab w:val="right" w:leader="dot" w:pos="8494"/>
        </w:tabs>
        <w:rPr>
          <w:noProof/>
        </w:rPr>
      </w:pPr>
      <w:hyperlink w:anchor="_Toc166709057" w:history="1">
        <w:r w:rsidRPr="00C76634">
          <w:rPr>
            <w:rStyle w:val="Hyperlink"/>
            <w:noProof/>
            <w:lang w:val="en-GB"/>
          </w:rPr>
          <w:t>Figure 2 - Transaction distribution by frequency x amount</w:t>
        </w:r>
        <w:r>
          <w:rPr>
            <w:noProof/>
            <w:webHidden/>
          </w:rPr>
          <w:tab/>
        </w:r>
        <w:r>
          <w:rPr>
            <w:noProof/>
            <w:webHidden/>
          </w:rPr>
          <w:fldChar w:fldCharType="begin"/>
        </w:r>
        <w:r>
          <w:rPr>
            <w:noProof/>
            <w:webHidden/>
          </w:rPr>
          <w:instrText xml:space="preserve"> PAGEREF _Toc166709057 \h </w:instrText>
        </w:r>
        <w:r>
          <w:rPr>
            <w:noProof/>
            <w:webHidden/>
          </w:rPr>
        </w:r>
        <w:r>
          <w:rPr>
            <w:noProof/>
            <w:webHidden/>
          </w:rPr>
          <w:fldChar w:fldCharType="separate"/>
        </w:r>
        <w:r>
          <w:rPr>
            <w:noProof/>
            <w:webHidden/>
          </w:rPr>
          <w:t>11</w:t>
        </w:r>
        <w:r>
          <w:rPr>
            <w:noProof/>
            <w:webHidden/>
          </w:rPr>
          <w:fldChar w:fldCharType="end"/>
        </w:r>
      </w:hyperlink>
    </w:p>
    <w:p w14:paraId="7F3129F9" w14:textId="210DDC34" w:rsidR="00753DA6" w:rsidRDefault="00753DA6">
      <w:pPr>
        <w:pStyle w:val="ndicedeilustraes"/>
        <w:tabs>
          <w:tab w:val="right" w:leader="dot" w:pos="8494"/>
        </w:tabs>
        <w:rPr>
          <w:noProof/>
        </w:rPr>
      </w:pPr>
      <w:hyperlink w:anchor="_Toc166709058" w:history="1">
        <w:r w:rsidRPr="00C76634">
          <w:rPr>
            <w:rStyle w:val="Hyperlink"/>
            <w:noProof/>
          </w:rPr>
          <w:t>Figure 3 - Correlation Matrix</w:t>
        </w:r>
        <w:r>
          <w:rPr>
            <w:noProof/>
            <w:webHidden/>
          </w:rPr>
          <w:tab/>
        </w:r>
        <w:r>
          <w:rPr>
            <w:noProof/>
            <w:webHidden/>
          </w:rPr>
          <w:fldChar w:fldCharType="begin"/>
        </w:r>
        <w:r>
          <w:rPr>
            <w:noProof/>
            <w:webHidden/>
          </w:rPr>
          <w:instrText xml:space="preserve"> PAGEREF _Toc166709058 \h </w:instrText>
        </w:r>
        <w:r>
          <w:rPr>
            <w:noProof/>
            <w:webHidden/>
          </w:rPr>
        </w:r>
        <w:r>
          <w:rPr>
            <w:noProof/>
            <w:webHidden/>
          </w:rPr>
          <w:fldChar w:fldCharType="separate"/>
        </w:r>
        <w:r>
          <w:rPr>
            <w:noProof/>
            <w:webHidden/>
          </w:rPr>
          <w:t>12</w:t>
        </w:r>
        <w:r>
          <w:rPr>
            <w:noProof/>
            <w:webHidden/>
          </w:rPr>
          <w:fldChar w:fldCharType="end"/>
        </w:r>
      </w:hyperlink>
    </w:p>
    <w:p w14:paraId="1C2437E9" w14:textId="34F3D167" w:rsidR="00753DA6" w:rsidRDefault="00753DA6">
      <w:pPr>
        <w:pStyle w:val="ndicedeilustraes"/>
        <w:tabs>
          <w:tab w:val="right" w:leader="dot" w:pos="8494"/>
        </w:tabs>
        <w:rPr>
          <w:noProof/>
        </w:rPr>
      </w:pPr>
      <w:hyperlink w:anchor="_Toc166709059" w:history="1">
        <w:r w:rsidRPr="00C76634">
          <w:rPr>
            <w:rStyle w:val="Hyperlink"/>
            <w:noProof/>
            <w:lang w:val="en-GB"/>
          </w:rPr>
          <w:t>Figure 4 - Distribution of Fraudlant x Non Fraudlant Transaction</w:t>
        </w:r>
        <w:r>
          <w:rPr>
            <w:noProof/>
            <w:webHidden/>
          </w:rPr>
          <w:tab/>
        </w:r>
        <w:r>
          <w:rPr>
            <w:noProof/>
            <w:webHidden/>
          </w:rPr>
          <w:fldChar w:fldCharType="begin"/>
        </w:r>
        <w:r>
          <w:rPr>
            <w:noProof/>
            <w:webHidden/>
          </w:rPr>
          <w:instrText xml:space="preserve"> PAGEREF _Toc166709059 \h </w:instrText>
        </w:r>
        <w:r>
          <w:rPr>
            <w:noProof/>
            <w:webHidden/>
          </w:rPr>
        </w:r>
        <w:r>
          <w:rPr>
            <w:noProof/>
            <w:webHidden/>
          </w:rPr>
          <w:fldChar w:fldCharType="separate"/>
        </w:r>
        <w:r>
          <w:rPr>
            <w:noProof/>
            <w:webHidden/>
          </w:rPr>
          <w:t>13</w:t>
        </w:r>
        <w:r>
          <w:rPr>
            <w:noProof/>
            <w:webHidden/>
          </w:rPr>
          <w:fldChar w:fldCharType="end"/>
        </w:r>
      </w:hyperlink>
    </w:p>
    <w:p w14:paraId="3481A243" w14:textId="363DC13F" w:rsidR="00753DA6" w:rsidRDefault="00753DA6">
      <w:pPr>
        <w:pStyle w:val="ndicedeilustraes"/>
        <w:tabs>
          <w:tab w:val="right" w:leader="dot" w:pos="8494"/>
        </w:tabs>
        <w:rPr>
          <w:noProof/>
        </w:rPr>
      </w:pPr>
      <w:hyperlink w:anchor="_Toc166709060" w:history="1">
        <w:r w:rsidRPr="00C76634">
          <w:rPr>
            <w:rStyle w:val="Hyperlink"/>
            <w:noProof/>
          </w:rPr>
          <w:t>Figure 5 - Model Comparison</w:t>
        </w:r>
        <w:r>
          <w:rPr>
            <w:noProof/>
            <w:webHidden/>
          </w:rPr>
          <w:tab/>
        </w:r>
        <w:r>
          <w:rPr>
            <w:noProof/>
            <w:webHidden/>
          </w:rPr>
          <w:fldChar w:fldCharType="begin"/>
        </w:r>
        <w:r>
          <w:rPr>
            <w:noProof/>
            <w:webHidden/>
          </w:rPr>
          <w:instrText xml:space="preserve"> PAGEREF _Toc166709060 \h </w:instrText>
        </w:r>
        <w:r>
          <w:rPr>
            <w:noProof/>
            <w:webHidden/>
          </w:rPr>
        </w:r>
        <w:r>
          <w:rPr>
            <w:noProof/>
            <w:webHidden/>
          </w:rPr>
          <w:fldChar w:fldCharType="separate"/>
        </w:r>
        <w:r>
          <w:rPr>
            <w:noProof/>
            <w:webHidden/>
          </w:rPr>
          <w:t>19</w:t>
        </w:r>
        <w:r>
          <w:rPr>
            <w:noProof/>
            <w:webHidden/>
          </w:rPr>
          <w:fldChar w:fldCharType="end"/>
        </w:r>
      </w:hyperlink>
    </w:p>
    <w:p w14:paraId="6C3ABC27" w14:textId="6CF5CDBF" w:rsidR="00753DA6" w:rsidRDefault="00753DA6">
      <w:pPr>
        <w:pStyle w:val="ndicedeilustraes"/>
        <w:tabs>
          <w:tab w:val="right" w:leader="dot" w:pos="8494"/>
        </w:tabs>
        <w:rPr>
          <w:noProof/>
        </w:rPr>
      </w:pPr>
      <w:hyperlink w:anchor="_Toc166709061" w:history="1">
        <w:r w:rsidRPr="00C76634">
          <w:rPr>
            <w:rStyle w:val="Hyperlink"/>
            <w:noProof/>
          </w:rPr>
          <w:t>Figure 6 - ROC Curvas</w:t>
        </w:r>
        <w:r>
          <w:rPr>
            <w:noProof/>
            <w:webHidden/>
          </w:rPr>
          <w:tab/>
        </w:r>
        <w:r>
          <w:rPr>
            <w:noProof/>
            <w:webHidden/>
          </w:rPr>
          <w:fldChar w:fldCharType="begin"/>
        </w:r>
        <w:r>
          <w:rPr>
            <w:noProof/>
            <w:webHidden/>
          </w:rPr>
          <w:instrText xml:space="preserve"> PAGEREF _Toc166709061 \h </w:instrText>
        </w:r>
        <w:r>
          <w:rPr>
            <w:noProof/>
            <w:webHidden/>
          </w:rPr>
        </w:r>
        <w:r>
          <w:rPr>
            <w:noProof/>
            <w:webHidden/>
          </w:rPr>
          <w:fldChar w:fldCharType="separate"/>
        </w:r>
        <w:r>
          <w:rPr>
            <w:noProof/>
            <w:webHidden/>
          </w:rPr>
          <w:t>20</w:t>
        </w:r>
        <w:r>
          <w:rPr>
            <w:noProof/>
            <w:webHidden/>
          </w:rPr>
          <w:fldChar w:fldCharType="end"/>
        </w:r>
      </w:hyperlink>
    </w:p>
    <w:p w14:paraId="0FEEFE43" w14:textId="099756F2" w:rsidR="00D93AEA" w:rsidRPr="00753DA6" w:rsidRDefault="00753DA6" w:rsidP="00753DA6">
      <w:pPr>
        <w:widowControl w:val="0"/>
        <w:spacing w:before="10"/>
        <w:rPr>
          <w:rStyle w:val="Ttulo1Char"/>
          <w:rFonts w:ascii="Calibri" w:eastAsia="Calibri" w:hAnsi="Calibri" w:cs="Calibri"/>
          <w:color w:val="000000" w:themeColor="text1"/>
          <w:sz w:val="15"/>
          <w:szCs w:val="15"/>
          <w:lang w:val="en-GB"/>
        </w:rPr>
      </w:pPr>
      <w:r>
        <w:rPr>
          <w:rFonts w:ascii="Calibri" w:eastAsia="Calibri" w:hAnsi="Calibri" w:cs="Calibri"/>
          <w:color w:val="000000" w:themeColor="text1"/>
          <w:sz w:val="15"/>
          <w:szCs w:val="15"/>
          <w:lang w:val="en-GB"/>
        </w:rPr>
        <w:fldChar w:fldCharType="end"/>
      </w:r>
      <w:bookmarkStart w:id="9" w:name="_Toc153739384"/>
    </w:p>
    <w:p w14:paraId="26764238" w14:textId="13AA864D" w:rsidR="0088458F" w:rsidRPr="0088458F" w:rsidRDefault="0088458F" w:rsidP="00D93AEA">
      <w:pPr>
        <w:pStyle w:val="Ttulo1"/>
        <w:rPr>
          <w:rStyle w:val="Ttulo1Char"/>
          <w:b/>
          <w:bCs/>
          <w:color w:val="auto"/>
          <w:lang w:val="en-GB"/>
        </w:rPr>
      </w:pPr>
      <w:bookmarkStart w:id="10" w:name="_Toc166708712"/>
      <w:r w:rsidRPr="0088458F">
        <w:rPr>
          <w:rStyle w:val="Ttulo1Char"/>
          <w:b/>
          <w:bCs/>
          <w:color w:val="auto"/>
          <w:lang w:val="en-GB"/>
        </w:rPr>
        <w:lastRenderedPageBreak/>
        <w:t>Abstract:</w:t>
      </w:r>
      <w:bookmarkEnd w:id="9"/>
      <w:bookmarkEnd w:id="10"/>
      <w:r w:rsidRPr="0088458F">
        <w:rPr>
          <w:rStyle w:val="Ttulo1Char"/>
          <w:b/>
          <w:bCs/>
          <w:color w:val="auto"/>
          <w:lang w:val="en-GB"/>
        </w:rPr>
        <w:t xml:space="preserve"> </w:t>
      </w:r>
    </w:p>
    <w:p w14:paraId="21D71C16" w14:textId="77777777" w:rsidR="0088458F" w:rsidRPr="0088458F" w:rsidRDefault="0088458F" w:rsidP="0088458F">
      <w:pPr>
        <w:rPr>
          <w:lang w:val="en-GB"/>
        </w:rPr>
      </w:pPr>
    </w:p>
    <w:p w14:paraId="545D453E" w14:textId="77777777" w:rsidR="0088458F" w:rsidRPr="0088458F" w:rsidRDefault="0088458F" w:rsidP="0088458F">
      <w:pPr>
        <w:jc w:val="both"/>
        <w:rPr>
          <w:lang w:val="en-GB"/>
        </w:rPr>
      </w:pPr>
      <w:r w:rsidRPr="0088458F">
        <w:rPr>
          <w:lang w:val="en-GB"/>
        </w:rPr>
        <w:t xml:space="preserve">In the Strategic Thinking class, taught by Professor James Garza, we received the mission of producing our first work in data analysis. After some extracurricular discussions, we decided to look for a topic related to the financial sector, as we believe that the application of the knowledge of statistics, data preparation, machine learning and strategic thinking that are being acquired in the course, applied to topics relevant to this sector, will bring a greater alignment with the vacancies and job opportunities that we intend to seek in the market.  And it is adherent with the business area we intend to follow. </w:t>
      </w:r>
    </w:p>
    <w:p w14:paraId="19363FC8" w14:textId="77777777" w:rsidR="0088458F" w:rsidRPr="0088458F" w:rsidRDefault="0088458F" w:rsidP="0088458F">
      <w:pPr>
        <w:jc w:val="both"/>
        <w:rPr>
          <w:lang w:val="en-GB"/>
        </w:rPr>
      </w:pPr>
      <w:r w:rsidRPr="0088458F">
        <w:rPr>
          <w:lang w:val="en-GB"/>
        </w:rPr>
        <w:t>After some effort evaluating possibilities and searching for datasets, in sources disseminated in the classroom such as Kaggle, World Bank, Eurostat, Covid Google among others, we decided to use a database of studies made available in Kaggle to develop a machine learning model to identify fraudulent transactions.</w:t>
      </w:r>
    </w:p>
    <w:p w14:paraId="5139907B" w14:textId="77777777" w:rsidR="0088458F" w:rsidRPr="0088458F" w:rsidRDefault="0088458F" w:rsidP="0088458F">
      <w:pPr>
        <w:jc w:val="both"/>
        <w:rPr>
          <w:lang w:val="en-GB"/>
        </w:rPr>
      </w:pPr>
      <w:r w:rsidRPr="0088458F">
        <w:rPr>
          <w:lang w:val="en-GB"/>
        </w:rPr>
        <w:t>We believe that this issue is a serious, recurrent, and highly relevant problem in the global financial system. It is common knowledge that fraud in financial transactions occurs all the time, generating numerous losses not only for financial institutions, but also for the victims of fraud and for society, since these losses are somehow passed on to customers in the existing costs to have a bank account.</w:t>
      </w:r>
    </w:p>
    <w:p w14:paraId="28689AB3" w14:textId="77777777" w:rsidR="0088458F" w:rsidRPr="0088458F" w:rsidRDefault="0088458F" w:rsidP="0088458F">
      <w:pPr>
        <w:jc w:val="both"/>
        <w:rPr>
          <w:lang w:val="en-GB"/>
        </w:rPr>
      </w:pPr>
      <w:r w:rsidRPr="0088458F">
        <w:rPr>
          <w:lang w:val="en-GB"/>
        </w:rPr>
        <w:t>This report aims to deep dive into a huge a dataset of financial transactions and based in its information predict with applying machine learning models, what transaction was fraudulent, note that, in the dataset we have this information (</w:t>
      </w:r>
      <w:proofErr w:type="spellStart"/>
      <w:r w:rsidRPr="0088458F">
        <w:rPr>
          <w:lang w:val="en-GB"/>
        </w:rPr>
        <w:t>fraude</w:t>
      </w:r>
      <w:proofErr w:type="spellEnd"/>
      <w:r w:rsidRPr="0088458F">
        <w:rPr>
          <w:lang w:val="en-GB"/>
        </w:rPr>
        <w:t xml:space="preserve"> or not</w:t>
      </w:r>
      <w:proofErr w:type="gramStart"/>
      <w:r w:rsidRPr="0088458F">
        <w:rPr>
          <w:lang w:val="en-GB"/>
        </w:rPr>
        <w:t>)</w:t>
      </w:r>
      <w:proofErr w:type="gramEnd"/>
      <w:r w:rsidRPr="0088458F">
        <w:rPr>
          <w:lang w:val="en-GB"/>
        </w:rPr>
        <w:t xml:space="preserve"> and I will pretend to use it to test and train my model and compare its accuracy against the information registered in the dataset.</w:t>
      </w:r>
    </w:p>
    <w:p w14:paraId="50037A9A" w14:textId="77777777" w:rsidR="0088458F" w:rsidRPr="0088458F" w:rsidRDefault="0088458F" w:rsidP="0088458F">
      <w:pPr>
        <w:pStyle w:val="Ttulo1"/>
        <w:rPr>
          <w:rFonts w:asciiTheme="minorHAnsi" w:eastAsiaTheme="minorHAnsi" w:hAnsiTheme="minorHAnsi" w:cstheme="minorBidi"/>
          <w:color w:val="auto"/>
          <w:sz w:val="22"/>
          <w:szCs w:val="22"/>
          <w:lang w:val="en-GB"/>
        </w:rPr>
      </w:pPr>
      <w:bookmarkStart w:id="11" w:name="_Toc153725179"/>
      <w:bookmarkStart w:id="12" w:name="_Toc153739385"/>
      <w:bookmarkStart w:id="13" w:name="_Toc166703141"/>
      <w:bookmarkStart w:id="14" w:name="_Toc166708713"/>
      <w:r w:rsidRPr="0088458F">
        <w:rPr>
          <w:rFonts w:asciiTheme="minorHAnsi" w:eastAsiaTheme="minorHAnsi" w:hAnsiTheme="minorHAnsi" w:cstheme="minorBidi"/>
          <w:color w:val="auto"/>
          <w:sz w:val="22"/>
          <w:szCs w:val="22"/>
          <w:lang w:val="en-GB"/>
        </w:rPr>
        <w:t>Finally, the report will follow the Cross-Industry Standard Process for Data Mining (CRISP-DM). It is an approach to project management and goes through the stages: Business Understanding, Data Understanding, Data Preparation, Modelling and Evaluation and Deployment.</w:t>
      </w:r>
      <w:bookmarkEnd w:id="11"/>
      <w:bookmarkEnd w:id="12"/>
      <w:bookmarkEnd w:id="13"/>
      <w:bookmarkEnd w:id="14"/>
    </w:p>
    <w:p w14:paraId="30833AEA" w14:textId="77777777" w:rsidR="0088458F" w:rsidRPr="0088458F" w:rsidRDefault="0088458F" w:rsidP="0088458F">
      <w:pPr>
        <w:pStyle w:val="Ttulo1"/>
        <w:rPr>
          <w:rFonts w:asciiTheme="minorHAnsi" w:eastAsia="Calibri" w:hAnsiTheme="minorHAnsi" w:cstheme="minorBidi"/>
          <w:b/>
          <w:bCs/>
          <w:color w:val="000000" w:themeColor="text1"/>
          <w:sz w:val="22"/>
          <w:szCs w:val="22"/>
          <w:lang w:val="en-GB"/>
        </w:rPr>
      </w:pPr>
      <w:bookmarkStart w:id="15" w:name="_Toc153725180"/>
      <w:bookmarkStart w:id="16" w:name="_Toc153739386"/>
      <w:bookmarkStart w:id="17" w:name="_Toc166703142"/>
      <w:bookmarkStart w:id="18" w:name="_Toc166708714"/>
      <w:r w:rsidRPr="0088458F">
        <w:rPr>
          <w:rFonts w:asciiTheme="minorHAnsi" w:eastAsia="Calibri" w:hAnsiTheme="minorHAnsi" w:cstheme="minorBidi"/>
          <w:b/>
          <w:bCs/>
          <w:color w:val="000000" w:themeColor="text1"/>
          <w:sz w:val="22"/>
          <w:szCs w:val="22"/>
          <w:lang w:val="en-GB"/>
        </w:rPr>
        <w:t>Key-words: CRISP-DM, financial transaction, fraud.</w:t>
      </w:r>
      <w:bookmarkEnd w:id="15"/>
      <w:bookmarkEnd w:id="16"/>
      <w:bookmarkEnd w:id="17"/>
      <w:bookmarkEnd w:id="18"/>
      <w:r w:rsidRPr="0088458F">
        <w:rPr>
          <w:rFonts w:asciiTheme="minorHAnsi" w:eastAsia="Calibri" w:hAnsiTheme="minorHAnsi" w:cstheme="minorBidi"/>
          <w:b/>
          <w:bCs/>
          <w:color w:val="000000" w:themeColor="text1"/>
          <w:sz w:val="22"/>
          <w:szCs w:val="22"/>
          <w:lang w:val="en-GB"/>
        </w:rPr>
        <w:t xml:space="preserve"> </w:t>
      </w:r>
    </w:p>
    <w:p w14:paraId="3577FC19" w14:textId="77777777" w:rsidR="0088458F" w:rsidRPr="0088458F" w:rsidRDefault="0088458F" w:rsidP="0088458F">
      <w:pPr>
        <w:pStyle w:val="Ttulo1"/>
        <w:rPr>
          <w:rFonts w:asciiTheme="minorHAnsi" w:eastAsia="Calibri" w:hAnsiTheme="minorHAnsi" w:cstheme="minorBidi"/>
          <w:b/>
          <w:bCs/>
          <w:color w:val="000000" w:themeColor="text1"/>
          <w:sz w:val="22"/>
          <w:szCs w:val="22"/>
          <w:lang w:val="en-GB"/>
        </w:rPr>
      </w:pPr>
      <w:bookmarkStart w:id="19" w:name="_Toc153725181"/>
      <w:bookmarkStart w:id="20" w:name="_Toc153739387"/>
      <w:bookmarkStart w:id="21" w:name="_Toc166703143"/>
      <w:bookmarkStart w:id="22" w:name="_Toc166708715"/>
      <w:r w:rsidRPr="0088458F">
        <w:rPr>
          <w:rFonts w:asciiTheme="minorHAnsi" w:eastAsia="Calibri" w:hAnsiTheme="minorHAnsi" w:cstheme="minorBidi"/>
          <w:b/>
          <w:bCs/>
          <w:color w:val="000000" w:themeColor="text1"/>
          <w:sz w:val="22"/>
          <w:szCs w:val="22"/>
          <w:lang w:val="en-GB"/>
        </w:rPr>
        <w:t xml:space="preserve">Code available at </w:t>
      </w:r>
      <w:hyperlink r:id="rId8" w:history="1">
        <w:r w:rsidRPr="0088458F">
          <w:rPr>
            <w:rStyle w:val="Hyperlink"/>
            <w:rFonts w:asciiTheme="minorHAnsi" w:eastAsia="Calibri" w:hAnsiTheme="minorHAnsi" w:cstheme="minorBidi"/>
            <w:b/>
            <w:bCs/>
            <w:sz w:val="22"/>
            <w:szCs w:val="22"/>
            <w:lang w:val="en-GB"/>
          </w:rPr>
          <w:t>GitHub</w:t>
        </w:r>
      </w:hyperlink>
      <w:r w:rsidRPr="0088458F">
        <w:rPr>
          <w:rFonts w:asciiTheme="minorHAnsi" w:eastAsia="Calibri" w:hAnsiTheme="minorHAnsi" w:cstheme="minorBidi"/>
          <w:b/>
          <w:bCs/>
          <w:color w:val="000000" w:themeColor="text1"/>
          <w:sz w:val="22"/>
          <w:szCs w:val="22"/>
          <w:lang w:val="en-GB"/>
        </w:rPr>
        <w:t>.</w:t>
      </w:r>
      <w:bookmarkEnd w:id="19"/>
      <w:bookmarkEnd w:id="20"/>
      <w:bookmarkEnd w:id="21"/>
      <w:bookmarkEnd w:id="22"/>
    </w:p>
    <w:p w14:paraId="373B098C" w14:textId="77777777" w:rsidR="0088458F" w:rsidRDefault="0088458F" w:rsidP="007D3B3D">
      <w:pPr>
        <w:rPr>
          <w:b/>
          <w:bCs/>
          <w:lang w:val="en-GB"/>
        </w:rPr>
      </w:pPr>
    </w:p>
    <w:p w14:paraId="274769EC" w14:textId="77777777" w:rsidR="0088458F" w:rsidRDefault="0088458F" w:rsidP="007D3B3D">
      <w:pPr>
        <w:rPr>
          <w:b/>
          <w:bCs/>
          <w:lang w:val="en-GB"/>
        </w:rPr>
      </w:pPr>
    </w:p>
    <w:p w14:paraId="09BACCD6" w14:textId="77777777" w:rsidR="0088458F" w:rsidRDefault="0088458F" w:rsidP="007D3B3D">
      <w:pPr>
        <w:rPr>
          <w:b/>
          <w:bCs/>
          <w:lang w:val="en-GB"/>
        </w:rPr>
      </w:pPr>
    </w:p>
    <w:p w14:paraId="6260D60B" w14:textId="77777777" w:rsidR="0088458F" w:rsidRDefault="0088458F" w:rsidP="007D3B3D">
      <w:pPr>
        <w:rPr>
          <w:b/>
          <w:bCs/>
          <w:lang w:val="en-GB"/>
        </w:rPr>
      </w:pPr>
    </w:p>
    <w:p w14:paraId="01A38F1E" w14:textId="77777777" w:rsidR="0088458F" w:rsidRDefault="0088458F" w:rsidP="007D3B3D">
      <w:pPr>
        <w:rPr>
          <w:b/>
          <w:bCs/>
          <w:lang w:val="en-GB"/>
        </w:rPr>
      </w:pPr>
    </w:p>
    <w:p w14:paraId="392C20E5" w14:textId="77777777" w:rsidR="0088458F" w:rsidRDefault="0088458F" w:rsidP="007D3B3D">
      <w:pPr>
        <w:rPr>
          <w:b/>
          <w:bCs/>
          <w:lang w:val="en-GB"/>
        </w:rPr>
      </w:pPr>
    </w:p>
    <w:p w14:paraId="02F02E9A" w14:textId="338888A4" w:rsidR="007D3B3D" w:rsidRPr="00D93AEA" w:rsidRDefault="007D3B3D" w:rsidP="009245DF">
      <w:pPr>
        <w:pStyle w:val="Ttulo1"/>
        <w:rPr>
          <w:color w:val="auto"/>
          <w:lang w:val="en-GB"/>
        </w:rPr>
      </w:pPr>
      <w:bookmarkStart w:id="23" w:name="_Toc166708716"/>
      <w:r w:rsidRPr="00D93AEA">
        <w:rPr>
          <w:color w:val="auto"/>
          <w:lang w:val="en-GB"/>
        </w:rPr>
        <w:lastRenderedPageBreak/>
        <w:t>Introduction</w:t>
      </w:r>
      <w:bookmarkEnd w:id="23"/>
    </w:p>
    <w:p w14:paraId="533880CB" w14:textId="77777777" w:rsidR="007D3B3D" w:rsidRPr="007D3B3D" w:rsidRDefault="007D3B3D" w:rsidP="007D3B3D">
      <w:pPr>
        <w:rPr>
          <w:lang w:val="en-GB"/>
        </w:rPr>
      </w:pPr>
      <w:r w:rsidRPr="007D3B3D">
        <w:rPr>
          <w:lang w:val="en-GB"/>
        </w:rPr>
        <w:t>In today's financial landscape, detecting fraud in financial transactions is crucial. With the rise of digital banking and online transactions, the need for robust and efficient methods to identify fraudulent activities has become paramount. This project leverages machine learning techniques to detect fraudulent transactions within a dataset sourced from Kaggle. By applying advanced data analysis and machine learning models, we aim to develop a system capable of accurately identifying fraudulent activities, thus contributing to the security and reliability of financial systems.</w:t>
      </w:r>
    </w:p>
    <w:p w14:paraId="39B1C417" w14:textId="77777777" w:rsidR="007D3B3D" w:rsidRPr="00D93AEA" w:rsidRDefault="007D3B3D" w:rsidP="009245DF">
      <w:pPr>
        <w:pStyle w:val="Ttulo1"/>
        <w:rPr>
          <w:color w:val="auto"/>
          <w:lang w:val="en-GB"/>
        </w:rPr>
      </w:pPr>
      <w:bookmarkStart w:id="24" w:name="_Toc166708717"/>
      <w:r w:rsidRPr="00D93AEA">
        <w:rPr>
          <w:color w:val="auto"/>
          <w:lang w:val="en-GB"/>
        </w:rPr>
        <w:t>Business Description</w:t>
      </w:r>
      <w:bookmarkEnd w:id="24"/>
    </w:p>
    <w:p w14:paraId="73BC76C0" w14:textId="77777777" w:rsidR="007D3B3D" w:rsidRPr="00D93AEA" w:rsidRDefault="007D3B3D" w:rsidP="009245DF">
      <w:pPr>
        <w:pStyle w:val="Ttulo2"/>
        <w:rPr>
          <w:color w:val="auto"/>
          <w:lang w:val="en-GB"/>
        </w:rPr>
      </w:pPr>
      <w:bookmarkStart w:id="25" w:name="_Toc166708718"/>
      <w:r w:rsidRPr="00D93AEA">
        <w:rPr>
          <w:color w:val="auto"/>
          <w:lang w:val="en-GB"/>
        </w:rPr>
        <w:t>Hypothesis</w:t>
      </w:r>
      <w:bookmarkEnd w:id="25"/>
    </w:p>
    <w:p w14:paraId="2024A022" w14:textId="77777777" w:rsidR="007D3B3D" w:rsidRPr="007D3B3D" w:rsidRDefault="007D3B3D" w:rsidP="007D3B3D">
      <w:pPr>
        <w:rPr>
          <w:lang w:val="en-GB"/>
        </w:rPr>
      </w:pPr>
      <w:r w:rsidRPr="007D3B3D">
        <w:rPr>
          <w:lang w:val="en-GB"/>
        </w:rPr>
        <w:t xml:space="preserve">Our hypothesis is that machine learning algorithms can accurately detect fraudulent financial transactions by </w:t>
      </w:r>
      <w:proofErr w:type="spellStart"/>
      <w:r w:rsidRPr="007D3B3D">
        <w:rPr>
          <w:lang w:val="en-GB"/>
        </w:rPr>
        <w:t>analyzing</w:t>
      </w:r>
      <w:proofErr w:type="spellEnd"/>
      <w:r w:rsidRPr="007D3B3D">
        <w:rPr>
          <w:lang w:val="en-GB"/>
        </w:rPr>
        <w:t xml:space="preserve"> patterns and anomalies within the data. We believe that, by leveraging historical transaction data, these algorithms can learn to distinguish between legitimate and fraudulent transactions based on various features such as transaction amount, type, and account balances (Manchanda, 2023).</w:t>
      </w:r>
    </w:p>
    <w:p w14:paraId="381FFFE9" w14:textId="77777777" w:rsidR="007D3B3D" w:rsidRPr="00D93AEA" w:rsidRDefault="007D3B3D" w:rsidP="009245DF">
      <w:pPr>
        <w:pStyle w:val="Ttulo2"/>
        <w:rPr>
          <w:color w:val="auto"/>
          <w:lang w:val="en-GB"/>
        </w:rPr>
      </w:pPr>
      <w:bookmarkStart w:id="26" w:name="_Toc166708719"/>
      <w:r w:rsidRPr="00D93AEA">
        <w:rPr>
          <w:color w:val="auto"/>
          <w:lang w:val="en-GB"/>
        </w:rPr>
        <w:t>General Goal</w:t>
      </w:r>
      <w:bookmarkEnd w:id="26"/>
    </w:p>
    <w:p w14:paraId="3EA95307" w14:textId="77777777" w:rsidR="007D3B3D" w:rsidRPr="007D3B3D" w:rsidRDefault="007D3B3D" w:rsidP="007D3B3D">
      <w:r w:rsidRPr="007D3B3D">
        <w:rPr>
          <w:lang w:val="en-GB"/>
        </w:rPr>
        <w:t xml:space="preserve">The general goal of this project is to develop and evaluate a machine learning model that can detect fraudulent financial transactions with high accuracy. </w:t>
      </w:r>
      <w:proofErr w:type="spellStart"/>
      <w:r w:rsidRPr="007D3B3D">
        <w:t>Specifically</w:t>
      </w:r>
      <w:proofErr w:type="spellEnd"/>
      <w:r w:rsidRPr="007D3B3D">
        <w:t xml:space="preserve">, we </w:t>
      </w:r>
      <w:proofErr w:type="spellStart"/>
      <w:r w:rsidRPr="007D3B3D">
        <w:t>aim</w:t>
      </w:r>
      <w:proofErr w:type="spellEnd"/>
      <w:r w:rsidRPr="007D3B3D">
        <w:t xml:space="preserve"> </w:t>
      </w:r>
      <w:proofErr w:type="spellStart"/>
      <w:r w:rsidRPr="007D3B3D">
        <w:t>to</w:t>
      </w:r>
      <w:proofErr w:type="spellEnd"/>
      <w:r w:rsidRPr="007D3B3D">
        <w:t>:</w:t>
      </w:r>
    </w:p>
    <w:p w14:paraId="00E31507" w14:textId="77777777" w:rsidR="007D3B3D" w:rsidRPr="007D3B3D" w:rsidRDefault="007D3B3D" w:rsidP="007D3B3D">
      <w:pPr>
        <w:numPr>
          <w:ilvl w:val="0"/>
          <w:numId w:val="1"/>
        </w:numPr>
        <w:rPr>
          <w:lang w:val="en-GB"/>
        </w:rPr>
      </w:pPr>
      <w:r w:rsidRPr="007D3B3D">
        <w:rPr>
          <w:lang w:val="en-GB"/>
        </w:rPr>
        <w:t>Collect and preprocess a dataset of financial transactions.</w:t>
      </w:r>
    </w:p>
    <w:p w14:paraId="22AA6D16" w14:textId="77777777" w:rsidR="007D3B3D" w:rsidRPr="007D3B3D" w:rsidRDefault="007D3B3D" w:rsidP="007D3B3D">
      <w:pPr>
        <w:numPr>
          <w:ilvl w:val="0"/>
          <w:numId w:val="1"/>
        </w:numPr>
        <w:rPr>
          <w:lang w:val="en-GB"/>
        </w:rPr>
      </w:pPr>
      <w:r w:rsidRPr="007D3B3D">
        <w:rPr>
          <w:lang w:val="en-GB"/>
        </w:rPr>
        <w:t xml:space="preserve">Explore and </w:t>
      </w:r>
      <w:proofErr w:type="spellStart"/>
      <w:r w:rsidRPr="007D3B3D">
        <w:rPr>
          <w:lang w:val="en-GB"/>
        </w:rPr>
        <w:t>analyze</w:t>
      </w:r>
      <w:proofErr w:type="spellEnd"/>
      <w:r w:rsidRPr="007D3B3D">
        <w:rPr>
          <w:lang w:val="en-GB"/>
        </w:rPr>
        <w:t xml:space="preserve"> the data to identify key patterns and features.</w:t>
      </w:r>
    </w:p>
    <w:p w14:paraId="7F2799AA" w14:textId="77777777" w:rsidR="007D3B3D" w:rsidRPr="007D3B3D" w:rsidRDefault="007D3B3D" w:rsidP="007D3B3D">
      <w:pPr>
        <w:numPr>
          <w:ilvl w:val="0"/>
          <w:numId w:val="1"/>
        </w:numPr>
        <w:rPr>
          <w:lang w:val="en-GB"/>
        </w:rPr>
      </w:pPr>
      <w:r w:rsidRPr="007D3B3D">
        <w:rPr>
          <w:lang w:val="en-GB"/>
        </w:rPr>
        <w:t>Train and optimize multiple machine learning models to classify transactions as fraudulent or non-fraudulent.</w:t>
      </w:r>
    </w:p>
    <w:p w14:paraId="2D3F0EB3" w14:textId="77777777" w:rsidR="007D3B3D" w:rsidRPr="007D3B3D" w:rsidRDefault="007D3B3D" w:rsidP="007D3B3D">
      <w:pPr>
        <w:numPr>
          <w:ilvl w:val="0"/>
          <w:numId w:val="1"/>
        </w:numPr>
        <w:rPr>
          <w:lang w:val="en-GB"/>
        </w:rPr>
      </w:pPr>
      <w:r w:rsidRPr="007D3B3D">
        <w:rPr>
          <w:lang w:val="en-GB"/>
        </w:rPr>
        <w:t>Evaluate the performance of these models using appropriate metrics.</w:t>
      </w:r>
    </w:p>
    <w:p w14:paraId="6723B587" w14:textId="77777777" w:rsidR="007D3B3D" w:rsidRPr="007D3B3D" w:rsidRDefault="007D3B3D" w:rsidP="007D3B3D">
      <w:pPr>
        <w:numPr>
          <w:ilvl w:val="0"/>
          <w:numId w:val="1"/>
        </w:numPr>
        <w:rPr>
          <w:lang w:val="en-GB"/>
        </w:rPr>
      </w:pPr>
      <w:r w:rsidRPr="007D3B3D">
        <w:rPr>
          <w:lang w:val="en-GB"/>
        </w:rPr>
        <w:t>Select the best-performing model and provide recommendations for its deployment in real-world scenarios (Jensen, 2012).</w:t>
      </w:r>
    </w:p>
    <w:p w14:paraId="5FF7E757" w14:textId="77777777" w:rsidR="007D3B3D" w:rsidRPr="00D93AEA" w:rsidRDefault="007D3B3D" w:rsidP="009245DF">
      <w:pPr>
        <w:pStyle w:val="Ttulo2"/>
        <w:rPr>
          <w:color w:val="auto"/>
          <w:lang w:val="en-GB"/>
        </w:rPr>
      </w:pPr>
      <w:bookmarkStart w:id="27" w:name="_Toc166708720"/>
      <w:r w:rsidRPr="00D93AEA">
        <w:rPr>
          <w:color w:val="auto"/>
          <w:lang w:val="en-GB"/>
        </w:rPr>
        <w:t>Success Criteria/Indicators</w:t>
      </w:r>
      <w:bookmarkEnd w:id="27"/>
    </w:p>
    <w:p w14:paraId="4472D2A4" w14:textId="77777777" w:rsidR="007D3B3D" w:rsidRPr="007D3B3D" w:rsidRDefault="007D3B3D" w:rsidP="007D3B3D">
      <w:pPr>
        <w:rPr>
          <w:lang w:val="en-GB"/>
        </w:rPr>
      </w:pPr>
      <w:r w:rsidRPr="007D3B3D">
        <w:rPr>
          <w:lang w:val="en-GB"/>
        </w:rPr>
        <w:t>The success of this project will be measured using several key performance indicators (KPIs):</w:t>
      </w:r>
    </w:p>
    <w:p w14:paraId="0407B5D9" w14:textId="77777777" w:rsidR="007D3B3D" w:rsidRPr="007D3B3D" w:rsidRDefault="007D3B3D" w:rsidP="007D3B3D">
      <w:pPr>
        <w:numPr>
          <w:ilvl w:val="0"/>
          <w:numId w:val="2"/>
        </w:numPr>
        <w:rPr>
          <w:lang w:val="en-GB"/>
        </w:rPr>
      </w:pPr>
      <w:r w:rsidRPr="007D3B3D">
        <w:rPr>
          <w:b/>
          <w:bCs/>
          <w:lang w:val="en-GB"/>
        </w:rPr>
        <w:t>Accuracy</w:t>
      </w:r>
      <w:r w:rsidRPr="007D3B3D">
        <w:rPr>
          <w:lang w:val="en-GB"/>
        </w:rPr>
        <w:t>: The proportion of correctly identified transactions (both fraudulent and non-fraudulent) out of the total transactions.</w:t>
      </w:r>
    </w:p>
    <w:p w14:paraId="36D7F842" w14:textId="77777777" w:rsidR="007D3B3D" w:rsidRPr="007D3B3D" w:rsidRDefault="007D3B3D" w:rsidP="007D3B3D">
      <w:pPr>
        <w:numPr>
          <w:ilvl w:val="0"/>
          <w:numId w:val="2"/>
        </w:numPr>
        <w:rPr>
          <w:lang w:val="en-GB"/>
        </w:rPr>
      </w:pPr>
      <w:r w:rsidRPr="007D3B3D">
        <w:rPr>
          <w:b/>
          <w:bCs/>
          <w:lang w:val="en-GB"/>
        </w:rPr>
        <w:t>Precision</w:t>
      </w:r>
      <w:r w:rsidRPr="007D3B3D">
        <w:rPr>
          <w:lang w:val="en-GB"/>
        </w:rPr>
        <w:t>: The proportion of correctly identified fraudulent transactions out of all transactions identified as fraudulent by the model.</w:t>
      </w:r>
    </w:p>
    <w:p w14:paraId="165BDF2F" w14:textId="77777777" w:rsidR="007D3B3D" w:rsidRPr="007D3B3D" w:rsidRDefault="007D3B3D" w:rsidP="007D3B3D">
      <w:pPr>
        <w:numPr>
          <w:ilvl w:val="0"/>
          <w:numId w:val="2"/>
        </w:numPr>
        <w:rPr>
          <w:lang w:val="en-GB"/>
        </w:rPr>
      </w:pPr>
      <w:r w:rsidRPr="007D3B3D">
        <w:rPr>
          <w:b/>
          <w:bCs/>
          <w:lang w:val="en-GB"/>
        </w:rPr>
        <w:t>Recall</w:t>
      </w:r>
      <w:r w:rsidRPr="007D3B3D">
        <w:rPr>
          <w:lang w:val="en-GB"/>
        </w:rPr>
        <w:t>: The proportion of correctly identified fraudulent transactions out of all actual fraudulent transactions.</w:t>
      </w:r>
    </w:p>
    <w:p w14:paraId="5D8DD46E" w14:textId="77777777" w:rsidR="007D3B3D" w:rsidRPr="007D3B3D" w:rsidRDefault="007D3B3D" w:rsidP="007D3B3D">
      <w:pPr>
        <w:numPr>
          <w:ilvl w:val="0"/>
          <w:numId w:val="2"/>
        </w:numPr>
        <w:rPr>
          <w:lang w:val="en-GB"/>
        </w:rPr>
      </w:pPr>
      <w:r w:rsidRPr="007D3B3D">
        <w:rPr>
          <w:b/>
          <w:bCs/>
          <w:lang w:val="en-GB"/>
        </w:rPr>
        <w:t>F1-Score</w:t>
      </w:r>
      <w:r w:rsidRPr="007D3B3D">
        <w:rPr>
          <w:lang w:val="en-GB"/>
        </w:rPr>
        <w:t>: The harmonic mean of precision and recall, providing a single metric that balances both aspects.</w:t>
      </w:r>
    </w:p>
    <w:p w14:paraId="251B6F4E" w14:textId="77777777" w:rsidR="007D3B3D" w:rsidRPr="007D3B3D" w:rsidRDefault="007D3B3D" w:rsidP="007D3B3D">
      <w:pPr>
        <w:numPr>
          <w:ilvl w:val="0"/>
          <w:numId w:val="2"/>
        </w:numPr>
        <w:rPr>
          <w:lang w:val="en-GB"/>
        </w:rPr>
      </w:pPr>
      <w:r w:rsidRPr="007D3B3D">
        <w:rPr>
          <w:b/>
          <w:bCs/>
          <w:lang w:val="en-GB"/>
        </w:rPr>
        <w:t>ROC-AUC Score</w:t>
      </w:r>
      <w:r w:rsidRPr="007D3B3D">
        <w:rPr>
          <w:lang w:val="en-GB"/>
        </w:rPr>
        <w:t>: The area under the receiver operating characteristic curve, indicating the model's ability to distinguish between fraudulent and non-fraudulent transactions.</w:t>
      </w:r>
    </w:p>
    <w:p w14:paraId="2889DA08" w14:textId="77777777" w:rsidR="007D3B3D" w:rsidRPr="007D3B3D" w:rsidRDefault="007D3B3D" w:rsidP="007D3B3D">
      <w:pPr>
        <w:numPr>
          <w:ilvl w:val="0"/>
          <w:numId w:val="2"/>
        </w:numPr>
        <w:rPr>
          <w:lang w:val="en-GB"/>
        </w:rPr>
      </w:pPr>
      <w:r w:rsidRPr="007D3B3D">
        <w:rPr>
          <w:b/>
          <w:bCs/>
          <w:lang w:val="en-GB"/>
        </w:rPr>
        <w:lastRenderedPageBreak/>
        <w:t>Cross-Validation</w:t>
      </w:r>
      <w:r w:rsidRPr="007D3B3D">
        <w:rPr>
          <w:lang w:val="en-GB"/>
        </w:rPr>
        <w:t>: The model's performance will be validated using cross-validation techniques to ensure its robustness and generalizability.</w:t>
      </w:r>
    </w:p>
    <w:p w14:paraId="4B7E1E73" w14:textId="77777777" w:rsidR="007D3B3D" w:rsidRPr="007D3B3D" w:rsidRDefault="007D3B3D" w:rsidP="007D3B3D">
      <w:pPr>
        <w:rPr>
          <w:lang w:val="en-GB"/>
        </w:rPr>
      </w:pPr>
      <w:r w:rsidRPr="007D3B3D">
        <w:rPr>
          <w:lang w:val="en-GB"/>
        </w:rPr>
        <w:t>Achieving high scores in these metrics, particularly a precision and recall above 85%, will be considered a success (scikit-learn, 2009). Additionally, the model should demonstrate consistent performance across different subsets of the data, indicating its reliability for real-world application.</w:t>
      </w:r>
    </w:p>
    <w:p w14:paraId="40630ECC" w14:textId="77777777" w:rsidR="007D3B3D" w:rsidRDefault="007D3B3D" w:rsidP="007D3B3D">
      <w:pPr>
        <w:rPr>
          <w:lang w:val="en-GB"/>
        </w:rPr>
      </w:pPr>
      <w:r w:rsidRPr="007D3B3D">
        <w:rPr>
          <w:lang w:val="en-GB"/>
        </w:rPr>
        <w:t>By meeting these success criteria, we aim to develop a machine learning model that not only detects fraudulent transactions with high accuracy but also minimizes false positives and false negatives, thereby enhancing the security and trustworthiness of financial systems.</w:t>
      </w:r>
    </w:p>
    <w:p w14:paraId="19E3843B" w14:textId="77777777" w:rsidR="004A0284" w:rsidRPr="00D93AEA" w:rsidRDefault="004A0284" w:rsidP="009245DF">
      <w:pPr>
        <w:pStyle w:val="Ttulo1"/>
        <w:rPr>
          <w:b/>
          <w:bCs/>
          <w:lang w:val="en-GB"/>
        </w:rPr>
      </w:pPr>
      <w:bookmarkStart w:id="28" w:name="_Toc166708721"/>
      <w:r w:rsidRPr="00D93AEA">
        <w:rPr>
          <w:b/>
          <w:bCs/>
          <w:lang w:val="en-GB"/>
        </w:rPr>
        <w:t>Technologies Used</w:t>
      </w:r>
      <w:bookmarkEnd w:id="28"/>
    </w:p>
    <w:p w14:paraId="48549131" w14:textId="77777777" w:rsidR="004A0284" w:rsidRPr="00D93AEA" w:rsidRDefault="004A0284" w:rsidP="009245DF">
      <w:pPr>
        <w:pStyle w:val="Ttulo2"/>
        <w:rPr>
          <w:b/>
          <w:bCs/>
          <w:lang w:val="en-GB"/>
        </w:rPr>
      </w:pPr>
      <w:bookmarkStart w:id="29" w:name="_Toc166708722"/>
      <w:r w:rsidRPr="00D93AEA">
        <w:rPr>
          <w:b/>
          <w:bCs/>
          <w:lang w:val="en-GB"/>
        </w:rPr>
        <w:t>Libraries</w:t>
      </w:r>
      <w:bookmarkEnd w:id="29"/>
    </w:p>
    <w:p w14:paraId="6F52E2C2" w14:textId="77777777" w:rsidR="004A0284" w:rsidRPr="004A0284" w:rsidRDefault="004A0284" w:rsidP="004A0284">
      <w:pPr>
        <w:rPr>
          <w:lang w:val="en-GB"/>
        </w:rPr>
      </w:pPr>
      <w:r w:rsidRPr="004A0284">
        <w:rPr>
          <w:lang w:val="en-GB"/>
        </w:rPr>
        <w:t>The following Python libraries were used for data processing, model building, and evaluation:</w:t>
      </w:r>
    </w:p>
    <w:p w14:paraId="59D22423" w14:textId="77777777" w:rsidR="004A0284" w:rsidRPr="004A0284" w:rsidRDefault="004A0284" w:rsidP="004A0284">
      <w:pPr>
        <w:numPr>
          <w:ilvl w:val="0"/>
          <w:numId w:val="20"/>
        </w:numPr>
        <w:rPr>
          <w:lang w:val="en-GB"/>
        </w:rPr>
      </w:pPr>
      <w:r w:rsidRPr="004A0284">
        <w:rPr>
          <w:b/>
          <w:bCs/>
          <w:lang w:val="en-GB"/>
        </w:rPr>
        <w:t>Pandas:</w:t>
      </w:r>
      <w:r w:rsidRPr="004A0284">
        <w:rPr>
          <w:lang w:val="en-GB"/>
        </w:rPr>
        <w:t xml:space="preserve"> For data manipulation and analysis. It provides data structures and functions needed to manipulate numerical tables and time series. Pandas is particularly useful for handling large datasets like ours, with its efficient data frames and series.</w:t>
      </w:r>
    </w:p>
    <w:p w14:paraId="6DC12FB3" w14:textId="77777777" w:rsidR="004A0284" w:rsidRPr="004A0284" w:rsidRDefault="004A0284" w:rsidP="004A0284">
      <w:pPr>
        <w:numPr>
          <w:ilvl w:val="0"/>
          <w:numId w:val="20"/>
        </w:numPr>
        <w:rPr>
          <w:lang w:val="en-GB"/>
        </w:rPr>
      </w:pPr>
      <w:r w:rsidRPr="004A0284">
        <w:rPr>
          <w:b/>
          <w:bCs/>
          <w:lang w:val="en-GB"/>
        </w:rPr>
        <w:t>NumPy:</w:t>
      </w:r>
      <w:r w:rsidRPr="004A0284">
        <w:rPr>
          <w:lang w:val="en-GB"/>
        </w:rPr>
        <w:t xml:space="preserve"> For numerical computing. It offers support for large multi-dimensional arrays and matrices, along with a collection of mathematical functions to operate on these arrays. NumPy is essential for performing mathematical operations required in feature engineering and model calculations.</w:t>
      </w:r>
    </w:p>
    <w:p w14:paraId="274FCFD4" w14:textId="77777777" w:rsidR="004A0284" w:rsidRPr="004A0284" w:rsidRDefault="004A0284" w:rsidP="004A0284">
      <w:pPr>
        <w:numPr>
          <w:ilvl w:val="0"/>
          <w:numId w:val="20"/>
        </w:numPr>
        <w:rPr>
          <w:lang w:val="en-GB"/>
        </w:rPr>
      </w:pPr>
      <w:r w:rsidRPr="004A0284">
        <w:rPr>
          <w:b/>
          <w:bCs/>
          <w:lang w:val="en-GB"/>
        </w:rPr>
        <w:t>Scikit-Learn:</w:t>
      </w:r>
      <w:r w:rsidRPr="004A0284">
        <w:rPr>
          <w:lang w:val="en-GB"/>
        </w:rPr>
        <w:t xml:space="preserve"> For machine learning algorithms, model evaluation, and hyperparameter tuning. It provides simple and efficient tools for data mining and data analysis, making it a cornerstone library in this project. Scikit-Learn was used for implementing Logistic Regression, Random Forest, and for managing the workflow of machine learning tasks.</w:t>
      </w:r>
    </w:p>
    <w:p w14:paraId="3BE4BDC6" w14:textId="77777777" w:rsidR="004A0284" w:rsidRPr="004A0284" w:rsidRDefault="004A0284" w:rsidP="004A0284">
      <w:pPr>
        <w:numPr>
          <w:ilvl w:val="0"/>
          <w:numId w:val="20"/>
        </w:numPr>
        <w:rPr>
          <w:lang w:val="en-GB"/>
        </w:rPr>
      </w:pPr>
      <w:r w:rsidRPr="004A0284">
        <w:rPr>
          <w:b/>
          <w:bCs/>
          <w:lang w:val="en-GB"/>
        </w:rPr>
        <w:t>Imbalanced-learn (</w:t>
      </w:r>
      <w:proofErr w:type="spellStart"/>
      <w:r w:rsidRPr="004A0284">
        <w:rPr>
          <w:b/>
          <w:bCs/>
          <w:lang w:val="en-GB"/>
        </w:rPr>
        <w:t>imblearn</w:t>
      </w:r>
      <w:proofErr w:type="spellEnd"/>
      <w:r w:rsidRPr="004A0284">
        <w:rPr>
          <w:b/>
          <w:bCs/>
          <w:lang w:val="en-GB"/>
        </w:rPr>
        <w:t>):</w:t>
      </w:r>
      <w:r w:rsidRPr="004A0284">
        <w:rPr>
          <w:lang w:val="en-GB"/>
        </w:rPr>
        <w:t xml:space="preserve"> For handling imbalanced datasets, specifically using techniques like SMOTE (Synthetic Minority Over-sampling Technique). This library is crucial for addressing the significant class imbalance in our dataset, where fraudulent transactions are much fewer than non-fraudulent ones.</w:t>
      </w:r>
    </w:p>
    <w:p w14:paraId="515132E4" w14:textId="77777777" w:rsidR="004A0284" w:rsidRPr="004A0284" w:rsidRDefault="004A0284" w:rsidP="004A0284">
      <w:pPr>
        <w:numPr>
          <w:ilvl w:val="0"/>
          <w:numId w:val="20"/>
        </w:numPr>
        <w:rPr>
          <w:lang w:val="en-GB"/>
        </w:rPr>
      </w:pPr>
      <w:r w:rsidRPr="004A0284">
        <w:rPr>
          <w:b/>
          <w:bCs/>
          <w:lang w:val="en-GB"/>
        </w:rPr>
        <w:t>Matplotlib and Seaborn:</w:t>
      </w:r>
      <w:r w:rsidRPr="004A0284">
        <w:rPr>
          <w:lang w:val="en-GB"/>
        </w:rPr>
        <w:t xml:space="preserve"> For data visualization to understand the distribution and relationships within the data. These libraries help in creating visual representations that are essential for exploratory data analysis and interpreting model results.</w:t>
      </w:r>
    </w:p>
    <w:p w14:paraId="331A2620" w14:textId="77777777" w:rsidR="004A0284" w:rsidRPr="00D93AEA" w:rsidRDefault="004A0284" w:rsidP="009245DF">
      <w:pPr>
        <w:pStyle w:val="Ttulo1"/>
        <w:rPr>
          <w:color w:val="auto"/>
          <w:lang w:val="en-GB"/>
        </w:rPr>
      </w:pPr>
      <w:bookmarkStart w:id="30" w:name="_Toc166708723"/>
      <w:r w:rsidRPr="00D93AEA">
        <w:rPr>
          <w:color w:val="auto"/>
          <w:lang w:val="en-GB"/>
        </w:rPr>
        <w:t>Models</w:t>
      </w:r>
      <w:bookmarkEnd w:id="30"/>
    </w:p>
    <w:p w14:paraId="0D35768A" w14:textId="77777777" w:rsidR="004A0284" w:rsidRPr="004A0284" w:rsidRDefault="004A0284" w:rsidP="004A0284">
      <w:pPr>
        <w:rPr>
          <w:lang w:val="en-GB"/>
        </w:rPr>
      </w:pPr>
      <w:r w:rsidRPr="004A0284">
        <w:rPr>
          <w:lang w:val="en-GB"/>
        </w:rPr>
        <w:t xml:space="preserve">Three machine learning models were selected for this study: Logistic Regression, Random Forest, and </w:t>
      </w:r>
      <w:proofErr w:type="spellStart"/>
      <w:r w:rsidRPr="004A0284">
        <w:rPr>
          <w:lang w:val="en-GB"/>
        </w:rPr>
        <w:t>XGBoost</w:t>
      </w:r>
      <w:proofErr w:type="spellEnd"/>
      <w:r w:rsidRPr="004A0284">
        <w:rPr>
          <w:lang w:val="en-GB"/>
        </w:rPr>
        <w:t>. Each model has distinct characteristics, advantages, and disadvantages that make them suitable for different aspects of the fraud detection problem.</w:t>
      </w:r>
    </w:p>
    <w:p w14:paraId="57114899" w14:textId="01DF7148" w:rsidR="004A0284" w:rsidRPr="00D93AEA" w:rsidRDefault="004A0284" w:rsidP="009245DF">
      <w:pPr>
        <w:pStyle w:val="Ttulo2"/>
        <w:rPr>
          <w:color w:val="auto"/>
          <w:lang w:val="en-GB"/>
        </w:rPr>
      </w:pPr>
      <w:bookmarkStart w:id="31" w:name="_Toc166708724"/>
      <w:r w:rsidRPr="00D93AEA">
        <w:rPr>
          <w:color w:val="auto"/>
          <w:lang w:val="en-GB"/>
        </w:rPr>
        <w:t>Logistic Regression</w:t>
      </w:r>
      <w:bookmarkEnd w:id="31"/>
    </w:p>
    <w:p w14:paraId="4D1B05D3" w14:textId="77777777" w:rsidR="004A0284" w:rsidRPr="004A0284" w:rsidRDefault="004A0284" w:rsidP="004A0284">
      <w:pPr>
        <w:rPr>
          <w:lang w:val="en-GB"/>
        </w:rPr>
      </w:pPr>
      <w:r w:rsidRPr="004A0284">
        <w:rPr>
          <w:b/>
          <w:bCs/>
          <w:lang w:val="en-GB"/>
        </w:rPr>
        <w:t>Logistic Regression</w:t>
      </w:r>
      <w:r w:rsidRPr="004A0284">
        <w:rPr>
          <w:lang w:val="en-GB"/>
        </w:rPr>
        <w:t xml:space="preserve"> is a linear model for binary classification. It estimates the probability that an instance belongs to a particular class.</w:t>
      </w:r>
    </w:p>
    <w:p w14:paraId="20BB4D3D" w14:textId="77777777" w:rsidR="004A0284" w:rsidRPr="004A0284" w:rsidRDefault="004A0284" w:rsidP="004A0284">
      <w:pPr>
        <w:numPr>
          <w:ilvl w:val="0"/>
          <w:numId w:val="21"/>
        </w:numPr>
      </w:pPr>
      <w:proofErr w:type="spellStart"/>
      <w:r w:rsidRPr="004A0284">
        <w:rPr>
          <w:b/>
          <w:bCs/>
        </w:rPr>
        <w:t>Advantages</w:t>
      </w:r>
      <w:proofErr w:type="spellEnd"/>
      <w:r w:rsidRPr="004A0284">
        <w:rPr>
          <w:b/>
          <w:bCs/>
        </w:rPr>
        <w:t>:</w:t>
      </w:r>
    </w:p>
    <w:p w14:paraId="4C8EF1FB" w14:textId="77777777" w:rsidR="004A0284" w:rsidRPr="004A0284" w:rsidRDefault="004A0284" w:rsidP="004A0284">
      <w:pPr>
        <w:numPr>
          <w:ilvl w:val="1"/>
          <w:numId w:val="21"/>
        </w:numPr>
        <w:rPr>
          <w:lang w:val="en-GB"/>
        </w:rPr>
      </w:pPr>
      <w:r w:rsidRPr="004A0284">
        <w:rPr>
          <w:b/>
          <w:bCs/>
          <w:lang w:val="en-GB"/>
        </w:rPr>
        <w:lastRenderedPageBreak/>
        <w:t>Interpretability:</w:t>
      </w:r>
      <w:r w:rsidRPr="004A0284">
        <w:rPr>
          <w:lang w:val="en-GB"/>
        </w:rPr>
        <w:t xml:space="preserve"> Provides clear insights into the importance of each feature through coefficients. This is crucial in fraud detection </w:t>
      </w:r>
      <w:proofErr w:type="gramStart"/>
      <w:r w:rsidRPr="004A0284">
        <w:rPr>
          <w:lang w:val="en-GB"/>
        </w:rPr>
        <w:t>where</w:t>
      </w:r>
      <w:proofErr w:type="gramEnd"/>
      <w:r w:rsidRPr="004A0284">
        <w:rPr>
          <w:lang w:val="en-GB"/>
        </w:rPr>
        <w:t xml:space="preserve"> understanding why a transaction is classified as fraudulent is important.</w:t>
      </w:r>
    </w:p>
    <w:p w14:paraId="22E5F557" w14:textId="77777777" w:rsidR="004A0284" w:rsidRPr="004A0284" w:rsidRDefault="004A0284" w:rsidP="004A0284">
      <w:pPr>
        <w:numPr>
          <w:ilvl w:val="1"/>
          <w:numId w:val="21"/>
        </w:numPr>
        <w:rPr>
          <w:lang w:val="en-GB"/>
        </w:rPr>
      </w:pPr>
      <w:r w:rsidRPr="004A0284">
        <w:rPr>
          <w:b/>
          <w:bCs/>
          <w:lang w:val="en-GB"/>
        </w:rPr>
        <w:t>Simplicity:</w:t>
      </w:r>
      <w:r w:rsidRPr="004A0284">
        <w:rPr>
          <w:lang w:val="en-GB"/>
        </w:rPr>
        <w:t xml:space="preserve"> Easy to implement and computationally efficient, making it suitable for large datasets.</w:t>
      </w:r>
    </w:p>
    <w:p w14:paraId="6B01C532" w14:textId="77777777" w:rsidR="004A0284" w:rsidRPr="004A0284" w:rsidRDefault="004A0284" w:rsidP="004A0284">
      <w:pPr>
        <w:numPr>
          <w:ilvl w:val="1"/>
          <w:numId w:val="21"/>
        </w:numPr>
        <w:rPr>
          <w:lang w:val="en-GB"/>
        </w:rPr>
      </w:pPr>
      <w:r w:rsidRPr="004A0284">
        <w:rPr>
          <w:b/>
          <w:bCs/>
          <w:lang w:val="en-GB"/>
        </w:rPr>
        <w:t>Baseline Model:</w:t>
      </w:r>
      <w:r w:rsidRPr="004A0284">
        <w:rPr>
          <w:lang w:val="en-GB"/>
        </w:rPr>
        <w:t xml:space="preserve"> Serves as a strong baseline to compare more complex models. It’s often the first model to try when approaching a classification problem.</w:t>
      </w:r>
    </w:p>
    <w:p w14:paraId="3DF71104" w14:textId="77777777" w:rsidR="004A0284" w:rsidRPr="004A0284" w:rsidRDefault="004A0284" w:rsidP="004A0284">
      <w:pPr>
        <w:numPr>
          <w:ilvl w:val="0"/>
          <w:numId w:val="21"/>
        </w:numPr>
      </w:pPr>
      <w:proofErr w:type="spellStart"/>
      <w:r w:rsidRPr="004A0284">
        <w:rPr>
          <w:b/>
          <w:bCs/>
        </w:rPr>
        <w:t>Disadvantages</w:t>
      </w:r>
      <w:proofErr w:type="spellEnd"/>
      <w:r w:rsidRPr="004A0284">
        <w:rPr>
          <w:b/>
          <w:bCs/>
        </w:rPr>
        <w:t>:</w:t>
      </w:r>
    </w:p>
    <w:p w14:paraId="4A54980D" w14:textId="77777777" w:rsidR="004A0284" w:rsidRPr="004A0284" w:rsidRDefault="004A0284" w:rsidP="004A0284">
      <w:pPr>
        <w:numPr>
          <w:ilvl w:val="1"/>
          <w:numId w:val="21"/>
        </w:numPr>
        <w:rPr>
          <w:lang w:val="en-GB"/>
        </w:rPr>
      </w:pPr>
      <w:r w:rsidRPr="004A0284">
        <w:rPr>
          <w:b/>
          <w:bCs/>
          <w:lang w:val="en-GB"/>
        </w:rPr>
        <w:t>Linearity Assumption:</w:t>
      </w:r>
      <w:r w:rsidRPr="004A0284">
        <w:rPr>
          <w:lang w:val="en-GB"/>
        </w:rPr>
        <w:t xml:space="preserve"> Assumes a linear relationship between features and the log odds of the target variable, which may not capture complex patterns inherent in fraudulent activities.</w:t>
      </w:r>
    </w:p>
    <w:p w14:paraId="2A59FD25" w14:textId="77777777" w:rsidR="004A0284" w:rsidRPr="004A0284" w:rsidRDefault="004A0284" w:rsidP="004A0284">
      <w:pPr>
        <w:numPr>
          <w:ilvl w:val="1"/>
          <w:numId w:val="21"/>
        </w:numPr>
      </w:pPr>
      <w:r w:rsidRPr="004A0284">
        <w:rPr>
          <w:b/>
          <w:bCs/>
          <w:lang w:val="en-GB"/>
        </w:rPr>
        <w:t>Overfitting:</w:t>
      </w:r>
      <w:r w:rsidRPr="004A0284">
        <w:rPr>
          <w:lang w:val="en-GB"/>
        </w:rPr>
        <w:t xml:space="preserve"> </w:t>
      </w:r>
      <w:proofErr w:type="gramStart"/>
      <w:r w:rsidRPr="004A0284">
        <w:rPr>
          <w:lang w:val="en-GB"/>
        </w:rPr>
        <w:t>Can</w:t>
      </w:r>
      <w:proofErr w:type="gramEnd"/>
      <w:r w:rsidRPr="004A0284">
        <w:rPr>
          <w:lang w:val="en-GB"/>
        </w:rPr>
        <w:t xml:space="preserve"> overfit in the presence of many correlated features or noise. </w:t>
      </w:r>
      <w:proofErr w:type="spellStart"/>
      <w:r w:rsidRPr="004A0284">
        <w:t>This</w:t>
      </w:r>
      <w:proofErr w:type="spellEnd"/>
      <w:r w:rsidRPr="004A0284">
        <w:t xml:space="preserve"> </w:t>
      </w:r>
      <w:proofErr w:type="spellStart"/>
      <w:r w:rsidRPr="004A0284">
        <w:t>necessitates</w:t>
      </w:r>
      <w:proofErr w:type="spellEnd"/>
      <w:r w:rsidRPr="004A0284">
        <w:t xml:space="preserve"> </w:t>
      </w:r>
      <w:proofErr w:type="spellStart"/>
      <w:r w:rsidRPr="004A0284">
        <w:t>careful</w:t>
      </w:r>
      <w:proofErr w:type="spellEnd"/>
      <w:r w:rsidRPr="004A0284">
        <w:t xml:space="preserve"> feature </w:t>
      </w:r>
      <w:proofErr w:type="spellStart"/>
      <w:r w:rsidRPr="004A0284">
        <w:t>selection</w:t>
      </w:r>
      <w:proofErr w:type="spellEnd"/>
      <w:r w:rsidRPr="004A0284">
        <w:t xml:space="preserve"> </w:t>
      </w:r>
      <w:proofErr w:type="spellStart"/>
      <w:r w:rsidRPr="004A0284">
        <w:t>and</w:t>
      </w:r>
      <w:proofErr w:type="spellEnd"/>
      <w:r w:rsidRPr="004A0284">
        <w:t xml:space="preserve"> </w:t>
      </w:r>
      <w:proofErr w:type="spellStart"/>
      <w:r w:rsidRPr="004A0284">
        <w:t>regularization</w:t>
      </w:r>
      <w:proofErr w:type="spellEnd"/>
      <w:r w:rsidRPr="004A0284">
        <w:t>.</w:t>
      </w:r>
    </w:p>
    <w:p w14:paraId="595146C9" w14:textId="2A5793F7" w:rsidR="004A0284" w:rsidRPr="00D93AEA" w:rsidRDefault="004A0284" w:rsidP="009245DF">
      <w:pPr>
        <w:pStyle w:val="Ttulo2"/>
        <w:rPr>
          <w:color w:val="auto"/>
        </w:rPr>
      </w:pPr>
      <w:bookmarkStart w:id="32" w:name="_Toc166708725"/>
      <w:r w:rsidRPr="00D93AEA">
        <w:rPr>
          <w:color w:val="auto"/>
        </w:rPr>
        <w:t>Random Forest</w:t>
      </w:r>
      <w:bookmarkEnd w:id="32"/>
    </w:p>
    <w:p w14:paraId="1E157EC3" w14:textId="77777777" w:rsidR="004A0284" w:rsidRPr="004A0284" w:rsidRDefault="004A0284" w:rsidP="004A0284">
      <w:pPr>
        <w:rPr>
          <w:lang w:val="en-GB"/>
        </w:rPr>
      </w:pPr>
      <w:r w:rsidRPr="004A0284">
        <w:rPr>
          <w:b/>
          <w:bCs/>
          <w:lang w:val="en-GB"/>
        </w:rPr>
        <w:t>Random Forest</w:t>
      </w:r>
      <w:r w:rsidRPr="004A0284">
        <w:rPr>
          <w:lang w:val="en-GB"/>
        </w:rPr>
        <w:t xml:space="preserve"> is an ensemble learning method that constructs multiple decision trees and merges them to get a more accurate and stable prediction.</w:t>
      </w:r>
    </w:p>
    <w:p w14:paraId="39ACCE57" w14:textId="77777777" w:rsidR="004A0284" w:rsidRPr="004A0284" w:rsidRDefault="004A0284" w:rsidP="004A0284">
      <w:pPr>
        <w:numPr>
          <w:ilvl w:val="0"/>
          <w:numId w:val="22"/>
        </w:numPr>
      </w:pPr>
      <w:proofErr w:type="spellStart"/>
      <w:r w:rsidRPr="004A0284">
        <w:rPr>
          <w:b/>
          <w:bCs/>
        </w:rPr>
        <w:t>Advantages</w:t>
      </w:r>
      <w:proofErr w:type="spellEnd"/>
      <w:r w:rsidRPr="004A0284">
        <w:rPr>
          <w:b/>
          <w:bCs/>
        </w:rPr>
        <w:t>:</w:t>
      </w:r>
    </w:p>
    <w:p w14:paraId="3574AEBB" w14:textId="77777777" w:rsidR="004A0284" w:rsidRPr="004A0284" w:rsidRDefault="004A0284" w:rsidP="004A0284">
      <w:pPr>
        <w:numPr>
          <w:ilvl w:val="1"/>
          <w:numId w:val="22"/>
        </w:numPr>
        <w:rPr>
          <w:lang w:val="en-GB"/>
        </w:rPr>
      </w:pPr>
      <w:r w:rsidRPr="004A0284">
        <w:rPr>
          <w:b/>
          <w:bCs/>
          <w:lang w:val="en-GB"/>
        </w:rPr>
        <w:t>Robustness:</w:t>
      </w:r>
      <w:r w:rsidRPr="004A0284">
        <w:rPr>
          <w:lang w:val="en-GB"/>
        </w:rPr>
        <w:t xml:space="preserve"> By averaging multiple decision trees, Random Forest reduces overfitting and improves generalization. This is beneficial in dealing with the noise and variability in transaction data.</w:t>
      </w:r>
    </w:p>
    <w:p w14:paraId="58600E94" w14:textId="77777777" w:rsidR="004A0284" w:rsidRPr="004A0284" w:rsidRDefault="004A0284" w:rsidP="004A0284">
      <w:pPr>
        <w:numPr>
          <w:ilvl w:val="1"/>
          <w:numId w:val="22"/>
        </w:numPr>
      </w:pPr>
      <w:r w:rsidRPr="004A0284">
        <w:rPr>
          <w:b/>
          <w:bCs/>
          <w:lang w:val="en-GB"/>
        </w:rPr>
        <w:t>Feature Importance:</w:t>
      </w:r>
      <w:r w:rsidRPr="004A0284">
        <w:rPr>
          <w:lang w:val="en-GB"/>
        </w:rPr>
        <w:t xml:space="preserve"> Provides measures of feature importance, helping identify which features contribute most to the prediction. </w:t>
      </w:r>
      <w:proofErr w:type="spellStart"/>
      <w:r w:rsidRPr="004A0284">
        <w:t>This</w:t>
      </w:r>
      <w:proofErr w:type="spellEnd"/>
      <w:r w:rsidRPr="004A0284">
        <w:t xml:space="preserve"> insight </w:t>
      </w:r>
      <w:proofErr w:type="spellStart"/>
      <w:r w:rsidRPr="004A0284">
        <w:t>can</w:t>
      </w:r>
      <w:proofErr w:type="spellEnd"/>
      <w:r w:rsidRPr="004A0284">
        <w:t xml:space="preserve"> </w:t>
      </w:r>
      <w:proofErr w:type="spellStart"/>
      <w:r w:rsidRPr="004A0284">
        <w:t>be</w:t>
      </w:r>
      <w:proofErr w:type="spellEnd"/>
      <w:r w:rsidRPr="004A0284">
        <w:t xml:space="preserve"> </w:t>
      </w:r>
      <w:proofErr w:type="spellStart"/>
      <w:r w:rsidRPr="004A0284">
        <w:t>useful</w:t>
      </w:r>
      <w:proofErr w:type="spellEnd"/>
      <w:r w:rsidRPr="004A0284">
        <w:t xml:space="preserve"> for </w:t>
      </w:r>
      <w:proofErr w:type="spellStart"/>
      <w:r w:rsidRPr="004A0284">
        <w:t>understanding</w:t>
      </w:r>
      <w:proofErr w:type="spellEnd"/>
      <w:r w:rsidRPr="004A0284">
        <w:t xml:space="preserve"> </w:t>
      </w:r>
      <w:proofErr w:type="spellStart"/>
      <w:r w:rsidRPr="004A0284">
        <w:t>fraud</w:t>
      </w:r>
      <w:proofErr w:type="spellEnd"/>
      <w:r w:rsidRPr="004A0284">
        <w:t xml:space="preserve"> </w:t>
      </w:r>
      <w:proofErr w:type="spellStart"/>
      <w:r w:rsidRPr="004A0284">
        <w:t>patterns</w:t>
      </w:r>
      <w:proofErr w:type="spellEnd"/>
      <w:r w:rsidRPr="004A0284">
        <w:t>.</w:t>
      </w:r>
    </w:p>
    <w:p w14:paraId="781C2B04" w14:textId="77777777" w:rsidR="004A0284" w:rsidRPr="004A0284" w:rsidRDefault="004A0284" w:rsidP="004A0284">
      <w:pPr>
        <w:numPr>
          <w:ilvl w:val="1"/>
          <w:numId w:val="22"/>
        </w:numPr>
        <w:rPr>
          <w:lang w:val="en-GB"/>
        </w:rPr>
      </w:pPr>
      <w:r w:rsidRPr="004A0284">
        <w:rPr>
          <w:b/>
          <w:bCs/>
          <w:lang w:val="en-GB"/>
        </w:rPr>
        <w:t>Non-linearity:</w:t>
      </w:r>
      <w:r w:rsidRPr="004A0284">
        <w:rPr>
          <w:lang w:val="en-GB"/>
        </w:rPr>
        <w:t xml:space="preserve"> Capable of capturing non-linear relationships between features, making it suitable for complex datasets where interactions between features are not purely linear.</w:t>
      </w:r>
    </w:p>
    <w:p w14:paraId="6BAB1DD4" w14:textId="77777777" w:rsidR="004A0284" w:rsidRPr="004A0284" w:rsidRDefault="004A0284" w:rsidP="004A0284">
      <w:pPr>
        <w:numPr>
          <w:ilvl w:val="0"/>
          <w:numId w:val="22"/>
        </w:numPr>
      </w:pPr>
      <w:proofErr w:type="spellStart"/>
      <w:r w:rsidRPr="004A0284">
        <w:rPr>
          <w:b/>
          <w:bCs/>
        </w:rPr>
        <w:t>Disadvantages</w:t>
      </w:r>
      <w:proofErr w:type="spellEnd"/>
      <w:r w:rsidRPr="004A0284">
        <w:rPr>
          <w:b/>
          <w:bCs/>
        </w:rPr>
        <w:t>:</w:t>
      </w:r>
    </w:p>
    <w:p w14:paraId="1EA44514" w14:textId="77777777" w:rsidR="004A0284" w:rsidRPr="004A0284" w:rsidRDefault="004A0284" w:rsidP="004A0284">
      <w:pPr>
        <w:numPr>
          <w:ilvl w:val="1"/>
          <w:numId w:val="22"/>
        </w:numPr>
        <w:rPr>
          <w:lang w:val="en-GB"/>
        </w:rPr>
      </w:pPr>
      <w:r w:rsidRPr="004A0284">
        <w:rPr>
          <w:b/>
          <w:bCs/>
          <w:lang w:val="en-GB"/>
        </w:rPr>
        <w:t>Complexity:</w:t>
      </w:r>
      <w:r w:rsidRPr="004A0284">
        <w:rPr>
          <w:lang w:val="en-GB"/>
        </w:rPr>
        <w:t xml:space="preserve"> The model can become computationally intensive with </w:t>
      </w:r>
      <w:proofErr w:type="gramStart"/>
      <w:r w:rsidRPr="004A0284">
        <w:rPr>
          <w:lang w:val="en-GB"/>
        </w:rPr>
        <w:t>a large number of</w:t>
      </w:r>
      <w:proofErr w:type="gramEnd"/>
      <w:r w:rsidRPr="004A0284">
        <w:rPr>
          <w:lang w:val="en-GB"/>
        </w:rPr>
        <w:t xml:space="preserve"> trees and deep trees, leading to increased training time.</w:t>
      </w:r>
    </w:p>
    <w:p w14:paraId="1EFADBDF" w14:textId="77777777" w:rsidR="004A0284" w:rsidRPr="004A0284" w:rsidRDefault="004A0284" w:rsidP="004A0284">
      <w:pPr>
        <w:numPr>
          <w:ilvl w:val="1"/>
          <w:numId w:val="22"/>
        </w:numPr>
        <w:rPr>
          <w:lang w:val="en-GB"/>
        </w:rPr>
      </w:pPr>
      <w:r w:rsidRPr="004A0284">
        <w:rPr>
          <w:b/>
          <w:bCs/>
          <w:lang w:val="en-GB"/>
        </w:rPr>
        <w:t>Interpretability:</w:t>
      </w:r>
      <w:r w:rsidRPr="004A0284">
        <w:rPr>
          <w:lang w:val="en-GB"/>
        </w:rPr>
        <w:t xml:space="preserve"> Less interpretable compared to Logistic Regression, as the model’s predictions are based on the majority voting of many decision trees.</w:t>
      </w:r>
    </w:p>
    <w:p w14:paraId="18D1B80E" w14:textId="11187929" w:rsidR="004A0284" w:rsidRPr="00D93AEA" w:rsidRDefault="004A0284" w:rsidP="009245DF">
      <w:pPr>
        <w:pStyle w:val="Ttulo2"/>
        <w:rPr>
          <w:color w:val="auto"/>
          <w:lang w:val="en-GB"/>
        </w:rPr>
      </w:pPr>
      <w:bookmarkStart w:id="33" w:name="_Toc166708726"/>
      <w:proofErr w:type="spellStart"/>
      <w:r w:rsidRPr="00D93AEA">
        <w:rPr>
          <w:color w:val="auto"/>
          <w:lang w:val="en-GB"/>
        </w:rPr>
        <w:t>XGBoost</w:t>
      </w:r>
      <w:bookmarkEnd w:id="33"/>
      <w:proofErr w:type="spellEnd"/>
    </w:p>
    <w:p w14:paraId="408EB3D9" w14:textId="77777777" w:rsidR="004A0284" w:rsidRPr="004A0284" w:rsidRDefault="004A0284" w:rsidP="004A0284">
      <w:pPr>
        <w:rPr>
          <w:lang w:val="en-GB"/>
        </w:rPr>
      </w:pPr>
      <w:proofErr w:type="spellStart"/>
      <w:r w:rsidRPr="004A0284">
        <w:rPr>
          <w:b/>
          <w:bCs/>
          <w:lang w:val="en-GB"/>
        </w:rPr>
        <w:t>XGBoost</w:t>
      </w:r>
      <w:proofErr w:type="spellEnd"/>
      <w:r w:rsidRPr="004A0284">
        <w:rPr>
          <w:lang w:val="en-GB"/>
        </w:rPr>
        <w:t xml:space="preserve"> (Extreme Gradient Boosting) is a scalable and efficient implementation of gradient boosting algorithms. It builds trees sequentially, each one correcting the errors of its predecessor.</w:t>
      </w:r>
    </w:p>
    <w:p w14:paraId="3D965F9A" w14:textId="77777777" w:rsidR="004A0284" w:rsidRPr="004A0284" w:rsidRDefault="004A0284" w:rsidP="004A0284">
      <w:pPr>
        <w:numPr>
          <w:ilvl w:val="0"/>
          <w:numId w:val="23"/>
        </w:numPr>
      </w:pPr>
      <w:proofErr w:type="spellStart"/>
      <w:r w:rsidRPr="004A0284">
        <w:rPr>
          <w:b/>
          <w:bCs/>
        </w:rPr>
        <w:t>Advantages</w:t>
      </w:r>
      <w:proofErr w:type="spellEnd"/>
      <w:r w:rsidRPr="004A0284">
        <w:rPr>
          <w:b/>
          <w:bCs/>
        </w:rPr>
        <w:t>:</w:t>
      </w:r>
    </w:p>
    <w:p w14:paraId="4CDE73A2" w14:textId="77777777" w:rsidR="004A0284" w:rsidRPr="004A0284" w:rsidRDefault="004A0284" w:rsidP="004A0284">
      <w:pPr>
        <w:numPr>
          <w:ilvl w:val="1"/>
          <w:numId w:val="23"/>
        </w:numPr>
        <w:rPr>
          <w:lang w:val="en-GB"/>
        </w:rPr>
      </w:pPr>
      <w:r w:rsidRPr="004A0284">
        <w:rPr>
          <w:b/>
          <w:bCs/>
          <w:lang w:val="en-GB"/>
        </w:rPr>
        <w:lastRenderedPageBreak/>
        <w:t>Performance:</w:t>
      </w:r>
      <w:r w:rsidRPr="004A0284">
        <w:rPr>
          <w:lang w:val="en-GB"/>
        </w:rPr>
        <w:t xml:space="preserve"> Consistently outperforms many other algorithms in various machine learning competitions and practical applications. Its ability to handle large datasets and complex patterns makes it particularly powerful.</w:t>
      </w:r>
    </w:p>
    <w:p w14:paraId="0D06DBC8" w14:textId="77777777" w:rsidR="004A0284" w:rsidRPr="004A0284" w:rsidRDefault="004A0284" w:rsidP="004A0284">
      <w:pPr>
        <w:numPr>
          <w:ilvl w:val="1"/>
          <w:numId w:val="23"/>
        </w:numPr>
        <w:rPr>
          <w:lang w:val="en-GB"/>
        </w:rPr>
      </w:pPr>
      <w:r w:rsidRPr="004A0284">
        <w:rPr>
          <w:b/>
          <w:bCs/>
          <w:lang w:val="en-GB"/>
        </w:rPr>
        <w:t>Handling Imbalance:</w:t>
      </w:r>
      <w:r w:rsidRPr="004A0284">
        <w:rPr>
          <w:lang w:val="en-GB"/>
        </w:rPr>
        <w:t xml:space="preserve"> Includes features like </w:t>
      </w:r>
      <w:proofErr w:type="spellStart"/>
      <w:r w:rsidRPr="004A0284">
        <w:rPr>
          <w:b/>
          <w:bCs/>
          <w:lang w:val="en-GB"/>
        </w:rPr>
        <w:t>scale_pos_weight</w:t>
      </w:r>
      <w:proofErr w:type="spellEnd"/>
      <w:r w:rsidRPr="004A0284">
        <w:rPr>
          <w:lang w:val="en-GB"/>
        </w:rPr>
        <w:t xml:space="preserve"> to handle class imbalance effectively, which is critical in our fraud detection task.</w:t>
      </w:r>
    </w:p>
    <w:p w14:paraId="5B2A3789" w14:textId="77777777" w:rsidR="004A0284" w:rsidRPr="004A0284" w:rsidRDefault="004A0284" w:rsidP="004A0284">
      <w:pPr>
        <w:numPr>
          <w:ilvl w:val="1"/>
          <w:numId w:val="23"/>
        </w:numPr>
        <w:rPr>
          <w:lang w:val="en-GB"/>
        </w:rPr>
      </w:pPr>
      <w:r w:rsidRPr="004A0284">
        <w:rPr>
          <w:b/>
          <w:bCs/>
          <w:lang w:val="en-GB"/>
        </w:rPr>
        <w:t>Speed and Efficiency:</w:t>
      </w:r>
      <w:r w:rsidRPr="004A0284">
        <w:rPr>
          <w:lang w:val="en-GB"/>
        </w:rPr>
        <w:t xml:space="preserve"> Optimized for speed and performance, leveraging parallel processing and regularization to prevent overfitting.</w:t>
      </w:r>
    </w:p>
    <w:p w14:paraId="7DA15F3A" w14:textId="77777777" w:rsidR="004A0284" w:rsidRPr="004A0284" w:rsidRDefault="004A0284" w:rsidP="004A0284">
      <w:pPr>
        <w:numPr>
          <w:ilvl w:val="0"/>
          <w:numId w:val="23"/>
        </w:numPr>
      </w:pPr>
      <w:proofErr w:type="spellStart"/>
      <w:r w:rsidRPr="004A0284">
        <w:rPr>
          <w:b/>
          <w:bCs/>
        </w:rPr>
        <w:t>Disadvantages</w:t>
      </w:r>
      <w:proofErr w:type="spellEnd"/>
      <w:r w:rsidRPr="004A0284">
        <w:rPr>
          <w:b/>
          <w:bCs/>
        </w:rPr>
        <w:t>:</w:t>
      </w:r>
    </w:p>
    <w:p w14:paraId="32CF39D2" w14:textId="77777777" w:rsidR="004A0284" w:rsidRPr="004A0284" w:rsidRDefault="004A0284" w:rsidP="004A0284">
      <w:pPr>
        <w:numPr>
          <w:ilvl w:val="1"/>
          <w:numId w:val="23"/>
        </w:numPr>
        <w:rPr>
          <w:lang w:val="en-GB"/>
        </w:rPr>
      </w:pPr>
      <w:r w:rsidRPr="004A0284">
        <w:rPr>
          <w:b/>
          <w:bCs/>
          <w:lang w:val="en-GB"/>
        </w:rPr>
        <w:t>Complexity:</w:t>
      </w:r>
      <w:r w:rsidRPr="004A0284">
        <w:rPr>
          <w:lang w:val="en-GB"/>
        </w:rPr>
        <w:t xml:space="preserve"> The model can be complex to tune and requires more computational resources compared to simpler models like Logistic Regression.</w:t>
      </w:r>
    </w:p>
    <w:p w14:paraId="52E9E99B" w14:textId="77777777" w:rsidR="004A0284" w:rsidRPr="004A0284" w:rsidRDefault="004A0284" w:rsidP="004A0284">
      <w:pPr>
        <w:numPr>
          <w:ilvl w:val="1"/>
          <w:numId w:val="23"/>
        </w:numPr>
        <w:rPr>
          <w:lang w:val="en-GB"/>
        </w:rPr>
      </w:pPr>
      <w:r w:rsidRPr="004A0284">
        <w:rPr>
          <w:b/>
          <w:bCs/>
          <w:lang w:val="en-GB"/>
        </w:rPr>
        <w:t>Interpretability:</w:t>
      </w:r>
      <w:r w:rsidRPr="004A0284">
        <w:rPr>
          <w:lang w:val="en-GB"/>
        </w:rPr>
        <w:t xml:space="preserve"> While more interpretable than some black-box models, it is still less transparent than simpler models. The complexity of boosting trees makes it harder to understand the contribution of individual features.</w:t>
      </w:r>
    </w:p>
    <w:p w14:paraId="72B3C19D" w14:textId="77777777" w:rsidR="004A0284" w:rsidRPr="004A0284" w:rsidRDefault="004A0284" w:rsidP="004A0284">
      <w:pPr>
        <w:rPr>
          <w:b/>
          <w:bCs/>
          <w:lang w:val="en-GB"/>
        </w:rPr>
      </w:pPr>
      <w:r w:rsidRPr="004A0284">
        <w:rPr>
          <w:b/>
          <w:bCs/>
          <w:lang w:val="en-GB"/>
        </w:rPr>
        <w:t>Hyperparameter Tuning and Cross-Validation</w:t>
      </w:r>
    </w:p>
    <w:p w14:paraId="751789DC" w14:textId="77777777" w:rsidR="004A0284" w:rsidRPr="004A0284" w:rsidRDefault="004A0284" w:rsidP="004A0284">
      <w:pPr>
        <w:rPr>
          <w:lang w:val="en-GB"/>
        </w:rPr>
      </w:pPr>
      <w:r w:rsidRPr="004A0284">
        <w:rPr>
          <w:b/>
          <w:bCs/>
          <w:lang w:val="en-GB"/>
        </w:rPr>
        <w:t>Hyperparameter Tuning</w:t>
      </w:r>
      <w:r w:rsidRPr="004A0284">
        <w:rPr>
          <w:lang w:val="en-GB"/>
        </w:rPr>
        <w:t xml:space="preserve"> involves searching for the best parameters for a model to maximize its performance. This is crucial because the default parameters might not be optimal for the specific characteristics of the dataset.</w:t>
      </w:r>
    </w:p>
    <w:p w14:paraId="2310B76F" w14:textId="77777777" w:rsidR="004A0284" w:rsidRPr="004A0284" w:rsidRDefault="004A0284" w:rsidP="004A0284">
      <w:pPr>
        <w:rPr>
          <w:lang w:val="en-GB"/>
        </w:rPr>
      </w:pPr>
      <w:r w:rsidRPr="004A0284">
        <w:rPr>
          <w:b/>
          <w:bCs/>
          <w:lang w:val="en-GB"/>
        </w:rPr>
        <w:t>Grid Search Cross-Validation (</w:t>
      </w:r>
      <w:proofErr w:type="spellStart"/>
      <w:r w:rsidRPr="004A0284">
        <w:rPr>
          <w:b/>
          <w:bCs/>
          <w:lang w:val="en-GB"/>
        </w:rPr>
        <w:t>GridSearchCV</w:t>
      </w:r>
      <w:proofErr w:type="spellEnd"/>
      <w:r w:rsidRPr="004A0284">
        <w:rPr>
          <w:b/>
          <w:bCs/>
          <w:lang w:val="en-GB"/>
        </w:rPr>
        <w:t>)</w:t>
      </w:r>
      <w:r w:rsidRPr="004A0284">
        <w:rPr>
          <w:lang w:val="en-GB"/>
        </w:rPr>
        <w:t xml:space="preserve"> is a technique that systematically works through multiple combinations of parameter tunes, cross-validates each combination, and determines which tune gives the best performance.</w:t>
      </w:r>
    </w:p>
    <w:p w14:paraId="5359D033" w14:textId="77777777" w:rsidR="004A0284" w:rsidRPr="004A0284" w:rsidRDefault="004A0284" w:rsidP="004A0284">
      <w:pPr>
        <w:numPr>
          <w:ilvl w:val="0"/>
          <w:numId w:val="24"/>
        </w:numPr>
      </w:pPr>
      <w:proofErr w:type="spellStart"/>
      <w:r w:rsidRPr="004A0284">
        <w:rPr>
          <w:b/>
          <w:bCs/>
        </w:rPr>
        <w:t>Advantages</w:t>
      </w:r>
      <w:proofErr w:type="spellEnd"/>
      <w:r w:rsidRPr="004A0284">
        <w:rPr>
          <w:b/>
          <w:bCs/>
        </w:rPr>
        <w:t>:</w:t>
      </w:r>
    </w:p>
    <w:p w14:paraId="37951B2E" w14:textId="77777777" w:rsidR="004A0284" w:rsidRPr="004A0284" w:rsidRDefault="004A0284" w:rsidP="004A0284">
      <w:pPr>
        <w:numPr>
          <w:ilvl w:val="1"/>
          <w:numId w:val="24"/>
        </w:numPr>
        <w:rPr>
          <w:lang w:val="en-GB"/>
        </w:rPr>
      </w:pPr>
      <w:r w:rsidRPr="004A0284">
        <w:rPr>
          <w:b/>
          <w:bCs/>
          <w:lang w:val="en-GB"/>
        </w:rPr>
        <w:t>Systematic Search:</w:t>
      </w:r>
      <w:r w:rsidRPr="004A0284">
        <w:rPr>
          <w:lang w:val="en-GB"/>
        </w:rPr>
        <w:t xml:space="preserve"> </w:t>
      </w:r>
      <w:proofErr w:type="spellStart"/>
      <w:r w:rsidRPr="004A0284">
        <w:rPr>
          <w:lang w:val="en-GB"/>
        </w:rPr>
        <w:t>GridSearchCV</w:t>
      </w:r>
      <w:proofErr w:type="spellEnd"/>
      <w:r w:rsidRPr="004A0284">
        <w:rPr>
          <w:lang w:val="en-GB"/>
        </w:rPr>
        <w:t xml:space="preserve"> ensures that all possible combinations of hyperparameters are tested, providing a thorough search.</w:t>
      </w:r>
    </w:p>
    <w:p w14:paraId="6E4087B4" w14:textId="77777777" w:rsidR="004A0284" w:rsidRPr="004A0284" w:rsidRDefault="004A0284" w:rsidP="004A0284">
      <w:pPr>
        <w:numPr>
          <w:ilvl w:val="1"/>
          <w:numId w:val="24"/>
        </w:numPr>
        <w:rPr>
          <w:lang w:val="en-GB"/>
        </w:rPr>
      </w:pPr>
      <w:r w:rsidRPr="004A0284">
        <w:rPr>
          <w:b/>
          <w:bCs/>
          <w:lang w:val="en-GB"/>
        </w:rPr>
        <w:t>Cross-Validation:</w:t>
      </w:r>
      <w:r w:rsidRPr="004A0284">
        <w:rPr>
          <w:lang w:val="en-GB"/>
        </w:rPr>
        <w:t xml:space="preserve"> By using cross-validation, it helps in ensuring that the model generalizes well to unseen data and is not just overfitting to the training set.</w:t>
      </w:r>
    </w:p>
    <w:p w14:paraId="3CA2F5FC" w14:textId="77777777" w:rsidR="004A0284" w:rsidRPr="004A0284" w:rsidRDefault="004A0284" w:rsidP="004A0284">
      <w:pPr>
        <w:numPr>
          <w:ilvl w:val="0"/>
          <w:numId w:val="24"/>
        </w:numPr>
      </w:pPr>
      <w:proofErr w:type="spellStart"/>
      <w:r w:rsidRPr="004A0284">
        <w:rPr>
          <w:b/>
          <w:bCs/>
        </w:rPr>
        <w:t>Disadvantages</w:t>
      </w:r>
      <w:proofErr w:type="spellEnd"/>
      <w:r w:rsidRPr="004A0284">
        <w:rPr>
          <w:b/>
          <w:bCs/>
        </w:rPr>
        <w:t>:</w:t>
      </w:r>
    </w:p>
    <w:p w14:paraId="52C3861C" w14:textId="77777777" w:rsidR="004A0284" w:rsidRPr="004A0284" w:rsidRDefault="004A0284" w:rsidP="004A0284">
      <w:pPr>
        <w:numPr>
          <w:ilvl w:val="1"/>
          <w:numId w:val="24"/>
        </w:numPr>
        <w:rPr>
          <w:lang w:val="en-GB"/>
        </w:rPr>
      </w:pPr>
      <w:r w:rsidRPr="004A0284">
        <w:rPr>
          <w:b/>
          <w:bCs/>
          <w:lang w:val="en-GB"/>
        </w:rPr>
        <w:t>Computationally Intensive:</w:t>
      </w:r>
      <w:r w:rsidRPr="004A0284">
        <w:rPr>
          <w:lang w:val="en-GB"/>
        </w:rPr>
        <w:t xml:space="preserve"> Testing all possible combinations can be very time-consuming and requires significant computational resources, especially with large datasets.</w:t>
      </w:r>
    </w:p>
    <w:p w14:paraId="31FCB78A" w14:textId="77777777" w:rsidR="004A0284" w:rsidRPr="004A0284" w:rsidRDefault="004A0284" w:rsidP="004A0284">
      <w:pPr>
        <w:numPr>
          <w:ilvl w:val="1"/>
          <w:numId w:val="24"/>
        </w:numPr>
        <w:rPr>
          <w:lang w:val="en-GB"/>
        </w:rPr>
      </w:pPr>
      <w:r w:rsidRPr="004A0284">
        <w:rPr>
          <w:b/>
          <w:bCs/>
          <w:lang w:val="en-GB"/>
        </w:rPr>
        <w:t>Simplification Needed:</w:t>
      </w:r>
      <w:r w:rsidRPr="004A0284">
        <w:rPr>
          <w:lang w:val="en-GB"/>
        </w:rPr>
        <w:t xml:space="preserve"> Given the constraints of a local machine with limited computational power, it is often necessary to simplify the grid to ensure the code runs in a reasonable time frame.</w:t>
      </w:r>
    </w:p>
    <w:p w14:paraId="4719FB08" w14:textId="77777777" w:rsidR="004A0284" w:rsidRPr="004A0284" w:rsidRDefault="004A0284" w:rsidP="004A0284">
      <w:pPr>
        <w:rPr>
          <w:b/>
          <w:bCs/>
          <w:lang w:val="en-GB"/>
        </w:rPr>
      </w:pPr>
      <w:r w:rsidRPr="004A0284">
        <w:rPr>
          <w:b/>
          <w:bCs/>
          <w:lang w:val="en-GB"/>
        </w:rPr>
        <w:t>Evaluation Metrics and Techniques</w:t>
      </w:r>
    </w:p>
    <w:p w14:paraId="4AC029D6" w14:textId="77777777" w:rsidR="004A0284" w:rsidRPr="004A0284" w:rsidRDefault="004A0284" w:rsidP="004A0284">
      <w:r w:rsidRPr="004A0284">
        <w:rPr>
          <w:b/>
          <w:bCs/>
          <w:lang w:val="en-GB"/>
        </w:rPr>
        <w:t>Evaluation Metrics</w:t>
      </w:r>
      <w:r w:rsidRPr="004A0284">
        <w:rPr>
          <w:lang w:val="en-GB"/>
        </w:rPr>
        <w:t xml:space="preserve"> are used to compare and assess the performance of the models. </w:t>
      </w:r>
      <w:r w:rsidRPr="004A0284">
        <w:t xml:space="preserve">The </w:t>
      </w:r>
      <w:proofErr w:type="spellStart"/>
      <w:r w:rsidRPr="004A0284">
        <w:t>following</w:t>
      </w:r>
      <w:proofErr w:type="spellEnd"/>
      <w:r w:rsidRPr="004A0284">
        <w:t xml:space="preserve"> </w:t>
      </w:r>
      <w:proofErr w:type="spellStart"/>
      <w:r w:rsidRPr="004A0284">
        <w:t>metrics</w:t>
      </w:r>
      <w:proofErr w:type="spellEnd"/>
      <w:r w:rsidRPr="004A0284">
        <w:t xml:space="preserve"> were </w:t>
      </w:r>
      <w:proofErr w:type="spellStart"/>
      <w:r w:rsidRPr="004A0284">
        <w:t>used</w:t>
      </w:r>
      <w:proofErr w:type="spellEnd"/>
      <w:r w:rsidRPr="004A0284">
        <w:t xml:space="preserve"> in </w:t>
      </w:r>
      <w:proofErr w:type="spellStart"/>
      <w:r w:rsidRPr="004A0284">
        <w:t>this</w:t>
      </w:r>
      <w:proofErr w:type="spellEnd"/>
      <w:r w:rsidRPr="004A0284">
        <w:t xml:space="preserve"> </w:t>
      </w:r>
      <w:proofErr w:type="spellStart"/>
      <w:r w:rsidRPr="004A0284">
        <w:t>project</w:t>
      </w:r>
      <w:proofErr w:type="spellEnd"/>
      <w:r w:rsidRPr="004A0284">
        <w:t>:</w:t>
      </w:r>
    </w:p>
    <w:p w14:paraId="4911DEF8" w14:textId="77777777" w:rsidR="004A0284" w:rsidRPr="004A0284" w:rsidRDefault="004A0284" w:rsidP="004A0284">
      <w:pPr>
        <w:numPr>
          <w:ilvl w:val="0"/>
          <w:numId w:val="25"/>
        </w:numPr>
        <w:rPr>
          <w:lang w:val="en-GB"/>
        </w:rPr>
      </w:pPr>
      <w:r w:rsidRPr="004A0284">
        <w:rPr>
          <w:b/>
          <w:bCs/>
          <w:lang w:val="en-GB"/>
        </w:rPr>
        <w:t>Accuracy:</w:t>
      </w:r>
      <w:r w:rsidRPr="004A0284">
        <w:rPr>
          <w:lang w:val="en-GB"/>
        </w:rPr>
        <w:t xml:space="preserve"> The proportion of true results (both true positives and true negatives) among the total number of cases examined. However, accuracy can be misleading in imbalanced datasets, so other metrics are also considered.</w:t>
      </w:r>
    </w:p>
    <w:p w14:paraId="4DA39CF8" w14:textId="77777777" w:rsidR="004A0284" w:rsidRPr="004A0284" w:rsidRDefault="004A0284" w:rsidP="004A0284">
      <w:pPr>
        <w:numPr>
          <w:ilvl w:val="0"/>
          <w:numId w:val="25"/>
        </w:numPr>
      </w:pPr>
      <w:r w:rsidRPr="004A0284">
        <w:rPr>
          <w:b/>
          <w:bCs/>
          <w:lang w:val="en-GB"/>
        </w:rPr>
        <w:lastRenderedPageBreak/>
        <w:t>Precision:</w:t>
      </w:r>
      <w:r w:rsidRPr="004A0284">
        <w:rPr>
          <w:lang w:val="en-GB"/>
        </w:rPr>
        <w:t xml:space="preserve"> The number of true positive results divided by the number of all positive results, including those not correctly identified. </w:t>
      </w:r>
      <w:r w:rsidRPr="004A0284">
        <w:t xml:space="preserve">It </w:t>
      </w:r>
      <w:proofErr w:type="spellStart"/>
      <w:r w:rsidRPr="004A0284">
        <w:t>measures</w:t>
      </w:r>
      <w:proofErr w:type="spellEnd"/>
      <w:r w:rsidRPr="004A0284">
        <w:t xml:space="preserve"> </w:t>
      </w:r>
      <w:proofErr w:type="spellStart"/>
      <w:r w:rsidRPr="004A0284">
        <w:t>the</w:t>
      </w:r>
      <w:proofErr w:type="spellEnd"/>
      <w:r w:rsidRPr="004A0284">
        <w:t xml:space="preserve"> </w:t>
      </w:r>
      <w:proofErr w:type="spellStart"/>
      <w:r w:rsidRPr="004A0284">
        <w:t>accuracy</w:t>
      </w:r>
      <w:proofErr w:type="spellEnd"/>
      <w:r w:rsidRPr="004A0284">
        <w:t xml:space="preserve"> of </w:t>
      </w:r>
      <w:proofErr w:type="spellStart"/>
      <w:r w:rsidRPr="004A0284">
        <w:t>the</w:t>
      </w:r>
      <w:proofErr w:type="spellEnd"/>
      <w:r w:rsidRPr="004A0284">
        <w:t xml:space="preserve"> positive </w:t>
      </w:r>
      <w:proofErr w:type="spellStart"/>
      <w:r w:rsidRPr="004A0284">
        <w:t>predictions</w:t>
      </w:r>
      <w:proofErr w:type="spellEnd"/>
      <w:r w:rsidRPr="004A0284">
        <w:t>.</w:t>
      </w:r>
    </w:p>
    <w:p w14:paraId="18C9BDDF" w14:textId="77777777" w:rsidR="004A0284" w:rsidRPr="004A0284" w:rsidRDefault="004A0284" w:rsidP="004A0284">
      <w:pPr>
        <w:numPr>
          <w:ilvl w:val="0"/>
          <w:numId w:val="25"/>
        </w:numPr>
      </w:pPr>
      <w:r w:rsidRPr="004A0284">
        <w:rPr>
          <w:b/>
          <w:bCs/>
          <w:lang w:val="en-GB"/>
        </w:rPr>
        <w:t>Recall (Sensitivity):</w:t>
      </w:r>
      <w:r w:rsidRPr="004A0284">
        <w:rPr>
          <w:lang w:val="en-GB"/>
        </w:rPr>
        <w:t xml:space="preserve"> The number of true positive results divided by the number of positives that should have been identified. </w:t>
      </w:r>
      <w:r w:rsidRPr="004A0284">
        <w:t xml:space="preserve">It </w:t>
      </w:r>
      <w:proofErr w:type="spellStart"/>
      <w:r w:rsidRPr="004A0284">
        <w:t>measures</w:t>
      </w:r>
      <w:proofErr w:type="spellEnd"/>
      <w:r w:rsidRPr="004A0284">
        <w:t xml:space="preserve"> </w:t>
      </w:r>
      <w:proofErr w:type="spellStart"/>
      <w:r w:rsidRPr="004A0284">
        <w:t>the</w:t>
      </w:r>
      <w:proofErr w:type="spellEnd"/>
      <w:r w:rsidRPr="004A0284">
        <w:t xml:space="preserve"> </w:t>
      </w:r>
      <w:proofErr w:type="spellStart"/>
      <w:r w:rsidRPr="004A0284">
        <w:t>model's</w:t>
      </w:r>
      <w:proofErr w:type="spellEnd"/>
      <w:r w:rsidRPr="004A0284">
        <w:t xml:space="preserve"> </w:t>
      </w:r>
      <w:proofErr w:type="spellStart"/>
      <w:r w:rsidRPr="004A0284">
        <w:t>ability</w:t>
      </w:r>
      <w:proofErr w:type="spellEnd"/>
      <w:r w:rsidRPr="004A0284">
        <w:t xml:space="preserve"> </w:t>
      </w:r>
      <w:proofErr w:type="spellStart"/>
      <w:r w:rsidRPr="004A0284">
        <w:t>to</w:t>
      </w:r>
      <w:proofErr w:type="spellEnd"/>
      <w:r w:rsidRPr="004A0284">
        <w:t xml:space="preserve"> </w:t>
      </w:r>
      <w:proofErr w:type="spellStart"/>
      <w:r w:rsidRPr="004A0284">
        <w:t>identify</w:t>
      </w:r>
      <w:proofErr w:type="spellEnd"/>
      <w:r w:rsidRPr="004A0284">
        <w:t xml:space="preserve"> positive </w:t>
      </w:r>
      <w:proofErr w:type="spellStart"/>
      <w:r w:rsidRPr="004A0284">
        <w:t>instances</w:t>
      </w:r>
      <w:proofErr w:type="spellEnd"/>
      <w:r w:rsidRPr="004A0284">
        <w:t>.</w:t>
      </w:r>
    </w:p>
    <w:p w14:paraId="0E85DD72" w14:textId="77777777" w:rsidR="004A0284" w:rsidRPr="004A0284" w:rsidRDefault="004A0284" w:rsidP="004A0284">
      <w:pPr>
        <w:numPr>
          <w:ilvl w:val="0"/>
          <w:numId w:val="25"/>
        </w:numPr>
        <w:rPr>
          <w:lang w:val="en-GB"/>
        </w:rPr>
      </w:pPr>
      <w:r w:rsidRPr="004A0284">
        <w:rPr>
          <w:b/>
          <w:bCs/>
          <w:lang w:val="en-GB"/>
        </w:rPr>
        <w:t>F1-Score:</w:t>
      </w:r>
      <w:r w:rsidRPr="004A0284">
        <w:rPr>
          <w:lang w:val="en-GB"/>
        </w:rPr>
        <w:t xml:space="preserve"> The harmonic mean of precision and recall. It provides a balance between precision and recall, especially useful in imbalanced datasets.</w:t>
      </w:r>
    </w:p>
    <w:p w14:paraId="408D1231" w14:textId="77777777" w:rsidR="004A0284" w:rsidRPr="004A0284" w:rsidRDefault="004A0284" w:rsidP="004A0284">
      <w:pPr>
        <w:numPr>
          <w:ilvl w:val="0"/>
          <w:numId w:val="25"/>
        </w:numPr>
      </w:pPr>
      <w:r w:rsidRPr="004A0284">
        <w:rPr>
          <w:b/>
          <w:bCs/>
          <w:lang w:val="en-GB"/>
        </w:rPr>
        <w:t>ROC-AUC (Receiver Operating Characteristic - Area Under Curve):</w:t>
      </w:r>
      <w:r w:rsidRPr="004A0284">
        <w:rPr>
          <w:lang w:val="en-GB"/>
        </w:rPr>
        <w:t xml:space="preserve"> Measures the ability of the model to distinguish between classes. </w:t>
      </w:r>
      <w:r w:rsidRPr="004A0284">
        <w:t xml:space="preserve">A </w:t>
      </w:r>
      <w:proofErr w:type="spellStart"/>
      <w:r w:rsidRPr="004A0284">
        <w:t>higher</w:t>
      </w:r>
      <w:proofErr w:type="spellEnd"/>
      <w:r w:rsidRPr="004A0284">
        <w:t xml:space="preserve"> AUC </w:t>
      </w:r>
      <w:proofErr w:type="spellStart"/>
      <w:r w:rsidRPr="004A0284">
        <w:t>indicates</w:t>
      </w:r>
      <w:proofErr w:type="spellEnd"/>
      <w:r w:rsidRPr="004A0284">
        <w:t xml:space="preserve"> a </w:t>
      </w:r>
      <w:proofErr w:type="spellStart"/>
      <w:r w:rsidRPr="004A0284">
        <w:t>better</w:t>
      </w:r>
      <w:proofErr w:type="spellEnd"/>
      <w:r w:rsidRPr="004A0284">
        <w:t xml:space="preserve"> model performance.</w:t>
      </w:r>
    </w:p>
    <w:p w14:paraId="7EFFA8FB" w14:textId="77777777" w:rsidR="004A0284" w:rsidRPr="004A0284" w:rsidRDefault="004A0284" w:rsidP="004A0284">
      <w:proofErr w:type="spellStart"/>
      <w:r w:rsidRPr="004A0284">
        <w:rPr>
          <w:b/>
          <w:bCs/>
        </w:rPr>
        <w:t>Techniques</w:t>
      </w:r>
      <w:proofErr w:type="spellEnd"/>
      <w:r w:rsidRPr="004A0284">
        <w:rPr>
          <w:b/>
          <w:bCs/>
        </w:rPr>
        <w:t xml:space="preserve"> </w:t>
      </w:r>
      <w:proofErr w:type="spellStart"/>
      <w:r w:rsidRPr="004A0284">
        <w:rPr>
          <w:b/>
          <w:bCs/>
        </w:rPr>
        <w:t>Used</w:t>
      </w:r>
      <w:proofErr w:type="spellEnd"/>
      <w:r w:rsidRPr="004A0284">
        <w:rPr>
          <w:b/>
          <w:bCs/>
        </w:rPr>
        <w:t xml:space="preserve"> for </w:t>
      </w:r>
      <w:proofErr w:type="spellStart"/>
      <w:r w:rsidRPr="004A0284">
        <w:rPr>
          <w:b/>
          <w:bCs/>
        </w:rPr>
        <w:t>Comparison</w:t>
      </w:r>
      <w:proofErr w:type="spellEnd"/>
      <w:r w:rsidRPr="004A0284">
        <w:rPr>
          <w:b/>
          <w:bCs/>
        </w:rPr>
        <w:t>:</w:t>
      </w:r>
    </w:p>
    <w:p w14:paraId="31029474" w14:textId="77777777" w:rsidR="004A0284" w:rsidRPr="004A0284" w:rsidRDefault="004A0284" w:rsidP="004A0284">
      <w:pPr>
        <w:numPr>
          <w:ilvl w:val="0"/>
          <w:numId w:val="26"/>
        </w:numPr>
        <w:rPr>
          <w:lang w:val="en-GB"/>
        </w:rPr>
      </w:pPr>
      <w:r w:rsidRPr="004A0284">
        <w:rPr>
          <w:b/>
          <w:bCs/>
          <w:lang w:val="en-GB"/>
        </w:rPr>
        <w:t>Cross-Validation:</w:t>
      </w:r>
      <w:r w:rsidRPr="004A0284">
        <w:rPr>
          <w:lang w:val="en-GB"/>
        </w:rPr>
        <w:t xml:space="preserve"> As mentioned, cross-validation is used to ensure the model generalizes well to unseen data. By dividing the data into multiple folds and training/testing on each fold, it provides a robust estimate of model performance.</w:t>
      </w:r>
    </w:p>
    <w:p w14:paraId="4B05F5F0" w14:textId="77777777" w:rsidR="004A0284" w:rsidRPr="004A0284" w:rsidRDefault="004A0284" w:rsidP="004A0284">
      <w:pPr>
        <w:numPr>
          <w:ilvl w:val="0"/>
          <w:numId w:val="26"/>
        </w:numPr>
        <w:rPr>
          <w:lang w:val="en-GB"/>
        </w:rPr>
      </w:pPr>
      <w:r w:rsidRPr="004A0284">
        <w:rPr>
          <w:b/>
          <w:bCs/>
          <w:lang w:val="en-GB"/>
        </w:rPr>
        <w:t>Confusion Matrix:</w:t>
      </w:r>
      <w:r w:rsidRPr="004A0284">
        <w:rPr>
          <w:lang w:val="en-GB"/>
        </w:rPr>
        <w:t xml:space="preserve"> Provides a detailed breakdown of true positives, true negatives, false positives, and false negatives. This helps in understanding the types of errors the model is making.</w:t>
      </w:r>
    </w:p>
    <w:p w14:paraId="6815F250" w14:textId="77777777" w:rsidR="002C096E" w:rsidRDefault="002C096E" w:rsidP="002C096E">
      <w:pPr>
        <w:rPr>
          <w:lang w:val="en-GB"/>
        </w:rPr>
      </w:pPr>
    </w:p>
    <w:p w14:paraId="17A95FAE" w14:textId="67B28349" w:rsidR="002C096E" w:rsidRPr="00D93AEA" w:rsidRDefault="002C096E" w:rsidP="009245DF">
      <w:pPr>
        <w:pStyle w:val="Ttulo1"/>
        <w:rPr>
          <w:color w:val="auto"/>
          <w:lang w:val="en-GB"/>
        </w:rPr>
      </w:pPr>
      <w:bookmarkStart w:id="34" w:name="_Toc166708727"/>
      <w:r w:rsidRPr="00D93AEA">
        <w:rPr>
          <w:color w:val="auto"/>
          <w:lang w:val="en-GB"/>
        </w:rPr>
        <w:t>Exploratory Data Analysis (EDA)</w:t>
      </w:r>
      <w:bookmarkEnd w:id="34"/>
    </w:p>
    <w:p w14:paraId="57C84650" w14:textId="011C7F98" w:rsidR="002C096E" w:rsidRPr="002C096E" w:rsidRDefault="002C096E" w:rsidP="002C096E">
      <w:pPr>
        <w:rPr>
          <w:lang w:val="en-GB"/>
        </w:rPr>
      </w:pPr>
      <w:r w:rsidRPr="002C096E">
        <w:rPr>
          <w:lang w:val="en-GB"/>
        </w:rPr>
        <w:t xml:space="preserve">This </w:t>
      </w:r>
      <w:r>
        <w:rPr>
          <w:lang w:val="en-GB"/>
        </w:rPr>
        <w:t>capstone</w:t>
      </w:r>
      <w:r w:rsidRPr="002C096E">
        <w:rPr>
          <w:lang w:val="en-GB"/>
        </w:rPr>
        <w:t xml:space="preserve"> provides a detailed analysis of the exploratory data analysis (EDA) performed on the dataset of financial transactions. The goal is to understand the data's structure, identify patterns, and prepare for further machine learning </w:t>
      </w:r>
      <w:proofErr w:type="spellStart"/>
      <w:r w:rsidRPr="002C096E">
        <w:rPr>
          <w:lang w:val="en-GB"/>
        </w:rPr>
        <w:t>modeling</w:t>
      </w:r>
      <w:proofErr w:type="spellEnd"/>
      <w:r w:rsidRPr="002C096E">
        <w:rPr>
          <w:lang w:val="en-GB"/>
        </w:rPr>
        <w:t>.</w:t>
      </w:r>
    </w:p>
    <w:p w14:paraId="393E5C6E" w14:textId="77777777" w:rsidR="002C096E" w:rsidRPr="002C096E" w:rsidRDefault="002C096E" w:rsidP="002C096E">
      <w:pPr>
        <w:rPr>
          <w:lang w:val="en-GB"/>
        </w:rPr>
      </w:pPr>
      <w:r w:rsidRPr="002C096E">
        <w:rPr>
          <w:lang w:val="en-GB"/>
        </w:rPr>
        <w:t>Exploratory Data Analysis (EDA) is an essential step in any data science project. It involves summarizing the main characteristics of the data, often using visual methods. According to Tukey (1977), EDA focuses on discovering patterns and anomalies, checking assumptions, and selecting appropriate models.</w:t>
      </w:r>
    </w:p>
    <w:p w14:paraId="286CBAFC" w14:textId="7DB46D6D" w:rsidR="002C096E" w:rsidRPr="00D93AEA" w:rsidRDefault="002C096E" w:rsidP="00BB52ED">
      <w:pPr>
        <w:pStyle w:val="Ttulo2"/>
        <w:rPr>
          <w:color w:val="auto"/>
          <w:lang w:val="en-GB"/>
        </w:rPr>
      </w:pPr>
      <w:bookmarkStart w:id="35" w:name="_Toc166708728"/>
      <w:r w:rsidRPr="00D93AEA">
        <w:rPr>
          <w:color w:val="auto"/>
          <w:lang w:val="en-GB"/>
        </w:rPr>
        <w:t>Loading and Preparing the Data</w:t>
      </w:r>
      <w:bookmarkEnd w:id="35"/>
    </w:p>
    <w:p w14:paraId="6E4E12E9" w14:textId="77777777" w:rsidR="002C096E" w:rsidRPr="002C096E" w:rsidRDefault="002C096E" w:rsidP="002C096E">
      <w:pPr>
        <w:rPr>
          <w:lang w:val="en-GB"/>
        </w:rPr>
      </w:pPr>
      <w:r w:rsidRPr="002C096E">
        <w:rPr>
          <w:lang w:val="en-GB"/>
        </w:rPr>
        <w:t>The dataset was loaded successfully, and the first few rows were displayed to ensure the data was read correctly. This step is crucial for verifying the structure and content of the dataset, including the column names and data types.</w:t>
      </w:r>
    </w:p>
    <w:p w14:paraId="44386BC8" w14:textId="77777777" w:rsidR="002C096E" w:rsidRPr="002C096E" w:rsidRDefault="002C096E" w:rsidP="002C096E">
      <w:proofErr w:type="spellStart"/>
      <w:r w:rsidRPr="002C096E">
        <w:rPr>
          <w:b/>
          <w:bCs/>
        </w:rPr>
        <w:t>Result</w:t>
      </w:r>
      <w:proofErr w:type="spellEnd"/>
      <w:r w:rsidRPr="002C096E">
        <w:rPr>
          <w:b/>
          <w:bCs/>
        </w:rPr>
        <w:t>:</w:t>
      </w:r>
    </w:p>
    <w:p w14:paraId="438BAA4D" w14:textId="77777777" w:rsidR="002C096E" w:rsidRPr="002C096E" w:rsidRDefault="002C096E" w:rsidP="002C096E">
      <w:pPr>
        <w:numPr>
          <w:ilvl w:val="0"/>
          <w:numId w:val="8"/>
        </w:numPr>
        <w:rPr>
          <w:lang w:val="en-GB"/>
        </w:rPr>
      </w:pPr>
      <w:r w:rsidRPr="002C096E">
        <w:rPr>
          <w:lang w:val="en-GB"/>
        </w:rPr>
        <w:t xml:space="preserve">The dataset contains columns such as </w:t>
      </w:r>
      <w:r w:rsidRPr="002C096E">
        <w:rPr>
          <w:b/>
          <w:bCs/>
          <w:lang w:val="en-GB"/>
        </w:rPr>
        <w:t>step</w:t>
      </w:r>
      <w:r w:rsidRPr="002C096E">
        <w:rPr>
          <w:lang w:val="en-GB"/>
        </w:rPr>
        <w:t xml:space="preserve">, </w:t>
      </w:r>
      <w:r w:rsidRPr="002C096E">
        <w:rPr>
          <w:b/>
          <w:bCs/>
          <w:lang w:val="en-GB"/>
        </w:rPr>
        <w:t>type</w:t>
      </w:r>
      <w:r w:rsidRPr="002C096E">
        <w:rPr>
          <w:lang w:val="en-GB"/>
        </w:rPr>
        <w:t xml:space="preserve">, </w:t>
      </w:r>
      <w:r w:rsidRPr="002C096E">
        <w:rPr>
          <w:b/>
          <w:bCs/>
          <w:lang w:val="en-GB"/>
        </w:rPr>
        <w:t>amount</w:t>
      </w:r>
      <w:r w:rsidRPr="002C096E">
        <w:rPr>
          <w:lang w:val="en-GB"/>
        </w:rPr>
        <w:t xml:space="preserve">, </w:t>
      </w:r>
      <w:proofErr w:type="spellStart"/>
      <w:r w:rsidRPr="002C096E">
        <w:rPr>
          <w:b/>
          <w:bCs/>
          <w:lang w:val="en-GB"/>
        </w:rPr>
        <w:t>nameOrig</w:t>
      </w:r>
      <w:proofErr w:type="spellEnd"/>
      <w:r w:rsidRPr="002C096E">
        <w:rPr>
          <w:lang w:val="en-GB"/>
        </w:rPr>
        <w:t xml:space="preserve">, </w:t>
      </w:r>
      <w:proofErr w:type="spellStart"/>
      <w:r w:rsidRPr="002C096E">
        <w:rPr>
          <w:b/>
          <w:bCs/>
          <w:lang w:val="en-GB"/>
        </w:rPr>
        <w:t>oldbalanceOrg</w:t>
      </w:r>
      <w:proofErr w:type="spellEnd"/>
      <w:r w:rsidRPr="002C096E">
        <w:rPr>
          <w:lang w:val="en-GB"/>
        </w:rPr>
        <w:t xml:space="preserve">, </w:t>
      </w:r>
      <w:proofErr w:type="spellStart"/>
      <w:r w:rsidRPr="002C096E">
        <w:rPr>
          <w:b/>
          <w:bCs/>
          <w:lang w:val="en-GB"/>
        </w:rPr>
        <w:t>newbalanceOrig</w:t>
      </w:r>
      <w:proofErr w:type="spellEnd"/>
      <w:r w:rsidRPr="002C096E">
        <w:rPr>
          <w:lang w:val="en-GB"/>
        </w:rPr>
        <w:t xml:space="preserve">, </w:t>
      </w:r>
      <w:proofErr w:type="spellStart"/>
      <w:r w:rsidRPr="002C096E">
        <w:rPr>
          <w:b/>
          <w:bCs/>
          <w:lang w:val="en-GB"/>
        </w:rPr>
        <w:t>nameDest</w:t>
      </w:r>
      <w:proofErr w:type="spellEnd"/>
      <w:r w:rsidRPr="002C096E">
        <w:rPr>
          <w:lang w:val="en-GB"/>
        </w:rPr>
        <w:t xml:space="preserve">, </w:t>
      </w:r>
      <w:proofErr w:type="spellStart"/>
      <w:r w:rsidRPr="002C096E">
        <w:rPr>
          <w:b/>
          <w:bCs/>
          <w:lang w:val="en-GB"/>
        </w:rPr>
        <w:t>oldbalanceDest</w:t>
      </w:r>
      <w:proofErr w:type="spellEnd"/>
      <w:r w:rsidRPr="002C096E">
        <w:rPr>
          <w:lang w:val="en-GB"/>
        </w:rPr>
        <w:t xml:space="preserve">, </w:t>
      </w:r>
      <w:proofErr w:type="spellStart"/>
      <w:r w:rsidRPr="002C096E">
        <w:rPr>
          <w:b/>
          <w:bCs/>
          <w:lang w:val="en-GB"/>
        </w:rPr>
        <w:t>newbalanceDest</w:t>
      </w:r>
      <w:proofErr w:type="spellEnd"/>
      <w:r w:rsidRPr="002C096E">
        <w:rPr>
          <w:lang w:val="en-GB"/>
        </w:rPr>
        <w:t xml:space="preserve">, </w:t>
      </w:r>
      <w:proofErr w:type="spellStart"/>
      <w:r w:rsidRPr="002C096E">
        <w:rPr>
          <w:b/>
          <w:bCs/>
          <w:lang w:val="en-GB"/>
        </w:rPr>
        <w:t>isFraud</w:t>
      </w:r>
      <w:proofErr w:type="spellEnd"/>
      <w:r w:rsidRPr="002C096E">
        <w:rPr>
          <w:lang w:val="en-GB"/>
        </w:rPr>
        <w:t xml:space="preserve">, and </w:t>
      </w:r>
      <w:proofErr w:type="spellStart"/>
      <w:r w:rsidRPr="002C096E">
        <w:rPr>
          <w:b/>
          <w:bCs/>
          <w:lang w:val="en-GB"/>
        </w:rPr>
        <w:t>isFlaggedFraud</w:t>
      </w:r>
      <w:proofErr w:type="spellEnd"/>
      <w:r w:rsidRPr="002C096E">
        <w:rPr>
          <w:lang w:val="en-GB"/>
        </w:rPr>
        <w:t>.</w:t>
      </w:r>
    </w:p>
    <w:p w14:paraId="60113339" w14:textId="03FC58F0" w:rsidR="002C096E" w:rsidRPr="00D93AEA" w:rsidRDefault="002C096E" w:rsidP="00BB52ED">
      <w:pPr>
        <w:pStyle w:val="Ttulo2"/>
        <w:rPr>
          <w:color w:val="auto"/>
          <w:lang w:val="en-GB"/>
        </w:rPr>
      </w:pPr>
      <w:bookmarkStart w:id="36" w:name="_Toc166708729"/>
      <w:r w:rsidRPr="00D93AEA">
        <w:rPr>
          <w:color w:val="auto"/>
          <w:lang w:val="en-GB"/>
        </w:rPr>
        <w:t>Distribution of Transactions by Type</w:t>
      </w:r>
      <w:bookmarkEnd w:id="36"/>
    </w:p>
    <w:p w14:paraId="0EE6F717" w14:textId="77777777" w:rsidR="002C096E" w:rsidRDefault="002C096E" w:rsidP="002C096E">
      <w:pPr>
        <w:rPr>
          <w:lang w:val="en-GB"/>
        </w:rPr>
      </w:pPr>
      <w:r w:rsidRPr="002C096E">
        <w:rPr>
          <w:lang w:val="en-GB"/>
        </w:rPr>
        <w:t>A bar plot was created to show the distribution of transactions by type. The plot displays the count of each transaction type, with the exact count shown above each bar.</w:t>
      </w:r>
    </w:p>
    <w:p w14:paraId="09D2682A" w14:textId="77777777" w:rsidR="000C178F" w:rsidRDefault="00F92277" w:rsidP="000C178F">
      <w:pPr>
        <w:keepNext/>
      </w:pPr>
      <w:r w:rsidRPr="00F92277">
        <w:rPr>
          <w:lang w:val="en-GB"/>
        </w:rPr>
        <w:lastRenderedPageBreak/>
        <w:drawing>
          <wp:inline distT="0" distB="0" distL="0" distR="0" wp14:anchorId="260890B0" wp14:editId="3BA2EE1F">
            <wp:extent cx="5400040" cy="3571875"/>
            <wp:effectExtent l="0" t="0" r="0" b="9525"/>
            <wp:docPr id="1496195076"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95076" name="Imagem 1" descr="Gráfico, Gráfico de barras&#10;&#10;Descrição gerada automaticamente"/>
                    <pic:cNvPicPr/>
                  </pic:nvPicPr>
                  <pic:blipFill>
                    <a:blip r:embed="rId9"/>
                    <a:stretch>
                      <a:fillRect/>
                    </a:stretch>
                  </pic:blipFill>
                  <pic:spPr>
                    <a:xfrm>
                      <a:off x="0" y="0"/>
                      <a:ext cx="5400040" cy="3571875"/>
                    </a:xfrm>
                    <a:prstGeom prst="rect">
                      <a:avLst/>
                    </a:prstGeom>
                  </pic:spPr>
                </pic:pic>
              </a:graphicData>
            </a:graphic>
          </wp:inline>
        </w:drawing>
      </w:r>
    </w:p>
    <w:p w14:paraId="1A6A9652" w14:textId="555547C2" w:rsidR="00F92277" w:rsidRPr="002C096E" w:rsidRDefault="000C178F" w:rsidP="000C178F">
      <w:pPr>
        <w:pStyle w:val="Legenda"/>
        <w:rPr>
          <w:lang w:val="en-GB"/>
        </w:rPr>
      </w:pPr>
      <w:bookmarkStart w:id="37" w:name="_Toc166709056"/>
      <w:r w:rsidRPr="000C178F">
        <w:rPr>
          <w:lang w:val="en-GB"/>
        </w:rPr>
        <w:t xml:space="preserve">Figure </w:t>
      </w:r>
      <w:r>
        <w:fldChar w:fldCharType="begin"/>
      </w:r>
      <w:r w:rsidRPr="000C178F">
        <w:rPr>
          <w:lang w:val="en-GB"/>
        </w:rPr>
        <w:instrText xml:space="preserve"> SEQ Figure \* ARABIC </w:instrText>
      </w:r>
      <w:r>
        <w:fldChar w:fldCharType="separate"/>
      </w:r>
      <w:r>
        <w:rPr>
          <w:noProof/>
          <w:lang w:val="en-GB"/>
        </w:rPr>
        <w:t>1</w:t>
      </w:r>
      <w:r>
        <w:fldChar w:fldCharType="end"/>
      </w:r>
      <w:r w:rsidRPr="000C178F">
        <w:rPr>
          <w:lang w:val="en-GB"/>
        </w:rPr>
        <w:t xml:space="preserve"> - Transaction Distribution by type</w:t>
      </w:r>
      <w:bookmarkEnd w:id="37"/>
    </w:p>
    <w:p w14:paraId="4DA1D79D" w14:textId="77777777" w:rsidR="002C096E" w:rsidRPr="002C096E" w:rsidRDefault="002C096E" w:rsidP="002C096E">
      <w:proofErr w:type="spellStart"/>
      <w:r w:rsidRPr="002C096E">
        <w:rPr>
          <w:b/>
          <w:bCs/>
        </w:rPr>
        <w:t>Result</w:t>
      </w:r>
      <w:proofErr w:type="spellEnd"/>
      <w:r w:rsidRPr="002C096E">
        <w:rPr>
          <w:b/>
          <w:bCs/>
        </w:rPr>
        <w:t>:</w:t>
      </w:r>
    </w:p>
    <w:p w14:paraId="54D98CF5" w14:textId="77777777" w:rsidR="002C096E" w:rsidRPr="002C096E" w:rsidRDefault="002C096E" w:rsidP="002C096E">
      <w:pPr>
        <w:numPr>
          <w:ilvl w:val="0"/>
          <w:numId w:val="9"/>
        </w:numPr>
      </w:pPr>
      <w:r w:rsidRPr="002C096E">
        <w:rPr>
          <w:b/>
          <w:bCs/>
        </w:rPr>
        <w:t xml:space="preserve">Common Transaction </w:t>
      </w:r>
      <w:proofErr w:type="spellStart"/>
      <w:r w:rsidRPr="002C096E">
        <w:rPr>
          <w:b/>
          <w:bCs/>
        </w:rPr>
        <w:t>Types</w:t>
      </w:r>
      <w:proofErr w:type="spellEnd"/>
      <w:r w:rsidRPr="002C096E">
        <w:rPr>
          <w:b/>
          <w:bCs/>
        </w:rPr>
        <w:t>:</w:t>
      </w:r>
    </w:p>
    <w:p w14:paraId="07E17ED3" w14:textId="4B54C6F8" w:rsidR="002C096E" w:rsidRDefault="002C096E" w:rsidP="002C096E">
      <w:pPr>
        <w:numPr>
          <w:ilvl w:val="1"/>
          <w:numId w:val="9"/>
        </w:numPr>
      </w:pPr>
      <w:r w:rsidRPr="002C096E">
        <w:rPr>
          <w:b/>
          <w:bCs/>
        </w:rPr>
        <w:t>CASH_OUT</w:t>
      </w:r>
      <w:r w:rsidRPr="002C096E">
        <w:t xml:space="preserve">: </w:t>
      </w:r>
      <w:r>
        <w:t>2237500</w:t>
      </w:r>
      <w:r w:rsidRPr="002C096E">
        <w:t xml:space="preserve"> </w:t>
      </w:r>
      <w:proofErr w:type="spellStart"/>
      <w:r w:rsidRPr="002C096E">
        <w:t>transactions</w:t>
      </w:r>
      <w:proofErr w:type="spellEnd"/>
    </w:p>
    <w:p w14:paraId="16A84915" w14:textId="2E286D93" w:rsidR="002C096E" w:rsidRDefault="002C096E" w:rsidP="002C096E">
      <w:pPr>
        <w:numPr>
          <w:ilvl w:val="1"/>
          <w:numId w:val="9"/>
        </w:numPr>
      </w:pPr>
      <w:r w:rsidRPr="002C096E">
        <w:rPr>
          <w:b/>
          <w:bCs/>
        </w:rPr>
        <w:t>PAYMENT</w:t>
      </w:r>
      <w:r w:rsidRPr="002C096E">
        <w:t>:</w:t>
      </w:r>
      <w:r>
        <w:t xml:space="preserve"> 2151495</w:t>
      </w:r>
      <w:r w:rsidRPr="002C096E">
        <w:t xml:space="preserve"> </w:t>
      </w:r>
      <w:proofErr w:type="spellStart"/>
      <w:r w:rsidRPr="002C096E">
        <w:t>transactions</w:t>
      </w:r>
      <w:proofErr w:type="spellEnd"/>
    </w:p>
    <w:p w14:paraId="0E21E568" w14:textId="57D5E626" w:rsidR="002C096E" w:rsidRPr="002C096E" w:rsidRDefault="002C096E" w:rsidP="002C096E">
      <w:pPr>
        <w:numPr>
          <w:ilvl w:val="1"/>
          <w:numId w:val="9"/>
        </w:numPr>
      </w:pPr>
      <w:r w:rsidRPr="002C096E">
        <w:rPr>
          <w:b/>
          <w:bCs/>
        </w:rPr>
        <w:t>CASH_IN</w:t>
      </w:r>
      <w:r w:rsidRPr="002C096E">
        <w:t xml:space="preserve">: </w:t>
      </w:r>
      <w:r>
        <w:t>1399284</w:t>
      </w:r>
      <w:r w:rsidRPr="002C096E">
        <w:t xml:space="preserve"> </w:t>
      </w:r>
      <w:proofErr w:type="spellStart"/>
      <w:r w:rsidRPr="002C096E">
        <w:t>transactions</w:t>
      </w:r>
      <w:proofErr w:type="spellEnd"/>
    </w:p>
    <w:p w14:paraId="70CB1534" w14:textId="58A203D5" w:rsidR="002C096E" w:rsidRPr="002C096E" w:rsidRDefault="002C096E" w:rsidP="002C096E">
      <w:pPr>
        <w:numPr>
          <w:ilvl w:val="1"/>
          <w:numId w:val="9"/>
        </w:numPr>
      </w:pPr>
      <w:r w:rsidRPr="002C096E">
        <w:rPr>
          <w:b/>
          <w:bCs/>
        </w:rPr>
        <w:t>TRANSFER</w:t>
      </w:r>
      <w:r w:rsidRPr="002C096E">
        <w:t xml:space="preserve">: </w:t>
      </w:r>
      <w:r>
        <w:t>532909</w:t>
      </w:r>
      <w:r w:rsidRPr="002C096E">
        <w:t xml:space="preserve"> </w:t>
      </w:r>
      <w:proofErr w:type="spellStart"/>
      <w:r w:rsidRPr="002C096E">
        <w:t>transactions</w:t>
      </w:r>
      <w:proofErr w:type="spellEnd"/>
    </w:p>
    <w:p w14:paraId="2EFFBA20" w14:textId="20FA14C8" w:rsidR="002C096E" w:rsidRPr="002C096E" w:rsidRDefault="002C096E" w:rsidP="002C096E">
      <w:pPr>
        <w:numPr>
          <w:ilvl w:val="1"/>
          <w:numId w:val="9"/>
        </w:numPr>
      </w:pPr>
      <w:r w:rsidRPr="002C096E">
        <w:rPr>
          <w:b/>
          <w:bCs/>
        </w:rPr>
        <w:t>DEBIT</w:t>
      </w:r>
      <w:r w:rsidRPr="002C096E">
        <w:t xml:space="preserve">: </w:t>
      </w:r>
      <w:r>
        <w:t>41432</w:t>
      </w:r>
      <w:r w:rsidRPr="002C096E">
        <w:t xml:space="preserve"> </w:t>
      </w:r>
      <w:proofErr w:type="spellStart"/>
      <w:r w:rsidRPr="002C096E">
        <w:t>transactions</w:t>
      </w:r>
      <w:proofErr w:type="spellEnd"/>
    </w:p>
    <w:p w14:paraId="23942436" w14:textId="555DD8DE" w:rsidR="002C096E" w:rsidRPr="002C096E" w:rsidRDefault="002C096E" w:rsidP="002C096E">
      <w:pPr>
        <w:numPr>
          <w:ilvl w:val="0"/>
          <w:numId w:val="9"/>
        </w:numPr>
        <w:rPr>
          <w:lang w:val="en-GB"/>
        </w:rPr>
      </w:pPr>
      <w:r w:rsidRPr="002C096E">
        <w:rPr>
          <w:b/>
          <w:bCs/>
          <w:lang w:val="en-GB"/>
        </w:rPr>
        <w:t>Visualization:</w:t>
      </w:r>
      <w:r w:rsidRPr="002C096E">
        <w:rPr>
          <w:lang w:val="en-GB"/>
        </w:rPr>
        <w:t xml:space="preserve"> The bars represent the number of transactions for each type, with </w:t>
      </w:r>
      <w:r>
        <w:rPr>
          <w:b/>
          <w:bCs/>
          <w:lang w:val="en-GB"/>
        </w:rPr>
        <w:t>CASH_OUT</w:t>
      </w:r>
      <w:r w:rsidRPr="002C096E">
        <w:rPr>
          <w:lang w:val="en-GB"/>
        </w:rPr>
        <w:t xml:space="preserve"> transactions being the most frequent. This distribution indicates that </w:t>
      </w:r>
      <w:r>
        <w:rPr>
          <w:b/>
          <w:bCs/>
          <w:lang w:val="en-GB"/>
        </w:rPr>
        <w:t>CASH_</w:t>
      </w:r>
      <w:proofErr w:type="gramStart"/>
      <w:r>
        <w:rPr>
          <w:b/>
          <w:bCs/>
          <w:lang w:val="en-GB"/>
        </w:rPr>
        <w:t>OUT</w:t>
      </w:r>
      <w:r w:rsidRPr="002C096E">
        <w:rPr>
          <w:lang w:val="en-GB"/>
        </w:rPr>
        <w:t xml:space="preserve"> </w:t>
      </w:r>
      <w:r>
        <w:rPr>
          <w:lang w:val="en-GB"/>
        </w:rPr>
        <w:t xml:space="preserve"> and</w:t>
      </w:r>
      <w:proofErr w:type="gramEnd"/>
      <w:r>
        <w:rPr>
          <w:lang w:val="en-GB"/>
        </w:rPr>
        <w:t xml:space="preserve"> </w:t>
      </w:r>
      <w:r w:rsidRPr="002C096E">
        <w:rPr>
          <w:b/>
          <w:bCs/>
          <w:lang w:val="en-GB"/>
        </w:rPr>
        <w:t>PAYMENT</w:t>
      </w:r>
      <w:r>
        <w:rPr>
          <w:b/>
          <w:bCs/>
          <w:lang w:val="en-GB"/>
        </w:rPr>
        <w:t xml:space="preserve"> </w:t>
      </w:r>
      <w:r w:rsidRPr="002C096E">
        <w:rPr>
          <w:lang w:val="en-GB"/>
        </w:rPr>
        <w:t>transactions are the predominant type in the dataset</w:t>
      </w:r>
      <w:r>
        <w:rPr>
          <w:lang w:val="en-GB"/>
        </w:rPr>
        <w:t xml:space="preserve"> and </w:t>
      </w:r>
      <w:r w:rsidRPr="002C096E">
        <w:rPr>
          <w:b/>
          <w:bCs/>
          <w:lang w:val="en-GB"/>
        </w:rPr>
        <w:t>DEBIT</w:t>
      </w:r>
      <w:r>
        <w:rPr>
          <w:lang w:val="en-GB"/>
        </w:rPr>
        <w:t xml:space="preserve"> is the less predominant</w:t>
      </w:r>
      <w:r w:rsidRPr="002C096E">
        <w:rPr>
          <w:lang w:val="en-GB"/>
        </w:rPr>
        <w:t>.</w:t>
      </w:r>
    </w:p>
    <w:p w14:paraId="053DE325" w14:textId="14E7DDBB" w:rsidR="002C096E" w:rsidRPr="00D93AEA" w:rsidRDefault="002C096E" w:rsidP="00BB52ED">
      <w:pPr>
        <w:pStyle w:val="Ttulo2"/>
        <w:rPr>
          <w:color w:val="auto"/>
          <w:lang w:val="en-GB"/>
        </w:rPr>
      </w:pPr>
      <w:bookmarkStart w:id="38" w:name="_Toc166708730"/>
      <w:r w:rsidRPr="00D93AEA">
        <w:rPr>
          <w:color w:val="auto"/>
          <w:lang w:val="en-GB"/>
        </w:rPr>
        <w:t>Distribution of Transaction Amounts</w:t>
      </w:r>
      <w:bookmarkEnd w:id="38"/>
    </w:p>
    <w:p w14:paraId="323FA668" w14:textId="77777777" w:rsidR="002C096E" w:rsidRDefault="002C096E" w:rsidP="002C096E">
      <w:pPr>
        <w:rPr>
          <w:lang w:val="en-GB"/>
        </w:rPr>
      </w:pPr>
      <w:r w:rsidRPr="002C096E">
        <w:rPr>
          <w:lang w:val="en-GB"/>
        </w:rPr>
        <w:t>A histogram was plotted to show the distribution of transaction amounts, including a KDE (Kernel Density Estimate) line for smooth density estimation.</w:t>
      </w:r>
    </w:p>
    <w:p w14:paraId="5229911D" w14:textId="77777777" w:rsidR="000C178F" w:rsidRDefault="00A45A06" w:rsidP="000C178F">
      <w:pPr>
        <w:keepNext/>
      </w:pPr>
      <w:r w:rsidRPr="00A45A06">
        <w:rPr>
          <w:lang w:val="en-GB"/>
        </w:rPr>
        <w:lastRenderedPageBreak/>
        <w:drawing>
          <wp:inline distT="0" distB="0" distL="0" distR="0" wp14:anchorId="15F35998" wp14:editId="0E82A60D">
            <wp:extent cx="5400040" cy="4208780"/>
            <wp:effectExtent l="0" t="0" r="0" b="1270"/>
            <wp:docPr id="991668357"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68357" name="Imagem 1" descr="Gráfico, Histograma&#10;&#10;Descrição gerada automaticamente"/>
                    <pic:cNvPicPr/>
                  </pic:nvPicPr>
                  <pic:blipFill>
                    <a:blip r:embed="rId10"/>
                    <a:stretch>
                      <a:fillRect/>
                    </a:stretch>
                  </pic:blipFill>
                  <pic:spPr>
                    <a:xfrm>
                      <a:off x="0" y="0"/>
                      <a:ext cx="5400040" cy="4208780"/>
                    </a:xfrm>
                    <a:prstGeom prst="rect">
                      <a:avLst/>
                    </a:prstGeom>
                  </pic:spPr>
                </pic:pic>
              </a:graphicData>
            </a:graphic>
          </wp:inline>
        </w:drawing>
      </w:r>
    </w:p>
    <w:p w14:paraId="5C428877" w14:textId="72E4059E" w:rsidR="00A45A06" w:rsidRPr="002C096E" w:rsidRDefault="000C178F" w:rsidP="000C178F">
      <w:pPr>
        <w:pStyle w:val="Legenda"/>
        <w:rPr>
          <w:lang w:val="en-GB"/>
        </w:rPr>
      </w:pPr>
      <w:bookmarkStart w:id="39" w:name="_Toc166709057"/>
      <w:r w:rsidRPr="000C178F">
        <w:rPr>
          <w:lang w:val="en-GB"/>
        </w:rPr>
        <w:t xml:space="preserve">Figure </w:t>
      </w:r>
      <w:r>
        <w:fldChar w:fldCharType="begin"/>
      </w:r>
      <w:r w:rsidRPr="000C178F">
        <w:rPr>
          <w:lang w:val="en-GB"/>
        </w:rPr>
        <w:instrText xml:space="preserve"> SEQ Figure \* ARABIC </w:instrText>
      </w:r>
      <w:r>
        <w:fldChar w:fldCharType="separate"/>
      </w:r>
      <w:r w:rsidRPr="000C178F">
        <w:rPr>
          <w:noProof/>
          <w:lang w:val="en-GB"/>
        </w:rPr>
        <w:t>2</w:t>
      </w:r>
      <w:r>
        <w:fldChar w:fldCharType="end"/>
      </w:r>
      <w:r w:rsidRPr="000C178F">
        <w:rPr>
          <w:lang w:val="en-GB"/>
        </w:rPr>
        <w:t xml:space="preserve"> - Transaction distribution by frequency x amount</w:t>
      </w:r>
      <w:bookmarkEnd w:id="39"/>
    </w:p>
    <w:p w14:paraId="4EDFC4D0" w14:textId="77777777" w:rsidR="002C096E" w:rsidRPr="002C096E" w:rsidRDefault="002C096E" w:rsidP="002C096E">
      <w:proofErr w:type="spellStart"/>
      <w:r w:rsidRPr="002C096E">
        <w:rPr>
          <w:b/>
          <w:bCs/>
        </w:rPr>
        <w:t>Result</w:t>
      </w:r>
      <w:proofErr w:type="spellEnd"/>
      <w:r w:rsidRPr="002C096E">
        <w:rPr>
          <w:b/>
          <w:bCs/>
        </w:rPr>
        <w:t>:</w:t>
      </w:r>
    </w:p>
    <w:p w14:paraId="798E4204" w14:textId="77777777" w:rsidR="002C096E" w:rsidRPr="002C096E" w:rsidRDefault="002C096E" w:rsidP="002C096E">
      <w:pPr>
        <w:numPr>
          <w:ilvl w:val="0"/>
          <w:numId w:val="10"/>
        </w:numPr>
        <w:rPr>
          <w:lang w:val="en-GB"/>
        </w:rPr>
      </w:pPr>
      <w:r w:rsidRPr="002C096E">
        <w:rPr>
          <w:b/>
          <w:bCs/>
          <w:lang w:val="en-GB"/>
        </w:rPr>
        <w:t>Transaction Amounts:</w:t>
      </w:r>
      <w:r w:rsidRPr="002C096E">
        <w:rPr>
          <w:lang w:val="en-GB"/>
        </w:rPr>
        <w:t xml:space="preserve"> Most transactions have amounts clustered below 5,000 units.</w:t>
      </w:r>
    </w:p>
    <w:p w14:paraId="61878737" w14:textId="77777777" w:rsidR="002C096E" w:rsidRPr="002C096E" w:rsidRDefault="002C096E" w:rsidP="002C096E">
      <w:pPr>
        <w:numPr>
          <w:ilvl w:val="0"/>
          <w:numId w:val="10"/>
        </w:numPr>
        <w:rPr>
          <w:lang w:val="en-GB"/>
        </w:rPr>
      </w:pPr>
      <w:r w:rsidRPr="002C096E">
        <w:rPr>
          <w:b/>
          <w:bCs/>
          <w:lang w:val="en-GB"/>
        </w:rPr>
        <w:t>Outliers:</w:t>
      </w:r>
      <w:r w:rsidRPr="002C096E">
        <w:rPr>
          <w:lang w:val="en-GB"/>
        </w:rPr>
        <w:t xml:space="preserve"> There are some outliers with transaction amounts exceeding 200,000 units, which are relatively rare.</w:t>
      </w:r>
    </w:p>
    <w:p w14:paraId="275B3B3F" w14:textId="77777777" w:rsidR="002C096E" w:rsidRPr="002C096E" w:rsidRDefault="002C096E" w:rsidP="002C096E">
      <w:pPr>
        <w:numPr>
          <w:ilvl w:val="0"/>
          <w:numId w:val="10"/>
        </w:numPr>
        <w:rPr>
          <w:lang w:val="en-GB"/>
        </w:rPr>
      </w:pPr>
      <w:r w:rsidRPr="002C096E">
        <w:rPr>
          <w:b/>
          <w:bCs/>
          <w:lang w:val="en-GB"/>
        </w:rPr>
        <w:t>Density Distribution:</w:t>
      </w:r>
      <w:r w:rsidRPr="002C096E">
        <w:rPr>
          <w:lang w:val="en-GB"/>
        </w:rPr>
        <w:t xml:space="preserve"> The KDE line indicates the probability density function of the transaction amounts, showing where most data points are concentrated.</w:t>
      </w:r>
    </w:p>
    <w:p w14:paraId="71FCB9CC" w14:textId="0EE080B4" w:rsidR="002C096E" w:rsidRPr="00D93AEA" w:rsidRDefault="002C096E" w:rsidP="00BB52ED">
      <w:pPr>
        <w:pStyle w:val="Ttulo2"/>
        <w:rPr>
          <w:color w:val="auto"/>
          <w:lang w:val="en-GB"/>
        </w:rPr>
      </w:pPr>
      <w:bookmarkStart w:id="40" w:name="_Toc166708731"/>
      <w:r w:rsidRPr="00D93AEA">
        <w:rPr>
          <w:color w:val="auto"/>
          <w:lang w:val="en-GB"/>
        </w:rPr>
        <w:t>Correlation Analysis between Variables</w:t>
      </w:r>
      <w:bookmarkEnd w:id="40"/>
    </w:p>
    <w:p w14:paraId="0770C61E" w14:textId="77777777" w:rsidR="002C096E" w:rsidRDefault="002C096E" w:rsidP="002C096E">
      <w:pPr>
        <w:rPr>
          <w:lang w:val="en-GB"/>
        </w:rPr>
      </w:pPr>
      <w:r w:rsidRPr="002C096E">
        <w:rPr>
          <w:lang w:val="en-GB"/>
        </w:rPr>
        <w:t>A heatmap of the correlation matrix was created to visualize the correlations between pairs of variables.</w:t>
      </w:r>
    </w:p>
    <w:p w14:paraId="6E491DF7" w14:textId="77777777" w:rsidR="000C178F" w:rsidRDefault="00A45A06" w:rsidP="000C178F">
      <w:pPr>
        <w:keepNext/>
      </w:pPr>
      <w:r w:rsidRPr="00A45A06">
        <w:rPr>
          <w:lang w:val="en-GB"/>
        </w:rPr>
        <w:lastRenderedPageBreak/>
        <w:drawing>
          <wp:inline distT="0" distB="0" distL="0" distR="0" wp14:anchorId="092F2FF7" wp14:editId="2E5F0FD3">
            <wp:extent cx="5400040" cy="4128135"/>
            <wp:effectExtent l="0" t="0" r="0" b="5715"/>
            <wp:docPr id="835595676"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95676" name="Imagem 1" descr="Uma imagem contendo Gráfico&#10;&#10;Descrição gerada automaticamente"/>
                    <pic:cNvPicPr/>
                  </pic:nvPicPr>
                  <pic:blipFill>
                    <a:blip r:embed="rId11"/>
                    <a:stretch>
                      <a:fillRect/>
                    </a:stretch>
                  </pic:blipFill>
                  <pic:spPr>
                    <a:xfrm>
                      <a:off x="0" y="0"/>
                      <a:ext cx="5400040" cy="4128135"/>
                    </a:xfrm>
                    <a:prstGeom prst="rect">
                      <a:avLst/>
                    </a:prstGeom>
                  </pic:spPr>
                </pic:pic>
              </a:graphicData>
            </a:graphic>
          </wp:inline>
        </w:drawing>
      </w:r>
    </w:p>
    <w:p w14:paraId="4D754DFC" w14:textId="2771B589" w:rsidR="00A45A06" w:rsidRPr="002C096E" w:rsidRDefault="000C178F" w:rsidP="000C178F">
      <w:pPr>
        <w:pStyle w:val="Legenda"/>
        <w:rPr>
          <w:lang w:val="en-GB"/>
        </w:rPr>
      </w:pPr>
      <w:bookmarkStart w:id="41" w:name="_Toc166709058"/>
      <w:r>
        <w:t xml:space="preserve">Figure </w:t>
      </w:r>
      <w:r>
        <w:fldChar w:fldCharType="begin"/>
      </w:r>
      <w:r>
        <w:instrText xml:space="preserve"> SEQ Figure \* ARABIC </w:instrText>
      </w:r>
      <w:r>
        <w:fldChar w:fldCharType="separate"/>
      </w:r>
      <w:r>
        <w:rPr>
          <w:noProof/>
        </w:rPr>
        <w:t>3</w:t>
      </w:r>
      <w:r>
        <w:fldChar w:fldCharType="end"/>
      </w:r>
      <w:r>
        <w:t xml:space="preserve"> - </w:t>
      </w:r>
      <w:proofErr w:type="spellStart"/>
      <w:r>
        <w:t>Correlation</w:t>
      </w:r>
      <w:proofErr w:type="spellEnd"/>
      <w:r>
        <w:t xml:space="preserve"> Matrix</w:t>
      </w:r>
      <w:bookmarkEnd w:id="41"/>
    </w:p>
    <w:p w14:paraId="0C6D1BE2" w14:textId="77777777" w:rsidR="002C096E" w:rsidRPr="002C096E" w:rsidRDefault="002C096E" w:rsidP="002C096E">
      <w:proofErr w:type="spellStart"/>
      <w:r w:rsidRPr="002C096E">
        <w:rPr>
          <w:b/>
          <w:bCs/>
        </w:rPr>
        <w:t>Result</w:t>
      </w:r>
      <w:proofErr w:type="spellEnd"/>
      <w:r w:rsidRPr="002C096E">
        <w:rPr>
          <w:b/>
          <w:bCs/>
        </w:rPr>
        <w:t>:</w:t>
      </w:r>
    </w:p>
    <w:p w14:paraId="50D35C4E" w14:textId="77777777" w:rsidR="002C096E" w:rsidRPr="002C096E" w:rsidRDefault="002C096E" w:rsidP="002C096E">
      <w:pPr>
        <w:numPr>
          <w:ilvl w:val="0"/>
          <w:numId w:val="11"/>
        </w:numPr>
      </w:pPr>
      <w:r w:rsidRPr="002C096E">
        <w:rPr>
          <w:b/>
          <w:bCs/>
        </w:rPr>
        <w:t xml:space="preserve">Strong </w:t>
      </w:r>
      <w:proofErr w:type="spellStart"/>
      <w:r w:rsidRPr="002C096E">
        <w:rPr>
          <w:b/>
          <w:bCs/>
        </w:rPr>
        <w:t>Correlations</w:t>
      </w:r>
      <w:proofErr w:type="spellEnd"/>
      <w:r w:rsidRPr="002C096E">
        <w:rPr>
          <w:b/>
          <w:bCs/>
        </w:rPr>
        <w:t>:</w:t>
      </w:r>
    </w:p>
    <w:p w14:paraId="578906CF" w14:textId="5C69A069" w:rsidR="002C096E" w:rsidRPr="002C096E" w:rsidRDefault="002C096E" w:rsidP="002C096E">
      <w:pPr>
        <w:numPr>
          <w:ilvl w:val="1"/>
          <w:numId w:val="11"/>
        </w:numPr>
        <w:rPr>
          <w:lang w:val="en-GB"/>
        </w:rPr>
      </w:pPr>
      <w:proofErr w:type="spellStart"/>
      <w:r w:rsidRPr="002C096E">
        <w:rPr>
          <w:b/>
          <w:bCs/>
          <w:lang w:val="en-GB"/>
        </w:rPr>
        <w:t>oldbalanceOrg</w:t>
      </w:r>
      <w:proofErr w:type="spellEnd"/>
      <w:r w:rsidRPr="002C096E">
        <w:rPr>
          <w:lang w:val="en-GB"/>
        </w:rPr>
        <w:t xml:space="preserve"> and </w:t>
      </w:r>
      <w:proofErr w:type="spellStart"/>
      <w:r w:rsidRPr="002C096E">
        <w:rPr>
          <w:b/>
          <w:bCs/>
          <w:lang w:val="en-GB"/>
        </w:rPr>
        <w:t>newbalanceOrig</w:t>
      </w:r>
      <w:proofErr w:type="spellEnd"/>
      <w:r w:rsidRPr="002C096E">
        <w:rPr>
          <w:lang w:val="en-GB"/>
        </w:rPr>
        <w:t>: Correlation of 0.99, indicating a very strong positive relationship</w:t>
      </w:r>
      <w:r w:rsidR="002F148F">
        <w:rPr>
          <w:lang w:val="en-GB"/>
        </w:rPr>
        <w:t xml:space="preserve"> and the opposite as well but it is for obvious reason, and not can used to indicate fraud.</w:t>
      </w:r>
    </w:p>
    <w:p w14:paraId="3ED7114F" w14:textId="3926FB99" w:rsidR="002C096E" w:rsidRPr="002C096E" w:rsidRDefault="002C096E" w:rsidP="002F148F">
      <w:pPr>
        <w:ind w:left="1440"/>
        <w:rPr>
          <w:lang w:val="en-GB"/>
        </w:rPr>
      </w:pPr>
      <w:proofErr w:type="spellStart"/>
      <w:r w:rsidRPr="002C096E">
        <w:rPr>
          <w:b/>
          <w:bCs/>
          <w:lang w:val="en-GB"/>
        </w:rPr>
        <w:t>oldbalanceDest</w:t>
      </w:r>
      <w:proofErr w:type="spellEnd"/>
      <w:r w:rsidRPr="002C096E">
        <w:rPr>
          <w:lang w:val="en-GB"/>
        </w:rPr>
        <w:t xml:space="preserve"> and </w:t>
      </w:r>
      <w:proofErr w:type="spellStart"/>
      <w:r w:rsidRPr="002C096E">
        <w:rPr>
          <w:b/>
          <w:bCs/>
          <w:lang w:val="en-GB"/>
        </w:rPr>
        <w:t>newbalanceDest</w:t>
      </w:r>
      <w:proofErr w:type="spellEnd"/>
      <w:r w:rsidRPr="002C096E">
        <w:rPr>
          <w:lang w:val="en-GB"/>
        </w:rPr>
        <w:t>: Correlation of 0.97.</w:t>
      </w:r>
      <w:r w:rsidR="002F148F">
        <w:rPr>
          <w:lang w:val="en-GB"/>
        </w:rPr>
        <w:t>the same explained above.</w:t>
      </w:r>
    </w:p>
    <w:p w14:paraId="5BBFE2EF" w14:textId="77777777" w:rsidR="002C096E" w:rsidRPr="002C096E" w:rsidRDefault="002C096E" w:rsidP="002C096E">
      <w:pPr>
        <w:numPr>
          <w:ilvl w:val="0"/>
          <w:numId w:val="11"/>
        </w:numPr>
      </w:pPr>
      <w:proofErr w:type="spellStart"/>
      <w:r w:rsidRPr="002C096E">
        <w:rPr>
          <w:b/>
          <w:bCs/>
        </w:rPr>
        <w:t>Weak</w:t>
      </w:r>
      <w:proofErr w:type="spellEnd"/>
      <w:r w:rsidRPr="002C096E">
        <w:rPr>
          <w:b/>
          <w:bCs/>
        </w:rPr>
        <w:t xml:space="preserve"> </w:t>
      </w:r>
      <w:proofErr w:type="spellStart"/>
      <w:r w:rsidRPr="002C096E">
        <w:rPr>
          <w:b/>
          <w:bCs/>
        </w:rPr>
        <w:t>Correlations</w:t>
      </w:r>
      <w:proofErr w:type="spellEnd"/>
      <w:r w:rsidRPr="002C096E">
        <w:rPr>
          <w:b/>
          <w:bCs/>
        </w:rPr>
        <w:t>:</w:t>
      </w:r>
    </w:p>
    <w:p w14:paraId="6B71BF7E" w14:textId="77777777" w:rsidR="002C096E" w:rsidRPr="002C096E" w:rsidRDefault="002C096E" w:rsidP="002C096E">
      <w:pPr>
        <w:numPr>
          <w:ilvl w:val="1"/>
          <w:numId w:val="11"/>
        </w:numPr>
        <w:rPr>
          <w:lang w:val="en-GB"/>
        </w:rPr>
      </w:pPr>
      <w:r w:rsidRPr="002C096E">
        <w:rPr>
          <w:b/>
          <w:bCs/>
          <w:lang w:val="en-GB"/>
        </w:rPr>
        <w:t>amount</w:t>
      </w:r>
      <w:r w:rsidRPr="002C096E">
        <w:rPr>
          <w:lang w:val="en-GB"/>
        </w:rPr>
        <w:t xml:space="preserve"> and other variables generally show weak correlations.</w:t>
      </w:r>
    </w:p>
    <w:p w14:paraId="05CC285B" w14:textId="77777777" w:rsidR="002C096E" w:rsidRPr="002C096E" w:rsidRDefault="002C096E" w:rsidP="002C096E">
      <w:pPr>
        <w:numPr>
          <w:ilvl w:val="0"/>
          <w:numId w:val="11"/>
        </w:numPr>
        <w:rPr>
          <w:lang w:val="en-GB"/>
        </w:rPr>
      </w:pPr>
      <w:r w:rsidRPr="002C096E">
        <w:rPr>
          <w:b/>
          <w:bCs/>
          <w:lang w:val="en-GB"/>
        </w:rPr>
        <w:t>Negative Correlations:</w:t>
      </w:r>
      <w:r w:rsidRPr="002C096E">
        <w:rPr>
          <w:lang w:val="en-GB"/>
        </w:rPr>
        <w:t xml:space="preserve"> Negative correlations are minimal or non-existent in this dataset, indicating that most relationships are either positive or neutral.</w:t>
      </w:r>
    </w:p>
    <w:p w14:paraId="0434EDF9" w14:textId="2BEF4B27" w:rsidR="002C096E" w:rsidRPr="00D93AEA" w:rsidRDefault="002C096E" w:rsidP="00BB52ED">
      <w:pPr>
        <w:pStyle w:val="Ttulo2"/>
        <w:rPr>
          <w:color w:val="auto"/>
          <w:lang w:val="en-GB"/>
        </w:rPr>
      </w:pPr>
      <w:bookmarkStart w:id="42" w:name="_Toc166708732"/>
      <w:r w:rsidRPr="00D93AEA">
        <w:rPr>
          <w:color w:val="auto"/>
          <w:lang w:val="en-GB"/>
        </w:rPr>
        <w:t>Distribution of Fraudulent and Non-Fraudulent Transactions</w:t>
      </w:r>
      <w:bookmarkEnd w:id="42"/>
    </w:p>
    <w:p w14:paraId="7D9A24CC" w14:textId="77777777" w:rsidR="002C096E" w:rsidRDefault="002C096E" w:rsidP="002C096E">
      <w:pPr>
        <w:rPr>
          <w:lang w:val="en-GB"/>
        </w:rPr>
      </w:pPr>
      <w:r w:rsidRPr="002C096E">
        <w:rPr>
          <w:lang w:val="en-GB"/>
        </w:rPr>
        <w:t>A bar plot was created to show the distribution of fraudulent and non-fraudulent transactions. The plot includes the count of transactions in each category.</w:t>
      </w:r>
    </w:p>
    <w:p w14:paraId="5D0FEAB5" w14:textId="77777777" w:rsidR="000C178F" w:rsidRDefault="00A45A06" w:rsidP="000C178F">
      <w:pPr>
        <w:keepNext/>
      </w:pPr>
      <w:r w:rsidRPr="00A45A06">
        <w:rPr>
          <w:lang w:val="en-GB"/>
        </w:rPr>
        <w:lastRenderedPageBreak/>
        <w:drawing>
          <wp:inline distT="0" distB="0" distL="0" distR="0" wp14:anchorId="086D336C" wp14:editId="4BAF3480">
            <wp:extent cx="5400040" cy="4061460"/>
            <wp:effectExtent l="0" t="0" r="0" b="0"/>
            <wp:docPr id="1624336690"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36690" name="Imagem 1" descr="Gráfico, Gráfico de barras&#10;&#10;Descrição gerada automaticamente"/>
                    <pic:cNvPicPr/>
                  </pic:nvPicPr>
                  <pic:blipFill>
                    <a:blip r:embed="rId12"/>
                    <a:stretch>
                      <a:fillRect/>
                    </a:stretch>
                  </pic:blipFill>
                  <pic:spPr>
                    <a:xfrm>
                      <a:off x="0" y="0"/>
                      <a:ext cx="5400040" cy="4061460"/>
                    </a:xfrm>
                    <a:prstGeom prst="rect">
                      <a:avLst/>
                    </a:prstGeom>
                  </pic:spPr>
                </pic:pic>
              </a:graphicData>
            </a:graphic>
          </wp:inline>
        </w:drawing>
      </w:r>
    </w:p>
    <w:p w14:paraId="5B1ADA76" w14:textId="709BC47F" w:rsidR="00A45A06" w:rsidRPr="002C096E" w:rsidRDefault="000C178F" w:rsidP="000C178F">
      <w:pPr>
        <w:pStyle w:val="Legenda"/>
        <w:rPr>
          <w:lang w:val="en-GB"/>
        </w:rPr>
      </w:pPr>
      <w:bookmarkStart w:id="43" w:name="_Toc166709059"/>
      <w:r w:rsidRPr="000C178F">
        <w:rPr>
          <w:lang w:val="en-GB"/>
        </w:rPr>
        <w:t xml:space="preserve">Figure </w:t>
      </w:r>
      <w:r>
        <w:fldChar w:fldCharType="begin"/>
      </w:r>
      <w:r w:rsidRPr="000C178F">
        <w:rPr>
          <w:lang w:val="en-GB"/>
        </w:rPr>
        <w:instrText xml:space="preserve"> SEQ Figure \* ARABIC </w:instrText>
      </w:r>
      <w:r>
        <w:fldChar w:fldCharType="separate"/>
      </w:r>
      <w:r w:rsidRPr="000C178F">
        <w:rPr>
          <w:noProof/>
          <w:lang w:val="en-GB"/>
        </w:rPr>
        <w:t>4</w:t>
      </w:r>
      <w:r>
        <w:fldChar w:fldCharType="end"/>
      </w:r>
      <w:r w:rsidRPr="000C178F">
        <w:rPr>
          <w:lang w:val="en-GB"/>
        </w:rPr>
        <w:t xml:space="preserve"> - Distribution of </w:t>
      </w:r>
      <w:proofErr w:type="spellStart"/>
      <w:r w:rsidRPr="000C178F">
        <w:rPr>
          <w:lang w:val="en-GB"/>
        </w:rPr>
        <w:t>Fraudlant</w:t>
      </w:r>
      <w:proofErr w:type="spellEnd"/>
      <w:r w:rsidRPr="000C178F">
        <w:rPr>
          <w:lang w:val="en-GB"/>
        </w:rPr>
        <w:t xml:space="preserve"> x Non </w:t>
      </w:r>
      <w:proofErr w:type="spellStart"/>
      <w:r w:rsidRPr="000C178F">
        <w:rPr>
          <w:lang w:val="en-GB"/>
        </w:rPr>
        <w:t>Fraudlant</w:t>
      </w:r>
      <w:proofErr w:type="spellEnd"/>
      <w:r w:rsidRPr="000C178F">
        <w:rPr>
          <w:lang w:val="en-GB"/>
        </w:rPr>
        <w:t xml:space="preserve"> Transaction</w:t>
      </w:r>
      <w:bookmarkEnd w:id="43"/>
    </w:p>
    <w:p w14:paraId="1D82A0EB" w14:textId="77777777" w:rsidR="002C096E" w:rsidRPr="002C096E" w:rsidRDefault="002C096E" w:rsidP="002C096E">
      <w:proofErr w:type="spellStart"/>
      <w:r w:rsidRPr="002C096E">
        <w:rPr>
          <w:b/>
          <w:bCs/>
        </w:rPr>
        <w:t>Result</w:t>
      </w:r>
      <w:proofErr w:type="spellEnd"/>
      <w:r w:rsidRPr="002C096E">
        <w:rPr>
          <w:b/>
          <w:bCs/>
        </w:rPr>
        <w:t>:</w:t>
      </w:r>
    </w:p>
    <w:p w14:paraId="3764261F" w14:textId="77777777" w:rsidR="002C096E" w:rsidRPr="002C096E" w:rsidRDefault="002C096E" w:rsidP="002C096E">
      <w:pPr>
        <w:numPr>
          <w:ilvl w:val="0"/>
          <w:numId w:val="12"/>
        </w:numPr>
        <w:rPr>
          <w:lang w:val="en-GB"/>
        </w:rPr>
      </w:pPr>
      <w:r w:rsidRPr="002C096E">
        <w:rPr>
          <w:b/>
          <w:bCs/>
          <w:lang w:val="en-GB"/>
        </w:rPr>
        <w:t>Class Imbalance:</w:t>
      </w:r>
      <w:r w:rsidRPr="002C096E">
        <w:rPr>
          <w:lang w:val="en-GB"/>
        </w:rPr>
        <w:t xml:space="preserve"> The dataset is highly imbalanced, with non-fraudulent transactions vastly outnumbering fraudulent ones.</w:t>
      </w:r>
    </w:p>
    <w:p w14:paraId="1817496F" w14:textId="77777777" w:rsidR="002C096E" w:rsidRPr="002C096E" w:rsidRDefault="002C096E" w:rsidP="002C096E">
      <w:pPr>
        <w:numPr>
          <w:ilvl w:val="0"/>
          <w:numId w:val="12"/>
        </w:numPr>
      </w:pPr>
      <w:proofErr w:type="spellStart"/>
      <w:r w:rsidRPr="002C096E">
        <w:rPr>
          <w:b/>
          <w:bCs/>
        </w:rPr>
        <w:t>Counts</w:t>
      </w:r>
      <w:proofErr w:type="spellEnd"/>
      <w:r w:rsidRPr="002C096E">
        <w:rPr>
          <w:b/>
          <w:bCs/>
        </w:rPr>
        <w:t>:</w:t>
      </w:r>
    </w:p>
    <w:p w14:paraId="5068D674" w14:textId="5986FE56" w:rsidR="002C096E" w:rsidRPr="002C096E" w:rsidRDefault="002C096E" w:rsidP="002C096E">
      <w:pPr>
        <w:numPr>
          <w:ilvl w:val="1"/>
          <w:numId w:val="12"/>
        </w:numPr>
      </w:pPr>
      <w:r w:rsidRPr="002C096E">
        <w:t>Non-</w:t>
      </w:r>
      <w:proofErr w:type="spellStart"/>
      <w:r w:rsidRPr="002C096E">
        <w:t>Fraudulent</w:t>
      </w:r>
      <w:proofErr w:type="spellEnd"/>
      <w:r w:rsidRPr="002C096E">
        <w:t xml:space="preserve">: </w:t>
      </w:r>
      <w:r w:rsidR="002F148F">
        <w:t>6354407</w:t>
      </w:r>
      <w:r w:rsidRPr="002C096E">
        <w:t xml:space="preserve"> </w:t>
      </w:r>
      <w:proofErr w:type="spellStart"/>
      <w:r w:rsidRPr="002C096E">
        <w:t>transactions</w:t>
      </w:r>
      <w:proofErr w:type="spellEnd"/>
    </w:p>
    <w:p w14:paraId="60F803A5" w14:textId="3D2731A7" w:rsidR="002C096E" w:rsidRDefault="002C096E" w:rsidP="002C096E">
      <w:pPr>
        <w:numPr>
          <w:ilvl w:val="1"/>
          <w:numId w:val="12"/>
        </w:numPr>
      </w:pPr>
      <w:proofErr w:type="spellStart"/>
      <w:r w:rsidRPr="002C096E">
        <w:t>Fraudulent</w:t>
      </w:r>
      <w:proofErr w:type="spellEnd"/>
      <w:r w:rsidRPr="002C096E">
        <w:t xml:space="preserve">: </w:t>
      </w:r>
      <w:r w:rsidR="002F148F">
        <w:t>8212</w:t>
      </w:r>
      <w:r w:rsidRPr="002C096E">
        <w:t xml:space="preserve"> </w:t>
      </w:r>
      <w:proofErr w:type="spellStart"/>
      <w:r w:rsidRPr="002C096E">
        <w:t>transactions</w:t>
      </w:r>
      <w:proofErr w:type="spellEnd"/>
    </w:p>
    <w:p w14:paraId="2DE7FB7D" w14:textId="1C23B8B9" w:rsidR="00421A1A" w:rsidRPr="00421A1A" w:rsidRDefault="00421A1A" w:rsidP="00421A1A">
      <w:pPr>
        <w:pStyle w:val="PargrafodaLista"/>
        <w:numPr>
          <w:ilvl w:val="0"/>
          <w:numId w:val="12"/>
        </w:numPr>
        <w:rPr>
          <w:lang w:val="en-GB"/>
        </w:rPr>
      </w:pPr>
      <w:r w:rsidRPr="004A0284">
        <w:rPr>
          <w:b/>
          <w:bCs/>
          <w:lang w:val="en-GB"/>
        </w:rPr>
        <w:t>Percentage</w:t>
      </w:r>
      <w:r w:rsidRPr="00421A1A">
        <w:rPr>
          <w:lang w:val="en-GB"/>
        </w:rPr>
        <w:t>: Approximately 0.1290% of the transactions are fraudulent.</w:t>
      </w:r>
    </w:p>
    <w:p w14:paraId="25B0B32D" w14:textId="77777777" w:rsidR="002C096E" w:rsidRPr="002C096E" w:rsidRDefault="002C096E" w:rsidP="002C096E">
      <w:pPr>
        <w:numPr>
          <w:ilvl w:val="0"/>
          <w:numId w:val="12"/>
        </w:numPr>
        <w:rPr>
          <w:lang w:val="en-GB"/>
        </w:rPr>
      </w:pPr>
      <w:r w:rsidRPr="002C096E">
        <w:rPr>
          <w:b/>
          <w:bCs/>
          <w:lang w:val="en-GB"/>
        </w:rPr>
        <w:t>Visualization:</w:t>
      </w:r>
      <w:r w:rsidRPr="002C096E">
        <w:rPr>
          <w:lang w:val="en-GB"/>
        </w:rPr>
        <w:t xml:space="preserve"> This imbalance needs to be addressed during the </w:t>
      </w:r>
      <w:proofErr w:type="spellStart"/>
      <w:r w:rsidRPr="002C096E">
        <w:rPr>
          <w:lang w:val="en-GB"/>
        </w:rPr>
        <w:t>modeling</w:t>
      </w:r>
      <w:proofErr w:type="spellEnd"/>
      <w:r w:rsidRPr="002C096E">
        <w:rPr>
          <w:lang w:val="en-GB"/>
        </w:rPr>
        <w:t xml:space="preserve"> phase to avoid biased predictions.</w:t>
      </w:r>
    </w:p>
    <w:p w14:paraId="79788322" w14:textId="77777777" w:rsidR="00421A1A" w:rsidRPr="00D93AEA" w:rsidRDefault="00421A1A" w:rsidP="00BB52ED">
      <w:pPr>
        <w:pStyle w:val="Ttulo2"/>
        <w:rPr>
          <w:color w:val="auto"/>
          <w:lang w:val="en-GB"/>
        </w:rPr>
      </w:pPr>
      <w:bookmarkStart w:id="44" w:name="_Toc166708733"/>
      <w:r w:rsidRPr="00D93AEA">
        <w:rPr>
          <w:color w:val="auto"/>
          <w:lang w:val="en-GB"/>
        </w:rPr>
        <w:t>Descriptive Statistics of Variables</w:t>
      </w:r>
      <w:bookmarkEnd w:id="44"/>
    </w:p>
    <w:p w14:paraId="1F4B9DA6" w14:textId="77777777" w:rsidR="00421A1A" w:rsidRPr="00421A1A" w:rsidRDefault="00421A1A" w:rsidP="00421A1A">
      <w:pPr>
        <w:rPr>
          <w:lang w:val="en-GB"/>
        </w:rPr>
      </w:pPr>
      <w:r w:rsidRPr="00421A1A">
        <w:rPr>
          <w:lang w:val="en-GB"/>
        </w:rPr>
        <w:t>Descriptive statistics of the dataset were calculated to provide a summary of the central tendency, dispersion, and shape of the data distribution.</w:t>
      </w:r>
    </w:p>
    <w:p w14:paraId="32EBAB2B" w14:textId="77777777" w:rsidR="00421A1A" w:rsidRPr="00421A1A" w:rsidRDefault="00421A1A" w:rsidP="00421A1A">
      <w:proofErr w:type="spellStart"/>
      <w:r w:rsidRPr="00421A1A">
        <w:rPr>
          <w:b/>
          <w:bCs/>
        </w:rPr>
        <w:t>Result</w:t>
      </w:r>
      <w:proofErr w:type="spellEnd"/>
      <w:r w:rsidRPr="00421A1A">
        <w:rPr>
          <w:b/>
          <w:bCs/>
        </w:rPr>
        <w:t>:</w:t>
      </w:r>
    </w:p>
    <w:p w14:paraId="16125D80" w14:textId="77777777" w:rsidR="00421A1A" w:rsidRPr="00421A1A" w:rsidRDefault="00421A1A" w:rsidP="00421A1A">
      <w:pPr>
        <w:numPr>
          <w:ilvl w:val="0"/>
          <w:numId w:val="16"/>
        </w:numPr>
      </w:pPr>
      <w:r w:rsidRPr="00421A1A">
        <w:rPr>
          <w:b/>
          <w:bCs/>
        </w:rPr>
        <w:t xml:space="preserve">Central </w:t>
      </w:r>
      <w:proofErr w:type="spellStart"/>
      <w:r w:rsidRPr="00421A1A">
        <w:rPr>
          <w:b/>
          <w:bCs/>
        </w:rPr>
        <w:t>Tendency</w:t>
      </w:r>
      <w:proofErr w:type="spellEnd"/>
      <w:r w:rsidRPr="00421A1A">
        <w:rPr>
          <w:b/>
          <w:bCs/>
        </w:rPr>
        <w:t>:</w:t>
      </w:r>
    </w:p>
    <w:p w14:paraId="5999B8E9" w14:textId="77777777" w:rsidR="00421A1A" w:rsidRPr="00421A1A" w:rsidRDefault="00421A1A" w:rsidP="00421A1A">
      <w:pPr>
        <w:numPr>
          <w:ilvl w:val="1"/>
          <w:numId w:val="16"/>
        </w:numPr>
      </w:pPr>
      <w:proofErr w:type="spellStart"/>
      <w:r w:rsidRPr="00421A1A">
        <w:rPr>
          <w:b/>
          <w:bCs/>
        </w:rPr>
        <w:t>Amount</w:t>
      </w:r>
      <w:proofErr w:type="spellEnd"/>
      <w:r w:rsidRPr="00421A1A">
        <w:rPr>
          <w:b/>
          <w:bCs/>
        </w:rPr>
        <w:t>:</w:t>
      </w:r>
      <w:r w:rsidRPr="00421A1A">
        <w:t xml:space="preserve"> </w:t>
      </w:r>
      <w:proofErr w:type="spellStart"/>
      <w:r w:rsidRPr="00421A1A">
        <w:t>Mean</w:t>
      </w:r>
      <w:proofErr w:type="spellEnd"/>
      <w:r w:rsidRPr="00421A1A">
        <w:t xml:space="preserve"> = 179,861.9 </w:t>
      </w:r>
      <w:proofErr w:type="spellStart"/>
      <w:r w:rsidRPr="00421A1A">
        <w:t>units</w:t>
      </w:r>
      <w:proofErr w:type="spellEnd"/>
      <w:r w:rsidRPr="00421A1A">
        <w:t xml:space="preserve">, </w:t>
      </w:r>
      <w:proofErr w:type="spellStart"/>
      <w:r w:rsidRPr="00421A1A">
        <w:t>Median</w:t>
      </w:r>
      <w:proofErr w:type="spellEnd"/>
      <w:r w:rsidRPr="00421A1A">
        <w:t xml:space="preserve"> = 74,871.94 </w:t>
      </w:r>
      <w:proofErr w:type="spellStart"/>
      <w:r w:rsidRPr="00421A1A">
        <w:t>units</w:t>
      </w:r>
      <w:proofErr w:type="spellEnd"/>
    </w:p>
    <w:p w14:paraId="7957B26F" w14:textId="77777777" w:rsidR="00421A1A" w:rsidRPr="00421A1A" w:rsidRDefault="00421A1A" w:rsidP="00421A1A">
      <w:pPr>
        <w:numPr>
          <w:ilvl w:val="1"/>
          <w:numId w:val="16"/>
        </w:numPr>
      </w:pPr>
      <w:proofErr w:type="spellStart"/>
      <w:r w:rsidRPr="00421A1A">
        <w:rPr>
          <w:b/>
          <w:bCs/>
        </w:rPr>
        <w:t>oldbalanceOrg</w:t>
      </w:r>
      <w:proofErr w:type="spellEnd"/>
      <w:r w:rsidRPr="00421A1A">
        <w:rPr>
          <w:b/>
          <w:bCs/>
        </w:rPr>
        <w:t>:</w:t>
      </w:r>
      <w:r w:rsidRPr="00421A1A">
        <w:t xml:space="preserve"> </w:t>
      </w:r>
      <w:proofErr w:type="spellStart"/>
      <w:r w:rsidRPr="00421A1A">
        <w:t>Mean</w:t>
      </w:r>
      <w:proofErr w:type="spellEnd"/>
      <w:r w:rsidRPr="00421A1A">
        <w:t xml:space="preserve"> = 833,883.1 </w:t>
      </w:r>
      <w:proofErr w:type="spellStart"/>
      <w:r w:rsidRPr="00421A1A">
        <w:t>units</w:t>
      </w:r>
      <w:proofErr w:type="spellEnd"/>
      <w:r w:rsidRPr="00421A1A">
        <w:t xml:space="preserve">, </w:t>
      </w:r>
      <w:proofErr w:type="spellStart"/>
      <w:r w:rsidRPr="00421A1A">
        <w:t>Median</w:t>
      </w:r>
      <w:proofErr w:type="spellEnd"/>
      <w:r w:rsidRPr="00421A1A">
        <w:t xml:space="preserve"> = 14,208.00 </w:t>
      </w:r>
      <w:proofErr w:type="spellStart"/>
      <w:r w:rsidRPr="00421A1A">
        <w:t>units</w:t>
      </w:r>
      <w:proofErr w:type="spellEnd"/>
    </w:p>
    <w:p w14:paraId="34654CD4" w14:textId="77777777" w:rsidR="00421A1A" w:rsidRPr="00421A1A" w:rsidRDefault="00421A1A" w:rsidP="00421A1A">
      <w:pPr>
        <w:numPr>
          <w:ilvl w:val="1"/>
          <w:numId w:val="16"/>
        </w:numPr>
      </w:pPr>
      <w:proofErr w:type="spellStart"/>
      <w:r w:rsidRPr="00421A1A">
        <w:rPr>
          <w:b/>
          <w:bCs/>
        </w:rPr>
        <w:t>newbalanceOrig</w:t>
      </w:r>
      <w:proofErr w:type="spellEnd"/>
      <w:r w:rsidRPr="00421A1A">
        <w:rPr>
          <w:b/>
          <w:bCs/>
        </w:rPr>
        <w:t>:</w:t>
      </w:r>
      <w:r w:rsidRPr="00421A1A">
        <w:t xml:space="preserve"> </w:t>
      </w:r>
      <w:proofErr w:type="spellStart"/>
      <w:r w:rsidRPr="00421A1A">
        <w:t>Mean</w:t>
      </w:r>
      <w:proofErr w:type="spellEnd"/>
      <w:r w:rsidRPr="00421A1A">
        <w:t xml:space="preserve"> = 855,113.7 </w:t>
      </w:r>
      <w:proofErr w:type="spellStart"/>
      <w:r w:rsidRPr="00421A1A">
        <w:t>units</w:t>
      </w:r>
      <w:proofErr w:type="spellEnd"/>
      <w:r w:rsidRPr="00421A1A">
        <w:t xml:space="preserve">, </w:t>
      </w:r>
      <w:proofErr w:type="spellStart"/>
      <w:r w:rsidRPr="00421A1A">
        <w:t>Median</w:t>
      </w:r>
      <w:proofErr w:type="spellEnd"/>
      <w:r w:rsidRPr="00421A1A">
        <w:t xml:space="preserve"> = 0.00 </w:t>
      </w:r>
      <w:proofErr w:type="spellStart"/>
      <w:r w:rsidRPr="00421A1A">
        <w:t>units</w:t>
      </w:r>
      <w:proofErr w:type="spellEnd"/>
    </w:p>
    <w:p w14:paraId="2D412846" w14:textId="77777777" w:rsidR="00421A1A" w:rsidRPr="00421A1A" w:rsidRDefault="00421A1A" w:rsidP="00421A1A">
      <w:pPr>
        <w:numPr>
          <w:ilvl w:val="1"/>
          <w:numId w:val="16"/>
        </w:numPr>
      </w:pPr>
      <w:proofErr w:type="spellStart"/>
      <w:r w:rsidRPr="00421A1A">
        <w:rPr>
          <w:b/>
          <w:bCs/>
        </w:rPr>
        <w:lastRenderedPageBreak/>
        <w:t>oldbalanceDest</w:t>
      </w:r>
      <w:proofErr w:type="spellEnd"/>
      <w:r w:rsidRPr="00421A1A">
        <w:rPr>
          <w:b/>
          <w:bCs/>
        </w:rPr>
        <w:t>:</w:t>
      </w:r>
      <w:r w:rsidRPr="00421A1A">
        <w:t xml:space="preserve"> </w:t>
      </w:r>
      <w:proofErr w:type="spellStart"/>
      <w:r w:rsidRPr="00421A1A">
        <w:t>Mean</w:t>
      </w:r>
      <w:proofErr w:type="spellEnd"/>
      <w:r w:rsidRPr="00421A1A">
        <w:t xml:space="preserve"> = 1,100,702.0 </w:t>
      </w:r>
      <w:proofErr w:type="spellStart"/>
      <w:r w:rsidRPr="00421A1A">
        <w:t>units</w:t>
      </w:r>
      <w:proofErr w:type="spellEnd"/>
      <w:r w:rsidRPr="00421A1A">
        <w:t xml:space="preserve">, </w:t>
      </w:r>
      <w:proofErr w:type="spellStart"/>
      <w:r w:rsidRPr="00421A1A">
        <w:t>Median</w:t>
      </w:r>
      <w:proofErr w:type="spellEnd"/>
      <w:r w:rsidRPr="00421A1A">
        <w:t xml:space="preserve"> = 132,705.70 </w:t>
      </w:r>
      <w:proofErr w:type="spellStart"/>
      <w:r w:rsidRPr="00421A1A">
        <w:t>units</w:t>
      </w:r>
      <w:proofErr w:type="spellEnd"/>
    </w:p>
    <w:p w14:paraId="37B2D54E" w14:textId="77777777" w:rsidR="00421A1A" w:rsidRPr="00421A1A" w:rsidRDefault="00421A1A" w:rsidP="00421A1A">
      <w:pPr>
        <w:numPr>
          <w:ilvl w:val="1"/>
          <w:numId w:val="16"/>
        </w:numPr>
      </w:pPr>
      <w:proofErr w:type="spellStart"/>
      <w:r w:rsidRPr="00421A1A">
        <w:rPr>
          <w:b/>
          <w:bCs/>
        </w:rPr>
        <w:t>newbalanceDest</w:t>
      </w:r>
      <w:proofErr w:type="spellEnd"/>
      <w:r w:rsidRPr="00421A1A">
        <w:rPr>
          <w:b/>
          <w:bCs/>
        </w:rPr>
        <w:t>:</w:t>
      </w:r>
      <w:r w:rsidRPr="00421A1A">
        <w:t xml:space="preserve"> </w:t>
      </w:r>
      <w:proofErr w:type="spellStart"/>
      <w:r w:rsidRPr="00421A1A">
        <w:t>Mean</w:t>
      </w:r>
      <w:proofErr w:type="spellEnd"/>
      <w:r w:rsidRPr="00421A1A">
        <w:t xml:space="preserve"> = 1,224,996.0 </w:t>
      </w:r>
      <w:proofErr w:type="spellStart"/>
      <w:r w:rsidRPr="00421A1A">
        <w:t>units</w:t>
      </w:r>
      <w:proofErr w:type="spellEnd"/>
      <w:r w:rsidRPr="00421A1A">
        <w:t xml:space="preserve">, </w:t>
      </w:r>
      <w:proofErr w:type="spellStart"/>
      <w:r w:rsidRPr="00421A1A">
        <w:t>Median</w:t>
      </w:r>
      <w:proofErr w:type="spellEnd"/>
      <w:r w:rsidRPr="00421A1A">
        <w:t xml:space="preserve"> = 214,661.4 </w:t>
      </w:r>
      <w:proofErr w:type="spellStart"/>
      <w:r w:rsidRPr="00421A1A">
        <w:t>units</w:t>
      </w:r>
      <w:proofErr w:type="spellEnd"/>
    </w:p>
    <w:p w14:paraId="62ADDCF0" w14:textId="77777777" w:rsidR="00421A1A" w:rsidRPr="00421A1A" w:rsidRDefault="00421A1A" w:rsidP="00421A1A">
      <w:pPr>
        <w:numPr>
          <w:ilvl w:val="0"/>
          <w:numId w:val="16"/>
        </w:numPr>
      </w:pPr>
      <w:proofErr w:type="spellStart"/>
      <w:r w:rsidRPr="00421A1A">
        <w:rPr>
          <w:b/>
          <w:bCs/>
        </w:rPr>
        <w:t>Dispersion</w:t>
      </w:r>
      <w:proofErr w:type="spellEnd"/>
      <w:r w:rsidRPr="00421A1A">
        <w:rPr>
          <w:b/>
          <w:bCs/>
        </w:rPr>
        <w:t>:</w:t>
      </w:r>
    </w:p>
    <w:p w14:paraId="4301C797" w14:textId="77777777" w:rsidR="00421A1A" w:rsidRPr="00421A1A" w:rsidRDefault="00421A1A" w:rsidP="00421A1A">
      <w:pPr>
        <w:numPr>
          <w:ilvl w:val="1"/>
          <w:numId w:val="16"/>
        </w:numPr>
      </w:pPr>
      <w:proofErr w:type="spellStart"/>
      <w:r w:rsidRPr="00421A1A">
        <w:rPr>
          <w:b/>
          <w:bCs/>
        </w:rPr>
        <w:t>Amount</w:t>
      </w:r>
      <w:proofErr w:type="spellEnd"/>
      <w:r w:rsidRPr="00421A1A">
        <w:rPr>
          <w:b/>
          <w:bCs/>
        </w:rPr>
        <w:t>:</w:t>
      </w:r>
      <w:r w:rsidRPr="00421A1A">
        <w:t xml:space="preserve"> Standard </w:t>
      </w:r>
      <w:proofErr w:type="spellStart"/>
      <w:r w:rsidRPr="00421A1A">
        <w:t>Deviation</w:t>
      </w:r>
      <w:proofErr w:type="spellEnd"/>
      <w:r w:rsidRPr="00421A1A">
        <w:t xml:space="preserve"> = 603,858.2 </w:t>
      </w:r>
      <w:proofErr w:type="spellStart"/>
      <w:r w:rsidRPr="00421A1A">
        <w:t>units</w:t>
      </w:r>
      <w:proofErr w:type="spellEnd"/>
    </w:p>
    <w:p w14:paraId="3652D4FB" w14:textId="77777777" w:rsidR="00421A1A" w:rsidRPr="00421A1A" w:rsidRDefault="00421A1A" w:rsidP="00421A1A">
      <w:pPr>
        <w:numPr>
          <w:ilvl w:val="1"/>
          <w:numId w:val="16"/>
        </w:numPr>
      </w:pPr>
      <w:proofErr w:type="spellStart"/>
      <w:r w:rsidRPr="00421A1A">
        <w:rPr>
          <w:b/>
          <w:bCs/>
        </w:rPr>
        <w:t>oldbalanceOrg</w:t>
      </w:r>
      <w:proofErr w:type="spellEnd"/>
      <w:r w:rsidRPr="00421A1A">
        <w:rPr>
          <w:b/>
          <w:bCs/>
        </w:rPr>
        <w:t>:</w:t>
      </w:r>
      <w:r w:rsidRPr="00421A1A">
        <w:t xml:space="preserve"> Standard </w:t>
      </w:r>
      <w:proofErr w:type="spellStart"/>
      <w:r w:rsidRPr="00421A1A">
        <w:t>Deviation</w:t>
      </w:r>
      <w:proofErr w:type="spellEnd"/>
      <w:r w:rsidRPr="00421A1A">
        <w:t xml:space="preserve"> = 2,888,243.0 </w:t>
      </w:r>
      <w:proofErr w:type="spellStart"/>
      <w:r w:rsidRPr="00421A1A">
        <w:t>units</w:t>
      </w:r>
      <w:proofErr w:type="spellEnd"/>
    </w:p>
    <w:p w14:paraId="22C174F5" w14:textId="77777777" w:rsidR="00421A1A" w:rsidRPr="00421A1A" w:rsidRDefault="00421A1A" w:rsidP="00421A1A">
      <w:pPr>
        <w:numPr>
          <w:ilvl w:val="1"/>
          <w:numId w:val="16"/>
        </w:numPr>
      </w:pPr>
      <w:proofErr w:type="spellStart"/>
      <w:r w:rsidRPr="00421A1A">
        <w:rPr>
          <w:b/>
          <w:bCs/>
        </w:rPr>
        <w:t>newbalanceOrig</w:t>
      </w:r>
      <w:proofErr w:type="spellEnd"/>
      <w:r w:rsidRPr="00421A1A">
        <w:rPr>
          <w:b/>
          <w:bCs/>
        </w:rPr>
        <w:t>:</w:t>
      </w:r>
      <w:r w:rsidRPr="00421A1A">
        <w:t xml:space="preserve"> Standard </w:t>
      </w:r>
      <w:proofErr w:type="spellStart"/>
      <w:r w:rsidRPr="00421A1A">
        <w:t>Deviation</w:t>
      </w:r>
      <w:proofErr w:type="spellEnd"/>
      <w:r w:rsidRPr="00421A1A">
        <w:t xml:space="preserve"> = 2,924,049.0 </w:t>
      </w:r>
      <w:proofErr w:type="spellStart"/>
      <w:r w:rsidRPr="00421A1A">
        <w:t>units</w:t>
      </w:r>
      <w:proofErr w:type="spellEnd"/>
    </w:p>
    <w:p w14:paraId="72B09153" w14:textId="77777777" w:rsidR="00421A1A" w:rsidRPr="00421A1A" w:rsidRDefault="00421A1A" w:rsidP="00421A1A">
      <w:pPr>
        <w:numPr>
          <w:ilvl w:val="1"/>
          <w:numId w:val="16"/>
        </w:numPr>
      </w:pPr>
      <w:proofErr w:type="spellStart"/>
      <w:r w:rsidRPr="00421A1A">
        <w:rPr>
          <w:b/>
          <w:bCs/>
        </w:rPr>
        <w:t>oldbalanceDest</w:t>
      </w:r>
      <w:proofErr w:type="spellEnd"/>
      <w:r w:rsidRPr="00421A1A">
        <w:rPr>
          <w:b/>
          <w:bCs/>
        </w:rPr>
        <w:t>:</w:t>
      </w:r>
      <w:r w:rsidRPr="00421A1A">
        <w:t xml:space="preserve"> Standard </w:t>
      </w:r>
      <w:proofErr w:type="spellStart"/>
      <w:r w:rsidRPr="00421A1A">
        <w:t>Deviation</w:t>
      </w:r>
      <w:proofErr w:type="spellEnd"/>
      <w:r w:rsidRPr="00421A1A">
        <w:t xml:space="preserve"> = 3,399,180.0 </w:t>
      </w:r>
      <w:proofErr w:type="spellStart"/>
      <w:r w:rsidRPr="00421A1A">
        <w:t>units</w:t>
      </w:r>
      <w:proofErr w:type="spellEnd"/>
    </w:p>
    <w:p w14:paraId="7AC41170" w14:textId="77777777" w:rsidR="00421A1A" w:rsidRPr="00421A1A" w:rsidRDefault="00421A1A" w:rsidP="00421A1A">
      <w:pPr>
        <w:numPr>
          <w:ilvl w:val="1"/>
          <w:numId w:val="16"/>
        </w:numPr>
      </w:pPr>
      <w:proofErr w:type="spellStart"/>
      <w:r w:rsidRPr="00421A1A">
        <w:rPr>
          <w:b/>
          <w:bCs/>
        </w:rPr>
        <w:t>newbalanceDest</w:t>
      </w:r>
      <w:proofErr w:type="spellEnd"/>
      <w:r w:rsidRPr="00421A1A">
        <w:rPr>
          <w:b/>
          <w:bCs/>
        </w:rPr>
        <w:t>:</w:t>
      </w:r>
      <w:r w:rsidRPr="00421A1A">
        <w:t xml:space="preserve"> Standard </w:t>
      </w:r>
      <w:proofErr w:type="spellStart"/>
      <w:r w:rsidRPr="00421A1A">
        <w:t>Deviation</w:t>
      </w:r>
      <w:proofErr w:type="spellEnd"/>
      <w:r w:rsidRPr="00421A1A">
        <w:t xml:space="preserve"> = 3,674,129.0 </w:t>
      </w:r>
      <w:proofErr w:type="spellStart"/>
      <w:r w:rsidRPr="00421A1A">
        <w:t>units</w:t>
      </w:r>
      <w:proofErr w:type="spellEnd"/>
    </w:p>
    <w:p w14:paraId="4EDDF24B" w14:textId="77777777" w:rsidR="00421A1A" w:rsidRPr="00421A1A" w:rsidRDefault="00421A1A" w:rsidP="00421A1A">
      <w:pPr>
        <w:numPr>
          <w:ilvl w:val="0"/>
          <w:numId w:val="16"/>
        </w:numPr>
        <w:rPr>
          <w:lang w:val="en-GB"/>
        </w:rPr>
      </w:pPr>
      <w:r w:rsidRPr="00421A1A">
        <w:rPr>
          <w:b/>
          <w:bCs/>
          <w:lang w:val="en-GB"/>
        </w:rPr>
        <w:t>Distribution Shape:</w:t>
      </w:r>
      <w:r w:rsidRPr="00421A1A">
        <w:rPr>
          <w:lang w:val="en-GB"/>
        </w:rPr>
        <w:t xml:space="preserve"> The high standard deviation values indicate a wide range of transaction values, with significant variability. This is also evident in the minimum and maximum values showing large outliers. The minimum values for </w:t>
      </w:r>
      <w:proofErr w:type="spellStart"/>
      <w:r w:rsidRPr="00421A1A">
        <w:rPr>
          <w:b/>
          <w:bCs/>
          <w:lang w:val="en-GB"/>
        </w:rPr>
        <w:t>oldbalanceOrg</w:t>
      </w:r>
      <w:proofErr w:type="spellEnd"/>
      <w:r w:rsidRPr="00421A1A">
        <w:rPr>
          <w:lang w:val="en-GB"/>
        </w:rPr>
        <w:t xml:space="preserve">, </w:t>
      </w:r>
      <w:proofErr w:type="spellStart"/>
      <w:r w:rsidRPr="00421A1A">
        <w:rPr>
          <w:b/>
          <w:bCs/>
          <w:lang w:val="en-GB"/>
        </w:rPr>
        <w:t>newbalanceOrig</w:t>
      </w:r>
      <w:proofErr w:type="spellEnd"/>
      <w:r w:rsidRPr="00421A1A">
        <w:rPr>
          <w:lang w:val="en-GB"/>
        </w:rPr>
        <w:t xml:space="preserve">, </w:t>
      </w:r>
      <w:proofErr w:type="spellStart"/>
      <w:r w:rsidRPr="00421A1A">
        <w:rPr>
          <w:b/>
          <w:bCs/>
          <w:lang w:val="en-GB"/>
        </w:rPr>
        <w:t>oldbalanceDest</w:t>
      </w:r>
      <w:proofErr w:type="spellEnd"/>
      <w:r w:rsidRPr="00421A1A">
        <w:rPr>
          <w:lang w:val="en-GB"/>
        </w:rPr>
        <w:t xml:space="preserve">, and </w:t>
      </w:r>
      <w:proofErr w:type="spellStart"/>
      <w:r w:rsidRPr="00421A1A">
        <w:rPr>
          <w:b/>
          <w:bCs/>
          <w:lang w:val="en-GB"/>
        </w:rPr>
        <w:t>newbalanceDest</w:t>
      </w:r>
      <w:proofErr w:type="spellEnd"/>
      <w:r w:rsidRPr="00421A1A">
        <w:rPr>
          <w:lang w:val="en-GB"/>
        </w:rPr>
        <w:t xml:space="preserve"> are all 0, while the maximum values are extremely high, especially </w:t>
      </w:r>
      <w:proofErr w:type="spellStart"/>
      <w:r w:rsidRPr="00421A1A">
        <w:rPr>
          <w:b/>
          <w:bCs/>
          <w:lang w:val="en-GB"/>
        </w:rPr>
        <w:t>newbalanceDest</w:t>
      </w:r>
      <w:proofErr w:type="spellEnd"/>
      <w:r w:rsidRPr="00421A1A">
        <w:rPr>
          <w:lang w:val="en-GB"/>
        </w:rPr>
        <w:t xml:space="preserve"> at approximately 356,015,900 units.</w:t>
      </w:r>
    </w:p>
    <w:p w14:paraId="33A503C9" w14:textId="6F0FB507" w:rsidR="00421A1A" w:rsidRPr="00421A1A" w:rsidRDefault="00421A1A" w:rsidP="00421A1A">
      <w:pPr>
        <w:rPr>
          <w:b/>
          <w:bCs/>
          <w:lang w:val="en-GB"/>
        </w:rPr>
      </w:pPr>
      <w:r w:rsidRPr="00421A1A">
        <w:rPr>
          <w:b/>
          <w:bCs/>
          <w:lang w:val="en-GB"/>
        </w:rPr>
        <w:t>Summary</w:t>
      </w:r>
      <w:r w:rsidR="00BB52ED">
        <w:rPr>
          <w:b/>
          <w:bCs/>
          <w:lang w:val="en-GB"/>
        </w:rPr>
        <w:t xml:space="preserve"> of EDA</w:t>
      </w:r>
    </w:p>
    <w:p w14:paraId="5C8EF602" w14:textId="77777777" w:rsidR="00421A1A" w:rsidRPr="00421A1A" w:rsidRDefault="00421A1A" w:rsidP="00421A1A">
      <w:pPr>
        <w:rPr>
          <w:lang w:val="en-GB"/>
        </w:rPr>
      </w:pPr>
      <w:r w:rsidRPr="00421A1A">
        <w:rPr>
          <w:lang w:val="en-GB"/>
        </w:rPr>
        <w:t xml:space="preserve">The exploratory data analysis (EDA) provides valuable insights into the structure and characteristics of the financial </w:t>
      </w:r>
      <w:proofErr w:type="gramStart"/>
      <w:r w:rsidRPr="00421A1A">
        <w:rPr>
          <w:lang w:val="en-GB"/>
        </w:rPr>
        <w:t>transactions</w:t>
      </w:r>
      <w:proofErr w:type="gramEnd"/>
      <w:r w:rsidRPr="00421A1A">
        <w:rPr>
          <w:lang w:val="en-GB"/>
        </w:rPr>
        <w:t xml:space="preserve"> dataset:</w:t>
      </w:r>
    </w:p>
    <w:p w14:paraId="73808935" w14:textId="77777777" w:rsidR="00421A1A" w:rsidRPr="00421A1A" w:rsidRDefault="00421A1A" w:rsidP="00421A1A">
      <w:pPr>
        <w:numPr>
          <w:ilvl w:val="0"/>
          <w:numId w:val="17"/>
        </w:numPr>
        <w:rPr>
          <w:lang w:val="en-GB"/>
        </w:rPr>
      </w:pPr>
      <w:r w:rsidRPr="00421A1A">
        <w:rPr>
          <w:b/>
          <w:bCs/>
          <w:lang w:val="en-GB"/>
        </w:rPr>
        <w:t>Transaction Types:</w:t>
      </w:r>
      <w:r w:rsidRPr="00421A1A">
        <w:rPr>
          <w:lang w:val="en-GB"/>
        </w:rPr>
        <w:t xml:space="preserve"> </w:t>
      </w:r>
      <w:r w:rsidRPr="00421A1A">
        <w:rPr>
          <w:b/>
          <w:bCs/>
          <w:lang w:val="en-GB"/>
        </w:rPr>
        <w:t>CASH_OUT</w:t>
      </w:r>
      <w:r w:rsidRPr="00421A1A">
        <w:rPr>
          <w:lang w:val="en-GB"/>
        </w:rPr>
        <w:t xml:space="preserve"> transactions are the most common, followed by </w:t>
      </w:r>
      <w:r w:rsidRPr="00421A1A">
        <w:rPr>
          <w:b/>
          <w:bCs/>
          <w:lang w:val="en-GB"/>
        </w:rPr>
        <w:t>PAYMENT</w:t>
      </w:r>
      <w:r w:rsidRPr="00421A1A">
        <w:rPr>
          <w:lang w:val="en-GB"/>
        </w:rPr>
        <w:t xml:space="preserve"> and </w:t>
      </w:r>
      <w:r w:rsidRPr="00421A1A">
        <w:rPr>
          <w:b/>
          <w:bCs/>
          <w:lang w:val="en-GB"/>
        </w:rPr>
        <w:t>TRANSFER</w:t>
      </w:r>
      <w:r w:rsidRPr="00421A1A">
        <w:rPr>
          <w:lang w:val="en-GB"/>
        </w:rPr>
        <w:t>.</w:t>
      </w:r>
    </w:p>
    <w:p w14:paraId="251CB855" w14:textId="77777777" w:rsidR="00421A1A" w:rsidRPr="00421A1A" w:rsidRDefault="00421A1A" w:rsidP="00421A1A">
      <w:pPr>
        <w:numPr>
          <w:ilvl w:val="0"/>
          <w:numId w:val="17"/>
        </w:numPr>
        <w:rPr>
          <w:lang w:val="en-GB"/>
        </w:rPr>
      </w:pPr>
      <w:r w:rsidRPr="00421A1A">
        <w:rPr>
          <w:b/>
          <w:bCs/>
          <w:lang w:val="en-GB"/>
        </w:rPr>
        <w:t>Transaction Amounts:</w:t>
      </w:r>
      <w:r w:rsidRPr="00421A1A">
        <w:rPr>
          <w:lang w:val="en-GB"/>
        </w:rPr>
        <w:t xml:space="preserve"> Most transactions have lower amounts, with some high-value outliers.</w:t>
      </w:r>
    </w:p>
    <w:p w14:paraId="59D854F1" w14:textId="77777777" w:rsidR="00421A1A" w:rsidRPr="00421A1A" w:rsidRDefault="00421A1A" w:rsidP="00421A1A">
      <w:pPr>
        <w:numPr>
          <w:ilvl w:val="0"/>
          <w:numId w:val="17"/>
        </w:numPr>
        <w:rPr>
          <w:lang w:val="en-GB"/>
        </w:rPr>
      </w:pPr>
      <w:r w:rsidRPr="00421A1A">
        <w:rPr>
          <w:b/>
          <w:bCs/>
          <w:lang w:val="en-GB"/>
        </w:rPr>
        <w:t>Correlations:</w:t>
      </w:r>
      <w:r w:rsidRPr="00421A1A">
        <w:rPr>
          <w:lang w:val="en-GB"/>
        </w:rPr>
        <w:t xml:space="preserve"> Strong positive correlations exist between initial and final balances of both origin and destination accounts.</w:t>
      </w:r>
    </w:p>
    <w:p w14:paraId="5B3F8701" w14:textId="77777777" w:rsidR="00421A1A" w:rsidRPr="00421A1A" w:rsidRDefault="00421A1A" w:rsidP="00421A1A">
      <w:pPr>
        <w:numPr>
          <w:ilvl w:val="0"/>
          <w:numId w:val="17"/>
        </w:numPr>
        <w:rPr>
          <w:lang w:val="en-GB"/>
        </w:rPr>
      </w:pPr>
      <w:r w:rsidRPr="00421A1A">
        <w:rPr>
          <w:b/>
          <w:bCs/>
          <w:lang w:val="en-GB"/>
        </w:rPr>
        <w:t>Class Imbalance:</w:t>
      </w:r>
      <w:r w:rsidRPr="00421A1A">
        <w:rPr>
          <w:lang w:val="en-GB"/>
        </w:rPr>
        <w:t xml:space="preserve"> The dataset is highly imbalanced, with far fewer fraudulent transactions (0.1290%) compared to non-fraudulent ones.</w:t>
      </w:r>
    </w:p>
    <w:p w14:paraId="2F2B08F5" w14:textId="77777777" w:rsidR="00421A1A" w:rsidRPr="00421A1A" w:rsidRDefault="00421A1A" w:rsidP="00421A1A">
      <w:pPr>
        <w:numPr>
          <w:ilvl w:val="0"/>
          <w:numId w:val="17"/>
        </w:numPr>
        <w:rPr>
          <w:lang w:val="en-GB"/>
        </w:rPr>
      </w:pPr>
      <w:r w:rsidRPr="00421A1A">
        <w:rPr>
          <w:b/>
          <w:bCs/>
          <w:lang w:val="en-GB"/>
        </w:rPr>
        <w:t>Descriptive Statistics:</w:t>
      </w:r>
      <w:r w:rsidRPr="00421A1A">
        <w:rPr>
          <w:lang w:val="en-GB"/>
        </w:rPr>
        <w:t xml:space="preserve"> The dataset shows significant variability in transaction amounts and balances.</w:t>
      </w:r>
    </w:p>
    <w:p w14:paraId="21035F72" w14:textId="154A0410" w:rsidR="00421A1A" w:rsidRDefault="00421A1A" w:rsidP="00421A1A">
      <w:pPr>
        <w:rPr>
          <w:lang w:val="en-GB"/>
        </w:rPr>
      </w:pPr>
      <w:r w:rsidRPr="00421A1A">
        <w:rPr>
          <w:lang w:val="en-GB"/>
        </w:rPr>
        <w:t>These insights will guide</w:t>
      </w:r>
      <w:r w:rsidR="00841DD2">
        <w:rPr>
          <w:lang w:val="en-GB"/>
        </w:rPr>
        <w:t xml:space="preserve"> me to</w:t>
      </w:r>
      <w:r w:rsidRPr="00421A1A">
        <w:rPr>
          <w:lang w:val="en-GB"/>
        </w:rPr>
        <w:t xml:space="preserve"> the next steps in data preprocessing, feature selection, and model building to detect fraudulent transactions effectively. Addressing the class imbalance and selecting relevant features based on the correlation analysis will be crucial for building robust and accurate machine learning models.</w:t>
      </w:r>
    </w:p>
    <w:p w14:paraId="02DFB4A7" w14:textId="656D1CA5" w:rsidR="00841DD2" w:rsidRPr="00841DD2" w:rsidRDefault="00841DD2" w:rsidP="00841DD2">
      <w:pPr>
        <w:rPr>
          <w:b/>
          <w:bCs/>
          <w:lang w:val="en-GB"/>
        </w:rPr>
      </w:pPr>
      <w:r w:rsidRPr="00841DD2">
        <w:rPr>
          <w:b/>
          <w:bCs/>
          <w:lang w:val="en-GB"/>
        </w:rPr>
        <w:t>Data Preparation</w:t>
      </w:r>
    </w:p>
    <w:p w14:paraId="5B221899" w14:textId="77777777" w:rsidR="00841DD2" w:rsidRPr="00841DD2" w:rsidRDefault="00841DD2" w:rsidP="00841DD2">
      <w:pPr>
        <w:rPr>
          <w:lang w:val="en-GB"/>
        </w:rPr>
      </w:pPr>
      <w:r w:rsidRPr="00841DD2">
        <w:rPr>
          <w:lang w:val="en-GB"/>
        </w:rPr>
        <w:t>The data preparation process included several important steps to ensure the dataset was ready for building machine learning models. Below is an explanation of each result from the code:</w:t>
      </w:r>
    </w:p>
    <w:p w14:paraId="46168CB0" w14:textId="0AC75769" w:rsidR="00841DD2" w:rsidRPr="00841DD2" w:rsidRDefault="00841DD2" w:rsidP="00841DD2">
      <w:pPr>
        <w:rPr>
          <w:b/>
          <w:bCs/>
          <w:lang w:val="en-GB"/>
        </w:rPr>
      </w:pPr>
      <w:r w:rsidRPr="00841DD2">
        <w:rPr>
          <w:b/>
          <w:bCs/>
          <w:lang w:val="en-GB"/>
        </w:rPr>
        <w:t>Handling Missing Values</w:t>
      </w:r>
    </w:p>
    <w:p w14:paraId="332FE06F" w14:textId="39A85225" w:rsidR="00841DD2" w:rsidRPr="00841DD2" w:rsidRDefault="00841DD2" w:rsidP="00841DD2">
      <w:pPr>
        <w:rPr>
          <w:lang w:val="en-GB"/>
        </w:rPr>
      </w:pPr>
      <w:r>
        <w:rPr>
          <w:b/>
          <w:bCs/>
          <w:lang w:val="en-GB"/>
        </w:rPr>
        <w:lastRenderedPageBreak/>
        <w:t xml:space="preserve">Results: </w:t>
      </w:r>
      <w:r w:rsidRPr="00841DD2">
        <w:rPr>
          <w:lang w:val="en-GB"/>
        </w:rPr>
        <w:t xml:space="preserve">step 0 type 0 amount 0 </w:t>
      </w:r>
      <w:proofErr w:type="spellStart"/>
      <w:r w:rsidRPr="00841DD2">
        <w:rPr>
          <w:lang w:val="en-GB"/>
        </w:rPr>
        <w:t>nameOrig</w:t>
      </w:r>
      <w:proofErr w:type="spellEnd"/>
      <w:r w:rsidRPr="00841DD2">
        <w:rPr>
          <w:lang w:val="en-GB"/>
        </w:rPr>
        <w:t xml:space="preserve"> 0 </w:t>
      </w:r>
      <w:proofErr w:type="spellStart"/>
      <w:r w:rsidRPr="00841DD2">
        <w:rPr>
          <w:lang w:val="en-GB"/>
        </w:rPr>
        <w:t>oldbalanceOrg</w:t>
      </w:r>
      <w:proofErr w:type="spellEnd"/>
      <w:r w:rsidRPr="00841DD2">
        <w:rPr>
          <w:lang w:val="en-GB"/>
        </w:rPr>
        <w:t xml:space="preserve"> 0 </w:t>
      </w:r>
      <w:proofErr w:type="spellStart"/>
      <w:r w:rsidRPr="00841DD2">
        <w:rPr>
          <w:lang w:val="en-GB"/>
        </w:rPr>
        <w:t>newbalanceOrig</w:t>
      </w:r>
      <w:proofErr w:type="spellEnd"/>
      <w:r w:rsidRPr="00841DD2">
        <w:rPr>
          <w:lang w:val="en-GB"/>
        </w:rPr>
        <w:t xml:space="preserve"> 0 </w:t>
      </w:r>
      <w:proofErr w:type="spellStart"/>
      <w:r w:rsidRPr="00841DD2">
        <w:rPr>
          <w:lang w:val="en-GB"/>
        </w:rPr>
        <w:t>nameDest</w:t>
      </w:r>
      <w:proofErr w:type="spellEnd"/>
      <w:r w:rsidRPr="00841DD2">
        <w:rPr>
          <w:lang w:val="en-GB"/>
        </w:rPr>
        <w:t xml:space="preserve"> 0 </w:t>
      </w:r>
      <w:proofErr w:type="spellStart"/>
      <w:r w:rsidRPr="00841DD2">
        <w:rPr>
          <w:lang w:val="en-GB"/>
        </w:rPr>
        <w:t>oldbalanceDest</w:t>
      </w:r>
      <w:proofErr w:type="spellEnd"/>
      <w:r w:rsidRPr="00841DD2">
        <w:rPr>
          <w:lang w:val="en-GB"/>
        </w:rPr>
        <w:t xml:space="preserve"> 0 </w:t>
      </w:r>
      <w:proofErr w:type="spellStart"/>
      <w:r w:rsidRPr="00841DD2">
        <w:rPr>
          <w:lang w:val="en-GB"/>
        </w:rPr>
        <w:t>newbalanceDest</w:t>
      </w:r>
      <w:proofErr w:type="spellEnd"/>
      <w:r w:rsidRPr="00841DD2">
        <w:rPr>
          <w:lang w:val="en-GB"/>
        </w:rPr>
        <w:t xml:space="preserve"> 0 </w:t>
      </w:r>
      <w:proofErr w:type="spellStart"/>
      <w:r w:rsidRPr="00841DD2">
        <w:rPr>
          <w:lang w:val="en-GB"/>
        </w:rPr>
        <w:t>isFraud</w:t>
      </w:r>
      <w:proofErr w:type="spellEnd"/>
      <w:r w:rsidRPr="00841DD2">
        <w:rPr>
          <w:lang w:val="en-GB"/>
        </w:rPr>
        <w:t xml:space="preserve"> 0 </w:t>
      </w:r>
      <w:proofErr w:type="spellStart"/>
      <w:r w:rsidRPr="00841DD2">
        <w:rPr>
          <w:lang w:val="en-GB"/>
        </w:rPr>
        <w:t>isFlaggedFraud</w:t>
      </w:r>
      <w:proofErr w:type="spellEnd"/>
      <w:r w:rsidRPr="00841DD2">
        <w:rPr>
          <w:lang w:val="en-GB"/>
        </w:rPr>
        <w:t xml:space="preserve"> 0 </w:t>
      </w:r>
      <w:proofErr w:type="spellStart"/>
      <w:r w:rsidRPr="00841DD2">
        <w:rPr>
          <w:lang w:val="en-GB"/>
        </w:rPr>
        <w:t>dtype</w:t>
      </w:r>
      <w:proofErr w:type="spellEnd"/>
      <w:r w:rsidRPr="00841DD2">
        <w:rPr>
          <w:lang w:val="en-GB"/>
        </w:rPr>
        <w:t xml:space="preserve">: int64 </w:t>
      </w:r>
    </w:p>
    <w:p w14:paraId="4EC1C4B6" w14:textId="77777777" w:rsidR="00841DD2" w:rsidRPr="00841DD2" w:rsidRDefault="00841DD2" w:rsidP="00841DD2">
      <w:pPr>
        <w:rPr>
          <w:lang w:val="en-GB"/>
        </w:rPr>
      </w:pPr>
      <w:r w:rsidRPr="00841DD2">
        <w:rPr>
          <w:b/>
          <w:bCs/>
          <w:lang w:val="en-GB"/>
        </w:rPr>
        <w:t>Explanation:</w:t>
      </w:r>
      <w:r w:rsidRPr="00841DD2">
        <w:rPr>
          <w:lang w:val="en-GB"/>
        </w:rPr>
        <w:t xml:space="preserve"> The output shows that there are no missing values in any of the columns. Each column has 0 missing values, meaning we do not need to perform any additional steps to handle missing data. This ensures that all rows in the dataset are complete and can be used for analysis and </w:t>
      </w:r>
      <w:proofErr w:type="spellStart"/>
      <w:r w:rsidRPr="00841DD2">
        <w:rPr>
          <w:lang w:val="en-GB"/>
        </w:rPr>
        <w:t>modeling</w:t>
      </w:r>
      <w:proofErr w:type="spellEnd"/>
      <w:r w:rsidRPr="00841DD2">
        <w:rPr>
          <w:lang w:val="en-GB"/>
        </w:rPr>
        <w:t>.</w:t>
      </w:r>
    </w:p>
    <w:p w14:paraId="7AA45168" w14:textId="06C8226B" w:rsidR="00841DD2" w:rsidRPr="00841DD2" w:rsidRDefault="00841DD2" w:rsidP="00841DD2">
      <w:pPr>
        <w:rPr>
          <w:b/>
          <w:bCs/>
          <w:lang w:val="en-GB"/>
        </w:rPr>
      </w:pPr>
      <w:r w:rsidRPr="00841DD2">
        <w:rPr>
          <w:b/>
          <w:bCs/>
          <w:lang w:val="en-GB"/>
        </w:rPr>
        <w:t>Original Dataset Shape</w:t>
      </w:r>
    </w:p>
    <w:p w14:paraId="6E07D22B" w14:textId="387CEFE6" w:rsidR="00841DD2" w:rsidRPr="00841DD2" w:rsidRDefault="00841DD2" w:rsidP="00841DD2">
      <w:pPr>
        <w:rPr>
          <w:lang w:val="en-GB"/>
        </w:rPr>
      </w:pPr>
      <w:r>
        <w:rPr>
          <w:b/>
          <w:bCs/>
          <w:lang w:val="en-GB"/>
        </w:rPr>
        <w:t xml:space="preserve">Results: </w:t>
      </w:r>
      <w:r w:rsidRPr="00841DD2">
        <w:rPr>
          <w:lang w:val="en-GB"/>
        </w:rPr>
        <w:t xml:space="preserve">Original dataset shape: 0 6354407 1 8213 Name: </w:t>
      </w:r>
      <w:proofErr w:type="spellStart"/>
      <w:r w:rsidRPr="00841DD2">
        <w:rPr>
          <w:lang w:val="en-GB"/>
        </w:rPr>
        <w:t>isFraud</w:t>
      </w:r>
      <w:proofErr w:type="spellEnd"/>
      <w:r w:rsidRPr="00841DD2">
        <w:rPr>
          <w:lang w:val="en-GB"/>
        </w:rPr>
        <w:t xml:space="preserve">, </w:t>
      </w:r>
      <w:proofErr w:type="spellStart"/>
      <w:r w:rsidRPr="00841DD2">
        <w:rPr>
          <w:lang w:val="en-GB"/>
        </w:rPr>
        <w:t>dtype</w:t>
      </w:r>
      <w:proofErr w:type="spellEnd"/>
      <w:r w:rsidRPr="00841DD2">
        <w:rPr>
          <w:lang w:val="en-GB"/>
        </w:rPr>
        <w:t xml:space="preserve">: int64 </w:t>
      </w:r>
    </w:p>
    <w:p w14:paraId="3D16B801" w14:textId="77777777" w:rsidR="00841DD2" w:rsidRPr="00841DD2" w:rsidRDefault="00841DD2" w:rsidP="00841DD2">
      <w:pPr>
        <w:rPr>
          <w:lang w:val="en-GB"/>
        </w:rPr>
      </w:pPr>
      <w:r w:rsidRPr="00841DD2">
        <w:rPr>
          <w:b/>
          <w:bCs/>
          <w:lang w:val="en-GB"/>
        </w:rPr>
        <w:t>Explanation:</w:t>
      </w:r>
      <w:r w:rsidRPr="00841DD2">
        <w:rPr>
          <w:lang w:val="en-GB"/>
        </w:rPr>
        <w:t xml:space="preserve"> This result shows the distribution of non-fraudulent and fraudulent transactions in the original dataset:</w:t>
      </w:r>
    </w:p>
    <w:p w14:paraId="2B9DC5EC" w14:textId="77777777" w:rsidR="00841DD2" w:rsidRPr="00841DD2" w:rsidRDefault="00841DD2" w:rsidP="00841DD2">
      <w:pPr>
        <w:numPr>
          <w:ilvl w:val="0"/>
          <w:numId w:val="18"/>
        </w:numPr>
        <w:rPr>
          <w:lang w:val="en-GB"/>
        </w:rPr>
      </w:pPr>
      <w:r w:rsidRPr="00841DD2">
        <w:rPr>
          <w:lang w:val="en-GB"/>
        </w:rPr>
        <w:t>There are 6,354,407 non-fraudulent transactions.</w:t>
      </w:r>
    </w:p>
    <w:p w14:paraId="5EBEB41E" w14:textId="77777777" w:rsidR="00841DD2" w:rsidRPr="00841DD2" w:rsidRDefault="00841DD2" w:rsidP="00841DD2">
      <w:pPr>
        <w:numPr>
          <w:ilvl w:val="0"/>
          <w:numId w:val="18"/>
        </w:numPr>
      </w:pPr>
      <w:r w:rsidRPr="00841DD2">
        <w:t xml:space="preserve">There are 8,213 </w:t>
      </w:r>
      <w:proofErr w:type="spellStart"/>
      <w:r w:rsidRPr="00841DD2">
        <w:t>fraudulent</w:t>
      </w:r>
      <w:proofErr w:type="spellEnd"/>
      <w:r w:rsidRPr="00841DD2">
        <w:t xml:space="preserve"> </w:t>
      </w:r>
      <w:proofErr w:type="spellStart"/>
      <w:r w:rsidRPr="00841DD2">
        <w:t>transactions</w:t>
      </w:r>
      <w:proofErr w:type="spellEnd"/>
      <w:r w:rsidRPr="00841DD2">
        <w:t>.</w:t>
      </w:r>
    </w:p>
    <w:p w14:paraId="5510C461" w14:textId="77777777" w:rsidR="00841DD2" w:rsidRPr="00841DD2" w:rsidRDefault="00841DD2" w:rsidP="00841DD2">
      <w:pPr>
        <w:rPr>
          <w:lang w:val="en-GB"/>
        </w:rPr>
      </w:pPr>
      <w:r w:rsidRPr="00841DD2">
        <w:rPr>
          <w:lang w:val="en-GB"/>
        </w:rPr>
        <w:t>The dataset is highly imbalanced, with fraudulent transactions making up only a small fraction of the total transactions. This imbalance can affect the performance of machine learning models, making it important to address this issue during data preparation.</w:t>
      </w:r>
    </w:p>
    <w:p w14:paraId="7F4AA323" w14:textId="1FD8BCC7" w:rsidR="00841DD2" w:rsidRPr="00841DD2" w:rsidRDefault="00841DD2" w:rsidP="00841DD2">
      <w:pPr>
        <w:rPr>
          <w:b/>
          <w:bCs/>
          <w:lang w:val="en-GB"/>
        </w:rPr>
      </w:pPr>
      <w:r w:rsidRPr="00841DD2">
        <w:rPr>
          <w:b/>
          <w:bCs/>
          <w:lang w:val="en-GB"/>
        </w:rPr>
        <w:t>Resampled Dataset Shape</w:t>
      </w:r>
    </w:p>
    <w:p w14:paraId="74F36E31" w14:textId="2C220554" w:rsidR="00841DD2" w:rsidRPr="00841DD2" w:rsidRDefault="00841DD2" w:rsidP="00841DD2">
      <w:pPr>
        <w:rPr>
          <w:lang w:val="en-GB"/>
        </w:rPr>
      </w:pPr>
      <w:r>
        <w:rPr>
          <w:b/>
          <w:bCs/>
          <w:lang w:val="en-GB"/>
        </w:rPr>
        <w:t xml:space="preserve">Result: </w:t>
      </w:r>
      <w:r w:rsidRPr="00841DD2">
        <w:rPr>
          <w:lang w:val="en-GB"/>
        </w:rPr>
        <w:t xml:space="preserve">Resampled dataset shape: 0 6354407 1 6354407 Name: </w:t>
      </w:r>
      <w:proofErr w:type="spellStart"/>
      <w:r w:rsidRPr="00841DD2">
        <w:rPr>
          <w:lang w:val="en-GB"/>
        </w:rPr>
        <w:t>isFraud</w:t>
      </w:r>
      <w:proofErr w:type="spellEnd"/>
      <w:r w:rsidRPr="00841DD2">
        <w:rPr>
          <w:lang w:val="en-GB"/>
        </w:rPr>
        <w:t xml:space="preserve">, </w:t>
      </w:r>
      <w:proofErr w:type="spellStart"/>
      <w:r w:rsidRPr="00841DD2">
        <w:rPr>
          <w:lang w:val="en-GB"/>
        </w:rPr>
        <w:t>dtype</w:t>
      </w:r>
      <w:proofErr w:type="spellEnd"/>
      <w:r w:rsidRPr="00841DD2">
        <w:rPr>
          <w:lang w:val="en-GB"/>
        </w:rPr>
        <w:t xml:space="preserve">: int64 </w:t>
      </w:r>
    </w:p>
    <w:p w14:paraId="39D7508D" w14:textId="77777777" w:rsidR="00841DD2" w:rsidRPr="00841DD2" w:rsidRDefault="00841DD2" w:rsidP="00841DD2">
      <w:pPr>
        <w:rPr>
          <w:lang w:val="en-GB"/>
        </w:rPr>
      </w:pPr>
      <w:r w:rsidRPr="00841DD2">
        <w:rPr>
          <w:b/>
          <w:bCs/>
          <w:lang w:val="en-GB"/>
        </w:rPr>
        <w:t>Explanation:</w:t>
      </w:r>
      <w:r w:rsidRPr="00841DD2">
        <w:rPr>
          <w:lang w:val="en-GB"/>
        </w:rPr>
        <w:t xml:space="preserve"> After applying SMOTE (Synthetic Minority Over-sampling Technique), the dataset has been balanced:</w:t>
      </w:r>
    </w:p>
    <w:p w14:paraId="143A09B7" w14:textId="77777777" w:rsidR="00841DD2" w:rsidRPr="00841DD2" w:rsidRDefault="00841DD2" w:rsidP="00841DD2">
      <w:pPr>
        <w:numPr>
          <w:ilvl w:val="0"/>
          <w:numId w:val="19"/>
        </w:numPr>
        <w:rPr>
          <w:lang w:val="en-GB"/>
        </w:rPr>
      </w:pPr>
      <w:r w:rsidRPr="00841DD2">
        <w:rPr>
          <w:lang w:val="en-GB"/>
        </w:rPr>
        <w:t>There are now 6,354,407 non-fraudulent transactions.</w:t>
      </w:r>
    </w:p>
    <w:p w14:paraId="119378D1" w14:textId="77777777" w:rsidR="00841DD2" w:rsidRPr="00841DD2" w:rsidRDefault="00841DD2" w:rsidP="00841DD2">
      <w:pPr>
        <w:numPr>
          <w:ilvl w:val="0"/>
          <w:numId w:val="19"/>
        </w:numPr>
        <w:rPr>
          <w:lang w:val="en-GB"/>
        </w:rPr>
      </w:pPr>
      <w:r w:rsidRPr="00841DD2">
        <w:rPr>
          <w:lang w:val="en-GB"/>
        </w:rPr>
        <w:t>There are now 6,354,407 fraudulent transactions.</w:t>
      </w:r>
    </w:p>
    <w:p w14:paraId="618E9A67" w14:textId="77777777" w:rsidR="00841DD2" w:rsidRPr="00841DD2" w:rsidRDefault="00841DD2" w:rsidP="00841DD2">
      <w:pPr>
        <w:rPr>
          <w:lang w:val="en-GB"/>
        </w:rPr>
      </w:pPr>
      <w:r w:rsidRPr="00841DD2">
        <w:rPr>
          <w:lang w:val="en-GB"/>
        </w:rPr>
        <w:t>SMOTE generated synthetic samples for the minority class (fraudulent transactions) to match the number of samples in the majority class (non-fraudulent transactions). This resampling helps to balance the classes, which is crucial for training machine learning models that can effectively identify fraudulent transactions without being biased towards the majority class.</w:t>
      </w:r>
    </w:p>
    <w:p w14:paraId="5406948C" w14:textId="77777777" w:rsidR="00F92277" w:rsidRPr="00F92277" w:rsidRDefault="00F92277" w:rsidP="00F92277">
      <w:pPr>
        <w:pStyle w:val="Ttulo2"/>
        <w:rPr>
          <w:color w:val="auto"/>
          <w:lang w:val="en-GB"/>
        </w:rPr>
      </w:pPr>
      <w:bookmarkStart w:id="45" w:name="_Toc166708734"/>
      <w:r w:rsidRPr="00F92277">
        <w:rPr>
          <w:color w:val="auto"/>
          <w:lang w:val="en-GB"/>
        </w:rPr>
        <w:t>Detailed Explanation and Comparison of Model Results</w:t>
      </w:r>
      <w:bookmarkEnd w:id="45"/>
    </w:p>
    <w:p w14:paraId="2A1C40C9" w14:textId="77777777" w:rsidR="00F92277" w:rsidRDefault="00F92277" w:rsidP="00F92277">
      <w:pPr>
        <w:pStyle w:val="Ttulo2"/>
        <w:rPr>
          <w:color w:val="auto"/>
        </w:rPr>
      </w:pPr>
    </w:p>
    <w:p w14:paraId="1B7DA18B" w14:textId="7398059D" w:rsidR="00F92277" w:rsidRPr="00F92277" w:rsidRDefault="00F92277" w:rsidP="00F92277">
      <w:pPr>
        <w:pStyle w:val="Ttulo2"/>
        <w:rPr>
          <w:color w:val="auto"/>
        </w:rPr>
      </w:pPr>
      <w:bookmarkStart w:id="46" w:name="_Toc166708735"/>
      <w:proofErr w:type="spellStart"/>
      <w:r w:rsidRPr="00F92277">
        <w:rPr>
          <w:color w:val="auto"/>
        </w:rPr>
        <w:t>Logistic</w:t>
      </w:r>
      <w:proofErr w:type="spellEnd"/>
      <w:r w:rsidRPr="00F92277">
        <w:rPr>
          <w:color w:val="auto"/>
        </w:rPr>
        <w:t xml:space="preserve"> </w:t>
      </w:r>
      <w:proofErr w:type="spellStart"/>
      <w:r w:rsidRPr="00F92277">
        <w:rPr>
          <w:color w:val="auto"/>
        </w:rPr>
        <w:t>Regression</w:t>
      </w:r>
      <w:bookmarkEnd w:id="46"/>
      <w:proofErr w:type="spellEnd"/>
    </w:p>
    <w:p w14:paraId="05AC25BC" w14:textId="77777777" w:rsidR="00F92277" w:rsidRDefault="00F92277" w:rsidP="00F92277">
      <w:pPr>
        <w:rPr>
          <w:b/>
          <w:bCs/>
        </w:rPr>
      </w:pPr>
    </w:p>
    <w:p w14:paraId="3DAB0D70" w14:textId="18EE3677" w:rsidR="00F92277" w:rsidRPr="00F92277" w:rsidRDefault="00F92277" w:rsidP="00F92277">
      <w:r w:rsidRPr="00F92277">
        <w:rPr>
          <w:b/>
          <w:bCs/>
        </w:rPr>
        <w:t xml:space="preserve">Best </w:t>
      </w:r>
      <w:proofErr w:type="spellStart"/>
      <w:r w:rsidRPr="00F92277">
        <w:rPr>
          <w:b/>
          <w:bCs/>
        </w:rPr>
        <w:t>Hyperparameters</w:t>
      </w:r>
      <w:proofErr w:type="spellEnd"/>
      <w:r w:rsidRPr="00F92277">
        <w:rPr>
          <w:b/>
          <w:bCs/>
        </w:rPr>
        <w:t>:</w:t>
      </w:r>
    </w:p>
    <w:p w14:paraId="662F6783" w14:textId="77777777" w:rsidR="00F92277" w:rsidRPr="00F92277" w:rsidRDefault="00F92277" w:rsidP="00F92277">
      <w:pPr>
        <w:numPr>
          <w:ilvl w:val="0"/>
          <w:numId w:val="27"/>
        </w:numPr>
      </w:pPr>
      <w:r w:rsidRPr="00F92277">
        <w:rPr>
          <w:b/>
          <w:bCs/>
        </w:rPr>
        <w:t>C:</w:t>
      </w:r>
      <w:r w:rsidRPr="00F92277">
        <w:t xml:space="preserve"> 10</w:t>
      </w:r>
    </w:p>
    <w:p w14:paraId="43A30706" w14:textId="77777777" w:rsidR="00F92277" w:rsidRPr="00F92277" w:rsidRDefault="00F92277" w:rsidP="00F92277">
      <w:pPr>
        <w:numPr>
          <w:ilvl w:val="0"/>
          <w:numId w:val="27"/>
        </w:numPr>
      </w:pPr>
      <w:proofErr w:type="spellStart"/>
      <w:r w:rsidRPr="00F92277">
        <w:rPr>
          <w:b/>
          <w:bCs/>
        </w:rPr>
        <w:t>penalty</w:t>
      </w:r>
      <w:proofErr w:type="spellEnd"/>
      <w:r w:rsidRPr="00F92277">
        <w:rPr>
          <w:b/>
          <w:bCs/>
        </w:rPr>
        <w:t>:</w:t>
      </w:r>
      <w:r w:rsidRPr="00F92277">
        <w:t xml:space="preserve"> 'l1'</w:t>
      </w:r>
    </w:p>
    <w:p w14:paraId="60514360" w14:textId="77777777" w:rsidR="00F92277" w:rsidRPr="00F92277" w:rsidRDefault="00F92277" w:rsidP="00F92277">
      <w:pPr>
        <w:numPr>
          <w:ilvl w:val="0"/>
          <w:numId w:val="27"/>
        </w:numPr>
      </w:pPr>
      <w:r w:rsidRPr="00F92277">
        <w:rPr>
          <w:b/>
          <w:bCs/>
        </w:rPr>
        <w:t>solver:</w:t>
      </w:r>
      <w:r w:rsidRPr="00F92277">
        <w:t xml:space="preserve"> '</w:t>
      </w:r>
      <w:proofErr w:type="spellStart"/>
      <w:r w:rsidRPr="00F92277">
        <w:t>liblinear</w:t>
      </w:r>
      <w:proofErr w:type="spellEnd"/>
      <w:r w:rsidRPr="00F92277">
        <w:t>'</w:t>
      </w:r>
    </w:p>
    <w:p w14:paraId="28929DAE" w14:textId="77777777" w:rsidR="00F92277" w:rsidRPr="00F92277" w:rsidRDefault="00F92277" w:rsidP="00F92277">
      <w:pPr>
        <w:rPr>
          <w:lang w:val="en-GB"/>
        </w:rPr>
      </w:pPr>
      <w:r w:rsidRPr="00F92277">
        <w:rPr>
          <w:lang w:val="en-GB"/>
        </w:rPr>
        <w:t xml:space="preserve">The best hyperparameters for the Logistic Regression model indicate a high regularization strength with </w:t>
      </w:r>
      <w:r w:rsidRPr="00F92277">
        <w:rPr>
          <w:b/>
          <w:bCs/>
          <w:lang w:val="en-GB"/>
        </w:rPr>
        <w:t>C</w:t>
      </w:r>
      <w:r w:rsidRPr="00F92277">
        <w:rPr>
          <w:lang w:val="en-GB"/>
        </w:rPr>
        <w:t xml:space="preserve"> set to 10, using an </w:t>
      </w:r>
      <w:r w:rsidRPr="00F92277">
        <w:rPr>
          <w:b/>
          <w:bCs/>
          <w:lang w:val="en-GB"/>
        </w:rPr>
        <w:t>l1</w:t>
      </w:r>
      <w:r w:rsidRPr="00F92277">
        <w:rPr>
          <w:lang w:val="en-GB"/>
        </w:rPr>
        <w:t xml:space="preserve"> penalty and the </w:t>
      </w:r>
      <w:proofErr w:type="spellStart"/>
      <w:r w:rsidRPr="00F92277">
        <w:rPr>
          <w:b/>
          <w:bCs/>
          <w:lang w:val="en-GB"/>
        </w:rPr>
        <w:t>liblinear</w:t>
      </w:r>
      <w:proofErr w:type="spellEnd"/>
      <w:r w:rsidRPr="00F92277">
        <w:rPr>
          <w:lang w:val="en-GB"/>
        </w:rPr>
        <w:t xml:space="preserve"> solver. The </w:t>
      </w:r>
      <w:r w:rsidRPr="00F92277">
        <w:rPr>
          <w:b/>
          <w:bCs/>
          <w:lang w:val="en-GB"/>
        </w:rPr>
        <w:t>l1</w:t>
      </w:r>
      <w:r w:rsidRPr="00F92277">
        <w:rPr>
          <w:lang w:val="en-GB"/>
        </w:rPr>
        <w:t xml:space="preserve"> penalty helps in feature selection by enforcing sparsity, while the </w:t>
      </w:r>
      <w:proofErr w:type="spellStart"/>
      <w:r w:rsidRPr="00F92277">
        <w:rPr>
          <w:b/>
          <w:bCs/>
          <w:lang w:val="en-GB"/>
        </w:rPr>
        <w:t>liblinear</w:t>
      </w:r>
      <w:proofErr w:type="spellEnd"/>
      <w:r w:rsidRPr="00F92277">
        <w:rPr>
          <w:lang w:val="en-GB"/>
        </w:rPr>
        <w:t xml:space="preserve"> solver is efficient for small datasets.</w:t>
      </w:r>
    </w:p>
    <w:p w14:paraId="1BB7F3F4" w14:textId="77777777" w:rsidR="00F92277" w:rsidRPr="00F92277" w:rsidRDefault="00F92277" w:rsidP="00F92277">
      <w:proofErr w:type="spellStart"/>
      <w:r w:rsidRPr="00F92277">
        <w:rPr>
          <w:b/>
          <w:bCs/>
        </w:rPr>
        <w:lastRenderedPageBreak/>
        <w:t>Classification</w:t>
      </w:r>
      <w:proofErr w:type="spellEnd"/>
      <w:r w:rsidRPr="00F92277">
        <w:rPr>
          <w:b/>
          <w:bCs/>
        </w:rPr>
        <w:t xml:space="preserve"> Report:</w:t>
      </w:r>
    </w:p>
    <w:p w14:paraId="7B16A603" w14:textId="77777777" w:rsidR="00F92277" w:rsidRPr="00F92277" w:rsidRDefault="00F92277" w:rsidP="00F92277">
      <w:pPr>
        <w:numPr>
          <w:ilvl w:val="0"/>
          <w:numId w:val="28"/>
        </w:numPr>
        <w:rPr>
          <w:lang w:val="en-GB"/>
        </w:rPr>
      </w:pPr>
      <w:r w:rsidRPr="00F92277">
        <w:rPr>
          <w:b/>
          <w:bCs/>
          <w:lang w:val="en-GB"/>
        </w:rPr>
        <w:t>Precision:</w:t>
      </w:r>
      <w:r w:rsidRPr="00F92277">
        <w:rPr>
          <w:lang w:val="en-GB"/>
        </w:rPr>
        <w:t xml:space="preserve"> The proportion of true positive predictions out of the total positive predictions.</w:t>
      </w:r>
    </w:p>
    <w:p w14:paraId="2EEBC125" w14:textId="77777777" w:rsidR="00F92277" w:rsidRPr="00F92277" w:rsidRDefault="00F92277" w:rsidP="00F92277">
      <w:pPr>
        <w:numPr>
          <w:ilvl w:val="1"/>
          <w:numId w:val="28"/>
        </w:numPr>
      </w:pPr>
      <w:proofErr w:type="spellStart"/>
      <w:r w:rsidRPr="00F92277">
        <w:t>Class</w:t>
      </w:r>
      <w:proofErr w:type="spellEnd"/>
      <w:r w:rsidRPr="00F92277">
        <w:t xml:space="preserve"> 0 (Non-</w:t>
      </w:r>
      <w:proofErr w:type="spellStart"/>
      <w:r w:rsidRPr="00F92277">
        <w:t>Fraudulent</w:t>
      </w:r>
      <w:proofErr w:type="spellEnd"/>
      <w:r w:rsidRPr="00F92277">
        <w:t>): 0.92</w:t>
      </w:r>
    </w:p>
    <w:p w14:paraId="255D6C41" w14:textId="77777777" w:rsidR="00F92277" w:rsidRPr="00F92277" w:rsidRDefault="00F92277" w:rsidP="00F92277">
      <w:pPr>
        <w:numPr>
          <w:ilvl w:val="1"/>
          <w:numId w:val="28"/>
        </w:numPr>
      </w:pPr>
      <w:proofErr w:type="spellStart"/>
      <w:r w:rsidRPr="00F92277">
        <w:t>Class</w:t>
      </w:r>
      <w:proofErr w:type="spellEnd"/>
      <w:r w:rsidRPr="00F92277">
        <w:t xml:space="preserve"> 1 (</w:t>
      </w:r>
      <w:proofErr w:type="spellStart"/>
      <w:r w:rsidRPr="00F92277">
        <w:t>Fraudulent</w:t>
      </w:r>
      <w:proofErr w:type="spellEnd"/>
      <w:r w:rsidRPr="00F92277">
        <w:t>): 0.93</w:t>
      </w:r>
    </w:p>
    <w:p w14:paraId="0C0EBBDA" w14:textId="77777777" w:rsidR="00F92277" w:rsidRPr="00F92277" w:rsidRDefault="00F92277" w:rsidP="00F92277">
      <w:pPr>
        <w:numPr>
          <w:ilvl w:val="0"/>
          <w:numId w:val="28"/>
        </w:numPr>
        <w:rPr>
          <w:lang w:val="en-GB"/>
        </w:rPr>
      </w:pPr>
      <w:r w:rsidRPr="00F92277">
        <w:rPr>
          <w:b/>
          <w:bCs/>
          <w:lang w:val="en-GB"/>
        </w:rPr>
        <w:t>Recall:</w:t>
      </w:r>
      <w:r w:rsidRPr="00F92277">
        <w:rPr>
          <w:lang w:val="en-GB"/>
        </w:rPr>
        <w:t xml:space="preserve"> The proportion of true positive predictions out of the actual positive instances.</w:t>
      </w:r>
    </w:p>
    <w:p w14:paraId="2C49638D" w14:textId="77777777" w:rsidR="00F92277" w:rsidRPr="00F92277" w:rsidRDefault="00F92277" w:rsidP="00F92277">
      <w:pPr>
        <w:numPr>
          <w:ilvl w:val="1"/>
          <w:numId w:val="28"/>
        </w:numPr>
      </w:pPr>
      <w:proofErr w:type="spellStart"/>
      <w:r w:rsidRPr="00F92277">
        <w:t>Class</w:t>
      </w:r>
      <w:proofErr w:type="spellEnd"/>
      <w:r w:rsidRPr="00F92277">
        <w:t xml:space="preserve"> 0 (Non-</w:t>
      </w:r>
      <w:proofErr w:type="spellStart"/>
      <w:r w:rsidRPr="00F92277">
        <w:t>Fraudulent</w:t>
      </w:r>
      <w:proofErr w:type="spellEnd"/>
      <w:r w:rsidRPr="00F92277">
        <w:t>): 0.93</w:t>
      </w:r>
    </w:p>
    <w:p w14:paraId="167CEB65" w14:textId="77777777" w:rsidR="00F92277" w:rsidRPr="00F92277" w:rsidRDefault="00F92277" w:rsidP="00F92277">
      <w:pPr>
        <w:numPr>
          <w:ilvl w:val="1"/>
          <w:numId w:val="28"/>
        </w:numPr>
      </w:pPr>
      <w:proofErr w:type="spellStart"/>
      <w:r w:rsidRPr="00F92277">
        <w:t>Class</w:t>
      </w:r>
      <w:proofErr w:type="spellEnd"/>
      <w:r w:rsidRPr="00F92277">
        <w:t xml:space="preserve"> 1 (</w:t>
      </w:r>
      <w:proofErr w:type="spellStart"/>
      <w:r w:rsidRPr="00F92277">
        <w:t>Fraudulent</w:t>
      </w:r>
      <w:proofErr w:type="spellEnd"/>
      <w:r w:rsidRPr="00F92277">
        <w:t>): 0.92</w:t>
      </w:r>
    </w:p>
    <w:p w14:paraId="515F4CFE" w14:textId="77777777" w:rsidR="00F92277" w:rsidRPr="00F92277" w:rsidRDefault="00F92277" w:rsidP="00F92277">
      <w:pPr>
        <w:numPr>
          <w:ilvl w:val="0"/>
          <w:numId w:val="28"/>
        </w:numPr>
        <w:rPr>
          <w:lang w:val="en-GB"/>
        </w:rPr>
      </w:pPr>
      <w:r w:rsidRPr="00F92277">
        <w:rPr>
          <w:b/>
          <w:bCs/>
          <w:lang w:val="en-GB"/>
        </w:rPr>
        <w:t>F1-Score:</w:t>
      </w:r>
      <w:r w:rsidRPr="00F92277">
        <w:rPr>
          <w:lang w:val="en-GB"/>
        </w:rPr>
        <w:t xml:space="preserve"> The harmonic mean of precision and recall, providing a balance between the two metrics.</w:t>
      </w:r>
    </w:p>
    <w:p w14:paraId="50199B2B" w14:textId="77777777" w:rsidR="00F92277" w:rsidRPr="00F92277" w:rsidRDefault="00F92277" w:rsidP="00F92277">
      <w:pPr>
        <w:numPr>
          <w:ilvl w:val="1"/>
          <w:numId w:val="28"/>
        </w:numPr>
      </w:pPr>
      <w:proofErr w:type="spellStart"/>
      <w:r w:rsidRPr="00F92277">
        <w:t>Class</w:t>
      </w:r>
      <w:proofErr w:type="spellEnd"/>
      <w:r w:rsidRPr="00F92277">
        <w:t xml:space="preserve"> 0 (Non-</w:t>
      </w:r>
      <w:proofErr w:type="spellStart"/>
      <w:r w:rsidRPr="00F92277">
        <w:t>Fraudulent</w:t>
      </w:r>
      <w:proofErr w:type="spellEnd"/>
      <w:r w:rsidRPr="00F92277">
        <w:t>): 0.93</w:t>
      </w:r>
    </w:p>
    <w:p w14:paraId="016293DF" w14:textId="77777777" w:rsidR="00F92277" w:rsidRPr="00F92277" w:rsidRDefault="00F92277" w:rsidP="00F92277">
      <w:pPr>
        <w:numPr>
          <w:ilvl w:val="1"/>
          <w:numId w:val="28"/>
        </w:numPr>
      </w:pPr>
      <w:proofErr w:type="spellStart"/>
      <w:r w:rsidRPr="00F92277">
        <w:t>Class</w:t>
      </w:r>
      <w:proofErr w:type="spellEnd"/>
      <w:r w:rsidRPr="00F92277">
        <w:t xml:space="preserve"> 1 (</w:t>
      </w:r>
      <w:proofErr w:type="spellStart"/>
      <w:r w:rsidRPr="00F92277">
        <w:t>Fraudulent</w:t>
      </w:r>
      <w:proofErr w:type="spellEnd"/>
      <w:r w:rsidRPr="00F92277">
        <w:t>): 0.93</w:t>
      </w:r>
    </w:p>
    <w:p w14:paraId="3DCF7DEC" w14:textId="77777777" w:rsidR="00F92277" w:rsidRPr="00F92277" w:rsidRDefault="00F92277" w:rsidP="00F92277">
      <w:pPr>
        <w:numPr>
          <w:ilvl w:val="0"/>
          <w:numId w:val="28"/>
        </w:numPr>
        <w:rPr>
          <w:lang w:val="en-GB"/>
        </w:rPr>
      </w:pPr>
      <w:r w:rsidRPr="00F92277">
        <w:rPr>
          <w:b/>
          <w:bCs/>
          <w:lang w:val="en-GB"/>
        </w:rPr>
        <w:t>Support:</w:t>
      </w:r>
      <w:r w:rsidRPr="00F92277">
        <w:rPr>
          <w:lang w:val="en-GB"/>
        </w:rPr>
        <w:t xml:space="preserve"> The number of actual occurrences of the class in the dataset.</w:t>
      </w:r>
    </w:p>
    <w:p w14:paraId="5C1E8B25" w14:textId="77777777" w:rsidR="00F92277" w:rsidRPr="00F92277" w:rsidRDefault="00F92277" w:rsidP="00F92277">
      <w:pPr>
        <w:numPr>
          <w:ilvl w:val="1"/>
          <w:numId w:val="28"/>
        </w:numPr>
      </w:pPr>
      <w:proofErr w:type="spellStart"/>
      <w:r w:rsidRPr="00F92277">
        <w:t>Class</w:t>
      </w:r>
      <w:proofErr w:type="spellEnd"/>
      <w:r w:rsidRPr="00F92277">
        <w:t xml:space="preserve"> 0 (Non-</w:t>
      </w:r>
      <w:proofErr w:type="spellStart"/>
      <w:r w:rsidRPr="00F92277">
        <w:t>Fraudulent</w:t>
      </w:r>
      <w:proofErr w:type="spellEnd"/>
      <w:r w:rsidRPr="00F92277">
        <w:t>): 29,830</w:t>
      </w:r>
    </w:p>
    <w:p w14:paraId="1ACCE987" w14:textId="77777777" w:rsidR="00F92277" w:rsidRPr="00F92277" w:rsidRDefault="00F92277" w:rsidP="00F92277">
      <w:pPr>
        <w:numPr>
          <w:ilvl w:val="1"/>
          <w:numId w:val="28"/>
        </w:numPr>
      </w:pPr>
      <w:proofErr w:type="spellStart"/>
      <w:r w:rsidRPr="00F92277">
        <w:t>Class</w:t>
      </w:r>
      <w:proofErr w:type="spellEnd"/>
      <w:r w:rsidRPr="00F92277">
        <w:t xml:space="preserve"> 1 (</w:t>
      </w:r>
      <w:proofErr w:type="spellStart"/>
      <w:r w:rsidRPr="00F92277">
        <w:t>Fraudulent</w:t>
      </w:r>
      <w:proofErr w:type="spellEnd"/>
      <w:r w:rsidRPr="00F92277">
        <w:t>): 30,101</w:t>
      </w:r>
    </w:p>
    <w:p w14:paraId="4227A6C7" w14:textId="77777777" w:rsidR="00F92277" w:rsidRPr="00F92277" w:rsidRDefault="00F92277" w:rsidP="00F92277">
      <w:proofErr w:type="spellStart"/>
      <w:r w:rsidRPr="00F92277">
        <w:rPr>
          <w:b/>
          <w:bCs/>
        </w:rPr>
        <w:t>Confusion</w:t>
      </w:r>
      <w:proofErr w:type="spellEnd"/>
      <w:r w:rsidRPr="00F92277">
        <w:rPr>
          <w:b/>
          <w:bCs/>
        </w:rPr>
        <w:t xml:space="preserve"> Matrix:</w:t>
      </w:r>
    </w:p>
    <w:p w14:paraId="0635E5C1" w14:textId="77777777" w:rsidR="00F92277" w:rsidRPr="00F92277" w:rsidRDefault="00F92277" w:rsidP="00F92277">
      <w:pPr>
        <w:numPr>
          <w:ilvl w:val="0"/>
          <w:numId w:val="29"/>
        </w:numPr>
      </w:pPr>
      <w:proofErr w:type="spellStart"/>
      <w:r w:rsidRPr="00F92277">
        <w:rPr>
          <w:b/>
          <w:bCs/>
        </w:rPr>
        <w:t>True</w:t>
      </w:r>
      <w:proofErr w:type="spellEnd"/>
      <w:r w:rsidRPr="00F92277">
        <w:rPr>
          <w:b/>
          <w:bCs/>
        </w:rPr>
        <w:t xml:space="preserve"> Negatives (TN):</w:t>
      </w:r>
      <w:r w:rsidRPr="00F92277">
        <w:t xml:space="preserve"> 27,852</w:t>
      </w:r>
    </w:p>
    <w:p w14:paraId="5CBBDF33" w14:textId="77777777" w:rsidR="00F92277" w:rsidRPr="00F92277" w:rsidRDefault="00F92277" w:rsidP="00F92277">
      <w:pPr>
        <w:numPr>
          <w:ilvl w:val="0"/>
          <w:numId w:val="29"/>
        </w:numPr>
      </w:pPr>
      <w:r w:rsidRPr="00F92277">
        <w:rPr>
          <w:b/>
          <w:bCs/>
        </w:rPr>
        <w:t>False Positives (FP):</w:t>
      </w:r>
      <w:r w:rsidRPr="00F92277">
        <w:t xml:space="preserve"> 1,978</w:t>
      </w:r>
    </w:p>
    <w:p w14:paraId="2E6E894F" w14:textId="77777777" w:rsidR="00F92277" w:rsidRPr="00F92277" w:rsidRDefault="00F92277" w:rsidP="00F92277">
      <w:pPr>
        <w:numPr>
          <w:ilvl w:val="0"/>
          <w:numId w:val="29"/>
        </w:numPr>
      </w:pPr>
      <w:r w:rsidRPr="00F92277">
        <w:rPr>
          <w:b/>
          <w:bCs/>
        </w:rPr>
        <w:t>False Negatives (FN):</w:t>
      </w:r>
      <w:r w:rsidRPr="00F92277">
        <w:t xml:space="preserve"> 2,337</w:t>
      </w:r>
    </w:p>
    <w:p w14:paraId="6196771C" w14:textId="77777777" w:rsidR="00F92277" w:rsidRPr="00F92277" w:rsidRDefault="00F92277" w:rsidP="00F92277">
      <w:pPr>
        <w:numPr>
          <w:ilvl w:val="0"/>
          <w:numId w:val="29"/>
        </w:numPr>
      </w:pPr>
      <w:proofErr w:type="spellStart"/>
      <w:r w:rsidRPr="00F92277">
        <w:rPr>
          <w:b/>
          <w:bCs/>
        </w:rPr>
        <w:t>True</w:t>
      </w:r>
      <w:proofErr w:type="spellEnd"/>
      <w:r w:rsidRPr="00F92277">
        <w:rPr>
          <w:b/>
          <w:bCs/>
        </w:rPr>
        <w:t xml:space="preserve"> Positives (TP):</w:t>
      </w:r>
      <w:r w:rsidRPr="00F92277">
        <w:t xml:space="preserve"> 27,764</w:t>
      </w:r>
    </w:p>
    <w:p w14:paraId="64645E16" w14:textId="77777777" w:rsidR="00F92277" w:rsidRPr="00F92277" w:rsidRDefault="00F92277" w:rsidP="00F92277">
      <w:r w:rsidRPr="00F92277">
        <w:rPr>
          <w:b/>
          <w:bCs/>
        </w:rPr>
        <w:t>ROC-AUC Score:</w:t>
      </w:r>
      <w:r w:rsidRPr="00F92277">
        <w:t xml:space="preserve"> 0.9762896410556914</w:t>
      </w:r>
    </w:p>
    <w:p w14:paraId="797A67ED" w14:textId="77777777" w:rsidR="00F92277" w:rsidRPr="00F92277" w:rsidRDefault="00F92277" w:rsidP="00F92277">
      <w:pPr>
        <w:rPr>
          <w:lang w:val="en-GB"/>
        </w:rPr>
      </w:pPr>
      <w:r w:rsidRPr="00F92277">
        <w:rPr>
          <w:lang w:val="en-GB"/>
        </w:rPr>
        <w:t>The Logistic Regression model achieves a high accuracy of 93%, with balanced precision and recall for both classes. The ROC-AUC score of 0.976 indicates excellent performance in distinguishing between fraudulent and non-fraudulent transactions.</w:t>
      </w:r>
    </w:p>
    <w:p w14:paraId="67F1EB8D" w14:textId="77777777" w:rsidR="00F92277" w:rsidRDefault="00F92277" w:rsidP="00F92277">
      <w:pPr>
        <w:pStyle w:val="Ttulo2"/>
        <w:rPr>
          <w:color w:val="auto"/>
        </w:rPr>
      </w:pPr>
      <w:bookmarkStart w:id="47" w:name="_Toc166708736"/>
      <w:r w:rsidRPr="00F92277">
        <w:rPr>
          <w:color w:val="auto"/>
        </w:rPr>
        <w:t>Random Forest</w:t>
      </w:r>
      <w:bookmarkEnd w:id="47"/>
    </w:p>
    <w:p w14:paraId="4481C27E" w14:textId="77777777" w:rsidR="00F92277" w:rsidRPr="00F92277" w:rsidRDefault="00F92277" w:rsidP="00F92277"/>
    <w:p w14:paraId="46E67530" w14:textId="77777777" w:rsidR="00F92277" w:rsidRPr="00F92277" w:rsidRDefault="00F92277" w:rsidP="00F92277">
      <w:r w:rsidRPr="00F92277">
        <w:rPr>
          <w:b/>
          <w:bCs/>
        </w:rPr>
        <w:t xml:space="preserve">Best </w:t>
      </w:r>
      <w:proofErr w:type="spellStart"/>
      <w:r w:rsidRPr="00F92277">
        <w:rPr>
          <w:b/>
          <w:bCs/>
        </w:rPr>
        <w:t>Hyperparameters</w:t>
      </w:r>
      <w:proofErr w:type="spellEnd"/>
      <w:r w:rsidRPr="00F92277">
        <w:rPr>
          <w:b/>
          <w:bCs/>
        </w:rPr>
        <w:t>:</w:t>
      </w:r>
    </w:p>
    <w:p w14:paraId="122A7AAC" w14:textId="77777777" w:rsidR="00F92277" w:rsidRPr="00F92277" w:rsidRDefault="00F92277" w:rsidP="00F92277">
      <w:pPr>
        <w:numPr>
          <w:ilvl w:val="0"/>
          <w:numId w:val="30"/>
        </w:numPr>
      </w:pPr>
      <w:proofErr w:type="spellStart"/>
      <w:r w:rsidRPr="00F92277">
        <w:rPr>
          <w:b/>
          <w:bCs/>
        </w:rPr>
        <w:t>max_depth</w:t>
      </w:r>
      <w:proofErr w:type="spellEnd"/>
      <w:r w:rsidRPr="00F92277">
        <w:rPr>
          <w:b/>
          <w:bCs/>
        </w:rPr>
        <w:t>:</w:t>
      </w:r>
      <w:r w:rsidRPr="00F92277">
        <w:t xml:space="preserve"> 20</w:t>
      </w:r>
    </w:p>
    <w:p w14:paraId="02B0CFDC" w14:textId="77777777" w:rsidR="00F92277" w:rsidRPr="00F92277" w:rsidRDefault="00F92277" w:rsidP="00F92277">
      <w:pPr>
        <w:numPr>
          <w:ilvl w:val="0"/>
          <w:numId w:val="30"/>
        </w:numPr>
      </w:pPr>
      <w:proofErr w:type="spellStart"/>
      <w:r w:rsidRPr="00F92277">
        <w:rPr>
          <w:b/>
          <w:bCs/>
        </w:rPr>
        <w:t>n_estimators</w:t>
      </w:r>
      <w:proofErr w:type="spellEnd"/>
      <w:r w:rsidRPr="00F92277">
        <w:rPr>
          <w:b/>
          <w:bCs/>
        </w:rPr>
        <w:t>:</w:t>
      </w:r>
      <w:r w:rsidRPr="00F92277">
        <w:t xml:space="preserve"> 100</w:t>
      </w:r>
    </w:p>
    <w:p w14:paraId="5422E750" w14:textId="77777777" w:rsidR="00F92277" w:rsidRPr="00F92277" w:rsidRDefault="00F92277" w:rsidP="00F92277">
      <w:pPr>
        <w:rPr>
          <w:lang w:val="en-GB"/>
        </w:rPr>
      </w:pPr>
      <w:r w:rsidRPr="00F92277">
        <w:rPr>
          <w:lang w:val="en-GB"/>
        </w:rPr>
        <w:t>The best hyperparameters for the Random Forest model suggest a maximum tree depth of 20 and 100 trees in the forest. This configuration helps capture complex patterns in the data while preventing overfitting.</w:t>
      </w:r>
    </w:p>
    <w:p w14:paraId="5A10D156" w14:textId="77777777" w:rsidR="00F92277" w:rsidRPr="00F92277" w:rsidRDefault="00F92277" w:rsidP="00F92277">
      <w:proofErr w:type="spellStart"/>
      <w:r w:rsidRPr="00F92277">
        <w:rPr>
          <w:b/>
          <w:bCs/>
        </w:rPr>
        <w:t>Classification</w:t>
      </w:r>
      <w:proofErr w:type="spellEnd"/>
      <w:r w:rsidRPr="00F92277">
        <w:rPr>
          <w:b/>
          <w:bCs/>
        </w:rPr>
        <w:t xml:space="preserve"> Report:</w:t>
      </w:r>
    </w:p>
    <w:p w14:paraId="523BC8F3" w14:textId="77777777" w:rsidR="00F92277" w:rsidRPr="00F92277" w:rsidRDefault="00F92277" w:rsidP="00F92277">
      <w:pPr>
        <w:numPr>
          <w:ilvl w:val="0"/>
          <w:numId w:val="31"/>
        </w:numPr>
      </w:pPr>
      <w:proofErr w:type="spellStart"/>
      <w:r w:rsidRPr="00F92277">
        <w:rPr>
          <w:b/>
          <w:bCs/>
        </w:rPr>
        <w:lastRenderedPageBreak/>
        <w:t>Precision</w:t>
      </w:r>
      <w:proofErr w:type="spellEnd"/>
      <w:r w:rsidRPr="00F92277">
        <w:rPr>
          <w:b/>
          <w:bCs/>
        </w:rPr>
        <w:t>:</w:t>
      </w:r>
    </w:p>
    <w:p w14:paraId="5A990404" w14:textId="77777777" w:rsidR="00F92277" w:rsidRPr="00F92277" w:rsidRDefault="00F92277" w:rsidP="00F92277">
      <w:pPr>
        <w:numPr>
          <w:ilvl w:val="1"/>
          <w:numId w:val="31"/>
        </w:numPr>
      </w:pPr>
      <w:proofErr w:type="spellStart"/>
      <w:r w:rsidRPr="00F92277">
        <w:t>Class</w:t>
      </w:r>
      <w:proofErr w:type="spellEnd"/>
      <w:r w:rsidRPr="00F92277">
        <w:t xml:space="preserve"> 0 (Non-</w:t>
      </w:r>
      <w:proofErr w:type="spellStart"/>
      <w:r w:rsidRPr="00F92277">
        <w:t>Fraudulent</w:t>
      </w:r>
      <w:proofErr w:type="spellEnd"/>
      <w:r w:rsidRPr="00F92277">
        <w:t>): 1.00</w:t>
      </w:r>
    </w:p>
    <w:p w14:paraId="3B3C0351" w14:textId="77777777" w:rsidR="00F92277" w:rsidRPr="00F92277" w:rsidRDefault="00F92277" w:rsidP="00F92277">
      <w:pPr>
        <w:numPr>
          <w:ilvl w:val="1"/>
          <w:numId w:val="31"/>
        </w:numPr>
      </w:pPr>
      <w:proofErr w:type="spellStart"/>
      <w:r w:rsidRPr="00F92277">
        <w:t>Class</w:t>
      </w:r>
      <w:proofErr w:type="spellEnd"/>
      <w:r w:rsidRPr="00F92277">
        <w:t xml:space="preserve"> 1 (</w:t>
      </w:r>
      <w:proofErr w:type="spellStart"/>
      <w:r w:rsidRPr="00F92277">
        <w:t>Fraudulent</w:t>
      </w:r>
      <w:proofErr w:type="spellEnd"/>
      <w:r w:rsidRPr="00F92277">
        <w:t>): 1.00</w:t>
      </w:r>
    </w:p>
    <w:p w14:paraId="0858098E" w14:textId="77777777" w:rsidR="00F92277" w:rsidRPr="00F92277" w:rsidRDefault="00F92277" w:rsidP="00F92277">
      <w:pPr>
        <w:numPr>
          <w:ilvl w:val="0"/>
          <w:numId w:val="31"/>
        </w:numPr>
      </w:pPr>
      <w:r w:rsidRPr="00F92277">
        <w:rPr>
          <w:b/>
          <w:bCs/>
        </w:rPr>
        <w:t>Recall:</w:t>
      </w:r>
    </w:p>
    <w:p w14:paraId="347338DF" w14:textId="77777777" w:rsidR="00F92277" w:rsidRPr="00F92277" w:rsidRDefault="00F92277" w:rsidP="00F92277">
      <w:pPr>
        <w:numPr>
          <w:ilvl w:val="1"/>
          <w:numId w:val="31"/>
        </w:numPr>
      </w:pPr>
      <w:proofErr w:type="spellStart"/>
      <w:r w:rsidRPr="00F92277">
        <w:t>Class</w:t>
      </w:r>
      <w:proofErr w:type="spellEnd"/>
      <w:r w:rsidRPr="00F92277">
        <w:t xml:space="preserve"> 0 (Non-</w:t>
      </w:r>
      <w:proofErr w:type="spellStart"/>
      <w:r w:rsidRPr="00F92277">
        <w:t>Fraudulent</w:t>
      </w:r>
      <w:proofErr w:type="spellEnd"/>
      <w:r w:rsidRPr="00F92277">
        <w:t>): 1.00</w:t>
      </w:r>
    </w:p>
    <w:p w14:paraId="435983E6" w14:textId="77777777" w:rsidR="00F92277" w:rsidRPr="00F92277" w:rsidRDefault="00F92277" w:rsidP="00F92277">
      <w:pPr>
        <w:numPr>
          <w:ilvl w:val="1"/>
          <w:numId w:val="31"/>
        </w:numPr>
      </w:pPr>
      <w:proofErr w:type="spellStart"/>
      <w:r w:rsidRPr="00F92277">
        <w:t>Class</w:t>
      </w:r>
      <w:proofErr w:type="spellEnd"/>
      <w:r w:rsidRPr="00F92277">
        <w:t xml:space="preserve"> 1 (</w:t>
      </w:r>
      <w:proofErr w:type="spellStart"/>
      <w:r w:rsidRPr="00F92277">
        <w:t>Fraudulent</w:t>
      </w:r>
      <w:proofErr w:type="spellEnd"/>
      <w:r w:rsidRPr="00F92277">
        <w:t>): 1.00</w:t>
      </w:r>
    </w:p>
    <w:p w14:paraId="5C25F3EE" w14:textId="77777777" w:rsidR="00F92277" w:rsidRPr="00F92277" w:rsidRDefault="00F92277" w:rsidP="00F92277">
      <w:pPr>
        <w:numPr>
          <w:ilvl w:val="0"/>
          <w:numId w:val="31"/>
        </w:numPr>
      </w:pPr>
      <w:r w:rsidRPr="00F92277">
        <w:rPr>
          <w:b/>
          <w:bCs/>
        </w:rPr>
        <w:t>F1-Score:</w:t>
      </w:r>
    </w:p>
    <w:p w14:paraId="370BE873" w14:textId="77777777" w:rsidR="00F92277" w:rsidRPr="00F92277" w:rsidRDefault="00F92277" w:rsidP="00F92277">
      <w:pPr>
        <w:numPr>
          <w:ilvl w:val="1"/>
          <w:numId w:val="31"/>
        </w:numPr>
      </w:pPr>
      <w:proofErr w:type="spellStart"/>
      <w:r w:rsidRPr="00F92277">
        <w:t>Class</w:t>
      </w:r>
      <w:proofErr w:type="spellEnd"/>
      <w:r w:rsidRPr="00F92277">
        <w:t xml:space="preserve"> 0 (Non-</w:t>
      </w:r>
      <w:proofErr w:type="spellStart"/>
      <w:r w:rsidRPr="00F92277">
        <w:t>Fraudulent</w:t>
      </w:r>
      <w:proofErr w:type="spellEnd"/>
      <w:r w:rsidRPr="00F92277">
        <w:t>): 1.00</w:t>
      </w:r>
    </w:p>
    <w:p w14:paraId="5EE14856" w14:textId="77777777" w:rsidR="00F92277" w:rsidRPr="00F92277" w:rsidRDefault="00F92277" w:rsidP="00F92277">
      <w:pPr>
        <w:numPr>
          <w:ilvl w:val="1"/>
          <w:numId w:val="31"/>
        </w:numPr>
      </w:pPr>
      <w:proofErr w:type="spellStart"/>
      <w:r w:rsidRPr="00F92277">
        <w:t>Class</w:t>
      </w:r>
      <w:proofErr w:type="spellEnd"/>
      <w:r w:rsidRPr="00F92277">
        <w:t xml:space="preserve"> 1 (</w:t>
      </w:r>
      <w:proofErr w:type="spellStart"/>
      <w:r w:rsidRPr="00F92277">
        <w:t>Fraudulent</w:t>
      </w:r>
      <w:proofErr w:type="spellEnd"/>
      <w:r w:rsidRPr="00F92277">
        <w:t>): 1.00</w:t>
      </w:r>
    </w:p>
    <w:p w14:paraId="03A0ECCE" w14:textId="77777777" w:rsidR="00F92277" w:rsidRPr="00F92277" w:rsidRDefault="00F92277" w:rsidP="00F92277">
      <w:pPr>
        <w:numPr>
          <w:ilvl w:val="0"/>
          <w:numId w:val="31"/>
        </w:numPr>
      </w:pPr>
      <w:r w:rsidRPr="00F92277">
        <w:rPr>
          <w:b/>
          <w:bCs/>
        </w:rPr>
        <w:t>Support:</w:t>
      </w:r>
    </w:p>
    <w:p w14:paraId="4FA93AFB" w14:textId="77777777" w:rsidR="00F92277" w:rsidRPr="00F92277" w:rsidRDefault="00F92277" w:rsidP="00F92277">
      <w:pPr>
        <w:numPr>
          <w:ilvl w:val="1"/>
          <w:numId w:val="31"/>
        </w:numPr>
      </w:pPr>
      <w:proofErr w:type="spellStart"/>
      <w:r w:rsidRPr="00F92277">
        <w:t>Class</w:t>
      </w:r>
      <w:proofErr w:type="spellEnd"/>
      <w:r w:rsidRPr="00F92277">
        <w:t xml:space="preserve"> 0 (Non-</w:t>
      </w:r>
      <w:proofErr w:type="spellStart"/>
      <w:r w:rsidRPr="00F92277">
        <w:t>Fraudulent</w:t>
      </w:r>
      <w:proofErr w:type="spellEnd"/>
      <w:r w:rsidRPr="00F92277">
        <w:t>): 29,830</w:t>
      </w:r>
    </w:p>
    <w:p w14:paraId="2A48861A" w14:textId="77777777" w:rsidR="00F92277" w:rsidRPr="00F92277" w:rsidRDefault="00F92277" w:rsidP="00F92277">
      <w:pPr>
        <w:numPr>
          <w:ilvl w:val="1"/>
          <w:numId w:val="31"/>
        </w:numPr>
      </w:pPr>
      <w:proofErr w:type="spellStart"/>
      <w:r w:rsidRPr="00F92277">
        <w:t>Class</w:t>
      </w:r>
      <w:proofErr w:type="spellEnd"/>
      <w:r w:rsidRPr="00F92277">
        <w:t xml:space="preserve"> 1 (</w:t>
      </w:r>
      <w:proofErr w:type="spellStart"/>
      <w:r w:rsidRPr="00F92277">
        <w:t>Fraudulent</w:t>
      </w:r>
      <w:proofErr w:type="spellEnd"/>
      <w:r w:rsidRPr="00F92277">
        <w:t>): 30,101</w:t>
      </w:r>
    </w:p>
    <w:p w14:paraId="3B4D61E5" w14:textId="77777777" w:rsidR="00F92277" w:rsidRPr="00F92277" w:rsidRDefault="00F92277" w:rsidP="00F92277">
      <w:proofErr w:type="spellStart"/>
      <w:r w:rsidRPr="00F92277">
        <w:rPr>
          <w:b/>
          <w:bCs/>
        </w:rPr>
        <w:t>Confusion</w:t>
      </w:r>
      <w:proofErr w:type="spellEnd"/>
      <w:r w:rsidRPr="00F92277">
        <w:rPr>
          <w:b/>
          <w:bCs/>
        </w:rPr>
        <w:t xml:space="preserve"> Matrix:</w:t>
      </w:r>
    </w:p>
    <w:p w14:paraId="22B16EDA" w14:textId="77777777" w:rsidR="00F92277" w:rsidRPr="00F92277" w:rsidRDefault="00F92277" w:rsidP="00F92277">
      <w:pPr>
        <w:numPr>
          <w:ilvl w:val="0"/>
          <w:numId w:val="32"/>
        </w:numPr>
      </w:pPr>
      <w:proofErr w:type="spellStart"/>
      <w:r w:rsidRPr="00F92277">
        <w:rPr>
          <w:b/>
          <w:bCs/>
        </w:rPr>
        <w:t>True</w:t>
      </w:r>
      <w:proofErr w:type="spellEnd"/>
      <w:r w:rsidRPr="00F92277">
        <w:rPr>
          <w:b/>
          <w:bCs/>
        </w:rPr>
        <w:t xml:space="preserve"> Negatives (TN):</w:t>
      </w:r>
      <w:r w:rsidRPr="00F92277">
        <w:t xml:space="preserve"> 29,814</w:t>
      </w:r>
    </w:p>
    <w:p w14:paraId="0BF660D0" w14:textId="77777777" w:rsidR="00F92277" w:rsidRPr="00F92277" w:rsidRDefault="00F92277" w:rsidP="00F92277">
      <w:pPr>
        <w:numPr>
          <w:ilvl w:val="0"/>
          <w:numId w:val="32"/>
        </w:numPr>
      </w:pPr>
      <w:r w:rsidRPr="00F92277">
        <w:rPr>
          <w:b/>
          <w:bCs/>
        </w:rPr>
        <w:t>False Positives (FP):</w:t>
      </w:r>
      <w:r w:rsidRPr="00F92277">
        <w:t xml:space="preserve"> 16</w:t>
      </w:r>
    </w:p>
    <w:p w14:paraId="05ECC736" w14:textId="77777777" w:rsidR="00F92277" w:rsidRPr="00F92277" w:rsidRDefault="00F92277" w:rsidP="00F92277">
      <w:pPr>
        <w:numPr>
          <w:ilvl w:val="0"/>
          <w:numId w:val="32"/>
        </w:numPr>
      </w:pPr>
      <w:r w:rsidRPr="00F92277">
        <w:rPr>
          <w:b/>
          <w:bCs/>
        </w:rPr>
        <w:t>False Negatives (FN):</w:t>
      </w:r>
      <w:r w:rsidRPr="00F92277">
        <w:t xml:space="preserve"> 1</w:t>
      </w:r>
    </w:p>
    <w:p w14:paraId="67A30635" w14:textId="77777777" w:rsidR="00F92277" w:rsidRPr="00F92277" w:rsidRDefault="00F92277" w:rsidP="00F92277">
      <w:pPr>
        <w:numPr>
          <w:ilvl w:val="0"/>
          <w:numId w:val="32"/>
        </w:numPr>
      </w:pPr>
      <w:proofErr w:type="spellStart"/>
      <w:r w:rsidRPr="00F92277">
        <w:rPr>
          <w:b/>
          <w:bCs/>
        </w:rPr>
        <w:t>True</w:t>
      </w:r>
      <w:proofErr w:type="spellEnd"/>
      <w:r w:rsidRPr="00F92277">
        <w:rPr>
          <w:b/>
          <w:bCs/>
        </w:rPr>
        <w:t xml:space="preserve"> Positives (TP):</w:t>
      </w:r>
      <w:r w:rsidRPr="00F92277">
        <w:t xml:space="preserve"> 30,100</w:t>
      </w:r>
    </w:p>
    <w:p w14:paraId="743203CE" w14:textId="77777777" w:rsidR="00F92277" w:rsidRPr="00F92277" w:rsidRDefault="00F92277" w:rsidP="00F92277">
      <w:r w:rsidRPr="00F92277">
        <w:rPr>
          <w:b/>
          <w:bCs/>
        </w:rPr>
        <w:t>ROC-AUC Score:</w:t>
      </w:r>
      <w:r w:rsidRPr="00F92277">
        <w:t xml:space="preserve"> 0.9999984903879813</w:t>
      </w:r>
    </w:p>
    <w:p w14:paraId="3DC8ECE6" w14:textId="77777777" w:rsidR="00F92277" w:rsidRPr="00F92277" w:rsidRDefault="00F92277" w:rsidP="00F92277">
      <w:pPr>
        <w:rPr>
          <w:lang w:val="en-GB"/>
        </w:rPr>
      </w:pPr>
      <w:r w:rsidRPr="00F92277">
        <w:rPr>
          <w:lang w:val="en-GB"/>
        </w:rPr>
        <w:t>The Random Forest model demonstrates near-perfect performance with an accuracy of 100%. The ROC-AUC score is almost 1, indicating the model can perfectly distinguish between classes. However, such high performance might suggest overfitting, as it performs flawlessly on the test set.</w:t>
      </w:r>
    </w:p>
    <w:p w14:paraId="6034FF28" w14:textId="77777777" w:rsidR="00F92277" w:rsidRPr="00F92277" w:rsidRDefault="00F92277" w:rsidP="00F92277">
      <w:pPr>
        <w:pStyle w:val="Ttulo2"/>
        <w:rPr>
          <w:b/>
          <w:bCs/>
        </w:rPr>
      </w:pPr>
      <w:bookmarkStart w:id="48" w:name="_Toc166708737"/>
      <w:proofErr w:type="spellStart"/>
      <w:r w:rsidRPr="00F92277">
        <w:rPr>
          <w:b/>
          <w:bCs/>
        </w:rPr>
        <w:t>XGBoost</w:t>
      </w:r>
      <w:bookmarkEnd w:id="48"/>
      <w:proofErr w:type="spellEnd"/>
    </w:p>
    <w:p w14:paraId="084A1E49" w14:textId="77777777" w:rsidR="00F92277" w:rsidRDefault="00F92277" w:rsidP="00F92277">
      <w:pPr>
        <w:rPr>
          <w:b/>
          <w:bCs/>
        </w:rPr>
      </w:pPr>
    </w:p>
    <w:p w14:paraId="6C2D85EF" w14:textId="0723ED0F" w:rsidR="00F92277" w:rsidRPr="00F92277" w:rsidRDefault="00F92277" w:rsidP="00F92277">
      <w:r w:rsidRPr="00F92277">
        <w:rPr>
          <w:b/>
          <w:bCs/>
        </w:rPr>
        <w:t xml:space="preserve">Best </w:t>
      </w:r>
      <w:proofErr w:type="spellStart"/>
      <w:r w:rsidRPr="00F92277">
        <w:rPr>
          <w:b/>
          <w:bCs/>
        </w:rPr>
        <w:t>Hyperparameters</w:t>
      </w:r>
      <w:proofErr w:type="spellEnd"/>
      <w:r w:rsidRPr="00F92277">
        <w:rPr>
          <w:b/>
          <w:bCs/>
        </w:rPr>
        <w:t>:</w:t>
      </w:r>
    </w:p>
    <w:p w14:paraId="29780AF3" w14:textId="77777777" w:rsidR="00F92277" w:rsidRPr="00F92277" w:rsidRDefault="00F92277" w:rsidP="00F92277">
      <w:pPr>
        <w:numPr>
          <w:ilvl w:val="0"/>
          <w:numId w:val="33"/>
        </w:numPr>
      </w:pPr>
      <w:proofErr w:type="spellStart"/>
      <w:r w:rsidRPr="00F92277">
        <w:rPr>
          <w:b/>
          <w:bCs/>
        </w:rPr>
        <w:t>learning_rate</w:t>
      </w:r>
      <w:proofErr w:type="spellEnd"/>
      <w:r w:rsidRPr="00F92277">
        <w:rPr>
          <w:b/>
          <w:bCs/>
        </w:rPr>
        <w:t>:</w:t>
      </w:r>
      <w:r w:rsidRPr="00F92277">
        <w:t xml:space="preserve"> 0.1</w:t>
      </w:r>
    </w:p>
    <w:p w14:paraId="7D48E01E" w14:textId="77777777" w:rsidR="00F92277" w:rsidRPr="00F92277" w:rsidRDefault="00F92277" w:rsidP="00F92277">
      <w:pPr>
        <w:numPr>
          <w:ilvl w:val="0"/>
          <w:numId w:val="33"/>
        </w:numPr>
      </w:pPr>
      <w:proofErr w:type="spellStart"/>
      <w:r w:rsidRPr="00F92277">
        <w:rPr>
          <w:b/>
          <w:bCs/>
        </w:rPr>
        <w:t>max_depth</w:t>
      </w:r>
      <w:proofErr w:type="spellEnd"/>
      <w:r w:rsidRPr="00F92277">
        <w:rPr>
          <w:b/>
          <w:bCs/>
        </w:rPr>
        <w:t>:</w:t>
      </w:r>
      <w:r w:rsidRPr="00F92277">
        <w:t xml:space="preserve"> 5</w:t>
      </w:r>
    </w:p>
    <w:p w14:paraId="6FCAE8EA" w14:textId="77777777" w:rsidR="00F92277" w:rsidRPr="00F92277" w:rsidRDefault="00F92277" w:rsidP="00F92277">
      <w:pPr>
        <w:numPr>
          <w:ilvl w:val="0"/>
          <w:numId w:val="33"/>
        </w:numPr>
      </w:pPr>
      <w:proofErr w:type="spellStart"/>
      <w:r w:rsidRPr="00F92277">
        <w:rPr>
          <w:b/>
          <w:bCs/>
        </w:rPr>
        <w:t>n_estimators</w:t>
      </w:r>
      <w:proofErr w:type="spellEnd"/>
      <w:r w:rsidRPr="00F92277">
        <w:rPr>
          <w:b/>
          <w:bCs/>
        </w:rPr>
        <w:t>:</w:t>
      </w:r>
      <w:r w:rsidRPr="00F92277">
        <w:t xml:space="preserve"> 100</w:t>
      </w:r>
    </w:p>
    <w:p w14:paraId="56564953" w14:textId="77777777" w:rsidR="00F92277" w:rsidRPr="00F92277" w:rsidRDefault="00F92277" w:rsidP="00F92277">
      <w:pPr>
        <w:rPr>
          <w:lang w:val="en-GB"/>
        </w:rPr>
      </w:pPr>
      <w:r w:rsidRPr="00F92277">
        <w:rPr>
          <w:lang w:val="en-GB"/>
        </w:rPr>
        <w:t xml:space="preserve">The best hyperparameters for the </w:t>
      </w:r>
      <w:proofErr w:type="spellStart"/>
      <w:r w:rsidRPr="00F92277">
        <w:rPr>
          <w:lang w:val="en-GB"/>
        </w:rPr>
        <w:t>XGBoost</w:t>
      </w:r>
      <w:proofErr w:type="spellEnd"/>
      <w:r w:rsidRPr="00F92277">
        <w:rPr>
          <w:lang w:val="en-GB"/>
        </w:rPr>
        <w:t xml:space="preserve"> model include a learning rate of 0.1, a maximum depth of 5, and 100 estimators. These settings balance model complexity and learning speed, allowing </w:t>
      </w:r>
      <w:proofErr w:type="spellStart"/>
      <w:r w:rsidRPr="00F92277">
        <w:rPr>
          <w:lang w:val="en-GB"/>
        </w:rPr>
        <w:t>XGBoost</w:t>
      </w:r>
      <w:proofErr w:type="spellEnd"/>
      <w:r w:rsidRPr="00F92277">
        <w:rPr>
          <w:lang w:val="en-GB"/>
        </w:rPr>
        <w:t xml:space="preserve"> to efficiently learn patterns in the data.</w:t>
      </w:r>
    </w:p>
    <w:p w14:paraId="4747D9C8" w14:textId="77777777" w:rsidR="00F92277" w:rsidRPr="00F92277" w:rsidRDefault="00F92277" w:rsidP="00F92277">
      <w:proofErr w:type="spellStart"/>
      <w:r w:rsidRPr="00F92277">
        <w:rPr>
          <w:b/>
          <w:bCs/>
        </w:rPr>
        <w:t>Classification</w:t>
      </w:r>
      <w:proofErr w:type="spellEnd"/>
      <w:r w:rsidRPr="00F92277">
        <w:rPr>
          <w:b/>
          <w:bCs/>
        </w:rPr>
        <w:t xml:space="preserve"> Report:</w:t>
      </w:r>
    </w:p>
    <w:p w14:paraId="2A7AA553" w14:textId="77777777" w:rsidR="00F92277" w:rsidRPr="00F92277" w:rsidRDefault="00F92277" w:rsidP="00F92277">
      <w:pPr>
        <w:numPr>
          <w:ilvl w:val="0"/>
          <w:numId w:val="34"/>
        </w:numPr>
      </w:pPr>
      <w:proofErr w:type="spellStart"/>
      <w:r w:rsidRPr="00F92277">
        <w:rPr>
          <w:b/>
          <w:bCs/>
        </w:rPr>
        <w:t>Precision</w:t>
      </w:r>
      <w:proofErr w:type="spellEnd"/>
      <w:r w:rsidRPr="00F92277">
        <w:rPr>
          <w:b/>
          <w:bCs/>
        </w:rPr>
        <w:t>:</w:t>
      </w:r>
    </w:p>
    <w:p w14:paraId="3E25288F" w14:textId="77777777" w:rsidR="00F92277" w:rsidRPr="00F92277" w:rsidRDefault="00F92277" w:rsidP="00F92277">
      <w:pPr>
        <w:numPr>
          <w:ilvl w:val="1"/>
          <w:numId w:val="34"/>
        </w:numPr>
      </w:pPr>
      <w:proofErr w:type="spellStart"/>
      <w:r w:rsidRPr="00F92277">
        <w:lastRenderedPageBreak/>
        <w:t>Class</w:t>
      </w:r>
      <w:proofErr w:type="spellEnd"/>
      <w:r w:rsidRPr="00F92277">
        <w:t xml:space="preserve"> 0 (Non-</w:t>
      </w:r>
      <w:proofErr w:type="spellStart"/>
      <w:r w:rsidRPr="00F92277">
        <w:t>Fraudulent</w:t>
      </w:r>
      <w:proofErr w:type="spellEnd"/>
      <w:r w:rsidRPr="00F92277">
        <w:t>): 1.00</w:t>
      </w:r>
    </w:p>
    <w:p w14:paraId="3291D3C3" w14:textId="77777777" w:rsidR="00F92277" w:rsidRPr="00F92277" w:rsidRDefault="00F92277" w:rsidP="00F92277">
      <w:pPr>
        <w:numPr>
          <w:ilvl w:val="1"/>
          <w:numId w:val="34"/>
        </w:numPr>
      </w:pPr>
      <w:proofErr w:type="spellStart"/>
      <w:r w:rsidRPr="00F92277">
        <w:t>Class</w:t>
      </w:r>
      <w:proofErr w:type="spellEnd"/>
      <w:r w:rsidRPr="00F92277">
        <w:t xml:space="preserve"> 1 (</w:t>
      </w:r>
      <w:proofErr w:type="spellStart"/>
      <w:r w:rsidRPr="00F92277">
        <w:t>Fraudulent</w:t>
      </w:r>
      <w:proofErr w:type="spellEnd"/>
      <w:r w:rsidRPr="00F92277">
        <w:t>): 1.00</w:t>
      </w:r>
    </w:p>
    <w:p w14:paraId="1F75A334" w14:textId="77777777" w:rsidR="00F92277" w:rsidRPr="00F92277" w:rsidRDefault="00F92277" w:rsidP="00F92277">
      <w:pPr>
        <w:numPr>
          <w:ilvl w:val="0"/>
          <w:numId w:val="34"/>
        </w:numPr>
      </w:pPr>
      <w:r w:rsidRPr="00F92277">
        <w:rPr>
          <w:b/>
          <w:bCs/>
        </w:rPr>
        <w:t>Recall:</w:t>
      </w:r>
    </w:p>
    <w:p w14:paraId="7F02C0AD" w14:textId="77777777" w:rsidR="00F92277" w:rsidRPr="00F92277" w:rsidRDefault="00F92277" w:rsidP="00F92277">
      <w:pPr>
        <w:numPr>
          <w:ilvl w:val="1"/>
          <w:numId w:val="34"/>
        </w:numPr>
      </w:pPr>
      <w:proofErr w:type="spellStart"/>
      <w:r w:rsidRPr="00F92277">
        <w:t>Class</w:t>
      </w:r>
      <w:proofErr w:type="spellEnd"/>
      <w:r w:rsidRPr="00F92277">
        <w:t xml:space="preserve"> 0 (Non-</w:t>
      </w:r>
      <w:proofErr w:type="spellStart"/>
      <w:r w:rsidRPr="00F92277">
        <w:t>Fraudulent</w:t>
      </w:r>
      <w:proofErr w:type="spellEnd"/>
      <w:r w:rsidRPr="00F92277">
        <w:t>): 1.00</w:t>
      </w:r>
    </w:p>
    <w:p w14:paraId="27A6B54B" w14:textId="77777777" w:rsidR="00F92277" w:rsidRPr="00F92277" w:rsidRDefault="00F92277" w:rsidP="00F92277">
      <w:pPr>
        <w:numPr>
          <w:ilvl w:val="1"/>
          <w:numId w:val="34"/>
        </w:numPr>
      </w:pPr>
      <w:proofErr w:type="spellStart"/>
      <w:r w:rsidRPr="00F92277">
        <w:t>Class</w:t>
      </w:r>
      <w:proofErr w:type="spellEnd"/>
      <w:r w:rsidRPr="00F92277">
        <w:t xml:space="preserve"> 1 (</w:t>
      </w:r>
      <w:proofErr w:type="spellStart"/>
      <w:r w:rsidRPr="00F92277">
        <w:t>Fraudulent</w:t>
      </w:r>
      <w:proofErr w:type="spellEnd"/>
      <w:r w:rsidRPr="00F92277">
        <w:t>): 1.00</w:t>
      </w:r>
    </w:p>
    <w:p w14:paraId="4185CF3E" w14:textId="77777777" w:rsidR="00F92277" w:rsidRPr="00F92277" w:rsidRDefault="00F92277" w:rsidP="00F92277">
      <w:pPr>
        <w:numPr>
          <w:ilvl w:val="0"/>
          <w:numId w:val="34"/>
        </w:numPr>
      </w:pPr>
      <w:r w:rsidRPr="00F92277">
        <w:rPr>
          <w:b/>
          <w:bCs/>
        </w:rPr>
        <w:t>F1-Score:</w:t>
      </w:r>
    </w:p>
    <w:p w14:paraId="456C64ED" w14:textId="77777777" w:rsidR="00F92277" w:rsidRPr="00F92277" w:rsidRDefault="00F92277" w:rsidP="00F92277">
      <w:pPr>
        <w:numPr>
          <w:ilvl w:val="1"/>
          <w:numId w:val="34"/>
        </w:numPr>
      </w:pPr>
      <w:proofErr w:type="spellStart"/>
      <w:r w:rsidRPr="00F92277">
        <w:t>Class</w:t>
      </w:r>
      <w:proofErr w:type="spellEnd"/>
      <w:r w:rsidRPr="00F92277">
        <w:t xml:space="preserve"> 0 (Non-</w:t>
      </w:r>
      <w:proofErr w:type="spellStart"/>
      <w:r w:rsidRPr="00F92277">
        <w:t>Fraudulent</w:t>
      </w:r>
      <w:proofErr w:type="spellEnd"/>
      <w:r w:rsidRPr="00F92277">
        <w:t>): 1.00</w:t>
      </w:r>
    </w:p>
    <w:p w14:paraId="6A68A50C" w14:textId="77777777" w:rsidR="00F92277" w:rsidRPr="00F92277" w:rsidRDefault="00F92277" w:rsidP="00F92277">
      <w:pPr>
        <w:numPr>
          <w:ilvl w:val="1"/>
          <w:numId w:val="34"/>
        </w:numPr>
      </w:pPr>
      <w:proofErr w:type="spellStart"/>
      <w:r w:rsidRPr="00F92277">
        <w:t>Class</w:t>
      </w:r>
      <w:proofErr w:type="spellEnd"/>
      <w:r w:rsidRPr="00F92277">
        <w:t xml:space="preserve"> 1 (</w:t>
      </w:r>
      <w:proofErr w:type="spellStart"/>
      <w:r w:rsidRPr="00F92277">
        <w:t>Fraudulent</w:t>
      </w:r>
      <w:proofErr w:type="spellEnd"/>
      <w:r w:rsidRPr="00F92277">
        <w:t>): 1.00</w:t>
      </w:r>
    </w:p>
    <w:p w14:paraId="4B90AC1A" w14:textId="77777777" w:rsidR="00F92277" w:rsidRPr="00F92277" w:rsidRDefault="00F92277" w:rsidP="00F92277">
      <w:pPr>
        <w:numPr>
          <w:ilvl w:val="0"/>
          <w:numId w:val="34"/>
        </w:numPr>
      </w:pPr>
      <w:r w:rsidRPr="00F92277">
        <w:rPr>
          <w:b/>
          <w:bCs/>
        </w:rPr>
        <w:t>Support:</w:t>
      </w:r>
    </w:p>
    <w:p w14:paraId="08274D1F" w14:textId="77777777" w:rsidR="00F92277" w:rsidRPr="00F92277" w:rsidRDefault="00F92277" w:rsidP="00F92277">
      <w:pPr>
        <w:numPr>
          <w:ilvl w:val="1"/>
          <w:numId w:val="34"/>
        </w:numPr>
      </w:pPr>
      <w:proofErr w:type="spellStart"/>
      <w:r w:rsidRPr="00F92277">
        <w:t>Class</w:t>
      </w:r>
      <w:proofErr w:type="spellEnd"/>
      <w:r w:rsidRPr="00F92277">
        <w:t xml:space="preserve"> 0 (Non-</w:t>
      </w:r>
      <w:proofErr w:type="spellStart"/>
      <w:r w:rsidRPr="00F92277">
        <w:t>Fraudulent</w:t>
      </w:r>
      <w:proofErr w:type="spellEnd"/>
      <w:r w:rsidRPr="00F92277">
        <w:t>): 29,830</w:t>
      </w:r>
    </w:p>
    <w:p w14:paraId="66C65269" w14:textId="77777777" w:rsidR="00F92277" w:rsidRPr="00F92277" w:rsidRDefault="00F92277" w:rsidP="00F92277">
      <w:pPr>
        <w:numPr>
          <w:ilvl w:val="1"/>
          <w:numId w:val="34"/>
        </w:numPr>
      </w:pPr>
      <w:proofErr w:type="spellStart"/>
      <w:r w:rsidRPr="00F92277">
        <w:t>Class</w:t>
      </w:r>
      <w:proofErr w:type="spellEnd"/>
      <w:r w:rsidRPr="00F92277">
        <w:t xml:space="preserve"> 1 (</w:t>
      </w:r>
      <w:proofErr w:type="spellStart"/>
      <w:r w:rsidRPr="00F92277">
        <w:t>Fraudulent</w:t>
      </w:r>
      <w:proofErr w:type="spellEnd"/>
      <w:r w:rsidRPr="00F92277">
        <w:t>): 30,101</w:t>
      </w:r>
    </w:p>
    <w:p w14:paraId="6154702B" w14:textId="77777777" w:rsidR="00F92277" w:rsidRPr="00F92277" w:rsidRDefault="00F92277" w:rsidP="00F92277">
      <w:proofErr w:type="spellStart"/>
      <w:r w:rsidRPr="00F92277">
        <w:rPr>
          <w:b/>
          <w:bCs/>
        </w:rPr>
        <w:t>Confusion</w:t>
      </w:r>
      <w:proofErr w:type="spellEnd"/>
      <w:r w:rsidRPr="00F92277">
        <w:rPr>
          <w:b/>
          <w:bCs/>
        </w:rPr>
        <w:t xml:space="preserve"> Matrix:</w:t>
      </w:r>
    </w:p>
    <w:p w14:paraId="7F5FFC48" w14:textId="77777777" w:rsidR="00F92277" w:rsidRPr="00F92277" w:rsidRDefault="00F92277" w:rsidP="00F92277">
      <w:pPr>
        <w:numPr>
          <w:ilvl w:val="0"/>
          <w:numId w:val="35"/>
        </w:numPr>
      </w:pPr>
      <w:proofErr w:type="spellStart"/>
      <w:r w:rsidRPr="00F92277">
        <w:rPr>
          <w:b/>
          <w:bCs/>
        </w:rPr>
        <w:t>True</w:t>
      </w:r>
      <w:proofErr w:type="spellEnd"/>
      <w:r w:rsidRPr="00F92277">
        <w:rPr>
          <w:b/>
          <w:bCs/>
        </w:rPr>
        <w:t xml:space="preserve"> Negatives (TN):</w:t>
      </w:r>
      <w:r w:rsidRPr="00F92277">
        <w:t xml:space="preserve"> 29,780</w:t>
      </w:r>
    </w:p>
    <w:p w14:paraId="205E4E1E" w14:textId="77777777" w:rsidR="00F92277" w:rsidRPr="00F92277" w:rsidRDefault="00F92277" w:rsidP="00F92277">
      <w:pPr>
        <w:numPr>
          <w:ilvl w:val="0"/>
          <w:numId w:val="35"/>
        </w:numPr>
      </w:pPr>
      <w:r w:rsidRPr="00F92277">
        <w:rPr>
          <w:b/>
          <w:bCs/>
        </w:rPr>
        <w:t>False Positives (FP):</w:t>
      </w:r>
      <w:r w:rsidRPr="00F92277">
        <w:t xml:space="preserve"> 50</w:t>
      </w:r>
    </w:p>
    <w:p w14:paraId="5CE7A765" w14:textId="77777777" w:rsidR="00F92277" w:rsidRPr="00F92277" w:rsidRDefault="00F92277" w:rsidP="00F92277">
      <w:pPr>
        <w:numPr>
          <w:ilvl w:val="0"/>
          <w:numId w:val="35"/>
        </w:numPr>
      </w:pPr>
      <w:r w:rsidRPr="00F92277">
        <w:rPr>
          <w:b/>
          <w:bCs/>
        </w:rPr>
        <w:t>False Negatives (FN):</w:t>
      </w:r>
      <w:r w:rsidRPr="00F92277">
        <w:t xml:space="preserve"> 2</w:t>
      </w:r>
    </w:p>
    <w:p w14:paraId="3E0DA702" w14:textId="77777777" w:rsidR="00F92277" w:rsidRPr="00F92277" w:rsidRDefault="00F92277" w:rsidP="00F92277">
      <w:pPr>
        <w:numPr>
          <w:ilvl w:val="0"/>
          <w:numId w:val="35"/>
        </w:numPr>
      </w:pPr>
      <w:proofErr w:type="spellStart"/>
      <w:r w:rsidRPr="00F92277">
        <w:rPr>
          <w:b/>
          <w:bCs/>
        </w:rPr>
        <w:t>True</w:t>
      </w:r>
      <w:proofErr w:type="spellEnd"/>
      <w:r w:rsidRPr="00F92277">
        <w:rPr>
          <w:b/>
          <w:bCs/>
        </w:rPr>
        <w:t xml:space="preserve"> Positives (TP):</w:t>
      </w:r>
      <w:r w:rsidRPr="00F92277">
        <w:t xml:space="preserve"> 30,099</w:t>
      </w:r>
    </w:p>
    <w:p w14:paraId="2CCCBEFC" w14:textId="77777777" w:rsidR="00F92277" w:rsidRPr="00F92277" w:rsidRDefault="00F92277" w:rsidP="00F92277">
      <w:r w:rsidRPr="00F92277">
        <w:rPr>
          <w:b/>
          <w:bCs/>
        </w:rPr>
        <w:t>ROC-AUC Score:</w:t>
      </w:r>
      <w:r w:rsidRPr="00F92277">
        <w:t xml:space="preserve"> 0.9999256731858926</w:t>
      </w:r>
    </w:p>
    <w:p w14:paraId="45C7996C" w14:textId="77777777" w:rsidR="00F92277" w:rsidRPr="00F92277" w:rsidRDefault="00F92277" w:rsidP="00F92277">
      <w:pPr>
        <w:rPr>
          <w:lang w:val="en-GB"/>
        </w:rPr>
      </w:pPr>
      <w:r w:rsidRPr="00F92277">
        <w:rPr>
          <w:lang w:val="en-GB"/>
        </w:rPr>
        <w:t xml:space="preserve">The </w:t>
      </w:r>
      <w:proofErr w:type="spellStart"/>
      <w:r w:rsidRPr="00F92277">
        <w:rPr>
          <w:lang w:val="en-GB"/>
        </w:rPr>
        <w:t>XGBoost</w:t>
      </w:r>
      <w:proofErr w:type="spellEnd"/>
      <w:r w:rsidRPr="00F92277">
        <w:rPr>
          <w:lang w:val="en-GB"/>
        </w:rPr>
        <w:t xml:space="preserve"> model also achieves near-perfect performance with an accuracy of 100% and a ROC-AUC score close to 1. Like the Random Forest model, this high performance might indicate overfitting.</w:t>
      </w:r>
    </w:p>
    <w:p w14:paraId="15558FD7" w14:textId="77777777" w:rsidR="00F92277" w:rsidRPr="00F92277" w:rsidRDefault="00F92277" w:rsidP="00F92277">
      <w:pPr>
        <w:pStyle w:val="Ttulo2"/>
        <w:rPr>
          <w:b/>
          <w:bCs/>
          <w:color w:val="auto"/>
        </w:rPr>
      </w:pPr>
      <w:bookmarkStart w:id="49" w:name="_Toc166708738"/>
      <w:proofErr w:type="spellStart"/>
      <w:r w:rsidRPr="00F92277">
        <w:rPr>
          <w:b/>
          <w:bCs/>
          <w:color w:val="auto"/>
        </w:rPr>
        <w:t>Comparison</w:t>
      </w:r>
      <w:proofErr w:type="spellEnd"/>
      <w:r w:rsidRPr="00F92277">
        <w:rPr>
          <w:b/>
          <w:bCs/>
          <w:color w:val="auto"/>
        </w:rPr>
        <w:t xml:space="preserve"> of Models</w:t>
      </w:r>
      <w:bookmarkEnd w:id="49"/>
    </w:p>
    <w:p w14:paraId="0E7BE926" w14:textId="77777777" w:rsidR="00F92277" w:rsidRPr="00F92277" w:rsidRDefault="00F92277" w:rsidP="00F92277">
      <w:pPr>
        <w:numPr>
          <w:ilvl w:val="0"/>
          <w:numId w:val="36"/>
        </w:numPr>
      </w:pPr>
      <w:proofErr w:type="spellStart"/>
      <w:r w:rsidRPr="00F92277">
        <w:rPr>
          <w:b/>
          <w:bCs/>
        </w:rPr>
        <w:t>Logistic</w:t>
      </w:r>
      <w:proofErr w:type="spellEnd"/>
      <w:r w:rsidRPr="00F92277">
        <w:rPr>
          <w:b/>
          <w:bCs/>
        </w:rPr>
        <w:t xml:space="preserve"> </w:t>
      </w:r>
      <w:proofErr w:type="spellStart"/>
      <w:r w:rsidRPr="00F92277">
        <w:rPr>
          <w:b/>
          <w:bCs/>
        </w:rPr>
        <w:t>Regression</w:t>
      </w:r>
      <w:proofErr w:type="spellEnd"/>
      <w:r w:rsidRPr="00F92277">
        <w:rPr>
          <w:b/>
          <w:bCs/>
        </w:rPr>
        <w:t>:</w:t>
      </w:r>
    </w:p>
    <w:p w14:paraId="42AC1991" w14:textId="77777777" w:rsidR="00F92277" w:rsidRPr="00F92277" w:rsidRDefault="00F92277" w:rsidP="00F92277">
      <w:pPr>
        <w:numPr>
          <w:ilvl w:val="1"/>
          <w:numId w:val="36"/>
        </w:numPr>
        <w:rPr>
          <w:lang w:val="en-GB"/>
        </w:rPr>
      </w:pPr>
      <w:r w:rsidRPr="00F92277">
        <w:rPr>
          <w:b/>
          <w:bCs/>
          <w:lang w:val="en-GB"/>
        </w:rPr>
        <w:t>Pros:</w:t>
      </w:r>
      <w:r w:rsidRPr="00F92277">
        <w:rPr>
          <w:lang w:val="en-GB"/>
        </w:rPr>
        <w:t xml:space="preserve"> High interpretability, balanced performance, and excellent ROC-AUC score.</w:t>
      </w:r>
    </w:p>
    <w:p w14:paraId="5F5DA372" w14:textId="77777777" w:rsidR="00F92277" w:rsidRPr="00F92277" w:rsidRDefault="00F92277" w:rsidP="00F92277">
      <w:pPr>
        <w:numPr>
          <w:ilvl w:val="1"/>
          <w:numId w:val="36"/>
        </w:numPr>
        <w:rPr>
          <w:lang w:val="en-GB"/>
        </w:rPr>
      </w:pPr>
      <w:r w:rsidRPr="00F92277">
        <w:rPr>
          <w:b/>
          <w:bCs/>
          <w:lang w:val="en-GB"/>
        </w:rPr>
        <w:t>Cons:</w:t>
      </w:r>
      <w:r w:rsidRPr="00F92277">
        <w:rPr>
          <w:lang w:val="en-GB"/>
        </w:rPr>
        <w:t xml:space="preserve"> Slightly lower performance compared to ensemble methods, potentially due to its linear nature.</w:t>
      </w:r>
    </w:p>
    <w:p w14:paraId="2654291A" w14:textId="77777777" w:rsidR="00F92277" w:rsidRPr="00F92277" w:rsidRDefault="00F92277" w:rsidP="00F92277">
      <w:pPr>
        <w:numPr>
          <w:ilvl w:val="0"/>
          <w:numId w:val="36"/>
        </w:numPr>
      </w:pPr>
      <w:r w:rsidRPr="00F92277">
        <w:rPr>
          <w:b/>
          <w:bCs/>
        </w:rPr>
        <w:t>Random Forest:</w:t>
      </w:r>
    </w:p>
    <w:p w14:paraId="05B99860" w14:textId="77777777" w:rsidR="00F92277" w:rsidRPr="00F92277" w:rsidRDefault="00F92277" w:rsidP="00F92277">
      <w:pPr>
        <w:numPr>
          <w:ilvl w:val="1"/>
          <w:numId w:val="36"/>
        </w:numPr>
        <w:rPr>
          <w:lang w:val="en-GB"/>
        </w:rPr>
      </w:pPr>
      <w:r w:rsidRPr="00F92277">
        <w:rPr>
          <w:b/>
          <w:bCs/>
          <w:lang w:val="en-GB"/>
        </w:rPr>
        <w:t>Pros:</w:t>
      </w:r>
      <w:r w:rsidRPr="00F92277">
        <w:rPr>
          <w:lang w:val="en-GB"/>
        </w:rPr>
        <w:t xml:space="preserve"> Near-perfect classification performance, robustness to overfitting due to ensemble averaging.</w:t>
      </w:r>
    </w:p>
    <w:p w14:paraId="3C174AC1" w14:textId="77777777" w:rsidR="00F92277" w:rsidRPr="00F92277" w:rsidRDefault="00F92277" w:rsidP="00F92277">
      <w:pPr>
        <w:numPr>
          <w:ilvl w:val="1"/>
          <w:numId w:val="36"/>
        </w:numPr>
        <w:rPr>
          <w:lang w:val="en-GB"/>
        </w:rPr>
      </w:pPr>
      <w:r w:rsidRPr="00F92277">
        <w:rPr>
          <w:b/>
          <w:bCs/>
          <w:lang w:val="en-GB"/>
        </w:rPr>
        <w:t>Cons:</w:t>
      </w:r>
      <w:r w:rsidRPr="00F92277">
        <w:rPr>
          <w:lang w:val="en-GB"/>
        </w:rPr>
        <w:t xml:space="preserve"> Potential overfitting as indicated by flawless performance, longer training time, and less interpretability compared to Logistic Regression.</w:t>
      </w:r>
    </w:p>
    <w:p w14:paraId="649BAA93" w14:textId="77777777" w:rsidR="00F92277" w:rsidRPr="00F92277" w:rsidRDefault="00F92277" w:rsidP="00F92277">
      <w:pPr>
        <w:numPr>
          <w:ilvl w:val="0"/>
          <w:numId w:val="36"/>
        </w:numPr>
      </w:pPr>
      <w:proofErr w:type="spellStart"/>
      <w:r w:rsidRPr="00F92277">
        <w:t>XGBoost</w:t>
      </w:r>
      <w:proofErr w:type="spellEnd"/>
      <w:r w:rsidRPr="00F92277">
        <w:t>:</w:t>
      </w:r>
    </w:p>
    <w:p w14:paraId="42EBA8C9" w14:textId="77777777" w:rsidR="00F92277" w:rsidRPr="00F92277" w:rsidRDefault="00F92277" w:rsidP="00F92277">
      <w:pPr>
        <w:numPr>
          <w:ilvl w:val="1"/>
          <w:numId w:val="36"/>
        </w:numPr>
        <w:rPr>
          <w:lang w:val="en-GB"/>
        </w:rPr>
      </w:pPr>
      <w:r w:rsidRPr="00F92277">
        <w:rPr>
          <w:b/>
          <w:bCs/>
          <w:lang w:val="en-GB"/>
        </w:rPr>
        <w:t>Pros:</w:t>
      </w:r>
      <w:r w:rsidRPr="00F92277">
        <w:rPr>
          <w:lang w:val="en-GB"/>
        </w:rPr>
        <w:t xml:space="preserve"> Near-perfect classification performance, efficient handling of large datasets, and superior ability to capture complex patterns.</w:t>
      </w:r>
    </w:p>
    <w:p w14:paraId="65B709A0" w14:textId="77777777" w:rsidR="00F92277" w:rsidRDefault="00F92277" w:rsidP="00F92277">
      <w:pPr>
        <w:numPr>
          <w:ilvl w:val="1"/>
          <w:numId w:val="36"/>
        </w:numPr>
        <w:rPr>
          <w:lang w:val="en-GB"/>
        </w:rPr>
      </w:pPr>
      <w:r w:rsidRPr="00F92277">
        <w:rPr>
          <w:b/>
          <w:bCs/>
          <w:lang w:val="en-GB"/>
        </w:rPr>
        <w:lastRenderedPageBreak/>
        <w:t>Cons:</w:t>
      </w:r>
      <w:r w:rsidRPr="00F92277">
        <w:rPr>
          <w:lang w:val="en-GB"/>
        </w:rPr>
        <w:t xml:space="preserve"> Potential overfitting, higher computational cost, and complexity in tuning hyperparameters.</w:t>
      </w:r>
    </w:p>
    <w:p w14:paraId="20026E5A" w14:textId="77777777" w:rsidR="000C178F" w:rsidRDefault="00A45A06" w:rsidP="000C178F">
      <w:pPr>
        <w:keepNext/>
      </w:pPr>
      <w:r w:rsidRPr="00A45A06">
        <w:rPr>
          <w:lang w:val="en-GB"/>
        </w:rPr>
        <w:drawing>
          <wp:inline distT="0" distB="0" distL="0" distR="0" wp14:anchorId="68040A70" wp14:editId="735F42DA">
            <wp:extent cx="5400040" cy="3731260"/>
            <wp:effectExtent l="0" t="0" r="0" b="2540"/>
            <wp:docPr id="31590937"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0937" name="Imagem 1" descr="Gráfico, Gráfico de barras&#10;&#10;Descrição gerada automaticamente"/>
                    <pic:cNvPicPr/>
                  </pic:nvPicPr>
                  <pic:blipFill>
                    <a:blip r:embed="rId13"/>
                    <a:stretch>
                      <a:fillRect/>
                    </a:stretch>
                  </pic:blipFill>
                  <pic:spPr>
                    <a:xfrm>
                      <a:off x="0" y="0"/>
                      <a:ext cx="5400040" cy="3731260"/>
                    </a:xfrm>
                    <a:prstGeom prst="rect">
                      <a:avLst/>
                    </a:prstGeom>
                  </pic:spPr>
                </pic:pic>
              </a:graphicData>
            </a:graphic>
          </wp:inline>
        </w:drawing>
      </w:r>
    </w:p>
    <w:p w14:paraId="3F18A141" w14:textId="289DD51E" w:rsidR="00A45A06" w:rsidRDefault="000C178F" w:rsidP="000C178F">
      <w:pPr>
        <w:pStyle w:val="Legenda"/>
        <w:rPr>
          <w:lang w:val="en-GB"/>
        </w:rPr>
      </w:pPr>
      <w:bookmarkStart w:id="50" w:name="_Toc166709060"/>
      <w:r>
        <w:t xml:space="preserve">Figure </w:t>
      </w:r>
      <w:r>
        <w:fldChar w:fldCharType="begin"/>
      </w:r>
      <w:r>
        <w:instrText xml:space="preserve"> SEQ Figure \* ARABIC </w:instrText>
      </w:r>
      <w:r>
        <w:fldChar w:fldCharType="separate"/>
      </w:r>
      <w:r>
        <w:rPr>
          <w:noProof/>
        </w:rPr>
        <w:t>5</w:t>
      </w:r>
      <w:r>
        <w:fldChar w:fldCharType="end"/>
      </w:r>
      <w:r>
        <w:t xml:space="preserve"> - Model </w:t>
      </w:r>
      <w:proofErr w:type="spellStart"/>
      <w:r>
        <w:t>Comparison</w:t>
      </w:r>
      <w:bookmarkEnd w:id="50"/>
      <w:proofErr w:type="spellEnd"/>
    </w:p>
    <w:p w14:paraId="7BCF1F4D" w14:textId="77777777" w:rsidR="000C178F" w:rsidRDefault="00A45A06" w:rsidP="000C178F">
      <w:pPr>
        <w:keepNext/>
      </w:pPr>
      <w:r w:rsidRPr="00A45A06">
        <w:rPr>
          <w:lang w:val="en-GB"/>
        </w:rPr>
        <w:lastRenderedPageBreak/>
        <w:drawing>
          <wp:inline distT="0" distB="0" distL="0" distR="0" wp14:anchorId="7BA818A3" wp14:editId="2FC203DC">
            <wp:extent cx="5400040" cy="4071620"/>
            <wp:effectExtent l="0" t="0" r="0" b="5080"/>
            <wp:docPr id="48230978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09781" name="Imagem 1" descr="Gráfico, Gráfico de linhas&#10;&#10;Descrição gerada automaticamente"/>
                    <pic:cNvPicPr/>
                  </pic:nvPicPr>
                  <pic:blipFill>
                    <a:blip r:embed="rId14"/>
                    <a:stretch>
                      <a:fillRect/>
                    </a:stretch>
                  </pic:blipFill>
                  <pic:spPr>
                    <a:xfrm>
                      <a:off x="0" y="0"/>
                      <a:ext cx="5400040" cy="4071620"/>
                    </a:xfrm>
                    <a:prstGeom prst="rect">
                      <a:avLst/>
                    </a:prstGeom>
                  </pic:spPr>
                </pic:pic>
              </a:graphicData>
            </a:graphic>
          </wp:inline>
        </w:drawing>
      </w:r>
    </w:p>
    <w:p w14:paraId="48BE2677" w14:textId="3277153B" w:rsidR="00A45A06" w:rsidRPr="00F92277" w:rsidRDefault="000C178F" w:rsidP="000C178F">
      <w:pPr>
        <w:pStyle w:val="Legenda"/>
        <w:rPr>
          <w:lang w:val="en-GB"/>
        </w:rPr>
      </w:pPr>
      <w:bookmarkStart w:id="51" w:name="_Toc166709061"/>
      <w:r>
        <w:t xml:space="preserve">Figure </w:t>
      </w:r>
      <w:r>
        <w:fldChar w:fldCharType="begin"/>
      </w:r>
      <w:r>
        <w:instrText xml:space="preserve"> SEQ Figure \* ARABIC </w:instrText>
      </w:r>
      <w:r>
        <w:fldChar w:fldCharType="separate"/>
      </w:r>
      <w:r>
        <w:rPr>
          <w:noProof/>
        </w:rPr>
        <w:t>6</w:t>
      </w:r>
      <w:r>
        <w:fldChar w:fldCharType="end"/>
      </w:r>
      <w:r>
        <w:t xml:space="preserve"> - ROC Curvas</w:t>
      </w:r>
      <w:bookmarkEnd w:id="51"/>
    </w:p>
    <w:p w14:paraId="24790AD1" w14:textId="77777777" w:rsidR="00F92277" w:rsidRDefault="00F92277" w:rsidP="00F92277">
      <w:pPr>
        <w:rPr>
          <w:lang w:val="en-GB"/>
        </w:rPr>
      </w:pPr>
      <w:r w:rsidRPr="00F92277">
        <w:rPr>
          <w:b/>
          <w:bCs/>
          <w:lang w:val="en-GB"/>
        </w:rPr>
        <w:t>Best Model:</w:t>
      </w:r>
      <w:r w:rsidRPr="00F92277">
        <w:rPr>
          <w:lang w:val="en-GB"/>
        </w:rPr>
        <w:t xml:space="preserve"> While both Random Forest and </w:t>
      </w:r>
      <w:proofErr w:type="spellStart"/>
      <w:r w:rsidRPr="00F92277">
        <w:rPr>
          <w:lang w:val="en-GB"/>
        </w:rPr>
        <w:t>XGBoost</w:t>
      </w:r>
      <w:proofErr w:type="spellEnd"/>
      <w:r w:rsidRPr="00F92277">
        <w:rPr>
          <w:lang w:val="en-GB"/>
        </w:rPr>
        <w:t xml:space="preserve"> achieved near-perfect performance, their results suggest possible overfitting. Logistic Regression, on the other hand, demonstrated high accuracy and a strong ROC-AUC score with more balanced metrics, indicating good generalization without overfitting. Therefore, </w:t>
      </w:r>
      <w:r w:rsidRPr="00F92277">
        <w:rPr>
          <w:b/>
          <w:bCs/>
          <w:lang w:val="en-GB"/>
        </w:rPr>
        <w:t>Logistic Regression</w:t>
      </w:r>
      <w:r w:rsidRPr="00F92277">
        <w:rPr>
          <w:lang w:val="en-GB"/>
        </w:rPr>
        <w:t xml:space="preserve"> may be considered the best model due to its balance of performance, interpretability, and computational efficiency. However, further validation on additional test datasets and real-world scenarios is recommended to confirm the findings and ensure robustness in deployment.</w:t>
      </w:r>
    </w:p>
    <w:p w14:paraId="604D4CF1" w14:textId="77777777" w:rsidR="000C178F" w:rsidRDefault="000C178F" w:rsidP="00F92277">
      <w:pPr>
        <w:rPr>
          <w:lang w:val="en-GB"/>
        </w:rPr>
      </w:pPr>
    </w:p>
    <w:p w14:paraId="277AFA07" w14:textId="3BA40DE3" w:rsidR="000C178F" w:rsidRPr="00F92277" w:rsidRDefault="000C178F" w:rsidP="000C178F">
      <w:pPr>
        <w:pStyle w:val="Ttulo1"/>
        <w:rPr>
          <w:lang w:val="en-GB"/>
        </w:rPr>
      </w:pPr>
      <w:bookmarkStart w:id="52" w:name="_Toc166708739"/>
      <w:r w:rsidRPr="000C178F">
        <w:rPr>
          <w:color w:val="auto"/>
          <w:lang w:val="en-GB"/>
        </w:rPr>
        <w:t>Conclusion:</w:t>
      </w:r>
      <w:bookmarkEnd w:id="52"/>
    </w:p>
    <w:p w14:paraId="1E09EB62" w14:textId="77777777" w:rsidR="006E1CEB" w:rsidRPr="006E1CEB" w:rsidRDefault="006E1CEB" w:rsidP="006E1CEB">
      <w:pPr>
        <w:rPr>
          <w:lang w:val="en-GB"/>
        </w:rPr>
      </w:pPr>
      <w:r w:rsidRPr="006E1CEB">
        <w:rPr>
          <w:lang w:val="en-GB"/>
        </w:rPr>
        <w:t>The goal of this study was to develop and evaluate machine learning models to detect fraudulent financial transactions using a dataset sourced from Kaggle. The study followed the Cross-Industry Standard Process for Data Mining (CRISP-DM), encompassing stages from business understanding to deployment. This approach ensured a structured and comprehensive analysis, aligning the project with industry best practices.</w:t>
      </w:r>
    </w:p>
    <w:p w14:paraId="7D97C585" w14:textId="77777777" w:rsidR="006E1CEB" w:rsidRPr="006E1CEB" w:rsidRDefault="006E1CEB" w:rsidP="006E1CEB">
      <w:pPr>
        <w:rPr>
          <w:lang w:val="en-GB"/>
        </w:rPr>
      </w:pPr>
      <w:r w:rsidRPr="006E1CEB">
        <w:rPr>
          <w:lang w:val="en-GB"/>
        </w:rPr>
        <w:t>The dataset contained approximately 6.3 million transactions with a severe class imbalance, having only 0.129% of transactions marked as fraudulent. Addressing this imbalance was crucial to ensure the machine learning models could generalize well and accurately identify fraudulent activities without being biased towards the majority class.</w:t>
      </w:r>
    </w:p>
    <w:p w14:paraId="428184FD" w14:textId="77777777" w:rsidR="006E1CEB" w:rsidRPr="006E1CEB" w:rsidRDefault="006E1CEB" w:rsidP="006E1CEB">
      <w:pPr>
        <w:rPr>
          <w:lang w:val="en-GB"/>
        </w:rPr>
      </w:pPr>
      <w:r w:rsidRPr="006E1CEB">
        <w:rPr>
          <w:lang w:val="en-GB"/>
        </w:rPr>
        <w:t xml:space="preserve">Three machine learning models were selected for this study: Logistic Regression, Random Forest, and </w:t>
      </w:r>
      <w:proofErr w:type="spellStart"/>
      <w:r w:rsidRPr="006E1CEB">
        <w:rPr>
          <w:lang w:val="en-GB"/>
        </w:rPr>
        <w:t>XGBoost</w:t>
      </w:r>
      <w:proofErr w:type="spellEnd"/>
      <w:r w:rsidRPr="006E1CEB">
        <w:rPr>
          <w:lang w:val="en-GB"/>
        </w:rPr>
        <w:t xml:space="preserve">. Each model was evaluated using various metrics, including accuracy, </w:t>
      </w:r>
      <w:r w:rsidRPr="006E1CEB">
        <w:rPr>
          <w:lang w:val="en-GB"/>
        </w:rPr>
        <w:lastRenderedPageBreak/>
        <w:t>precision, recall, F1-score, and ROC-AUC score, to determine their effectiveness in detecting fraudulent transactions.</w:t>
      </w:r>
    </w:p>
    <w:p w14:paraId="7DD7B98B" w14:textId="77777777" w:rsidR="006E1CEB" w:rsidRPr="006E1CEB" w:rsidRDefault="006E1CEB" w:rsidP="006E1CEB">
      <w:pPr>
        <w:rPr>
          <w:b/>
          <w:bCs/>
          <w:lang w:val="en-GB"/>
        </w:rPr>
      </w:pPr>
      <w:r w:rsidRPr="006E1CEB">
        <w:rPr>
          <w:b/>
          <w:bCs/>
          <w:lang w:val="en-GB"/>
        </w:rPr>
        <w:t>Detailed Analysis of Results</w:t>
      </w:r>
    </w:p>
    <w:p w14:paraId="57F60F51" w14:textId="77777777" w:rsidR="006E1CEB" w:rsidRPr="006E1CEB" w:rsidRDefault="006E1CEB" w:rsidP="006E1CEB">
      <w:pPr>
        <w:rPr>
          <w:lang w:val="en-GB"/>
        </w:rPr>
      </w:pPr>
      <w:r w:rsidRPr="006E1CEB">
        <w:rPr>
          <w:b/>
          <w:bCs/>
          <w:lang w:val="en-GB"/>
        </w:rPr>
        <w:t>Logistic Regression</w:t>
      </w:r>
    </w:p>
    <w:p w14:paraId="1FCC4262" w14:textId="77777777" w:rsidR="006E1CEB" w:rsidRPr="006E1CEB" w:rsidRDefault="006E1CEB" w:rsidP="006E1CEB">
      <w:pPr>
        <w:rPr>
          <w:lang w:val="en-GB"/>
        </w:rPr>
      </w:pPr>
      <w:r w:rsidRPr="006E1CEB">
        <w:rPr>
          <w:lang w:val="en-GB"/>
        </w:rPr>
        <w:t>The Logistic Regression model achieved a high accuracy of 93%, with balanced precision and recall for both classes. The ROC-AUC score of 0.976 indicates excellent performance in distinguishing between fraudulent and non-fraudulent transactions. This model's interpretability and simplicity make it a strong baseline for comparison.</w:t>
      </w:r>
    </w:p>
    <w:p w14:paraId="7A1B7487" w14:textId="77777777" w:rsidR="006E1CEB" w:rsidRPr="006E1CEB" w:rsidRDefault="006E1CEB" w:rsidP="006E1CEB">
      <w:pPr>
        <w:rPr>
          <w:lang w:val="en-GB"/>
        </w:rPr>
      </w:pPr>
      <w:r w:rsidRPr="006E1CEB">
        <w:rPr>
          <w:b/>
          <w:bCs/>
          <w:lang w:val="en-GB"/>
        </w:rPr>
        <w:t>Random Forest</w:t>
      </w:r>
    </w:p>
    <w:p w14:paraId="3FCB0012" w14:textId="77777777" w:rsidR="006E1CEB" w:rsidRPr="006E1CEB" w:rsidRDefault="006E1CEB" w:rsidP="006E1CEB">
      <w:pPr>
        <w:rPr>
          <w:lang w:val="en-GB"/>
        </w:rPr>
      </w:pPr>
      <w:r w:rsidRPr="006E1CEB">
        <w:rPr>
          <w:lang w:val="en-GB"/>
        </w:rPr>
        <w:t>The Random Forest model demonstrated near-perfect performance with an accuracy of 100%. The ROC-AUC score is almost 1, indicating the model can perfectly distinguish between classes. However, such high performance might suggest overfitting, as it performs flawlessly on the test set. While Random Forest provides robustness and feature importance insights, its complexity and potential overfitting are concerns.</w:t>
      </w:r>
    </w:p>
    <w:p w14:paraId="69CE8EEC" w14:textId="77777777" w:rsidR="006E1CEB" w:rsidRPr="006E1CEB" w:rsidRDefault="006E1CEB" w:rsidP="006E1CEB">
      <w:proofErr w:type="spellStart"/>
      <w:r w:rsidRPr="006E1CEB">
        <w:rPr>
          <w:b/>
          <w:bCs/>
        </w:rPr>
        <w:t>XGBoost</w:t>
      </w:r>
      <w:proofErr w:type="spellEnd"/>
    </w:p>
    <w:p w14:paraId="344DF284" w14:textId="77777777" w:rsidR="006E1CEB" w:rsidRPr="006E1CEB" w:rsidRDefault="006E1CEB" w:rsidP="006E1CEB">
      <w:pPr>
        <w:numPr>
          <w:ilvl w:val="0"/>
          <w:numId w:val="39"/>
        </w:numPr>
        <w:rPr>
          <w:lang w:val="en-GB"/>
        </w:rPr>
      </w:pPr>
      <w:r w:rsidRPr="006E1CEB">
        <w:rPr>
          <w:b/>
          <w:bCs/>
          <w:lang w:val="en-GB"/>
        </w:rPr>
        <w:t>Best Hyperparameters:</w:t>
      </w:r>
      <w:r w:rsidRPr="006E1CEB">
        <w:rPr>
          <w:lang w:val="en-GB"/>
        </w:rPr>
        <w:t xml:space="preserve"> {'</w:t>
      </w:r>
      <w:proofErr w:type="spellStart"/>
      <w:r w:rsidRPr="006E1CEB">
        <w:rPr>
          <w:lang w:val="en-GB"/>
        </w:rPr>
        <w:t>learning_rate</w:t>
      </w:r>
      <w:proofErr w:type="spellEnd"/>
      <w:r w:rsidRPr="006E1CEB">
        <w:rPr>
          <w:lang w:val="en-GB"/>
        </w:rPr>
        <w:t>': 0.1, '</w:t>
      </w:r>
      <w:proofErr w:type="spellStart"/>
      <w:r w:rsidRPr="006E1CEB">
        <w:rPr>
          <w:lang w:val="en-GB"/>
        </w:rPr>
        <w:t>max_depth</w:t>
      </w:r>
      <w:proofErr w:type="spellEnd"/>
      <w:r w:rsidRPr="006E1CEB">
        <w:rPr>
          <w:lang w:val="en-GB"/>
        </w:rPr>
        <w:t>': 5, '</w:t>
      </w:r>
      <w:proofErr w:type="spellStart"/>
      <w:r w:rsidRPr="006E1CEB">
        <w:rPr>
          <w:lang w:val="en-GB"/>
        </w:rPr>
        <w:t>n_estimators</w:t>
      </w:r>
      <w:proofErr w:type="spellEnd"/>
      <w:r w:rsidRPr="006E1CEB">
        <w:rPr>
          <w:lang w:val="en-GB"/>
        </w:rPr>
        <w:t>': 100}</w:t>
      </w:r>
    </w:p>
    <w:p w14:paraId="2D5D7251" w14:textId="77777777" w:rsidR="006E1CEB" w:rsidRPr="006E1CEB" w:rsidRDefault="006E1CEB" w:rsidP="006E1CEB">
      <w:pPr>
        <w:numPr>
          <w:ilvl w:val="0"/>
          <w:numId w:val="39"/>
        </w:numPr>
      </w:pPr>
      <w:proofErr w:type="spellStart"/>
      <w:r w:rsidRPr="006E1CEB">
        <w:rPr>
          <w:b/>
          <w:bCs/>
        </w:rPr>
        <w:t>Classification</w:t>
      </w:r>
      <w:proofErr w:type="spellEnd"/>
      <w:r w:rsidRPr="006E1CEB">
        <w:rPr>
          <w:b/>
          <w:bCs/>
        </w:rPr>
        <w:t xml:space="preserve"> Report:</w:t>
      </w:r>
    </w:p>
    <w:p w14:paraId="7DE42E7C" w14:textId="77777777" w:rsidR="006E1CEB" w:rsidRPr="006E1CEB" w:rsidRDefault="006E1CEB" w:rsidP="006E1CEB">
      <w:pPr>
        <w:rPr>
          <w:lang w:val="en-GB"/>
        </w:rPr>
      </w:pPr>
      <w:r w:rsidRPr="006E1CEB">
        <w:rPr>
          <w:lang w:val="en-GB"/>
        </w:rPr>
        <w:t xml:space="preserve">The </w:t>
      </w:r>
      <w:proofErr w:type="spellStart"/>
      <w:r w:rsidRPr="006E1CEB">
        <w:rPr>
          <w:lang w:val="en-GB"/>
        </w:rPr>
        <w:t>XGBoost</w:t>
      </w:r>
      <w:proofErr w:type="spellEnd"/>
      <w:r w:rsidRPr="006E1CEB">
        <w:rPr>
          <w:lang w:val="en-GB"/>
        </w:rPr>
        <w:t xml:space="preserve"> model also achieved near-perfect performance with an accuracy of 100% and a ROC-AUC score close to 1. Like the Random Forest model, this high performance might indicate overfitting. </w:t>
      </w:r>
      <w:proofErr w:type="spellStart"/>
      <w:r w:rsidRPr="006E1CEB">
        <w:rPr>
          <w:lang w:val="en-GB"/>
        </w:rPr>
        <w:t>XGBoost's</w:t>
      </w:r>
      <w:proofErr w:type="spellEnd"/>
      <w:r w:rsidRPr="006E1CEB">
        <w:rPr>
          <w:lang w:val="en-GB"/>
        </w:rPr>
        <w:t xml:space="preserve"> ability to handle large datasets and capture complex patterns is advantageous, but its complexity and computational cost are drawbacks.</w:t>
      </w:r>
    </w:p>
    <w:p w14:paraId="35D8464E" w14:textId="77777777" w:rsidR="006E1CEB" w:rsidRPr="006E1CEB" w:rsidRDefault="006E1CEB" w:rsidP="006E1CEB">
      <w:pPr>
        <w:rPr>
          <w:b/>
          <w:bCs/>
          <w:lang w:val="en-GB"/>
        </w:rPr>
      </w:pPr>
      <w:r w:rsidRPr="006E1CEB">
        <w:rPr>
          <w:b/>
          <w:bCs/>
          <w:lang w:val="en-GB"/>
        </w:rPr>
        <w:t>Comparison and Recommendation</w:t>
      </w:r>
    </w:p>
    <w:p w14:paraId="450DF088" w14:textId="77777777" w:rsidR="006E1CEB" w:rsidRPr="006E1CEB" w:rsidRDefault="006E1CEB" w:rsidP="006E1CEB">
      <w:pPr>
        <w:rPr>
          <w:lang w:val="en-GB"/>
        </w:rPr>
      </w:pPr>
      <w:r w:rsidRPr="006E1CEB">
        <w:rPr>
          <w:lang w:val="en-GB"/>
        </w:rPr>
        <w:t>When comparing the three models, it's essential to consider both performance metrics and practical deployment aspects:</w:t>
      </w:r>
    </w:p>
    <w:p w14:paraId="42D17536" w14:textId="77777777" w:rsidR="006E1CEB" w:rsidRPr="006E1CEB" w:rsidRDefault="006E1CEB" w:rsidP="006E1CEB">
      <w:pPr>
        <w:numPr>
          <w:ilvl w:val="0"/>
          <w:numId w:val="40"/>
        </w:numPr>
      </w:pPr>
      <w:r w:rsidRPr="006E1CEB">
        <w:rPr>
          <w:b/>
          <w:bCs/>
        </w:rPr>
        <w:t xml:space="preserve">Performance </w:t>
      </w:r>
      <w:proofErr w:type="spellStart"/>
      <w:r w:rsidRPr="006E1CEB">
        <w:rPr>
          <w:b/>
          <w:bCs/>
        </w:rPr>
        <w:t>Metrics</w:t>
      </w:r>
      <w:proofErr w:type="spellEnd"/>
      <w:r w:rsidRPr="006E1CEB">
        <w:rPr>
          <w:b/>
          <w:bCs/>
        </w:rPr>
        <w:t>:</w:t>
      </w:r>
    </w:p>
    <w:p w14:paraId="788A705B" w14:textId="77777777" w:rsidR="006E1CEB" w:rsidRPr="006E1CEB" w:rsidRDefault="006E1CEB" w:rsidP="006E1CEB">
      <w:pPr>
        <w:numPr>
          <w:ilvl w:val="1"/>
          <w:numId w:val="40"/>
        </w:numPr>
        <w:rPr>
          <w:lang w:val="en-GB"/>
        </w:rPr>
      </w:pPr>
      <w:r w:rsidRPr="006E1CEB">
        <w:rPr>
          <w:b/>
          <w:bCs/>
          <w:lang w:val="en-GB"/>
        </w:rPr>
        <w:t>Accuracy and ROC-AUC:</w:t>
      </w:r>
      <w:r w:rsidRPr="006E1CEB">
        <w:rPr>
          <w:lang w:val="en-GB"/>
        </w:rPr>
        <w:t xml:space="preserve"> Random Forest and </w:t>
      </w:r>
      <w:proofErr w:type="spellStart"/>
      <w:r w:rsidRPr="006E1CEB">
        <w:rPr>
          <w:lang w:val="en-GB"/>
        </w:rPr>
        <w:t>XGBoost</w:t>
      </w:r>
      <w:proofErr w:type="spellEnd"/>
      <w:r w:rsidRPr="006E1CEB">
        <w:rPr>
          <w:lang w:val="en-GB"/>
        </w:rPr>
        <w:t xml:space="preserve"> achieved near-perfect scores, indicating excellent performance in distinguishing between classes.</w:t>
      </w:r>
    </w:p>
    <w:p w14:paraId="720547CB" w14:textId="77777777" w:rsidR="006E1CEB" w:rsidRPr="006E1CEB" w:rsidRDefault="006E1CEB" w:rsidP="006E1CEB">
      <w:pPr>
        <w:numPr>
          <w:ilvl w:val="1"/>
          <w:numId w:val="40"/>
        </w:numPr>
        <w:rPr>
          <w:lang w:val="en-GB"/>
        </w:rPr>
      </w:pPr>
      <w:r w:rsidRPr="006E1CEB">
        <w:rPr>
          <w:b/>
          <w:bCs/>
          <w:lang w:val="en-GB"/>
        </w:rPr>
        <w:t>Precision, Recall, and F1-Score:</w:t>
      </w:r>
      <w:r w:rsidRPr="006E1CEB">
        <w:rPr>
          <w:lang w:val="en-GB"/>
        </w:rPr>
        <w:t xml:space="preserve"> Both Random Forest and </w:t>
      </w:r>
      <w:proofErr w:type="spellStart"/>
      <w:r w:rsidRPr="006E1CEB">
        <w:rPr>
          <w:lang w:val="en-GB"/>
        </w:rPr>
        <w:t>XGBoost</w:t>
      </w:r>
      <w:proofErr w:type="spellEnd"/>
      <w:r w:rsidRPr="006E1CEB">
        <w:rPr>
          <w:lang w:val="en-GB"/>
        </w:rPr>
        <w:t xml:space="preserve"> demonstrated perfect scores, whereas Logistic Regression showed slightly lower but still high and balanced metrics.</w:t>
      </w:r>
    </w:p>
    <w:p w14:paraId="4FA036F3" w14:textId="77777777" w:rsidR="006E1CEB" w:rsidRPr="006E1CEB" w:rsidRDefault="006E1CEB" w:rsidP="006E1CEB">
      <w:pPr>
        <w:numPr>
          <w:ilvl w:val="0"/>
          <w:numId w:val="40"/>
        </w:numPr>
      </w:pPr>
      <w:proofErr w:type="spellStart"/>
      <w:r w:rsidRPr="006E1CEB">
        <w:rPr>
          <w:b/>
          <w:bCs/>
        </w:rPr>
        <w:t>Overfitting</w:t>
      </w:r>
      <w:proofErr w:type="spellEnd"/>
      <w:r w:rsidRPr="006E1CEB">
        <w:rPr>
          <w:b/>
          <w:bCs/>
        </w:rPr>
        <w:t xml:space="preserve"> </w:t>
      </w:r>
      <w:proofErr w:type="spellStart"/>
      <w:r w:rsidRPr="006E1CEB">
        <w:rPr>
          <w:b/>
          <w:bCs/>
        </w:rPr>
        <w:t>Concerns</w:t>
      </w:r>
      <w:proofErr w:type="spellEnd"/>
      <w:r w:rsidRPr="006E1CEB">
        <w:rPr>
          <w:b/>
          <w:bCs/>
        </w:rPr>
        <w:t>:</w:t>
      </w:r>
    </w:p>
    <w:p w14:paraId="5068DA06" w14:textId="77777777" w:rsidR="006E1CEB" w:rsidRPr="006E1CEB" w:rsidRDefault="006E1CEB" w:rsidP="006E1CEB">
      <w:pPr>
        <w:numPr>
          <w:ilvl w:val="1"/>
          <w:numId w:val="40"/>
        </w:numPr>
        <w:rPr>
          <w:lang w:val="en-GB"/>
        </w:rPr>
      </w:pPr>
      <w:r w:rsidRPr="006E1CEB">
        <w:rPr>
          <w:lang w:val="en-GB"/>
        </w:rPr>
        <w:t xml:space="preserve">The perfect performance of Random Forest and </w:t>
      </w:r>
      <w:proofErr w:type="spellStart"/>
      <w:r w:rsidRPr="006E1CEB">
        <w:rPr>
          <w:lang w:val="en-GB"/>
        </w:rPr>
        <w:t>XGBoost</w:t>
      </w:r>
      <w:proofErr w:type="spellEnd"/>
      <w:r w:rsidRPr="006E1CEB">
        <w:rPr>
          <w:lang w:val="en-GB"/>
        </w:rPr>
        <w:t xml:space="preserve"> on the test set raises concerns about overfitting. While these models performed flawlessly, it is crucial to validate their performance on additional datasets to ensure they generalize well to unseen data.</w:t>
      </w:r>
    </w:p>
    <w:p w14:paraId="6180F889" w14:textId="77777777" w:rsidR="006E1CEB" w:rsidRPr="006E1CEB" w:rsidRDefault="006E1CEB" w:rsidP="006E1CEB">
      <w:pPr>
        <w:numPr>
          <w:ilvl w:val="0"/>
          <w:numId w:val="40"/>
        </w:numPr>
      </w:pPr>
      <w:r w:rsidRPr="006E1CEB">
        <w:rPr>
          <w:b/>
          <w:bCs/>
        </w:rPr>
        <w:t xml:space="preserve">Model </w:t>
      </w:r>
      <w:proofErr w:type="spellStart"/>
      <w:r w:rsidRPr="006E1CEB">
        <w:rPr>
          <w:b/>
          <w:bCs/>
        </w:rPr>
        <w:t>Interpretability</w:t>
      </w:r>
      <w:proofErr w:type="spellEnd"/>
      <w:r w:rsidRPr="006E1CEB">
        <w:rPr>
          <w:b/>
          <w:bCs/>
        </w:rPr>
        <w:t>:</w:t>
      </w:r>
    </w:p>
    <w:p w14:paraId="2BCB903D" w14:textId="77777777" w:rsidR="006E1CEB" w:rsidRPr="006E1CEB" w:rsidRDefault="006E1CEB" w:rsidP="006E1CEB">
      <w:pPr>
        <w:numPr>
          <w:ilvl w:val="1"/>
          <w:numId w:val="40"/>
        </w:numPr>
        <w:rPr>
          <w:lang w:val="en-GB"/>
        </w:rPr>
      </w:pPr>
      <w:r w:rsidRPr="006E1CEB">
        <w:rPr>
          <w:lang w:val="en-GB"/>
        </w:rPr>
        <w:t xml:space="preserve">Logistic Regression offers high interpretability, making it easier to understand and explain the model's decisions. This is a significant advantage in financial </w:t>
      </w:r>
      <w:r w:rsidRPr="006E1CEB">
        <w:rPr>
          <w:lang w:val="en-GB"/>
        </w:rPr>
        <w:lastRenderedPageBreak/>
        <w:t>fraud detection, where transparency and understanding the reasons behind predictions are important.</w:t>
      </w:r>
    </w:p>
    <w:p w14:paraId="3B69404A" w14:textId="77777777" w:rsidR="006E1CEB" w:rsidRPr="006E1CEB" w:rsidRDefault="006E1CEB" w:rsidP="006E1CEB">
      <w:pPr>
        <w:numPr>
          <w:ilvl w:val="0"/>
          <w:numId w:val="40"/>
        </w:numPr>
      </w:pPr>
      <w:proofErr w:type="spellStart"/>
      <w:r w:rsidRPr="006E1CEB">
        <w:rPr>
          <w:b/>
          <w:bCs/>
        </w:rPr>
        <w:t>Computational</w:t>
      </w:r>
      <w:proofErr w:type="spellEnd"/>
      <w:r w:rsidRPr="006E1CEB">
        <w:rPr>
          <w:b/>
          <w:bCs/>
        </w:rPr>
        <w:t xml:space="preserve"> </w:t>
      </w:r>
      <w:proofErr w:type="spellStart"/>
      <w:r w:rsidRPr="006E1CEB">
        <w:rPr>
          <w:b/>
          <w:bCs/>
        </w:rPr>
        <w:t>Efficiency</w:t>
      </w:r>
      <w:proofErr w:type="spellEnd"/>
      <w:r w:rsidRPr="006E1CEB">
        <w:rPr>
          <w:b/>
          <w:bCs/>
        </w:rPr>
        <w:t>:</w:t>
      </w:r>
    </w:p>
    <w:p w14:paraId="4FD41F56" w14:textId="77777777" w:rsidR="006E1CEB" w:rsidRPr="006E1CEB" w:rsidRDefault="006E1CEB" w:rsidP="006E1CEB">
      <w:pPr>
        <w:numPr>
          <w:ilvl w:val="1"/>
          <w:numId w:val="40"/>
        </w:numPr>
        <w:rPr>
          <w:lang w:val="en-GB"/>
        </w:rPr>
      </w:pPr>
      <w:r w:rsidRPr="006E1CEB">
        <w:rPr>
          <w:lang w:val="en-GB"/>
        </w:rPr>
        <w:t xml:space="preserve">Logistic Regression is computationally efficient and suitable for large datasets. In contrast, Random Forest and </w:t>
      </w:r>
      <w:proofErr w:type="spellStart"/>
      <w:r w:rsidRPr="006E1CEB">
        <w:rPr>
          <w:lang w:val="en-GB"/>
        </w:rPr>
        <w:t>XGBoost</w:t>
      </w:r>
      <w:proofErr w:type="spellEnd"/>
      <w:r w:rsidRPr="006E1CEB">
        <w:rPr>
          <w:lang w:val="en-GB"/>
        </w:rPr>
        <w:t xml:space="preserve"> require more computational resources and time, which might be a limitation for real-time applications.</w:t>
      </w:r>
    </w:p>
    <w:p w14:paraId="17C318E3" w14:textId="77777777" w:rsidR="006E1CEB" w:rsidRPr="006E1CEB" w:rsidRDefault="006E1CEB" w:rsidP="006E1CEB">
      <w:pPr>
        <w:rPr>
          <w:lang w:val="en-GB"/>
        </w:rPr>
      </w:pPr>
      <w:r w:rsidRPr="006E1CEB">
        <w:rPr>
          <w:b/>
          <w:bCs/>
          <w:lang w:val="en-GB"/>
        </w:rPr>
        <w:t>Best Model:</w:t>
      </w:r>
      <w:r w:rsidRPr="006E1CEB">
        <w:rPr>
          <w:lang w:val="en-GB"/>
        </w:rPr>
        <w:t xml:space="preserve"> Based on the balanced performance metrics, interpretability, and computational efficiency, </w:t>
      </w:r>
      <w:r w:rsidRPr="006E1CEB">
        <w:rPr>
          <w:b/>
          <w:bCs/>
          <w:lang w:val="en-GB"/>
        </w:rPr>
        <w:t>Logistic Regression</w:t>
      </w:r>
      <w:r w:rsidRPr="006E1CEB">
        <w:rPr>
          <w:lang w:val="en-GB"/>
        </w:rPr>
        <w:t xml:space="preserve"> may be considered the best model for detecting fraudulent financial transactions in this study. While Random Forest and </w:t>
      </w:r>
      <w:proofErr w:type="spellStart"/>
      <w:r w:rsidRPr="006E1CEB">
        <w:rPr>
          <w:lang w:val="en-GB"/>
        </w:rPr>
        <w:t>XGBoost</w:t>
      </w:r>
      <w:proofErr w:type="spellEnd"/>
      <w:r w:rsidRPr="006E1CEB">
        <w:rPr>
          <w:lang w:val="en-GB"/>
        </w:rPr>
        <w:t xml:space="preserve"> show excellent performance, their potential overfitting and higher computational costs are concerns. Logistic Regression provides a robust and interpretable solution, making it suitable for deployment in real-world scenarios.</w:t>
      </w:r>
    </w:p>
    <w:p w14:paraId="329E6C7F" w14:textId="77777777" w:rsidR="006E1CEB" w:rsidRPr="006E1CEB" w:rsidRDefault="006E1CEB" w:rsidP="006E1CEB">
      <w:pPr>
        <w:rPr>
          <w:b/>
          <w:bCs/>
        </w:rPr>
      </w:pPr>
      <w:r w:rsidRPr="006E1CEB">
        <w:rPr>
          <w:b/>
          <w:bCs/>
        </w:rPr>
        <w:t xml:space="preserve">Future </w:t>
      </w:r>
      <w:proofErr w:type="spellStart"/>
      <w:r w:rsidRPr="006E1CEB">
        <w:rPr>
          <w:b/>
          <w:bCs/>
        </w:rPr>
        <w:t>Recommendations</w:t>
      </w:r>
      <w:proofErr w:type="spellEnd"/>
    </w:p>
    <w:p w14:paraId="02B5082D" w14:textId="77777777" w:rsidR="006E1CEB" w:rsidRPr="006E1CEB" w:rsidRDefault="006E1CEB" w:rsidP="006E1CEB">
      <w:pPr>
        <w:numPr>
          <w:ilvl w:val="0"/>
          <w:numId w:val="41"/>
        </w:numPr>
      </w:pPr>
      <w:r w:rsidRPr="006E1CEB">
        <w:rPr>
          <w:b/>
          <w:bCs/>
        </w:rPr>
        <w:t xml:space="preserve">Further </w:t>
      </w:r>
      <w:proofErr w:type="spellStart"/>
      <w:r w:rsidRPr="006E1CEB">
        <w:rPr>
          <w:b/>
          <w:bCs/>
        </w:rPr>
        <w:t>Validation</w:t>
      </w:r>
      <w:proofErr w:type="spellEnd"/>
      <w:r w:rsidRPr="006E1CEB">
        <w:rPr>
          <w:b/>
          <w:bCs/>
        </w:rPr>
        <w:t>:</w:t>
      </w:r>
    </w:p>
    <w:p w14:paraId="7607571F" w14:textId="77777777" w:rsidR="006E1CEB" w:rsidRPr="006E1CEB" w:rsidRDefault="006E1CEB" w:rsidP="006E1CEB">
      <w:pPr>
        <w:numPr>
          <w:ilvl w:val="1"/>
          <w:numId w:val="41"/>
        </w:numPr>
        <w:rPr>
          <w:lang w:val="en-GB"/>
        </w:rPr>
      </w:pPr>
      <w:r w:rsidRPr="006E1CEB">
        <w:rPr>
          <w:lang w:val="en-GB"/>
        </w:rPr>
        <w:t>Validate the models on additional datasets to ensure their robustness and generalizability. This step is crucial to confirm that the models perform well on unseen data and are not overfitting to the current dataset.</w:t>
      </w:r>
    </w:p>
    <w:p w14:paraId="12A649FC" w14:textId="77777777" w:rsidR="006E1CEB" w:rsidRPr="006E1CEB" w:rsidRDefault="006E1CEB" w:rsidP="006E1CEB">
      <w:pPr>
        <w:numPr>
          <w:ilvl w:val="0"/>
          <w:numId w:val="41"/>
        </w:numPr>
      </w:pPr>
      <w:r w:rsidRPr="006E1CEB">
        <w:rPr>
          <w:b/>
          <w:bCs/>
        </w:rPr>
        <w:t>Model Ensemble:</w:t>
      </w:r>
    </w:p>
    <w:p w14:paraId="10710D8F" w14:textId="77777777" w:rsidR="006E1CEB" w:rsidRPr="006E1CEB" w:rsidRDefault="006E1CEB" w:rsidP="006E1CEB">
      <w:pPr>
        <w:numPr>
          <w:ilvl w:val="1"/>
          <w:numId w:val="41"/>
        </w:numPr>
        <w:rPr>
          <w:lang w:val="en-GB"/>
        </w:rPr>
      </w:pPr>
      <w:r w:rsidRPr="006E1CEB">
        <w:rPr>
          <w:lang w:val="en-GB"/>
        </w:rPr>
        <w:t xml:space="preserve">Explore ensemble methods that combine the strengths of multiple models. For example, a voting classifier that integrates Logistic Regression, Random Forest, and </w:t>
      </w:r>
      <w:proofErr w:type="spellStart"/>
      <w:r w:rsidRPr="006E1CEB">
        <w:rPr>
          <w:lang w:val="en-GB"/>
        </w:rPr>
        <w:t>XGBoost</w:t>
      </w:r>
      <w:proofErr w:type="spellEnd"/>
      <w:r w:rsidRPr="006E1CEB">
        <w:rPr>
          <w:lang w:val="en-GB"/>
        </w:rPr>
        <w:t xml:space="preserve"> might achieve better overall performance.</w:t>
      </w:r>
    </w:p>
    <w:p w14:paraId="5C21E596" w14:textId="77777777" w:rsidR="006E1CEB" w:rsidRPr="006E1CEB" w:rsidRDefault="006E1CEB" w:rsidP="006E1CEB">
      <w:pPr>
        <w:numPr>
          <w:ilvl w:val="0"/>
          <w:numId w:val="41"/>
        </w:numPr>
      </w:pPr>
      <w:r w:rsidRPr="006E1CEB">
        <w:rPr>
          <w:b/>
          <w:bCs/>
        </w:rPr>
        <w:t xml:space="preserve">Feature </w:t>
      </w:r>
      <w:proofErr w:type="spellStart"/>
      <w:r w:rsidRPr="006E1CEB">
        <w:rPr>
          <w:b/>
          <w:bCs/>
        </w:rPr>
        <w:t>Engineering</w:t>
      </w:r>
      <w:proofErr w:type="spellEnd"/>
      <w:r w:rsidRPr="006E1CEB">
        <w:rPr>
          <w:b/>
          <w:bCs/>
        </w:rPr>
        <w:t>:</w:t>
      </w:r>
    </w:p>
    <w:p w14:paraId="1B71A601" w14:textId="77777777" w:rsidR="006E1CEB" w:rsidRPr="006E1CEB" w:rsidRDefault="006E1CEB" w:rsidP="006E1CEB">
      <w:pPr>
        <w:numPr>
          <w:ilvl w:val="1"/>
          <w:numId w:val="41"/>
        </w:numPr>
        <w:rPr>
          <w:lang w:val="en-GB"/>
        </w:rPr>
      </w:pPr>
      <w:r w:rsidRPr="006E1CEB">
        <w:rPr>
          <w:lang w:val="en-GB"/>
        </w:rPr>
        <w:t>Investigate additional feature engineering techniques to capture more complex patterns in the data. Incorporating domain-specific knowledge can enhance the model's ability to detect fraud.</w:t>
      </w:r>
    </w:p>
    <w:p w14:paraId="71FA2729" w14:textId="77777777" w:rsidR="006E1CEB" w:rsidRPr="006E1CEB" w:rsidRDefault="006E1CEB" w:rsidP="006E1CEB">
      <w:pPr>
        <w:numPr>
          <w:ilvl w:val="0"/>
          <w:numId w:val="41"/>
        </w:numPr>
      </w:pPr>
      <w:r w:rsidRPr="006E1CEB">
        <w:rPr>
          <w:b/>
          <w:bCs/>
        </w:rPr>
        <w:t xml:space="preserve">Real-time </w:t>
      </w:r>
      <w:proofErr w:type="spellStart"/>
      <w:r w:rsidRPr="006E1CEB">
        <w:rPr>
          <w:b/>
          <w:bCs/>
        </w:rPr>
        <w:t>Implementation</w:t>
      </w:r>
      <w:proofErr w:type="spellEnd"/>
      <w:r w:rsidRPr="006E1CEB">
        <w:rPr>
          <w:b/>
          <w:bCs/>
        </w:rPr>
        <w:t>:</w:t>
      </w:r>
    </w:p>
    <w:p w14:paraId="24BD55F1" w14:textId="77777777" w:rsidR="006E1CEB" w:rsidRPr="006E1CEB" w:rsidRDefault="006E1CEB" w:rsidP="006E1CEB">
      <w:pPr>
        <w:numPr>
          <w:ilvl w:val="1"/>
          <w:numId w:val="41"/>
        </w:numPr>
        <w:rPr>
          <w:lang w:val="en-GB"/>
        </w:rPr>
      </w:pPr>
      <w:r w:rsidRPr="006E1CEB">
        <w:rPr>
          <w:lang w:val="en-GB"/>
        </w:rPr>
        <w:t>Optimize the models for real-time deployment by reducing computational complexity and ensuring efficient processing. This step is critical for practical applications where quick and accurate fraud detection is required.</w:t>
      </w:r>
    </w:p>
    <w:p w14:paraId="0E96D6BF" w14:textId="77777777" w:rsidR="006E1CEB" w:rsidRPr="006E1CEB" w:rsidRDefault="006E1CEB" w:rsidP="006E1CEB">
      <w:pPr>
        <w:numPr>
          <w:ilvl w:val="0"/>
          <w:numId w:val="41"/>
        </w:numPr>
      </w:pPr>
      <w:proofErr w:type="spellStart"/>
      <w:r w:rsidRPr="006E1CEB">
        <w:rPr>
          <w:b/>
          <w:bCs/>
        </w:rPr>
        <w:t>Continuous</w:t>
      </w:r>
      <w:proofErr w:type="spellEnd"/>
      <w:r w:rsidRPr="006E1CEB">
        <w:rPr>
          <w:b/>
          <w:bCs/>
        </w:rPr>
        <w:t xml:space="preserve"> </w:t>
      </w:r>
      <w:proofErr w:type="spellStart"/>
      <w:r w:rsidRPr="006E1CEB">
        <w:rPr>
          <w:b/>
          <w:bCs/>
        </w:rPr>
        <w:t>Monitoring</w:t>
      </w:r>
      <w:proofErr w:type="spellEnd"/>
      <w:r w:rsidRPr="006E1CEB">
        <w:rPr>
          <w:b/>
          <w:bCs/>
        </w:rPr>
        <w:t>:</w:t>
      </w:r>
    </w:p>
    <w:p w14:paraId="4BB908D8" w14:textId="77777777" w:rsidR="006E1CEB" w:rsidRPr="006E1CEB" w:rsidRDefault="006E1CEB" w:rsidP="006E1CEB">
      <w:pPr>
        <w:numPr>
          <w:ilvl w:val="1"/>
          <w:numId w:val="41"/>
        </w:numPr>
        <w:rPr>
          <w:lang w:val="en-GB"/>
        </w:rPr>
      </w:pPr>
      <w:r w:rsidRPr="006E1CEB">
        <w:rPr>
          <w:lang w:val="en-GB"/>
        </w:rPr>
        <w:t>Implement a system for continuous monitoring and updating the models to adapt to new fraud patterns. Fraudsters' techniques evolve over time, and the models need to be updated regularly to maintain their effectiveness.</w:t>
      </w:r>
    </w:p>
    <w:p w14:paraId="7F5AB3B3" w14:textId="77777777" w:rsidR="007D3B3D" w:rsidRDefault="007D3B3D" w:rsidP="007D3B3D">
      <w:pPr>
        <w:rPr>
          <w:lang w:val="en-GB"/>
        </w:rPr>
      </w:pPr>
    </w:p>
    <w:p w14:paraId="5C5210D2" w14:textId="77777777" w:rsidR="006E1CEB" w:rsidRDefault="006E1CEB" w:rsidP="007D3B3D">
      <w:pPr>
        <w:rPr>
          <w:lang w:val="en-GB"/>
        </w:rPr>
      </w:pPr>
    </w:p>
    <w:p w14:paraId="64596E73" w14:textId="77777777" w:rsidR="007D3B3D" w:rsidRDefault="007D3B3D" w:rsidP="007D3B3D">
      <w:pPr>
        <w:rPr>
          <w:lang w:val="en-GB"/>
        </w:rPr>
      </w:pPr>
    </w:p>
    <w:p w14:paraId="52BC6E9B" w14:textId="77777777" w:rsidR="007D3B3D" w:rsidRPr="007D3B3D" w:rsidRDefault="007D3B3D" w:rsidP="007D3B3D">
      <w:pPr>
        <w:rPr>
          <w:lang w:val="en-GB"/>
        </w:rPr>
      </w:pPr>
    </w:p>
    <w:p w14:paraId="333B8CF7" w14:textId="77777777" w:rsidR="007D3B3D" w:rsidRPr="007D3B3D" w:rsidRDefault="007D3B3D" w:rsidP="007D3B3D">
      <w:pPr>
        <w:rPr>
          <w:b/>
          <w:bCs/>
        </w:rPr>
      </w:pPr>
      <w:proofErr w:type="spellStart"/>
      <w:r w:rsidRPr="007D3B3D">
        <w:rPr>
          <w:b/>
          <w:bCs/>
        </w:rPr>
        <w:lastRenderedPageBreak/>
        <w:t>References</w:t>
      </w:r>
      <w:proofErr w:type="spellEnd"/>
    </w:p>
    <w:p w14:paraId="0E9BA5F1" w14:textId="77777777" w:rsidR="007D3B3D" w:rsidRPr="007D3B3D" w:rsidRDefault="007D3B3D" w:rsidP="007D3B3D">
      <w:pPr>
        <w:numPr>
          <w:ilvl w:val="0"/>
          <w:numId w:val="3"/>
        </w:numPr>
        <w:rPr>
          <w:lang w:val="en-GB"/>
        </w:rPr>
      </w:pPr>
      <w:r w:rsidRPr="007D3B3D">
        <w:rPr>
          <w:lang w:val="en-GB"/>
        </w:rPr>
        <w:t xml:space="preserve">Jensen, K. (2012). English: A diagram showing the relationship between the different phases of CRISP-DM and illustrates the recursive nature of a data mining project. Wikimedia Commons. Available at: </w:t>
      </w:r>
      <w:hyperlink r:id="rId15" w:tgtFrame="_new" w:history="1">
        <w:r w:rsidRPr="007D3B3D">
          <w:rPr>
            <w:rStyle w:val="Hyperlink"/>
            <w:lang w:val="en-GB"/>
          </w:rPr>
          <w:t>https://commons.wikimedia.org/wiki/File:CRISP-DM_Process_Diagram.png</w:t>
        </w:r>
      </w:hyperlink>
      <w:r w:rsidRPr="007D3B3D">
        <w:rPr>
          <w:lang w:val="en-GB"/>
        </w:rPr>
        <w:t xml:space="preserve"> [Accessed 30 Sep. 2020].</w:t>
      </w:r>
    </w:p>
    <w:p w14:paraId="0439C999" w14:textId="77777777" w:rsidR="007D3B3D" w:rsidRPr="007D3B3D" w:rsidRDefault="007D3B3D" w:rsidP="007D3B3D">
      <w:pPr>
        <w:numPr>
          <w:ilvl w:val="0"/>
          <w:numId w:val="3"/>
        </w:numPr>
        <w:rPr>
          <w:lang w:val="en-GB"/>
        </w:rPr>
      </w:pPr>
      <w:r w:rsidRPr="007D3B3D">
        <w:rPr>
          <w:lang w:val="en-GB"/>
        </w:rPr>
        <w:t xml:space="preserve">Manchanda, C. (10AD). Fraudulent Transactions Data. Kaggle. Available at: </w:t>
      </w:r>
      <w:hyperlink r:id="rId16" w:tgtFrame="_new" w:history="1">
        <w:r w:rsidRPr="007D3B3D">
          <w:rPr>
            <w:rStyle w:val="Hyperlink"/>
            <w:lang w:val="en-GB"/>
          </w:rPr>
          <w:t>https://www.kaggle.com/datasets/chitwanmanchanda/fraudulent-transactions-data</w:t>
        </w:r>
      </w:hyperlink>
      <w:r w:rsidRPr="007D3B3D">
        <w:rPr>
          <w:lang w:val="en-GB"/>
        </w:rPr>
        <w:t>.</w:t>
      </w:r>
    </w:p>
    <w:p w14:paraId="1800CFE8" w14:textId="77777777" w:rsidR="007D3B3D" w:rsidRDefault="007D3B3D" w:rsidP="007D3B3D">
      <w:pPr>
        <w:numPr>
          <w:ilvl w:val="0"/>
          <w:numId w:val="3"/>
        </w:numPr>
        <w:rPr>
          <w:lang w:val="en-GB"/>
        </w:rPr>
      </w:pPr>
      <w:r w:rsidRPr="007D3B3D">
        <w:rPr>
          <w:lang w:val="en-GB"/>
        </w:rPr>
        <w:t xml:space="preserve">scikit-learn (2009). 1.10. Decision Trees — scikit-learn 0.22 documentation. Scikit-learn.org. Available at: </w:t>
      </w:r>
      <w:hyperlink r:id="rId17" w:tgtFrame="_new" w:history="1">
        <w:r w:rsidRPr="007D3B3D">
          <w:rPr>
            <w:rStyle w:val="Hyperlink"/>
            <w:lang w:val="en-GB"/>
          </w:rPr>
          <w:t>https://scikit-learn.org/stable/modules/tree.html</w:t>
        </w:r>
      </w:hyperlink>
      <w:r w:rsidRPr="007D3B3D">
        <w:rPr>
          <w:lang w:val="en-GB"/>
        </w:rPr>
        <w:t>.</w:t>
      </w:r>
    </w:p>
    <w:p w14:paraId="3C38A142" w14:textId="77777777" w:rsidR="007D3B3D" w:rsidRDefault="007D3B3D" w:rsidP="007D3B3D">
      <w:pPr>
        <w:numPr>
          <w:ilvl w:val="0"/>
          <w:numId w:val="3"/>
        </w:numPr>
        <w:rPr>
          <w:lang w:val="en-GB"/>
        </w:rPr>
      </w:pPr>
      <w:r w:rsidRPr="007D3B3D">
        <w:rPr>
          <w:lang w:val="en-GB"/>
        </w:rPr>
        <w:t>Hunter, J. D. (2007). Matplotlib: A 2D graphics environment. Computing in Science &amp; Engineering, 9(3), 90-95.</w:t>
      </w:r>
    </w:p>
    <w:p w14:paraId="59AD7460" w14:textId="77777777" w:rsidR="007D3B3D" w:rsidRDefault="007D3B3D" w:rsidP="007D3B3D">
      <w:pPr>
        <w:numPr>
          <w:ilvl w:val="0"/>
          <w:numId w:val="3"/>
        </w:numPr>
        <w:rPr>
          <w:lang w:val="en-GB"/>
        </w:rPr>
      </w:pPr>
      <w:r w:rsidRPr="007D3B3D">
        <w:rPr>
          <w:lang w:val="en-GB"/>
        </w:rPr>
        <w:t>McKinney, W. (2010). Data Structures for Statistical Computing in Python. Proceedings of the 9th Python in Science Conference, 51-56.</w:t>
      </w:r>
    </w:p>
    <w:p w14:paraId="38AD2ED3" w14:textId="77777777" w:rsidR="007D3B3D" w:rsidRDefault="007D3B3D" w:rsidP="007D3B3D">
      <w:pPr>
        <w:numPr>
          <w:ilvl w:val="0"/>
          <w:numId w:val="3"/>
        </w:numPr>
        <w:rPr>
          <w:lang w:val="en-GB"/>
        </w:rPr>
      </w:pPr>
      <w:r w:rsidRPr="007D3B3D">
        <w:rPr>
          <w:lang w:val="en-GB"/>
        </w:rPr>
        <w:t xml:space="preserve">Oliphant, T. E. (2006). A guide to NumPy (Vol. 1, p. 85). USA: </w:t>
      </w:r>
      <w:proofErr w:type="spellStart"/>
      <w:r w:rsidRPr="007D3B3D">
        <w:rPr>
          <w:lang w:val="en-GB"/>
        </w:rPr>
        <w:t>Trelgol</w:t>
      </w:r>
      <w:proofErr w:type="spellEnd"/>
      <w:r w:rsidRPr="007D3B3D">
        <w:rPr>
          <w:lang w:val="en-GB"/>
        </w:rPr>
        <w:t xml:space="preserve"> Publishing.</w:t>
      </w:r>
    </w:p>
    <w:p w14:paraId="343FF57D" w14:textId="23B02CA3" w:rsidR="007D3B3D" w:rsidRDefault="007D3B3D" w:rsidP="007D3B3D">
      <w:pPr>
        <w:numPr>
          <w:ilvl w:val="0"/>
          <w:numId w:val="3"/>
        </w:numPr>
        <w:rPr>
          <w:lang w:val="en-GB"/>
        </w:rPr>
      </w:pPr>
      <w:r w:rsidRPr="007D3B3D">
        <w:rPr>
          <w:lang w:val="en-GB"/>
        </w:rPr>
        <w:t xml:space="preserve">Pedregosa, F., </w:t>
      </w:r>
      <w:proofErr w:type="spellStart"/>
      <w:r w:rsidRPr="007D3B3D">
        <w:rPr>
          <w:lang w:val="en-GB"/>
        </w:rPr>
        <w:t>Varoquaux</w:t>
      </w:r>
      <w:proofErr w:type="spellEnd"/>
      <w:r w:rsidRPr="007D3B3D">
        <w:rPr>
          <w:lang w:val="en-GB"/>
        </w:rPr>
        <w:t xml:space="preserve">, G., </w:t>
      </w:r>
      <w:proofErr w:type="spellStart"/>
      <w:r w:rsidRPr="007D3B3D">
        <w:rPr>
          <w:lang w:val="en-GB"/>
        </w:rPr>
        <w:t>Gramfort</w:t>
      </w:r>
      <w:proofErr w:type="spellEnd"/>
      <w:r w:rsidRPr="007D3B3D">
        <w:rPr>
          <w:lang w:val="en-GB"/>
        </w:rPr>
        <w:t xml:space="preserve">, A., Michel, V., Thirion, B., Grisel, O., ... &amp; </w:t>
      </w:r>
      <w:proofErr w:type="spellStart"/>
      <w:r w:rsidRPr="007D3B3D">
        <w:rPr>
          <w:lang w:val="en-GB"/>
        </w:rPr>
        <w:t>Duchesnay</w:t>
      </w:r>
      <w:proofErr w:type="spellEnd"/>
      <w:r w:rsidRPr="007D3B3D">
        <w:rPr>
          <w:lang w:val="en-GB"/>
        </w:rPr>
        <w:t>, E. (2011). Scikit-learn: Machine learning in Python. Journal of machine learning research, 12(Oct), 2825-2830.</w:t>
      </w:r>
    </w:p>
    <w:p w14:paraId="51D24277" w14:textId="77777777" w:rsidR="002C096E" w:rsidRPr="002C096E" w:rsidRDefault="002C096E" w:rsidP="002C096E">
      <w:pPr>
        <w:numPr>
          <w:ilvl w:val="0"/>
          <w:numId w:val="3"/>
        </w:numPr>
      </w:pPr>
      <w:r w:rsidRPr="002C096E">
        <w:rPr>
          <w:lang w:val="en-GB"/>
        </w:rPr>
        <w:t xml:space="preserve">Tukey, J.W. (1977). Exploratory Data Analysis. </w:t>
      </w:r>
      <w:r w:rsidRPr="002C096E">
        <w:t>Addison-Wesley.</w:t>
      </w:r>
    </w:p>
    <w:p w14:paraId="332FF4E2" w14:textId="77777777" w:rsidR="002C096E" w:rsidRPr="007D3B3D" w:rsidRDefault="002C096E" w:rsidP="002C096E">
      <w:pPr>
        <w:ind w:left="720"/>
        <w:rPr>
          <w:lang w:val="en-GB"/>
        </w:rPr>
      </w:pPr>
    </w:p>
    <w:p w14:paraId="14B989BD" w14:textId="77777777" w:rsidR="007D3B3D" w:rsidRPr="007D3B3D" w:rsidRDefault="007D3B3D" w:rsidP="007D3B3D">
      <w:pPr>
        <w:rPr>
          <w:lang w:val="en-GB"/>
        </w:rPr>
      </w:pPr>
    </w:p>
    <w:p w14:paraId="2CE5DC85" w14:textId="77777777" w:rsidR="007D3B3D" w:rsidRPr="007D3B3D" w:rsidRDefault="007D3B3D" w:rsidP="007D3B3D">
      <w:pPr>
        <w:rPr>
          <w:lang w:val="en-GB"/>
        </w:rPr>
      </w:pPr>
    </w:p>
    <w:p w14:paraId="0949B163" w14:textId="77777777" w:rsidR="007D3B3D" w:rsidRPr="007D3B3D" w:rsidRDefault="007D3B3D" w:rsidP="007D3B3D">
      <w:pPr>
        <w:rPr>
          <w:lang w:val="en-GB"/>
        </w:rPr>
      </w:pPr>
    </w:p>
    <w:p w14:paraId="6B26D8FC" w14:textId="77777777" w:rsidR="007D3B3D" w:rsidRPr="007D3B3D" w:rsidRDefault="007D3B3D" w:rsidP="007D3B3D">
      <w:pPr>
        <w:rPr>
          <w:lang w:val="en-GB"/>
        </w:rPr>
      </w:pPr>
    </w:p>
    <w:p w14:paraId="058A8B0E" w14:textId="77777777" w:rsidR="007D3B3D" w:rsidRPr="007D3B3D" w:rsidRDefault="007D3B3D" w:rsidP="007D3B3D">
      <w:pPr>
        <w:rPr>
          <w:lang w:val="en-GB"/>
        </w:rPr>
      </w:pPr>
    </w:p>
    <w:p w14:paraId="4F8CB241" w14:textId="3244F6F4" w:rsidR="00F2730D" w:rsidRPr="007D3B3D" w:rsidRDefault="00F2730D" w:rsidP="00174215">
      <w:pPr>
        <w:rPr>
          <w:lang w:val="en-GB"/>
        </w:rPr>
      </w:pPr>
    </w:p>
    <w:sectPr w:rsidR="00F2730D" w:rsidRPr="007D3B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A97"/>
    <w:multiLevelType w:val="multilevel"/>
    <w:tmpl w:val="DB62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E61B0"/>
    <w:multiLevelType w:val="multilevel"/>
    <w:tmpl w:val="C9A69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46888"/>
    <w:multiLevelType w:val="multilevel"/>
    <w:tmpl w:val="D90E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70C68"/>
    <w:multiLevelType w:val="multilevel"/>
    <w:tmpl w:val="674C6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8791F"/>
    <w:multiLevelType w:val="multilevel"/>
    <w:tmpl w:val="C70E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15FE1"/>
    <w:multiLevelType w:val="multilevel"/>
    <w:tmpl w:val="117E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10961"/>
    <w:multiLevelType w:val="multilevel"/>
    <w:tmpl w:val="18585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0672B"/>
    <w:multiLevelType w:val="multilevel"/>
    <w:tmpl w:val="35D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561CB"/>
    <w:multiLevelType w:val="multilevel"/>
    <w:tmpl w:val="C8226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21230"/>
    <w:multiLevelType w:val="multilevel"/>
    <w:tmpl w:val="D55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C84AF2"/>
    <w:multiLevelType w:val="multilevel"/>
    <w:tmpl w:val="CC38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7F0382"/>
    <w:multiLevelType w:val="multilevel"/>
    <w:tmpl w:val="A324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865DB"/>
    <w:multiLevelType w:val="multilevel"/>
    <w:tmpl w:val="B888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0D1C25"/>
    <w:multiLevelType w:val="multilevel"/>
    <w:tmpl w:val="01044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97417"/>
    <w:multiLevelType w:val="multilevel"/>
    <w:tmpl w:val="D956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6B1024"/>
    <w:multiLevelType w:val="multilevel"/>
    <w:tmpl w:val="DBF4B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F7759"/>
    <w:multiLevelType w:val="multilevel"/>
    <w:tmpl w:val="B28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917665"/>
    <w:multiLevelType w:val="multilevel"/>
    <w:tmpl w:val="AE7C6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F65872"/>
    <w:multiLevelType w:val="multilevel"/>
    <w:tmpl w:val="98A4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E32CCA"/>
    <w:multiLevelType w:val="multilevel"/>
    <w:tmpl w:val="F41CA0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EF7DD2"/>
    <w:multiLevelType w:val="multilevel"/>
    <w:tmpl w:val="5D3AE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E816F0"/>
    <w:multiLevelType w:val="multilevel"/>
    <w:tmpl w:val="356E4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BC4261"/>
    <w:multiLevelType w:val="multilevel"/>
    <w:tmpl w:val="1FD4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775AB0"/>
    <w:multiLevelType w:val="multilevel"/>
    <w:tmpl w:val="9D94B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576300"/>
    <w:multiLevelType w:val="multilevel"/>
    <w:tmpl w:val="689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9705CE"/>
    <w:multiLevelType w:val="multilevel"/>
    <w:tmpl w:val="B9CA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71385F"/>
    <w:multiLevelType w:val="multilevel"/>
    <w:tmpl w:val="A77E3E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A0181D"/>
    <w:multiLevelType w:val="multilevel"/>
    <w:tmpl w:val="7D605C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71634"/>
    <w:multiLevelType w:val="multilevel"/>
    <w:tmpl w:val="F66A0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490721"/>
    <w:multiLevelType w:val="multilevel"/>
    <w:tmpl w:val="1FD4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6D0B0E"/>
    <w:multiLevelType w:val="multilevel"/>
    <w:tmpl w:val="8D30D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824F2A"/>
    <w:multiLevelType w:val="multilevel"/>
    <w:tmpl w:val="1FD48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9C1E53"/>
    <w:multiLevelType w:val="multilevel"/>
    <w:tmpl w:val="1E1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314B84"/>
    <w:multiLevelType w:val="multilevel"/>
    <w:tmpl w:val="B4BC3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3F796B"/>
    <w:multiLevelType w:val="multilevel"/>
    <w:tmpl w:val="C206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B549EA"/>
    <w:multiLevelType w:val="multilevel"/>
    <w:tmpl w:val="8FC602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103A1E"/>
    <w:multiLevelType w:val="multilevel"/>
    <w:tmpl w:val="983C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3A10B5"/>
    <w:multiLevelType w:val="multilevel"/>
    <w:tmpl w:val="4D9A6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095257"/>
    <w:multiLevelType w:val="multilevel"/>
    <w:tmpl w:val="1FD48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6B1D15"/>
    <w:multiLevelType w:val="multilevel"/>
    <w:tmpl w:val="DB5E3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D51805"/>
    <w:multiLevelType w:val="multilevel"/>
    <w:tmpl w:val="67BC2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4256198">
    <w:abstractNumId w:val="34"/>
  </w:num>
  <w:num w:numId="2" w16cid:durableId="2019111859">
    <w:abstractNumId w:val="11"/>
  </w:num>
  <w:num w:numId="3" w16cid:durableId="971440609">
    <w:abstractNumId w:val="4"/>
  </w:num>
  <w:num w:numId="4" w16cid:durableId="1510170139">
    <w:abstractNumId w:val="28"/>
  </w:num>
  <w:num w:numId="5" w16cid:durableId="428622565">
    <w:abstractNumId w:val="35"/>
  </w:num>
  <w:num w:numId="6" w16cid:durableId="1181511945">
    <w:abstractNumId w:val="39"/>
  </w:num>
  <w:num w:numId="7" w16cid:durableId="122700344">
    <w:abstractNumId w:val="15"/>
  </w:num>
  <w:num w:numId="8" w16cid:durableId="650133503">
    <w:abstractNumId w:val="2"/>
  </w:num>
  <w:num w:numId="9" w16cid:durableId="1652714510">
    <w:abstractNumId w:val="23"/>
  </w:num>
  <w:num w:numId="10" w16cid:durableId="772700427">
    <w:abstractNumId w:val="12"/>
  </w:num>
  <w:num w:numId="11" w16cid:durableId="777915148">
    <w:abstractNumId w:val="30"/>
  </w:num>
  <w:num w:numId="12" w16cid:durableId="1102187781">
    <w:abstractNumId w:val="38"/>
  </w:num>
  <w:num w:numId="13" w16cid:durableId="1362054625">
    <w:abstractNumId w:val="6"/>
  </w:num>
  <w:num w:numId="14" w16cid:durableId="451479196">
    <w:abstractNumId w:val="0"/>
  </w:num>
  <w:num w:numId="15" w16cid:durableId="1330675244">
    <w:abstractNumId w:val="18"/>
  </w:num>
  <w:num w:numId="16" w16cid:durableId="1285116782">
    <w:abstractNumId w:val="31"/>
  </w:num>
  <w:num w:numId="17" w16cid:durableId="693386327">
    <w:abstractNumId w:val="32"/>
  </w:num>
  <w:num w:numId="18" w16cid:durableId="928001022">
    <w:abstractNumId w:val="22"/>
  </w:num>
  <w:num w:numId="19" w16cid:durableId="943222376">
    <w:abstractNumId w:val="29"/>
  </w:num>
  <w:num w:numId="20" w16cid:durableId="218975495">
    <w:abstractNumId w:val="9"/>
  </w:num>
  <w:num w:numId="21" w16cid:durableId="859516286">
    <w:abstractNumId w:val="20"/>
  </w:num>
  <w:num w:numId="22" w16cid:durableId="1678924997">
    <w:abstractNumId w:val="33"/>
  </w:num>
  <w:num w:numId="23" w16cid:durableId="1028946818">
    <w:abstractNumId w:val="19"/>
  </w:num>
  <w:num w:numId="24" w16cid:durableId="1402409749">
    <w:abstractNumId w:val="37"/>
  </w:num>
  <w:num w:numId="25" w16cid:durableId="321857835">
    <w:abstractNumId w:val="24"/>
  </w:num>
  <w:num w:numId="26" w16cid:durableId="1874296670">
    <w:abstractNumId w:val="5"/>
  </w:num>
  <w:num w:numId="27" w16cid:durableId="489833702">
    <w:abstractNumId w:val="7"/>
  </w:num>
  <w:num w:numId="28" w16cid:durableId="330527091">
    <w:abstractNumId w:val="40"/>
  </w:num>
  <w:num w:numId="29" w16cid:durableId="1807579889">
    <w:abstractNumId w:val="10"/>
  </w:num>
  <w:num w:numId="30" w16cid:durableId="1643390062">
    <w:abstractNumId w:val="16"/>
  </w:num>
  <w:num w:numId="31" w16cid:durableId="2049572971">
    <w:abstractNumId w:val="21"/>
  </w:num>
  <w:num w:numId="32" w16cid:durableId="798650247">
    <w:abstractNumId w:val="14"/>
  </w:num>
  <w:num w:numId="33" w16cid:durableId="1857965719">
    <w:abstractNumId w:val="25"/>
  </w:num>
  <w:num w:numId="34" w16cid:durableId="1347706642">
    <w:abstractNumId w:val="13"/>
  </w:num>
  <w:num w:numId="35" w16cid:durableId="78524958">
    <w:abstractNumId w:val="36"/>
  </w:num>
  <w:num w:numId="36" w16cid:durableId="1823503455">
    <w:abstractNumId w:val="27"/>
  </w:num>
  <w:num w:numId="37" w16cid:durableId="2137329736">
    <w:abstractNumId w:val="17"/>
  </w:num>
  <w:num w:numId="38" w16cid:durableId="1530142761">
    <w:abstractNumId w:val="26"/>
  </w:num>
  <w:num w:numId="39" w16cid:durableId="695233406">
    <w:abstractNumId w:val="3"/>
  </w:num>
  <w:num w:numId="40" w16cid:durableId="1483808723">
    <w:abstractNumId w:val="8"/>
  </w:num>
  <w:num w:numId="41" w16cid:durableId="43338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15"/>
    <w:rsid w:val="0007200C"/>
    <w:rsid w:val="000C178F"/>
    <w:rsid w:val="00174215"/>
    <w:rsid w:val="002C096E"/>
    <w:rsid w:val="002F148F"/>
    <w:rsid w:val="00421A1A"/>
    <w:rsid w:val="004A0284"/>
    <w:rsid w:val="006E1CEB"/>
    <w:rsid w:val="00753DA6"/>
    <w:rsid w:val="007D3B3D"/>
    <w:rsid w:val="00841DD2"/>
    <w:rsid w:val="0088458F"/>
    <w:rsid w:val="009245DF"/>
    <w:rsid w:val="00A45A06"/>
    <w:rsid w:val="00BB52ED"/>
    <w:rsid w:val="00D93AEA"/>
    <w:rsid w:val="00F2730D"/>
    <w:rsid w:val="00F92277"/>
    <w:rsid w:val="00FD12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6B05"/>
  <w15:chartTrackingRefBased/>
  <w15:docId w15:val="{75BA6A86-2707-4639-BAA2-0A2E6DAD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58F"/>
  </w:style>
  <w:style w:type="paragraph" w:styleId="Ttulo1">
    <w:name w:val="heading 1"/>
    <w:basedOn w:val="Normal"/>
    <w:next w:val="Normal"/>
    <w:link w:val="Ttulo1Char"/>
    <w:uiPriority w:val="9"/>
    <w:qFormat/>
    <w:rsid w:val="0088458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88458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88458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88458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88458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88458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88458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88458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88458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458F"/>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rsid w:val="0088458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88458F"/>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88458F"/>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88458F"/>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88458F"/>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88458F"/>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88458F"/>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88458F"/>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har"/>
    <w:uiPriority w:val="10"/>
    <w:qFormat/>
    <w:rsid w:val="0088458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88458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88458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88458F"/>
    <w:rPr>
      <w:rFonts w:asciiTheme="majorHAnsi" w:eastAsiaTheme="majorEastAsia" w:hAnsiTheme="majorHAnsi" w:cstheme="majorBidi"/>
      <w:color w:val="4472C4" w:themeColor="accent1"/>
      <w:sz w:val="28"/>
      <w:szCs w:val="28"/>
    </w:rPr>
  </w:style>
  <w:style w:type="paragraph" w:styleId="Citao">
    <w:name w:val="Quote"/>
    <w:basedOn w:val="Normal"/>
    <w:next w:val="Normal"/>
    <w:link w:val="CitaoChar"/>
    <w:uiPriority w:val="29"/>
    <w:qFormat/>
    <w:rsid w:val="0088458F"/>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88458F"/>
    <w:rPr>
      <w:color w:val="44546A" w:themeColor="text2"/>
      <w:sz w:val="24"/>
      <w:szCs w:val="24"/>
    </w:rPr>
  </w:style>
  <w:style w:type="paragraph" w:styleId="PargrafodaLista">
    <w:name w:val="List Paragraph"/>
    <w:basedOn w:val="Normal"/>
    <w:uiPriority w:val="34"/>
    <w:qFormat/>
    <w:rsid w:val="00174215"/>
    <w:pPr>
      <w:ind w:left="720"/>
      <w:contextualSpacing/>
    </w:pPr>
  </w:style>
  <w:style w:type="character" w:styleId="nfaseIntensa">
    <w:name w:val="Intense Emphasis"/>
    <w:basedOn w:val="Fontepargpadro"/>
    <w:uiPriority w:val="21"/>
    <w:qFormat/>
    <w:rsid w:val="0088458F"/>
    <w:rPr>
      <w:b/>
      <w:bCs/>
      <w:i/>
      <w:iCs/>
    </w:rPr>
  </w:style>
  <w:style w:type="paragraph" w:styleId="CitaoIntensa">
    <w:name w:val="Intense Quote"/>
    <w:basedOn w:val="Normal"/>
    <w:next w:val="Normal"/>
    <w:link w:val="CitaoIntensaChar"/>
    <w:uiPriority w:val="30"/>
    <w:qFormat/>
    <w:rsid w:val="0088458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88458F"/>
    <w:rPr>
      <w:rFonts w:asciiTheme="majorHAnsi" w:eastAsiaTheme="majorEastAsia" w:hAnsiTheme="majorHAnsi" w:cstheme="majorBidi"/>
      <w:color w:val="44546A" w:themeColor="text2"/>
      <w:spacing w:val="-6"/>
      <w:sz w:val="32"/>
      <w:szCs w:val="32"/>
    </w:rPr>
  </w:style>
  <w:style w:type="character" w:styleId="RefernciaIntensa">
    <w:name w:val="Intense Reference"/>
    <w:basedOn w:val="Fontepargpadro"/>
    <w:uiPriority w:val="32"/>
    <w:qFormat/>
    <w:rsid w:val="0088458F"/>
    <w:rPr>
      <w:b/>
      <w:bCs/>
      <w:smallCaps/>
      <w:color w:val="44546A" w:themeColor="text2"/>
      <w:u w:val="single"/>
    </w:rPr>
  </w:style>
  <w:style w:type="paragraph" w:styleId="Legenda">
    <w:name w:val="caption"/>
    <w:basedOn w:val="Normal"/>
    <w:next w:val="Normal"/>
    <w:uiPriority w:val="35"/>
    <w:unhideWhenUsed/>
    <w:qFormat/>
    <w:rsid w:val="0088458F"/>
    <w:pPr>
      <w:spacing w:line="240" w:lineRule="auto"/>
    </w:pPr>
    <w:rPr>
      <w:b/>
      <w:bCs/>
      <w:smallCaps/>
      <w:color w:val="44546A" w:themeColor="text2"/>
    </w:rPr>
  </w:style>
  <w:style w:type="character" w:styleId="Forte">
    <w:name w:val="Strong"/>
    <w:basedOn w:val="Fontepargpadro"/>
    <w:uiPriority w:val="22"/>
    <w:qFormat/>
    <w:rsid w:val="0088458F"/>
    <w:rPr>
      <w:b/>
      <w:bCs/>
    </w:rPr>
  </w:style>
  <w:style w:type="character" w:styleId="nfase">
    <w:name w:val="Emphasis"/>
    <w:basedOn w:val="Fontepargpadro"/>
    <w:uiPriority w:val="20"/>
    <w:qFormat/>
    <w:rsid w:val="0088458F"/>
    <w:rPr>
      <w:i/>
      <w:iCs/>
    </w:rPr>
  </w:style>
  <w:style w:type="paragraph" w:styleId="SemEspaamento">
    <w:name w:val="No Spacing"/>
    <w:uiPriority w:val="1"/>
    <w:qFormat/>
    <w:rsid w:val="0088458F"/>
    <w:pPr>
      <w:spacing w:after="0" w:line="240" w:lineRule="auto"/>
    </w:pPr>
  </w:style>
  <w:style w:type="character" w:styleId="nfaseSutil">
    <w:name w:val="Subtle Emphasis"/>
    <w:basedOn w:val="Fontepargpadro"/>
    <w:uiPriority w:val="19"/>
    <w:qFormat/>
    <w:rsid w:val="0088458F"/>
    <w:rPr>
      <w:i/>
      <w:iCs/>
      <w:color w:val="595959" w:themeColor="text1" w:themeTint="A6"/>
    </w:rPr>
  </w:style>
  <w:style w:type="character" w:styleId="RefernciaSutil">
    <w:name w:val="Subtle Reference"/>
    <w:basedOn w:val="Fontepargpadro"/>
    <w:uiPriority w:val="31"/>
    <w:qFormat/>
    <w:rsid w:val="0088458F"/>
    <w:rPr>
      <w:smallCaps/>
      <w:color w:val="595959" w:themeColor="text1" w:themeTint="A6"/>
      <w:u w:val="none" w:color="7F7F7F" w:themeColor="text1" w:themeTint="80"/>
      <w:bdr w:val="none" w:sz="0" w:space="0" w:color="auto"/>
    </w:rPr>
  </w:style>
  <w:style w:type="character" w:styleId="TtulodoLivro">
    <w:name w:val="Book Title"/>
    <w:basedOn w:val="Fontepargpadro"/>
    <w:uiPriority w:val="33"/>
    <w:qFormat/>
    <w:rsid w:val="0088458F"/>
    <w:rPr>
      <w:b/>
      <w:bCs/>
      <w:smallCaps/>
      <w:spacing w:val="10"/>
    </w:rPr>
  </w:style>
  <w:style w:type="paragraph" w:styleId="CabealhodoSumrio">
    <w:name w:val="TOC Heading"/>
    <w:basedOn w:val="Ttulo1"/>
    <w:next w:val="Normal"/>
    <w:uiPriority w:val="39"/>
    <w:unhideWhenUsed/>
    <w:qFormat/>
    <w:rsid w:val="0088458F"/>
    <w:pPr>
      <w:outlineLvl w:val="9"/>
    </w:pPr>
  </w:style>
  <w:style w:type="character" w:styleId="Hyperlink">
    <w:name w:val="Hyperlink"/>
    <w:basedOn w:val="Fontepargpadro"/>
    <w:uiPriority w:val="99"/>
    <w:unhideWhenUsed/>
    <w:rsid w:val="007D3B3D"/>
    <w:rPr>
      <w:color w:val="0563C1" w:themeColor="hyperlink"/>
      <w:u w:val="single"/>
    </w:rPr>
  </w:style>
  <w:style w:type="character" w:styleId="MenoPendente">
    <w:name w:val="Unresolved Mention"/>
    <w:basedOn w:val="Fontepargpadro"/>
    <w:uiPriority w:val="99"/>
    <w:semiHidden/>
    <w:unhideWhenUsed/>
    <w:rsid w:val="007D3B3D"/>
    <w:rPr>
      <w:color w:val="605E5C"/>
      <w:shd w:val="clear" w:color="auto" w:fill="E1DFDD"/>
    </w:rPr>
  </w:style>
  <w:style w:type="paragraph" w:customStyle="1" w:styleId="TableParagraph">
    <w:name w:val="Table Paragraph"/>
    <w:basedOn w:val="Normal"/>
    <w:uiPriority w:val="1"/>
    <w:rsid w:val="0088458F"/>
    <w:pPr>
      <w:widowControl w:val="0"/>
      <w:ind w:left="103"/>
    </w:pPr>
    <w:rPr>
      <w:rFonts w:ascii="Calibri" w:eastAsia="Calibri" w:hAnsi="Calibri" w:cs="Calibri"/>
      <w:lang w:val="en-GB"/>
    </w:rPr>
  </w:style>
  <w:style w:type="paragraph" w:styleId="Corpodetexto">
    <w:name w:val="Body Text"/>
    <w:basedOn w:val="Normal"/>
    <w:link w:val="CorpodetextoChar"/>
    <w:uiPriority w:val="1"/>
    <w:semiHidden/>
    <w:unhideWhenUsed/>
    <w:rsid w:val="0088458F"/>
    <w:pPr>
      <w:widowControl w:val="0"/>
      <w:autoSpaceDE w:val="0"/>
      <w:autoSpaceDN w:val="0"/>
      <w:spacing w:after="0" w:line="240" w:lineRule="auto"/>
    </w:pPr>
    <w:rPr>
      <w:rFonts w:ascii="Arial" w:eastAsia="Arial" w:hAnsi="Arial" w:cs="Arial"/>
      <w:lang w:val="en-US"/>
    </w:rPr>
  </w:style>
  <w:style w:type="character" w:customStyle="1" w:styleId="CorpodetextoChar">
    <w:name w:val="Corpo de texto Char"/>
    <w:basedOn w:val="Fontepargpadro"/>
    <w:link w:val="Corpodetexto"/>
    <w:uiPriority w:val="1"/>
    <w:semiHidden/>
    <w:rsid w:val="0088458F"/>
    <w:rPr>
      <w:rFonts w:ascii="Arial" w:eastAsia="Arial" w:hAnsi="Arial" w:cs="Arial"/>
      <w:lang w:val="en-US"/>
    </w:rPr>
  </w:style>
  <w:style w:type="paragraph" w:styleId="Sumrio2">
    <w:name w:val="toc 2"/>
    <w:basedOn w:val="Normal"/>
    <w:next w:val="Normal"/>
    <w:autoRedefine/>
    <w:uiPriority w:val="39"/>
    <w:unhideWhenUsed/>
    <w:rsid w:val="009245DF"/>
    <w:pPr>
      <w:spacing w:after="100"/>
      <w:ind w:left="220"/>
    </w:pPr>
  </w:style>
  <w:style w:type="paragraph" w:styleId="Sumrio3">
    <w:name w:val="toc 3"/>
    <w:basedOn w:val="Normal"/>
    <w:next w:val="Normal"/>
    <w:autoRedefine/>
    <w:uiPriority w:val="39"/>
    <w:unhideWhenUsed/>
    <w:rsid w:val="009245DF"/>
    <w:pPr>
      <w:spacing w:after="100"/>
      <w:ind w:left="440"/>
    </w:pPr>
  </w:style>
  <w:style w:type="paragraph" w:styleId="Sumrio1">
    <w:name w:val="toc 1"/>
    <w:basedOn w:val="Normal"/>
    <w:next w:val="Normal"/>
    <w:autoRedefine/>
    <w:uiPriority w:val="39"/>
    <w:unhideWhenUsed/>
    <w:rsid w:val="009245DF"/>
    <w:pPr>
      <w:spacing w:after="100"/>
    </w:pPr>
  </w:style>
  <w:style w:type="paragraph" w:styleId="ndicedeilustraes">
    <w:name w:val="table of figures"/>
    <w:basedOn w:val="Normal"/>
    <w:next w:val="Normal"/>
    <w:uiPriority w:val="99"/>
    <w:unhideWhenUsed/>
    <w:rsid w:val="00753D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86277">
      <w:bodyDiv w:val="1"/>
      <w:marLeft w:val="0"/>
      <w:marRight w:val="0"/>
      <w:marTop w:val="0"/>
      <w:marBottom w:val="0"/>
      <w:divBdr>
        <w:top w:val="none" w:sz="0" w:space="0" w:color="auto"/>
        <w:left w:val="none" w:sz="0" w:space="0" w:color="auto"/>
        <w:bottom w:val="none" w:sz="0" w:space="0" w:color="auto"/>
        <w:right w:val="none" w:sz="0" w:space="0" w:color="auto"/>
      </w:divBdr>
    </w:div>
    <w:div w:id="193813104">
      <w:bodyDiv w:val="1"/>
      <w:marLeft w:val="0"/>
      <w:marRight w:val="0"/>
      <w:marTop w:val="0"/>
      <w:marBottom w:val="0"/>
      <w:divBdr>
        <w:top w:val="none" w:sz="0" w:space="0" w:color="auto"/>
        <w:left w:val="none" w:sz="0" w:space="0" w:color="auto"/>
        <w:bottom w:val="none" w:sz="0" w:space="0" w:color="auto"/>
        <w:right w:val="none" w:sz="0" w:space="0" w:color="auto"/>
      </w:divBdr>
    </w:div>
    <w:div w:id="440153940">
      <w:bodyDiv w:val="1"/>
      <w:marLeft w:val="0"/>
      <w:marRight w:val="0"/>
      <w:marTop w:val="0"/>
      <w:marBottom w:val="0"/>
      <w:divBdr>
        <w:top w:val="none" w:sz="0" w:space="0" w:color="auto"/>
        <w:left w:val="none" w:sz="0" w:space="0" w:color="auto"/>
        <w:bottom w:val="none" w:sz="0" w:space="0" w:color="auto"/>
        <w:right w:val="none" w:sz="0" w:space="0" w:color="auto"/>
      </w:divBdr>
    </w:div>
    <w:div w:id="445200590">
      <w:bodyDiv w:val="1"/>
      <w:marLeft w:val="0"/>
      <w:marRight w:val="0"/>
      <w:marTop w:val="0"/>
      <w:marBottom w:val="0"/>
      <w:divBdr>
        <w:top w:val="none" w:sz="0" w:space="0" w:color="auto"/>
        <w:left w:val="none" w:sz="0" w:space="0" w:color="auto"/>
        <w:bottom w:val="none" w:sz="0" w:space="0" w:color="auto"/>
        <w:right w:val="none" w:sz="0" w:space="0" w:color="auto"/>
      </w:divBdr>
    </w:div>
    <w:div w:id="530529295">
      <w:bodyDiv w:val="1"/>
      <w:marLeft w:val="0"/>
      <w:marRight w:val="0"/>
      <w:marTop w:val="0"/>
      <w:marBottom w:val="0"/>
      <w:divBdr>
        <w:top w:val="none" w:sz="0" w:space="0" w:color="auto"/>
        <w:left w:val="none" w:sz="0" w:space="0" w:color="auto"/>
        <w:bottom w:val="none" w:sz="0" w:space="0" w:color="auto"/>
        <w:right w:val="none" w:sz="0" w:space="0" w:color="auto"/>
      </w:divBdr>
    </w:div>
    <w:div w:id="848561397">
      <w:bodyDiv w:val="1"/>
      <w:marLeft w:val="0"/>
      <w:marRight w:val="0"/>
      <w:marTop w:val="0"/>
      <w:marBottom w:val="0"/>
      <w:divBdr>
        <w:top w:val="none" w:sz="0" w:space="0" w:color="auto"/>
        <w:left w:val="none" w:sz="0" w:space="0" w:color="auto"/>
        <w:bottom w:val="none" w:sz="0" w:space="0" w:color="auto"/>
        <w:right w:val="none" w:sz="0" w:space="0" w:color="auto"/>
      </w:divBdr>
    </w:div>
    <w:div w:id="1049576137">
      <w:bodyDiv w:val="1"/>
      <w:marLeft w:val="0"/>
      <w:marRight w:val="0"/>
      <w:marTop w:val="0"/>
      <w:marBottom w:val="0"/>
      <w:divBdr>
        <w:top w:val="none" w:sz="0" w:space="0" w:color="auto"/>
        <w:left w:val="none" w:sz="0" w:space="0" w:color="auto"/>
        <w:bottom w:val="none" w:sz="0" w:space="0" w:color="auto"/>
        <w:right w:val="none" w:sz="0" w:space="0" w:color="auto"/>
      </w:divBdr>
    </w:div>
    <w:div w:id="1067458207">
      <w:bodyDiv w:val="1"/>
      <w:marLeft w:val="0"/>
      <w:marRight w:val="0"/>
      <w:marTop w:val="0"/>
      <w:marBottom w:val="0"/>
      <w:divBdr>
        <w:top w:val="none" w:sz="0" w:space="0" w:color="auto"/>
        <w:left w:val="none" w:sz="0" w:space="0" w:color="auto"/>
        <w:bottom w:val="none" w:sz="0" w:space="0" w:color="auto"/>
        <w:right w:val="none" w:sz="0" w:space="0" w:color="auto"/>
      </w:divBdr>
    </w:div>
    <w:div w:id="1105493433">
      <w:bodyDiv w:val="1"/>
      <w:marLeft w:val="0"/>
      <w:marRight w:val="0"/>
      <w:marTop w:val="0"/>
      <w:marBottom w:val="0"/>
      <w:divBdr>
        <w:top w:val="none" w:sz="0" w:space="0" w:color="auto"/>
        <w:left w:val="none" w:sz="0" w:space="0" w:color="auto"/>
        <w:bottom w:val="none" w:sz="0" w:space="0" w:color="auto"/>
        <w:right w:val="none" w:sz="0" w:space="0" w:color="auto"/>
      </w:divBdr>
      <w:divsChild>
        <w:div w:id="1636330008">
          <w:marLeft w:val="0"/>
          <w:marRight w:val="0"/>
          <w:marTop w:val="0"/>
          <w:marBottom w:val="0"/>
          <w:divBdr>
            <w:top w:val="single" w:sz="2" w:space="0" w:color="E3E3E3"/>
            <w:left w:val="single" w:sz="2" w:space="0" w:color="E3E3E3"/>
            <w:bottom w:val="single" w:sz="2" w:space="0" w:color="E3E3E3"/>
            <w:right w:val="single" w:sz="2" w:space="0" w:color="E3E3E3"/>
          </w:divBdr>
          <w:divsChild>
            <w:div w:id="1351570404">
              <w:marLeft w:val="0"/>
              <w:marRight w:val="0"/>
              <w:marTop w:val="0"/>
              <w:marBottom w:val="0"/>
              <w:divBdr>
                <w:top w:val="single" w:sz="2" w:space="0" w:color="E3E3E3"/>
                <w:left w:val="single" w:sz="2" w:space="0" w:color="E3E3E3"/>
                <w:bottom w:val="single" w:sz="2" w:space="0" w:color="E3E3E3"/>
                <w:right w:val="single" w:sz="2" w:space="0" w:color="E3E3E3"/>
              </w:divBdr>
              <w:divsChild>
                <w:div w:id="1570581846">
                  <w:marLeft w:val="0"/>
                  <w:marRight w:val="0"/>
                  <w:marTop w:val="0"/>
                  <w:marBottom w:val="0"/>
                  <w:divBdr>
                    <w:top w:val="single" w:sz="2" w:space="2" w:color="E3E3E3"/>
                    <w:left w:val="single" w:sz="2" w:space="0" w:color="E3E3E3"/>
                    <w:bottom w:val="single" w:sz="2" w:space="0" w:color="E3E3E3"/>
                    <w:right w:val="single" w:sz="2" w:space="0" w:color="E3E3E3"/>
                  </w:divBdr>
                  <w:divsChild>
                    <w:div w:id="2066251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7452321">
      <w:bodyDiv w:val="1"/>
      <w:marLeft w:val="0"/>
      <w:marRight w:val="0"/>
      <w:marTop w:val="0"/>
      <w:marBottom w:val="0"/>
      <w:divBdr>
        <w:top w:val="none" w:sz="0" w:space="0" w:color="auto"/>
        <w:left w:val="none" w:sz="0" w:space="0" w:color="auto"/>
        <w:bottom w:val="none" w:sz="0" w:space="0" w:color="auto"/>
        <w:right w:val="none" w:sz="0" w:space="0" w:color="auto"/>
      </w:divBdr>
      <w:divsChild>
        <w:div w:id="1598050899">
          <w:marLeft w:val="0"/>
          <w:marRight w:val="0"/>
          <w:marTop w:val="0"/>
          <w:marBottom w:val="0"/>
          <w:divBdr>
            <w:top w:val="single" w:sz="2" w:space="0" w:color="auto"/>
            <w:left w:val="single" w:sz="2" w:space="0" w:color="auto"/>
            <w:bottom w:val="single" w:sz="2" w:space="0" w:color="auto"/>
            <w:right w:val="single" w:sz="2" w:space="0" w:color="auto"/>
          </w:divBdr>
          <w:divsChild>
            <w:div w:id="796677749">
              <w:marLeft w:val="0"/>
              <w:marRight w:val="0"/>
              <w:marTop w:val="0"/>
              <w:marBottom w:val="0"/>
              <w:divBdr>
                <w:top w:val="single" w:sz="2" w:space="0" w:color="E3E3E3"/>
                <w:left w:val="single" w:sz="2" w:space="0" w:color="E3E3E3"/>
                <w:bottom w:val="single" w:sz="2" w:space="0" w:color="E3E3E3"/>
                <w:right w:val="single" w:sz="2" w:space="0" w:color="E3E3E3"/>
              </w:divBdr>
              <w:divsChild>
                <w:div w:id="1947735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2539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3796499">
          <w:marLeft w:val="0"/>
          <w:marRight w:val="0"/>
          <w:marTop w:val="0"/>
          <w:marBottom w:val="0"/>
          <w:divBdr>
            <w:top w:val="single" w:sz="2" w:space="0" w:color="auto"/>
            <w:left w:val="single" w:sz="2" w:space="0" w:color="auto"/>
            <w:bottom w:val="single" w:sz="2" w:space="0" w:color="auto"/>
            <w:right w:val="single" w:sz="2" w:space="0" w:color="auto"/>
          </w:divBdr>
          <w:divsChild>
            <w:div w:id="1540047185">
              <w:marLeft w:val="0"/>
              <w:marRight w:val="0"/>
              <w:marTop w:val="0"/>
              <w:marBottom w:val="0"/>
              <w:divBdr>
                <w:top w:val="single" w:sz="2" w:space="0" w:color="E3E3E3"/>
                <w:left w:val="single" w:sz="2" w:space="0" w:color="E3E3E3"/>
                <w:bottom w:val="single" w:sz="2" w:space="0" w:color="E3E3E3"/>
                <w:right w:val="single" w:sz="2" w:space="0" w:color="E3E3E3"/>
              </w:divBdr>
              <w:divsChild>
                <w:div w:id="1778451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377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691111">
          <w:marLeft w:val="0"/>
          <w:marRight w:val="0"/>
          <w:marTop w:val="0"/>
          <w:marBottom w:val="0"/>
          <w:divBdr>
            <w:top w:val="single" w:sz="2" w:space="0" w:color="auto"/>
            <w:left w:val="single" w:sz="2" w:space="0" w:color="auto"/>
            <w:bottom w:val="single" w:sz="2" w:space="0" w:color="auto"/>
            <w:right w:val="single" w:sz="2" w:space="0" w:color="auto"/>
          </w:divBdr>
          <w:divsChild>
            <w:div w:id="1429692044">
              <w:marLeft w:val="0"/>
              <w:marRight w:val="0"/>
              <w:marTop w:val="0"/>
              <w:marBottom w:val="0"/>
              <w:divBdr>
                <w:top w:val="single" w:sz="2" w:space="0" w:color="E3E3E3"/>
                <w:left w:val="single" w:sz="2" w:space="0" w:color="E3E3E3"/>
                <w:bottom w:val="single" w:sz="2" w:space="0" w:color="E3E3E3"/>
                <w:right w:val="single" w:sz="2" w:space="0" w:color="E3E3E3"/>
              </w:divBdr>
              <w:divsChild>
                <w:div w:id="149953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276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17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ton2023457/CA2-Strategic-Thinking"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scikit-learn.org/stable/modules/tree.html" TargetMode="External"/><Relationship Id="rId2" Type="http://schemas.openxmlformats.org/officeDocument/2006/relationships/numbering" Target="numbering.xml"/><Relationship Id="rId16" Type="http://schemas.openxmlformats.org/officeDocument/2006/relationships/hyperlink" Target="https://www.kaggle.com/datasets/chitwanmanchanda/fraudulent-transactions-dat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commons.wikimedia.org/wiki/File:CRISP-DM_Process_Diagram.p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FC904-D843-4248-AC4B-6D343F876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23</Pages>
  <Words>5683</Words>
  <Characters>30693</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Eriton Delgado</dc:creator>
  <cp:keywords/>
  <dc:description/>
  <cp:lastModifiedBy>Eriton Delgado</cp:lastModifiedBy>
  <cp:revision>8</cp:revision>
  <dcterms:created xsi:type="dcterms:W3CDTF">2024-05-15T16:57:00Z</dcterms:created>
  <dcterms:modified xsi:type="dcterms:W3CDTF">2024-05-15T22:45:00Z</dcterms:modified>
</cp:coreProperties>
</file>