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85" w:rsidRPr="002B7785" w:rsidRDefault="007F036B" w:rsidP="005B3907">
      <w:pPr>
        <w:spacing w:after="0" w:line="240" w:lineRule="auto"/>
        <w:jc w:val="center"/>
        <w:rPr>
          <w:b/>
          <w:sz w:val="40"/>
          <w:u w:val="single"/>
        </w:rPr>
      </w:pPr>
      <w:r w:rsidRPr="007F036B">
        <w:rPr>
          <w:b/>
          <w:sz w:val="40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2.75pt;height:33.75pt" strokeweight="1.25pt">
            <v:shadow on="t" opacity="52429f"/>
            <v:textpath style="font-family:&quot;Arial Black&quot;;font-size:24pt;font-style:italic;v-text-kern:t" trim="t" fitpath="t" string="HISTÓRICO DE MULUNGU"/>
          </v:shape>
        </w:pict>
      </w:r>
    </w:p>
    <w:p w:rsidR="002B7785" w:rsidRDefault="002B7785" w:rsidP="005B3907">
      <w:pPr>
        <w:spacing w:after="0" w:line="240" w:lineRule="auto"/>
      </w:pPr>
    </w:p>
    <w:p w:rsidR="002B7785" w:rsidRPr="00CA3881" w:rsidRDefault="002B7785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O nome </w:t>
      </w:r>
      <w:r w:rsidRPr="00CA3881">
        <w:rPr>
          <w:rFonts w:ascii="Times New Roman" w:hAnsi="Times New Roman" w:cs="Times New Roman"/>
          <w:b/>
          <w:i/>
          <w:sz w:val="24"/>
        </w:rPr>
        <w:t>M</w:t>
      </w:r>
      <w:r w:rsidR="008A4E54" w:rsidRPr="00CA3881">
        <w:rPr>
          <w:rFonts w:ascii="Times New Roman" w:hAnsi="Times New Roman" w:cs="Times New Roman"/>
          <w:b/>
          <w:i/>
          <w:sz w:val="24"/>
        </w:rPr>
        <w:t>ULUNGU</w:t>
      </w:r>
      <w:r w:rsidRPr="00CA3881">
        <w:rPr>
          <w:rFonts w:ascii="Times New Roman" w:hAnsi="Times New Roman" w:cs="Times New Roman"/>
          <w:sz w:val="24"/>
        </w:rPr>
        <w:t xml:space="preserve"> é a denominação de uma árvore leguminosa, subfamília papilonácea, do gênero ERYTHRINA como ERITYTHRYNA </w:t>
      </w:r>
      <w:r w:rsidR="00916A5E" w:rsidRPr="00CA3881">
        <w:rPr>
          <w:rFonts w:ascii="Times New Roman" w:hAnsi="Times New Roman" w:cs="Times New Roman"/>
          <w:sz w:val="24"/>
        </w:rPr>
        <w:t>GLA</w:t>
      </w:r>
      <w:r w:rsidRPr="00CA3881">
        <w:rPr>
          <w:rFonts w:ascii="Times New Roman" w:hAnsi="Times New Roman" w:cs="Times New Roman"/>
          <w:sz w:val="24"/>
        </w:rPr>
        <w:t>UC</w:t>
      </w:r>
      <w:r w:rsidR="002B5A99" w:rsidRPr="00CA3881">
        <w:rPr>
          <w:rFonts w:ascii="Times New Roman" w:hAnsi="Times New Roman" w:cs="Times New Roman"/>
          <w:sz w:val="24"/>
        </w:rPr>
        <w:t>A</w:t>
      </w:r>
      <w:r w:rsidRPr="00CA3881">
        <w:rPr>
          <w:rFonts w:ascii="Times New Roman" w:hAnsi="Times New Roman" w:cs="Times New Roman"/>
          <w:sz w:val="24"/>
        </w:rPr>
        <w:t xml:space="preserve"> WILLO, ERYTHRINA VELDINA WILLO, trata-se de palavra indígena que </w:t>
      </w:r>
      <w:r w:rsidR="00656B33" w:rsidRPr="00CA3881">
        <w:rPr>
          <w:rFonts w:ascii="Times New Roman" w:hAnsi="Times New Roman" w:cs="Times New Roman"/>
          <w:sz w:val="24"/>
        </w:rPr>
        <w:t xml:space="preserve">se </w:t>
      </w:r>
      <w:r w:rsidRPr="00CA3881">
        <w:rPr>
          <w:rFonts w:ascii="Times New Roman" w:hAnsi="Times New Roman" w:cs="Times New Roman"/>
          <w:sz w:val="24"/>
        </w:rPr>
        <w:t xml:space="preserve">originou por simples corruptela de </w:t>
      </w:r>
      <w:r w:rsidRPr="00CA3881">
        <w:rPr>
          <w:rFonts w:ascii="Times New Roman" w:hAnsi="Times New Roman" w:cs="Times New Roman"/>
          <w:b/>
          <w:sz w:val="24"/>
        </w:rPr>
        <w:t>MULUNGU</w:t>
      </w:r>
      <w:r w:rsidRPr="00CA3881">
        <w:rPr>
          <w:rFonts w:ascii="Times New Roman" w:hAnsi="Times New Roman" w:cs="Times New Roman"/>
          <w:sz w:val="24"/>
        </w:rPr>
        <w:t xml:space="preserve">, segundo PAULINO NOGUEIRA, pois </w:t>
      </w:r>
      <w:r w:rsidRPr="00CA3881">
        <w:rPr>
          <w:rFonts w:ascii="Times New Roman" w:hAnsi="Times New Roman" w:cs="Times New Roman"/>
          <w:b/>
          <w:sz w:val="24"/>
        </w:rPr>
        <w:t>MULUNGU</w:t>
      </w:r>
      <w:r w:rsidRPr="00CA3881">
        <w:rPr>
          <w:rFonts w:ascii="Times New Roman" w:hAnsi="Times New Roman" w:cs="Times New Roman"/>
          <w:sz w:val="24"/>
        </w:rPr>
        <w:t xml:space="preserve"> era nome dado pelos indígenas as árvores </w:t>
      </w:r>
      <w:r w:rsidR="00D11CF5">
        <w:rPr>
          <w:rFonts w:ascii="Times New Roman" w:hAnsi="Times New Roman" w:cs="Times New Roman"/>
          <w:sz w:val="24"/>
        </w:rPr>
        <w:t>abundantes na época neste Município.</w:t>
      </w:r>
    </w:p>
    <w:p w:rsidR="002B7785" w:rsidRDefault="002B7785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Essa</w:t>
      </w:r>
      <w:r w:rsidR="00D11CF5">
        <w:rPr>
          <w:rFonts w:ascii="Times New Roman" w:hAnsi="Times New Roman" w:cs="Times New Roman"/>
          <w:sz w:val="24"/>
        </w:rPr>
        <w:t>s</w:t>
      </w:r>
      <w:r w:rsidRPr="00CA3881">
        <w:rPr>
          <w:rFonts w:ascii="Times New Roman" w:hAnsi="Times New Roman" w:cs="Times New Roman"/>
          <w:sz w:val="24"/>
        </w:rPr>
        <w:t xml:space="preserve"> árvore</w:t>
      </w:r>
      <w:r w:rsidR="00D11CF5">
        <w:rPr>
          <w:rFonts w:ascii="Times New Roman" w:hAnsi="Times New Roman" w:cs="Times New Roman"/>
          <w:sz w:val="24"/>
        </w:rPr>
        <w:t>s</w:t>
      </w:r>
      <w:r w:rsidRPr="00CA3881">
        <w:rPr>
          <w:rFonts w:ascii="Times New Roman" w:hAnsi="Times New Roman" w:cs="Times New Roman"/>
          <w:sz w:val="24"/>
        </w:rPr>
        <w:t xml:space="preserve"> </w:t>
      </w:r>
      <w:r w:rsidR="00D11CF5">
        <w:rPr>
          <w:rFonts w:ascii="Times New Roman" w:hAnsi="Times New Roman" w:cs="Times New Roman"/>
          <w:sz w:val="24"/>
        </w:rPr>
        <w:t xml:space="preserve">eram </w:t>
      </w:r>
      <w:r w:rsidRPr="00CA3881">
        <w:rPr>
          <w:rFonts w:ascii="Times New Roman" w:hAnsi="Times New Roman" w:cs="Times New Roman"/>
          <w:sz w:val="24"/>
        </w:rPr>
        <w:t xml:space="preserve">onde os </w:t>
      </w:r>
      <w:r w:rsidR="009C4E43" w:rsidRPr="00D11CF5">
        <w:rPr>
          <w:rFonts w:ascii="Times New Roman" w:hAnsi="Times New Roman" w:cs="Times New Roman"/>
          <w:b/>
          <w:sz w:val="24"/>
        </w:rPr>
        <w:t>comboieiros</w:t>
      </w:r>
      <w:r w:rsidRPr="00CA3881">
        <w:rPr>
          <w:rFonts w:ascii="Times New Roman" w:hAnsi="Times New Roman" w:cs="Times New Roman"/>
          <w:sz w:val="24"/>
        </w:rPr>
        <w:t xml:space="preserve"> que vendiam seus produtos na cidade de Canindé</w:t>
      </w:r>
      <w:r w:rsidR="000C5F2B">
        <w:rPr>
          <w:rFonts w:ascii="Times New Roman" w:hAnsi="Times New Roman" w:cs="Times New Roman"/>
          <w:sz w:val="24"/>
        </w:rPr>
        <w:t>/Ceará</w:t>
      </w:r>
      <w:r w:rsidRPr="00CA3881">
        <w:rPr>
          <w:rFonts w:ascii="Times New Roman" w:hAnsi="Times New Roman" w:cs="Times New Roman"/>
          <w:sz w:val="24"/>
        </w:rPr>
        <w:t xml:space="preserve"> marc</w:t>
      </w:r>
      <w:r w:rsidR="00662BF0" w:rsidRPr="00CA3881">
        <w:rPr>
          <w:rFonts w:ascii="Times New Roman" w:hAnsi="Times New Roman" w:cs="Times New Roman"/>
          <w:sz w:val="24"/>
        </w:rPr>
        <w:t>a</w:t>
      </w:r>
      <w:r w:rsidR="00D11CF5">
        <w:rPr>
          <w:rFonts w:ascii="Times New Roman" w:hAnsi="Times New Roman" w:cs="Times New Roman"/>
          <w:sz w:val="24"/>
        </w:rPr>
        <w:t>v</w:t>
      </w:r>
      <w:r w:rsidRPr="00CA3881">
        <w:rPr>
          <w:rFonts w:ascii="Times New Roman" w:hAnsi="Times New Roman" w:cs="Times New Roman"/>
          <w:sz w:val="24"/>
        </w:rPr>
        <w:t>am como ponto de encontro “</w:t>
      </w:r>
      <w:r w:rsidRPr="00CA3881">
        <w:rPr>
          <w:rFonts w:ascii="Times New Roman" w:hAnsi="Times New Roman" w:cs="Times New Roman"/>
          <w:b/>
          <w:i/>
          <w:sz w:val="24"/>
        </w:rPr>
        <w:t>no Mulungu</w:t>
      </w:r>
      <w:r w:rsidRPr="00CA3881">
        <w:rPr>
          <w:rFonts w:ascii="Times New Roman" w:hAnsi="Times New Roman" w:cs="Times New Roman"/>
          <w:sz w:val="24"/>
        </w:rPr>
        <w:t xml:space="preserve">”, daí seu nome atual. </w:t>
      </w:r>
    </w:p>
    <w:p w:rsidR="00AB50CE" w:rsidRPr="00CA3881" w:rsidRDefault="00AB50CE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C410A" w:rsidRPr="00CA3881" w:rsidRDefault="006C410A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11CF5">
        <w:rPr>
          <w:rFonts w:ascii="Times New Roman" w:hAnsi="Times New Roman" w:cs="Times New Roman"/>
          <w:b/>
          <w:sz w:val="24"/>
        </w:rPr>
        <w:t>Mulungu</w:t>
      </w:r>
      <w:r w:rsidRPr="00CA3881">
        <w:rPr>
          <w:rFonts w:ascii="Times New Roman" w:hAnsi="Times New Roman" w:cs="Times New Roman"/>
          <w:sz w:val="24"/>
        </w:rPr>
        <w:t xml:space="preserve"> localiza-se no Estado do Ceará e faz parte do Semi-Árido. Sua densidade demográfica é de 81,55 habitantes/km</w:t>
      </w:r>
      <w:r w:rsidRPr="00D11CF5">
        <w:rPr>
          <w:rFonts w:ascii="Times New Roman" w:hAnsi="Times New Roman" w:cs="Times New Roman"/>
          <w:sz w:val="24"/>
          <w:vertAlign w:val="superscript"/>
        </w:rPr>
        <w:t>2</w:t>
      </w:r>
      <w:r w:rsidRPr="00CA3881">
        <w:rPr>
          <w:rFonts w:ascii="Times New Roman" w:hAnsi="Times New Roman" w:cs="Times New Roman"/>
          <w:sz w:val="24"/>
        </w:rPr>
        <w:t>, com uma área Territorial com 134,59 Km</w:t>
      </w:r>
      <w:r w:rsidRPr="00D11CF5">
        <w:rPr>
          <w:rFonts w:ascii="Times New Roman" w:hAnsi="Times New Roman" w:cs="Times New Roman"/>
          <w:sz w:val="24"/>
          <w:vertAlign w:val="superscript"/>
        </w:rPr>
        <w:t>2</w:t>
      </w:r>
      <w:r w:rsidRPr="00CA3881">
        <w:rPr>
          <w:rFonts w:ascii="Times New Roman" w:hAnsi="Times New Roman" w:cs="Times New Roman"/>
          <w:sz w:val="24"/>
        </w:rPr>
        <w:t xml:space="preserve">; </w:t>
      </w:r>
      <w:r w:rsidR="009E6238" w:rsidRPr="00CA3881">
        <w:rPr>
          <w:rFonts w:ascii="Times New Roman" w:hAnsi="Times New Roman" w:cs="Times New Roman"/>
          <w:sz w:val="24"/>
        </w:rPr>
        <w:t xml:space="preserve">a </w:t>
      </w:r>
      <w:r w:rsidRPr="00CA3881">
        <w:rPr>
          <w:rFonts w:ascii="Times New Roman" w:hAnsi="Times New Roman" w:cs="Times New Roman"/>
          <w:sz w:val="24"/>
        </w:rPr>
        <w:t xml:space="preserve">data da criação do Município em 14 de março de 1957. Suas </w:t>
      </w:r>
      <w:r w:rsidR="00884A19" w:rsidRPr="00CA3881">
        <w:rPr>
          <w:rFonts w:ascii="Times New Roman" w:hAnsi="Times New Roman" w:cs="Times New Roman"/>
          <w:sz w:val="24"/>
        </w:rPr>
        <w:t>C</w:t>
      </w:r>
      <w:r w:rsidRPr="00CA3881">
        <w:rPr>
          <w:rFonts w:ascii="Times New Roman" w:hAnsi="Times New Roman" w:cs="Times New Roman"/>
          <w:sz w:val="24"/>
        </w:rPr>
        <w:t xml:space="preserve">oordenadas </w:t>
      </w:r>
      <w:r w:rsidR="00884A19" w:rsidRPr="00CA3881">
        <w:rPr>
          <w:rFonts w:ascii="Times New Roman" w:hAnsi="Times New Roman" w:cs="Times New Roman"/>
          <w:sz w:val="24"/>
        </w:rPr>
        <w:t>G</w:t>
      </w:r>
      <w:r w:rsidRPr="00CA3881">
        <w:rPr>
          <w:rFonts w:ascii="Times New Roman" w:hAnsi="Times New Roman" w:cs="Times New Roman"/>
          <w:sz w:val="24"/>
        </w:rPr>
        <w:t>eográficas</w:t>
      </w:r>
      <w:r w:rsidR="00BE22D4" w:rsidRPr="00CA3881">
        <w:rPr>
          <w:rFonts w:ascii="Times New Roman" w:hAnsi="Times New Roman" w:cs="Times New Roman"/>
          <w:sz w:val="24"/>
        </w:rPr>
        <w:t>:</w:t>
      </w:r>
      <w:r w:rsidRPr="00CA3881">
        <w:rPr>
          <w:rFonts w:ascii="Times New Roman" w:hAnsi="Times New Roman" w:cs="Times New Roman"/>
          <w:sz w:val="24"/>
        </w:rPr>
        <w:t xml:space="preserve"> -38° 59’ 45,60” de Longitude e; -4° 18’ 21,60” de Latitude. Seu produto Interno Bruto/2005 (100 R$) 29.997</w:t>
      </w:r>
      <w:r w:rsidR="00C43617" w:rsidRPr="00CA3881">
        <w:rPr>
          <w:rFonts w:ascii="Times New Roman" w:hAnsi="Times New Roman" w:cs="Times New Roman"/>
          <w:sz w:val="24"/>
        </w:rPr>
        <w:t>. Número de Distritos: 01</w:t>
      </w:r>
      <w:r w:rsidR="002E1BB0" w:rsidRPr="00CA3881">
        <w:rPr>
          <w:rFonts w:ascii="Times New Roman" w:hAnsi="Times New Roman" w:cs="Times New Roman"/>
          <w:sz w:val="24"/>
        </w:rPr>
        <w:t>(um)</w:t>
      </w:r>
      <w:r w:rsidR="00C43617" w:rsidRPr="00CA3881">
        <w:rPr>
          <w:rFonts w:ascii="Times New Roman" w:hAnsi="Times New Roman" w:cs="Times New Roman"/>
          <w:sz w:val="24"/>
        </w:rPr>
        <w:t xml:space="preserve">. Nome da Capital Estadual: Fortaleza. Localização da Região Geográfica: Região Nordeste. </w:t>
      </w:r>
      <w:r w:rsidR="009E6238" w:rsidRPr="00CA3881">
        <w:rPr>
          <w:rFonts w:ascii="Times New Roman" w:hAnsi="Times New Roman" w:cs="Times New Roman"/>
          <w:sz w:val="24"/>
        </w:rPr>
        <w:t>(Fonte: IBGE).</w:t>
      </w:r>
      <w:r w:rsidR="00C43617" w:rsidRPr="00CA3881">
        <w:rPr>
          <w:rFonts w:ascii="Times New Roman" w:hAnsi="Times New Roman" w:cs="Times New Roman"/>
          <w:sz w:val="24"/>
        </w:rPr>
        <w:t xml:space="preserve"> </w:t>
      </w:r>
      <w:r w:rsidRPr="00CA3881">
        <w:rPr>
          <w:rFonts w:ascii="Times New Roman" w:hAnsi="Times New Roman" w:cs="Times New Roman"/>
          <w:sz w:val="24"/>
        </w:rPr>
        <w:t xml:space="preserve">   </w:t>
      </w:r>
    </w:p>
    <w:p w:rsidR="002B7785" w:rsidRPr="00CA3881" w:rsidRDefault="002B7785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Os primeiros habitantes </w:t>
      </w:r>
      <w:r w:rsidR="00BE22D4" w:rsidRPr="00CA3881">
        <w:rPr>
          <w:rFonts w:ascii="Times New Roman" w:hAnsi="Times New Roman" w:cs="Times New Roman"/>
          <w:sz w:val="24"/>
        </w:rPr>
        <w:t xml:space="preserve">de Mulungu </w:t>
      </w:r>
      <w:r w:rsidRPr="00CA3881">
        <w:rPr>
          <w:rFonts w:ascii="Times New Roman" w:hAnsi="Times New Roman" w:cs="Times New Roman"/>
          <w:sz w:val="24"/>
        </w:rPr>
        <w:t xml:space="preserve">foram: </w:t>
      </w:r>
      <w:r w:rsidRPr="00CA3881">
        <w:rPr>
          <w:rFonts w:ascii="Times New Roman" w:hAnsi="Times New Roman" w:cs="Times New Roman"/>
          <w:b/>
          <w:sz w:val="24"/>
        </w:rPr>
        <w:t xml:space="preserve">Francisco Cobra </w:t>
      </w:r>
      <w:r w:rsidRPr="00CA3881">
        <w:rPr>
          <w:rFonts w:ascii="Times New Roman" w:hAnsi="Times New Roman" w:cs="Times New Roman"/>
          <w:sz w:val="24"/>
        </w:rPr>
        <w:t>e</w:t>
      </w:r>
      <w:r w:rsidRPr="00CA3881">
        <w:rPr>
          <w:rFonts w:ascii="Times New Roman" w:hAnsi="Times New Roman" w:cs="Times New Roman"/>
          <w:b/>
          <w:sz w:val="24"/>
        </w:rPr>
        <w:t xml:space="preserve"> Inácio Cobra, José Balbino Filho</w:t>
      </w:r>
      <w:r w:rsidRPr="00CA3881">
        <w:rPr>
          <w:rFonts w:ascii="Times New Roman" w:hAnsi="Times New Roman" w:cs="Times New Roman"/>
          <w:sz w:val="24"/>
        </w:rPr>
        <w:t xml:space="preserve"> foi o primeiro comerciante (loja de tecidos), a primeira farmácia tinha como proprietário o Senhor </w:t>
      </w:r>
      <w:r w:rsidRPr="00CA3881">
        <w:rPr>
          <w:rFonts w:ascii="Times New Roman" w:hAnsi="Times New Roman" w:cs="Times New Roman"/>
          <w:b/>
          <w:sz w:val="24"/>
        </w:rPr>
        <w:t>Antônio Romero Jucá</w:t>
      </w:r>
      <w:r w:rsidRPr="00CA3881">
        <w:rPr>
          <w:rFonts w:ascii="Times New Roman" w:hAnsi="Times New Roman" w:cs="Times New Roman"/>
          <w:sz w:val="24"/>
        </w:rPr>
        <w:t xml:space="preserve">, a primeira padaria era de propriedade do Senhor </w:t>
      </w:r>
      <w:r w:rsidRPr="00CA3881">
        <w:rPr>
          <w:rFonts w:ascii="Times New Roman" w:hAnsi="Times New Roman" w:cs="Times New Roman"/>
          <w:b/>
          <w:sz w:val="24"/>
        </w:rPr>
        <w:t>Antônio Passos</w:t>
      </w:r>
      <w:r w:rsidRPr="00CA3881">
        <w:rPr>
          <w:rFonts w:ascii="Times New Roman" w:hAnsi="Times New Roman" w:cs="Times New Roman"/>
          <w:sz w:val="24"/>
        </w:rPr>
        <w:t xml:space="preserve"> onde funcionava a Sede da Prefeitura Municipal e hoje, é a </w:t>
      </w:r>
      <w:r w:rsidR="005B3907" w:rsidRPr="00CA3881">
        <w:rPr>
          <w:rFonts w:ascii="Times New Roman" w:hAnsi="Times New Roman" w:cs="Times New Roman"/>
          <w:sz w:val="24"/>
        </w:rPr>
        <w:t>S</w:t>
      </w:r>
      <w:r w:rsidRPr="00CA3881">
        <w:rPr>
          <w:rFonts w:ascii="Times New Roman" w:hAnsi="Times New Roman" w:cs="Times New Roman"/>
          <w:sz w:val="24"/>
        </w:rPr>
        <w:t xml:space="preserve">ecretaria de </w:t>
      </w:r>
      <w:r w:rsidR="001009D0" w:rsidRPr="00CA3881">
        <w:rPr>
          <w:rFonts w:ascii="Times New Roman" w:hAnsi="Times New Roman" w:cs="Times New Roman"/>
          <w:sz w:val="24"/>
        </w:rPr>
        <w:t>Assistência Social</w:t>
      </w:r>
      <w:r w:rsidRPr="00CA3881">
        <w:rPr>
          <w:rFonts w:ascii="Times New Roman" w:hAnsi="Times New Roman" w:cs="Times New Roman"/>
          <w:sz w:val="24"/>
        </w:rPr>
        <w:t xml:space="preserve"> do Município, e o primeiro sobrado foi construído por </w:t>
      </w:r>
      <w:r w:rsidRPr="00CA3881">
        <w:rPr>
          <w:rFonts w:ascii="Times New Roman" w:hAnsi="Times New Roman" w:cs="Times New Roman"/>
          <w:b/>
          <w:sz w:val="24"/>
        </w:rPr>
        <w:t>Caetano Alves</w:t>
      </w:r>
      <w:r w:rsidR="00F55BFF" w:rsidRPr="00CA3881">
        <w:rPr>
          <w:rFonts w:ascii="Times New Roman" w:hAnsi="Times New Roman" w:cs="Times New Roman"/>
          <w:b/>
          <w:sz w:val="24"/>
        </w:rPr>
        <w:t>.</w:t>
      </w:r>
      <w:r w:rsidRPr="00CA3881">
        <w:rPr>
          <w:rFonts w:ascii="Times New Roman" w:hAnsi="Times New Roman" w:cs="Times New Roman"/>
          <w:sz w:val="24"/>
        </w:rPr>
        <w:t xml:space="preserve"> </w:t>
      </w:r>
    </w:p>
    <w:p w:rsidR="002B7785" w:rsidRPr="00CA3881" w:rsidRDefault="002B7785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A imagem de São Sebastião chegou a Mulungu em 1864 e o primeiro vigário foi o </w:t>
      </w:r>
      <w:r w:rsidRPr="00CA3881">
        <w:rPr>
          <w:rFonts w:ascii="Times New Roman" w:hAnsi="Times New Roman" w:cs="Times New Roman"/>
          <w:b/>
          <w:sz w:val="24"/>
        </w:rPr>
        <w:t>Padre Benedito Araújo Lima</w:t>
      </w:r>
      <w:r w:rsidRPr="00CA3881">
        <w:rPr>
          <w:rFonts w:ascii="Times New Roman" w:hAnsi="Times New Roman" w:cs="Times New Roman"/>
          <w:sz w:val="24"/>
        </w:rPr>
        <w:t xml:space="preserve">. </w:t>
      </w:r>
    </w:p>
    <w:p w:rsidR="002B7785" w:rsidRPr="00CA3881" w:rsidRDefault="002B7785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O </w:t>
      </w:r>
      <w:r w:rsidR="00477DEE" w:rsidRPr="00CA3881">
        <w:rPr>
          <w:rFonts w:ascii="Times New Roman" w:hAnsi="Times New Roman" w:cs="Times New Roman"/>
          <w:sz w:val="24"/>
        </w:rPr>
        <w:t>M</w:t>
      </w:r>
      <w:r w:rsidRPr="00CA3881">
        <w:rPr>
          <w:rFonts w:ascii="Times New Roman" w:hAnsi="Times New Roman" w:cs="Times New Roman"/>
          <w:sz w:val="24"/>
        </w:rPr>
        <w:t xml:space="preserve">unicípio de </w:t>
      </w:r>
      <w:r w:rsidRPr="00CA3881">
        <w:rPr>
          <w:rFonts w:ascii="Times New Roman" w:hAnsi="Times New Roman" w:cs="Times New Roman"/>
          <w:b/>
          <w:sz w:val="24"/>
        </w:rPr>
        <w:t>Mulungu</w:t>
      </w:r>
      <w:r w:rsidRPr="00CA3881">
        <w:rPr>
          <w:rFonts w:ascii="Times New Roman" w:hAnsi="Times New Roman" w:cs="Times New Roman"/>
          <w:sz w:val="24"/>
        </w:rPr>
        <w:t>, foi criado em 1890, pelo Decreto N° 029 de 23 de julho de 1890 e suprimido (cancelado) em 1899, para ser retomado no ano seguinte. Novamente extinto em</w:t>
      </w:r>
      <w:r w:rsidR="00AE614F" w:rsidRPr="00CA3881">
        <w:rPr>
          <w:rFonts w:ascii="Times New Roman" w:hAnsi="Times New Roman" w:cs="Times New Roman"/>
          <w:sz w:val="24"/>
        </w:rPr>
        <w:t xml:space="preserve"> </w:t>
      </w:r>
      <w:r w:rsidRPr="00CA3881">
        <w:rPr>
          <w:rFonts w:ascii="Times New Roman" w:hAnsi="Times New Roman" w:cs="Times New Roman"/>
          <w:sz w:val="24"/>
        </w:rPr>
        <w:t>1921, teve sua restauração em 1929. Nova extinção em 1931 ficando a pertencer como distrito do Município de Pacot</w:t>
      </w:r>
      <w:r w:rsidR="00350EC0" w:rsidRPr="00CA3881">
        <w:rPr>
          <w:rFonts w:ascii="Times New Roman" w:hAnsi="Times New Roman" w:cs="Times New Roman"/>
          <w:sz w:val="24"/>
        </w:rPr>
        <w:t>í</w:t>
      </w:r>
      <w:r w:rsidR="000C5F2B">
        <w:rPr>
          <w:rFonts w:ascii="Times New Roman" w:hAnsi="Times New Roman" w:cs="Times New Roman"/>
          <w:sz w:val="24"/>
        </w:rPr>
        <w:t>/Ceará</w:t>
      </w:r>
      <w:r w:rsidRPr="00CA3881">
        <w:rPr>
          <w:rFonts w:ascii="Times New Roman" w:hAnsi="Times New Roman" w:cs="Times New Roman"/>
          <w:sz w:val="24"/>
        </w:rPr>
        <w:t xml:space="preserve">. A </w:t>
      </w:r>
      <w:r w:rsidRPr="00CA3881">
        <w:rPr>
          <w:rFonts w:ascii="Times New Roman" w:hAnsi="Times New Roman" w:cs="Times New Roman"/>
          <w:b/>
          <w:sz w:val="24"/>
        </w:rPr>
        <w:t>Lei N° 3.556 de 14 de março de 1957</w:t>
      </w:r>
      <w:r w:rsidRPr="00CA3881">
        <w:rPr>
          <w:rFonts w:ascii="Times New Roman" w:hAnsi="Times New Roman" w:cs="Times New Roman"/>
          <w:sz w:val="24"/>
        </w:rPr>
        <w:t>, definitivamente o promoveu a comuna autônoma</w:t>
      </w:r>
      <w:r w:rsidR="00AE614F" w:rsidRPr="00CA3881">
        <w:rPr>
          <w:rFonts w:ascii="Times New Roman" w:hAnsi="Times New Roman" w:cs="Times New Roman"/>
          <w:sz w:val="24"/>
        </w:rPr>
        <w:t xml:space="preserve">, portanto </w:t>
      </w:r>
      <w:r w:rsidR="00514DA0" w:rsidRPr="00CA3881">
        <w:rPr>
          <w:rFonts w:ascii="Times New Roman" w:hAnsi="Times New Roman" w:cs="Times New Roman"/>
          <w:sz w:val="24"/>
        </w:rPr>
        <w:t xml:space="preserve">o </w:t>
      </w:r>
      <w:r w:rsidR="00AE614F" w:rsidRPr="00CA3881">
        <w:rPr>
          <w:rFonts w:ascii="Times New Roman" w:hAnsi="Times New Roman" w:cs="Times New Roman"/>
          <w:sz w:val="24"/>
        </w:rPr>
        <w:t xml:space="preserve"> Município </w:t>
      </w:r>
      <w:r w:rsidR="00514DA0" w:rsidRPr="00CA3881">
        <w:rPr>
          <w:rFonts w:ascii="Times New Roman" w:hAnsi="Times New Roman" w:cs="Times New Roman"/>
          <w:sz w:val="24"/>
        </w:rPr>
        <w:t xml:space="preserve">de Mulungu foi criado </w:t>
      </w:r>
      <w:r w:rsidR="00AE614F" w:rsidRPr="00CA3881">
        <w:rPr>
          <w:rFonts w:ascii="Times New Roman" w:hAnsi="Times New Roman" w:cs="Times New Roman"/>
          <w:sz w:val="24"/>
        </w:rPr>
        <w:t>na data de</w:t>
      </w:r>
      <w:r w:rsidR="00FD3007" w:rsidRPr="00CA3881">
        <w:rPr>
          <w:rFonts w:ascii="Times New Roman" w:hAnsi="Times New Roman" w:cs="Times New Roman"/>
          <w:sz w:val="24"/>
        </w:rPr>
        <w:t>:</w:t>
      </w:r>
      <w:r w:rsidR="00AE614F" w:rsidRPr="00CA3881">
        <w:rPr>
          <w:rFonts w:ascii="Times New Roman" w:hAnsi="Times New Roman" w:cs="Times New Roman"/>
          <w:sz w:val="24"/>
        </w:rPr>
        <w:t xml:space="preserve"> </w:t>
      </w:r>
      <w:r w:rsidR="00AE614F" w:rsidRPr="00CA3881">
        <w:rPr>
          <w:rFonts w:ascii="Times New Roman" w:hAnsi="Times New Roman" w:cs="Times New Roman"/>
          <w:b/>
          <w:i/>
          <w:sz w:val="24"/>
        </w:rPr>
        <w:t>14 de março de 1957.</w:t>
      </w:r>
      <w:r w:rsidRPr="00CA3881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2B7785" w:rsidRPr="00CA3881" w:rsidRDefault="002B7785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MULUNGU</w:t>
      </w:r>
      <w:r w:rsidRPr="00CA3881">
        <w:rPr>
          <w:rFonts w:ascii="Times New Roman" w:hAnsi="Times New Roman" w:cs="Times New Roman"/>
          <w:sz w:val="24"/>
        </w:rPr>
        <w:t xml:space="preserve"> está localizado na CE-065 Microrregião do Maciço de Baturité em uma Área de Proteção Ambiental-APA criada pelo Decreto N° 20.956 de 18 de setembro de 1990</w:t>
      </w:r>
      <w:r w:rsidR="006E60A7" w:rsidRPr="00CA3881">
        <w:rPr>
          <w:rFonts w:ascii="Times New Roman" w:hAnsi="Times New Roman" w:cs="Times New Roman"/>
          <w:sz w:val="24"/>
        </w:rPr>
        <w:t>. Sendo sua densidade demográfica de 81,55 habitantes/KM</w:t>
      </w:r>
      <w:r w:rsidR="006E60A7" w:rsidRPr="00CA3881">
        <w:rPr>
          <w:rFonts w:ascii="Times New Roman" w:hAnsi="Times New Roman" w:cs="Times New Roman"/>
          <w:sz w:val="24"/>
          <w:vertAlign w:val="superscript"/>
        </w:rPr>
        <w:t>2</w:t>
      </w:r>
      <w:r w:rsidR="006E60A7" w:rsidRPr="00CA3881">
        <w:rPr>
          <w:rFonts w:ascii="Times New Roman" w:hAnsi="Times New Roman" w:cs="Times New Roman"/>
          <w:sz w:val="24"/>
        </w:rPr>
        <w:t xml:space="preserve">. Com uma área territorial </w:t>
      </w:r>
      <w:r w:rsidRPr="00CA3881">
        <w:rPr>
          <w:rFonts w:ascii="Times New Roman" w:hAnsi="Times New Roman" w:cs="Times New Roman"/>
          <w:sz w:val="24"/>
        </w:rPr>
        <w:t xml:space="preserve">de </w:t>
      </w:r>
      <w:r w:rsidR="006E60A7" w:rsidRPr="00CA3881">
        <w:rPr>
          <w:rFonts w:ascii="Times New Roman" w:hAnsi="Times New Roman" w:cs="Times New Roman"/>
          <w:sz w:val="24"/>
        </w:rPr>
        <w:t>134,59</w:t>
      </w:r>
      <w:r w:rsidRPr="00CA3881">
        <w:rPr>
          <w:rFonts w:ascii="Times New Roman" w:hAnsi="Times New Roman" w:cs="Times New Roman"/>
          <w:sz w:val="24"/>
        </w:rPr>
        <w:t xml:space="preserve"> KM</w:t>
      </w:r>
      <w:r w:rsidRPr="00CA3881">
        <w:rPr>
          <w:rFonts w:ascii="Times New Roman" w:hAnsi="Times New Roman" w:cs="Times New Roman"/>
          <w:sz w:val="24"/>
          <w:vertAlign w:val="superscript"/>
        </w:rPr>
        <w:t>2</w:t>
      </w:r>
      <w:r w:rsidR="006E60A7" w:rsidRPr="00CA3881">
        <w:rPr>
          <w:rFonts w:ascii="Times New Roman" w:hAnsi="Times New Roman" w:cs="Times New Roman"/>
          <w:sz w:val="24"/>
        </w:rPr>
        <w:t>.</w:t>
      </w:r>
      <w:r w:rsidRPr="00CA3881">
        <w:rPr>
          <w:rFonts w:ascii="Times New Roman" w:hAnsi="Times New Roman" w:cs="Times New Roman"/>
          <w:sz w:val="24"/>
        </w:rPr>
        <w:t xml:space="preserve"> </w:t>
      </w:r>
      <w:r w:rsidR="006E60A7" w:rsidRPr="00CA3881">
        <w:rPr>
          <w:rFonts w:ascii="Times New Roman" w:hAnsi="Times New Roman" w:cs="Times New Roman"/>
          <w:sz w:val="24"/>
        </w:rPr>
        <w:t>E</w:t>
      </w:r>
      <w:r w:rsidRPr="00CA3881">
        <w:rPr>
          <w:rFonts w:ascii="Times New Roman" w:hAnsi="Times New Roman" w:cs="Times New Roman"/>
          <w:sz w:val="24"/>
        </w:rPr>
        <w:t>m uma altitude de 700 metros, clima tropical chuvoso de monção, temperatura 21°</w:t>
      </w:r>
      <w:r w:rsidR="00AE614F" w:rsidRPr="00CA3881">
        <w:rPr>
          <w:rFonts w:ascii="Times New Roman" w:hAnsi="Times New Roman" w:cs="Times New Roman"/>
          <w:sz w:val="24"/>
        </w:rPr>
        <w:t>(vinte e um graus)</w:t>
      </w:r>
      <w:r w:rsidRPr="00CA3881">
        <w:rPr>
          <w:rFonts w:ascii="Times New Roman" w:hAnsi="Times New Roman" w:cs="Times New Roman"/>
          <w:sz w:val="24"/>
        </w:rPr>
        <w:t xml:space="preserve"> em média, precipitação anual de 1.300 mm (chuvas)</w:t>
      </w:r>
      <w:r w:rsidR="006E60A7" w:rsidRPr="00CA3881">
        <w:rPr>
          <w:rFonts w:ascii="Times New Roman" w:hAnsi="Times New Roman" w:cs="Times New Roman"/>
          <w:sz w:val="24"/>
        </w:rPr>
        <w:t xml:space="preserve">. </w:t>
      </w:r>
      <w:r w:rsidR="006E60A7" w:rsidRPr="00CA3881">
        <w:rPr>
          <w:rFonts w:ascii="Times New Roman" w:hAnsi="Times New Roman" w:cs="Times New Roman"/>
          <w:b/>
          <w:sz w:val="24"/>
        </w:rPr>
        <w:t>Mulungu</w:t>
      </w:r>
      <w:r w:rsidR="006E60A7" w:rsidRPr="00CA3881">
        <w:rPr>
          <w:rFonts w:ascii="Times New Roman" w:hAnsi="Times New Roman" w:cs="Times New Roman"/>
          <w:sz w:val="24"/>
        </w:rPr>
        <w:t xml:space="preserve"> encontra-se distante</w:t>
      </w:r>
      <w:r w:rsidRPr="00CA3881">
        <w:rPr>
          <w:rFonts w:ascii="Times New Roman" w:hAnsi="Times New Roman" w:cs="Times New Roman"/>
          <w:sz w:val="24"/>
        </w:rPr>
        <w:t xml:space="preserve"> </w:t>
      </w:r>
      <w:r w:rsidR="006E60A7" w:rsidRPr="00CA3881">
        <w:rPr>
          <w:rFonts w:ascii="Times New Roman" w:hAnsi="Times New Roman" w:cs="Times New Roman"/>
          <w:sz w:val="24"/>
        </w:rPr>
        <w:t xml:space="preserve">a </w:t>
      </w:r>
      <w:r w:rsidRPr="00CA3881">
        <w:rPr>
          <w:rFonts w:ascii="Times New Roman" w:hAnsi="Times New Roman" w:cs="Times New Roman"/>
          <w:sz w:val="24"/>
        </w:rPr>
        <w:t>1</w:t>
      </w:r>
      <w:r w:rsidR="00114D10">
        <w:rPr>
          <w:rFonts w:ascii="Times New Roman" w:hAnsi="Times New Roman" w:cs="Times New Roman"/>
          <w:sz w:val="24"/>
        </w:rPr>
        <w:t>1</w:t>
      </w:r>
      <w:r w:rsidRPr="00CA3881">
        <w:rPr>
          <w:rFonts w:ascii="Times New Roman" w:hAnsi="Times New Roman" w:cs="Times New Roman"/>
          <w:sz w:val="24"/>
        </w:rPr>
        <w:t>0 Km de Fortaleza a qual tem acesso pelas rodovias</w:t>
      </w:r>
      <w:r w:rsidR="00350EC0" w:rsidRPr="00CA3881">
        <w:rPr>
          <w:rFonts w:ascii="Times New Roman" w:hAnsi="Times New Roman" w:cs="Times New Roman"/>
          <w:sz w:val="24"/>
        </w:rPr>
        <w:t xml:space="preserve"> CE-065</w:t>
      </w:r>
      <w:r w:rsidR="0060322D" w:rsidRPr="00CA3881">
        <w:rPr>
          <w:rFonts w:ascii="Times New Roman" w:hAnsi="Times New Roman" w:cs="Times New Roman"/>
          <w:sz w:val="24"/>
        </w:rPr>
        <w:t>(da qual corta a cidade)</w:t>
      </w:r>
      <w:r w:rsidR="00350EC0" w:rsidRPr="00CA3881">
        <w:rPr>
          <w:rFonts w:ascii="Times New Roman" w:hAnsi="Times New Roman" w:cs="Times New Roman"/>
          <w:sz w:val="24"/>
        </w:rPr>
        <w:t>,</w:t>
      </w:r>
      <w:r w:rsidRPr="00CA3881">
        <w:rPr>
          <w:rFonts w:ascii="Times New Roman" w:hAnsi="Times New Roman" w:cs="Times New Roman"/>
          <w:sz w:val="24"/>
        </w:rPr>
        <w:t xml:space="preserve"> CE-114 e CE-004</w:t>
      </w:r>
      <w:r w:rsidR="00723E03" w:rsidRPr="00CA3881">
        <w:rPr>
          <w:rFonts w:ascii="Times New Roman" w:hAnsi="Times New Roman" w:cs="Times New Roman"/>
          <w:sz w:val="24"/>
        </w:rPr>
        <w:t>.</w:t>
      </w:r>
      <w:r w:rsidRPr="00CA3881">
        <w:rPr>
          <w:rFonts w:ascii="Times New Roman" w:hAnsi="Times New Roman" w:cs="Times New Roman"/>
          <w:sz w:val="24"/>
        </w:rPr>
        <w:t xml:space="preserve"> </w:t>
      </w:r>
      <w:r w:rsidR="00723E03" w:rsidRPr="00CA3881">
        <w:rPr>
          <w:rFonts w:ascii="Times New Roman" w:hAnsi="Times New Roman" w:cs="Times New Roman"/>
          <w:sz w:val="24"/>
        </w:rPr>
        <w:t>L</w:t>
      </w:r>
      <w:r w:rsidRPr="00CA3881">
        <w:rPr>
          <w:rFonts w:ascii="Times New Roman" w:hAnsi="Times New Roman" w:cs="Times New Roman"/>
          <w:sz w:val="24"/>
        </w:rPr>
        <w:t xml:space="preserve">imita-se ao Norte com Guaramiranga, ao </w:t>
      </w:r>
      <w:r w:rsidR="00125ABD" w:rsidRPr="00CA3881">
        <w:rPr>
          <w:rFonts w:ascii="Times New Roman" w:hAnsi="Times New Roman" w:cs="Times New Roman"/>
          <w:sz w:val="24"/>
        </w:rPr>
        <w:t>S</w:t>
      </w:r>
      <w:r w:rsidRPr="00CA3881">
        <w:rPr>
          <w:rFonts w:ascii="Times New Roman" w:hAnsi="Times New Roman" w:cs="Times New Roman"/>
          <w:sz w:val="24"/>
        </w:rPr>
        <w:t>ul com Aratuba, a Leste com Baturité e Capistrano e</w:t>
      </w:r>
      <w:r w:rsidR="00723E03" w:rsidRPr="00CA3881">
        <w:rPr>
          <w:rFonts w:ascii="Times New Roman" w:hAnsi="Times New Roman" w:cs="Times New Roman"/>
          <w:sz w:val="24"/>
        </w:rPr>
        <w:t>;</w:t>
      </w:r>
      <w:r w:rsidRPr="00CA3881">
        <w:rPr>
          <w:rFonts w:ascii="Times New Roman" w:hAnsi="Times New Roman" w:cs="Times New Roman"/>
          <w:sz w:val="24"/>
        </w:rPr>
        <w:t xml:space="preserve"> a Oeste com Caridade e Canindé. </w:t>
      </w:r>
    </w:p>
    <w:p w:rsidR="002B7785" w:rsidRPr="00CA3881" w:rsidRDefault="002B7785" w:rsidP="005B39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Ao tornar-se autônomo foram eleitos para o Executivo Municipal os seguintes Prefeitos: 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1° - Hermenegildo Rocha Pontes (25/03/1959 à 25/03/1963)</w:t>
      </w:r>
      <w:r w:rsidR="00C042A2" w:rsidRPr="00CA3881">
        <w:rPr>
          <w:rFonts w:ascii="Times New Roman" w:hAnsi="Times New Roman" w:cs="Times New Roman"/>
          <w:b/>
          <w:sz w:val="24"/>
        </w:rPr>
        <w:t>-</w:t>
      </w:r>
      <w:r w:rsidR="003B50C7" w:rsidRPr="00CA3881">
        <w:rPr>
          <w:rFonts w:ascii="Times New Roman" w:hAnsi="Times New Roman" w:cs="Times New Roman"/>
          <w:b/>
          <w:sz w:val="24"/>
        </w:rPr>
        <w:t xml:space="preserve"> </w:t>
      </w:r>
      <w:r w:rsidR="00C042A2" w:rsidRPr="00CA3881">
        <w:rPr>
          <w:rFonts w:ascii="Times New Roman" w:hAnsi="Times New Roman" w:cs="Times New Roman"/>
          <w:b/>
          <w:sz w:val="24"/>
        </w:rPr>
        <w:t>04 anos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2° -</w:t>
      </w:r>
      <w:r w:rsidR="00C042A2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Francisco Pinho Pessoa</w:t>
      </w:r>
      <w:r w:rsidR="001C3057">
        <w:rPr>
          <w:rFonts w:ascii="Times New Roman" w:hAnsi="Times New Roman" w:cs="Times New Roman"/>
          <w:b/>
          <w:sz w:val="24"/>
        </w:rPr>
        <w:t xml:space="preserve"> (Mário Pl</w:t>
      </w:r>
      <w:r w:rsidR="000E4EFE">
        <w:rPr>
          <w:rFonts w:ascii="Times New Roman" w:hAnsi="Times New Roman" w:cs="Times New Roman"/>
          <w:b/>
          <w:sz w:val="24"/>
        </w:rPr>
        <w:t>á</w:t>
      </w:r>
      <w:r w:rsidR="001C3057">
        <w:rPr>
          <w:rFonts w:ascii="Times New Roman" w:hAnsi="Times New Roman" w:cs="Times New Roman"/>
          <w:b/>
          <w:sz w:val="24"/>
        </w:rPr>
        <w:t>cido)</w:t>
      </w:r>
      <w:r w:rsidRPr="00CA3881">
        <w:rPr>
          <w:rFonts w:ascii="Times New Roman" w:hAnsi="Times New Roman" w:cs="Times New Roman"/>
          <w:b/>
          <w:sz w:val="24"/>
        </w:rPr>
        <w:t xml:space="preserve"> (25/03/1963 a 25/03/1967)</w:t>
      </w:r>
      <w:r w:rsidR="00C042A2" w:rsidRPr="00CA3881">
        <w:rPr>
          <w:rFonts w:ascii="Times New Roman" w:hAnsi="Times New Roman" w:cs="Times New Roman"/>
          <w:b/>
          <w:sz w:val="24"/>
        </w:rPr>
        <w:t>- 04 anos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3° -</w:t>
      </w:r>
      <w:r w:rsidR="00C042A2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José Wanderley Vieira (25/03/1967 a 25/03/1971)</w:t>
      </w:r>
      <w:r w:rsidR="00C042A2" w:rsidRPr="00CA3881">
        <w:rPr>
          <w:rFonts w:ascii="Times New Roman" w:hAnsi="Times New Roman" w:cs="Times New Roman"/>
          <w:b/>
          <w:sz w:val="24"/>
        </w:rPr>
        <w:t>- 04 anos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4° - Raimundo Freire da Silva (25/03/1971 a 25/03/1973)</w:t>
      </w:r>
      <w:r w:rsidR="00C042A2" w:rsidRPr="00CA3881">
        <w:rPr>
          <w:rFonts w:ascii="Times New Roman" w:hAnsi="Times New Roman" w:cs="Times New Roman"/>
          <w:b/>
          <w:sz w:val="24"/>
        </w:rPr>
        <w:t>- 02 anos</w:t>
      </w:r>
      <w:r w:rsidRPr="00CA3881">
        <w:rPr>
          <w:rFonts w:ascii="Times New Roman" w:hAnsi="Times New Roman" w:cs="Times New Roman"/>
          <w:b/>
          <w:sz w:val="24"/>
        </w:rPr>
        <w:t xml:space="preserve"> 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5° - José Wanderley Vieira (25/03/1973 a 25/03/1977)</w:t>
      </w:r>
      <w:r w:rsidR="003B50C7" w:rsidRPr="00CA3881">
        <w:rPr>
          <w:rFonts w:ascii="Times New Roman" w:hAnsi="Times New Roman" w:cs="Times New Roman"/>
          <w:b/>
          <w:sz w:val="24"/>
        </w:rPr>
        <w:t>-04 anos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6° -</w:t>
      </w:r>
      <w:r w:rsidR="00C042A2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 xml:space="preserve">José Hozanan de Oliveira (25/03/1977 a </w:t>
      </w:r>
      <w:r w:rsidR="00662228" w:rsidRPr="00CA3881">
        <w:rPr>
          <w:rFonts w:ascii="Times New Roman" w:hAnsi="Times New Roman" w:cs="Times New Roman"/>
          <w:b/>
          <w:sz w:val="24"/>
        </w:rPr>
        <w:t>31</w:t>
      </w:r>
      <w:r w:rsidRPr="00CA3881">
        <w:rPr>
          <w:rFonts w:ascii="Times New Roman" w:hAnsi="Times New Roman" w:cs="Times New Roman"/>
          <w:b/>
          <w:sz w:val="24"/>
        </w:rPr>
        <w:t>/</w:t>
      </w:r>
      <w:r w:rsidR="00662228" w:rsidRPr="00CA3881">
        <w:rPr>
          <w:rFonts w:ascii="Times New Roman" w:hAnsi="Times New Roman" w:cs="Times New Roman"/>
          <w:b/>
          <w:sz w:val="24"/>
        </w:rPr>
        <w:t>12</w:t>
      </w:r>
      <w:r w:rsidRPr="00CA3881">
        <w:rPr>
          <w:rFonts w:ascii="Times New Roman" w:hAnsi="Times New Roman" w:cs="Times New Roman"/>
          <w:b/>
          <w:sz w:val="24"/>
        </w:rPr>
        <w:t>/198</w:t>
      </w:r>
      <w:r w:rsidR="00662228" w:rsidRPr="00CA3881">
        <w:rPr>
          <w:rFonts w:ascii="Times New Roman" w:hAnsi="Times New Roman" w:cs="Times New Roman"/>
          <w:b/>
          <w:sz w:val="24"/>
        </w:rPr>
        <w:t>2</w:t>
      </w:r>
      <w:r w:rsidRPr="00CA3881">
        <w:rPr>
          <w:rFonts w:ascii="Times New Roman" w:hAnsi="Times New Roman" w:cs="Times New Roman"/>
          <w:b/>
          <w:sz w:val="24"/>
        </w:rPr>
        <w:t>)</w:t>
      </w:r>
      <w:r w:rsidR="003B50C7" w:rsidRPr="00CA3881">
        <w:rPr>
          <w:rFonts w:ascii="Times New Roman" w:hAnsi="Times New Roman" w:cs="Times New Roman"/>
          <w:b/>
          <w:sz w:val="24"/>
        </w:rPr>
        <w:t>-06 anos</w:t>
      </w:r>
      <w:r w:rsidRPr="00CA3881">
        <w:rPr>
          <w:rFonts w:ascii="Times New Roman" w:hAnsi="Times New Roman" w:cs="Times New Roman"/>
          <w:b/>
          <w:sz w:val="24"/>
        </w:rPr>
        <w:t xml:space="preserve"> 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7° - Pedro Alberto Martins Freire (</w:t>
      </w:r>
      <w:r w:rsidR="00662228" w:rsidRPr="00CA3881">
        <w:rPr>
          <w:rFonts w:ascii="Times New Roman" w:hAnsi="Times New Roman" w:cs="Times New Roman"/>
          <w:b/>
          <w:sz w:val="24"/>
        </w:rPr>
        <w:t>0</w:t>
      </w:r>
      <w:r w:rsidRPr="00CA3881">
        <w:rPr>
          <w:rFonts w:ascii="Times New Roman" w:hAnsi="Times New Roman" w:cs="Times New Roman"/>
          <w:b/>
          <w:sz w:val="24"/>
        </w:rPr>
        <w:t>1/01/198</w:t>
      </w:r>
      <w:r w:rsidR="00662228" w:rsidRPr="00CA3881">
        <w:rPr>
          <w:rFonts w:ascii="Times New Roman" w:hAnsi="Times New Roman" w:cs="Times New Roman"/>
          <w:b/>
          <w:sz w:val="24"/>
        </w:rPr>
        <w:t>3</w:t>
      </w:r>
      <w:r w:rsidRPr="00CA3881">
        <w:rPr>
          <w:rFonts w:ascii="Times New Roman" w:hAnsi="Times New Roman" w:cs="Times New Roman"/>
          <w:b/>
          <w:sz w:val="24"/>
        </w:rPr>
        <w:t xml:space="preserve"> à </w:t>
      </w:r>
      <w:r w:rsidR="00662228" w:rsidRPr="00CA3881">
        <w:rPr>
          <w:rFonts w:ascii="Times New Roman" w:hAnsi="Times New Roman" w:cs="Times New Roman"/>
          <w:b/>
          <w:sz w:val="24"/>
        </w:rPr>
        <w:t>3</w:t>
      </w:r>
      <w:r w:rsidRPr="00CA3881">
        <w:rPr>
          <w:rFonts w:ascii="Times New Roman" w:hAnsi="Times New Roman" w:cs="Times New Roman"/>
          <w:b/>
          <w:sz w:val="24"/>
        </w:rPr>
        <w:t>1/1</w:t>
      </w:r>
      <w:r w:rsidR="00662228" w:rsidRPr="00CA3881">
        <w:rPr>
          <w:rFonts w:ascii="Times New Roman" w:hAnsi="Times New Roman" w:cs="Times New Roman"/>
          <w:b/>
          <w:sz w:val="24"/>
        </w:rPr>
        <w:t>2</w:t>
      </w:r>
      <w:r w:rsidRPr="00CA3881">
        <w:rPr>
          <w:rFonts w:ascii="Times New Roman" w:hAnsi="Times New Roman" w:cs="Times New Roman"/>
          <w:b/>
          <w:sz w:val="24"/>
        </w:rPr>
        <w:t>/198</w:t>
      </w:r>
      <w:r w:rsidR="00662228" w:rsidRPr="00CA3881">
        <w:rPr>
          <w:rFonts w:ascii="Times New Roman" w:hAnsi="Times New Roman" w:cs="Times New Roman"/>
          <w:b/>
          <w:sz w:val="24"/>
        </w:rPr>
        <w:t>8</w:t>
      </w:r>
      <w:r w:rsidRPr="00CA3881">
        <w:rPr>
          <w:rFonts w:ascii="Times New Roman" w:hAnsi="Times New Roman" w:cs="Times New Roman"/>
          <w:b/>
          <w:sz w:val="24"/>
        </w:rPr>
        <w:t>)</w:t>
      </w:r>
      <w:r w:rsidR="003B50C7" w:rsidRPr="00CA3881">
        <w:rPr>
          <w:rFonts w:ascii="Times New Roman" w:hAnsi="Times New Roman" w:cs="Times New Roman"/>
          <w:b/>
          <w:sz w:val="24"/>
        </w:rPr>
        <w:t>-05 anos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8° - Francisco José Fonseca Mota (01/01/1989 a 31/12/1992)</w:t>
      </w:r>
      <w:r w:rsidR="003B50C7" w:rsidRPr="00CA3881">
        <w:rPr>
          <w:rFonts w:ascii="Times New Roman" w:hAnsi="Times New Roman" w:cs="Times New Roman"/>
          <w:b/>
          <w:sz w:val="24"/>
        </w:rPr>
        <w:t>- 04 anos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lastRenderedPageBreak/>
        <w:t>9° - R</w:t>
      </w:r>
      <w:r w:rsidR="00C44594" w:rsidRPr="00CA3881">
        <w:rPr>
          <w:rFonts w:ascii="Times New Roman" w:hAnsi="Times New Roman" w:cs="Times New Roman"/>
          <w:b/>
          <w:sz w:val="24"/>
          <w:vertAlign w:val="superscript"/>
        </w:rPr>
        <w:t>d</w:t>
      </w:r>
      <w:r w:rsidRPr="00CA3881">
        <w:rPr>
          <w:rFonts w:ascii="Times New Roman" w:hAnsi="Times New Roman" w:cs="Times New Roman"/>
          <w:b/>
          <w:sz w:val="24"/>
          <w:vertAlign w:val="superscript"/>
        </w:rPr>
        <w:t>o</w:t>
      </w:r>
      <w:r w:rsidRPr="00CA3881">
        <w:rPr>
          <w:rFonts w:ascii="Times New Roman" w:hAnsi="Times New Roman" w:cs="Times New Roman"/>
          <w:b/>
          <w:sz w:val="24"/>
        </w:rPr>
        <w:t xml:space="preserve"> Carlos Cesar Ven</w:t>
      </w:r>
      <w:r w:rsidR="0077329D" w:rsidRPr="00CA3881">
        <w:rPr>
          <w:rFonts w:ascii="Times New Roman" w:hAnsi="Times New Roman" w:cs="Times New Roman"/>
          <w:b/>
          <w:sz w:val="24"/>
        </w:rPr>
        <w:t>â</w:t>
      </w:r>
      <w:r w:rsidRPr="00CA3881">
        <w:rPr>
          <w:rFonts w:ascii="Times New Roman" w:hAnsi="Times New Roman" w:cs="Times New Roman"/>
          <w:b/>
          <w:sz w:val="24"/>
        </w:rPr>
        <w:t>ncio Batista (01/01/1993 a 31/12/1996)</w:t>
      </w:r>
      <w:r w:rsidR="003B50C7" w:rsidRPr="00CA3881">
        <w:rPr>
          <w:rFonts w:ascii="Times New Roman" w:hAnsi="Times New Roman" w:cs="Times New Roman"/>
          <w:b/>
          <w:sz w:val="24"/>
        </w:rPr>
        <w:t>-04 anos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10° -</w:t>
      </w:r>
      <w:r w:rsidR="00C042A2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Fc° Weleton Martins Freire (01/01/1997 a 31/12/2000)</w:t>
      </w:r>
      <w:r w:rsidR="003B50C7" w:rsidRPr="00CA3881">
        <w:rPr>
          <w:rFonts w:ascii="Times New Roman" w:hAnsi="Times New Roman" w:cs="Times New Roman"/>
          <w:b/>
          <w:sz w:val="24"/>
        </w:rPr>
        <w:t>-04 anos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11° </w:t>
      </w:r>
      <w:r w:rsidR="0077329D" w:rsidRPr="00CA3881">
        <w:rPr>
          <w:rFonts w:ascii="Times New Roman" w:hAnsi="Times New Roman" w:cs="Times New Roman"/>
          <w:b/>
          <w:sz w:val="24"/>
        </w:rPr>
        <w:t>-</w:t>
      </w:r>
      <w:r w:rsidR="00C042A2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Jacqueline Gurgel Mota (01/01/2001 a 31/12/2004)</w:t>
      </w:r>
      <w:r w:rsidR="003B50C7" w:rsidRPr="00CA3881">
        <w:rPr>
          <w:rFonts w:ascii="Times New Roman" w:hAnsi="Times New Roman" w:cs="Times New Roman"/>
          <w:b/>
          <w:sz w:val="24"/>
        </w:rPr>
        <w:t>-04 anos</w:t>
      </w:r>
      <w:r w:rsidRPr="00CA3881">
        <w:rPr>
          <w:rFonts w:ascii="Times New Roman" w:hAnsi="Times New Roman" w:cs="Times New Roman"/>
          <w:b/>
          <w:sz w:val="24"/>
        </w:rPr>
        <w:t xml:space="preserve"> </w:t>
      </w:r>
    </w:p>
    <w:p w:rsidR="002B7785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12° </w:t>
      </w:r>
      <w:r w:rsidR="0077329D" w:rsidRPr="00CA3881">
        <w:rPr>
          <w:rFonts w:ascii="Times New Roman" w:hAnsi="Times New Roman" w:cs="Times New Roman"/>
          <w:b/>
          <w:sz w:val="24"/>
        </w:rPr>
        <w:t>-</w:t>
      </w:r>
      <w:r w:rsidR="00C042A2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Fc° Weleton Martins Freire (01/01/2005 a 31/12/2008)</w:t>
      </w:r>
      <w:r w:rsidR="003B50C7" w:rsidRPr="00CA3881">
        <w:rPr>
          <w:rFonts w:ascii="Times New Roman" w:hAnsi="Times New Roman" w:cs="Times New Roman"/>
          <w:b/>
          <w:sz w:val="24"/>
        </w:rPr>
        <w:t xml:space="preserve">- 04 anos </w:t>
      </w:r>
      <w:r w:rsidRPr="00CA3881">
        <w:rPr>
          <w:rFonts w:ascii="Times New Roman" w:hAnsi="Times New Roman" w:cs="Times New Roman"/>
          <w:b/>
          <w:sz w:val="24"/>
        </w:rPr>
        <w:t xml:space="preserve"> </w:t>
      </w:r>
    </w:p>
    <w:p w:rsidR="00613553" w:rsidRPr="00CA3881" w:rsidRDefault="002B7785" w:rsidP="001C3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13°-</w:t>
      </w:r>
      <w:r w:rsidR="00C042A2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José Mansueto Martins de Sousa (01/01/2009 à 31/12/2012)</w:t>
      </w:r>
      <w:r w:rsidR="004060E0" w:rsidRPr="00CA3881">
        <w:rPr>
          <w:rFonts w:ascii="Times New Roman" w:hAnsi="Times New Roman" w:cs="Times New Roman"/>
          <w:b/>
          <w:sz w:val="24"/>
        </w:rPr>
        <w:t xml:space="preserve"> </w:t>
      </w:r>
      <w:r w:rsidR="003B50C7" w:rsidRPr="00CA3881">
        <w:rPr>
          <w:rFonts w:ascii="Times New Roman" w:hAnsi="Times New Roman" w:cs="Times New Roman"/>
          <w:b/>
          <w:sz w:val="24"/>
        </w:rPr>
        <w:t>-</w:t>
      </w:r>
      <w:r w:rsidR="004060E0" w:rsidRPr="00CA3881">
        <w:rPr>
          <w:rFonts w:ascii="Times New Roman" w:hAnsi="Times New Roman" w:cs="Times New Roman"/>
          <w:b/>
          <w:sz w:val="24"/>
        </w:rPr>
        <w:t xml:space="preserve"> </w:t>
      </w:r>
      <w:r w:rsidR="003B50C7" w:rsidRPr="00CA3881">
        <w:rPr>
          <w:rFonts w:ascii="Times New Roman" w:hAnsi="Times New Roman" w:cs="Times New Roman"/>
          <w:b/>
          <w:sz w:val="24"/>
        </w:rPr>
        <w:t>04 anos</w:t>
      </w:r>
      <w:r w:rsidRPr="00CA3881">
        <w:rPr>
          <w:rFonts w:ascii="Times New Roman" w:hAnsi="Times New Roman" w:cs="Times New Roman"/>
          <w:b/>
          <w:sz w:val="24"/>
        </w:rPr>
        <w:t xml:space="preserve"> – ATUAL ADMIN</w:t>
      </w:r>
      <w:r w:rsidR="002469FA" w:rsidRPr="00CA3881">
        <w:rPr>
          <w:rFonts w:ascii="Times New Roman" w:hAnsi="Times New Roman" w:cs="Times New Roman"/>
          <w:b/>
          <w:sz w:val="24"/>
        </w:rPr>
        <w:t>I</w:t>
      </w:r>
      <w:r w:rsidRPr="00CA3881">
        <w:rPr>
          <w:rFonts w:ascii="Times New Roman" w:hAnsi="Times New Roman" w:cs="Times New Roman"/>
          <w:b/>
          <w:sz w:val="24"/>
        </w:rPr>
        <w:t xml:space="preserve">STRAÇÃO. </w:t>
      </w:r>
    </w:p>
    <w:p w:rsidR="002B7785" w:rsidRPr="00CA3881" w:rsidRDefault="00536746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O Município de Mulungu está em sua 13ª(Décima </w:t>
      </w:r>
      <w:r w:rsidR="0034787A" w:rsidRPr="00CA3881">
        <w:rPr>
          <w:rFonts w:ascii="Times New Roman" w:hAnsi="Times New Roman" w:cs="Times New Roman"/>
          <w:sz w:val="24"/>
        </w:rPr>
        <w:t>t</w:t>
      </w:r>
      <w:r w:rsidRPr="00CA3881">
        <w:rPr>
          <w:rFonts w:ascii="Times New Roman" w:hAnsi="Times New Roman" w:cs="Times New Roman"/>
          <w:sz w:val="24"/>
        </w:rPr>
        <w:t xml:space="preserve">erceira) Legislatura. </w:t>
      </w:r>
    </w:p>
    <w:p w:rsidR="002B7785" w:rsidRPr="00CA3881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A primeira composição da Câmara Municipal de Mulungu, no ano de </w:t>
      </w:r>
      <w:r w:rsidRPr="00CA3881">
        <w:rPr>
          <w:rFonts w:ascii="Times New Roman" w:hAnsi="Times New Roman" w:cs="Times New Roman"/>
          <w:b/>
          <w:sz w:val="24"/>
        </w:rPr>
        <w:t>1959</w:t>
      </w:r>
      <w:r w:rsidRPr="00CA3881">
        <w:rPr>
          <w:rFonts w:ascii="Times New Roman" w:hAnsi="Times New Roman" w:cs="Times New Roman"/>
          <w:sz w:val="24"/>
        </w:rPr>
        <w:t xml:space="preserve"> era formada pelos seguintes Vereadores: </w:t>
      </w:r>
    </w:p>
    <w:p w:rsidR="002B7785" w:rsidRPr="00CA3881" w:rsidRDefault="002B7785" w:rsidP="00CA388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Raimundo Freire da Silva (Falecido)</w:t>
      </w:r>
    </w:p>
    <w:p w:rsidR="002B7785" w:rsidRPr="00CA3881" w:rsidRDefault="002B7785" w:rsidP="00CA388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José Wanderley Vieira</w:t>
      </w:r>
      <w:r w:rsidR="00FB2A63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(Falecido)</w:t>
      </w:r>
    </w:p>
    <w:p w:rsidR="002B7785" w:rsidRPr="00CA3881" w:rsidRDefault="002B7785" w:rsidP="00CA388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José Nunes Costa (Falecido) </w:t>
      </w:r>
    </w:p>
    <w:p w:rsidR="002B7785" w:rsidRPr="00CA3881" w:rsidRDefault="002B7785" w:rsidP="00CA388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Murilo Rodrigues Castelo Branco (Falecido)</w:t>
      </w:r>
    </w:p>
    <w:p w:rsidR="002B7785" w:rsidRPr="00CA3881" w:rsidRDefault="002B7785" w:rsidP="00CA3881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João de Deus Paulo (Falecido) </w:t>
      </w:r>
    </w:p>
    <w:p w:rsidR="002B7785" w:rsidRPr="00CA3881" w:rsidRDefault="00043A45" w:rsidP="00CA388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6.    </w:t>
      </w:r>
      <w:r w:rsidR="00AB50CE">
        <w:rPr>
          <w:rFonts w:ascii="Times New Roman" w:hAnsi="Times New Roman" w:cs="Times New Roman"/>
          <w:b/>
          <w:sz w:val="24"/>
        </w:rPr>
        <w:t xml:space="preserve">     </w:t>
      </w:r>
      <w:r w:rsidR="002B7785" w:rsidRPr="00CA3881">
        <w:rPr>
          <w:rFonts w:ascii="Times New Roman" w:hAnsi="Times New Roman" w:cs="Times New Roman"/>
          <w:b/>
          <w:sz w:val="24"/>
        </w:rPr>
        <w:t>Ov</w:t>
      </w:r>
      <w:r w:rsidR="0077329D" w:rsidRPr="00CA3881">
        <w:rPr>
          <w:rFonts w:ascii="Times New Roman" w:hAnsi="Times New Roman" w:cs="Times New Roman"/>
          <w:b/>
          <w:sz w:val="24"/>
        </w:rPr>
        <w:t>í</w:t>
      </w:r>
      <w:r w:rsidR="002B7785" w:rsidRPr="00CA3881">
        <w:rPr>
          <w:rFonts w:ascii="Times New Roman" w:hAnsi="Times New Roman" w:cs="Times New Roman"/>
          <w:b/>
          <w:sz w:val="24"/>
        </w:rPr>
        <w:t>dio Martins Bandeira (Falecido)</w:t>
      </w:r>
    </w:p>
    <w:p w:rsidR="002B7785" w:rsidRPr="00CA3881" w:rsidRDefault="00043A45" w:rsidP="00CA388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7.    </w:t>
      </w:r>
      <w:r w:rsidR="00AB50CE">
        <w:rPr>
          <w:rFonts w:ascii="Times New Roman" w:hAnsi="Times New Roman" w:cs="Times New Roman"/>
          <w:b/>
          <w:sz w:val="24"/>
        </w:rPr>
        <w:t xml:space="preserve">     </w:t>
      </w:r>
      <w:r w:rsidR="002B7785" w:rsidRPr="00CA3881">
        <w:rPr>
          <w:rFonts w:ascii="Times New Roman" w:hAnsi="Times New Roman" w:cs="Times New Roman"/>
          <w:b/>
          <w:sz w:val="24"/>
        </w:rPr>
        <w:t>José Eudes Campos (Falecido)</w:t>
      </w:r>
    </w:p>
    <w:p w:rsidR="002B7785" w:rsidRPr="00CA3881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Integram a atual composição da Câmara Municipal de Mulungu os seguintes Vereadores</w:t>
      </w:r>
      <w:r w:rsidR="0077329D" w:rsidRPr="00CA3881">
        <w:rPr>
          <w:rFonts w:ascii="Times New Roman" w:hAnsi="Times New Roman" w:cs="Times New Roman"/>
          <w:sz w:val="24"/>
        </w:rPr>
        <w:t>. Com seus mandatos vigorando de 01</w:t>
      </w:r>
      <w:r w:rsidR="00F97E1D">
        <w:rPr>
          <w:rFonts w:ascii="Times New Roman" w:hAnsi="Times New Roman" w:cs="Times New Roman"/>
          <w:sz w:val="24"/>
        </w:rPr>
        <w:t>°</w:t>
      </w:r>
      <w:r w:rsidR="0077329D" w:rsidRPr="00CA3881">
        <w:rPr>
          <w:rFonts w:ascii="Times New Roman" w:hAnsi="Times New Roman" w:cs="Times New Roman"/>
          <w:sz w:val="24"/>
        </w:rPr>
        <w:t>/01/2009 até 31/12/2012:</w:t>
      </w:r>
      <w:r w:rsidRPr="00CA3881">
        <w:rPr>
          <w:rFonts w:ascii="Times New Roman" w:hAnsi="Times New Roman" w:cs="Times New Roman"/>
          <w:sz w:val="24"/>
        </w:rPr>
        <w:t xml:space="preserve"> </w:t>
      </w:r>
    </w:p>
    <w:p w:rsidR="00C60071" w:rsidRPr="00CA3881" w:rsidRDefault="00C60071" w:rsidP="00CA3881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Fc° Lopes Sampaio </w:t>
      </w:r>
      <w:r w:rsidR="00990FB0" w:rsidRPr="00CA3881">
        <w:rPr>
          <w:rFonts w:ascii="Times New Roman" w:hAnsi="Times New Roman" w:cs="Times New Roman"/>
          <w:b/>
          <w:sz w:val="24"/>
        </w:rPr>
        <w:t>(Carlin da Maciço)</w:t>
      </w:r>
      <w:r w:rsidRPr="00CA3881">
        <w:rPr>
          <w:rFonts w:ascii="Times New Roman" w:hAnsi="Times New Roman" w:cs="Times New Roman"/>
          <w:b/>
          <w:sz w:val="24"/>
        </w:rPr>
        <w:t>– Vereador – Presidente: 2011/2012</w:t>
      </w:r>
    </w:p>
    <w:p w:rsidR="00C60071" w:rsidRPr="00CA3881" w:rsidRDefault="00C60071" w:rsidP="00CA3881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Fc° Alves Moreira </w:t>
      </w:r>
      <w:r w:rsidR="00990FB0" w:rsidRPr="00CA3881">
        <w:rPr>
          <w:rFonts w:ascii="Times New Roman" w:hAnsi="Times New Roman" w:cs="Times New Roman"/>
          <w:b/>
          <w:sz w:val="24"/>
        </w:rPr>
        <w:t>(Moreira)</w:t>
      </w:r>
      <w:r w:rsidRPr="00CA3881">
        <w:rPr>
          <w:rFonts w:ascii="Times New Roman" w:hAnsi="Times New Roman" w:cs="Times New Roman"/>
          <w:b/>
          <w:sz w:val="24"/>
        </w:rPr>
        <w:t xml:space="preserve">– Vereador – Vice-Presidente: 2011/2012  </w:t>
      </w:r>
    </w:p>
    <w:p w:rsidR="00C60071" w:rsidRPr="00CA3881" w:rsidRDefault="00C60071" w:rsidP="00CA3881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Fc° Uchôa Madeiro </w:t>
      </w:r>
      <w:r w:rsidR="00990FB0" w:rsidRPr="00CA3881">
        <w:rPr>
          <w:rFonts w:ascii="Times New Roman" w:hAnsi="Times New Roman" w:cs="Times New Roman"/>
          <w:b/>
          <w:sz w:val="24"/>
        </w:rPr>
        <w:t>(Chico Capim)</w:t>
      </w:r>
      <w:r w:rsidRPr="00CA3881">
        <w:rPr>
          <w:rFonts w:ascii="Times New Roman" w:hAnsi="Times New Roman" w:cs="Times New Roman"/>
          <w:b/>
          <w:sz w:val="24"/>
        </w:rPr>
        <w:t xml:space="preserve">– Vereador -1° Secretário – 2011-2012 </w:t>
      </w:r>
    </w:p>
    <w:p w:rsidR="00C60071" w:rsidRPr="00CA3881" w:rsidRDefault="00C60071" w:rsidP="00CA3881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Fc° Fábio Martins Rocha </w:t>
      </w:r>
      <w:r w:rsidR="00990FB0" w:rsidRPr="00CA3881">
        <w:rPr>
          <w:rFonts w:ascii="Times New Roman" w:hAnsi="Times New Roman" w:cs="Times New Roman"/>
          <w:b/>
          <w:sz w:val="24"/>
        </w:rPr>
        <w:t>(Fabim)</w:t>
      </w:r>
      <w:r w:rsidRPr="00CA3881">
        <w:rPr>
          <w:rFonts w:ascii="Times New Roman" w:hAnsi="Times New Roman" w:cs="Times New Roman"/>
          <w:b/>
          <w:sz w:val="24"/>
        </w:rPr>
        <w:t>– Vereador  - 2° Secretário – 2011/2012</w:t>
      </w:r>
    </w:p>
    <w:p w:rsidR="00C60071" w:rsidRPr="00CA3881" w:rsidRDefault="00C60071" w:rsidP="00CA3881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José Djamylson Oliveira Martins – Vereador </w:t>
      </w:r>
    </w:p>
    <w:p w:rsidR="002B7785" w:rsidRPr="00CA3881" w:rsidRDefault="00416434" w:rsidP="00CA388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6.    </w:t>
      </w:r>
      <w:r w:rsidR="00AB50CE">
        <w:rPr>
          <w:rFonts w:ascii="Times New Roman" w:hAnsi="Times New Roman" w:cs="Times New Roman"/>
          <w:b/>
          <w:sz w:val="24"/>
        </w:rPr>
        <w:t xml:space="preserve">     </w:t>
      </w:r>
      <w:r w:rsidR="002B7785" w:rsidRPr="00CA3881">
        <w:rPr>
          <w:rFonts w:ascii="Times New Roman" w:hAnsi="Times New Roman" w:cs="Times New Roman"/>
          <w:b/>
          <w:sz w:val="24"/>
        </w:rPr>
        <w:t xml:space="preserve">Francisco Cleanto Bezerra Uchôa – </w:t>
      </w:r>
      <w:r w:rsidR="007912D6" w:rsidRPr="00CA3881">
        <w:rPr>
          <w:rFonts w:ascii="Times New Roman" w:hAnsi="Times New Roman" w:cs="Times New Roman"/>
          <w:b/>
          <w:sz w:val="24"/>
        </w:rPr>
        <w:t>Vereador</w:t>
      </w:r>
      <w:r w:rsidR="00E632E3">
        <w:rPr>
          <w:rFonts w:ascii="Times New Roman" w:hAnsi="Times New Roman" w:cs="Times New Roman"/>
          <w:b/>
          <w:sz w:val="24"/>
        </w:rPr>
        <w:t>/Ex-Presidente -</w:t>
      </w:r>
      <w:r w:rsidR="00886B77">
        <w:rPr>
          <w:rFonts w:ascii="Times New Roman" w:hAnsi="Times New Roman" w:cs="Times New Roman"/>
          <w:b/>
          <w:sz w:val="24"/>
        </w:rPr>
        <w:t xml:space="preserve"> </w:t>
      </w:r>
      <w:r w:rsidR="00E632E3">
        <w:rPr>
          <w:rFonts w:ascii="Times New Roman" w:hAnsi="Times New Roman" w:cs="Times New Roman"/>
          <w:b/>
          <w:sz w:val="24"/>
        </w:rPr>
        <w:t>2009/2010</w:t>
      </w:r>
    </w:p>
    <w:p w:rsidR="002B7785" w:rsidRPr="00CA3881" w:rsidRDefault="00416434" w:rsidP="00CA388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7.    </w:t>
      </w:r>
      <w:r w:rsidR="00AB50CE">
        <w:rPr>
          <w:rFonts w:ascii="Times New Roman" w:hAnsi="Times New Roman" w:cs="Times New Roman"/>
          <w:b/>
          <w:sz w:val="24"/>
        </w:rPr>
        <w:t xml:space="preserve">     </w:t>
      </w:r>
      <w:r w:rsidR="002B7785" w:rsidRPr="00CA3881">
        <w:rPr>
          <w:rFonts w:ascii="Times New Roman" w:hAnsi="Times New Roman" w:cs="Times New Roman"/>
          <w:b/>
          <w:sz w:val="24"/>
        </w:rPr>
        <w:t>Aluizio Barros Dias – V</w:t>
      </w:r>
      <w:r w:rsidR="00C60071" w:rsidRPr="00CA3881">
        <w:rPr>
          <w:rFonts w:ascii="Times New Roman" w:hAnsi="Times New Roman" w:cs="Times New Roman"/>
          <w:b/>
          <w:sz w:val="24"/>
        </w:rPr>
        <w:t>ereador</w:t>
      </w:r>
      <w:r w:rsidR="002B7785" w:rsidRPr="00CA3881">
        <w:rPr>
          <w:rFonts w:ascii="Times New Roman" w:hAnsi="Times New Roman" w:cs="Times New Roman"/>
          <w:b/>
          <w:sz w:val="24"/>
        </w:rPr>
        <w:t xml:space="preserve"> </w:t>
      </w:r>
    </w:p>
    <w:p w:rsidR="002B7785" w:rsidRPr="00CA3881" w:rsidRDefault="00416434" w:rsidP="00CA388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8.    </w:t>
      </w:r>
      <w:r w:rsidR="00AB50CE">
        <w:rPr>
          <w:rFonts w:ascii="Times New Roman" w:hAnsi="Times New Roman" w:cs="Times New Roman"/>
          <w:b/>
          <w:sz w:val="24"/>
        </w:rPr>
        <w:t xml:space="preserve">     </w:t>
      </w:r>
      <w:r w:rsidR="002B7785" w:rsidRPr="00CA3881">
        <w:rPr>
          <w:rFonts w:ascii="Times New Roman" w:hAnsi="Times New Roman" w:cs="Times New Roman"/>
          <w:b/>
          <w:sz w:val="24"/>
        </w:rPr>
        <w:t xml:space="preserve">Antônio Barbosa Vieira </w:t>
      </w:r>
      <w:r w:rsidR="00990FB0" w:rsidRPr="00CA3881">
        <w:rPr>
          <w:rFonts w:ascii="Times New Roman" w:hAnsi="Times New Roman" w:cs="Times New Roman"/>
          <w:b/>
          <w:sz w:val="24"/>
        </w:rPr>
        <w:t>(Antônio Neto)</w:t>
      </w:r>
      <w:r w:rsidR="002B7785" w:rsidRPr="00CA3881">
        <w:rPr>
          <w:rFonts w:ascii="Times New Roman" w:hAnsi="Times New Roman" w:cs="Times New Roman"/>
          <w:b/>
          <w:sz w:val="24"/>
        </w:rPr>
        <w:t xml:space="preserve">– </w:t>
      </w:r>
      <w:r w:rsidR="00C60071" w:rsidRPr="00CA3881">
        <w:rPr>
          <w:rFonts w:ascii="Times New Roman" w:hAnsi="Times New Roman" w:cs="Times New Roman"/>
          <w:b/>
          <w:sz w:val="24"/>
        </w:rPr>
        <w:t>Vereador</w:t>
      </w:r>
      <w:r w:rsidR="002B7785" w:rsidRPr="00CA3881">
        <w:rPr>
          <w:rFonts w:ascii="Times New Roman" w:hAnsi="Times New Roman" w:cs="Times New Roman"/>
          <w:b/>
          <w:sz w:val="24"/>
        </w:rPr>
        <w:t xml:space="preserve"> </w:t>
      </w:r>
    </w:p>
    <w:p w:rsidR="002B7785" w:rsidRPr="00CA3881" w:rsidRDefault="00416434" w:rsidP="00CA388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9.    </w:t>
      </w:r>
      <w:r w:rsidR="00AB50CE">
        <w:rPr>
          <w:rFonts w:ascii="Times New Roman" w:hAnsi="Times New Roman" w:cs="Times New Roman"/>
          <w:b/>
          <w:sz w:val="24"/>
        </w:rPr>
        <w:t xml:space="preserve">     </w:t>
      </w:r>
      <w:r w:rsidR="00C60071" w:rsidRPr="00CA3881">
        <w:rPr>
          <w:rFonts w:ascii="Times New Roman" w:hAnsi="Times New Roman" w:cs="Times New Roman"/>
          <w:b/>
          <w:sz w:val="24"/>
        </w:rPr>
        <w:t>Antônio José Martins</w:t>
      </w:r>
      <w:r w:rsidR="002B7785" w:rsidRPr="00CA3881">
        <w:rPr>
          <w:rFonts w:ascii="Times New Roman" w:hAnsi="Times New Roman" w:cs="Times New Roman"/>
          <w:b/>
          <w:sz w:val="24"/>
        </w:rPr>
        <w:t xml:space="preserve"> </w:t>
      </w:r>
      <w:r w:rsidR="00990FB0" w:rsidRPr="00CA3881">
        <w:rPr>
          <w:rFonts w:ascii="Times New Roman" w:hAnsi="Times New Roman" w:cs="Times New Roman"/>
          <w:b/>
          <w:sz w:val="24"/>
        </w:rPr>
        <w:t>(Frei Marttins)</w:t>
      </w:r>
      <w:r w:rsidR="002B7785" w:rsidRPr="00CA3881">
        <w:rPr>
          <w:rFonts w:ascii="Times New Roman" w:hAnsi="Times New Roman" w:cs="Times New Roman"/>
          <w:b/>
          <w:sz w:val="24"/>
        </w:rPr>
        <w:t>– Vereador</w:t>
      </w:r>
    </w:p>
    <w:p w:rsidR="00886B77" w:rsidRDefault="00886B77" w:rsidP="00CA388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60071" w:rsidRDefault="00886B77" w:rsidP="00886B7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Vereadores Detentores de Mandados como Presidente</w:t>
      </w:r>
      <w:r w:rsidR="00D11CF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da Câmara Municipal de Mulungu nos últimos 20 anos: </w:t>
      </w:r>
      <w:r w:rsidRPr="006F7724">
        <w:rPr>
          <w:rFonts w:ascii="Times New Roman" w:hAnsi="Times New Roman" w:cs="Times New Roman"/>
          <w:b/>
          <w:sz w:val="24"/>
        </w:rPr>
        <w:t>1989/1990</w:t>
      </w:r>
      <w:r>
        <w:rPr>
          <w:rFonts w:ascii="Times New Roman" w:hAnsi="Times New Roman" w:cs="Times New Roman"/>
          <w:sz w:val="24"/>
        </w:rPr>
        <w:t xml:space="preserve"> – LUIZ DE FRANÇA LEITÃO ARRUDA. </w:t>
      </w:r>
      <w:r w:rsidRPr="006F7724">
        <w:rPr>
          <w:rFonts w:ascii="Times New Roman" w:hAnsi="Times New Roman" w:cs="Times New Roman"/>
          <w:b/>
          <w:sz w:val="24"/>
        </w:rPr>
        <w:t>1991/1992</w:t>
      </w:r>
      <w:r>
        <w:rPr>
          <w:rFonts w:ascii="Times New Roman" w:hAnsi="Times New Roman" w:cs="Times New Roman"/>
          <w:sz w:val="24"/>
        </w:rPr>
        <w:t xml:space="preserve"> – JOÃO DE DEUS PAULO (FALECIDO). </w:t>
      </w:r>
      <w:r w:rsidRPr="006F7724">
        <w:rPr>
          <w:rFonts w:ascii="Times New Roman" w:hAnsi="Times New Roman" w:cs="Times New Roman"/>
          <w:b/>
          <w:sz w:val="24"/>
        </w:rPr>
        <w:t>1993/1994</w:t>
      </w:r>
      <w:r>
        <w:rPr>
          <w:rFonts w:ascii="Times New Roman" w:hAnsi="Times New Roman" w:cs="Times New Roman"/>
          <w:sz w:val="24"/>
        </w:rPr>
        <w:t xml:space="preserve"> - JOSÉ MANSUETO MARTINS DE SOUZA. </w:t>
      </w:r>
      <w:r w:rsidRPr="006F7724">
        <w:rPr>
          <w:rFonts w:ascii="Times New Roman" w:hAnsi="Times New Roman" w:cs="Times New Roman"/>
          <w:b/>
          <w:sz w:val="24"/>
        </w:rPr>
        <w:t>1995/1996</w:t>
      </w:r>
      <w:r>
        <w:rPr>
          <w:rFonts w:ascii="Times New Roman" w:hAnsi="Times New Roman" w:cs="Times New Roman"/>
          <w:sz w:val="24"/>
        </w:rPr>
        <w:t xml:space="preserve"> – JOÃO BRUNO</w:t>
      </w:r>
      <w:r w:rsidR="00756C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 SOUZA. </w:t>
      </w:r>
      <w:r w:rsidRPr="006F7724">
        <w:rPr>
          <w:rFonts w:ascii="Times New Roman" w:hAnsi="Times New Roman" w:cs="Times New Roman"/>
          <w:b/>
          <w:sz w:val="24"/>
        </w:rPr>
        <w:t xml:space="preserve">1997/1998- </w:t>
      </w:r>
      <w:r>
        <w:rPr>
          <w:rFonts w:ascii="Times New Roman" w:hAnsi="Times New Roman" w:cs="Times New Roman"/>
          <w:sz w:val="24"/>
        </w:rPr>
        <w:t xml:space="preserve">FERNANDO LUIS SOUTO MARTINS. </w:t>
      </w:r>
      <w:r w:rsidRPr="006F7724">
        <w:rPr>
          <w:rFonts w:ascii="Times New Roman" w:hAnsi="Times New Roman" w:cs="Times New Roman"/>
          <w:b/>
          <w:sz w:val="24"/>
        </w:rPr>
        <w:t>1999/2000</w:t>
      </w:r>
      <w:r>
        <w:rPr>
          <w:rFonts w:ascii="Times New Roman" w:hAnsi="Times New Roman" w:cs="Times New Roman"/>
          <w:sz w:val="24"/>
        </w:rPr>
        <w:t xml:space="preserve"> – FRANCISCO CLEANTO BEZERRA UCH</w:t>
      </w:r>
      <w:r w:rsidR="00756C4F">
        <w:rPr>
          <w:rFonts w:ascii="Times New Roman" w:hAnsi="Times New Roman" w:cs="Times New Roman"/>
          <w:sz w:val="24"/>
        </w:rPr>
        <w:t>ÔA</w:t>
      </w:r>
      <w:r>
        <w:rPr>
          <w:rFonts w:ascii="Times New Roman" w:hAnsi="Times New Roman" w:cs="Times New Roman"/>
          <w:sz w:val="24"/>
        </w:rPr>
        <w:t xml:space="preserve">. </w:t>
      </w:r>
      <w:r w:rsidRPr="006F7724">
        <w:rPr>
          <w:rFonts w:ascii="Times New Roman" w:hAnsi="Times New Roman" w:cs="Times New Roman"/>
          <w:b/>
          <w:sz w:val="24"/>
        </w:rPr>
        <w:t>2001/2002</w:t>
      </w:r>
      <w:r>
        <w:rPr>
          <w:rFonts w:ascii="Times New Roman" w:hAnsi="Times New Roman" w:cs="Times New Roman"/>
          <w:sz w:val="24"/>
        </w:rPr>
        <w:t xml:space="preserve"> – FRANCISCO FÁBIO MARTINS ROCHA. </w:t>
      </w:r>
      <w:r w:rsidRPr="006F7724">
        <w:rPr>
          <w:rFonts w:ascii="Times New Roman" w:hAnsi="Times New Roman" w:cs="Times New Roman"/>
          <w:b/>
          <w:sz w:val="24"/>
        </w:rPr>
        <w:t>2003/2004</w:t>
      </w:r>
      <w:r>
        <w:rPr>
          <w:rFonts w:ascii="Times New Roman" w:hAnsi="Times New Roman" w:cs="Times New Roman"/>
          <w:sz w:val="24"/>
        </w:rPr>
        <w:t xml:space="preserve"> – FRANCIS</w:t>
      </w:r>
      <w:r w:rsidR="00756C4F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 ALVES MOREIRA.</w:t>
      </w:r>
      <w:r w:rsidRPr="00D11CF5">
        <w:rPr>
          <w:rFonts w:ascii="Times New Roman" w:hAnsi="Times New Roman" w:cs="Times New Roman"/>
          <w:b/>
          <w:sz w:val="24"/>
        </w:rPr>
        <w:t xml:space="preserve"> </w:t>
      </w:r>
      <w:r w:rsidR="006F7724" w:rsidRPr="00D11CF5">
        <w:rPr>
          <w:rFonts w:ascii="Times New Roman" w:hAnsi="Times New Roman" w:cs="Times New Roman"/>
          <w:b/>
          <w:sz w:val="24"/>
        </w:rPr>
        <w:t>2005/2006</w:t>
      </w:r>
      <w:r w:rsidR="006F7724">
        <w:rPr>
          <w:rFonts w:ascii="Times New Roman" w:hAnsi="Times New Roman" w:cs="Times New Roman"/>
          <w:sz w:val="24"/>
        </w:rPr>
        <w:t xml:space="preserve"> – FRANCISCO FÁBIO MARTINS ROCHA. </w:t>
      </w:r>
      <w:r w:rsidRPr="006F7724">
        <w:rPr>
          <w:rFonts w:ascii="Times New Roman" w:hAnsi="Times New Roman" w:cs="Times New Roman"/>
          <w:b/>
          <w:sz w:val="24"/>
        </w:rPr>
        <w:t>2007/2008</w:t>
      </w:r>
      <w:r>
        <w:rPr>
          <w:rFonts w:ascii="Times New Roman" w:hAnsi="Times New Roman" w:cs="Times New Roman"/>
          <w:sz w:val="24"/>
        </w:rPr>
        <w:t xml:space="preserve"> – FRANCISCO </w:t>
      </w:r>
      <w:r w:rsidR="00861FAE">
        <w:rPr>
          <w:rFonts w:ascii="Times New Roman" w:hAnsi="Times New Roman" w:cs="Times New Roman"/>
          <w:sz w:val="24"/>
        </w:rPr>
        <w:t>ALVES MOREIRA</w:t>
      </w:r>
      <w:r>
        <w:rPr>
          <w:rFonts w:ascii="Times New Roman" w:hAnsi="Times New Roman" w:cs="Times New Roman"/>
          <w:sz w:val="24"/>
        </w:rPr>
        <w:t xml:space="preserve">. </w:t>
      </w:r>
      <w:r w:rsidRPr="006F7724">
        <w:rPr>
          <w:rFonts w:ascii="Times New Roman" w:hAnsi="Times New Roman" w:cs="Times New Roman"/>
          <w:b/>
          <w:sz w:val="24"/>
        </w:rPr>
        <w:t>2009/2010</w:t>
      </w:r>
      <w:r>
        <w:rPr>
          <w:rFonts w:ascii="Times New Roman" w:hAnsi="Times New Roman" w:cs="Times New Roman"/>
          <w:sz w:val="24"/>
        </w:rPr>
        <w:t xml:space="preserve"> – FRANCISCO CLEANTO BEZERRA</w:t>
      </w:r>
      <w:r w:rsidR="00756C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UCHÔA. </w:t>
      </w:r>
      <w:r w:rsidRPr="00AB50CE">
        <w:rPr>
          <w:rFonts w:ascii="Times New Roman" w:hAnsi="Times New Roman" w:cs="Times New Roman"/>
          <w:b/>
          <w:sz w:val="24"/>
        </w:rPr>
        <w:t xml:space="preserve">ATUALMENTE: </w:t>
      </w:r>
      <w:r>
        <w:rPr>
          <w:rFonts w:ascii="Times New Roman" w:hAnsi="Times New Roman" w:cs="Times New Roman"/>
          <w:sz w:val="24"/>
        </w:rPr>
        <w:t>FRANCISCO LOPES SAMP</w:t>
      </w:r>
      <w:r w:rsidR="0042192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IO (CARLIN DA MACIÇO) </w:t>
      </w:r>
      <w:r w:rsidR="006F7724">
        <w:rPr>
          <w:rFonts w:ascii="Times New Roman" w:hAnsi="Times New Roman" w:cs="Times New Roman"/>
          <w:sz w:val="24"/>
        </w:rPr>
        <w:t xml:space="preserve">BIÊNIO: </w:t>
      </w:r>
      <w:r w:rsidRPr="006F7724">
        <w:rPr>
          <w:rFonts w:ascii="Times New Roman" w:hAnsi="Times New Roman" w:cs="Times New Roman"/>
          <w:b/>
          <w:sz w:val="24"/>
        </w:rPr>
        <w:t xml:space="preserve">2011/2012.  </w:t>
      </w:r>
    </w:p>
    <w:p w:rsidR="00966A87" w:rsidRPr="006F7724" w:rsidRDefault="00966A87" w:rsidP="00886B7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2B7785" w:rsidRDefault="00C60071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CA3881">
        <w:rPr>
          <w:rFonts w:ascii="Times New Roman" w:hAnsi="Times New Roman" w:cs="Times New Roman"/>
          <w:b/>
          <w:i/>
          <w:sz w:val="24"/>
          <w:u w:val="single"/>
        </w:rPr>
        <w:t xml:space="preserve">Homenagem </w:t>
      </w:r>
      <w:r w:rsidR="007C5440" w:rsidRPr="00CA3881">
        <w:rPr>
          <w:rFonts w:ascii="Times New Roman" w:hAnsi="Times New Roman" w:cs="Times New Roman"/>
          <w:b/>
          <w:i/>
          <w:sz w:val="24"/>
          <w:u w:val="single"/>
        </w:rPr>
        <w:t>P</w:t>
      </w:r>
      <w:r w:rsidRPr="00CA3881">
        <w:rPr>
          <w:rFonts w:ascii="Times New Roman" w:hAnsi="Times New Roman" w:cs="Times New Roman"/>
          <w:b/>
          <w:i/>
          <w:sz w:val="24"/>
          <w:u w:val="single"/>
        </w:rPr>
        <w:t>óstuma</w:t>
      </w:r>
      <w:r w:rsidR="007C5440" w:rsidRPr="00CA3881">
        <w:rPr>
          <w:rFonts w:ascii="Times New Roman" w:hAnsi="Times New Roman" w:cs="Times New Roman"/>
          <w:b/>
          <w:i/>
          <w:sz w:val="24"/>
          <w:u w:val="single"/>
        </w:rPr>
        <w:t>:</w:t>
      </w:r>
      <w:r w:rsidRPr="00CA3881">
        <w:rPr>
          <w:rFonts w:ascii="Times New Roman" w:hAnsi="Times New Roman" w:cs="Times New Roman"/>
          <w:b/>
          <w:i/>
          <w:sz w:val="24"/>
        </w:rPr>
        <w:t xml:space="preserve"> </w:t>
      </w:r>
      <w:r w:rsidRPr="00CA3881">
        <w:rPr>
          <w:rFonts w:ascii="Times New Roman" w:hAnsi="Times New Roman" w:cs="Times New Roman"/>
          <w:i/>
          <w:sz w:val="24"/>
        </w:rPr>
        <w:t xml:space="preserve">Vereador </w:t>
      </w:r>
      <w:r w:rsidRPr="00AB50CE">
        <w:rPr>
          <w:rFonts w:ascii="Times New Roman" w:hAnsi="Times New Roman" w:cs="Times New Roman"/>
          <w:b/>
          <w:i/>
          <w:sz w:val="24"/>
        </w:rPr>
        <w:t>Antônio Erivan Ferreira da Silva</w:t>
      </w:r>
      <w:r w:rsidRPr="00CA3881">
        <w:rPr>
          <w:rFonts w:ascii="Times New Roman" w:hAnsi="Times New Roman" w:cs="Times New Roman"/>
          <w:i/>
          <w:sz w:val="24"/>
        </w:rPr>
        <w:t xml:space="preserve"> </w:t>
      </w:r>
      <w:r w:rsidR="00D3780F" w:rsidRPr="00CA3881">
        <w:rPr>
          <w:rFonts w:ascii="Times New Roman" w:hAnsi="Times New Roman" w:cs="Times New Roman"/>
          <w:i/>
          <w:sz w:val="24"/>
        </w:rPr>
        <w:t xml:space="preserve">por ocasião de seu falecimento, </w:t>
      </w:r>
      <w:r w:rsidRPr="00CA3881">
        <w:rPr>
          <w:rFonts w:ascii="Times New Roman" w:hAnsi="Times New Roman" w:cs="Times New Roman"/>
          <w:i/>
          <w:sz w:val="24"/>
        </w:rPr>
        <w:t>ocorrid</w:t>
      </w:r>
      <w:r w:rsidR="00D361E8" w:rsidRPr="00CA3881">
        <w:rPr>
          <w:rFonts w:ascii="Times New Roman" w:hAnsi="Times New Roman" w:cs="Times New Roman"/>
          <w:i/>
          <w:sz w:val="24"/>
        </w:rPr>
        <w:t>o</w:t>
      </w:r>
      <w:r w:rsidRPr="00CA3881">
        <w:rPr>
          <w:rFonts w:ascii="Times New Roman" w:hAnsi="Times New Roman" w:cs="Times New Roman"/>
          <w:i/>
          <w:sz w:val="24"/>
        </w:rPr>
        <w:t xml:space="preserve"> no dia: 03</w:t>
      </w:r>
      <w:r w:rsidR="00606B77" w:rsidRPr="00CA3881">
        <w:rPr>
          <w:rFonts w:ascii="Times New Roman" w:hAnsi="Times New Roman" w:cs="Times New Roman"/>
          <w:i/>
          <w:sz w:val="24"/>
        </w:rPr>
        <w:t>(três)</w:t>
      </w:r>
      <w:r w:rsidRPr="00CA3881">
        <w:rPr>
          <w:rFonts w:ascii="Times New Roman" w:hAnsi="Times New Roman" w:cs="Times New Roman"/>
          <w:i/>
          <w:sz w:val="24"/>
        </w:rPr>
        <w:t xml:space="preserve"> de setembro de 2010. </w:t>
      </w:r>
      <w:r w:rsidR="00966A87">
        <w:rPr>
          <w:rFonts w:ascii="Times New Roman" w:hAnsi="Times New Roman" w:cs="Times New Roman"/>
          <w:i/>
          <w:sz w:val="24"/>
        </w:rPr>
        <w:t>E ainda</w:t>
      </w:r>
      <w:r w:rsidR="002E000B">
        <w:rPr>
          <w:rFonts w:ascii="Times New Roman" w:hAnsi="Times New Roman" w:cs="Times New Roman"/>
          <w:i/>
          <w:sz w:val="24"/>
        </w:rPr>
        <w:t>,</w:t>
      </w:r>
      <w:r w:rsidR="00966A87">
        <w:rPr>
          <w:rFonts w:ascii="Times New Roman" w:hAnsi="Times New Roman" w:cs="Times New Roman"/>
          <w:i/>
          <w:sz w:val="24"/>
        </w:rPr>
        <w:t xml:space="preserve"> ao saudoso </w:t>
      </w:r>
      <w:r w:rsidR="000A34D4" w:rsidRPr="00CA3881">
        <w:rPr>
          <w:rFonts w:ascii="Times New Roman" w:hAnsi="Times New Roman" w:cs="Times New Roman"/>
          <w:i/>
          <w:sz w:val="24"/>
        </w:rPr>
        <w:t xml:space="preserve">Vereador </w:t>
      </w:r>
      <w:r w:rsidR="000A34D4" w:rsidRPr="00AB50CE">
        <w:rPr>
          <w:rFonts w:ascii="Times New Roman" w:hAnsi="Times New Roman" w:cs="Times New Roman"/>
          <w:b/>
          <w:i/>
          <w:sz w:val="24"/>
        </w:rPr>
        <w:t>Antônio Hernando Gomes de Souza (Federal)</w:t>
      </w:r>
      <w:r w:rsidR="000A34D4" w:rsidRPr="00CA3881">
        <w:rPr>
          <w:rFonts w:ascii="Times New Roman" w:hAnsi="Times New Roman" w:cs="Times New Roman"/>
          <w:i/>
          <w:sz w:val="24"/>
        </w:rPr>
        <w:t>.</w:t>
      </w:r>
    </w:p>
    <w:p w:rsidR="000C5F2B" w:rsidRPr="00CA3881" w:rsidRDefault="000C5F2B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B7785" w:rsidRPr="00CA3881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Integram o atual Poder Executivo Municipal as seguintes autoridades:</w:t>
      </w:r>
    </w:p>
    <w:p w:rsidR="002B7785" w:rsidRPr="00CA3881" w:rsidRDefault="002B7785" w:rsidP="002B778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José Mansueto Martins de Sousa – Prefeito Municipal – 2009-2012</w:t>
      </w:r>
    </w:p>
    <w:p w:rsidR="002B7785" w:rsidRPr="00CA3881" w:rsidRDefault="002B7785" w:rsidP="002B778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Luciano Ferreira da Silva – Vice-Prefe</w:t>
      </w:r>
      <w:r w:rsidR="008D1665" w:rsidRPr="00CA3881">
        <w:rPr>
          <w:rFonts w:ascii="Times New Roman" w:hAnsi="Times New Roman" w:cs="Times New Roman"/>
          <w:b/>
          <w:sz w:val="24"/>
        </w:rPr>
        <w:t>i</w:t>
      </w:r>
      <w:r w:rsidRPr="00CA3881">
        <w:rPr>
          <w:rFonts w:ascii="Times New Roman" w:hAnsi="Times New Roman" w:cs="Times New Roman"/>
          <w:b/>
          <w:sz w:val="24"/>
        </w:rPr>
        <w:t xml:space="preserve">to – 2009-2012 </w:t>
      </w:r>
    </w:p>
    <w:p w:rsidR="000C5F2B" w:rsidRDefault="000C5F2B" w:rsidP="007C544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7C5440" w:rsidRPr="00CA3881" w:rsidRDefault="007C5440" w:rsidP="007C544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SECRETÁRIOS MUNICIPAIS/201</w:t>
      </w:r>
      <w:r w:rsidR="004675A5">
        <w:rPr>
          <w:rFonts w:ascii="Times New Roman" w:hAnsi="Times New Roman" w:cs="Times New Roman"/>
          <w:b/>
          <w:sz w:val="24"/>
        </w:rPr>
        <w:t>2</w:t>
      </w:r>
      <w:r w:rsidRPr="00CA3881">
        <w:rPr>
          <w:rFonts w:ascii="Times New Roman" w:hAnsi="Times New Roman" w:cs="Times New Roman"/>
          <w:b/>
          <w:sz w:val="24"/>
        </w:rPr>
        <w:t>/ PASTAS:</w:t>
      </w:r>
    </w:p>
    <w:p w:rsidR="007C5440" w:rsidRPr="00CA3881" w:rsidRDefault="007C5440" w:rsidP="007C5440">
      <w:pPr>
        <w:pStyle w:val="PargrafodaLista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Secretária de Administração e Finanças</w:t>
      </w:r>
    </w:p>
    <w:p w:rsidR="007C5440" w:rsidRPr="00CA3881" w:rsidRDefault="007C5440" w:rsidP="007C544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Maria do Carmo Araújo Martins</w:t>
      </w:r>
    </w:p>
    <w:p w:rsidR="007C5440" w:rsidRPr="00CA3881" w:rsidRDefault="007C5440" w:rsidP="007C5440">
      <w:pPr>
        <w:pStyle w:val="PargrafodaLista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Secretária de Saúde </w:t>
      </w:r>
    </w:p>
    <w:p w:rsidR="007C5440" w:rsidRPr="00CA3881" w:rsidRDefault="007C5440" w:rsidP="007C544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Maria Idalba Bastos Oliveira</w:t>
      </w:r>
    </w:p>
    <w:p w:rsidR="007C5440" w:rsidRPr="00CA3881" w:rsidRDefault="007C5440" w:rsidP="007C5440">
      <w:pPr>
        <w:pStyle w:val="PargrafodaLista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Secretário de Educação</w:t>
      </w:r>
    </w:p>
    <w:p w:rsidR="007C5440" w:rsidRDefault="007C5440" w:rsidP="007C544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Pedro Augusto Mendonça</w:t>
      </w:r>
      <w:r w:rsidR="000C5F2B">
        <w:rPr>
          <w:rFonts w:ascii="Times New Roman" w:hAnsi="Times New Roman" w:cs="Times New Roman"/>
          <w:sz w:val="24"/>
        </w:rPr>
        <w:t>.</w:t>
      </w:r>
    </w:p>
    <w:p w:rsidR="000C5F2B" w:rsidRPr="00CA3881" w:rsidRDefault="000C5F2B" w:rsidP="007C544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C5440" w:rsidRPr="00CA3881" w:rsidRDefault="007C5440" w:rsidP="007C5440">
      <w:pPr>
        <w:pStyle w:val="PargrafodaLista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Secretário de Infra Estrutura/Obras</w:t>
      </w:r>
    </w:p>
    <w:p w:rsidR="007C5440" w:rsidRPr="00CA3881" w:rsidRDefault="007C5440" w:rsidP="007C544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Francisco Café Neto</w:t>
      </w:r>
      <w:r w:rsidR="00AB50CE">
        <w:rPr>
          <w:rFonts w:ascii="Times New Roman" w:hAnsi="Times New Roman" w:cs="Times New Roman"/>
          <w:sz w:val="24"/>
        </w:rPr>
        <w:t xml:space="preserve"> (Chicão).</w:t>
      </w:r>
    </w:p>
    <w:p w:rsidR="007C5440" w:rsidRPr="00CA3881" w:rsidRDefault="007C5440" w:rsidP="007C5440">
      <w:pPr>
        <w:pStyle w:val="PargrafodaLista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Secretária de Cultura</w:t>
      </w:r>
      <w:r w:rsidR="00632633">
        <w:rPr>
          <w:rFonts w:ascii="Times New Roman" w:hAnsi="Times New Roman" w:cs="Times New Roman"/>
          <w:b/>
          <w:sz w:val="24"/>
        </w:rPr>
        <w:t>,</w:t>
      </w:r>
      <w:r w:rsidR="0076794A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Turismo</w:t>
      </w:r>
      <w:r w:rsidR="00632633">
        <w:rPr>
          <w:rFonts w:ascii="Times New Roman" w:hAnsi="Times New Roman" w:cs="Times New Roman"/>
          <w:b/>
          <w:sz w:val="24"/>
        </w:rPr>
        <w:t xml:space="preserve"> e Desporto </w:t>
      </w:r>
    </w:p>
    <w:p w:rsidR="007C5440" w:rsidRPr="00CA3881" w:rsidRDefault="00632633" w:rsidP="007C544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Antônio de Pádua Costa Mesquita</w:t>
      </w:r>
      <w:r w:rsidR="007C5440" w:rsidRPr="00CA3881">
        <w:rPr>
          <w:rFonts w:ascii="Times New Roman" w:hAnsi="Times New Roman" w:cs="Times New Roman"/>
          <w:sz w:val="24"/>
        </w:rPr>
        <w:t xml:space="preserve"> </w:t>
      </w:r>
    </w:p>
    <w:p w:rsidR="007C5440" w:rsidRPr="00CA3881" w:rsidRDefault="007C5440" w:rsidP="007C5440">
      <w:pPr>
        <w:pStyle w:val="PargrafodaLista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Secretária da Assistência Social </w:t>
      </w:r>
    </w:p>
    <w:p w:rsidR="007C5440" w:rsidRPr="00CA3881" w:rsidRDefault="007C5440" w:rsidP="007C544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Maria Deusarina Mendes da Silveira</w:t>
      </w:r>
    </w:p>
    <w:p w:rsidR="007C5440" w:rsidRPr="00CA3881" w:rsidRDefault="007C5440" w:rsidP="007C5440">
      <w:pPr>
        <w:pStyle w:val="PargrafodaLista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 xml:space="preserve">Secretário da Agricultura </w:t>
      </w:r>
    </w:p>
    <w:p w:rsidR="003903A1" w:rsidRDefault="00632633" w:rsidP="007C544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Marcos Antônio Alves de Freitas</w:t>
      </w:r>
    </w:p>
    <w:p w:rsidR="000A08D9" w:rsidRPr="000A08D9" w:rsidRDefault="003903A1" w:rsidP="000A08D9">
      <w:pPr>
        <w:pStyle w:val="PargrafodaLista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0A08D9">
        <w:rPr>
          <w:rFonts w:ascii="Times New Roman" w:hAnsi="Times New Roman" w:cs="Times New Roman"/>
          <w:b/>
          <w:sz w:val="24"/>
        </w:rPr>
        <w:t>S</w:t>
      </w:r>
      <w:r w:rsidR="000A08D9" w:rsidRPr="000A08D9">
        <w:rPr>
          <w:rFonts w:ascii="Times New Roman" w:hAnsi="Times New Roman" w:cs="Times New Roman"/>
          <w:b/>
          <w:sz w:val="24"/>
        </w:rPr>
        <w:t>ecretário do Meio Ambiente</w:t>
      </w:r>
    </w:p>
    <w:p w:rsidR="000A08D9" w:rsidRPr="000A08D9" w:rsidRDefault="000A08D9" w:rsidP="000A08D9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A08D9">
        <w:rPr>
          <w:rFonts w:ascii="Times New Roman" w:hAnsi="Times New Roman" w:cs="Times New Roman"/>
          <w:sz w:val="24"/>
        </w:rPr>
        <w:t>Roberto Otoch.</w:t>
      </w:r>
    </w:p>
    <w:p w:rsidR="007C5440" w:rsidRPr="000A08D9" w:rsidRDefault="007C5440" w:rsidP="000A08D9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6F7724" w:rsidRDefault="002B7785" w:rsidP="007336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A3881">
        <w:rPr>
          <w:rFonts w:ascii="Times New Roman" w:hAnsi="Times New Roman" w:cs="Times New Roman"/>
          <w:sz w:val="24"/>
        </w:rPr>
        <w:t>Integram o atual Poder Judiciário da Comarca de Mulungu as seguintes autoridades:</w:t>
      </w:r>
      <w:r w:rsidR="00733675">
        <w:rPr>
          <w:rFonts w:ascii="Times New Roman" w:hAnsi="Times New Roman" w:cs="Times New Roman"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 xml:space="preserve">Doutor </w:t>
      </w:r>
      <w:r w:rsidR="00AB50CE">
        <w:rPr>
          <w:rFonts w:ascii="Times New Roman" w:hAnsi="Times New Roman" w:cs="Times New Roman"/>
          <w:b/>
          <w:sz w:val="24"/>
        </w:rPr>
        <w:t>Luciano Nunes Maia Freire</w:t>
      </w:r>
      <w:r w:rsidR="000A08D9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–</w:t>
      </w:r>
      <w:r w:rsidR="000A08D9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>Ju</w:t>
      </w:r>
      <w:r w:rsidR="00F97E1D">
        <w:rPr>
          <w:rFonts w:ascii="Times New Roman" w:hAnsi="Times New Roman" w:cs="Times New Roman"/>
          <w:b/>
          <w:sz w:val="24"/>
        </w:rPr>
        <w:t>í</w:t>
      </w:r>
      <w:r w:rsidRPr="00CA3881">
        <w:rPr>
          <w:rFonts w:ascii="Times New Roman" w:hAnsi="Times New Roman" w:cs="Times New Roman"/>
          <w:b/>
          <w:sz w:val="24"/>
        </w:rPr>
        <w:t>z de Direito</w:t>
      </w:r>
      <w:r w:rsidR="001C0E38">
        <w:rPr>
          <w:rFonts w:ascii="Times New Roman" w:hAnsi="Times New Roman" w:cs="Times New Roman"/>
          <w:b/>
          <w:sz w:val="24"/>
        </w:rPr>
        <w:t>/Juiz Eleitoral/089ª Zona</w:t>
      </w:r>
      <w:r w:rsidR="00733675">
        <w:rPr>
          <w:rFonts w:ascii="Times New Roman" w:hAnsi="Times New Roman" w:cs="Times New Roman"/>
          <w:b/>
          <w:sz w:val="24"/>
        </w:rPr>
        <w:t xml:space="preserve">. </w:t>
      </w:r>
      <w:r w:rsidRPr="00CA3881">
        <w:rPr>
          <w:rFonts w:ascii="Times New Roman" w:hAnsi="Times New Roman" w:cs="Times New Roman"/>
          <w:b/>
          <w:sz w:val="24"/>
        </w:rPr>
        <w:t>Doutora Lucy Antoneli Domingos Araújo Gabriel da Rocha - Promotora de Justiça.</w:t>
      </w:r>
    </w:p>
    <w:p w:rsidR="002B7785" w:rsidRPr="00CA3881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Na parte religiosa</w:t>
      </w:r>
      <w:r w:rsidR="00B0792D" w:rsidRPr="00CA3881">
        <w:rPr>
          <w:rFonts w:ascii="Times New Roman" w:hAnsi="Times New Roman" w:cs="Times New Roman"/>
          <w:sz w:val="24"/>
        </w:rPr>
        <w:t xml:space="preserve"> </w:t>
      </w:r>
      <w:r w:rsidR="0050509C" w:rsidRPr="00CA3881">
        <w:rPr>
          <w:rFonts w:ascii="Times New Roman" w:hAnsi="Times New Roman" w:cs="Times New Roman"/>
          <w:sz w:val="24"/>
        </w:rPr>
        <w:t>(Religião Católica)</w:t>
      </w:r>
      <w:r w:rsidRPr="00CA3881">
        <w:rPr>
          <w:rFonts w:ascii="Times New Roman" w:hAnsi="Times New Roman" w:cs="Times New Roman"/>
          <w:sz w:val="24"/>
        </w:rPr>
        <w:t xml:space="preserve"> </w:t>
      </w:r>
      <w:r w:rsidR="00B0792D" w:rsidRPr="00CA3881">
        <w:rPr>
          <w:rFonts w:ascii="Times New Roman" w:hAnsi="Times New Roman" w:cs="Times New Roman"/>
          <w:sz w:val="24"/>
        </w:rPr>
        <w:t>instal</w:t>
      </w:r>
      <w:r w:rsidR="00DC21C8" w:rsidRPr="00CA3881">
        <w:rPr>
          <w:rFonts w:ascii="Times New Roman" w:hAnsi="Times New Roman" w:cs="Times New Roman"/>
          <w:sz w:val="24"/>
        </w:rPr>
        <w:t>a</w:t>
      </w:r>
      <w:r w:rsidR="00B0792D" w:rsidRPr="00CA3881">
        <w:rPr>
          <w:rFonts w:ascii="Times New Roman" w:hAnsi="Times New Roman" w:cs="Times New Roman"/>
          <w:sz w:val="24"/>
        </w:rPr>
        <w:t xml:space="preserve">da desde 1895, </w:t>
      </w:r>
      <w:r w:rsidR="0050509C" w:rsidRPr="00CA3881">
        <w:rPr>
          <w:rFonts w:ascii="Times New Roman" w:hAnsi="Times New Roman" w:cs="Times New Roman"/>
          <w:sz w:val="24"/>
        </w:rPr>
        <w:t xml:space="preserve">sendo </w:t>
      </w:r>
      <w:r w:rsidR="005643E5" w:rsidRPr="00CA3881">
        <w:rPr>
          <w:rFonts w:ascii="Times New Roman" w:hAnsi="Times New Roman" w:cs="Times New Roman"/>
          <w:sz w:val="24"/>
        </w:rPr>
        <w:t xml:space="preserve">a </w:t>
      </w:r>
      <w:r w:rsidR="0050509C" w:rsidRPr="00CA3881">
        <w:rPr>
          <w:rFonts w:ascii="Times New Roman" w:hAnsi="Times New Roman" w:cs="Times New Roman"/>
          <w:sz w:val="24"/>
        </w:rPr>
        <w:t xml:space="preserve">de maior número de seguidores, </w:t>
      </w:r>
      <w:r w:rsidRPr="00CA3881">
        <w:rPr>
          <w:rFonts w:ascii="Times New Roman" w:hAnsi="Times New Roman" w:cs="Times New Roman"/>
          <w:sz w:val="24"/>
        </w:rPr>
        <w:t xml:space="preserve">conta com o atual vigário </w:t>
      </w:r>
      <w:r w:rsidRPr="00CA3881">
        <w:rPr>
          <w:rFonts w:ascii="Times New Roman" w:hAnsi="Times New Roman" w:cs="Times New Roman"/>
          <w:b/>
          <w:sz w:val="24"/>
        </w:rPr>
        <w:t xml:space="preserve">Padre Marcos </w:t>
      </w:r>
      <w:r w:rsidR="00B0792D" w:rsidRPr="00CA3881">
        <w:rPr>
          <w:rFonts w:ascii="Times New Roman" w:hAnsi="Times New Roman" w:cs="Times New Roman"/>
          <w:b/>
          <w:sz w:val="24"/>
        </w:rPr>
        <w:t xml:space="preserve">Antônio </w:t>
      </w:r>
      <w:r w:rsidRPr="00CA3881">
        <w:rPr>
          <w:rFonts w:ascii="Times New Roman" w:hAnsi="Times New Roman" w:cs="Times New Roman"/>
          <w:b/>
          <w:sz w:val="24"/>
        </w:rPr>
        <w:t>Freitas Maciel</w:t>
      </w:r>
      <w:r w:rsidR="00DF2B11" w:rsidRPr="00CA3881">
        <w:rPr>
          <w:rFonts w:ascii="Times New Roman" w:hAnsi="Times New Roman" w:cs="Times New Roman"/>
          <w:b/>
          <w:sz w:val="24"/>
        </w:rPr>
        <w:t xml:space="preserve">, </w:t>
      </w:r>
      <w:r w:rsidR="00DF2B11" w:rsidRPr="00CA3881">
        <w:rPr>
          <w:rFonts w:ascii="Times New Roman" w:hAnsi="Times New Roman" w:cs="Times New Roman"/>
          <w:sz w:val="24"/>
        </w:rPr>
        <w:t xml:space="preserve">que assumiu a </w:t>
      </w:r>
      <w:r w:rsidR="00B0792D" w:rsidRPr="00CA3881">
        <w:rPr>
          <w:rFonts w:ascii="Times New Roman" w:hAnsi="Times New Roman" w:cs="Times New Roman"/>
          <w:sz w:val="24"/>
        </w:rPr>
        <w:t>Pa</w:t>
      </w:r>
      <w:r w:rsidR="00DF2B11" w:rsidRPr="00CA3881">
        <w:rPr>
          <w:rFonts w:ascii="Times New Roman" w:hAnsi="Times New Roman" w:cs="Times New Roman"/>
          <w:sz w:val="24"/>
        </w:rPr>
        <w:t xml:space="preserve">róquia </w:t>
      </w:r>
      <w:r w:rsidR="00B0792D" w:rsidRPr="00CA3881">
        <w:rPr>
          <w:rFonts w:ascii="Times New Roman" w:hAnsi="Times New Roman" w:cs="Times New Roman"/>
          <w:sz w:val="24"/>
        </w:rPr>
        <w:t>São Sebastião</w:t>
      </w:r>
      <w:r w:rsidR="00DF2B11" w:rsidRPr="00CA3881">
        <w:rPr>
          <w:rFonts w:ascii="Times New Roman" w:hAnsi="Times New Roman" w:cs="Times New Roman"/>
          <w:sz w:val="24"/>
        </w:rPr>
        <w:t xml:space="preserve"> no dia: 28 de janeiro de 2008</w:t>
      </w:r>
      <w:r w:rsidR="00DF2B11" w:rsidRPr="00CA3881">
        <w:rPr>
          <w:rFonts w:ascii="Times New Roman" w:hAnsi="Times New Roman" w:cs="Times New Roman"/>
          <w:b/>
          <w:sz w:val="24"/>
        </w:rPr>
        <w:t xml:space="preserve">. </w:t>
      </w:r>
      <w:r w:rsidRPr="00CA3881">
        <w:rPr>
          <w:rFonts w:ascii="Times New Roman" w:hAnsi="Times New Roman" w:cs="Times New Roman"/>
          <w:sz w:val="24"/>
        </w:rPr>
        <w:t>Mulungu também conta hoje com várias</w:t>
      </w:r>
      <w:r w:rsidR="005643E5" w:rsidRPr="00CA3881">
        <w:rPr>
          <w:rFonts w:ascii="Times New Roman" w:hAnsi="Times New Roman" w:cs="Times New Roman"/>
          <w:sz w:val="24"/>
        </w:rPr>
        <w:t xml:space="preserve"> outras </w:t>
      </w:r>
      <w:r w:rsidR="007755E2">
        <w:rPr>
          <w:rFonts w:ascii="Times New Roman" w:hAnsi="Times New Roman" w:cs="Times New Roman"/>
          <w:sz w:val="24"/>
        </w:rPr>
        <w:t>E</w:t>
      </w:r>
      <w:r w:rsidRPr="00CA3881">
        <w:rPr>
          <w:rFonts w:ascii="Times New Roman" w:hAnsi="Times New Roman" w:cs="Times New Roman"/>
          <w:sz w:val="24"/>
        </w:rPr>
        <w:t xml:space="preserve">ntidades </w:t>
      </w:r>
      <w:r w:rsidR="007755E2">
        <w:rPr>
          <w:rFonts w:ascii="Times New Roman" w:hAnsi="Times New Roman" w:cs="Times New Roman"/>
          <w:sz w:val="24"/>
        </w:rPr>
        <w:t>R</w:t>
      </w:r>
      <w:r w:rsidR="005E13C3" w:rsidRPr="00CA3881">
        <w:rPr>
          <w:rFonts w:ascii="Times New Roman" w:hAnsi="Times New Roman" w:cs="Times New Roman"/>
          <w:sz w:val="24"/>
        </w:rPr>
        <w:t xml:space="preserve">eligiosas </w:t>
      </w:r>
      <w:r w:rsidRPr="00CA3881">
        <w:rPr>
          <w:rFonts w:ascii="Times New Roman" w:hAnsi="Times New Roman" w:cs="Times New Roman"/>
          <w:sz w:val="24"/>
        </w:rPr>
        <w:t>tais como</w:t>
      </w:r>
      <w:r w:rsidR="005E13C3" w:rsidRPr="00CA3881">
        <w:rPr>
          <w:rFonts w:ascii="Times New Roman" w:hAnsi="Times New Roman" w:cs="Times New Roman"/>
          <w:sz w:val="24"/>
        </w:rPr>
        <w:t>: Igreja Evangélica Assembléia de Deus, Igreja Universal do Reino de Deus, Comunidade Cristã Shabat, Betel Brasileira, Sociedade Espírita Emmanuel, Igreja Bíblica de Mulungu, Miss</w:t>
      </w:r>
      <w:r w:rsidR="0050509C" w:rsidRPr="00CA3881">
        <w:rPr>
          <w:rFonts w:ascii="Times New Roman" w:hAnsi="Times New Roman" w:cs="Times New Roman"/>
          <w:sz w:val="24"/>
        </w:rPr>
        <w:t>ã</w:t>
      </w:r>
      <w:r w:rsidR="005E13C3" w:rsidRPr="00CA3881">
        <w:rPr>
          <w:rFonts w:ascii="Times New Roman" w:hAnsi="Times New Roman" w:cs="Times New Roman"/>
          <w:sz w:val="24"/>
        </w:rPr>
        <w:t>o Evangélica Petencostal do Brasil</w:t>
      </w:r>
      <w:r w:rsidR="00930191" w:rsidRPr="00CA3881">
        <w:rPr>
          <w:rFonts w:ascii="Times New Roman" w:hAnsi="Times New Roman" w:cs="Times New Roman"/>
          <w:sz w:val="24"/>
        </w:rPr>
        <w:t>. C</w:t>
      </w:r>
      <w:r w:rsidR="0050509C" w:rsidRPr="00CA3881">
        <w:rPr>
          <w:rFonts w:ascii="Times New Roman" w:hAnsi="Times New Roman" w:cs="Times New Roman"/>
          <w:sz w:val="24"/>
        </w:rPr>
        <w:t xml:space="preserve">onta </w:t>
      </w:r>
      <w:r w:rsidR="00930191" w:rsidRPr="00CA3881">
        <w:rPr>
          <w:rFonts w:ascii="Times New Roman" w:hAnsi="Times New Roman" w:cs="Times New Roman"/>
          <w:sz w:val="24"/>
        </w:rPr>
        <w:t xml:space="preserve">também, </w:t>
      </w:r>
      <w:r w:rsidR="0050509C" w:rsidRPr="00CA3881">
        <w:rPr>
          <w:rFonts w:ascii="Times New Roman" w:hAnsi="Times New Roman" w:cs="Times New Roman"/>
          <w:sz w:val="24"/>
        </w:rPr>
        <w:t xml:space="preserve">com várias </w:t>
      </w:r>
      <w:r w:rsidR="0057574F">
        <w:rPr>
          <w:rFonts w:ascii="Times New Roman" w:hAnsi="Times New Roman" w:cs="Times New Roman"/>
          <w:sz w:val="24"/>
        </w:rPr>
        <w:t>entidades civis organizadas, tais</w:t>
      </w:r>
      <w:r w:rsidR="0050509C" w:rsidRPr="00CA3881">
        <w:rPr>
          <w:rFonts w:ascii="Times New Roman" w:hAnsi="Times New Roman" w:cs="Times New Roman"/>
          <w:sz w:val="24"/>
        </w:rPr>
        <w:t xml:space="preserve"> como: </w:t>
      </w:r>
      <w:r w:rsidR="0057574F">
        <w:rPr>
          <w:rFonts w:ascii="Times New Roman" w:hAnsi="Times New Roman" w:cs="Times New Roman"/>
          <w:sz w:val="24"/>
        </w:rPr>
        <w:t xml:space="preserve">diversas </w:t>
      </w:r>
      <w:r w:rsidRPr="00CA3881">
        <w:rPr>
          <w:rFonts w:ascii="Times New Roman" w:hAnsi="Times New Roman" w:cs="Times New Roman"/>
          <w:sz w:val="24"/>
        </w:rPr>
        <w:t xml:space="preserve">Associações Comunitárias existentes, bem como, com a </w:t>
      </w:r>
      <w:r w:rsidRPr="00CA3881">
        <w:rPr>
          <w:rFonts w:ascii="Times New Roman" w:hAnsi="Times New Roman" w:cs="Times New Roman"/>
          <w:b/>
          <w:sz w:val="24"/>
        </w:rPr>
        <w:t>Federação das Entidades Comunitárias do Município de Mulungu-FECOMU</w:t>
      </w:r>
      <w:r w:rsidRPr="00CA3881">
        <w:rPr>
          <w:rFonts w:ascii="Times New Roman" w:hAnsi="Times New Roman" w:cs="Times New Roman"/>
          <w:sz w:val="24"/>
        </w:rPr>
        <w:t xml:space="preserve">, </w:t>
      </w:r>
      <w:r w:rsidR="00606B77" w:rsidRPr="00CA3881">
        <w:rPr>
          <w:rFonts w:ascii="Times New Roman" w:hAnsi="Times New Roman" w:cs="Times New Roman"/>
          <w:sz w:val="24"/>
        </w:rPr>
        <w:t xml:space="preserve">01(um) </w:t>
      </w:r>
      <w:r w:rsidRPr="00CA3881">
        <w:rPr>
          <w:rFonts w:ascii="Times New Roman" w:hAnsi="Times New Roman" w:cs="Times New Roman"/>
          <w:sz w:val="24"/>
        </w:rPr>
        <w:t xml:space="preserve">Sindicato dos Trabalhadores Rurais-STR; </w:t>
      </w:r>
      <w:r w:rsidR="00606B77" w:rsidRPr="00CA3881">
        <w:rPr>
          <w:rFonts w:ascii="Times New Roman" w:hAnsi="Times New Roman" w:cs="Times New Roman"/>
          <w:sz w:val="24"/>
        </w:rPr>
        <w:t xml:space="preserve">01(um) </w:t>
      </w:r>
      <w:r w:rsidRPr="00CA3881">
        <w:rPr>
          <w:rFonts w:ascii="Times New Roman" w:hAnsi="Times New Roman" w:cs="Times New Roman"/>
          <w:sz w:val="24"/>
        </w:rPr>
        <w:t xml:space="preserve">Sindicato dos Servidores Públicos Municipais-SINDSEP; </w:t>
      </w:r>
      <w:r w:rsidR="00606B77" w:rsidRPr="00CA3881">
        <w:rPr>
          <w:rFonts w:ascii="Times New Roman" w:hAnsi="Times New Roman" w:cs="Times New Roman"/>
          <w:sz w:val="24"/>
        </w:rPr>
        <w:t xml:space="preserve">01 (um) </w:t>
      </w:r>
      <w:r w:rsidRPr="00CA3881">
        <w:rPr>
          <w:rFonts w:ascii="Times New Roman" w:hAnsi="Times New Roman" w:cs="Times New Roman"/>
          <w:sz w:val="24"/>
        </w:rPr>
        <w:t>Sindicato dos Trabalhadores e Trabalhadoras na Agricultura Familiar</w:t>
      </w:r>
      <w:r w:rsidR="00606B77" w:rsidRPr="00CA3881">
        <w:rPr>
          <w:rFonts w:ascii="Times New Roman" w:hAnsi="Times New Roman" w:cs="Times New Roman"/>
          <w:sz w:val="24"/>
        </w:rPr>
        <w:t xml:space="preserve"> do Alto Maciço de Baturité</w:t>
      </w:r>
      <w:r w:rsidRPr="00CA3881">
        <w:rPr>
          <w:rFonts w:ascii="Times New Roman" w:hAnsi="Times New Roman" w:cs="Times New Roman"/>
          <w:sz w:val="24"/>
        </w:rPr>
        <w:t xml:space="preserve"> –</w:t>
      </w:r>
      <w:r w:rsidR="00606B77" w:rsidRPr="00CA3881">
        <w:rPr>
          <w:rFonts w:ascii="Times New Roman" w:hAnsi="Times New Roman" w:cs="Times New Roman"/>
          <w:sz w:val="24"/>
        </w:rPr>
        <w:t xml:space="preserve"> </w:t>
      </w:r>
      <w:r w:rsidRPr="00CA3881">
        <w:rPr>
          <w:rFonts w:ascii="Times New Roman" w:hAnsi="Times New Roman" w:cs="Times New Roman"/>
          <w:sz w:val="24"/>
        </w:rPr>
        <w:t xml:space="preserve">SINTRAF. </w:t>
      </w:r>
    </w:p>
    <w:p w:rsidR="002B7785" w:rsidRPr="00CA3881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Conforme a Lei N° 9.999 de 05 de dezembro de 1975, este Município passou a ser Comarca, sendo o seu 1° Juiz o Doutor Aziz Manoel Jereissati. </w:t>
      </w:r>
    </w:p>
    <w:p w:rsidR="002B7785" w:rsidRPr="00CA3881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Em </w:t>
      </w:r>
      <w:r w:rsidRPr="007755E2">
        <w:rPr>
          <w:rFonts w:ascii="Times New Roman" w:hAnsi="Times New Roman" w:cs="Times New Roman"/>
          <w:b/>
          <w:sz w:val="24"/>
        </w:rPr>
        <w:t>19 de dezembro de 1975</w:t>
      </w:r>
      <w:r w:rsidRPr="00CA3881">
        <w:rPr>
          <w:rFonts w:ascii="Times New Roman" w:hAnsi="Times New Roman" w:cs="Times New Roman"/>
          <w:sz w:val="24"/>
        </w:rPr>
        <w:t xml:space="preserve"> foi inaugurado um novo Fórum denominado Desembargador Raimundo Bastos de Oliveira, onde passou a funcionar também, a Justiça Eleitoral que antes pertenceu ao Fórum de Pacoti</w:t>
      </w:r>
      <w:r w:rsidR="007755E2">
        <w:rPr>
          <w:rFonts w:ascii="Times New Roman" w:hAnsi="Times New Roman" w:cs="Times New Roman"/>
          <w:sz w:val="24"/>
        </w:rPr>
        <w:t>/Ceará</w:t>
      </w:r>
      <w:r w:rsidRPr="00CA3881">
        <w:rPr>
          <w:rFonts w:ascii="Times New Roman" w:hAnsi="Times New Roman" w:cs="Times New Roman"/>
          <w:sz w:val="24"/>
        </w:rPr>
        <w:t xml:space="preserve">.    </w:t>
      </w:r>
    </w:p>
    <w:p w:rsidR="0057574F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Mulungu t</w:t>
      </w:r>
      <w:r w:rsidR="00125ABD" w:rsidRPr="00CA3881">
        <w:rPr>
          <w:rFonts w:ascii="Times New Roman" w:hAnsi="Times New Roman" w:cs="Times New Roman"/>
          <w:sz w:val="24"/>
        </w:rPr>
        <w:t>inha</w:t>
      </w:r>
      <w:r w:rsidRPr="00CA3881">
        <w:rPr>
          <w:rFonts w:ascii="Times New Roman" w:hAnsi="Times New Roman" w:cs="Times New Roman"/>
          <w:sz w:val="24"/>
        </w:rPr>
        <w:t xml:space="preserve">, segundo o Censo Geográfico realizado pelo IBGE no ano de 2000, a seguinte população: </w:t>
      </w:r>
      <w:r w:rsidRPr="00CA3881">
        <w:rPr>
          <w:rFonts w:ascii="Times New Roman" w:hAnsi="Times New Roman" w:cs="Times New Roman"/>
          <w:b/>
          <w:sz w:val="24"/>
        </w:rPr>
        <w:t>8.891</w:t>
      </w:r>
      <w:r w:rsidRPr="00CA3881">
        <w:rPr>
          <w:rFonts w:ascii="Times New Roman" w:hAnsi="Times New Roman" w:cs="Times New Roman"/>
          <w:sz w:val="24"/>
        </w:rPr>
        <w:t xml:space="preserve"> habitantes, sendo assim distribuídos: Homens: 4.556; Mulheres: </w:t>
      </w:r>
      <w:r w:rsidRPr="007755E2">
        <w:rPr>
          <w:rFonts w:ascii="Times New Roman" w:hAnsi="Times New Roman" w:cs="Times New Roman"/>
          <w:b/>
          <w:sz w:val="24"/>
        </w:rPr>
        <w:t>4.325</w:t>
      </w:r>
      <w:r w:rsidRPr="00CA3881">
        <w:rPr>
          <w:rFonts w:ascii="Times New Roman" w:hAnsi="Times New Roman" w:cs="Times New Roman"/>
          <w:sz w:val="24"/>
        </w:rPr>
        <w:t xml:space="preserve">. População urbana: </w:t>
      </w:r>
      <w:r w:rsidRPr="007755E2">
        <w:rPr>
          <w:rFonts w:ascii="Times New Roman" w:hAnsi="Times New Roman" w:cs="Times New Roman"/>
          <w:b/>
          <w:sz w:val="24"/>
        </w:rPr>
        <w:t>3.719</w:t>
      </w:r>
      <w:r w:rsidRPr="00CA3881">
        <w:rPr>
          <w:rFonts w:ascii="Times New Roman" w:hAnsi="Times New Roman" w:cs="Times New Roman"/>
          <w:sz w:val="24"/>
        </w:rPr>
        <w:t xml:space="preserve">. População Rural: </w:t>
      </w:r>
      <w:r w:rsidRPr="007755E2">
        <w:rPr>
          <w:rFonts w:ascii="Times New Roman" w:hAnsi="Times New Roman" w:cs="Times New Roman"/>
          <w:b/>
          <w:sz w:val="24"/>
        </w:rPr>
        <w:t>5.712</w:t>
      </w:r>
      <w:r w:rsidRPr="00CA3881">
        <w:rPr>
          <w:rFonts w:ascii="Times New Roman" w:hAnsi="Times New Roman" w:cs="Times New Roman"/>
          <w:sz w:val="24"/>
        </w:rPr>
        <w:t xml:space="preserve">. Sua </w:t>
      </w:r>
      <w:r w:rsidRPr="00EB3BDE">
        <w:rPr>
          <w:rFonts w:ascii="Times New Roman" w:hAnsi="Times New Roman" w:cs="Times New Roman"/>
          <w:b/>
          <w:sz w:val="24"/>
        </w:rPr>
        <w:t xml:space="preserve">topografia </w:t>
      </w:r>
      <w:r w:rsidRPr="00CA3881">
        <w:rPr>
          <w:rFonts w:ascii="Times New Roman" w:hAnsi="Times New Roman" w:cs="Times New Roman"/>
          <w:sz w:val="24"/>
        </w:rPr>
        <w:t>resume-se a: 40% montanhosa; 50% ondulada e</w:t>
      </w:r>
      <w:r w:rsidR="003256D0" w:rsidRPr="00CA3881">
        <w:rPr>
          <w:rFonts w:ascii="Times New Roman" w:hAnsi="Times New Roman" w:cs="Times New Roman"/>
          <w:sz w:val="24"/>
        </w:rPr>
        <w:t>;</w:t>
      </w:r>
      <w:r w:rsidRPr="00CA3881">
        <w:rPr>
          <w:rFonts w:ascii="Times New Roman" w:hAnsi="Times New Roman" w:cs="Times New Roman"/>
          <w:sz w:val="24"/>
        </w:rPr>
        <w:t xml:space="preserve"> 10% plana. </w:t>
      </w:r>
    </w:p>
    <w:p w:rsidR="0057574F" w:rsidRPr="00CA3881" w:rsidRDefault="0057574F" w:rsidP="0095135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Sobre o </w:t>
      </w:r>
      <w:r w:rsidR="00AF3249" w:rsidRPr="00CA3881">
        <w:rPr>
          <w:rFonts w:ascii="Times New Roman" w:hAnsi="Times New Roman" w:cs="Times New Roman"/>
          <w:sz w:val="24"/>
        </w:rPr>
        <w:t>Censo realizado pelo IBGE</w:t>
      </w:r>
      <w:r w:rsidR="00951353">
        <w:rPr>
          <w:rFonts w:ascii="Times New Roman" w:hAnsi="Times New Roman" w:cs="Times New Roman"/>
          <w:sz w:val="24"/>
        </w:rPr>
        <w:t xml:space="preserve"> </w:t>
      </w:r>
      <w:r w:rsidR="00AF3249" w:rsidRPr="00CA3881">
        <w:rPr>
          <w:rFonts w:ascii="Times New Roman" w:hAnsi="Times New Roman" w:cs="Times New Roman"/>
          <w:sz w:val="24"/>
        </w:rPr>
        <w:t>-</w:t>
      </w:r>
      <w:r w:rsidR="00951353">
        <w:rPr>
          <w:rFonts w:ascii="Times New Roman" w:hAnsi="Times New Roman" w:cs="Times New Roman"/>
          <w:sz w:val="24"/>
        </w:rPr>
        <w:t xml:space="preserve"> </w:t>
      </w:r>
      <w:r w:rsidR="00AF3249" w:rsidRPr="00CA3881">
        <w:rPr>
          <w:rFonts w:ascii="Times New Roman" w:hAnsi="Times New Roman" w:cs="Times New Roman"/>
          <w:sz w:val="24"/>
        </w:rPr>
        <w:t xml:space="preserve">Instituto Brasileiro de Geografia e Estatística em </w:t>
      </w:r>
      <w:r w:rsidR="00AF3249" w:rsidRPr="00951353">
        <w:rPr>
          <w:rFonts w:ascii="Times New Roman" w:hAnsi="Times New Roman" w:cs="Times New Roman"/>
          <w:b/>
          <w:sz w:val="24"/>
        </w:rPr>
        <w:t>200</w:t>
      </w:r>
      <w:r w:rsidR="005B5699" w:rsidRPr="00951353">
        <w:rPr>
          <w:rFonts w:ascii="Times New Roman" w:hAnsi="Times New Roman" w:cs="Times New Roman"/>
          <w:b/>
          <w:sz w:val="24"/>
        </w:rPr>
        <w:t>7</w:t>
      </w:r>
      <w:r w:rsidR="007755E2" w:rsidRPr="00951353">
        <w:rPr>
          <w:rFonts w:ascii="Times New Roman" w:hAnsi="Times New Roman" w:cs="Times New Roman"/>
          <w:b/>
          <w:sz w:val="24"/>
        </w:rPr>
        <w:t xml:space="preserve"> </w:t>
      </w:r>
      <w:r w:rsidR="00AF3249" w:rsidRPr="00951353">
        <w:rPr>
          <w:rFonts w:ascii="Times New Roman" w:hAnsi="Times New Roman" w:cs="Times New Roman"/>
          <w:b/>
          <w:sz w:val="24"/>
        </w:rPr>
        <w:t>(</w:t>
      </w:r>
      <w:r w:rsidR="005E7292" w:rsidRPr="00951353">
        <w:rPr>
          <w:rFonts w:ascii="Times New Roman" w:hAnsi="Times New Roman" w:cs="Times New Roman"/>
          <w:b/>
          <w:sz w:val="24"/>
        </w:rPr>
        <w:t>D</w:t>
      </w:r>
      <w:r w:rsidR="00AF3249" w:rsidRPr="00951353">
        <w:rPr>
          <w:rFonts w:ascii="Times New Roman" w:hAnsi="Times New Roman" w:cs="Times New Roman"/>
          <w:b/>
          <w:sz w:val="24"/>
        </w:rPr>
        <w:t xml:space="preserve">ois mil e </w:t>
      </w:r>
      <w:r w:rsidR="005B5699" w:rsidRPr="00951353">
        <w:rPr>
          <w:rFonts w:ascii="Times New Roman" w:hAnsi="Times New Roman" w:cs="Times New Roman"/>
          <w:b/>
          <w:sz w:val="24"/>
        </w:rPr>
        <w:t>sete</w:t>
      </w:r>
      <w:r w:rsidR="00AF3249" w:rsidRPr="00951353">
        <w:rPr>
          <w:rFonts w:ascii="Times New Roman" w:hAnsi="Times New Roman" w:cs="Times New Roman"/>
          <w:b/>
          <w:sz w:val="24"/>
        </w:rPr>
        <w:t>)</w:t>
      </w:r>
      <w:r w:rsidR="00AF3249" w:rsidRPr="00CA3881">
        <w:rPr>
          <w:rFonts w:ascii="Times New Roman" w:hAnsi="Times New Roman" w:cs="Times New Roman"/>
          <w:sz w:val="24"/>
        </w:rPr>
        <w:t>,</w:t>
      </w:r>
      <w:r w:rsidR="00951353">
        <w:rPr>
          <w:rFonts w:ascii="Times New Roman" w:hAnsi="Times New Roman" w:cs="Times New Roman"/>
          <w:sz w:val="24"/>
        </w:rPr>
        <w:t xml:space="preserve"> </w:t>
      </w:r>
      <w:r w:rsidR="00AF3249" w:rsidRPr="00CA3881">
        <w:rPr>
          <w:rFonts w:ascii="Times New Roman" w:hAnsi="Times New Roman" w:cs="Times New Roman"/>
          <w:sz w:val="24"/>
        </w:rPr>
        <w:t xml:space="preserve">Mulungu registrou </w:t>
      </w:r>
      <w:r w:rsidR="00AF3249" w:rsidRPr="00CA3881">
        <w:rPr>
          <w:rFonts w:ascii="Times New Roman" w:hAnsi="Times New Roman" w:cs="Times New Roman"/>
          <w:b/>
          <w:sz w:val="24"/>
        </w:rPr>
        <w:t>10.975</w:t>
      </w:r>
      <w:r w:rsidR="00AF3249" w:rsidRPr="00CA3881">
        <w:rPr>
          <w:rFonts w:ascii="Times New Roman" w:hAnsi="Times New Roman" w:cs="Times New Roman"/>
          <w:sz w:val="24"/>
        </w:rPr>
        <w:t xml:space="preserve"> habitantes</w:t>
      </w:r>
      <w:r w:rsidR="002B28BC" w:rsidRPr="00CA3881">
        <w:rPr>
          <w:rFonts w:ascii="Times New Roman" w:hAnsi="Times New Roman" w:cs="Times New Roman"/>
          <w:sz w:val="24"/>
        </w:rPr>
        <w:t>.</w:t>
      </w:r>
      <w:r w:rsidR="005B5699" w:rsidRPr="00CA38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conforme o mais recente e último Censo realizado pelo IBGE em </w:t>
      </w:r>
      <w:r w:rsidRPr="00951353">
        <w:rPr>
          <w:rFonts w:ascii="Times New Roman" w:hAnsi="Times New Roman" w:cs="Times New Roman"/>
          <w:b/>
          <w:sz w:val="24"/>
        </w:rPr>
        <w:t>2010</w:t>
      </w:r>
      <w:r w:rsidR="00951353">
        <w:rPr>
          <w:rFonts w:ascii="Times New Roman" w:hAnsi="Times New Roman" w:cs="Times New Roman"/>
          <w:b/>
          <w:sz w:val="24"/>
        </w:rPr>
        <w:t xml:space="preserve"> (Dois mil e dez)</w:t>
      </w:r>
      <w:r>
        <w:rPr>
          <w:rFonts w:ascii="Times New Roman" w:hAnsi="Times New Roman" w:cs="Times New Roman"/>
          <w:sz w:val="24"/>
        </w:rPr>
        <w:t xml:space="preserve">, Mulungu tem população de </w:t>
      </w:r>
      <w:r w:rsidRPr="0057574F">
        <w:rPr>
          <w:rFonts w:ascii="Times New Roman" w:hAnsi="Times New Roman" w:cs="Times New Roman"/>
          <w:b/>
          <w:sz w:val="24"/>
        </w:rPr>
        <w:t>11.485</w:t>
      </w:r>
      <w:r>
        <w:rPr>
          <w:rFonts w:ascii="Times New Roman" w:hAnsi="Times New Roman" w:cs="Times New Roman"/>
          <w:sz w:val="24"/>
        </w:rPr>
        <w:t xml:space="preserve"> habitantes atualmente. </w:t>
      </w:r>
    </w:p>
    <w:p w:rsidR="002B28BC" w:rsidRPr="00CA3881" w:rsidRDefault="005B5699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Sua taxa de crescimento populacional foi de 3,2% ao ano entre 2000 e 2007, maior que a estadual (1,46%) e maior que a nacional (1,21%). O Município apresentava, em 2000, um predomínio de homens e uma estrutura populacional formada principalmente por adultos (25 a 64 anos). Observando-se a pirâmide etária </w:t>
      </w:r>
      <w:r w:rsidRPr="007755E2">
        <w:rPr>
          <w:rFonts w:ascii="Times New Roman" w:hAnsi="Times New Roman" w:cs="Times New Roman"/>
          <w:b/>
          <w:sz w:val="24"/>
        </w:rPr>
        <w:t>(IBGE)</w:t>
      </w:r>
      <w:r w:rsidRPr="00CA3881">
        <w:rPr>
          <w:rFonts w:ascii="Times New Roman" w:hAnsi="Times New Roman" w:cs="Times New Roman"/>
          <w:sz w:val="24"/>
        </w:rPr>
        <w:t xml:space="preserve">, verifica-se um maior número de pessoas na faixa de 10 a 14 anos.   </w:t>
      </w:r>
    </w:p>
    <w:p w:rsidR="009E6238" w:rsidRPr="00CA3881" w:rsidRDefault="002B7785" w:rsidP="009E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Mulungu</w:t>
      </w:r>
      <w:r w:rsidRPr="00CA3881">
        <w:rPr>
          <w:rFonts w:ascii="Times New Roman" w:hAnsi="Times New Roman" w:cs="Times New Roman"/>
          <w:sz w:val="24"/>
        </w:rPr>
        <w:t xml:space="preserve"> destaca-se na área de produção de hortifrutigranjeiros com alta qualidade</w:t>
      </w:r>
      <w:r w:rsidR="009E6238" w:rsidRPr="00CA3881">
        <w:rPr>
          <w:rFonts w:ascii="Times New Roman" w:hAnsi="Times New Roman" w:cs="Times New Roman"/>
          <w:sz w:val="24"/>
        </w:rPr>
        <w:t xml:space="preserve"> </w:t>
      </w:r>
      <w:r w:rsidR="00057624" w:rsidRPr="00CA3881">
        <w:rPr>
          <w:rFonts w:ascii="Times New Roman" w:hAnsi="Times New Roman" w:cs="Times New Roman"/>
          <w:sz w:val="24"/>
        </w:rPr>
        <w:t>(brocó</w:t>
      </w:r>
      <w:r w:rsidRPr="00CA3881">
        <w:rPr>
          <w:rFonts w:ascii="Times New Roman" w:hAnsi="Times New Roman" w:cs="Times New Roman"/>
          <w:sz w:val="24"/>
        </w:rPr>
        <w:t>lis, alface americana, rúcula, agrião, cenoura, repolho, tomate, banana, etc)</w:t>
      </w:r>
      <w:r w:rsidR="00D2473A" w:rsidRPr="00CA3881">
        <w:rPr>
          <w:rFonts w:ascii="Times New Roman" w:hAnsi="Times New Roman" w:cs="Times New Roman"/>
          <w:sz w:val="24"/>
        </w:rPr>
        <w:t>,</w:t>
      </w:r>
      <w:r w:rsidRPr="00CA3881">
        <w:rPr>
          <w:rFonts w:ascii="Times New Roman" w:hAnsi="Times New Roman" w:cs="Times New Roman"/>
          <w:sz w:val="24"/>
        </w:rPr>
        <w:t xml:space="preserve"> de pequenos comércios, micro indústrias, artesanatos e está começando a ser conhecido como pólo turístico, através de implantação de restaurantes e </w:t>
      </w:r>
      <w:r w:rsidR="00747A53" w:rsidRPr="00CA3881">
        <w:rPr>
          <w:rFonts w:ascii="Times New Roman" w:hAnsi="Times New Roman" w:cs="Times New Roman"/>
          <w:sz w:val="24"/>
        </w:rPr>
        <w:t>p</w:t>
      </w:r>
      <w:r w:rsidRPr="00CA3881">
        <w:rPr>
          <w:rFonts w:ascii="Times New Roman" w:hAnsi="Times New Roman" w:cs="Times New Roman"/>
          <w:sz w:val="24"/>
        </w:rPr>
        <w:t>ousadas internacionais,</w:t>
      </w:r>
      <w:r w:rsidR="00EB1F1B" w:rsidRPr="00CA3881">
        <w:rPr>
          <w:rFonts w:ascii="Times New Roman" w:hAnsi="Times New Roman" w:cs="Times New Roman"/>
          <w:sz w:val="24"/>
        </w:rPr>
        <w:t xml:space="preserve"> </w:t>
      </w:r>
      <w:r w:rsidR="00204532" w:rsidRPr="00CA3881">
        <w:rPr>
          <w:rFonts w:ascii="Times New Roman" w:hAnsi="Times New Roman" w:cs="Times New Roman"/>
          <w:sz w:val="24"/>
        </w:rPr>
        <w:t>Restaurante Internacional da cultura Alemã na loca</w:t>
      </w:r>
      <w:r w:rsidR="002B7CBB" w:rsidRPr="00CA3881">
        <w:rPr>
          <w:rFonts w:ascii="Times New Roman" w:hAnsi="Times New Roman" w:cs="Times New Roman"/>
          <w:sz w:val="24"/>
        </w:rPr>
        <w:t>l</w:t>
      </w:r>
      <w:r w:rsidR="00204532" w:rsidRPr="00CA3881">
        <w:rPr>
          <w:rFonts w:ascii="Times New Roman" w:hAnsi="Times New Roman" w:cs="Times New Roman"/>
          <w:sz w:val="24"/>
        </w:rPr>
        <w:t>idade de Lameirão</w:t>
      </w:r>
      <w:r w:rsidR="002B7CBB" w:rsidRPr="00CA3881">
        <w:rPr>
          <w:rFonts w:ascii="Times New Roman" w:hAnsi="Times New Roman" w:cs="Times New Roman"/>
          <w:sz w:val="24"/>
        </w:rPr>
        <w:t xml:space="preserve"> </w:t>
      </w:r>
      <w:r w:rsidR="00D671CE">
        <w:rPr>
          <w:rFonts w:ascii="Times New Roman" w:hAnsi="Times New Roman" w:cs="Times New Roman"/>
          <w:sz w:val="24"/>
        </w:rPr>
        <w:t xml:space="preserve">denominado “Hofbrauhaus” </w:t>
      </w:r>
      <w:r w:rsidR="002B7CBB" w:rsidRPr="00CA3881">
        <w:rPr>
          <w:rFonts w:ascii="Times New Roman" w:hAnsi="Times New Roman" w:cs="Times New Roman"/>
          <w:sz w:val="24"/>
        </w:rPr>
        <w:t>dentre outros</w:t>
      </w:r>
      <w:r w:rsidR="00EB1F1B" w:rsidRPr="00CA3881">
        <w:rPr>
          <w:rFonts w:ascii="Times New Roman" w:hAnsi="Times New Roman" w:cs="Times New Roman"/>
          <w:sz w:val="24"/>
        </w:rPr>
        <w:t>.</w:t>
      </w:r>
      <w:r w:rsidRPr="00CA3881">
        <w:rPr>
          <w:rFonts w:ascii="Times New Roman" w:hAnsi="Times New Roman" w:cs="Times New Roman"/>
          <w:sz w:val="24"/>
        </w:rPr>
        <w:t xml:space="preserve">  </w:t>
      </w:r>
      <w:r w:rsidR="00EB1F1B" w:rsidRPr="00CA3881">
        <w:rPr>
          <w:rFonts w:ascii="Times New Roman" w:hAnsi="Times New Roman" w:cs="Times New Roman"/>
          <w:sz w:val="24"/>
        </w:rPr>
        <w:t xml:space="preserve">Hoje, Mulungu tem </w:t>
      </w:r>
      <w:r w:rsidRPr="00CA3881">
        <w:rPr>
          <w:rFonts w:ascii="Times New Roman" w:hAnsi="Times New Roman" w:cs="Times New Roman"/>
          <w:sz w:val="24"/>
        </w:rPr>
        <w:t xml:space="preserve">uma administração </w:t>
      </w:r>
      <w:r w:rsidRPr="00CA3881">
        <w:rPr>
          <w:rFonts w:ascii="Times New Roman" w:hAnsi="Times New Roman" w:cs="Times New Roman"/>
          <w:sz w:val="24"/>
        </w:rPr>
        <w:lastRenderedPageBreak/>
        <w:t xml:space="preserve">ligada ao turismo ecológico e cultural com tendência a explorar também o turismo de romeiria através do monumento religioso </w:t>
      </w:r>
      <w:r w:rsidR="00C22B52">
        <w:rPr>
          <w:rFonts w:ascii="Times New Roman" w:hAnsi="Times New Roman" w:cs="Times New Roman"/>
          <w:sz w:val="24"/>
        </w:rPr>
        <w:t xml:space="preserve">em homenagem a São Sebastião. </w:t>
      </w:r>
    </w:p>
    <w:p w:rsidR="002B7785" w:rsidRDefault="002B7785" w:rsidP="009E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Dentre as mais recentes descobertas e curiosidades foram encontradas vestígios paleontológicos de </w:t>
      </w:r>
      <w:r w:rsidRPr="00CA3881">
        <w:rPr>
          <w:rFonts w:ascii="Times New Roman" w:hAnsi="Times New Roman" w:cs="Times New Roman"/>
          <w:b/>
          <w:sz w:val="24"/>
        </w:rPr>
        <w:t>duas</w:t>
      </w:r>
      <w:r w:rsidR="002E1229" w:rsidRPr="00CA3881">
        <w:rPr>
          <w:rFonts w:ascii="Times New Roman" w:hAnsi="Times New Roman" w:cs="Times New Roman"/>
          <w:b/>
          <w:sz w:val="24"/>
        </w:rPr>
        <w:t xml:space="preserve"> </w:t>
      </w:r>
      <w:r w:rsidR="00D2473A" w:rsidRPr="00CA3881">
        <w:rPr>
          <w:rFonts w:ascii="Times New Roman" w:hAnsi="Times New Roman" w:cs="Times New Roman"/>
          <w:b/>
          <w:sz w:val="24"/>
        </w:rPr>
        <w:t>(02)</w:t>
      </w:r>
      <w:r w:rsidR="00504070" w:rsidRPr="00CA3881">
        <w:rPr>
          <w:rFonts w:ascii="Times New Roman" w:hAnsi="Times New Roman" w:cs="Times New Roman"/>
          <w:b/>
          <w:sz w:val="24"/>
        </w:rPr>
        <w:t xml:space="preserve"> </w:t>
      </w:r>
      <w:r w:rsidRPr="00CA3881">
        <w:rPr>
          <w:rFonts w:ascii="Times New Roman" w:hAnsi="Times New Roman" w:cs="Times New Roman"/>
          <w:b/>
          <w:sz w:val="24"/>
        </w:rPr>
        <w:t xml:space="preserve">machadinhas indígenas </w:t>
      </w:r>
      <w:r w:rsidRPr="00CA3881">
        <w:rPr>
          <w:rFonts w:ascii="Times New Roman" w:hAnsi="Times New Roman" w:cs="Times New Roman"/>
          <w:sz w:val="24"/>
        </w:rPr>
        <w:t xml:space="preserve">na região de Madeiros e Boa Vista. Existem no Município minas de materiais próprios para fabricação de azulejos e cerâmica, não explorada devido </w:t>
      </w:r>
      <w:r w:rsidR="004711C4" w:rsidRPr="00CA3881">
        <w:rPr>
          <w:rFonts w:ascii="Times New Roman" w:hAnsi="Times New Roman" w:cs="Times New Roman"/>
          <w:sz w:val="24"/>
        </w:rPr>
        <w:t>à</w:t>
      </w:r>
      <w:r w:rsidRPr="00CA3881">
        <w:rPr>
          <w:rFonts w:ascii="Times New Roman" w:hAnsi="Times New Roman" w:cs="Times New Roman"/>
          <w:sz w:val="24"/>
        </w:rPr>
        <w:t xml:space="preserve"> falta de acesso e apoio financeiro.</w:t>
      </w:r>
    </w:p>
    <w:p w:rsidR="0057574F" w:rsidRPr="00CA3881" w:rsidRDefault="0057574F" w:rsidP="009E6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AD0651" w:rsidRPr="00CA3881" w:rsidRDefault="004711C4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MONUMENTOS RELIGIOSOS:</w:t>
      </w:r>
      <w:r w:rsidRPr="00CA3881">
        <w:rPr>
          <w:rFonts w:ascii="Times New Roman" w:hAnsi="Times New Roman" w:cs="Times New Roman"/>
          <w:sz w:val="24"/>
        </w:rPr>
        <w:t xml:space="preserve"> </w:t>
      </w:r>
      <w:r w:rsidR="002B7785" w:rsidRPr="00CA3881">
        <w:rPr>
          <w:rFonts w:ascii="Times New Roman" w:hAnsi="Times New Roman" w:cs="Times New Roman"/>
          <w:sz w:val="24"/>
        </w:rPr>
        <w:t xml:space="preserve">A </w:t>
      </w:r>
      <w:r w:rsidR="002B7785" w:rsidRPr="00CA3881">
        <w:rPr>
          <w:rFonts w:ascii="Times New Roman" w:hAnsi="Times New Roman" w:cs="Times New Roman"/>
          <w:b/>
          <w:sz w:val="24"/>
        </w:rPr>
        <w:t>IGREJA MATRIZ</w:t>
      </w:r>
      <w:r w:rsidR="002B7785" w:rsidRPr="00CA3881">
        <w:rPr>
          <w:rFonts w:ascii="Times New Roman" w:hAnsi="Times New Roman" w:cs="Times New Roman"/>
          <w:sz w:val="24"/>
        </w:rPr>
        <w:t xml:space="preserve"> </w:t>
      </w:r>
      <w:r w:rsidR="0057574F">
        <w:rPr>
          <w:rFonts w:ascii="Times New Roman" w:hAnsi="Times New Roman" w:cs="Times New Roman"/>
          <w:sz w:val="24"/>
        </w:rPr>
        <w:t xml:space="preserve">na Sede do Município0 </w:t>
      </w:r>
      <w:r w:rsidR="002B7785" w:rsidRPr="00CA3881">
        <w:rPr>
          <w:rFonts w:ascii="Times New Roman" w:hAnsi="Times New Roman" w:cs="Times New Roman"/>
          <w:sz w:val="24"/>
        </w:rPr>
        <w:t>é de uma beleza inconfundível</w:t>
      </w:r>
      <w:r w:rsidR="00DE31A3" w:rsidRPr="00CA3881">
        <w:rPr>
          <w:rFonts w:ascii="Times New Roman" w:hAnsi="Times New Roman" w:cs="Times New Roman"/>
          <w:sz w:val="24"/>
        </w:rPr>
        <w:t xml:space="preserve">. E a </w:t>
      </w:r>
      <w:r w:rsidR="00DE31A3" w:rsidRPr="00CA3881">
        <w:rPr>
          <w:rFonts w:ascii="Times New Roman" w:hAnsi="Times New Roman" w:cs="Times New Roman"/>
          <w:b/>
          <w:sz w:val="24"/>
        </w:rPr>
        <w:t xml:space="preserve">IGREJA DE CATOLÉ </w:t>
      </w:r>
      <w:r w:rsidR="00DE31A3" w:rsidRPr="00CA3881">
        <w:rPr>
          <w:rFonts w:ascii="Times New Roman" w:hAnsi="Times New Roman" w:cs="Times New Roman"/>
          <w:sz w:val="24"/>
        </w:rPr>
        <w:t xml:space="preserve">que foi </w:t>
      </w:r>
      <w:r w:rsidR="002B7785" w:rsidRPr="00CA3881">
        <w:rPr>
          <w:rFonts w:ascii="Times New Roman" w:hAnsi="Times New Roman" w:cs="Times New Roman"/>
          <w:sz w:val="24"/>
        </w:rPr>
        <w:t>construída por Portugueses</w:t>
      </w:r>
      <w:r w:rsidR="00DE31A3" w:rsidRPr="00CA3881">
        <w:rPr>
          <w:rFonts w:ascii="Times New Roman" w:hAnsi="Times New Roman" w:cs="Times New Roman"/>
          <w:sz w:val="24"/>
        </w:rPr>
        <w:t>,</w:t>
      </w:r>
      <w:r w:rsidR="002B7785" w:rsidRPr="00CA3881">
        <w:rPr>
          <w:rFonts w:ascii="Times New Roman" w:hAnsi="Times New Roman" w:cs="Times New Roman"/>
          <w:sz w:val="24"/>
        </w:rPr>
        <w:t xml:space="preserve"> também muito admirada. A </w:t>
      </w:r>
      <w:r w:rsidR="002B7785" w:rsidRPr="00CA3881">
        <w:rPr>
          <w:rFonts w:ascii="Times New Roman" w:hAnsi="Times New Roman" w:cs="Times New Roman"/>
          <w:b/>
          <w:sz w:val="24"/>
        </w:rPr>
        <w:t>E</w:t>
      </w:r>
      <w:r w:rsidR="00C32DC5">
        <w:rPr>
          <w:rFonts w:ascii="Times New Roman" w:hAnsi="Times New Roman" w:cs="Times New Roman"/>
          <w:b/>
          <w:sz w:val="24"/>
        </w:rPr>
        <w:t>STÁTUA DE SÃO SEBASTIÃO</w:t>
      </w:r>
      <w:r w:rsidR="0014792B" w:rsidRPr="00CA3881">
        <w:rPr>
          <w:rFonts w:ascii="Times New Roman" w:hAnsi="Times New Roman" w:cs="Times New Roman"/>
          <w:b/>
          <w:sz w:val="24"/>
        </w:rPr>
        <w:t xml:space="preserve"> </w:t>
      </w:r>
      <w:r w:rsidR="002B7785" w:rsidRPr="00CA3881">
        <w:rPr>
          <w:rFonts w:ascii="Times New Roman" w:hAnsi="Times New Roman" w:cs="Times New Roman"/>
          <w:sz w:val="24"/>
        </w:rPr>
        <w:t>(</w:t>
      </w:r>
      <w:r w:rsidR="002B7785" w:rsidRPr="00CA3881">
        <w:rPr>
          <w:rFonts w:ascii="Times New Roman" w:hAnsi="Times New Roman" w:cs="Times New Roman"/>
          <w:b/>
          <w:sz w:val="24"/>
        </w:rPr>
        <w:t>P</w:t>
      </w:r>
      <w:r w:rsidR="00C32DC5">
        <w:rPr>
          <w:rFonts w:ascii="Times New Roman" w:hAnsi="Times New Roman" w:cs="Times New Roman"/>
          <w:b/>
          <w:sz w:val="24"/>
        </w:rPr>
        <w:t>ADROEIRO DO MUNICÍPIO</w:t>
      </w:r>
      <w:r w:rsidR="002B7785" w:rsidRPr="00CA3881">
        <w:rPr>
          <w:rFonts w:ascii="Times New Roman" w:hAnsi="Times New Roman" w:cs="Times New Roman"/>
          <w:sz w:val="24"/>
        </w:rPr>
        <w:t>) com mais ou menos 13 metros de altura</w:t>
      </w:r>
      <w:r w:rsidR="001F4B29">
        <w:rPr>
          <w:rFonts w:ascii="Times New Roman" w:hAnsi="Times New Roman" w:cs="Times New Roman"/>
          <w:sz w:val="24"/>
        </w:rPr>
        <w:t>,</w:t>
      </w:r>
      <w:r w:rsidR="00DE31A3" w:rsidRPr="00CA3881">
        <w:rPr>
          <w:rFonts w:ascii="Times New Roman" w:hAnsi="Times New Roman" w:cs="Times New Roman"/>
          <w:sz w:val="24"/>
        </w:rPr>
        <w:t xml:space="preserve"> também se destaca como ponto turíst</w:t>
      </w:r>
      <w:r w:rsidR="00F97E1D">
        <w:rPr>
          <w:rFonts w:ascii="Times New Roman" w:hAnsi="Times New Roman" w:cs="Times New Roman"/>
          <w:sz w:val="24"/>
        </w:rPr>
        <w:t>i</w:t>
      </w:r>
      <w:r w:rsidR="00DE31A3" w:rsidRPr="00CA3881">
        <w:rPr>
          <w:rFonts w:ascii="Times New Roman" w:hAnsi="Times New Roman" w:cs="Times New Roman"/>
          <w:sz w:val="24"/>
        </w:rPr>
        <w:t>co</w:t>
      </w:r>
      <w:r w:rsidR="002B7785" w:rsidRPr="00CA3881">
        <w:rPr>
          <w:rFonts w:ascii="Times New Roman" w:hAnsi="Times New Roman" w:cs="Times New Roman"/>
          <w:sz w:val="24"/>
        </w:rPr>
        <w:t xml:space="preserve">. </w:t>
      </w:r>
    </w:p>
    <w:p w:rsidR="007C1976" w:rsidRPr="00CA3881" w:rsidRDefault="007C1976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B7785" w:rsidRPr="00CA3881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Além de engenhos para beneficiamento de cana-de-açúcar (rapadura/mel). Alambiques de cana-de-açúcar, casas de farinha, fábricas de pilação de café e</w:t>
      </w:r>
      <w:r w:rsidR="00204532" w:rsidRPr="00CA3881">
        <w:rPr>
          <w:rFonts w:ascii="Times New Roman" w:hAnsi="Times New Roman" w:cs="Times New Roman"/>
          <w:sz w:val="24"/>
        </w:rPr>
        <w:t>,</w:t>
      </w:r>
      <w:r w:rsidRPr="00CA3881">
        <w:rPr>
          <w:rFonts w:ascii="Times New Roman" w:hAnsi="Times New Roman" w:cs="Times New Roman"/>
          <w:sz w:val="24"/>
        </w:rPr>
        <w:t xml:space="preserve"> requisitos de uma </w:t>
      </w:r>
      <w:r w:rsidRPr="00CA3881">
        <w:rPr>
          <w:rFonts w:ascii="Times New Roman" w:hAnsi="Times New Roman" w:cs="Times New Roman"/>
          <w:b/>
          <w:sz w:val="24"/>
        </w:rPr>
        <w:t>senzala</w:t>
      </w:r>
      <w:r w:rsidRPr="00CA3881">
        <w:rPr>
          <w:rFonts w:ascii="Times New Roman" w:hAnsi="Times New Roman" w:cs="Times New Roman"/>
          <w:sz w:val="24"/>
        </w:rPr>
        <w:t xml:space="preserve"> na localidade de </w:t>
      </w:r>
      <w:r w:rsidRPr="00CA3881">
        <w:rPr>
          <w:rFonts w:ascii="Times New Roman" w:hAnsi="Times New Roman" w:cs="Times New Roman"/>
          <w:b/>
          <w:sz w:val="24"/>
        </w:rPr>
        <w:t>Piaba</w:t>
      </w:r>
      <w:r w:rsidRPr="00CA3881">
        <w:rPr>
          <w:rFonts w:ascii="Times New Roman" w:hAnsi="Times New Roman" w:cs="Times New Roman"/>
          <w:sz w:val="24"/>
        </w:rPr>
        <w:t xml:space="preserve">, cachoeira com piscina natural em Lameirão.   </w:t>
      </w:r>
    </w:p>
    <w:p w:rsidR="00EE5FE6" w:rsidRPr="00CA3881" w:rsidRDefault="00EE5FE6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Quanto aos indicadores de educação, Mulungu tinha, em 2009, 94,03% de pessoas freqüentando curso nível fundamental (considerando a parcela da população entre 7 e 14 anos de idade), o que o colocassem situação inferior à estadual e inferior à nacional. A escolaridade da população de 25 anos ou mais de idade foi a seguinte: 31,31% “sem instrução ou menos de 1 ano de estudo”; 42,31% com “1 a 4 anos de estudo”; 14,01% com “5 a 8 anos de estudo”; 8,03% com “9 a </w:t>
      </w:r>
      <w:r w:rsidR="0015184B" w:rsidRPr="00CA3881">
        <w:rPr>
          <w:rFonts w:ascii="Times New Roman" w:hAnsi="Times New Roman" w:cs="Times New Roman"/>
          <w:sz w:val="24"/>
        </w:rPr>
        <w:t>11</w:t>
      </w:r>
      <w:r w:rsidRPr="00CA3881">
        <w:rPr>
          <w:rFonts w:ascii="Times New Roman" w:hAnsi="Times New Roman" w:cs="Times New Roman"/>
          <w:sz w:val="24"/>
        </w:rPr>
        <w:t xml:space="preserve"> anos de estudo</w:t>
      </w:r>
      <w:r w:rsidR="004541B6" w:rsidRPr="00CA3881">
        <w:rPr>
          <w:rFonts w:ascii="Times New Roman" w:hAnsi="Times New Roman" w:cs="Times New Roman"/>
          <w:sz w:val="24"/>
        </w:rPr>
        <w:t>”</w:t>
      </w:r>
      <w:r w:rsidRPr="00CA3881">
        <w:rPr>
          <w:rFonts w:ascii="Times New Roman" w:hAnsi="Times New Roman" w:cs="Times New Roman"/>
          <w:sz w:val="24"/>
        </w:rPr>
        <w:t>; 1,31% com 12 anos ou mais de estudo” e</w:t>
      </w:r>
      <w:r w:rsidR="0068750B" w:rsidRPr="00CA3881">
        <w:rPr>
          <w:rFonts w:ascii="Times New Roman" w:hAnsi="Times New Roman" w:cs="Times New Roman"/>
          <w:sz w:val="24"/>
        </w:rPr>
        <w:t>;</w:t>
      </w:r>
      <w:r w:rsidRPr="00CA3881">
        <w:rPr>
          <w:rFonts w:ascii="Times New Roman" w:hAnsi="Times New Roman" w:cs="Times New Roman"/>
          <w:sz w:val="24"/>
        </w:rPr>
        <w:t xml:space="preserve"> 3,03% “não determinado”. </w:t>
      </w:r>
      <w:r w:rsidR="00A92033">
        <w:rPr>
          <w:rFonts w:ascii="Times New Roman" w:hAnsi="Times New Roman" w:cs="Times New Roman"/>
          <w:sz w:val="24"/>
        </w:rPr>
        <w:t xml:space="preserve">(Fonte: </w:t>
      </w:r>
      <w:r w:rsidR="00A92033" w:rsidRPr="00A92033">
        <w:rPr>
          <w:rFonts w:ascii="Times New Roman" w:hAnsi="Times New Roman" w:cs="Times New Roman"/>
          <w:b/>
          <w:sz w:val="24"/>
        </w:rPr>
        <w:t>IBGE</w:t>
      </w:r>
      <w:r w:rsidR="00A92033">
        <w:rPr>
          <w:rFonts w:ascii="Times New Roman" w:hAnsi="Times New Roman" w:cs="Times New Roman"/>
          <w:sz w:val="24"/>
        </w:rPr>
        <w:t>).</w:t>
      </w:r>
    </w:p>
    <w:p w:rsidR="00EE5FE6" w:rsidRPr="00CA3881" w:rsidRDefault="00EE5FE6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 xml:space="preserve">No que </w:t>
      </w:r>
      <w:r w:rsidR="000728C7" w:rsidRPr="00CA3881">
        <w:rPr>
          <w:rFonts w:ascii="Times New Roman" w:hAnsi="Times New Roman" w:cs="Times New Roman"/>
          <w:sz w:val="24"/>
        </w:rPr>
        <w:t xml:space="preserve">se </w:t>
      </w:r>
      <w:r w:rsidRPr="00CA3881">
        <w:rPr>
          <w:rFonts w:ascii="Times New Roman" w:hAnsi="Times New Roman" w:cs="Times New Roman"/>
          <w:sz w:val="24"/>
        </w:rPr>
        <w:t xml:space="preserve">refere ao rendimento familiar </w:t>
      </w:r>
      <w:r w:rsidRPr="00CA3881">
        <w:rPr>
          <w:rFonts w:ascii="Times New Roman" w:hAnsi="Times New Roman" w:cs="Times New Roman"/>
          <w:b/>
          <w:i/>
          <w:sz w:val="24"/>
        </w:rPr>
        <w:t>per capita</w:t>
      </w:r>
      <w:r w:rsidRPr="00CA3881">
        <w:rPr>
          <w:rFonts w:ascii="Times New Roman" w:hAnsi="Times New Roman" w:cs="Times New Roman"/>
          <w:i/>
          <w:sz w:val="24"/>
        </w:rPr>
        <w:t xml:space="preserve">, </w:t>
      </w:r>
      <w:r w:rsidRPr="00CA3881">
        <w:rPr>
          <w:rFonts w:ascii="Times New Roman" w:hAnsi="Times New Roman" w:cs="Times New Roman"/>
          <w:sz w:val="24"/>
        </w:rPr>
        <w:t>Mulungu possuía, em 2000, a maior parte de suas famílias concentradas na classe “até meio salário mínimo” (49,6%), seguida das classe</w:t>
      </w:r>
      <w:r w:rsidR="007C1976" w:rsidRPr="00CA3881">
        <w:rPr>
          <w:rFonts w:ascii="Times New Roman" w:hAnsi="Times New Roman" w:cs="Times New Roman"/>
          <w:sz w:val="24"/>
        </w:rPr>
        <w:t>s:</w:t>
      </w:r>
      <w:r w:rsidRPr="00CA3881">
        <w:rPr>
          <w:rFonts w:ascii="Times New Roman" w:hAnsi="Times New Roman" w:cs="Times New Roman"/>
          <w:sz w:val="24"/>
        </w:rPr>
        <w:t xml:space="preserve"> “</w:t>
      </w:r>
      <w:r w:rsidR="007C1976" w:rsidRPr="00CA3881">
        <w:rPr>
          <w:rFonts w:ascii="Times New Roman" w:hAnsi="Times New Roman" w:cs="Times New Roman"/>
          <w:sz w:val="24"/>
        </w:rPr>
        <w:t>M</w:t>
      </w:r>
      <w:r w:rsidRPr="00CA3881">
        <w:rPr>
          <w:rFonts w:ascii="Times New Roman" w:hAnsi="Times New Roman" w:cs="Times New Roman"/>
          <w:sz w:val="24"/>
        </w:rPr>
        <w:t xml:space="preserve">ais que meio até </w:t>
      </w:r>
      <w:r w:rsidR="002D68D6">
        <w:rPr>
          <w:rFonts w:ascii="Times New Roman" w:hAnsi="Times New Roman" w:cs="Times New Roman"/>
          <w:sz w:val="24"/>
        </w:rPr>
        <w:t>0</w:t>
      </w:r>
      <w:r w:rsidRPr="00CA3881">
        <w:rPr>
          <w:rFonts w:ascii="Times New Roman" w:hAnsi="Times New Roman" w:cs="Times New Roman"/>
          <w:sz w:val="24"/>
        </w:rPr>
        <w:t>1 salário mínimo” (25,94%) e da “mais que 1 até 3 salários m</w:t>
      </w:r>
      <w:r w:rsidR="00FD12EB" w:rsidRPr="00CA3881">
        <w:rPr>
          <w:rFonts w:ascii="Times New Roman" w:hAnsi="Times New Roman" w:cs="Times New Roman"/>
          <w:sz w:val="24"/>
        </w:rPr>
        <w:t>í</w:t>
      </w:r>
      <w:r w:rsidRPr="00CA3881">
        <w:rPr>
          <w:rFonts w:ascii="Times New Roman" w:hAnsi="Times New Roman" w:cs="Times New Roman"/>
          <w:sz w:val="24"/>
        </w:rPr>
        <w:t xml:space="preserve">nimos” (11,26%). Cabe ressaltar que a proporção de famílias sem rendimento ou com rendimento de até </w:t>
      </w:r>
      <w:r w:rsidR="007D53EF">
        <w:rPr>
          <w:rFonts w:ascii="Times New Roman" w:hAnsi="Times New Roman" w:cs="Times New Roman"/>
          <w:sz w:val="24"/>
        </w:rPr>
        <w:t>0</w:t>
      </w:r>
      <w:r w:rsidRPr="00CA3881">
        <w:rPr>
          <w:rFonts w:ascii="Times New Roman" w:hAnsi="Times New Roman" w:cs="Times New Roman"/>
          <w:sz w:val="24"/>
        </w:rPr>
        <w:t xml:space="preserve">1 salário mínimo situava-se acima daquela registrada no Estado e acima da do País.    </w:t>
      </w:r>
      <w:r w:rsidR="005B5699" w:rsidRPr="00CA3881">
        <w:rPr>
          <w:rFonts w:ascii="Times New Roman" w:hAnsi="Times New Roman" w:cs="Times New Roman"/>
          <w:sz w:val="24"/>
        </w:rPr>
        <w:t>(Fonte: IBGE).</w:t>
      </w:r>
    </w:p>
    <w:p w:rsidR="00FD12EB" w:rsidRDefault="00FD12EB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sz w:val="24"/>
        </w:rPr>
        <w:t>No Municíp</w:t>
      </w:r>
      <w:r w:rsidR="001F542F" w:rsidRPr="00CA3881">
        <w:rPr>
          <w:rFonts w:ascii="Times New Roman" w:hAnsi="Times New Roman" w:cs="Times New Roman"/>
          <w:sz w:val="24"/>
        </w:rPr>
        <w:t>i</w:t>
      </w:r>
      <w:r w:rsidRPr="00CA3881">
        <w:rPr>
          <w:rFonts w:ascii="Times New Roman" w:hAnsi="Times New Roman" w:cs="Times New Roman"/>
          <w:sz w:val="24"/>
        </w:rPr>
        <w:t>o, a relevância econômica do setor Administr</w:t>
      </w:r>
      <w:r w:rsidR="001F542F" w:rsidRPr="00CA3881">
        <w:rPr>
          <w:rFonts w:ascii="Times New Roman" w:hAnsi="Times New Roman" w:cs="Times New Roman"/>
          <w:sz w:val="24"/>
        </w:rPr>
        <w:t>a</w:t>
      </w:r>
      <w:r w:rsidRPr="00CA3881">
        <w:rPr>
          <w:rFonts w:ascii="Times New Roman" w:hAnsi="Times New Roman" w:cs="Times New Roman"/>
          <w:sz w:val="24"/>
        </w:rPr>
        <w:t xml:space="preserve">ção Pública é indicada por sua participação de 33,34% do Valor Adicionado, quando confrontado com 28,99% para o Setor </w:t>
      </w:r>
      <w:r w:rsidR="001F542F" w:rsidRPr="00CA3881">
        <w:rPr>
          <w:rFonts w:ascii="Times New Roman" w:hAnsi="Times New Roman" w:cs="Times New Roman"/>
          <w:sz w:val="24"/>
        </w:rPr>
        <w:t>de Agropecuária e 21,82% para o de Serviços (exclusivo da Administração Pública)</w:t>
      </w:r>
      <w:r w:rsidR="0015184B" w:rsidRPr="00CA3881">
        <w:rPr>
          <w:rFonts w:ascii="Times New Roman" w:hAnsi="Times New Roman" w:cs="Times New Roman"/>
          <w:sz w:val="24"/>
        </w:rPr>
        <w:t>. (Fonte: IBGE)</w:t>
      </w:r>
      <w:r w:rsidR="001F542F" w:rsidRPr="00CA3881">
        <w:rPr>
          <w:rFonts w:ascii="Times New Roman" w:hAnsi="Times New Roman" w:cs="Times New Roman"/>
          <w:sz w:val="24"/>
        </w:rPr>
        <w:t>.</w:t>
      </w:r>
    </w:p>
    <w:p w:rsidR="007D53EF" w:rsidRPr="00CA3881" w:rsidRDefault="007D53EF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B7785" w:rsidRPr="00CA3881" w:rsidRDefault="002B7785" w:rsidP="002B7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3881">
        <w:rPr>
          <w:rFonts w:ascii="Times New Roman" w:hAnsi="Times New Roman" w:cs="Times New Roman"/>
          <w:b/>
          <w:sz w:val="24"/>
        </w:rPr>
        <w:t>FESTAS RELIGIOSAS:</w:t>
      </w:r>
      <w:r w:rsidRPr="00CA3881">
        <w:rPr>
          <w:rFonts w:ascii="Times New Roman" w:hAnsi="Times New Roman" w:cs="Times New Roman"/>
          <w:sz w:val="24"/>
        </w:rPr>
        <w:t xml:space="preserve"> São Sebastião</w:t>
      </w:r>
      <w:r w:rsidR="00EB1F1B" w:rsidRPr="00CA3881">
        <w:rPr>
          <w:rFonts w:ascii="Times New Roman" w:hAnsi="Times New Roman" w:cs="Times New Roman"/>
          <w:sz w:val="24"/>
        </w:rPr>
        <w:t>/</w:t>
      </w:r>
      <w:r w:rsidR="001B65AA" w:rsidRPr="00CA3881">
        <w:rPr>
          <w:rFonts w:ascii="Times New Roman" w:hAnsi="Times New Roman" w:cs="Times New Roman"/>
          <w:sz w:val="24"/>
        </w:rPr>
        <w:t>Padroeiro</w:t>
      </w:r>
      <w:r w:rsidRPr="00CA3881">
        <w:rPr>
          <w:rFonts w:ascii="Times New Roman" w:hAnsi="Times New Roman" w:cs="Times New Roman"/>
          <w:sz w:val="24"/>
        </w:rPr>
        <w:t xml:space="preserve"> (20 de janeiro); Nossa Senhora das </w:t>
      </w:r>
      <w:r w:rsidR="00662228" w:rsidRPr="00CA3881">
        <w:rPr>
          <w:rFonts w:ascii="Times New Roman" w:hAnsi="Times New Roman" w:cs="Times New Roman"/>
          <w:sz w:val="24"/>
        </w:rPr>
        <w:t>D</w:t>
      </w:r>
      <w:r w:rsidRPr="00CA3881">
        <w:rPr>
          <w:rFonts w:ascii="Times New Roman" w:hAnsi="Times New Roman" w:cs="Times New Roman"/>
          <w:sz w:val="24"/>
        </w:rPr>
        <w:t>ores</w:t>
      </w:r>
      <w:r w:rsidR="00EB1F1B" w:rsidRPr="00CA3881">
        <w:rPr>
          <w:rFonts w:ascii="Times New Roman" w:hAnsi="Times New Roman" w:cs="Times New Roman"/>
          <w:sz w:val="24"/>
        </w:rPr>
        <w:t>/</w:t>
      </w:r>
      <w:r w:rsidR="00662228" w:rsidRPr="00CA3881">
        <w:rPr>
          <w:rFonts w:ascii="Times New Roman" w:hAnsi="Times New Roman" w:cs="Times New Roman"/>
          <w:sz w:val="24"/>
        </w:rPr>
        <w:t>Co-Padroeira</w:t>
      </w:r>
      <w:r w:rsidRPr="00CA3881">
        <w:rPr>
          <w:rFonts w:ascii="Times New Roman" w:hAnsi="Times New Roman" w:cs="Times New Roman"/>
          <w:sz w:val="24"/>
        </w:rPr>
        <w:t xml:space="preserve"> (1</w:t>
      </w:r>
      <w:r w:rsidR="00CD463F">
        <w:rPr>
          <w:rFonts w:ascii="Times New Roman" w:hAnsi="Times New Roman" w:cs="Times New Roman"/>
          <w:sz w:val="24"/>
        </w:rPr>
        <w:t>5</w:t>
      </w:r>
      <w:r w:rsidRPr="00CA3881">
        <w:rPr>
          <w:rFonts w:ascii="Times New Roman" w:hAnsi="Times New Roman" w:cs="Times New Roman"/>
          <w:sz w:val="24"/>
        </w:rPr>
        <w:t xml:space="preserve"> de setembro): Nossa Senhora de Fátima</w:t>
      </w:r>
      <w:r w:rsidR="00EB1F1B" w:rsidRPr="00CA3881">
        <w:rPr>
          <w:rFonts w:ascii="Times New Roman" w:hAnsi="Times New Roman" w:cs="Times New Roman"/>
          <w:sz w:val="24"/>
        </w:rPr>
        <w:t>/</w:t>
      </w:r>
      <w:r w:rsidRPr="00CA3881">
        <w:rPr>
          <w:rFonts w:ascii="Times New Roman" w:hAnsi="Times New Roman" w:cs="Times New Roman"/>
          <w:sz w:val="24"/>
        </w:rPr>
        <w:t>Catolé</w:t>
      </w:r>
      <w:r w:rsidR="00CD463F">
        <w:rPr>
          <w:rFonts w:ascii="Times New Roman" w:hAnsi="Times New Roman" w:cs="Times New Roman"/>
          <w:sz w:val="24"/>
        </w:rPr>
        <w:t xml:space="preserve"> </w:t>
      </w:r>
      <w:r w:rsidRPr="00CA3881">
        <w:rPr>
          <w:rFonts w:ascii="Times New Roman" w:hAnsi="Times New Roman" w:cs="Times New Roman"/>
          <w:sz w:val="24"/>
        </w:rPr>
        <w:t>(13 de novembro): Santa Luzia</w:t>
      </w:r>
      <w:r w:rsidR="00AA5A37" w:rsidRPr="00CA3881">
        <w:rPr>
          <w:rFonts w:ascii="Times New Roman" w:hAnsi="Times New Roman" w:cs="Times New Roman"/>
          <w:sz w:val="24"/>
        </w:rPr>
        <w:t>/</w:t>
      </w:r>
      <w:r w:rsidRPr="00CA3881">
        <w:rPr>
          <w:rFonts w:ascii="Times New Roman" w:hAnsi="Times New Roman" w:cs="Times New Roman"/>
          <w:sz w:val="24"/>
        </w:rPr>
        <w:t>Lameirão</w:t>
      </w:r>
      <w:r w:rsidR="007755E2">
        <w:rPr>
          <w:rFonts w:ascii="Times New Roman" w:hAnsi="Times New Roman" w:cs="Times New Roman"/>
          <w:sz w:val="24"/>
        </w:rPr>
        <w:t xml:space="preserve"> </w:t>
      </w:r>
      <w:r w:rsidRPr="00CA3881">
        <w:rPr>
          <w:rFonts w:ascii="Times New Roman" w:hAnsi="Times New Roman" w:cs="Times New Roman"/>
          <w:sz w:val="24"/>
        </w:rPr>
        <w:t xml:space="preserve">(13 de dezembro), além de outras festas religiosas em diversas localidades </w:t>
      </w:r>
      <w:r w:rsidR="007755E2">
        <w:rPr>
          <w:rFonts w:ascii="Times New Roman" w:hAnsi="Times New Roman" w:cs="Times New Roman"/>
          <w:sz w:val="24"/>
        </w:rPr>
        <w:t>R</w:t>
      </w:r>
      <w:r w:rsidRPr="00CA3881">
        <w:rPr>
          <w:rFonts w:ascii="Times New Roman" w:hAnsi="Times New Roman" w:cs="Times New Roman"/>
          <w:sz w:val="24"/>
        </w:rPr>
        <w:t xml:space="preserve">urais do Município. </w:t>
      </w:r>
    </w:p>
    <w:p w:rsidR="002B7785" w:rsidRDefault="00510FAC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  <w:r w:rsidRPr="00CA3881">
        <w:rPr>
          <w:rFonts w:ascii="Times New Roman" w:hAnsi="Times New Roman" w:cs="Times New Roman"/>
          <w:color w:val="00B050"/>
          <w:sz w:val="36"/>
        </w:rPr>
        <w:t>MULUNGU, UMA MARAVILHA DE SERRA!</w:t>
      </w:r>
    </w:p>
    <w:p w:rsidR="007619C2" w:rsidRDefault="007619C2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</w:p>
    <w:p w:rsidR="007619C2" w:rsidRDefault="007619C2" w:rsidP="007619C2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B050"/>
          <w:sz w:val="36"/>
        </w:rPr>
      </w:pPr>
      <w:r w:rsidRPr="007619C2">
        <w:rPr>
          <w:rFonts w:ascii="Times New Roman" w:hAnsi="Times New Roman" w:cs="Times New Roman"/>
          <w:noProof/>
          <w:color w:val="00B050"/>
          <w:sz w:val="36"/>
          <w:lang w:eastAsia="pt-BR"/>
        </w:rPr>
        <w:drawing>
          <wp:inline distT="0" distB="0" distL="0" distR="0">
            <wp:extent cx="1609331" cy="1457325"/>
            <wp:effectExtent l="19050" t="0" r="0" b="0"/>
            <wp:docPr id="4" name="Imagem 1" descr="C:\Documents and Settings\Camara\Desktop\Banner Mulun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amara\Desktop\Banner Mulung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71" cy="145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B050"/>
          <w:sz w:val="36"/>
          <w:lang w:eastAsia="pt-BR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81915</wp:posOffset>
            </wp:positionH>
            <wp:positionV relativeFrom="paragraph">
              <wp:posOffset>58420</wp:posOffset>
            </wp:positionV>
            <wp:extent cx="1724025" cy="1219200"/>
            <wp:effectExtent l="19050" t="0" r="9525" b="0"/>
            <wp:wrapTight wrapText="bothSides">
              <wp:wrapPolygon edited="0">
                <wp:start x="-239" y="0"/>
                <wp:lineTo x="-239" y="21263"/>
                <wp:lineTo x="21719" y="21263"/>
                <wp:lineTo x="21719" y="0"/>
                <wp:lineTo x="-239" y="0"/>
              </wp:wrapPolygon>
            </wp:wrapTight>
            <wp:docPr id="1" name="Imagem 2" descr="MULUN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ULUNG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19C2" w:rsidRDefault="007619C2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</w:p>
    <w:p w:rsidR="007619C2" w:rsidRDefault="007619C2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</w:p>
    <w:p w:rsidR="007619C2" w:rsidRDefault="007619C2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</w:p>
    <w:p w:rsidR="007619C2" w:rsidRDefault="007619C2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</w:p>
    <w:p w:rsidR="007619C2" w:rsidRDefault="007619C2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</w:p>
    <w:p w:rsidR="007619C2" w:rsidRDefault="007619C2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</w:p>
    <w:p w:rsidR="007619C2" w:rsidRDefault="007619C2" w:rsidP="00510FA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B050"/>
          <w:sz w:val="36"/>
        </w:rPr>
      </w:pPr>
    </w:p>
    <w:p w:rsidR="007619C2" w:rsidRDefault="007F036B" w:rsidP="007619C2">
      <w:pPr>
        <w:spacing w:after="0" w:line="240" w:lineRule="auto"/>
        <w:jc w:val="center"/>
        <w:rPr>
          <w:rFonts w:ascii="Times New Roman" w:hAnsi="Times New Roman" w:cs="Times New Roman"/>
          <w:color w:val="00B050"/>
          <w:sz w:val="36"/>
        </w:rPr>
      </w:pPr>
      <w:r w:rsidRPr="007F036B">
        <w:rPr>
          <w:rFonts w:ascii="Times New Roman" w:hAnsi="Times New Roman" w:cs="Times New Roman"/>
          <w:color w:val="00B050"/>
          <w:sz w:val="36"/>
        </w:rPr>
        <w:pict>
          <v:shape id="_x0000_i1026" type="#_x0000_t136" style="width:425.25pt;height:354.75pt" strokeweight="1.25pt">
            <v:shadow on="t" opacity="52429f"/>
            <v:textpath style="font-family:&quot;Arial Black&quot;;font-style:italic;v-text-kern:t" trim="t" fitpath="t" string="HISTÓRICO &#10;DO MUNICÍPIO&#10;DE  MULUNGU"/>
          </v:shape>
        </w:pict>
      </w:r>
    </w:p>
    <w:p w:rsidR="007619C2" w:rsidRDefault="007619C2" w:rsidP="007619C2">
      <w:pPr>
        <w:rPr>
          <w:rFonts w:ascii="Times New Roman" w:hAnsi="Times New Roman" w:cs="Times New Roman"/>
          <w:sz w:val="36"/>
        </w:rPr>
      </w:pPr>
    </w:p>
    <w:p w:rsidR="007619C2" w:rsidRPr="007619C2" w:rsidRDefault="007619C2" w:rsidP="007619C2">
      <w:pPr>
        <w:jc w:val="center"/>
        <w:rPr>
          <w:rFonts w:ascii="Times New Roman" w:hAnsi="Times New Roman" w:cs="Times New Roman"/>
          <w:b/>
          <w:i/>
          <w:sz w:val="40"/>
          <w:u w:val="single"/>
        </w:rPr>
      </w:pPr>
      <w:r w:rsidRPr="007619C2">
        <w:rPr>
          <w:rFonts w:ascii="Times New Roman" w:hAnsi="Times New Roman" w:cs="Times New Roman"/>
          <w:b/>
          <w:i/>
          <w:sz w:val="40"/>
          <w:u w:val="single"/>
        </w:rPr>
        <w:t>ÉPOCA ATUAL</w:t>
      </w:r>
    </w:p>
    <w:sectPr w:rsidR="007619C2" w:rsidRPr="007619C2" w:rsidSect="003003D2">
      <w:headerReference w:type="default" r:id="rId9"/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19B" w:rsidRDefault="0075419B" w:rsidP="00E632E3">
      <w:pPr>
        <w:spacing w:after="0" w:line="240" w:lineRule="auto"/>
      </w:pPr>
      <w:r>
        <w:separator/>
      </w:r>
    </w:p>
  </w:endnote>
  <w:endnote w:type="continuationSeparator" w:id="1">
    <w:p w:rsidR="0075419B" w:rsidRDefault="0075419B" w:rsidP="00E6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19B" w:rsidRDefault="0075419B" w:rsidP="00E632E3">
      <w:pPr>
        <w:spacing w:after="0" w:line="240" w:lineRule="auto"/>
      </w:pPr>
      <w:r>
        <w:separator/>
      </w:r>
    </w:p>
  </w:footnote>
  <w:footnote w:type="continuationSeparator" w:id="1">
    <w:p w:rsidR="0075419B" w:rsidRDefault="0075419B" w:rsidP="00E6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0798"/>
      <w:docPartObj>
        <w:docPartGallery w:val="Page Numbers (Top of Page)"/>
        <w:docPartUnique/>
      </w:docPartObj>
    </w:sdtPr>
    <w:sdtContent>
      <w:p w:rsidR="00E632E3" w:rsidRDefault="007F036B">
        <w:pPr>
          <w:pStyle w:val="Cabealho"/>
          <w:jc w:val="right"/>
        </w:pPr>
        <w:r w:rsidRPr="00E632E3">
          <w:rPr>
            <w:sz w:val="28"/>
          </w:rPr>
          <w:fldChar w:fldCharType="begin"/>
        </w:r>
        <w:r w:rsidR="00E632E3" w:rsidRPr="00E632E3">
          <w:rPr>
            <w:sz w:val="28"/>
          </w:rPr>
          <w:instrText xml:space="preserve"> PAGE   \* MERGEFORMAT </w:instrText>
        </w:r>
        <w:r w:rsidRPr="00E632E3">
          <w:rPr>
            <w:sz w:val="28"/>
          </w:rPr>
          <w:fldChar w:fldCharType="separate"/>
        </w:r>
        <w:r w:rsidR="0076794A">
          <w:rPr>
            <w:noProof/>
            <w:sz w:val="28"/>
          </w:rPr>
          <w:t>3</w:t>
        </w:r>
        <w:r w:rsidRPr="00E632E3">
          <w:rPr>
            <w:sz w:val="28"/>
          </w:rPr>
          <w:fldChar w:fldCharType="end"/>
        </w:r>
      </w:p>
    </w:sdtContent>
  </w:sdt>
  <w:p w:rsidR="00E632E3" w:rsidRDefault="00E632E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E793D"/>
    <w:multiLevelType w:val="hybridMultilevel"/>
    <w:tmpl w:val="59E86E3C"/>
    <w:lvl w:ilvl="0" w:tplc="A31CF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A9478D0"/>
    <w:multiLevelType w:val="hybridMultilevel"/>
    <w:tmpl w:val="39724D74"/>
    <w:lvl w:ilvl="0" w:tplc="AA308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A375988"/>
    <w:multiLevelType w:val="hybridMultilevel"/>
    <w:tmpl w:val="A0349C26"/>
    <w:lvl w:ilvl="0" w:tplc="284C6A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785"/>
    <w:rsid w:val="00043A45"/>
    <w:rsid w:val="00056477"/>
    <w:rsid w:val="00057624"/>
    <w:rsid w:val="000728C7"/>
    <w:rsid w:val="0007728A"/>
    <w:rsid w:val="000A08D9"/>
    <w:rsid w:val="000A34D4"/>
    <w:rsid w:val="000C5F2B"/>
    <w:rsid w:val="000E4EFE"/>
    <w:rsid w:val="001009D0"/>
    <w:rsid w:val="00114D10"/>
    <w:rsid w:val="00117F82"/>
    <w:rsid w:val="00125ABD"/>
    <w:rsid w:val="0014792B"/>
    <w:rsid w:val="0015184B"/>
    <w:rsid w:val="00176883"/>
    <w:rsid w:val="001A7251"/>
    <w:rsid w:val="001B65AA"/>
    <w:rsid w:val="001C0E38"/>
    <w:rsid w:val="001C3057"/>
    <w:rsid w:val="001F4B29"/>
    <w:rsid w:val="001F542F"/>
    <w:rsid w:val="00204532"/>
    <w:rsid w:val="002469FA"/>
    <w:rsid w:val="00271D9E"/>
    <w:rsid w:val="002B28BC"/>
    <w:rsid w:val="002B5A99"/>
    <w:rsid w:val="002B7785"/>
    <w:rsid w:val="002B7CBB"/>
    <w:rsid w:val="002D68D6"/>
    <w:rsid w:val="002E000B"/>
    <w:rsid w:val="002E1229"/>
    <w:rsid w:val="002E1BB0"/>
    <w:rsid w:val="002F0BC3"/>
    <w:rsid w:val="003003D2"/>
    <w:rsid w:val="003256D0"/>
    <w:rsid w:val="00331DE2"/>
    <w:rsid w:val="0033673E"/>
    <w:rsid w:val="0034019E"/>
    <w:rsid w:val="00342539"/>
    <w:rsid w:val="0034787A"/>
    <w:rsid w:val="00350EC0"/>
    <w:rsid w:val="003903A1"/>
    <w:rsid w:val="003A46E4"/>
    <w:rsid w:val="003B50C7"/>
    <w:rsid w:val="004060E0"/>
    <w:rsid w:val="00413107"/>
    <w:rsid w:val="0041426A"/>
    <w:rsid w:val="00416434"/>
    <w:rsid w:val="00421921"/>
    <w:rsid w:val="004541B6"/>
    <w:rsid w:val="004630D7"/>
    <w:rsid w:val="0046354E"/>
    <w:rsid w:val="004675A5"/>
    <w:rsid w:val="004711C4"/>
    <w:rsid w:val="00477DEE"/>
    <w:rsid w:val="004815EC"/>
    <w:rsid w:val="00486514"/>
    <w:rsid w:val="004E2DFB"/>
    <w:rsid w:val="00504070"/>
    <w:rsid w:val="0050509C"/>
    <w:rsid w:val="00510FAC"/>
    <w:rsid w:val="00514DA0"/>
    <w:rsid w:val="00524120"/>
    <w:rsid w:val="00536746"/>
    <w:rsid w:val="00544FF7"/>
    <w:rsid w:val="005572B5"/>
    <w:rsid w:val="005643E5"/>
    <w:rsid w:val="0057574F"/>
    <w:rsid w:val="005808EE"/>
    <w:rsid w:val="00590736"/>
    <w:rsid w:val="005B36B8"/>
    <w:rsid w:val="005B3907"/>
    <w:rsid w:val="005B5699"/>
    <w:rsid w:val="005E13C3"/>
    <w:rsid w:val="005E506E"/>
    <w:rsid w:val="005E7292"/>
    <w:rsid w:val="0060322D"/>
    <w:rsid w:val="00606B77"/>
    <w:rsid w:val="00613553"/>
    <w:rsid w:val="00632633"/>
    <w:rsid w:val="00656B33"/>
    <w:rsid w:val="00662228"/>
    <w:rsid w:val="00662BF0"/>
    <w:rsid w:val="0068750B"/>
    <w:rsid w:val="006C410A"/>
    <w:rsid w:val="006C78A8"/>
    <w:rsid w:val="006E60A7"/>
    <w:rsid w:val="006F7724"/>
    <w:rsid w:val="00723E03"/>
    <w:rsid w:val="00733675"/>
    <w:rsid w:val="00747A53"/>
    <w:rsid w:val="0075419B"/>
    <w:rsid w:val="00756C4F"/>
    <w:rsid w:val="007619C2"/>
    <w:rsid w:val="0076794A"/>
    <w:rsid w:val="0077329D"/>
    <w:rsid w:val="007755E2"/>
    <w:rsid w:val="007912D6"/>
    <w:rsid w:val="007B5AEC"/>
    <w:rsid w:val="007C1976"/>
    <w:rsid w:val="007C5440"/>
    <w:rsid w:val="007D53EF"/>
    <w:rsid w:val="007F036B"/>
    <w:rsid w:val="00804EF5"/>
    <w:rsid w:val="00805277"/>
    <w:rsid w:val="008074AE"/>
    <w:rsid w:val="0082270E"/>
    <w:rsid w:val="00861FAE"/>
    <w:rsid w:val="00884A19"/>
    <w:rsid w:val="00886B77"/>
    <w:rsid w:val="008A4E54"/>
    <w:rsid w:val="008A7A45"/>
    <w:rsid w:val="008D1665"/>
    <w:rsid w:val="00916A5E"/>
    <w:rsid w:val="00930191"/>
    <w:rsid w:val="00951353"/>
    <w:rsid w:val="00966A87"/>
    <w:rsid w:val="00971D47"/>
    <w:rsid w:val="00976919"/>
    <w:rsid w:val="00985886"/>
    <w:rsid w:val="00990FB0"/>
    <w:rsid w:val="009C1C36"/>
    <w:rsid w:val="009C4D32"/>
    <w:rsid w:val="009C4E43"/>
    <w:rsid w:val="009E6238"/>
    <w:rsid w:val="009F0D59"/>
    <w:rsid w:val="00A7512E"/>
    <w:rsid w:val="00A92033"/>
    <w:rsid w:val="00AA0579"/>
    <w:rsid w:val="00AA5A37"/>
    <w:rsid w:val="00AB50CE"/>
    <w:rsid w:val="00AD0651"/>
    <w:rsid w:val="00AE614F"/>
    <w:rsid w:val="00AF3249"/>
    <w:rsid w:val="00B0792D"/>
    <w:rsid w:val="00B32B5A"/>
    <w:rsid w:val="00B47D4E"/>
    <w:rsid w:val="00B71797"/>
    <w:rsid w:val="00BE22D4"/>
    <w:rsid w:val="00C042A2"/>
    <w:rsid w:val="00C22B52"/>
    <w:rsid w:val="00C32DC5"/>
    <w:rsid w:val="00C4175C"/>
    <w:rsid w:val="00C43617"/>
    <w:rsid w:val="00C44594"/>
    <w:rsid w:val="00C47BE3"/>
    <w:rsid w:val="00C60071"/>
    <w:rsid w:val="00C63070"/>
    <w:rsid w:val="00CA3881"/>
    <w:rsid w:val="00CD463F"/>
    <w:rsid w:val="00CE0500"/>
    <w:rsid w:val="00CF6F19"/>
    <w:rsid w:val="00D11CF5"/>
    <w:rsid w:val="00D2473A"/>
    <w:rsid w:val="00D361E8"/>
    <w:rsid w:val="00D3780F"/>
    <w:rsid w:val="00D4008C"/>
    <w:rsid w:val="00D671CE"/>
    <w:rsid w:val="00DC21C8"/>
    <w:rsid w:val="00DC39E3"/>
    <w:rsid w:val="00DE31A3"/>
    <w:rsid w:val="00DF2B11"/>
    <w:rsid w:val="00E404A2"/>
    <w:rsid w:val="00E632E3"/>
    <w:rsid w:val="00E74509"/>
    <w:rsid w:val="00E83237"/>
    <w:rsid w:val="00EA2FD3"/>
    <w:rsid w:val="00EB1F1B"/>
    <w:rsid w:val="00EB3BDE"/>
    <w:rsid w:val="00EE5FE6"/>
    <w:rsid w:val="00EE61CA"/>
    <w:rsid w:val="00F55BFF"/>
    <w:rsid w:val="00F72C5D"/>
    <w:rsid w:val="00F74AD4"/>
    <w:rsid w:val="00F91292"/>
    <w:rsid w:val="00F97E1D"/>
    <w:rsid w:val="00FB2A63"/>
    <w:rsid w:val="00FB4FA5"/>
    <w:rsid w:val="00FD12EB"/>
    <w:rsid w:val="00FD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A45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1A7251"/>
  </w:style>
  <w:style w:type="paragraph" w:styleId="Cabealho">
    <w:name w:val="header"/>
    <w:basedOn w:val="Normal"/>
    <w:link w:val="CabealhoChar"/>
    <w:uiPriority w:val="99"/>
    <w:unhideWhenUsed/>
    <w:rsid w:val="00E6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2E3"/>
  </w:style>
  <w:style w:type="paragraph" w:styleId="Rodap">
    <w:name w:val="footer"/>
    <w:basedOn w:val="Normal"/>
    <w:link w:val="RodapChar"/>
    <w:uiPriority w:val="99"/>
    <w:semiHidden/>
    <w:unhideWhenUsed/>
    <w:rsid w:val="00E6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632E3"/>
  </w:style>
  <w:style w:type="paragraph" w:styleId="Textodebalo">
    <w:name w:val="Balloon Text"/>
    <w:basedOn w:val="Normal"/>
    <w:link w:val="TextodebaloChar"/>
    <w:uiPriority w:val="99"/>
    <w:semiHidden/>
    <w:unhideWhenUsed/>
    <w:rsid w:val="0076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1879</Words>
  <Characters>10150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CÂMARA</cp:lastModifiedBy>
  <cp:revision>164</cp:revision>
  <cp:lastPrinted>2012-03-21T11:50:00Z</cp:lastPrinted>
  <dcterms:created xsi:type="dcterms:W3CDTF">2010-01-13T15:18:00Z</dcterms:created>
  <dcterms:modified xsi:type="dcterms:W3CDTF">2012-09-06T12:22:00Z</dcterms:modified>
</cp:coreProperties>
</file>