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jc w:val="center"/>
      </w:pPr>
      <w:r>
        <w:drawing>
          <wp:inline distB="0" distL="0" distR="0" distT="0">
            <wp:extent cx="2828925" cy="2619375"/>
            <wp:effectExtent b="0" l="19050" r="0" t="0"/>
            <wp:docPr descr="Image9.png" id="10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Diagrama Entidade Relacionamento - MER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19050" r="0" t="0"/>
            <wp:docPr descr="Image10.png" id="10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UNILAB - Universidade da Integração Internacional da Lusofonia Afro-Brasileira</w:t>
      </w:r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Erivando Sena</w:t>
      </w:r>
    </w:p>
    <w:p>
      <w:pPr>
        <w:pStyle w:val="PageTitle"/>
      </w:pPr>
      <w:r>
        <w:t>Table of Contents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5ZZcGPKAUBQMEQqr" w:history="1">
        <w:r>
          <w:rPr>
            <w:webHidden/>
          </w:rPr>
          <w:t>Diagrama de Classes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5ZZcGPKAUBQMEQqr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0PcF6PKAUBQMEQQj" w:history="1">
        <w:r>
          <w:rPr>
            <w:webHidden/>
          </w:rPr>
          <w:t>Diagrama Entidade-Relacionamento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0PcF6PKAUBQMEQQj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Table of Figures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5ZZcGPKAUBQMEQqr" w:history="1">
        <w:r>
          <w:rPr>
            <w:webHidden/>
          </w:rPr>
          <w:t>Diagrama de Classes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5ZZcGPKAUBQMEQqr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0PcF6PKAUBQMEQQj" w:history="1">
        <w:r>
          <w:rPr>
            <w:webHidden/>
          </w:rPr>
          <w:t>Diagrama Entidade-Relacionamento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0PcF6PKAUBQMEQQj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DiagramType"/>
      </w:pPr>
      <w:r>
        <w:t>Class Diagram</w:t>
      </w:r>
    </w:p>
    <w:p>
      <w:pPr>
        <w:pStyle w:val="Heading1"/>
      </w:pPr>
      <w:bookmarkStart w:id="0" w:name="5ZZcGPKAUBQMEQqr"/>
      <w:r>
        <w:t>Diagrama de Classes</w:t>
      </w:r>
      <w:bookmarkEnd w:id="0"/>
    </w:p>
    <w:p>
      <w:pPr>
        <w:jc w:val="center"/>
      </w:pPr>
      <w:r>
        <w:drawing>
          <wp:inline distB="0" distL="0" distR="0" distT="0">
            <wp:extent cx="5727700" cy="2989579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8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Diagrama de Classes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Implemented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Difficulty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Medium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Discipline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Priority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Medium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Version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1.0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Iteration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Iteration 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Erivando Sena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10/08/2015 12:28:45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10/08/2015 12:47:29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cF6PKAUBQMEQQj" w:history="1">
              <w:r>
                <w:t>Diagrama Entidade-Relacionamento</w:t>
              </w:r>
            </w:hyperlink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P5cGPKAUBQMEQsY" w:history="1">
              <w:r>
                <w:t>Usuario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35cGPKAUBQMEQsM" w:history="1">
              <w:r>
                <w:t>Cartao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P5cGPKAUBQMEQsV" w:history="1">
              <w:r>
                <w:t>Tipo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P5cGPKAUBQMEQsP" w:history="1">
              <w:r>
                <w:t>Catraca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P5cGPKAUBQMEQsS" w:history="1">
              <w:r>
                <w:t>Giro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>
      <w:pPr>
        <w:pStyle w:val="Heading4"/>
      </w:pPr>
      <w:r>
        <w:t xml:space="preserve">Description</w:t>
      </w:r>
    </w:p>
    <w:p>
      <w:r>
        <w:rPr>
          <w:sz w:val="28"/>
          <w:rFonts w:ascii="Courier New" w:cs="Courier New" w:eastAsia="Courier New" w:hAnsi="Courier New"/>
          <w:color w:val="000000"/>
        </w:rPr>
        <w:t xml:space="preserve">Diagrama de Classes da camada de acesso I/O da catraca.</w:t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wX5cGPKAUBQMEQrd"/>
      <w:bookmarkStart w:id="2" w:name="uP5cGPKAUBQMEQsY"/>
      <w:r>
        <w:t>Usuario</w:t>
      </w:r>
      <w:bookmarkEnd w:id="2"/>
      <w:bookmarkEnd w:id="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Orm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ORM Persistable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usua_id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Column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usua_id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usua_nome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Column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usua_nome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usua_email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Column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usua_email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usua_login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Column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usua_login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usua_senha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Column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usua_senha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usua_nivel : 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Column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usua_nivel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id_externo : 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Column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id_externo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usua_num_doc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Column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usua_num_doc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fk_usua_id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(cartao)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n5cGPKAUBQMEQqv" w:history="1">
                    <w:r>
                      <w:t>Cartao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0..*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erivando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10/08/2015 12:28:50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Orm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fk_tipo_id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(tipo)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2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X5cGPKAUBQMEQrX" w:history="1">
                    <w:r>
                      <w:t>Tipo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Orm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erivando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10/08/2015 12:28:50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Orm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ORM Class Detail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2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NWUGPKAUBQMEQiM" w:history="1">
              <w:r>
                <w:t>usuario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Lazy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Cache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Disable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Inheritance Strategy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Table per class hierarchy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pn5cGPKAUBQMEQqv"/>
      <w:bookmarkStart w:id="4" w:name="_35cGPKAUBQMEQsM"/>
      <w:r>
        <w:t>Cartao</w:t>
      </w:r>
      <w:bookmarkEnd w:id="4"/>
      <w:bookmarkEnd w:id="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Orm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ORM Persistable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cart_id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Column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cart_id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cart_numero : 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Column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cart_numero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cart_qtd_creditos : 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Column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cart_qtd_creditos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cart_vlr_credito : BigDecimal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BigDecimal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Column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cart_vlr_credito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cart_dt_acesso : Timestamp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Column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cart_dt_acesso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fk_usua_id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(usua)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3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X5cGPKAUBQMEQrd" w:history="1">
                    <w:r>
                      <w:t>Usuario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Orm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erivando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10/08/2015 12:28:50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Orm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ORM Class Detail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3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.WUGPKAUBQMEQhv" w:history="1">
              <w:r>
                <w:t>cartao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Lazy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Cache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Disable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Inheritance Strategy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Table per class hierarchy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3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wX5cGPKAUBQMEQrX"/>
      <w:bookmarkStart w:id="6" w:name="uP5cGPKAUBQMEQsV"/>
      <w:r>
        <w:t>Tipo</w:t>
      </w:r>
      <w:bookmarkEnd w:id="6"/>
      <w:bookmarkEnd w:id="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Orm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ORM Persistable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tipo_id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Column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tipo_id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tipo_nome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Column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tipo_nome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fk_tipo_id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(usuario)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3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X5cGPKAUBQMEQrd" w:history="1">
                    <w:r>
                      <w:t>Usuario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0..*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erivando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10/08/2015 12:28:50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Orm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ORM Class Detail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lWUGPKAUBQMEQiI" w:history="1">
              <w:r>
                <w:t>tipo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Lazy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Cache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Disable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Inheritance Strategy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Table per class hierarchy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9n5cGPKAUBQMEQq7"/>
      <w:bookmarkStart w:id="8" w:name="kP5cGPKAUBQMEQsP"/>
      <w:r>
        <w:t>Catraca</w:t>
      </w:r>
      <w:bookmarkEnd w:id="8"/>
      <w:bookmarkEnd w:id="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Orm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ORM Persistable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catr_id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Column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catr_id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catr_local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Column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catr_local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catr_tempo_giro : 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Column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catr_tempo_giro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catr_sentido_trava_giro : 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Column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catr_sentido_trava_giro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catr_hora_inicio_almoco : Time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Column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catr_hora_inicio_almoco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catr_hora_fim_almoco : Time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Column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catr_hora_fim_almoco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catr_hora_inicio_janta : Time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Column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catr_hora_inicio_janta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catr_hora_fim_janta : Time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Column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catr_hora_fim_janta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fk_giro_id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(giro)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4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n5cGPKAUBQMEQrN" w:history="1">
                    <w:r>
                      <w:t>Giro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Orm Detail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erivando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10/08/2015 12:28:50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Orm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ORM Class Detail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RWUGPKAUBQMEQh3" w:history="1">
              <w:r>
                <w:t>catraca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Lazy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Cache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Disable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Inheritance Strategy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Table per class hierarchy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3.png" id="5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nn5cGPKAUBQMEQrN"/>
      <w:bookmarkStart w:id="10" w:name="yP5cGPKAUBQMEQsS"/>
      <w:r>
        <w:t>Giro</w:t>
      </w:r>
      <w:bookmarkEnd w:id="10"/>
      <w:bookmarkEnd w:id="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Orm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ORM Persistable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giro_id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5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Column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giro_id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giro_giros_horario : 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Column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giro_giros_horario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giro_giros_antihorario : 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Column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giro_giros_antihorario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giro_data_giro : Time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"now()"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Column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giro_data_giro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fk_giro_id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(catraca)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5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n5cGPKAUBQMEQq7" w:history="1">
                    <w:r>
                      <w:t>Catraca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0..*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Author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erivando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Create Date Time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10/08/2015 12:28:50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Orm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12:28:50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ORM Class Detail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5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5WUGPKAUBQMEQiC" w:history="1">
              <w:r>
                <w:t>giro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Lazy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Cache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Disable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Inheritance Strategy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Table per class hierarchy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r>
        <w:br w:type="page"/>
      </w:r>
    </w:p>
    <w:p>
      <w:pPr>
        <w:pStyle w:val="DiagramType"/>
      </w:pPr>
      <w:r>
        <w:t>Entity Relationship Diagram</w:t>
      </w:r>
    </w:p>
    <w:p>
      <w:pPr>
        <w:pStyle w:val="Heading1"/>
      </w:pPr>
      <w:bookmarkStart w:id="11" w:name="0PcF6PKAUBQMEQQj"/>
      <w:r>
        <w:t>Diagrama Entidade-Relacionamento</w:t>
      </w:r>
      <w:bookmarkEnd w:id="11"/>
    </w:p>
    <w:p>
      <w:pPr>
        <w:jc w:val="center"/>
      </w:pPr>
      <w:r>
        <w:drawing>
          <wp:inline distB="0" distL="0" distR="0" distT="0">
            <wp:extent cx="5727700" cy="3173626"/>
            <wp:effectExtent b="0" l="19050" r="0" t="0"/>
            <wp:docPr descr="Image6.png" id="5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7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Diagrama Entidade-Relacionamento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Implemented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Difficulty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Medium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Discipline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Priority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Medium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Version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1.0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Iteration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Iteration 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Phase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Erivando Sena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10/08/2015 09:41:07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10/08/2015 12:47:29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7.png" id="6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ZZcGPKAUBQMEQqr" w:history="1">
              <w:r>
                <w:t>Diagrama de Classes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dO0GPKAUBQMEQlq" w:history="1">
              <w:r>
                <w:t>usuario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Tabela de usuario do cartao para acesso na catraca.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dO0GPKAUBQMEQli" w:history="1">
              <w:r>
                <w:t>cartao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Tabela dos registros de uso do Smart Card RFID.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dO0GPKAUBQMEQlo" w:history="1">
              <w:r>
                <w:t>tipo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Tabela dos tipos de utilizadores da catraca.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6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dO0GPKAUBQMEQlk" w:history="1">
              <w:r>
                <w:t>catraca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Tabela de predefinicoes e configuracoes para o funcionamento da catraca.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dO0GPKAUBQMEQlm" w:history="1">
              <w:r>
                <w:t>giro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Tabela de contabilizacao de giros horario e anti-horario.</w:t>
            </w:r>
          </w:p>
        </w:tc>
      </w:tr>
    </w:tbl>
    <w:p>
      <w:pPr>
        <w:pStyle w:val="Heading4"/>
      </w:pPr>
      <w:r>
        <w:t xml:space="preserve">Description</w:t>
      </w:r>
    </w:p>
    <w:p>
      <w:r>
        <w:rPr>
          <w:sz w:val="28"/>
          <w:rFonts w:ascii="Courier New" w:cs="Courier New" w:eastAsia="Courier New" w:hAnsi="Courier New"/>
          <w:color w:val="000000"/>
        </w:rPr>
        <w:t xml:space="preserve">Diagrama entidade-relacionamento do BD local da catraca.</w:t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7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" w:name="ENWUGPKAUBQMEQiM"/>
      <w:bookmarkStart w:id="13" w:name="HdO0GPKAUBQMEQlq"/>
      <w:r>
        <w:t>usuario</w:t>
      </w:r>
      <w:bookmarkEnd w:id="13"/>
      <w:bookmarkEnd w:id="1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Tabela de usuario do cartao para acesso na catraca.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Class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7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X5cGPKAUBQMEQrd" w:history="1">
              <w:r>
                <w:t>Usuario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Schema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 Constraint 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pk_usua_id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12:10:28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usua_id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Campo autoincremento destinado para chave primaria da tabela.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usua_nome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varchar(200)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Nome completo do utilizador do cartao.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usua_email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varchar(150)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E-mail do utilizador do cartao sem permissao de duplicidade.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usua_login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Nome de usuario do utilizador do cartao.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usua_senha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varchar(50)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Senha de usuario do utilizador do cartao.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usua_nivel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Nivel de acesso ao sistema do utilizador do cartao.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id_externo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Campo controle de ID unico proveniente de outros sistemas.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usua_num_doc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Numero de CPF ou CIE do utilizador do cartao sem permissao de duplicidade.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SlWUGPKAUBQMEQiI" w:history="1">
              <w:r>
                <w:t>tipo.tipo_id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Campo para chave estrengeira da tabela tipos.</w:t>
            </w: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usua_id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usua_nome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usua_email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usua_login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usua_senha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usua_nivel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id_externo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usua_num_doc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tipo_id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Constraints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u_id_externo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Columns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id_externo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12:10:29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u_usua_email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Columns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usua_email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12:10:29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u_usua_num_doc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Columns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usua_num_doc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12:10:29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fk_usua_id :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dO0GPKAUBQMEQli" w:history="1">
              <w:r>
                <w:t>cartao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On Delete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 action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On Update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 action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12:10:28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fk_tipo_id :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7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dO0GPKAUBQMEQlo" w:history="1">
              <w:r>
                <w:t>tipo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On Delete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 action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On Update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 action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12:10:28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8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" w:name="Z.WUGPKAUBQMEQhv"/>
      <w:bookmarkStart w:id="15" w:name="HdO0GPKAUBQMEQli"/>
      <w:r>
        <w:t>cartao</w:t>
      </w:r>
      <w:bookmarkEnd w:id="15"/>
      <w:bookmarkEnd w:id="1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Tabela dos registros de uso do Smart Card RFID.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Class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n5cGPKAUBQMEQqv" w:history="1">
              <w:r>
                <w:t>Cartao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Schema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 Constraint 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pk_cart_id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12:10:27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cart_id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Campo autoincremento destinado para chave primaria da tabela.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cart_numero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Numero do ID do cartao de acesso sem permissao de duplicidade.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cart_qtd_creditos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Quantidade de creditos para uso diario do cartao.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cart_vlr_credito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numeric(8, 2)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Valor em R$ para uso diario do cartao.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cart_dt_acesso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timestamp(6)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Data/hora do ultimo acesso.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usua_id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ENWUGPKAUBQMEQiM" w:history="1">
              <w:r>
                <w:t>usuario.usua_id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Campo para chave estrengeira da tabela usuario.</w:t>
            </w: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cart_id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cart_numero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cart_qtd_creditos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cart_vlr_credito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cart_dt_acesso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usua_id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Constraints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u_cart_numero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Columns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cart_numero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Value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12:10:29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fk_usua_id :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8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dO0GPKAUBQMEQlq" w:history="1">
              <w:r>
                <w:t>usuario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On Delete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 action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On Update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 action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12:10:28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8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" w:name="SlWUGPKAUBQMEQiI"/>
      <w:bookmarkStart w:id="17" w:name="HdO0GPKAUBQMEQlo"/>
      <w:r>
        <w:t>tipo</w:t>
      </w:r>
      <w:bookmarkEnd w:id="17"/>
      <w:bookmarkEnd w:id="1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Tabela dos tipos de utilizadores da catraca.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Class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8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X5cGPKAUBQMEQrX" w:history="1">
              <w:r>
                <w:t>Tipo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Schema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 Constraint 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pk_tipo_id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12:10:27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Campo autoincremento destinado para chave primaria da tabela.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tipo_nome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varchar(16)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Tipos de utilizadores permitidos: 1=Estudante, 2=Professor, 3=Tecnico, 4=Visitante, 5=Operador, 6=Administrador.</w:t>
            </w: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tipo_id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tipo_nome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fk_tipo_id :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9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dO0GPKAUBQMEQlq" w:history="1">
              <w:r>
                <w:t>usuario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On Delete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 action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On Update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 action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12:10:28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9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HRWUGPKAUBQMEQh3"/>
      <w:bookmarkStart w:id="19" w:name="HdO0GPKAUBQMEQlk"/>
      <w:r>
        <w:t>catraca</w:t>
      </w:r>
      <w:bookmarkEnd w:id="19"/>
      <w:bookmarkEnd w:id="1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Tabela de predefinicoes e configuracoes para o funcionamento da catraca.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Class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9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n5cGPKAUBQMEQq7" w:history="1">
              <w:r>
                <w:t>Catraca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Schema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 Constraint 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pk_catr_id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12:10:27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catr_id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Campo autoincremento destinado para chave primaria da tabela.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catr_local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varchar(16)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Nome do local onde a catraca esta instalada.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catr_tempo_giro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Tempo para o giro do braço da catraca em milissegundos.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catr_sentido_trava_giro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 = Giro Horario(Entrada controlada com saida bloqueada),  2 = Giros Horario/Anti-horario(Entrada controlada com saida liberada), 3 = Giros Horario/Anti-horario(Entrada e saida liberadas).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catr_hora_inicio_almoco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time(6)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Hora inicio do 1º periodo para liberacao da catraca.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catr_hora_fim_almoco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time(6)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Hora final do 1º periodo para liberacao da catraca.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catr_hora_inicio_janta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time(6)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Hora inicio do 2º periodo para liberacao da catraca.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catr_hora_fim_janta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time(6)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Hora final do 2º periodo para liberacao da catraca.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giro_id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Y5WUGPKAUBQMEQiC" w:history="1">
              <w:r>
                <w:t>giro.giro_id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Campo para chave estrengeira da tabela giros.</w:t>
            </w: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catr_id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catr_local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catr_tempo_giro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catr_sentido_trava_giro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catr_hora_inicio_almoco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catr_hora_fim_almoco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catr_hora_inicio_janta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catr_hora_fim_janta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giro_id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fk_giro_id :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9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dO0GPKAUBQMEQlm" w:history="1">
              <w:r>
                <w:t>giro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On Delete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 action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On Update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 action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12:10:28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5.png" id="9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Y5WUGPKAUBQMEQiC"/>
      <w:bookmarkStart w:id="21" w:name="HdO0GPKAUBQMEQlm"/>
      <w:r>
        <w:t>giro</w:t>
      </w:r>
      <w:bookmarkEnd w:id="21"/>
      <w:bookmarkEnd w:id="2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Tabela de contabilizacao de giros horario e anti-horario.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Mapped Class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0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n5cGPKAUBQMEQrN" w:history="1">
              <w:r>
                <w:t>Giro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Schema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Key Constraint 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pk_giro_id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12:10:27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giro_id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Campo autoincremento destinado para chave primaria da tabela.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giro_giros_horario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Contador de giros no sentido horario(Entrada).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giro_giros_antihorario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Contador de giros no sentido anti-horario(Saida).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giro_data_giro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time(6)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Data/hora da ocorrencia do giro.</w:t>
            </w: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giro_id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giro_giros_horario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giro_giros_antihorario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giro_data_giro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fk_giro_id :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10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dO0GPKAUBQMEQlk" w:history="1">
              <w:r>
                <w:t>catraca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On Delete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 action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On Update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 action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erivando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12:10:28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10/08/2015 12:31:06</w:t>
                  </w:r>
                </w:p>
              </w:tc>
            </w:tr>
          </w:tbl>
          <w:p/>
        </w:tc>
      </w:tr>
    </w:tbl>
    <w:p/>
    <w:sectPr>
      <w:headerReference r:id="rId22" w:type="default"/>
      <w:footerReference r:id="rId23" w:type="default"/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>
    <w:pPr>
      <w:jc w:val="left"/>
    </w:pPr>
    <w:r>
      <w:rPr>
        <w:rFonts w:ascii="Helvetica" w:cs="Helvetica" w:eastAsia="Helvetica" w:hAnsi="Helvetica"/>
        <w:color w:val="000000"/>
        <w:sz w:val="18"/>
      </w:rPr>
      <w:t xml:space="preserve">Entidade Relacionamento - MER</w:t>
      <w:br/>
      <w:t xml:space="preserve">Banco de dados local da catraca.</w:t>
    </w:r>
  </w:p>
</w:ftr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>
    <w:pPr>
      <w:jc w:val="left"/>
    </w:pPr>
    <w:r>
      <w:rPr>
        <w:rFonts w:ascii="Helvetica" w:cs="Helvetica" w:eastAsia="Helvetica" w:hAnsi="Helvetica"/>
        <w:color w:val="000000"/>
        <w:sz w:val="18"/>
      </w:rPr>
      <w:t xml:space="preserve">Banco de dados local da catraca.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	<Relationship Id="rId21" Target="media/Image10.png" Type="http://schemas.openxmlformats.org/officeDocument/2006/relationships/image"/>
	<Relationship Id="rId22" Target="header1.xml" Type="http://schemas.openxmlformats.org/officeDocument/2006/relationships/header"/>
	<Relationship Id="rId23" Target="footer1.xml" Type="http://schemas.openxmlformats.org/officeDocument/2006/relationships/footer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Diagrama Relacionamento de Entidades da Catraca</dc:title>
  <dc:subject>Documentação</dc:subject>
  <dc:creator>Erivando Sena</dc:creator>
  <cp:keywords>catraca,unilab,diagrama</cp:keywords>
  <dc:description/>
  <cp:lastModifiedBy>Erivando Sena</cp:lastModifiedBy>
  <cp:revision>1</cp:revision>
  <dcterms:created xsi:type="dcterms:W3CDTF">2015-08-10T12:52:07-03:00</dcterms:created>
  <dcterms:modified xsi:type="dcterms:W3CDTF">2015-08-10T12:52:07-03:00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