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21" w:rsidRPr="00857203" w:rsidRDefault="007A2F3E" w:rsidP="00755A21">
      <w:pPr>
        <w:pStyle w:val="Title"/>
        <w:rPr>
          <w:rFonts w:asciiTheme="minorHAnsi" w:eastAsia="Times New Roman" w:hAnsiTheme="minorHAnsi"/>
          <w:kern w:val="36"/>
        </w:rPr>
      </w:pPr>
      <w:r>
        <w:rPr>
          <w:rFonts w:asciiTheme="minorHAnsi" w:eastAsia="Times New Roman" w:hAnsiTheme="minorHAnsi"/>
          <w:kern w:val="36"/>
        </w:rPr>
        <w:t xml:space="preserve">Assignment 3F - </w:t>
      </w:r>
      <w:r w:rsidR="00755A21" w:rsidRPr="00857203">
        <w:rPr>
          <w:rFonts w:asciiTheme="minorHAnsi" w:eastAsia="Times New Roman" w:hAnsiTheme="minorHAnsi"/>
          <w:kern w:val="36"/>
        </w:rPr>
        <w:t xml:space="preserve">Drawing </w:t>
      </w:r>
      <w:r>
        <w:rPr>
          <w:rFonts w:asciiTheme="minorHAnsi" w:eastAsia="Times New Roman" w:hAnsiTheme="minorHAnsi"/>
          <w:kern w:val="36"/>
        </w:rPr>
        <w:t>Loops</w:t>
      </w:r>
    </w:p>
    <w:p w:rsidR="007B335F" w:rsidRDefault="007B335F" w:rsidP="007B335F">
      <w:pPr>
        <w:pStyle w:val="Heading2"/>
      </w:pPr>
      <w:r>
        <w:t>Part I</w:t>
      </w:r>
    </w:p>
    <w:p w:rsidR="00602F51" w:rsidRDefault="007B335F" w:rsidP="007B335F">
      <w:r>
        <w:t xml:space="preserve">Import RepeatingPattern.java into your new project.  This is the same code you used in assignment 2I to draw things on the screen.  </w:t>
      </w:r>
      <w:r w:rsidR="00602F51">
        <w:t>M</w:t>
      </w:r>
      <w:r>
        <w:t xml:space="preserve">ake </w:t>
      </w:r>
      <w:r w:rsidR="00602F51">
        <w:t xml:space="preserve">your </w:t>
      </w:r>
      <w:r>
        <w:t xml:space="preserve">changes starting on line 9.  </w:t>
      </w:r>
      <w:r w:rsidR="00602F51">
        <w:t xml:space="preserve">See the picture below.  Create that pattern on the screen; the circles are 10 pixels high and 10 pixels wide.  Use </w:t>
      </w:r>
      <w:r w:rsidR="00602F51">
        <w:rPr>
          <w:b/>
        </w:rPr>
        <w:t xml:space="preserve">for </w:t>
      </w:r>
      <w:r w:rsidR="00602F51">
        <w:t>loops instead of writing separate lines of java for each circle.  Do not draw circles past the edge of the s</w:t>
      </w:r>
      <w:r w:rsidR="004E6F94">
        <w:t xml:space="preserve">creen where they can’t be seen; your loop must take care of stopping itself at the end of the screen.  </w:t>
      </w:r>
    </w:p>
    <w:p w:rsidR="00602F51" w:rsidRDefault="00602F51" w:rsidP="007B335F">
      <w:r>
        <w:t>Recap of commands available:</w:t>
      </w:r>
    </w:p>
    <w:p w:rsidR="00602F51" w:rsidRDefault="00602F51" w:rsidP="00602F51">
      <w:pPr>
        <w:pStyle w:val="NoSpacing"/>
      </w:pPr>
      <w:proofErr w:type="spellStart"/>
      <w:proofErr w:type="gramStart"/>
      <w:r>
        <w:t>getWidth</w:t>
      </w:r>
      <w:proofErr w:type="spellEnd"/>
      <w:r>
        <w:t>(</w:t>
      </w:r>
      <w:proofErr w:type="gramEnd"/>
      <w:r>
        <w:t>)</w:t>
      </w:r>
      <w:r>
        <w:tab/>
      </w:r>
      <w:r>
        <w:tab/>
      </w:r>
      <w:r>
        <w:tab/>
        <w:t>gives you the width of the screen in pixels</w:t>
      </w:r>
    </w:p>
    <w:p w:rsidR="00602F51" w:rsidRDefault="00602F51" w:rsidP="00602F51">
      <w:pPr>
        <w:pStyle w:val="NoSpacing"/>
      </w:pPr>
      <w:proofErr w:type="spellStart"/>
      <w:proofErr w:type="gramStart"/>
      <w:r>
        <w:t>getHeight</w:t>
      </w:r>
      <w:proofErr w:type="spellEnd"/>
      <w:r>
        <w:t>(</w:t>
      </w:r>
      <w:proofErr w:type="gramEnd"/>
      <w:r>
        <w:t xml:space="preserve">) </w:t>
      </w:r>
      <w:r>
        <w:tab/>
      </w:r>
      <w:r>
        <w:tab/>
      </w:r>
      <w:r>
        <w:tab/>
        <w:t>gives you the height of the screen in pixels</w:t>
      </w:r>
    </w:p>
    <w:p w:rsidR="00602F51" w:rsidRDefault="00602F51" w:rsidP="00602F51">
      <w:pPr>
        <w:pStyle w:val="NoSpacing"/>
      </w:pPr>
      <w:proofErr w:type="spellStart"/>
      <w:r>
        <w:t>g.fillOval</w:t>
      </w:r>
      <w:proofErr w:type="spellEnd"/>
      <w:r>
        <w:t>(x, y, width, height)</w:t>
      </w:r>
      <w:r>
        <w:tab/>
        <w:t xml:space="preserve">draws a circle </w:t>
      </w:r>
      <w:r w:rsidR="004E6F94">
        <w:t xml:space="preserve">with upper left-hand corner </w:t>
      </w:r>
      <w:r>
        <w:t>at position x, y</w:t>
      </w:r>
    </w:p>
    <w:p w:rsidR="00602F51" w:rsidRDefault="00602F51" w:rsidP="00602F51">
      <w:pPr>
        <w:pStyle w:val="NoSpacing"/>
      </w:pPr>
      <w:proofErr w:type="spellStart"/>
      <w:proofErr w:type="gramStart"/>
      <w:r>
        <w:t>g.setColor</w:t>
      </w:r>
      <w:proofErr w:type="spellEnd"/>
      <w:r>
        <w:t>(</w:t>
      </w:r>
      <w:proofErr w:type="spellStart"/>
      <w:proofErr w:type="gramEnd"/>
      <w:r>
        <w:t>Color.YELLOW</w:t>
      </w:r>
      <w:proofErr w:type="spellEnd"/>
      <w:r>
        <w:t>)</w:t>
      </w:r>
      <w:r>
        <w:tab/>
        <w:t>sets the pen drawing color</w:t>
      </w:r>
    </w:p>
    <w:p w:rsidR="00602F51" w:rsidRDefault="00602F51" w:rsidP="00602F51">
      <w:pPr>
        <w:pStyle w:val="NoSpacing"/>
      </w:pPr>
    </w:p>
    <w:p w:rsidR="00602F51" w:rsidRDefault="00602F51" w:rsidP="007B335F"/>
    <w:p w:rsidR="007B335F" w:rsidRDefault="00602F51" w:rsidP="007B335F">
      <w:pPr>
        <w:rPr>
          <w:rFonts w:eastAsia="Times New Roman"/>
        </w:rPr>
      </w:pPr>
      <w:r>
        <w:rPr>
          <w:noProof/>
        </w:rPr>
        <w:drawing>
          <wp:inline distT="0" distB="0" distL="0" distR="0" wp14:anchorId="38A91C67" wp14:editId="5F02B50A">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57700"/>
                    </a:xfrm>
                    <a:prstGeom prst="rect">
                      <a:avLst/>
                    </a:prstGeom>
                  </pic:spPr>
                </pic:pic>
              </a:graphicData>
            </a:graphic>
          </wp:inline>
        </w:drawing>
      </w:r>
    </w:p>
    <w:p w:rsidR="008751C8" w:rsidRDefault="008751C8"/>
    <w:p w:rsidR="008751C8" w:rsidRPr="008751C8" w:rsidRDefault="008751C8" w:rsidP="008751C8">
      <w:pPr>
        <w:jc w:val="center"/>
        <w:rPr>
          <w:rFonts w:ascii="Times New Roman" w:eastAsia="Times New Roman" w:hAnsi="Times New Roman" w:cs="Times New Roman"/>
          <w:b/>
          <w:bCs/>
          <w:sz w:val="32"/>
          <w:szCs w:val="32"/>
        </w:rPr>
      </w:pPr>
      <w:r w:rsidRPr="008751C8">
        <w:rPr>
          <w:b/>
          <w:sz w:val="32"/>
          <w:szCs w:val="32"/>
        </w:rPr>
        <w:t>(OVER)</w:t>
      </w:r>
      <w:r w:rsidRPr="008751C8">
        <w:rPr>
          <w:sz w:val="32"/>
          <w:szCs w:val="32"/>
        </w:rPr>
        <w:br w:type="page"/>
      </w:r>
    </w:p>
    <w:p w:rsidR="007B335F" w:rsidRDefault="007B335F" w:rsidP="007B335F">
      <w:pPr>
        <w:pStyle w:val="Heading2"/>
      </w:pPr>
      <w:r>
        <w:lastRenderedPageBreak/>
        <w:t>Part II</w:t>
      </w:r>
    </w:p>
    <w:p w:rsidR="00857203" w:rsidRPr="00857203" w:rsidRDefault="00755A21" w:rsidP="00755A21">
      <w:pPr>
        <w:spacing w:before="100" w:beforeAutospacing="1" w:after="100" w:afterAutospacing="1" w:line="240" w:lineRule="auto"/>
        <w:rPr>
          <w:rFonts w:eastAsia="Times New Roman" w:cs="Times New Roman"/>
          <w:sz w:val="24"/>
          <w:szCs w:val="24"/>
        </w:rPr>
      </w:pPr>
      <w:r w:rsidRPr="00857203">
        <w:rPr>
          <w:rFonts w:eastAsia="Times New Roman" w:cs="Times New Roman"/>
          <w:sz w:val="24"/>
          <w:szCs w:val="24"/>
        </w:rPr>
        <w:t xml:space="preserve">In project </w:t>
      </w:r>
      <w:r w:rsidR="000A32DA" w:rsidRPr="00857203">
        <w:rPr>
          <w:rFonts w:eastAsia="Times New Roman" w:cs="Times New Roman"/>
          <w:sz w:val="24"/>
          <w:szCs w:val="24"/>
        </w:rPr>
        <w:t>2</w:t>
      </w:r>
      <w:r w:rsidR="00EE5192">
        <w:rPr>
          <w:rFonts w:eastAsia="Times New Roman" w:cs="Times New Roman"/>
          <w:sz w:val="24"/>
          <w:szCs w:val="24"/>
        </w:rPr>
        <w:t>I</w:t>
      </w:r>
      <w:r w:rsidRPr="00857203">
        <w:rPr>
          <w:rFonts w:eastAsia="Times New Roman" w:cs="Times New Roman"/>
          <w:sz w:val="24"/>
          <w:szCs w:val="24"/>
        </w:rPr>
        <w:t xml:space="preserve">, you drew </w:t>
      </w:r>
      <w:r w:rsidR="000A32DA" w:rsidRPr="00857203">
        <w:rPr>
          <w:rFonts w:eastAsia="Times New Roman" w:cs="Times New Roman"/>
          <w:sz w:val="24"/>
          <w:szCs w:val="24"/>
        </w:rPr>
        <w:t xml:space="preserve">some shapes </w:t>
      </w:r>
      <w:r w:rsidRPr="00857203">
        <w:rPr>
          <w:rFonts w:eastAsia="Times New Roman" w:cs="Times New Roman"/>
          <w:sz w:val="24"/>
          <w:szCs w:val="24"/>
        </w:rPr>
        <w:t xml:space="preserve">on a Java GUI. </w:t>
      </w:r>
      <w:r w:rsidR="000A32DA" w:rsidRPr="00857203">
        <w:rPr>
          <w:rFonts w:eastAsia="Times New Roman" w:cs="Times New Roman"/>
          <w:sz w:val="24"/>
          <w:szCs w:val="24"/>
        </w:rPr>
        <w:t xml:space="preserve"> </w:t>
      </w:r>
      <w:r w:rsidR="00857203" w:rsidRPr="00857203">
        <w:rPr>
          <w:rFonts w:eastAsia="Times New Roman" w:cs="Times New Roman"/>
          <w:sz w:val="24"/>
          <w:szCs w:val="24"/>
        </w:rPr>
        <w:t xml:space="preserve">In this folder is another Java GUI – </w:t>
      </w:r>
      <w:r w:rsidR="007B335F">
        <w:rPr>
          <w:rFonts w:eastAsia="Times New Roman" w:cs="Times New Roman"/>
          <w:sz w:val="24"/>
          <w:szCs w:val="24"/>
        </w:rPr>
        <w:t>ColorBars.java</w:t>
      </w:r>
      <w:r w:rsidR="00857203" w:rsidRPr="00857203">
        <w:rPr>
          <w:rFonts w:eastAsia="Times New Roman" w:cs="Times New Roman"/>
          <w:sz w:val="24"/>
          <w:szCs w:val="24"/>
        </w:rPr>
        <w:t xml:space="preserve">.  Import that into eclipse into a new project.  </w:t>
      </w:r>
      <w:r w:rsidR="00EE5192">
        <w:rPr>
          <w:rFonts w:eastAsia="Times New Roman" w:cs="Times New Roman"/>
          <w:sz w:val="24"/>
          <w:szCs w:val="24"/>
        </w:rPr>
        <w:t xml:space="preserve">It has some buttons on the screen.  </w:t>
      </w:r>
      <w:r w:rsidR="00857203">
        <w:rPr>
          <w:rFonts w:eastAsia="Times New Roman" w:cs="Times New Roman"/>
          <w:sz w:val="24"/>
          <w:szCs w:val="24"/>
        </w:rPr>
        <w:t xml:space="preserve">Try it out – </w:t>
      </w:r>
      <w:r w:rsidR="00B269EB">
        <w:rPr>
          <w:rFonts w:eastAsia="Times New Roman" w:cs="Times New Roman"/>
          <w:sz w:val="24"/>
          <w:szCs w:val="24"/>
        </w:rPr>
        <w:t xml:space="preserve">run it and </w:t>
      </w:r>
      <w:r w:rsidR="00857203">
        <w:rPr>
          <w:rFonts w:eastAsia="Times New Roman" w:cs="Times New Roman"/>
          <w:sz w:val="24"/>
          <w:szCs w:val="24"/>
        </w:rPr>
        <w:t xml:space="preserve">click on </w:t>
      </w:r>
      <w:r w:rsidR="00EE5192">
        <w:rPr>
          <w:rFonts w:eastAsia="Times New Roman" w:cs="Times New Roman"/>
          <w:sz w:val="24"/>
          <w:szCs w:val="24"/>
        </w:rPr>
        <w:t xml:space="preserve">both </w:t>
      </w:r>
      <w:r w:rsidR="00857203">
        <w:rPr>
          <w:rFonts w:eastAsia="Times New Roman" w:cs="Times New Roman"/>
          <w:sz w:val="24"/>
          <w:szCs w:val="24"/>
        </w:rPr>
        <w:t>buttons</w:t>
      </w:r>
      <w:r w:rsidR="00EE5192">
        <w:rPr>
          <w:rFonts w:eastAsia="Times New Roman" w:cs="Times New Roman"/>
          <w:sz w:val="24"/>
          <w:szCs w:val="24"/>
        </w:rPr>
        <w:t xml:space="preserve"> to see what happens.</w:t>
      </w:r>
    </w:p>
    <w:p w:rsidR="00755A21" w:rsidRPr="00857203" w:rsidRDefault="000A32DA" w:rsidP="00755A21">
      <w:pPr>
        <w:spacing w:before="100" w:beforeAutospacing="1" w:after="100" w:afterAutospacing="1" w:line="240" w:lineRule="auto"/>
        <w:rPr>
          <w:rFonts w:eastAsia="Times New Roman" w:cs="Times New Roman"/>
          <w:sz w:val="24"/>
          <w:szCs w:val="24"/>
        </w:rPr>
      </w:pPr>
      <w:r w:rsidRPr="00857203">
        <w:rPr>
          <w:rFonts w:eastAsia="Times New Roman" w:cs="Times New Roman"/>
          <w:sz w:val="24"/>
          <w:szCs w:val="24"/>
        </w:rPr>
        <w:t xml:space="preserve">Look at the code where it says </w:t>
      </w:r>
      <w:proofErr w:type="spellStart"/>
      <w:r w:rsidR="00755A21" w:rsidRPr="00857203">
        <w:rPr>
          <w:rFonts w:eastAsia="Times New Roman" w:cs="Times New Roman"/>
          <w:b/>
          <w:bCs/>
          <w:sz w:val="24"/>
          <w:szCs w:val="24"/>
        </w:rPr>
        <w:t>actionPerformed</w:t>
      </w:r>
      <w:proofErr w:type="spellEnd"/>
      <w:r w:rsidR="00755A21" w:rsidRPr="00857203">
        <w:rPr>
          <w:rFonts w:eastAsia="Times New Roman" w:cs="Times New Roman"/>
          <w:sz w:val="24"/>
          <w:szCs w:val="24"/>
        </w:rPr>
        <w:t xml:space="preserve"> starting on line 1</w:t>
      </w:r>
      <w:r w:rsidR="00F937C7">
        <w:rPr>
          <w:rFonts w:eastAsia="Times New Roman" w:cs="Times New Roman"/>
          <w:sz w:val="24"/>
          <w:szCs w:val="24"/>
        </w:rPr>
        <w:t>7</w:t>
      </w:r>
      <w:r w:rsidR="00755A21" w:rsidRPr="00857203">
        <w:rPr>
          <w:rFonts w:eastAsia="Times New Roman" w:cs="Times New Roman"/>
          <w:sz w:val="24"/>
          <w:szCs w:val="24"/>
        </w:rPr>
        <w:t xml:space="preserve">. This code block runs in </w:t>
      </w:r>
      <w:r w:rsidRPr="00857203">
        <w:rPr>
          <w:rFonts w:eastAsia="Times New Roman" w:cs="Times New Roman"/>
          <w:sz w:val="24"/>
          <w:szCs w:val="24"/>
        </w:rPr>
        <w:t>response</w:t>
      </w:r>
      <w:r w:rsidR="00755A21" w:rsidRPr="00857203">
        <w:rPr>
          <w:rFonts w:eastAsia="Times New Roman" w:cs="Times New Roman"/>
          <w:sz w:val="24"/>
          <w:szCs w:val="24"/>
        </w:rPr>
        <w:t xml:space="preserve"> to the user clicking either of the buttons at the bottom of the screen. </w:t>
      </w:r>
      <w:r w:rsidRPr="00857203">
        <w:rPr>
          <w:rFonts w:eastAsia="Times New Roman" w:cs="Times New Roman"/>
          <w:sz w:val="24"/>
          <w:szCs w:val="24"/>
        </w:rPr>
        <w:t xml:space="preserve"> </w:t>
      </w:r>
      <w:r w:rsidR="00EE5192">
        <w:rPr>
          <w:rFonts w:eastAsia="Times New Roman" w:cs="Times New Roman"/>
          <w:sz w:val="24"/>
          <w:szCs w:val="24"/>
        </w:rPr>
        <w:t xml:space="preserve">When the user clicks the </w:t>
      </w:r>
      <w:r w:rsidR="00EE5192">
        <w:rPr>
          <w:rFonts w:eastAsia="Times New Roman" w:cs="Times New Roman"/>
          <w:i/>
          <w:sz w:val="24"/>
          <w:szCs w:val="24"/>
        </w:rPr>
        <w:t xml:space="preserve">draw </w:t>
      </w:r>
      <w:r w:rsidR="00EE5192">
        <w:rPr>
          <w:rFonts w:eastAsia="Times New Roman" w:cs="Times New Roman"/>
          <w:sz w:val="24"/>
          <w:szCs w:val="24"/>
        </w:rPr>
        <w:t xml:space="preserve">button, </w:t>
      </w:r>
      <w:proofErr w:type="gramStart"/>
      <w:r w:rsidR="00EE5192">
        <w:rPr>
          <w:rFonts w:eastAsia="Times New Roman" w:cs="Times New Roman"/>
          <w:sz w:val="24"/>
          <w:szCs w:val="24"/>
        </w:rPr>
        <w:t xml:space="preserve">the </w:t>
      </w:r>
      <w:r w:rsidR="00EE5192">
        <w:rPr>
          <w:rFonts w:eastAsia="Times New Roman" w:cs="Times New Roman"/>
          <w:b/>
          <w:sz w:val="24"/>
          <w:szCs w:val="24"/>
        </w:rPr>
        <w:t>if</w:t>
      </w:r>
      <w:proofErr w:type="gramEnd"/>
      <w:r w:rsidR="00EE5192">
        <w:rPr>
          <w:rFonts w:eastAsia="Times New Roman" w:cs="Times New Roman"/>
          <w:b/>
          <w:sz w:val="24"/>
          <w:szCs w:val="24"/>
        </w:rPr>
        <w:t xml:space="preserve"> </w:t>
      </w:r>
      <w:r w:rsidR="00EE5192">
        <w:rPr>
          <w:rFonts w:eastAsia="Times New Roman" w:cs="Times New Roman"/>
          <w:sz w:val="24"/>
          <w:szCs w:val="24"/>
        </w:rPr>
        <w:t xml:space="preserve">executes.  When the user clicks the </w:t>
      </w:r>
      <w:r w:rsidR="00EE5192">
        <w:rPr>
          <w:rFonts w:eastAsia="Times New Roman" w:cs="Times New Roman"/>
          <w:i/>
          <w:sz w:val="24"/>
          <w:szCs w:val="24"/>
        </w:rPr>
        <w:t xml:space="preserve">clear </w:t>
      </w:r>
      <w:r w:rsidR="00EE5192">
        <w:rPr>
          <w:rFonts w:eastAsia="Times New Roman" w:cs="Times New Roman"/>
          <w:sz w:val="24"/>
          <w:szCs w:val="24"/>
        </w:rPr>
        <w:t xml:space="preserve">button, the </w:t>
      </w:r>
      <w:r w:rsidR="00EE5192">
        <w:rPr>
          <w:rFonts w:eastAsia="Times New Roman" w:cs="Times New Roman"/>
          <w:b/>
          <w:sz w:val="24"/>
          <w:szCs w:val="24"/>
        </w:rPr>
        <w:t xml:space="preserve">else </w:t>
      </w:r>
      <w:r w:rsidR="00EE5192">
        <w:rPr>
          <w:rFonts w:eastAsia="Times New Roman" w:cs="Times New Roman"/>
          <w:sz w:val="24"/>
          <w:szCs w:val="24"/>
        </w:rPr>
        <w:t xml:space="preserve">executes.  You are going to complete the bodies of </w:t>
      </w:r>
      <w:proofErr w:type="gramStart"/>
      <w:r w:rsidR="00EE5192">
        <w:rPr>
          <w:rFonts w:eastAsia="Times New Roman" w:cs="Times New Roman"/>
          <w:sz w:val="24"/>
          <w:szCs w:val="24"/>
        </w:rPr>
        <w:t xml:space="preserve">the </w:t>
      </w:r>
      <w:r w:rsidR="00EE5192">
        <w:rPr>
          <w:rFonts w:eastAsia="Times New Roman" w:cs="Times New Roman"/>
          <w:b/>
          <w:sz w:val="24"/>
          <w:szCs w:val="24"/>
        </w:rPr>
        <w:t>if</w:t>
      </w:r>
      <w:proofErr w:type="gramEnd"/>
      <w:r w:rsidR="00EE5192">
        <w:rPr>
          <w:rFonts w:eastAsia="Times New Roman" w:cs="Times New Roman"/>
          <w:b/>
          <w:sz w:val="24"/>
          <w:szCs w:val="24"/>
        </w:rPr>
        <w:t xml:space="preserve"> </w:t>
      </w:r>
      <w:r w:rsidR="00EE5192">
        <w:rPr>
          <w:rFonts w:eastAsia="Times New Roman" w:cs="Times New Roman"/>
          <w:sz w:val="24"/>
          <w:szCs w:val="24"/>
        </w:rPr>
        <w:t xml:space="preserve">and the </w:t>
      </w:r>
      <w:r w:rsidR="00EE5192">
        <w:rPr>
          <w:rFonts w:eastAsia="Times New Roman" w:cs="Times New Roman"/>
          <w:b/>
          <w:sz w:val="24"/>
          <w:szCs w:val="24"/>
        </w:rPr>
        <w:t xml:space="preserve">else.  </w:t>
      </w:r>
      <w:r w:rsidR="00755A21" w:rsidRPr="00857203">
        <w:rPr>
          <w:rFonts w:eastAsia="Times New Roman" w:cs="Times New Roman"/>
          <w:sz w:val="24"/>
          <w:szCs w:val="24"/>
        </w:rPr>
        <w:t xml:space="preserve">You are not responsible for knowing about all the </w:t>
      </w:r>
      <w:r w:rsidRPr="00857203">
        <w:rPr>
          <w:rFonts w:eastAsia="Times New Roman" w:cs="Times New Roman"/>
          <w:sz w:val="24"/>
          <w:szCs w:val="24"/>
        </w:rPr>
        <w:t xml:space="preserve">surrounding </w:t>
      </w:r>
      <w:r w:rsidR="00755A21" w:rsidRPr="00857203">
        <w:rPr>
          <w:rFonts w:eastAsia="Times New Roman" w:cs="Times New Roman"/>
          <w:sz w:val="24"/>
          <w:szCs w:val="24"/>
        </w:rPr>
        <w:t>framework code</w:t>
      </w:r>
      <w:r w:rsidR="00F937C7">
        <w:rPr>
          <w:rFonts w:eastAsia="Times New Roman" w:cs="Times New Roman"/>
          <w:sz w:val="24"/>
          <w:szCs w:val="24"/>
        </w:rPr>
        <w:t xml:space="preserve"> (although comments are there to describe it); you’re </w:t>
      </w:r>
      <w:r w:rsidR="00EE5192">
        <w:rPr>
          <w:rFonts w:eastAsia="Times New Roman" w:cs="Times New Roman"/>
          <w:sz w:val="24"/>
          <w:szCs w:val="24"/>
        </w:rPr>
        <w:t xml:space="preserve">only </w:t>
      </w:r>
      <w:r w:rsidR="00F937C7">
        <w:rPr>
          <w:rFonts w:eastAsia="Times New Roman" w:cs="Times New Roman"/>
          <w:sz w:val="24"/>
          <w:szCs w:val="24"/>
        </w:rPr>
        <w:t xml:space="preserve">responsible for the </w:t>
      </w:r>
      <w:r w:rsidR="00755A21" w:rsidRPr="00857203">
        <w:rPr>
          <w:rFonts w:eastAsia="Times New Roman" w:cs="Times New Roman"/>
          <w:sz w:val="24"/>
          <w:szCs w:val="24"/>
        </w:rPr>
        <w:t xml:space="preserve">code I'm asking you to add. </w:t>
      </w:r>
    </w:p>
    <w:p w:rsidR="00755A21" w:rsidRPr="00857203" w:rsidRDefault="00755A21" w:rsidP="007B335F">
      <w:pPr>
        <w:pStyle w:val="Heading3"/>
      </w:pPr>
      <w:r w:rsidRPr="00857203">
        <w:t>Colors</w:t>
      </w:r>
    </w:p>
    <w:p w:rsidR="00755A21" w:rsidRPr="00857203" w:rsidRDefault="00857203" w:rsidP="00755A2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Currently, w</w:t>
      </w:r>
      <w:r w:rsidR="00755A21" w:rsidRPr="00857203">
        <w:rPr>
          <w:rFonts w:eastAsia="Times New Roman" w:cs="Times New Roman"/>
          <w:sz w:val="24"/>
          <w:szCs w:val="24"/>
        </w:rPr>
        <w:t xml:space="preserve">hen the user presses the button for drawing, the program </w:t>
      </w:r>
      <w:r>
        <w:rPr>
          <w:rFonts w:eastAsia="Times New Roman" w:cs="Times New Roman"/>
          <w:sz w:val="24"/>
          <w:szCs w:val="24"/>
        </w:rPr>
        <w:t>creates</w:t>
      </w:r>
      <w:r w:rsidR="00755A21" w:rsidRPr="00857203">
        <w:rPr>
          <w:rFonts w:eastAsia="Times New Roman" w:cs="Times New Roman"/>
          <w:sz w:val="24"/>
          <w:szCs w:val="24"/>
        </w:rPr>
        <w:t xml:space="preserve"> a new color object using the </w:t>
      </w:r>
      <w:r w:rsidR="00755A21" w:rsidRPr="00857203">
        <w:rPr>
          <w:rFonts w:eastAsia="Times New Roman" w:cs="Times New Roman"/>
          <w:b/>
          <w:bCs/>
          <w:sz w:val="24"/>
          <w:szCs w:val="24"/>
        </w:rPr>
        <w:t xml:space="preserve">new </w:t>
      </w:r>
      <w:proofErr w:type="gramStart"/>
      <w:r w:rsidR="00755A21" w:rsidRPr="00857203">
        <w:rPr>
          <w:rFonts w:eastAsia="Times New Roman" w:cs="Times New Roman"/>
          <w:b/>
          <w:bCs/>
          <w:sz w:val="24"/>
          <w:szCs w:val="24"/>
        </w:rPr>
        <w:t>Color(</w:t>
      </w:r>
      <w:proofErr w:type="gramEnd"/>
      <w:r w:rsidR="00755A21" w:rsidRPr="00857203">
        <w:rPr>
          <w:rFonts w:eastAsia="Times New Roman" w:cs="Times New Roman"/>
          <w:b/>
          <w:bCs/>
          <w:sz w:val="24"/>
          <w:szCs w:val="24"/>
        </w:rPr>
        <w:t>150, 0, 0)</w:t>
      </w:r>
      <w:r w:rsidR="00755A21" w:rsidRPr="00857203">
        <w:rPr>
          <w:rFonts w:eastAsia="Times New Roman" w:cs="Times New Roman"/>
          <w:sz w:val="24"/>
          <w:szCs w:val="24"/>
        </w:rPr>
        <w:t xml:space="preserve"> statement. There are three integer parameters that get passed to the Color object. The first represents the amount of red in the new color, the second is the amount of green, and the third is the amount of blue. The easy </w:t>
      </w:r>
      <w:r w:rsidRPr="00857203">
        <w:rPr>
          <w:rFonts w:eastAsia="Times New Roman" w:cs="Times New Roman"/>
          <w:sz w:val="24"/>
          <w:szCs w:val="24"/>
        </w:rPr>
        <w:t>mnemonic</w:t>
      </w:r>
      <w:r w:rsidR="00755A21" w:rsidRPr="00857203">
        <w:rPr>
          <w:rFonts w:eastAsia="Times New Roman" w:cs="Times New Roman"/>
          <w:sz w:val="24"/>
          <w:szCs w:val="24"/>
        </w:rPr>
        <w:t xml:space="preserve"> to remember this is RGB or Red,</w:t>
      </w:r>
      <w:r>
        <w:rPr>
          <w:rFonts w:eastAsia="Times New Roman" w:cs="Times New Roman"/>
          <w:sz w:val="24"/>
          <w:szCs w:val="24"/>
        </w:rPr>
        <w:t xml:space="preserve"> </w:t>
      </w:r>
      <w:r w:rsidR="00755A21" w:rsidRPr="00857203">
        <w:rPr>
          <w:rFonts w:eastAsia="Times New Roman" w:cs="Times New Roman"/>
          <w:sz w:val="24"/>
          <w:szCs w:val="24"/>
        </w:rPr>
        <w:t>Green,</w:t>
      </w:r>
      <w:r>
        <w:rPr>
          <w:rFonts w:eastAsia="Times New Roman" w:cs="Times New Roman"/>
          <w:sz w:val="24"/>
          <w:szCs w:val="24"/>
        </w:rPr>
        <w:t xml:space="preserve"> </w:t>
      </w:r>
      <w:r w:rsidR="00755A21" w:rsidRPr="00857203">
        <w:rPr>
          <w:rFonts w:eastAsia="Times New Roman" w:cs="Times New Roman"/>
          <w:sz w:val="24"/>
          <w:szCs w:val="24"/>
        </w:rPr>
        <w:t xml:space="preserve">Blue. Each </w:t>
      </w:r>
      <w:r>
        <w:rPr>
          <w:rFonts w:eastAsia="Times New Roman" w:cs="Times New Roman"/>
          <w:sz w:val="24"/>
          <w:szCs w:val="24"/>
        </w:rPr>
        <w:t xml:space="preserve">color </w:t>
      </w:r>
      <w:r w:rsidR="00755A21" w:rsidRPr="00857203">
        <w:rPr>
          <w:rFonts w:eastAsia="Times New Roman" w:cs="Times New Roman"/>
          <w:sz w:val="24"/>
          <w:szCs w:val="24"/>
        </w:rPr>
        <w:t xml:space="preserve">parameter can be an integer from 0 to 255. </w:t>
      </w:r>
      <w:r>
        <w:rPr>
          <w:rFonts w:eastAsia="Times New Roman" w:cs="Times New Roman"/>
          <w:sz w:val="24"/>
          <w:szCs w:val="24"/>
        </w:rPr>
        <w:t xml:space="preserve">Zero for red means </w:t>
      </w:r>
      <w:r w:rsidR="004E6F94">
        <w:rPr>
          <w:rFonts w:eastAsia="Times New Roman" w:cs="Times New Roman"/>
          <w:sz w:val="24"/>
          <w:szCs w:val="24"/>
        </w:rPr>
        <w:t>“</w:t>
      </w:r>
      <w:r>
        <w:rPr>
          <w:rFonts w:eastAsia="Times New Roman" w:cs="Times New Roman"/>
          <w:sz w:val="24"/>
          <w:szCs w:val="24"/>
        </w:rPr>
        <w:t>no red</w:t>
      </w:r>
      <w:r w:rsidR="004E6F94">
        <w:rPr>
          <w:rFonts w:eastAsia="Times New Roman" w:cs="Times New Roman"/>
          <w:sz w:val="24"/>
          <w:szCs w:val="24"/>
        </w:rPr>
        <w:t>”</w:t>
      </w:r>
      <w:r>
        <w:rPr>
          <w:rFonts w:eastAsia="Times New Roman" w:cs="Times New Roman"/>
          <w:sz w:val="24"/>
          <w:szCs w:val="24"/>
        </w:rPr>
        <w:t xml:space="preserve">; 255 for red means </w:t>
      </w:r>
      <w:r w:rsidR="004E6F94">
        <w:rPr>
          <w:rFonts w:eastAsia="Times New Roman" w:cs="Times New Roman"/>
          <w:sz w:val="24"/>
          <w:szCs w:val="24"/>
        </w:rPr>
        <w:t>“</w:t>
      </w:r>
      <w:r>
        <w:rPr>
          <w:rFonts w:eastAsia="Times New Roman" w:cs="Times New Roman"/>
          <w:sz w:val="24"/>
          <w:szCs w:val="24"/>
        </w:rPr>
        <w:t>all red</w:t>
      </w:r>
      <w:r w:rsidR="004E6F94">
        <w:rPr>
          <w:rFonts w:eastAsia="Times New Roman" w:cs="Times New Roman"/>
          <w:sz w:val="24"/>
          <w:szCs w:val="24"/>
        </w:rPr>
        <w:t>”</w:t>
      </w:r>
      <w:r>
        <w:rPr>
          <w:rFonts w:eastAsia="Times New Roman" w:cs="Times New Roman"/>
          <w:sz w:val="24"/>
          <w:szCs w:val="24"/>
        </w:rPr>
        <w:t xml:space="preserve">, and so on.  </w:t>
      </w:r>
      <w:r w:rsidR="00755A21" w:rsidRPr="00857203">
        <w:rPr>
          <w:rFonts w:eastAsia="Times New Roman" w:cs="Times New Roman"/>
          <w:sz w:val="24"/>
          <w:szCs w:val="24"/>
        </w:rPr>
        <w:t>Therefore there are 256</w:t>
      </w:r>
      <w:r w:rsidR="004E6F94">
        <w:rPr>
          <w:rFonts w:eastAsia="Times New Roman" w:cs="Times New Roman"/>
          <w:sz w:val="24"/>
          <w:szCs w:val="24"/>
          <w:vertAlign w:val="superscript"/>
        </w:rPr>
        <w:t>3</w:t>
      </w:r>
      <w:r w:rsidR="00755A21" w:rsidRPr="00857203">
        <w:rPr>
          <w:rFonts w:eastAsia="Times New Roman" w:cs="Times New Roman"/>
          <w:sz w:val="24"/>
          <w:szCs w:val="24"/>
        </w:rPr>
        <w:t xml:space="preserve">, or 16,777,216 (16 million) possible colors. </w:t>
      </w:r>
      <w:r w:rsidR="00A83B43">
        <w:rPr>
          <w:rFonts w:eastAsia="Times New Roman" w:cs="Times New Roman"/>
          <w:sz w:val="24"/>
          <w:szCs w:val="24"/>
        </w:rPr>
        <w:t xml:space="preserve">  (You are not responsible for Color on tests or the AP test)</w:t>
      </w:r>
    </w:p>
    <w:p w:rsidR="00755A21" w:rsidRPr="00857203" w:rsidRDefault="00755A21" w:rsidP="00755A21">
      <w:pPr>
        <w:spacing w:before="100" w:beforeAutospacing="1" w:after="100" w:afterAutospacing="1" w:line="240" w:lineRule="auto"/>
        <w:rPr>
          <w:rFonts w:eastAsia="Times New Roman" w:cs="Times New Roman"/>
          <w:sz w:val="24"/>
          <w:szCs w:val="24"/>
        </w:rPr>
      </w:pPr>
      <w:r w:rsidRPr="00857203">
        <w:rPr>
          <w:rFonts w:eastAsia="Times New Roman" w:cs="Times New Roman"/>
          <w:sz w:val="24"/>
          <w:szCs w:val="24"/>
        </w:rPr>
        <w:t xml:space="preserve">Examples (try some out): </w:t>
      </w:r>
    </w:p>
    <w:p w:rsidR="00755A21" w:rsidRPr="00857203" w:rsidRDefault="00755A21" w:rsidP="00755A21">
      <w:pPr>
        <w:numPr>
          <w:ilvl w:val="0"/>
          <w:numId w:val="1"/>
        </w:numPr>
        <w:spacing w:before="100" w:beforeAutospacing="1" w:after="100" w:afterAutospacing="1" w:line="240" w:lineRule="auto"/>
        <w:rPr>
          <w:rFonts w:eastAsia="Times New Roman" w:cs="Times New Roman"/>
          <w:sz w:val="24"/>
          <w:szCs w:val="24"/>
        </w:rPr>
      </w:pPr>
      <w:proofErr w:type="gramStart"/>
      <w:r w:rsidRPr="00857203">
        <w:rPr>
          <w:rFonts w:eastAsia="Times New Roman" w:cs="Times New Roman"/>
          <w:sz w:val="24"/>
          <w:szCs w:val="24"/>
        </w:rPr>
        <w:t>new</w:t>
      </w:r>
      <w:proofErr w:type="gramEnd"/>
      <w:r w:rsidRPr="00857203">
        <w:rPr>
          <w:rFonts w:eastAsia="Times New Roman" w:cs="Times New Roman"/>
          <w:sz w:val="24"/>
          <w:szCs w:val="24"/>
        </w:rPr>
        <w:t xml:space="preserve"> Color(0,255,0) would be no red, all green, and no blue. </w:t>
      </w:r>
    </w:p>
    <w:p w:rsidR="00755A21" w:rsidRPr="00857203" w:rsidRDefault="00755A21" w:rsidP="00755A21">
      <w:pPr>
        <w:numPr>
          <w:ilvl w:val="0"/>
          <w:numId w:val="1"/>
        </w:numPr>
        <w:spacing w:before="100" w:beforeAutospacing="1" w:after="100" w:afterAutospacing="1" w:line="240" w:lineRule="auto"/>
        <w:rPr>
          <w:rFonts w:eastAsia="Times New Roman" w:cs="Times New Roman"/>
          <w:sz w:val="24"/>
          <w:szCs w:val="24"/>
        </w:rPr>
      </w:pPr>
      <w:r w:rsidRPr="00857203">
        <w:rPr>
          <w:rFonts w:eastAsia="Times New Roman" w:cs="Times New Roman"/>
          <w:sz w:val="24"/>
          <w:szCs w:val="24"/>
        </w:rPr>
        <w:t xml:space="preserve">new Color(255,0,255) would be a combination of all red and blue, but no green </w:t>
      </w:r>
    </w:p>
    <w:p w:rsidR="00755A21" w:rsidRPr="00857203" w:rsidRDefault="00755A21" w:rsidP="007B335F">
      <w:pPr>
        <w:pStyle w:val="Heading3"/>
      </w:pPr>
      <w:r w:rsidRPr="00857203">
        <w:t>Clearing the screen</w:t>
      </w:r>
    </w:p>
    <w:p w:rsidR="00755A21" w:rsidRPr="00857203" w:rsidRDefault="00857203" w:rsidP="00755A2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When the clear button is pressed, </w:t>
      </w:r>
      <w:r w:rsidR="00755A21" w:rsidRPr="00857203">
        <w:rPr>
          <w:rFonts w:eastAsia="Times New Roman" w:cs="Times New Roman"/>
          <w:sz w:val="24"/>
          <w:szCs w:val="24"/>
        </w:rPr>
        <w:t xml:space="preserve">the program draws a black square on top of the </w:t>
      </w:r>
      <w:r w:rsidR="004E6F94">
        <w:rPr>
          <w:rFonts w:eastAsia="Times New Roman" w:cs="Times New Roman"/>
          <w:sz w:val="24"/>
          <w:szCs w:val="24"/>
        </w:rPr>
        <w:t xml:space="preserve">red square that the draw button makes.  </w:t>
      </w:r>
      <w:r w:rsidR="00755A21" w:rsidRPr="00857203">
        <w:rPr>
          <w:rFonts w:eastAsia="Times New Roman" w:cs="Times New Roman"/>
          <w:sz w:val="24"/>
          <w:szCs w:val="24"/>
        </w:rPr>
        <w:t>Actually, instead of just drawing in black, it retrieves the background color of the window and draws a square in that color</w:t>
      </w:r>
      <w:r w:rsidR="004E6F94">
        <w:rPr>
          <w:rFonts w:eastAsia="Times New Roman" w:cs="Times New Roman"/>
          <w:sz w:val="24"/>
          <w:szCs w:val="24"/>
        </w:rPr>
        <w:t xml:space="preserve"> to erase the red one</w:t>
      </w:r>
      <w:r w:rsidR="00755A21" w:rsidRPr="00857203">
        <w:rPr>
          <w:rFonts w:eastAsia="Times New Roman" w:cs="Times New Roman"/>
          <w:sz w:val="24"/>
          <w:szCs w:val="24"/>
        </w:rPr>
        <w:t xml:space="preserve">. The visual effect to the user is that the screen is cleared. </w:t>
      </w:r>
    </w:p>
    <w:p w:rsidR="00755A21" w:rsidRPr="00857203" w:rsidRDefault="00755A21" w:rsidP="007B335F">
      <w:pPr>
        <w:pStyle w:val="Heading3"/>
      </w:pPr>
      <w:r w:rsidRPr="00857203">
        <w:t>Your Assignment</w:t>
      </w:r>
    </w:p>
    <w:p w:rsidR="000A32DA" w:rsidRPr="00857203" w:rsidRDefault="00755A21" w:rsidP="000A32DA">
      <w:pPr>
        <w:numPr>
          <w:ilvl w:val="0"/>
          <w:numId w:val="2"/>
        </w:numPr>
        <w:spacing w:before="100" w:beforeAutospacing="1" w:after="100" w:afterAutospacing="1" w:line="240" w:lineRule="auto"/>
        <w:rPr>
          <w:rFonts w:eastAsia="Times New Roman" w:cs="Times New Roman"/>
          <w:sz w:val="24"/>
          <w:szCs w:val="24"/>
        </w:rPr>
      </w:pPr>
      <w:r w:rsidRPr="00857203">
        <w:rPr>
          <w:rFonts w:eastAsia="Times New Roman" w:cs="Times New Roman"/>
          <w:sz w:val="24"/>
          <w:szCs w:val="24"/>
        </w:rPr>
        <w:t xml:space="preserve">Change the program so that when the user clicks the </w:t>
      </w:r>
      <w:r w:rsidR="00385A7C">
        <w:rPr>
          <w:rFonts w:eastAsia="Times New Roman" w:cs="Times New Roman"/>
          <w:sz w:val="24"/>
          <w:szCs w:val="24"/>
        </w:rPr>
        <w:t xml:space="preserve">draw </w:t>
      </w:r>
      <w:r w:rsidRPr="00857203">
        <w:rPr>
          <w:rFonts w:eastAsia="Times New Roman" w:cs="Times New Roman"/>
          <w:sz w:val="24"/>
          <w:szCs w:val="24"/>
        </w:rPr>
        <w:t xml:space="preserve">button, the program </w:t>
      </w:r>
      <w:r w:rsidRPr="00857203">
        <w:rPr>
          <w:rFonts w:eastAsia="Times New Roman" w:cs="Times New Roman"/>
          <w:b/>
          <w:bCs/>
          <w:sz w:val="24"/>
          <w:szCs w:val="24"/>
        </w:rPr>
        <w:t>repeatedly</w:t>
      </w:r>
      <w:r w:rsidRPr="00857203">
        <w:rPr>
          <w:rFonts w:eastAsia="Times New Roman" w:cs="Times New Roman"/>
          <w:sz w:val="24"/>
          <w:szCs w:val="24"/>
        </w:rPr>
        <w:t xml:space="preserve"> draws </w:t>
      </w:r>
      <w:r w:rsidR="00385A7C">
        <w:rPr>
          <w:rFonts w:eastAsia="Times New Roman" w:cs="Times New Roman"/>
          <w:sz w:val="24"/>
          <w:szCs w:val="24"/>
        </w:rPr>
        <w:t xml:space="preserve">256 </w:t>
      </w:r>
      <w:r w:rsidR="000A32DA" w:rsidRPr="00857203">
        <w:rPr>
          <w:rFonts w:eastAsia="Times New Roman" w:cs="Times New Roman"/>
          <w:sz w:val="24"/>
          <w:szCs w:val="24"/>
        </w:rPr>
        <w:t xml:space="preserve">thin </w:t>
      </w:r>
      <w:r w:rsidRPr="00857203">
        <w:rPr>
          <w:rFonts w:eastAsia="Times New Roman" w:cs="Times New Roman"/>
          <w:sz w:val="24"/>
          <w:szCs w:val="24"/>
        </w:rPr>
        <w:t>rectangles as follows</w:t>
      </w:r>
      <w:r w:rsidR="000A32DA" w:rsidRPr="00857203">
        <w:rPr>
          <w:rFonts w:eastAsia="Times New Roman" w:cs="Times New Roman"/>
          <w:sz w:val="24"/>
          <w:szCs w:val="24"/>
        </w:rPr>
        <w:t xml:space="preserve"> (use a for loop)</w:t>
      </w:r>
      <w:r w:rsidRPr="00857203">
        <w:rPr>
          <w:rFonts w:eastAsia="Times New Roman" w:cs="Times New Roman"/>
          <w:sz w:val="24"/>
          <w:szCs w:val="24"/>
        </w:rPr>
        <w:t xml:space="preserve">: </w:t>
      </w:r>
    </w:p>
    <w:p w:rsidR="00755A21" w:rsidRPr="00857203" w:rsidRDefault="00755A21" w:rsidP="00755A21">
      <w:pPr>
        <w:numPr>
          <w:ilvl w:val="1"/>
          <w:numId w:val="2"/>
        </w:numPr>
        <w:spacing w:before="100" w:beforeAutospacing="1" w:after="100" w:afterAutospacing="1" w:line="240" w:lineRule="auto"/>
        <w:rPr>
          <w:rFonts w:eastAsia="Times New Roman" w:cs="Times New Roman"/>
          <w:sz w:val="24"/>
          <w:szCs w:val="24"/>
        </w:rPr>
      </w:pPr>
      <w:r w:rsidRPr="00857203">
        <w:rPr>
          <w:rFonts w:eastAsia="Times New Roman" w:cs="Times New Roman"/>
          <w:sz w:val="24"/>
          <w:szCs w:val="24"/>
        </w:rPr>
        <w:t xml:space="preserve">The size of each rectangle will be 100 pixels wide by 2 pixels tall </w:t>
      </w:r>
    </w:p>
    <w:p w:rsidR="00755A21" w:rsidRPr="00857203" w:rsidRDefault="00755A21" w:rsidP="00755A21">
      <w:pPr>
        <w:numPr>
          <w:ilvl w:val="1"/>
          <w:numId w:val="2"/>
        </w:numPr>
        <w:spacing w:before="100" w:beforeAutospacing="1" w:after="100" w:afterAutospacing="1" w:line="240" w:lineRule="auto"/>
        <w:rPr>
          <w:rFonts w:eastAsia="Times New Roman" w:cs="Times New Roman"/>
          <w:sz w:val="24"/>
          <w:szCs w:val="24"/>
        </w:rPr>
      </w:pPr>
      <w:r w:rsidRPr="00857203">
        <w:rPr>
          <w:rFonts w:eastAsia="Times New Roman" w:cs="Times New Roman"/>
          <w:sz w:val="24"/>
          <w:szCs w:val="24"/>
        </w:rPr>
        <w:t xml:space="preserve">The position of the first rectangle should be at horizontal pixel 5 and vertical pixel 10 </w:t>
      </w:r>
    </w:p>
    <w:p w:rsidR="00755A21" w:rsidRPr="00857203" w:rsidRDefault="00755A21" w:rsidP="00755A21">
      <w:pPr>
        <w:numPr>
          <w:ilvl w:val="1"/>
          <w:numId w:val="2"/>
        </w:numPr>
        <w:spacing w:before="100" w:beforeAutospacing="1" w:after="100" w:afterAutospacing="1" w:line="240" w:lineRule="auto"/>
        <w:rPr>
          <w:rFonts w:eastAsia="Times New Roman" w:cs="Times New Roman"/>
          <w:sz w:val="24"/>
          <w:szCs w:val="24"/>
        </w:rPr>
      </w:pPr>
      <w:r w:rsidRPr="00857203">
        <w:rPr>
          <w:rFonts w:eastAsia="Times New Roman" w:cs="Times New Roman"/>
          <w:sz w:val="24"/>
          <w:szCs w:val="24"/>
        </w:rPr>
        <w:t>Each successive rectangle should start at the pixel directly underneath the previous rectangle.</w:t>
      </w:r>
      <w:r w:rsidR="00857203">
        <w:rPr>
          <w:rFonts w:eastAsia="Times New Roman" w:cs="Times New Roman"/>
          <w:sz w:val="24"/>
          <w:szCs w:val="24"/>
        </w:rPr>
        <w:t xml:space="preserve">  Each rectangle is two pixels tall, so this means you will have to skip down two pixels each time.</w:t>
      </w:r>
    </w:p>
    <w:p w:rsidR="00755A21" w:rsidRPr="00857203" w:rsidRDefault="00755A21" w:rsidP="00755A21">
      <w:pPr>
        <w:numPr>
          <w:ilvl w:val="1"/>
          <w:numId w:val="2"/>
        </w:numPr>
        <w:spacing w:before="100" w:beforeAutospacing="1" w:after="100" w:afterAutospacing="1" w:line="240" w:lineRule="auto"/>
        <w:rPr>
          <w:rFonts w:eastAsia="Times New Roman" w:cs="Times New Roman"/>
          <w:sz w:val="24"/>
          <w:szCs w:val="24"/>
        </w:rPr>
      </w:pPr>
      <w:r w:rsidRPr="00857203">
        <w:rPr>
          <w:rFonts w:eastAsia="Times New Roman" w:cs="Times New Roman"/>
          <w:sz w:val="24"/>
          <w:szCs w:val="24"/>
        </w:rPr>
        <w:t>The color of the first rectangle will be black</w:t>
      </w:r>
      <w:r w:rsidR="00F937C7">
        <w:rPr>
          <w:rFonts w:eastAsia="Times New Roman" w:cs="Times New Roman"/>
          <w:sz w:val="24"/>
          <w:szCs w:val="24"/>
        </w:rPr>
        <w:t>:</w:t>
      </w:r>
      <w:r w:rsidRPr="00857203">
        <w:rPr>
          <w:rFonts w:eastAsia="Times New Roman" w:cs="Times New Roman"/>
          <w:sz w:val="24"/>
          <w:szCs w:val="24"/>
        </w:rPr>
        <w:t xml:space="preserve"> red=0, green=0, blue=0 </w:t>
      </w:r>
    </w:p>
    <w:p w:rsidR="00755A21" w:rsidRPr="00857203" w:rsidRDefault="00755A21" w:rsidP="00755A21">
      <w:pPr>
        <w:numPr>
          <w:ilvl w:val="1"/>
          <w:numId w:val="2"/>
        </w:numPr>
        <w:spacing w:before="100" w:beforeAutospacing="1" w:after="100" w:afterAutospacing="1" w:line="240" w:lineRule="auto"/>
        <w:rPr>
          <w:rFonts w:eastAsia="Times New Roman" w:cs="Times New Roman"/>
          <w:sz w:val="24"/>
          <w:szCs w:val="24"/>
        </w:rPr>
      </w:pPr>
      <w:r w:rsidRPr="00857203">
        <w:rPr>
          <w:rFonts w:eastAsia="Times New Roman" w:cs="Times New Roman"/>
          <w:sz w:val="24"/>
          <w:szCs w:val="24"/>
        </w:rPr>
        <w:t xml:space="preserve">The color of each successive rectangle will have the red component increased by 1. The green and blue components will remain </w:t>
      </w:r>
      <w:r w:rsidR="0086133C">
        <w:rPr>
          <w:rFonts w:eastAsia="Times New Roman" w:cs="Times New Roman"/>
          <w:sz w:val="24"/>
          <w:szCs w:val="24"/>
        </w:rPr>
        <w:t>at zero</w:t>
      </w:r>
      <w:r w:rsidR="00385A7C">
        <w:rPr>
          <w:rFonts w:eastAsia="Times New Roman" w:cs="Times New Roman"/>
          <w:sz w:val="24"/>
          <w:szCs w:val="24"/>
        </w:rPr>
        <w:t>.</w:t>
      </w:r>
    </w:p>
    <w:p w:rsidR="00F60356" w:rsidRDefault="00755A21" w:rsidP="00F60356">
      <w:pPr>
        <w:numPr>
          <w:ilvl w:val="1"/>
          <w:numId w:val="2"/>
        </w:numPr>
        <w:spacing w:after="0" w:line="240" w:lineRule="auto"/>
        <w:rPr>
          <w:rFonts w:eastAsia="Times New Roman" w:cs="Times New Roman"/>
          <w:sz w:val="24"/>
          <w:szCs w:val="24"/>
        </w:rPr>
      </w:pPr>
      <w:r w:rsidRPr="00857203">
        <w:rPr>
          <w:rFonts w:eastAsia="Times New Roman" w:cs="Times New Roman"/>
          <w:sz w:val="24"/>
          <w:szCs w:val="24"/>
        </w:rPr>
        <w:lastRenderedPageBreak/>
        <w:t xml:space="preserve">Test this much and get it working </w:t>
      </w:r>
    </w:p>
    <w:p w:rsidR="00F60356" w:rsidRPr="00F60356" w:rsidRDefault="00F60356" w:rsidP="00F60356">
      <w:pPr>
        <w:spacing w:after="0" w:line="240" w:lineRule="auto"/>
        <w:ind w:left="1440"/>
        <w:rPr>
          <w:rFonts w:eastAsia="Times New Roman" w:cs="Times New Roman"/>
          <w:sz w:val="24"/>
          <w:szCs w:val="24"/>
        </w:rPr>
      </w:pPr>
    </w:p>
    <w:p w:rsidR="00755A21" w:rsidRPr="00857203" w:rsidRDefault="00755A21" w:rsidP="00F60356">
      <w:pPr>
        <w:numPr>
          <w:ilvl w:val="0"/>
          <w:numId w:val="2"/>
        </w:numPr>
        <w:spacing w:after="240" w:line="240" w:lineRule="auto"/>
        <w:rPr>
          <w:rFonts w:eastAsia="Times New Roman" w:cs="Times New Roman"/>
          <w:sz w:val="24"/>
          <w:szCs w:val="24"/>
        </w:rPr>
      </w:pPr>
      <w:r w:rsidRPr="00857203">
        <w:rPr>
          <w:rFonts w:eastAsia="Times New Roman" w:cs="Times New Roman"/>
          <w:sz w:val="24"/>
          <w:szCs w:val="24"/>
        </w:rPr>
        <w:t>Now, add similar patches for green and blue. The green patch should be to the right of the red patch far enough so that there is a gap between them. The blue should be right of the green</w:t>
      </w:r>
      <w:r w:rsidR="00F003A6" w:rsidRPr="00857203">
        <w:rPr>
          <w:rFonts w:eastAsia="Times New Roman" w:cs="Times New Roman"/>
          <w:sz w:val="24"/>
          <w:szCs w:val="24"/>
        </w:rPr>
        <w:t>,</w:t>
      </w:r>
      <w:r w:rsidRPr="00857203">
        <w:rPr>
          <w:rFonts w:eastAsia="Times New Roman" w:cs="Times New Roman"/>
          <w:sz w:val="24"/>
          <w:szCs w:val="24"/>
        </w:rPr>
        <w:t xml:space="preserve"> far enough so that there is a gap between them. </w:t>
      </w:r>
    </w:p>
    <w:p w:rsidR="00755A21" w:rsidRPr="00857203" w:rsidRDefault="00755A21" w:rsidP="00A83B43">
      <w:pPr>
        <w:numPr>
          <w:ilvl w:val="0"/>
          <w:numId w:val="2"/>
        </w:numPr>
        <w:spacing w:before="100" w:beforeAutospacing="1" w:after="240" w:line="240" w:lineRule="auto"/>
        <w:rPr>
          <w:rFonts w:eastAsia="Times New Roman" w:cs="Times New Roman"/>
          <w:sz w:val="24"/>
          <w:szCs w:val="24"/>
        </w:rPr>
      </w:pPr>
      <w:r w:rsidRPr="00857203">
        <w:rPr>
          <w:rFonts w:eastAsia="Times New Roman" w:cs="Times New Roman"/>
          <w:sz w:val="24"/>
          <w:szCs w:val="24"/>
        </w:rPr>
        <w:t xml:space="preserve">Now </w:t>
      </w:r>
      <w:r w:rsidR="00F003A6" w:rsidRPr="00857203">
        <w:rPr>
          <w:rFonts w:eastAsia="Times New Roman" w:cs="Times New Roman"/>
          <w:sz w:val="24"/>
          <w:szCs w:val="24"/>
        </w:rPr>
        <w:t>add</w:t>
      </w:r>
      <w:r w:rsidRPr="00857203">
        <w:rPr>
          <w:rFonts w:eastAsia="Times New Roman" w:cs="Times New Roman"/>
          <w:sz w:val="24"/>
          <w:szCs w:val="24"/>
        </w:rPr>
        <w:t xml:space="preserve"> a patch that starts at 0 0 0 for RGB and increases each component at the same time up to 255 255 255. Put it to the right of the other patches. </w:t>
      </w:r>
    </w:p>
    <w:p w:rsidR="00755A21" w:rsidRPr="00857203" w:rsidRDefault="00755A21" w:rsidP="00755A21">
      <w:pPr>
        <w:numPr>
          <w:ilvl w:val="0"/>
          <w:numId w:val="2"/>
        </w:numPr>
        <w:spacing w:before="100" w:beforeAutospacing="1" w:after="240" w:line="240" w:lineRule="auto"/>
        <w:rPr>
          <w:rFonts w:eastAsia="Times New Roman" w:cs="Times New Roman"/>
          <w:sz w:val="24"/>
          <w:szCs w:val="24"/>
        </w:rPr>
      </w:pPr>
      <w:r w:rsidRPr="00857203">
        <w:rPr>
          <w:rFonts w:eastAsia="Times New Roman" w:cs="Times New Roman"/>
          <w:sz w:val="24"/>
          <w:szCs w:val="24"/>
        </w:rPr>
        <w:t>Now try one more patch. Make it so that each successive square is a random color in the full spectrum range of 0 to 255 for each of red, green, and blue. Put it to the right of the other patches. Test to see what happens when you click the draw button repeatedly without clicking clear between them.</w:t>
      </w:r>
      <w:r w:rsidR="0084599C">
        <w:rPr>
          <w:rFonts w:eastAsia="Times New Roman" w:cs="Times New Roman"/>
          <w:sz w:val="24"/>
          <w:szCs w:val="24"/>
        </w:rPr>
        <w:t xml:space="preserve">  </w:t>
      </w:r>
      <w:r w:rsidR="0084599C">
        <w:rPr>
          <w:rFonts w:eastAsia="Times New Roman" w:cs="Times New Roman"/>
          <w:b/>
          <w:sz w:val="24"/>
          <w:szCs w:val="24"/>
        </w:rPr>
        <w:t xml:space="preserve">NOTE: the random numbers you generate must be exactly in the range of 0 to 255.  You will lose a point and not be able to recover the point if it gives the range 1 to 255 or 0 to 254 or something other than 0 to 255.  Please ask if you are not sure. </w:t>
      </w:r>
      <w:bookmarkStart w:id="0" w:name="_GoBack"/>
      <w:bookmarkEnd w:id="0"/>
    </w:p>
    <w:p w:rsidR="00F003A6" w:rsidRPr="00857203" w:rsidRDefault="00755A21" w:rsidP="00F003A6">
      <w:pPr>
        <w:numPr>
          <w:ilvl w:val="0"/>
          <w:numId w:val="2"/>
        </w:numPr>
        <w:spacing w:after="0" w:line="240" w:lineRule="auto"/>
        <w:rPr>
          <w:rFonts w:eastAsia="Times New Roman" w:cs="Times New Roman"/>
          <w:sz w:val="24"/>
          <w:szCs w:val="24"/>
        </w:rPr>
      </w:pPr>
      <w:r w:rsidRPr="00857203">
        <w:rPr>
          <w:rFonts w:eastAsia="Times New Roman" w:cs="Times New Roman"/>
          <w:sz w:val="24"/>
          <w:szCs w:val="24"/>
        </w:rPr>
        <w:t xml:space="preserve">When the user clicks the button to clear the screen, make sure all of the colored rectangles get erased. It is more efficient to clear the screen with one large rectangle rather than drawing many small rectangles. </w:t>
      </w:r>
    </w:p>
    <w:p w:rsidR="00F003A6" w:rsidRPr="00857203" w:rsidRDefault="00F003A6" w:rsidP="00F003A6">
      <w:pPr>
        <w:spacing w:after="0" w:line="240" w:lineRule="auto"/>
        <w:ind w:left="720"/>
        <w:rPr>
          <w:rFonts w:eastAsia="Times New Roman" w:cs="Times New Roman"/>
          <w:sz w:val="24"/>
          <w:szCs w:val="24"/>
        </w:rPr>
      </w:pPr>
    </w:p>
    <w:p w:rsidR="00755A21" w:rsidRPr="00857203" w:rsidRDefault="00755A21" w:rsidP="00F003A6">
      <w:pPr>
        <w:numPr>
          <w:ilvl w:val="0"/>
          <w:numId w:val="2"/>
        </w:numPr>
        <w:spacing w:after="0" w:line="240" w:lineRule="auto"/>
        <w:rPr>
          <w:rFonts w:eastAsia="Times New Roman" w:cs="Times New Roman"/>
          <w:sz w:val="24"/>
          <w:szCs w:val="24"/>
        </w:rPr>
      </w:pPr>
      <w:r w:rsidRPr="00857203">
        <w:rPr>
          <w:rFonts w:eastAsia="Times New Roman" w:cs="Times New Roman"/>
          <w:sz w:val="24"/>
          <w:szCs w:val="24"/>
        </w:rPr>
        <w:t xml:space="preserve">Now slow the program down.  </w:t>
      </w:r>
      <w:r w:rsidR="00385A7C">
        <w:rPr>
          <w:rFonts w:eastAsia="Times New Roman" w:cs="Times New Roman"/>
          <w:sz w:val="24"/>
          <w:szCs w:val="24"/>
        </w:rPr>
        <w:t>Slowing down and c</w:t>
      </w:r>
      <w:r w:rsidRPr="00857203">
        <w:rPr>
          <w:rFonts w:eastAsia="Times New Roman" w:cs="Times New Roman"/>
          <w:sz w:val="24"/>
          <w:szCs w:val="24"/>
        </w:rPr>
        <w:t xml:space="preserve">ontrolling speed of execution is the foundation of computer animation.  Since computers are so fast, you basically need to cause the execution to </w:t>
      </w:r>
      <w:r w:rsidR="00385A7C">
        <w:rPr>
          <w:rFonts w:eastAsia="Times New Roman" w:cs="Times New Roman"/>
          <w:sz w:val="24"/>
          <w:szCs w:val="24"/>
        </w:rPr>
        <w:t xml:space="preserve">pause </w:t>
      </w:r>
      <w:r w:rsidRPr="00857203">
        <w:rPr>
          <w:rFonts w:eastAsia="Times New Roman" w:cs="Times New Roman"/>
          <w:sz w:val="24"/>
          <w:szCs w:val="24"/>
        </w:rPr>
        <w:t xml:space="preserve">for a short period </w:t>
      </w:r>
      <w:r w:rsidR="00385A7C">
        <w:rPr>
          <w:rFonts w:eastAsia="Times New Roman" w:cs="Times New Roman"/>
          <w:sz w:val="24"/>
          <w:szCs w:val="24"/>
        </w:rPr>
        <w:t xml:space="preserve">of time </w:t>
      </w:r>
      <w:r w:rsidRPr="00857203">
        <w:rPr>
          <w:rFonts w:eastAsia="Times New Roman" w:cs="Times New Roman"/>
          <w:sz w:val="24"/>
          <w:szCs w:val="24"/>
        </w:rPr>
        <w:t>to give the illusion of animation.  Th</w:t>
      </w:r>
      <w:r w:rsidR="00385A7C">
        <w:rPr>
          <w:rFonts w:eastAsia="Times New Roman" w:cs="Times New Roman"/>
          <w:sz w:val="24"/>
          <w:szCs w:val="24"/>
        </w:rPr>
        <w:t xml:space="preserve">is </w:t>
      </w:r>
      <w:r w:rsidRPr="00857203">
        <w:rPr>
          <w:rFonts w:eastAsia="Times New Roman" w:cs="Times New Roman"/>
          <w:sz w:val="24"/>
          <w:szCs w:val="24"/>
        </w:rPr>
        <w:t xml:space="preserve">statement </w:t>
      </w:r>
      <w:r w:rsidR="00385A7C">
        <w:rPr>
          <w:rFonts w:eastAsia="Times New Roman" w:cs="Times New Roman"/>
          <w:sz w:val="24"/>
          <w:szCs w:val="24"/>
        </w:rPr>
        <w:t>will</w:t>
      </w:r>
      <w:r w:rsidRPr="00857203">
        <w:rPr>
          <w:rFonts w:eastAsia="Times New Roman" w:cs="Times New Roman"/>
          <w:sz w:val="24"/>
          <w:szCs w:val="24"/>
        </w:rPr>
        <w:t xml:space="preserve"> cause java execution to sleep for 500 milliseconds</w:t>
      </w:r>
      <w:r w:rsidR="00F003A6" w:rsidRPr="00857203">
        <w:rPr>
          <w:rFonts w:eastAsia="Times New Roman" w:cs="Times New Roman"/>
          <w:sz w:val="24"/>
          <w:szCs w:val="24"/>
        </w:rPr>
        <w:t xml:space="preserve"> (one-half of a second)</w:t>
      </w:r>
      <w:r w:rsidRPr="00857203">
        <w:rPr>
          <w:rFonts w:eastAsia="Times New Roman" w:cs="Times New Roman"/>
          <w:sz w:val="24"/>
          <w:szCs w:val="24"/>
        </w:rPr>
        <w:t>:</w:t>
      </w:r>
    </w:p>
    <w:p w:rsidR="00F003A6" w:rsidRPr="00857203" w:rsidRDefault="00F003A6" w:rsidP="00F003A6">
      <w:pPr>
        <w:spacing w:after="0" w:line="240" w:lineRule="auto"/>
        <w:rPr>
          <w:rFonts w:eastAsia="Times New Roman" w:cs="Times New Roman"/>
          <w:sz w:val="24"/>
          <w:szCs w:val="24"/>
        </w:rPr>
      </w:pPr>
    </w:p>
    <w:p w:rsidR="00755A21" w:rsidRPr="00857203" w:rsidRDefault="00755A21" w:rsidP="00F003A6">
      <w:pPr>
        <w:spacing w:after="0" w:line="240" w:lineRule="auto"/>
        <w:ind w:left="1440"/>
        <w:rPr>
          <w:rFonts w:eastAsia="Times New Roman" w:cs="Courier New"/>
          <w:sz w:val="24"/>
          <w:szCs w:val="24"/>
        </w:rPr>
      </w:pPr>
      <w:proofErr w:type="gramStart"/>
      <w:r w:rsidRPr="00857203">
        <w:rPr>
          <w:rFonts w:eastAsia="Times New Roman" w:cs="Courier New"/>
          <w:sz w:val="24"/>
          <w:szCs w:val="24"/>
        </w:rPr>
        <w:t>try</w:t>
      </w:r>
      <w:proofErr w:type="gramEnd"/>
      <w:r w:rsidRPr="00857203">
        <w:rPr>
          <w:rFonts w:eastAsia="Times New Roman" w:cs="Courier New"/>
          <w:sz w:val="24"/>
          <w:szCs w:val="24"/>
        </w:rPr>
        <w:t xml:space="preserve"> {</w:t>
      </w:r>
      <w:proofErr w:type="spellStart"/>
      <w:r w:rsidRPr="00857203">
        <w:rPr>
          <w:rFonts w:eastAsia="Times New Roman" w:cs="Courier New"/>
          <w:sz w:val="24"/>
          <w:szCs w:val="24"/>
        </w:rPr>
        <w:t>Thread.sleep</w:t>
      </w:r>
      <w:proofErr w:type="spellEnd"/>
      <w:r w:rsidRPr="00857203">
        <w:rPr>
          <w:rFonts w:eastAsia="Times New Roman" w:cs="Courier New"/>
          <w:sz w:val="24"/>
          <w:szCs w:val="24"/>
        </w:rPr>
        <w:t>(500);}</w:t>
      </w:r>
    </w:p>
    <w:p w:rsidR="00755A21" w:rsidRPr="00857203" w:rsidRDefault="00755A21" w:rsidP="00F003A6">
      <w:pPr>
        <w:spacing w:after="0" w:line="240" w:lineRule="auto"/>
        <w:ind w:left="1440"/>
        <w:rPr>
          <w:rFonts w:eastAsia="Times New Roman" w:cs="Courier New"/>
          <w:sz w:val="24"/>
          <w:szCs w:val="24"/>
        </w:rPr>
      </w:pPr>
      <w:proofErr w:type="gramStart"/>
      <w:r w:rsidRPr="00857203">
        <w:rPr>
          <w:rFonts w:eastAsia="Times New Roman" w:cs="Courier New"/>
          <w:sz w:val="24"/>
          <w:szCs w:val="24"/>
        </w:rPr>
        <w:t>catch</w:t>
      </w:r>
      <w:proofErr w:type="gramEnd"/>
      <w:r w:rsidRPr="00857203">
        <w:rPr>
          <w:rFonts w:eastAsia="Times New Roman" w:cs="Courier New"/>
          <w:sz w:val="24"/>
          <w:szCs w:val="24"/>
        </w:rPr>
        <w:t xml:space="preserve"> (</w:t>
      </w:r>
      <w:proofErr w:type="spellStart"/>
      <w:r w:rsidRPr="00857203">
        <w:rPr>
          <w:rFonts w:eastAsia="Times New Roman" w:cs="Courier New"/>
          <w:sz w:val="24"/>
          <w:szCs w:val="24"/>
        </w:rPr>
        <w:t>InterruptedException</w:t>
      </w:r>
      <w:proofErr w:type="spellEnd"/>
      <w:r w:rsidRPr="00857203">
        <w:rPr>
          <w:rFonts w:eastAsia="Times New Roman" w:cs="Courier New"/>
          <w:sz w:val="24"/>
          <w:szCs w:val="24"/>
        </w:rPr>
        <w:t xml:space="preserve"> </w:t>
      </w:r>
      <w:proofErr w:type="spellStart"/>
      <w:r w:rsidR="00270488" w:rsidRPr="00857203">
        <w:rPr>
          <w:rFonts w:eastAsia="Times New Roman" w:cs="Courier New"/>
          <w:sz w:val="24"/>
          <w:szCs w:val="24"/>
        </w:rPr>
        <w:t>ioe</w:t>
      </w:r>
      <w:proofErr w:type="spellEnd"/>
      <w:r w:rsidRPr="00857203">
        <w:rPr>
          <w:rFonts w:eastAsia="Times New Roman" w:cs="Courier New"/>
          <w:sz w:val="24"/>
          <w:szCs w:val="24"/>
        </w:rPr>
        <w:t>) {}</w:t>
      </w:r>
    </w:p>
    <w:p w:rsidR="00F60356" w:rsidRDefault="00F60356" w:rsidP="00755A21">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 xml:space="preserve">You are not responsible for this statement on a test or the AP test.  </w:t>
      </w:r>
      <w:r w:rsidR="00755A21" w:rsidRPr="00857203">
        <w:rPr>
          <w:rFonts w:eastAsia="Times New Roman" w:cs="Times New Roman"/>
          <w:sz w:val="24"/>
          <w:szCs w:val="24"/>
        </w:rPr>
        <w:t xml:space="preserve">Change your program so that the color swatches </w:t>
      </w:r>
      <w:r w:rsidR="00667EEC" w:rsidRPr="00857203">
        <w:rPr>
          <w:rFonts w:eastAsia="Times New Roman" w:cs="Times New Roman"/>
          <w:sz w:val="24"/>
          <w:szCs w:val="24"/>
        </w:rPr>
        <w:t xml:space="preserve">appear to be drawn gradually down the screen.  </w:t>
      </w:r>
    </w:p>
    <w:p w:rsidR="00755A21" w:rsidRDefault="00A83B43" w:rsidP="00A83B43">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Please d</w:t>
      </w:r>
      <w:r w:rsidR="00667EEC" w:rsidRPr="00857203">
        <w:rPr>
          <w:rFonts w:eastAsia="Times New Roman" w:cs="Times New Roman"/>
          <w:sz w:val="24"/>
          <w:szCs w:val="24"/>
        </w:rPr>
        <w:t xml:space="preserve">on’t make it so slow that it takes me forever to </w:t>
      </w:r>
      <w:r>
        <w:rPr>
          <w:rFonts w:eastAsia="Times New Roman" w:cs="Times New Roman"/>
          <w:sz w:val="24"/>
          <w:szCs w:val="24"/>
        </w:rPr>
        <w:t xml:space="preserve">test </w:t>
      </w:r>
      <w:r w:rsidR="00667EEC" w:rsidRPr="00857203">
        <w:rPr>
          <w:rFonts w:eastAsia="Times New Roman" w:cs="Times New Roman"/>
          <w:sz w:val="24"/>
          <w:szCs w:val="24"/>
        </w:rPr>
        <w:t>it</w:t>
      </w:r>
      <w:r w:rsidR="00385A7C">
        <w:rPr>
          <w:rFonts w:eastAsia="Times New Roman" w:cs="Times New Roman"/>
          <w:sz w:val="24"/>
          <w:szCs w:val="24"/>
        </w:rPr>
        <w:t xml:space="preserve"> and grade it</w:t>
      </w:r>
      <w:r w:rsidR="00667EEC" w:rsidRPr="00857203">
        <w:rPr>
          <w:rFonts w:eastAsia="Times New Roman" w:cs="Times New Roman"/>
          <w:sz w:val="24"/>
          <w:szCs w:val="24"/>
        </w:rPr>
        <w:t xml:space="preserve">, but it should be visibly </w:t>
      </w:r>
      <w:r w:rsidR="00F003A6" w:rsidRPr="00857203">
        <w:rPr>
          <w:rFonts w:eastAsia="Times New Roman" w:cs="Times New Roman"/>
          <w:sz w:val="24"/>
          <w:szCs w:val="24"/>
        </w:rPr>
        <w:t>animated</w:t>
      </w:r>
      <w:r w:rsidR="00667EEC" w:rsidRPr="00857203">
        <w:rPr>
          <w:rFonts w:eastAsia="Times New Roman" w:cs="Times New Roman"/>
          <w:sz w:val="24"/>
          <w:szCs w:val="24"/>
        </w:rPr>
        <w:t>.</w:t>
      </w:r>
    </w:p>
    <w:p w:rsidR="00F60356" w:rsidRPr="00857203" w:rsidRDefault="00F60356" w:rsidP="00A83B43">
      <w:pPr>
        <w:spacing w:before="100" w:beforeAutospacing="1" w:after="100" w:afterAutospacing="1" w:line="240" w:lineRule="auto"/>
        <w:ind w:left="720"/>
        <w:rPr>
          <w:rFonts w:eastAsia="Times New Roman" w:cs="Courier New"/>
          <w:sz w:val="24"/>
          <w:szCs w:val="24"/>
        </w:rPr>
      </w:pPr>
    </w:p>
    <w:sectPr w:rsidR="00F60356" w:rsidRPr="00857203" w:rsidSect="00A83B4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4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3249B"/>
    <w:multiLevelType w:val="multilevel"/>
    <w:tmpl w:val="FC7E1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883EB2"/>
    <w:multiLevelType w:val="multilevel"/>
    <w:tmpl w:val="1CB6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A21"/>
    <w:rsid w:val="0000126B"/>
    <w:rsid w:val="000843EC"/>
    <w:rsid w:val="000A32DA"/>
    <w:rsid w:val="00270488"/>
    <w:rsid w:val="002F035F"/>
    <w:rsid w:val="002F7744"/>
    <w:rsid w:val="003049B1"/>
    <w:rsid w:val="00385A7C"/>
    <w:rsid w:val="004C582E"/>
    <w:rsid w:val="004E1839"/>
    <w:rsid w:val="004E6F94"/>
    <w:rsid w:val="00602F51"/>
    <w:rsid w:val="00667EEC"/>
    <w:rsid w:val="00755A21"/>
    <w:rsid w:val="007A2F3E"/>
    <w:rsid w:val="007B335F"/>
    <w:rsid w:val="007D6C71"/>
    <w:rsid w:val="00822925"/>
    <w:rsid w:val="0084599C"/>
    <w:rsid w:val="00857203"/>
    <w:rsid w:val="0086133C"/>
    <w:rsid w:val="008751C8"/>
    <w:rsid w:val="00A83B43"/>
    <w:rsid w:val="00AC6200"/>
    <w:rsid w:val="00B269EB"/>
    <w:rsid w:val="00BB3E2D"/>
    <w:rsid w:val="00EE5192"/>
    <w:rsid w:val="00F003A6"/>
    <w:rsid w:val="00F60356"/>
    <w:rsid w:val="00F93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5A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5A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B33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A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5A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5A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5A21"/>
    <w:rPr>
      <w:color w:val="0000FF"/>
      <w:u w:val="single"/>
    </w:rPr>
  </w:style>
  <w:style w:type="paragraph" w:styleId="Title">
    <w:name w:val="Title"/>
    <w:basedOn w:val="Normal"/>
    <w:next w:val="Normal"/>
    <w:link w:val="TitleChar"/>
    <w:uiPriority w:val="10"/>
    <w:qFormat/>
    <w:rsid w:val="00755A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5A2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003A6"/>
    <w:pPr>
      <w:spacing w:after="0" w:line="240" w:lineRule="auto"/>
    </w:pPr>
  </w:style>
  <w:style w:type="paragraph" w:styleId="ListParagraph">
    <w:name w:val="List Paragraph"/>
    <w:basedOn w:val="Normal"/>
    <w:uiPriority w:val="34"/>
    <w:qFormat/>
    <w:rsid w:val="00F003A6"/>
    <w:pPr>
      <w:ind w:left="720"/>
      <w:contextualSpacing/>
    </w:pPr>
  </w:style>
  <w:style w:type="character" w:customStyle="1" w:styleId="Heading3Char">
    <w:name w:val="Heading 3 Char"/>
    <w:basedOn w:val="DefaultParagraphFont"/>
    <w:link w:val="Heading3"/>
    <w:uiPriority w:val="9"/>
    <w:rsid w:val="007B335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02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F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5A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5A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B33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A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5A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5A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5A21"/>
    <w:rPr>
      <w:color w:val="0000FF"/>
      <w:u w:val="single"/>
    </w:rPr>
  </w:style>
  <w:style w:type="paragraph" w:styleId="Title">
    <w:name w:val="Title"/>
    <w:basedOn w:val="Normal"/>
    <w:next w:val="Normal"/>
    <w:link w:val="TitleChar"/>
    <w:uiPriority w:val="10"/>
    <w:qFormat/>
    <w:rsid w:val="00755A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5A2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003A6"/>
    <w:pPr>
      <w:spacing w:after="0" w:line="240" w:lineRule="auto"/>
    </w:pPr>
  </w:style>
  <w:style w:type="paragraph" w:styleId="ListParagraph">
    <w:name w:val="List Paragraph"/>
    <w:basedOn w:val="Normal"/>
    <w:uiPriority w:val="34"/>
    <w:qFormat/>
    <w:rsid w:val="00F003A6"/>
    <w:pPr>
      <w:ind w:left="720"/>
      <w:contextualSpacing/>
    </w:pPr>
  </w:style>
  <w:style w:type="character" w:customStyle="1" w:styleId="Heading3Char">
    <w:name w:val="Heading 3 Char"/>
    <w:basedOn w:val="DefaultParagraphFont"/>
    <w:link w:val="Heading3"/>
    <w:uiPriority w:val="9"/>
    <w:rsid w:val="007B335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02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F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22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Oak Park and River Forest High School</Company>
  <LinksUpToDate>false</LinksUpToDate>
  <CharactersWithSpaces>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dallee</dc:creator>
  <cp:lastModifiedBy>Allee, Doug</cp:lastModifiedBy>
  <cp:revision>8</cp:revision>
  <dcterms:created xsi:type="dcterms:W3CDTF">2011-10-17T11:09:00Z</dcterms:created>
  <dcterms:modified xsi:type="dcterms:W3CDTF">2012-10-18T13:02:00Z</dcterms:modified>
</cp:coreProperties>
</file>