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6A" w:rsidRDefault="00555ADA" w:rsidP="0007406B">
      <w:pPr>
        <w:pStyle w:val="NoSpacing"/>
        <w:ind w:left="720"/>
      </w:pPr>
      <w:bookmarkStart w:id="0" w:name="_GoBack"/>
      <w:bookmarkEnd w:id="0"/>
      <w:r>
        <w:rPr>
          <w:noProof/>
        </w:rPr>
        <w:pict>
          <v:rect id="_x0000_s1028" style="position:absolute;left:0;text-align:left;margin-left:414.75pt;margin-top:43.55pt;width:114.75pt;height:30.4pt;z-index:251660288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SavingsAccount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73.75pt;margin-top:43.55pt;width:114.75pt;height:30.4pt;z-index:251659264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CheckingAccount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339pt;margin-top:-20.6pt;width:114.75pt;height:30.4pt;z-index:251658240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BankAccount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96pt;margin-top:9.85pt;width:76.5pt;height:33.75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329.25pt;margin-top:9.85pt;width:66.75pt;height:33.75pt;flip:y;z-index:251661312" o:connectortype="straight">
            <v:stroke endarrow="block"/>
          </v:shape>
        </w:pict>
      </w:r>
    </w:p>
    <w:p w:rsidR="00007D6A" w:rsidRDefault="00007D6A" w:rsidP="0007406B">
      <w:pPr>
        <w:pStyle w:val="NoSpacing"/>
        <w:ind w:left="720"/>
      </w:pPr>
    </w:p>
    <w:p w:rsidR="00114AE9" w:rsidRDefault="00114AE9" w:rsidP="0007406B">
      <w:pPr>
        <w:pStyle w:val="NoSpacing"/>
        <w:ind w:left="720"/>
      </w:pPr>
      <w:r>
        <w:t>Here is the class hierarchy for</w:t>
      </w:r>
    </w:p>
    <w:p w:rsidR="0033160D" w:rsidRDefault="00114AE9" w:rsidP="0007406B">
      <w:pPr>
        <w:pStyle w:val="NoSpacing"/>
        <w:ind w:left="720"/>
      </w:pPr>
      <w:proofErr w:type="gramStart"/>
      <w:r>
        <w:t>bank</w:t>
      </w:r>
      <w:proofErr w:type="gramEnd"/>
      <w:r>
        <w:t xml:space="preserve"> accounts from Assignment 7B:</w:t>
      </w:r>
    </w:p>
    <w:p w:rsidR="00114AE9" w:rsidRDefault="00114AE9" w:rsidP="00114AE9">
      <w:pPr>
        <w:pStyle w:val="NoSpacing"/>
      </w:pPr>
    </w:p>
    <w:p w:rsidR="00114AE9" w:rsidRDefault="00114AE9" w:rsidP="00114AE9">
      <w:pPr>
        <w:pStyle w:val="NoSpacing"/>
      </w:pPr>
    </w:p>
    <w:p w:rsidR="00114AE9" w:rsidRDefault="00114AE9" w:rsidP="00114AE9">
      <w:pPr>
        <w:pStyle w:val="NoSpacing"/>
      </w:pPr>
    </w:p>
    <w:p w:rsidR="00114AE9" w:rsidRDefault="00114AE9" w:rsidP="00114AE9">
      <w:pPr>
        <w:pStyle w:val="NoSpacing"/>
      </w:pPr>
      <w:r>
        <w:t>Make sure your assignment 7B is working, copy it to a new 7D project, and make changes as follows:</w:t>
      </w:r>
    </w:p>
    <w:p w:rsidR="00114AE9" w:rsidRDefault="00114AE9" w:rsidP="00114AE9">
      <w:pPr>
        <w:pStyle w:val="ListParagraph"/>
      </w:pPr>
    </w:p>
    <w:p w:rsidR="00114AE9" w:rsidRDefault="00EF3C29" w:rsidP="00114AE9">
      <w:pPr>
        <w:pStyle w:val="ListParagraph"/>
        <w:numPr>
          <w:ilvl w:val="0"/>
          <w:numId w:val="1"/>
        </w:numPr>
      </w:pPr>
      <w:r>
        <w:t>Add the capability for a</w:t>
      </w:r>
      <w:r w:rsidR="00114AE9">
        <w:t xml:space="preserve">ll bank accounts in the hierarchy </w:t>
      </w:r>
      <w:r>
        <w:t xml:space="preserve">to have </w:t>
      </w:r>
      <w:r w:rsidR="00114AE9">
        <w:t xml:space="preserve">a </w:t>
      </w:r>
      <w:r w:rsidR="00114AE9" w:rsidRPr="0009207B">
        <w:rPr>
          <w:b/>
        </w:rPr>
        <w:t>name</w:t>
      </w:r>
      <w:r w:rsidR="00114AE9">
        <w:t xml:space="preserve"> </w:t>
      </w:r>
      <w:r w:rsidR="005C4678">
        <w:t xml:space="preserve">(a String) </w:t>
      </w:r>
      <w:r w:rsidR="00114AE9">
        <w:t xml:space="preserve">and an </w:t>
      </w:r>
      <w:r w:rsidR="00114AE9" w:rsidRPr="0009207B">
        <w:rPr>
          <w:b/>
        </w:rPr>
        <w:t>account number</w:t>
      </w:r>
      <w:r w:rsidR="005C4678">
        <w:t xml:space="preserve"> (also a String)</w:t>
      </w:r>
      <w:r>
        <w:t>.  They should get passed</w:t>
      </w:r>
      <w:r w:rsidR="000C5427">
        <w:t xml:space="preserve"> as parameters</w:t>
      </w:r>
      <w:r>
        <w:t xml:space="preserve"> in and set </w:t>
      </w:r>
      <w:r w:rsidR="00114AE9">
        <w:t xml:space="preserve">upon construction.  </w:t>
      </w:r>
      <w:r>
        <w:t xml:space="preserve">Write </w:t>
      </w:r>
      <w:r w:rsidR="00114AE9">
        <w:t>method</w:t>
      </w:r>
      <w:r w:rsidR="00FE2F2C">
        <w:t>s</w:t>
      </w:r>
      <w:r w:rsidR="00114AE9">
        <w:t xml:space="preserve"> that allow account</w:t>
      </w:r>
      <w:r w:rsidR="0009207B">
        <w:t>s</w:t>
      </w:r>
      <w:r w:rsidR="00114AE9">
        <w:t xml:space="preserve"> to have </w:t>
      </w:r>
      <w:r w:rsidR="0009207B">
        <w:t>their</w:t>
      </w:r>
      <w:r w:rsidR="00114AE9">
        <w:t xml:space="preserve"> name and account number retrieved</w:t>
      </w:r>
      <w:r w:rsidR="00042358">
        <w:t xml:space="preserve"> (these </w:t>
      </w:r>
      <w:r w:rsidR="0009207B">
        <w:t>kinds</w:t>
      </w:r>
      <w:r w:rsidR="00042358">
        <w:t xml:space="preserve"> of methods usually start with </w:t>
      </w:r>
      <w:r w:rsidR="00042358" w:rsidRPr="00EC48CD">
        <w:rPr>
          <w:b/>
        </w:rPr>
        <w:t>get</w:t>
      </w:r>
      <w:r w:rsidR="00042358" w:rsidRPr="00042358">
        <w:t>)</w:t>
      </w:r>
      <w:r w:rsidR="00042358">
        <w:t>.</w:t>
      </w:r>
      <w:r w:rsidR="00EC48CD">
        <w:t xml:space="preserve">  Adhere to good object-oriented principles when deciding which </w:t>
      </w:r>
      <w:proofErr w:type="gramStart"/>
      <w:r w:rsidR="00EC48CD">
        <w:t>class(</w:t>
      </w:r>
      <w:proofErr w:type="spellStart"/>
      <w:proofErr w:type="gramEnd"/>
      <w:r w:rsidR="00EC48CD">
        <w:t>es</w:t>
      </w:r>
      <w:proofErr w:type="spellEnd"/>
      <w:r w:rsidR="00EC48CD">
        <w:t xml:space="preserve">) to change.  Answering the following question might help:  </w:t>
      </w:r>
      <w:r w:rsidR="00114AE9">
        <w:t>Should this new functionality be handled in the parent class and inherited to the child classes, or should it be handled in the child classes?</w:t>
      </w:r>
      <w:r w:rsidR="000C5427">
        <w:t xml:space="preserve">  If you're not sure, clear it with me.</w:t>
      </w:r>
    </w:p>
    <w:p w:rsidR="00EC48CD" w:rsidRDefault="00EC48CD" w:rsidP="00EC48CD">
      <w:pPr>
        <w:pStyle w:val="ListParagraph"/>
      </w:pPr>
    </w:p>
    <w:p w:rsidR="00FE2F2C" w:rsidRDefault="00EF3C29" w:rsidP="00FE06BE">
      <w:pPr>
        <w:pStyle w:val="ListParagraph"/>
        <w:numPr>
          <w:ilvl w:val="0"/>
          <w:numId w:val="1"/>
        </w:numPr>
      </w:pPr>
      <w:r>
        <w:t>Add the capability for a</w:t>
      </w:r>
      <w:r w:rsidR="00FE2F2C">
        <w:t>ll bank accounts to return a human readable string (</w:t>
      </w:r>
      <w:proofErr w:type="spellStart"/>
      <w:r w:rsidR="00FE2F2C" w:rsidRPr="00FE2F2C">
        <w:rPr>
          <w:b/>
        </w:rPr>
        <w:t>toString</w:t>
      </w:r>
      <w:proofErr w:type="spellEnd"/>
      <w:r w:rsidR="00FE2F2C">
        <w:t xml:space="preserve">).  The human readable string should ONLY have </w:t>
      </w:r>
      <w:r w:rsidR="00FE2F2C" w:rsidRPr="00FE2F2C">
        <w:rPr>
          <w:i/>
        </w:rPr>
        <w:t>name</w:t>
      </w:r>
      <w:r w:rsidR="00FE2F2C">
        <w:t xml:space="preserve">, </w:t>
      </w:r>
      <w:r w:rsidR="00FE2F2C" w:rsidRPr="00FE2F2C">
        <w:rPr>
          <w:i/>
        </w:rPr>
        <w:t>account number</w:t>
      </w:r>
      <w:r w:rsidR="00FE2F2C">
        <w:t xml:space="preserve">, and </w:t>
      </w:r>
      <w:r w:rsidR="00FE2F2C" w:rsidRPr="00FE2F2C">
        <w:rPr>
          <w:i/>
        </w:rPr>
        <w:t>balance</w:t>
      </w:r>
      <w:r w:rsidR="00FE2F2C">
        <w:t xml:space="preserve"> as shown.  Follow good object-oriented principles when deciding whic</w:t>
      </w:r>
      <w:r w:rsidR="000C5427">
        <w:t xml:space="preserve">h </w:t>
      </w:r>
      <w:proofErr w:type="gramStart"/>
      <w:r w:rsidR="000C5427">
        <w:t>class(</w:t>
      </w:r>
      <w:proofErr w:type="spellStart"/>
      <w:proofErr w:type="gramEnd"/>
      <w:r w:rsidR="000C5427">
        <w:t>es</w:t>
      </w:r>
      <w:proofErr w:type="spellEnd"/>
      <w:r w:rsidR="000C5427">
        <w:t>) to change for this (should it be in the parent or in the children?)</w:t>
      </w:r>
    </w:p>
    <w:p w:rsidR="00FE2F2C" w:rsidRDefault="00FE2F2C" w:rsidP="00FE2F2C">
      <w:pPr>
        <w:ind w:left="2880"/>
      </w:pPr>
      <w:r w:rsidRPr="00FE2F2C">
        <w:t>Michael      16-18236     $3,870.01</w:t>
      </w:r>
    </w:p>
    <w:p w:rsidR="0007406B" w:rsidRDefault="0007406B" w:rsidP="0007406B">
      <w:pPr>
        <w:spacing w:after="0"/>
        <w:ind w:left="720"/>
      </w:pPr>
      <w:r>
        <w:t xml:space="preserve">Note, a good way to get the formatting to look like </w:t>
      </w:r>
      <w:r w:rsidR="00EF3C29">
        <w:t>this (</w:t>
      </w:r>
      <w:r>
        <w:t>above</w:t>
      </w:r>
      <w:r w:rsidR="00EF3C29">
        <w:t>)</w:t>
      </w:r>
      <w:r>
        <w:t xml:space="preserve"> is to use (I’ll explain this if you ask):</w:t>
      </w:r>
    </w:p>
    <w:p w:rsidR="0007406B" w:rsidRPr="0007406B" w:rsidRDefault="00007D6A" w:rsidP="0007406B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07406B" w:rsidRPr="0007406B">
        <w:rPr>
          <w:rFonts w:ascii="Courier New" w:hAnsi="Courier New" w:cs="Courier New"/>
        </w:rPr>
        <w:t>String.format</w:t>
      </w:r>
      <w:proofErr w:type="spellEnd"/>
      <w:r w:rsidR="0007406B" w:rsidRPr="0007406B">
        <w:rPr>
          <w:rFonts w:ascii="Courier New" w:hAnsi="Courier New" w:cs="Courier New"/>
        </w:rPr>
        <w:t xml:space="preserve">("%-10s   %7s     $%,7.2f", name, </w:t>
      </w:r>
      <w:proofErr w:type="spellStart"/>
      <w:r w:rsidR="0007406B" w:rsidRPr="0007406B">
        <w:rPr>
          <w:rFonts w:ascii="Courier New" w:hAnsi="Courier New" w:cs="Courier New"/>
        </w:rPr>
        <w:t>acctNum</w:t>
      </w:r>
      <w:proofErr w:type="spellEnd"/>
      <w:r w:rsidR="0007406B" w:rsidRPr="0007406B">
        <w:rPr>
          <w:rFonts w:ascii="Courier New" w:hAnsi="Courier New" w:cs="Courier New"/>
        </w:rPr>
        <w:t>, balance);</w:t>
      </w:r>
    </w:p>
    <w:p w:rsidR="00EC48CD" w:rsidRDefault="00EC48CD" w:rsidP="00FE06BE">
      <w:pPr>
        <w:pStyle w:val="ListParagraph"/>
        <w:numPr>
          <w:ilvl w:val="0"/>
          <w:numId w:val="1"/>
        </w:numPr>
      </w:pPr>
      <w:r>
        <w:t>I have included a</w:t>
      </w:r>
      <w:r w:rsidR="00D52980">
        <w:t>n</w:t>
      </w:r>
      <w:r>
        <w:t xml:space="preserve"> </w:t>
      </w:r>
      <w:proofErr w:type="spellStart"/>
      <w:r>
        <w:t>AccountClient</w:t>
      </w:r>
      <w:proofErr w:type="spellEnd"/>
      <w:r>
        <w:t xml:space="preserve"> </w:t>
      </w:r>
      <w:r w:rsidR="00007D6A">
        <w:t xml:space="preserve">and a file called accts.txt; import them to your project.  </w:t>
      </w:r>
      <w:proofErr w:type="spellStart"/>
      <w:r w:rsidR="00007D6A">
        <w:t>AccountClient</w:t>
      </w:r>
      <w:proofErr w:type="spellEnd"/>
      <w:r w:rsidR="00007D6A">
        <w:t xml:space="preserve"> </w:t>
      </w:r>
      <w:r>
        <w:t>open</w:t>
      </w:r>
      <w:r w:rsidR="0009207B">
        <w:t>s</w:t>
      </w:r>
      <w:r>
        <w:t xml:space="preserve"> a </w:t>
      </w:r>
      <w:r w:rsidR="000C5427">
        <w:t xml:space="preserve">the </w:t>
      </w:r>
      <w:r>
        <w:t>disk file</w:t>
      </w:r>
      <w:r w:rsidR="000C5427">
        <w:t xml:space="preserve"> '</w:t>
      </w:r>
      <w:proofErr w:type="spellStart"/>
      <w:r w:rsidR="000C5427">
        <w:t>accts.t.xt</w:t>
      </w:r>
      <w:proofErr w:type="spellEnd"/>
      <w:r w:rsidR="000C5427">
        <w:t>'</w:t>
      </w:r>
      <w:r>
        <w:t>, read</w:t>
      </w:r>
      <w:r w:rsidR="0009207B">
        <w:t>s</w:t>
      </w:r>
      <w:r>
        <w:t xml:space="preserve"> it, create</w:t>
      </w:r>
      <w:r w:rsidR="0009207B">
        <w:t>s</w:t>
      </w:r>
      <w:r>
        <w:t xml:space="preserve"> a bunch of </w:t>
      </w:r>
      <w:proofErr w:type="spellStart"/>
      <w:r>
        <w:t>SavingsAccount</w:t>
      </w:r>
      <w:proofErr w:type="spellEnd"/>
      <w:r>
        <w:t xml:space="preserve"> /</w:t>
      </w:r>
      <w:proofErr w:type="spellStart"/>
      <w:r>
        <w:t>CheckingAccount</w:t>
      </w:r>
      <w:proofErr w:type="spellEnd"/>
      <w:r>
        <w:t xml:space="preserve"> objects, and put</w:t>
      </w:r>
      <w:r w:rsidR="0009207B">
        <w:t>s</w:t>
      </w:r>
      <w:r>
        <w:t xml:space="preserve"> them all into an </w:t>
      </w:r>
      <w:proofErr w:type="spellStart"/>
      <w:r>
        <w:t>ArrayList</w:t>
      </w:r>
      <w:proofErr w:type="spellEnd"/>
      <w:r>
        <w:t>.</w:t>
      </w:r>
    </w:p>
    <w:p w:rsidR="00EC48CD" w:rsidRDefault="00EC48CD" w:rsidP="00EC48CD">
      <w:pPr>
        <w:pStyle w:val="ListParagraph"/>
      </w:pPr>
    </w:p>
    <w:p w:rsidR="00EC48CD" w:rsidRDefault="00EC48CD" w:rsidP="00EC48CD">
      <w:pPr>
        <w:pStyle w:val="ListParagraph"/>
      </w:pPr>
      <w:r>
        <w:t xml:space="preserve">It will only work if your </w:t>
      </w:r>
      <w:r w:rsidR="00007D6A">
        <w:t>account classes</w:t>
      </w:r>
      <w:r>
        <w:t xml:space="preserve"> adhere to these things:</w:t>
      </w:r>
    </w:p>
    <w:p w:rsidR="00EC48CD" w:rsidRDefault="00EC48CD" w:rsidP="00EC48CD">
      <w:pPr>
        <w:pStyle w:val="ListParagraph"/>
        <w:numPr>
          <w:ilvl w:val="1"/>
          <w:numId w:val="1"/>
        </w:numPr>
      </w:pPr>
      <w:r>
        <w:t>The names of your classes match exactly the diagram above.</w:t>
      </w:r>
    </w:p>
    <w:p w:rsidR="00EC48CD" w:rsidRDefault="00EC48CD" w:rsidP="00EC48CD">
      <w:pPr>
        <w:pStyle w:val="ListParagraph"/>
        <w:numPr>
          <w:ilvl w:val="1"/>
          <w:numId w:val="1"/>
        </w:numPr>
      </w:pPr>
      <w:r>
        <w:t xml:space="preserve">The order of parameters for the </w:t>
      </w:r>
      <w:proofErr w:type="spellStart"/>
      <w:r>
        <w:t>CheckingAccount</w:t>
      </w:r>
      <w:proofErr w:type="spellEnd"/>
      <w:r>
        <w:t xml:space="preserve"> constructor is (1) balance, (2) name, </w:t>
      </w:r>
      <w:proofErr w:type="gramStart"/>
      <w:r>
        <w:t>(3) acct number</w:t>
      </w:r>
      <w:proofErr w:type="gramEnd"/>
      <w:r>
        <w:t>.</w:t>
      </w:r>
    </w:p>
    <w:p w:rsidR="00EC48CD" w:rsidRDefault="00EC48CD" w:rsidP="00EC48CD">
      <w:pPr>
        <w:pStyle w:val="ListParagraph"/>
        <w:numPr>
          <w:ilvl w:val="1"/>
          <w:numId w:val="1"/>
        </w:numPr>
      </w:pPr>
      <w:r>
        <w:t xml:space="preserve">The order of parameters for the </w:t>
      </w:r>
      <w:proofErr w:type="spellStart"/>
      <w:r>
        <w:t>SavingsAccount</w:t>
      </w:r>
      <w:proofErr w:type="spellEnd"/>
      <w:r>
        <w:t xml:space="preserve"> constructor is (1) balance, (2) interest, (3) name, (4) acct num.</w:t>
      </w:r>
    </w:p>
    <w:p w:rsidR="00EC48CD" w:rsidRDefault="00EC48CD" w:rsidP="00EC48CD">
      <w:pPr>
        <w:pStyle w:val="ListParagraph"/>
      </w:pPr>
    </w:p>
    <w:p w:rsidR="00EC48CD" w:rsidRDefault="00EF3C29" w:rsidP="00EC48CD">
      <w:pPr>
        <w:pStyle w:val="ListParagraph"/>
      </w:pPr>
      <w:r>
        <w:rPr>
          <w:b/>
        </w:rPr>
        <w:t>BIG IDEA</w:t>
      </w:r>
      <w:r w:rsidR="00EC48CD">
        <w:rPr>
          <w:b/>
        </w:rPr>
        <w:t xml:space="preserve">: </w:t>
      </w:r>
      <w:r>
        <w:t>T</w:t>
      </w:r>
      <w:r w:rsidR="00EC48CD">
        <w:t xml:space="preserve">he </w:t>
      </w:r>
      <w:proofErr w:type="spellStart"/>
      <w:r w:rsidR="0009207B">
        <w:t>ArrayList</w:t>
      </w:r>
      <w:proofErr w:type="spellEnd"/>
      <w:r w:rsidR="00EC48CD">
        <w:t xml:space="preserve"> is </w:t>
      </w:r>
      <w:r w:rsidR="0009207B">
        <w:t>declared to hold</w:t>
      </w:r>
      <w:r w:rsidR="00EC48CD">
        <w:t xml:space="preserve"> </w:t>
      </w:r>
      <w:r>
        <w:t>parent</w:t>
      </w:r>
      <w:r w:rsidR="00EC48CD">
        <w:t xml:space="preserve"> </w:t>
      </w:r>
      <w:proofErr w:type="spellStart"/>
      <w:r w:rsidR="00EC48CD">
        <w:t>BankAccount</w:t>
      </w:r>
      <w:proofErr w:type="spellEnd"/>
      <w:r w:rsidR="00EC48CD">
        <w:t xml:space="preserve"> object references, but the actual objects referenced </w:t>
      </w:r>
      <w:r w:rsidR="00D43411">
        <w:t>are</w:t>
      </w:r>
      <w:r w:rsidR="00EC48CD">
        <w:t xml:space="preserve"> a mix of </w:t>
      </w:r>
      <w:r>
        <w:t>child objects (</w:t>
      </w:r>
      <w:proofErr w:type="spellStart"/>
      <w:r w:rsidR="00EC48CD">
        <w:t>CheckingAccount</w:t>
      </w:r>
      <w:proofErr w:type="spellEnd"/>
      <w:r w:rsidR="00EC48CD">
        <w:t xml:space="preserve"> and </w:t>
      </w:r>
      <w:proofErr w:type="spellStart"/>
      <w:r w:rsidR="00EC48CD">
        <w:t>SavingsAccount</w:t>
      </w:r>
      <w:proofErr w:type="spellEnd"/>
      <w:r w:rsidR="00EC48CD">
        <w:t xml:space="preserve"> objects</w:t>
      </w:r>
      <w:r>
        <w:t>)</w:t>
      </w:r>
      <w:r w:rsidR="00EC48CD">
        <w:t>.</w:t>
      </w:r>
      <w:r w:rsidR="00D43411">
        <w:t xml:space="preserve">  This is where the power of inheritance and polymorphism comes from: we are processing a list of parent types, but the actual </w:t>
      </w:r>
      <w:r>
        <w:t xml:space="preserve">objects </w:t>
      </w:r>
      <w:r w:rsidR="00D43411">
        <w:t>referenced will take care of themselves the way they know how to.  We don’t have to worry about it in the client!</w:t>
      </w:r>
    </w:p>
    <w:p w:rsidR="00EC48CD" w:rsidRDefault="00EC48CD" w:rsidP="00EC48CD">
      <w:pPr>
        <w:pStyle w:val="ListParagraph"/>
      </w:pPr>
    </w:p>
    <w:p w:rsidR="00EC48CD" w:rsidRDefault="00EC48CD" w:rsidP="00EC48CD">
      <w:pPr>
        <w:pStyle w:val="ListParagraph"/>
      </w:pPr>
      <w:r>
        <w:t xml:space="preserve">Follow the numbered comments in the client to complete it. </w:t>
      </w:r>
    </w:p>
    <w:p w:rsidR="00EC48CD" w:rsidRDefault="00EC48CD" w:rsidP="00EC48CD">
      <w:pPr>
        <w:pStyle w:val="ListParagraph"/>
      </w:pPr>
    </w:p>
    <w:p w:rsidR="00042358" w:rsidRDefault="00D43411" w:rsidP="00FE06BE">
      <w:pPr>
        <w:pStyle w:val="ListParagraph"/>
        <w:numPr>
          <w:ilvl w:val="0"/>
          <w:numId w:val="1"/>
        </w:numPr>
      </w:pPr>
      <w:r>
        <w:t xml:space="preserve">Try to comment out the abstract </w:t>
      </w:r>
      <w:proofErr w:type="spellStart"/>
      <w:r w:rsidR="00042358" w:rsidRPr="00D43411">
        <w:rPr>
          <w:b/>
        </w:rPr>
        <w:t>endOfMonth</w:t>
      </w:r>
      <w:proofErr w:type="spellEnd"/>
      <w:r w:rsidR="00042358">
        <w:t xml:space="preserve"> </w:t>
      </w:r>
      <w:r>
        <w:t xml:space="preserve">method in the parent </w:t>
      </w:r>
      <w:proofErr w:type="spellStart"/>
      <w:r>
        <w:t>BankAccount</w:t>
      </w:r>
      <w:proofErr w:type="spellEnd"/>
      <w:r>
        <w:t xml:space="preserve">.  This will create an error in the </w:t>
      </w:r>
      <w:proofErr w:type="gramStart"/>
      <w:r>
        <w:t>client,</w:t>
      </w:r>
      <w:proofErr w:type="gramEnd"/>
      <w:r>
        <w:t xml:space="preserve"> because it thinks that </w:t>
      </w:r>
      <w:r w:rsidR="00EF3C29">
        <w:t>parent</w:t>
      </w:r>
      <w:r>
        <w:t xml:space="preserve"> </w:t>
      </w:r>
      <w:proofErr w:type="spellStart"/>
      <w:r>
        <w:t>BankAccount</w:t>
      </w:r>
      <w:proofErr w:type="spellEnd"/>
      <w:r>
        <w:t xml:space="preserve"> references will not have an </w:t>
      </w:r>
      <w:proofErr w:type="spellStart"/>
      <w:r>
        <w:t>endOfMethod</w:t>
      </w:r>
      <w:proofErr w:type="spellEnd"/>
      <w:r>
        <w:t xml:space="preserve"> method.  We need that declared in the parent so our client will be happy, and so the polymorphism can take place.  Go back and take the comment out….</w:t>
      </w:r>
      <w:r w:rsidR="00042358">
        <w:t xml:space="preserve"> </w:t>
      </w:r>
    </w:p>
    <w:p w:rsidR="00042358" w:rsidRDefault="00042358" w:rsidP="00042358">
      <w:pPr>
        <w:pStyle w:val="ListParagraph"/>
      </w:pPr>
    </w:p>
    <w:sectPr w:rsidR="00042358" w:rsidSect="00007D6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DA" w:rsidRDefault="00555ADA" w:rsidP="00F04C52">
      <w:pPr>
        <w:spacing w:after="0" w:line="240" w:lineRule="auto"/>
      </w:pPr>
      <w:r>
        <w:separator/>
      </w:r>
    </w:p>
  </w:endnote>
  <w:endnote w:type="continuationSeparator" w:id="0">
    <w:p w:rsidR="00555ADA" w:rsidRDefault="00555ADA" w:rsidP="00F0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DA" w:rsidRDefault="00555ADA" w:rsidP="00F04C52">
      <w:pPr>
        <w:spacing w:after="0" w:line="240" w:lineRule="auto"/>
      </w:pPr>
      <w:r>
        <w:separator/>
      </w:r>
    </w:p>
  </w:footnote>
  <w:footnote w:type="continuationSeparator" w:id="0">
    <w:p w:rsidR="00555ADA" w:rsidRDefault="00555ADA" w:rsidP="00F0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C52" w:rsidRDefault="00F04C52">
    <w:pPr>
      <w:pStyle w:val="Header"/>
    </w:pPr>
    <w:r>
      <w:t>Assignment 7</w:t>
    </w:r>
    <w:r w:rsidR="00114AE9">
      <w:t>D</w:t>
    </w:r>
    <w:r>
      <w:tab/>
      <w:t>Bank Account classes</w:t>
    </w:r>
    <w:r w:rsidR="00114AE9">
      <w:t xml:space="preserve"> - revisited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E09"/>
    <w:multiLevelType w:val="hybridMultilevel"/>
    <w:tmpl w:val="FD7E5E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EA6C37"/>
    <w:multiLevelType w:val="hybridMultilevel"/>
    <w:tmpl w:val="6346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6BE"/>
    <w:rsid w:val="00007D6A"/>
    <w:rsid w:val="00025CB0"/>
    <w:rsid w:val="000346D3"/>
    <w:rsid w:val="00042358"/>
    <w:rsid w:val="0007406B"/>
    <w:rsid w:val="0009207B"/>
    <w:rsid w:val="000A58A7"/>
    <w:rsid w:val="000C5427"/>
    <w:rsid w:val="00114AE9"/>
    <w:rsid w:val="00125FC9"/>
    <w:rsid w:val="001554EB"/>
    <w:rsid w:val="002739D9"/>
    <w:rsid w:val="0033160D"/>
    <w:rsid w:val="00430CF1"/>
    <w:rsid w:val="004C3A5D"/>
    <w:rsid w:val="00514941"/>
    <w:rsid w:val="00555ADA"/>
    <w:rsid w:val="005C4678"/>
    <w:rsid w:val="00675CB2"/>
    <w:rsid w:val="00684950"/>
    <w:rsid w:val="00712670"/>
    <w:rsid w:val="0072551C"/>
    <w:rsid w:val="007F5EEF"/>
    <w:rsid w:val="008341BD"/>
    <w:rsid w:val="00881B80"/>
    <w:rsid w:val="008E4490"/>
    <w:rsid w:val="00A35DEB"/>
    <w:rsid w:val="00A45A5E"/>
    <w:rsid w:val="00AB2793"/>
    <w:rsid w:val="00AF45E8"/>
    <w:rsid w:val="00B22DF6"/>
    <w:rsid w:val="00B33FCA"/>
    <w:rsid w:val="00B72442"/>
    <w:rsid w:val="00B72FC4"/>
    <w:rsid w:val="00C26A9D"/>
    <w:rsid w:val="00C87F1E"/>
    <w:rsid w:val="00CC3564"/>
    <w:rsid w:val="00D43411"/>
    <w:rsid w:val="00D52980"/>
    <w:rsid w:val="00DD6A05"/>
    <w:rsid w:val="00E25FAD"/>
    <w:rsid w:val="00E61BE8"/>
    <w:rsid w:val="00EC48CD"/>
    <w:rsid w:val="00EF3C29"/>
    <w:rsid w:val="00F04C52"/>
    <w:rsid w:val="00F0738D"/>
    <w:rsid w:val="00FC07BE"/>
    <w:rsid w:val="00FE06BE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E"/>
    <w:pPr>
      <w:ind w:left="720"/>
      <w:contextualSpacing/>
    </w:pPr>
  </w:style>
  <w:style w:type="paragraph" w:styleId="NoSpacing">
    <w:name w:val="No Spacing"/>
    <w:uiPriority w:val="1"/>
    <w:qFormat/>
    <w:rsid w:val="000346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52"/>
  </w:style>
  <w:style w:type="paragraph" w:styleId="Footer">
    <w:name w:val="footer"/>
    <w:basedOn w:val="Normal"/>
    <w:link w:val="FooterChar"/>
    <w:uiPriority w:val="99"/>
    <w:unhideWhenUsed/>
    <w:rsid w:val="00F0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13</cp:revision>
  <dcterms:created xsi:type="dcterms:W3CDTF">2011-02-24T02:47:00Z</dcterms:created>
  <dcterms:modified xsi:type="dcterms:W3CDTF">2013-02-27T02:13:00Z</dcterms:modified>
</cp:coreProperties>
</file>