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90E" w:rsidRPr="00D34695" w:rsidRDefault="00A7190E" w:rsidP="00A7190E">
      <w:pPr>
        <w:pStyle w:val="NoSpacing"/>
        <w:jc w:val="center"/>
        <w:rPr>
          <w:rFonts w:ascii="Times New Roman" w:hAnsi="Times New Roman" w:cs="Times New Roman"/>
          <w:b/>
          <w:color w:val="000000" w:themeColor="text1"/>
          <w:sz w:val="32"/>
          <w:szCs w:val="32"/>
        </w:rPr>
      </w:pPr>
      <w:r w:rsidRPr="00D34695">
        <w:rPr>
          <w:rFonts w:ascii="Times New Roman" w:hAnsi="Times New Roman" w:cs="Times New Roman"/>
          <w:b/>
          <w:sz w:val="32"/>
          <w:szCs w:val="32"/>
        </w:rPr>
        <w:t>UNIVERSITETI I PRISHTINËS</w:t>
      </w:r>
    </w:p>
    <w:p w:rsidR="00A7190E" w:rsidRPr="00D34695" w:rsidRDefault="00A7190E" w:rsidP="00A7190E">
      <w:pPr>
        <w:pStyle w:val="NoSpacing"/>
        <w:jc w:val="center"/>
        <w:rPr>
          <w:rFonts w:ascii="Times New Roman" w:hAnsi="Times New Roman" w:cs="Times New Roman"/>
          <w:b/>
          <w:sz w:val="32"/>
          <w:szCs w:val="32"/>
        </w:rPr>
      </w:pPr>
      <w:r w:rsidRPr="00D34695">
        <w:rPr>
          <w:rFonts w:ascii="Times New Roman" w:hAnsi="Times New Roman" w:cs="Times New Roman"/>
          <w:b/>
          <w:sz w:val="32"/>
          <w:szCs w:val="32"/>
        </w:rPr>
        <w:t>DEPARTAMENTI I MATEMATIKËS</w:t>
      </w:r>
    </w:p>
    <w:p w:rsidR="00A7190E" w:rsidRPr="00D34695" w:rsidRDefault="00A7190E" w:rsidP="00A7190E">
      <w:pPr>
        <w:pStyle w:val="NoSpacing"/>
        <w:jc w:val="center"/>
        <w:rPr>
          <w:rFonts w:ascii="Times New Roman" w:hAnsi="Times New Roman" w:cs="Times New Roman"/>
          <w:b/>
          <w:sz w:val="32"/>
          <w:szCs w:val="32"/>
        </w:rPr>
      </w:pPr>
      <w:r w:rsidRPr="00D34695">
        <w:rPr>
          <w:rFonts w:ascii="Times New Roman" w:hAnsi="Times New Roman" w:cs="Times New Roman"/>
          <w:b/>
          <w:sz w:val="32"/>
          <w:szCs w:val="32"/>
        </w:rPr>
        <w:t>DREJTIMI: SHKENCA KOMPJUTERIKE</w:t>
      </w:r>
    </w:p>
    <w:p w:rsidR="00A7190E" w:rsidRDefault="00A7190E" w:rsidP="00A7190E">
      <w:pPr>
        <w:jc w:val="center"/>
        <w:rPr>
          <w:sz w:val="28"/>
          <w:szCs w:val="28"/>
        </w:rPr>
      </w:pPr>
    </w:p>
    <w:p w:rsidR="00A7190E" w:rsidRDefault="00A7190E" w:rsidP="00A7190E">
      <w:pPr>
        <w:jc w:val="center"/>
        <w:rPr>
          <w:b/>
          <w:bCs/>
          <w:sz w:val="56"/>
          <w:szCs w:val="56"/>
        </w:rPr>
      </w:pPr>
      <w:r>
        <w:rPr>
          <w:noProof/>
        </w:rPr>
        <w:drawing>
          <wp:inline distT="0" distB="0" distL="0" distR="0" wp14:anchorId="02718F57" wp14:editId="5994A464">
            <wp:extent cx="2783285" cy="2683934"/>
            <wp:effectExtent l="0" t="0" r="0" b="2540"/>
            <wp:docPr id="12" name="Picture 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0327" cy="2719654"/>
                    </a:xfrm>
                    <a:prstGeom prst="rect">
                      <a:avLst/>
                    </a:prstGeom>
                    <a:noFill/>
                    <a:ln>
                      <a:noFill/>
                    </a:ln>
                  </pic:spPr>
                </pic:pic>
              </a:graphicData>
            </a:graphic>
          </wp:inline>
        </w:drawing>
      </w:r>
    </w:p>
    <w:p w:rsidR="00A7190E" w:rsidRDefault="00A7190E" w:rsidP="00A7190E">
      <w:pPr>
        <w:rPr>
          <w:b/>
          <w:bCs/>
          <w:sz w:val="56"/>
          <w:szCs w:val="56"/>
        </w:rPr>
      </w:pPr>
    </w:p>
    <w:p w:rsidR="00A7190E" w:rsidRPr="00E638B3" w:rsidRDefault="00A7190E" w:rsidP="00A7190E">
      <w:pPr>
        <w:rPr>
          <w:rFonts w:ascii="Times New Roman" w:hAnsi="Times New Roman" w:cs="Times New Roman"/>
          <w:b/>
          <w:sz w:val="36"/>
          <w:szCs w:val="36"/>
        </w:rPr>
      </w:pPr>
      <w:r>
        <w:rPr>
          <w:rFonts w:ascii="Times New Roman" w:hAnsi="Times New Roman" w:cs="Times New Roman"/>
          <w:b/>
          <w:sz w:val="36"/>
          <w:szCs w:val="36"/>
        </w:rPr>
        <w:t>Lënda</w:t>
      </w:r>
      <w:r w:rsidRPr="00E638B3">
        <w:rPr>
          <w:rFonts w:ascii="Times New Roman" w:hAnsi="Times New Roman" w:cs="Times New Roman"/>
          <w:b/>
          <w:sz w:val="36"/>
          <w:szCs w:val="36"/>
        </w:rPr>
        <w:t xml:space="preserve">: </w:t>
      </w:r>
      <w:r>
        <w:rPr>
          <w:rFonts w:ascii="Times New Roman" w:hAnsi="Times New Roman" w:cs="Times New Roman"/>
          <w:b/>
          <w:sz w:val="36"/>
          <w:szCs w:val="36"/>
        </w:rPr>
        <w:t>Procesimi i imazheve</w:t>
      </w:r>
    </w:p>
    <w:p w:rsidR="00A7190E" w:rsidRDefault="00A7190E" w:rsidP="00A7190E">
      <w:pPr>
        <w:rPr>
          <w:rFonts w:ascii="Arial Black" w:hAnsi="Arial Black"/>
          <w:sz w:val="28"/>
          <w:szCs w:val="28"/>
        </w:rPr>
      </w:pPr>
    </w:p>
    <w:p w:rsidR="00A7190E" w:rsidRDefault="00A7190E" w:rsidP="00A7190E">
      <w:pPr>
        <w:rPr>
          <w:rFonts w:ascii="Arial Black" w:hAnsi="Arial Black"/>
          <w:sz w:val="28"/>
          <w:szCs w:val="28"/>
        </w:rPr>
      </w:pPr>
    </w:p>
    <w:p w:rsidR="00A7190E" w:rsidRPr="00352A03" w:rsidRDefault="00A7190E" w:rsidP="00A7190E">
      <w:pPr>
        <w:pStyle w:val="NoSpacing"/>
        <w:rPr>
          <w:b/>
        </w:rPr>
      </w:pPr>
      <w:r>
        <w:rPr>
          <w:b/>
        </w:rPr>
        <w:t>Asistenti:                                                                                                                                                   Kandidatët:</w:t>
      </w:r>
      <w:r>
        <w:t xml:space="preserve"> Besnik Duriqi                                                                                                                                           Blerona Gashi</w:t>
      </w:r>
    </w:p>
    <w:p w:rsidR="00A7190E" w:rsidRDefault="00A7190E" w:rsidP="00A7190E">
      <w:pPr>
        <w:pStyle w:val="NoSpacing"/>
      </w:pPr>
      <w:r>
        <w:rPr>
          <w:b/>
          <w:sz w:val="24"/>
          <w:szCs w:val="24"/>
        </w:rPr>
        <w:t xml:space="preserve">                                                                                                                                                     </w:t>
      </w:r>
      <w:r w:rsidRPr="0050709D">
        <w:t>Erjona Sadiku</w:t>
      </w:r>
    </w:p>
    <w:p w:rsidR="00A7190E" w:rsidRDefault="00A7190E" w:rsidP="00A7190E">
      <w:pPr>
        <w:pStyle w:val="NoSpacing"/>
      </w:pPr>
      <w:r>
        <w:t xml:space="preserve">                                                                                                                                                                   Erlisa Sadiku</w:t>
      </w:r>
    </w:p>
    <w:p w:rsidR="00A7190E" w:rsidRPr="0050709D" w:rsidRDefault="00A7190E" w:rsidP="00A7190E">
      <w:pPr>
        <w:pStyle w:val="NoSpacing"/>
      </w:pPr>
      <w:r>
        <w:t xml:space="preserve">                                                                                                                                                                   Vlera Agushi</w:t>
      </w:r>
    </w:p>
    <w:p w:rsidR="00A7190E" w:rsidRDefault="00A7190E" w:rsidP="00A7190E">
      <w:pPr>
        <w:jc w:val="center"/>
        <w:rPr>
          <w:b/>
          <w:sz w:val="24"/>
          <w:szCs w:val="24"/>
        </w:rPr>
      </w:pPr>
    </w:p>
    <w:p w:rsidR="00A7190E" w:rsidRDefault="00A7190E" w:rsidP="00A7190E">
      <w:pPr>
        <w:jc w:val="center"/>
        <w:rPr>
          <w:b/>
          <w:sz w:val="24"/>
          <w:szCs w:val="24"/>
        </w:rPr>
      </w:pPr>
    </w:p>
    <w:p w:rsidR="00A7190E" w:rsidRDefault="00A7190E" w:rsidP="00A7190E">
      <w:pPr>
        <w:jc w:val="center"/>
        <w:rPr>
          <w:b/>
          <w:sz w:val="24"/>
          <w:szCs w:val="24"/>
        </w:rPr>
      </w:pPr>
    </w:p>
    <w:p w:rsidR="00A7190E" w:rsidRDefault="00A7190E" w:rsidP="00A7190E">
      <w:pPr>
        <w:jc w:val="center"/>
        <w:rPr>
          <w:b/>
          <w:sz w:val="24"/>
          <w:szCs w:val="24"/>
        </w:rPr>
      </w:pPr>
    </w:p>
    <w:p w:rsidR="00A7190E" w:rsidRDefault="00A7190E" w:rsidP="00A7190E">
      <w:pPr>
        <w:jc w:val="center"/>
        <w:rPr>
          <w:b/>
          <w:sz w:val="24"/>
          <w:szCs w:val="24"/>
        </w:rPr>
      </w:pPr>
    </w:p>
    <w:p w:rsidR="00A7190E" w:rsidRPr="00D91A5D" w:rsidRDefault="00A7190E" w:rsidP="00A7190E">
      <w:pPr>
        <w:jc w:val="center"/>
        <w:rPr>
          <w:i/>
          <w:sz w:val="24"/>
          <w:szCs w:val="24"/>
        </w:rPr>
      </w:pPr>
      <w:r>
        <w:rPr>
          <w:i/>
          <w:sz w:val="24"/>
          <w:szCs w:val="24"/>
        </w:rPr>
        <w:t>Maj</w:t>
      </w:r>
      <w:r w:rsidRPr="00D34695">
        <w:rPr>
          <w:i/>
          <w:sz w:val="24"/>
          <w:szCs w:val="24"/>
        </w:rPr>
        <w:t>, 2023</w:t>
      </w:r>
    </w:p>
    <w:p w:rsidR="00AB2881" w:rsidRPr="000B502C" w:rsidRDefault="000B502C" w:rsidP="00032C93">
      <w:pPr>
        <w:spacing w:before="240" w:line="360" w:lineRule="auto"/>
        <w:jc w:val="center"/>
        <w:rPr>
          <w:rFonts w:asciiTheme="majorHAnsi" w:hAnsiTheme="majorHAnsi" w:cstheme="majorHAnsi"/>
          <w:b/>
          <w:sz w:val="36"/>
          <w:szCs w:val="36"/>
        </w:rPr>
      </w:pPr>
      <w:r w:rsidRPr="000B502C">
        <w:rPr>
          <w:rFonts w:asciiTheme="majorHAnsi" w:hAnsiTheme="majorHAnsi" w:cstheme="majorHAnsi"/>
          <w:b/>
          <w:sz w:val="36"/>
          <w:szCs w:val="36"/>
        </w:rPr>
        <w:lastRenderedPageBreak/>
        <w:t>Detyrë</w:t>
      </w:r>
    </w:p>
    <w:p w:rsidR="00A7190E" w:rsidRPr="00A7190E" w:rsidRDefault="00A7190E" w:rsidP="000B502C">
      <w:pPr>
        <w:spacing w:before="240"/>
        <w:jc w:val="both"/>
        <w:rPr>
          <w:sz w:val="24"/>
          <w:szCs w:val="24"/>
        </w:rPr>
      </w:pPr>
      <w:r w:rsidRPr="00A7190E">
        <w:rPr>
          <w:sz w:val="24"/>
          <w:szCs w:val="24"/>
        </w:rPr>
        <w:t>1) Krijoni funksionin ‘zhurma’ i cili do të gjenerojë zhurmën me shpërndarje të Rayleigh,</w:t>
      </w:r>
      <w:r>
        <w:rPr>
          <w:sz w:val="24"/>
          <w:szCs w:val="24"/>
        </w:rPr>
        <w:t xml:space="preserve"> </w:t>
      </w:r>
      <w:r w:rsidRPr="00A7190E">
        <w:rPr>
          <w:sz w:val="24"/>
          <w:szCs w:val="24"/>
        </w:rPr>
        <w:t>Eksponenciale, LogNormal, Salt&amp;Pepper dhe Erlang. Funksio</w:t>
      </w:r>
      <w:r>
        <w:rPr>
          <w:sz w:val="24"/>
          <w:szCs w:val="24"/>
        </w:rPr>
        <w:t>ni duhet të merr këta parametra hyrës:</w:t>
      </w:r>
    </w:p>
    <w:p w:rsidR="00A7190E" w:rsidRPr="00A7190E" w:rsidRDefault="00A7190E" w:rsidP="00A7190E">
      <w:pPr>
        <w:jc w:val="both"/>
        <w:rPr>
          <w:sz w:val="24"/>
          <w:szCs w:val="24"/>
        </w:rPr>
      </w:pPr>
      <w:proofErr w:type="gramStart"/>
      <w:r w:rsidRPr="00A7190E">
        <w:rPr>
          <w:sz w:val="24"/>
          <w:szCs w:val="24"/>
        </w:rPr>
        <w:t>Zhurma(</w:t>
      </w:r>
      <w:proofErr w:type="gramEnd"/>
      <w:r w:rsidRPr="00A7190E">
        <w:rPr>
          <w:sz w:val="24"/>
          <w:szCs w:val="24"/>
        </w:rPr>
        <w:t>‘Shp</w:t>
      </w:r>
      <w:r>
        <w:rPr>
          <w:sz w:val="24"/>
          <w:szCs w:val="24"/>
        </w:rPr>
        <w:t>ërndarja’, x, y, z, k, s, a, b)</w:t>
      </w:r>
    </w:p>
    <w:p w:rsidR="000B502C" w:rsidRDefault="00A7190E" w:rsidP="000B502C">
      <w:pPr>
        <w:jc w:val="both"/>
        <w:rPr>
          <w:sz w:val="24"/>
          <w:szCs w:val="24"/>
        </w:rPr>
      </w:pPr>
      <w:r w:rsidRPr="00A7190E">
        <w:rPr>
          <w:sz w:val="24"/>
          <w:szCs w:val="24"/>
        </w:rPr>
        <w:t xml:space="preserve">ku ‘Shpërndarja’ paraqet shpërndarjen me të cilën do </w:t>
      </w:r>
      <w:r>
        <w:rPr>
          <w:sz w:val="24"/>
          <w:szCs w:val="24"/>
        </w:rPr>
        <w:t xml:space="preserve">të gjenerohet zhurma, x paraqet </w:t>
      </w:r>
      <w:r w:rsidRPr="00A7190E">
        <w:rPr>
          <w:sz w:val="24"/>
          <w:szCs w:val="24"/>
        </w:rPr>
        <w:t>rreshtin prej ku do te filloj zhurma, y paraqet shtyllën prej ku</w:t>
      </w:r>
      <w:r>
        <w:rPr>
          <w:sz w:val="24"/>
          <w:szCs w:val="24"/>
        </w:rPr>
        <w:t xml:space="preserve"> do të filloj zhurma, z paraqet </w:t>
      </w:r>
      <w:r w:rsidRPr="00A7190E">
        <w:rPr>
          <w:sz w:val="24"/>
          <w:szCs w:val="24"/>
        </w:rPr>
        <w:t>rreshtin prej ku do te përfundojë zhurma, k paraqet sh</w:t>
      </w:r>
      <w:r>
        <w:rPr>
          <w:sz w:val="24"/>
          <w:szCs w:val="24"/>
        </w:rPr>
        <w:t xml:space="preserve">tyllën prej ku do të përfundojë </w:t>
      </w:r>
      <w:r w:rsidRPr="00A7190E">
        <w:rPr>
          <w:sz w:val="24"/>
          <w:szCs w:val="24"/>
        </w:rPr>
        <w:t xml:space="preserve">zhurma, numri i shtresave s ku s=1,2 </w:t>
      </w:r>
      <w:r>
        <w:rPr>
          <w:sz w:val="24"/>
          <w:szCs w:val="24"/>
        </w:rPr>
        <w:t>ose 3, parametri a, parametri b.</w:t>
      </w:r>
    </w:p>
    <w:p w:rsidR="000B502C" w:rsidRPr="000B502C" w:rsidRDefault="000B502C" w:rsidP="000B502C">
      <w:pPr>
        <w:jc w:val="both"/>
        <w:rPr>
          <w:sz w:val="24"/>
          <w:szCs w:val="24"/>
        </w:rPr>
      </w:pPr>
    </w:p>
    <w:p w:rsidR="000B502C" w:rsidRPr="000B502C" w:rsidRDefault="000B502C" w:rsidP="000B502C">
      <w:pPr>
        <w:jc w:val="both"/>
        <w:rPr>
          <w:sz w:val="24"/>
          <w:szCs w:val="24"/>
        </w:rPr>
      </w:pPr>
      <w:r>
        <w:rPr>
          <w:sz w:val="24"/>
          <w:szCs w:val="24"/>
        </w:rPr>
        <w:t>Në fillim do shtjellojmë kërkesën e detyrës, pra f</w:t>
      </w:r>
      <w:r w:rsidRPr="000B502C">
        <w:rPr>
          <w:sz w:val="24"/>
          <w:szCs w:val="24"/>
        </w:rPr>
        <w:t>unksioni 'zhurma' ka për qëllim të gjenerojë zhurmë me shpërndarje t</w:t>
      </w:r>
      <w:r w:rsidR="00F36F76">
        <w:rPr>
          <w:sz w:val="24"/>
          <w:szCs w:val="24"/>
        </w:rPr>
        <w:t>ë ndryshme. Ai merr një parametë</w:t>
      </w:r>
      <w:r w:rsidRPr="000B502C">
        <w:rPr>
          <w:sz w:val="24"/>
          <w:szCs w:val="24"/>
        </w:rPr>
        <w:t>r 'Shpërndarja', që paraqet llojin e shpërndarjes së zhurmës. Parametrat e tjerë hy</w:t>
      </w:r>
      <w:r>
        <w:rPr>
          <w:sz w:val="24"/>
          <w:szCs w:val="24"/>
        </w:rPr>
        <w:t xml:space="preserve">rës janë: x, y, z, k, s, a, b. </w:t>
      </w:r>
    </w:p>
    <w:p w:rsidR="000B502C" w:rsidRPr="000B502C" w:rsidRDefault="000B502C" w:rsidP="000B502C">
      <w:pPr>
        <w:jc w:val="both"/>
        <w:rPr>
          <w:sz w:val="24"/>
          <w:szCs w:val="24"/>
        </w:rPr>
      </w:pPr>
      <w:r w:rsidRPr="000B502C">
        <w:rPr>
          <w:sz w:val="24"/>
          <w:szCs w:val="24"/>
        </w:rPr>
        <w:t>- x dhe y paraqesin pozitën fillestare të zhurmës në matricën e imazhit.</w:t>
      </w:r>
    </w:p>
    <w:p w:rsidR="000B502C" w:rsidRPr="000B502C" w:rsidRDefault="000B502C" w:rsidP="000B502C">
      <w:pPr>
        <w:jc w:val="both"/>
        <w:rPr>
          <w:sz w:val="24"/>
          <w:szCs w:val="24"/>
        </w:rPr>
      </w:pPr>
      <w:r w:rsidRPr="000B502C">
        <w:rPr>
          <w:sz w:val="24"/>
          <w:szCs w:val="24"/>
        </w:rPr>
        <w:t>- z dhe k paraqesin pozitën e fundit të zhurmës në matricën e imazhit.</w:t>
      </w:r>
    </w:p>
    <w:p w:rsidR="000B502C" w:rsidRPr="000B502C" w:rsidRDefault="000B502C" w:rsidP="000B502C">
      <w:pPr>
        <w:jc w:val="both"/>
        <w:rPr>
          <w:sz w:val="24"/>
          <w:szCs w:val="24"/>
        </w:rPr>
      </w:pPr>
      <w:r w:rsidRPr="000B502C">
        <w:rPr>
          <w:sz w:val="24"/>
          <w:szCs w:val="24"/>
        </w:rPr>
        <w:t xml:space="preserve">- s është një numër që përcakton shpërndarjen e 'Salt &amp; Pepper'. </w:t>
      </w:r>
    </w:p>
    <w:p w:rsidR="000B502C" w:rsidRPr="000B502C" w:rsidRDefault="000B502C" w:rsidP="000B502C">
      <w:pPr>
        <w:jc w:val="both"/>
        <w:rPr>
          <w:sz w:val="24"/>
          <w:szCs w:val="24"/>
        </w:rPr>
      </w:pPr>
      <w:r w:rsidRPr="000B502C">
        <w:rPr>
          <w:sz w:val="24"/>
          <w:szCs w:val="24"/>
        </w:rPr>
        <w:t xml:space="preserve">- a dhe b janë parametra specifik </w:t>
      </w:r>
      <w:r>
        <w:rPr>
          <w:sz w:val="24"/>
          <w:szCs w:val="24"/>
        </w:rPr>
        <w:t>për secilën prej shpërndarjeve.</w:t>
      </w:r>
    </w:p>
    <w:p w:rsidR="000B502C" w:rsidRDefault="000B502C" w:rsidP="000B502C">
      <w:pPr>
        <w:jc w:val="both"/>
        <w:rPr>
          <w:sz w:val="24"/>
          <w:szCs w:val="24"/>
        </w:rPr>
      </w:pPr>
      <w:r w:rsidRPr="000B502C">
        <w:rPr>
          <w:sz w:val="24"/>
          <w:szCs w:val="24"/>
        </w:rPr>
        <w:t>Funksioni fillimisht krijon një matricë të gjithë me zero dhe pastaj gjeneron zhurmën në bazë të shpërndarjes së zgjedhur duke përd</w:t>
      </w:r>
      <w:r>
        <w:rPr>
          <w:sz w:val="24"/>
          <w:szCs w:val="24"/>
        </w:rPr>
        <w:t xml:space="preserve">orur një deklaratë switch-case. </w:t>
      </w:r>
      <w:r w:rsidRPr="000B502C">
        <w:rPr>
          <w:sz w:val="24"/>
          <w:szCs w:val="24"/>
        </w:rPr>
        <w:t>Për shpërndarjet 'Rayleigh' dhe 'Eksponenciale', zhurma gjenerohet duke përdorur metodën e transformimit të inversit. Për shpërndarjen 'LogNormal', zhurma gjenerohet duke përdorur funksionin 'lognrnd'</w:t>
      </w:r>
      <w:r w:rsidR="001A795D">
        <w:rPr>
          <w:sz w:val="24"/>
          <w:szCs w:val="24"/>
        </w:rPr>
        <w:t xml:space="preserve"> </w:t>
      </w:r>
      <w:sdt>
        <w:sdtPr>
          <w:rPr>
            <w:sz w:val="24"/>
            <w:szCs w:val="24"/>
          </w:rPr>
          <w:id w:val="1161588336"/>
          <w:citation/>
        </w:sdtPr>
        <w:sdtContent>
          <w:r w:rsidR="001A795D">
            <w:rPr>
              <w:sz w:val="24"/>
              <w:szCs w:val="24"/>
            </w:rPr>
            <w:fldChar w:fldCharType="begin"/>
          </w:r>
          <w:r w:rsidR="001A795D">
            <w:rPr>
              <w:sz w:val="24"/>
              <w:szCs w:val="24"/>
            </w:rPr>
            <w:instrText xml:space="preserve"> CITATION Ima \l 1033 </w:instrText>
          </w:r>
          <w:r w:rsidR="001A795D">
            <w:rPr>
              <w:sz w:val="24"/>
              <w:szCs w:val="24"/>
            </w:rPr>
            <w:fldChar w:fldCharType="separate"/>
          </w:r>
          <w:r w:rsidR="001A795D" w:rsidRPr="001A795D">
            <w:rPr>
              <w:noProof/>
              <w:sz w:val="24"/>
              <w:szCs w:val="24"/>
            </w:rPr>
            <w:t>[1]</w:t>
          </w:r>
          <w:r w:rsidR="001A795D">
            <w:rPr>
              <w:sz w:val="24"/>
              <w:szCs w:val="24"/>
            </w:rPr>
            <w:fldChar w:fldCharType="end"/>
          </w:r>
        </w:sdtContent>
      </w:sdt>
      <w:r w:rsidRPr="000B502C">
        <w:rPr>
          <w:sz w:val="24"/>
          <w:szCs w:val="24"/>
        </w:rPr>
        <w:t>. Për shpërndarjen 'Salt &amp; Pepper', matrica fillimisht mbushet me vlerat e imazhit origjinal, pastaj një subset i rastësishëm prej 'k' pikselave zgjidhen të jenë të zezë ose të bardhë në bazë të përqindjes s që është specifikuar. Për shpërndarjen 'Erlang', zhurma gjenerohet duk</w:t>
      </w:r>
      <w:r>
        <w:rPr>
          <w:sz w:val="24"/>
          <w:szCs w:val="24"/>
        </w:rPr>
        <w:t xml:space="preserve">e përdorur funksionin 'gamrnd'. </w:t>
      </w:r>
      <w:r w:rsidRPr="000B502C">
        <w:rPr>
          <w:sz w:val="24"/>
          <w:szCs w:val="24"/>
        </w:rPr>
        <w:t>Më pas, zhurma është vendosur në matricën e imazhit duke caktuar vlerat e zhurmës në regjionin e duhur të matricës së imazhit. Në fund, zhurma e përcaktuar është kthyer si output i funksionit</w:t>
      </w:r>
      <w:r w:rsidR="001A795D">
        <w:rPr>
          <w:sz w:val="24"/>
          <w:szCs w:val="24"/>
        </w:rPr>
        <w:t xml:space="preserve"> </w:t>
      </w:r>
      <w:sdt>
        <w:sdtPr>
          <w:rPr>
            <w:sz w:val="24"/>
            <w:szCs w:val="24"/>
          </w:rPr>
          <w:id w:val="-208350887"/>
          <w:citation/>
        </w:sdtPr>
        <w:sdtContent>
          <w:r w:rsidR="001A795D">
            <w:rPr>
              <w:sz w:val="24"/>
              <w:szCs w:val="24"/>
            </w:rPr>
            <w:fldChar w:fldCharType="begin"/>
          </w:r>
          <w:r w:rsidR="001A795D">
            <w:rPr>
              <w:sz w:val="24"/>
              <w:szCs w:val="24"/>
            </w:rPr>
            <w:instrText xml:space="preserve"> CITATION Jaw22 \l 1033 </w:instrText>
          </w:r>
          <w:r w:rsidR="001A795D">
            <w:rPr>
              <w:sz w:val="24"/>
              <w:szCs w:val="24"/>
            </w:rPr>
            <w:fldChar w:fldCharType="separate"/>
          </w:r>
          <w:r w:rsidR="001A795D" w:rsidRPr="001A795D">
            <w:rPr>
              <w:noProof/>
              <w:sz w:val="24"/>
              <w:szCs w:val="24"/>
            </w:rPr>
            <w:t>[2]</w:t>
          </w:r>
          <w:r w:rsidR="001A795D">
            <w:rPr>
              <w:sz w:val="24"/>
              <w:szCs w:val="24"/>
            </w:rPr>
            <w:fldChar w:fldCharType="end"/>
          </w:r>
        </w:sdtContent>
      </w:sdt>
      <w:r w:rsidRPr="000B502C">
        <w:rPr>
          <w:sz w:val="24"/>
          <w:szCs w:val="24"/>
        </w:rPr>
        <w:t>.</w:t>
      </w:r>
      <w:r>
        <w:rPr>
          <w:sz w:val="24"/>
          <w:szCs w:val="24"/>
        </w:rPr>
        <w:t xml:space="preserve"> Tani</w:t>
      </w:r>
      <w:r w:rsidR="00910998">
        <w:rPr>
          <w:sz w:val="24"/>
          <w:szCs w:val="24"/>
        </w:rPr>
        <w:t>,</w:t>
      </w:r>
      <w:r>
        <w:rPr>
          <w:sz w:val="24"/>
          <w:szCs w:val="24"/>
        </w:rPr>
        <w:t xml:space="preserve"> paraqesim kodin</w:t>
      </w:r>
      <w:r w:rsidR="00DF7FE9">
        <w:rPr>
          <w:sz w:val="24"/>
          <w:szCs w:val="24"/>
        </w:rPr>
        <w:t xml:space="preserve"> që i korrespodon kërkesës</w:t>
      </w:r>
      <w:r w:rsidR="00910998">
        <w:rPr>
          <w:sz w:val="24"/>
          <w:szCs w:val="24"/>
        </w:rPr>
        <w:t xml:space="preserve"> së dhënë</w:t>
      </w:r>
      <w:r>
        <w:rPr>
          <w:sz w:val="24"/>
          <w:szCs w:val="24"/>
        </w:rPr>
        <w:t>:</w:t>
      </w:r>
    </w:p>
    <w:p w:rsidR="000B502C" w:rsidRPr="00A7190E" w:rsidRDefault="00D00867" w:rsidP="00A7190E">
      <w:pPr>
        <w:rPr>
          <w:rFonts w:cstheme="minorHAnsi"/>
          <w:b/>
          <w:color w:val="222222"/>
          <w:sz w:val="24"/>
          <w:szCs w:val="24"/>
          <w:shd w:val="clear" w:color="auto" w:fill="FFFFFF"/>
        </w:rPr>
      </w:pPr>
      <w:r>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function out = noise(distribution, x, y, z, k, s, a, b)</w:t>
      </w:r>
      <w:r w:rsidR="00A7190E" w:rsidRPr="00A7190E">
        <w:rPr>
          <w:rFonts w:cstheme="minorHAnsi"/>
          <w:b/>
          <w:color w:val="222222"/>
          <w:sz w:val="24"/>
          <w:szCs w:val="24"/>
        </w:rPr>
        <w:br/>
      </w:r>
      <w:r>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img</w:t>
      </w:r>
      <w:r w:rsidR="00F36F76">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w:t>
      </w:r>
      <w:r w:rsidR="00F36F76">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imread("C:/Users/NB/Desktop/det.m/lena_gaussian_noise.tif");</w:t>
      </w:r>
      <w:r w:rsidR="00A7190E" w:rsidRPr="00A7190E">
        <w:rPr>
          <w:rFonts w:cstheme="minorHAnsi"/>
          <w:b/>
          <w:color w:val="222222"/>
          <w:sz w:val="24"/>
          <w:szCs w:val="24"/>
        </w:rPr>
        <w:br/>
      </w:r>
      <w:r>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distribution = 'rayleigh', 'exponential', 'lognormal', 'saltpepper', 'erlang'</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 x: starting row</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 y: starting column</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 z: row for noisy pixels</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 k: number of noisy pixels</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lastRenderedPageBreak/>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s: number of systems</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a, b: parameters for certain distributions</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initialize output</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assume that 'img' is a grayscale image matrix</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 assume that 'img' is a grayscale image matrix</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a = 2.5;</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b = 10;</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w:t>
      </w:r>
      <w:r w:rsidR="00A7190E">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xml:space="preserve">  y = 10;</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k = 5; % replace 5 with the size of the noise patch that you want to add</w:t>
      </w:r>
      <w:r w:rsidR="00A7190E" w:rsidRPr="00A7190E">
        <w:rPr>
          <w:rFonts w:cstheme="minorHAnsi"/>
          <w:b/>
          <w:color w:val="222222"/>
          <w:sz w:val="24"/>
          <w:szCs w:val="24"/>
        </w:rPr>
        <w:br/>
      </w:r>
      <w:r w:rsidR="00A7190E">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x = 10;</w:t>
      </w:r>
      <w:r w:rsidR="00A7190E" w:rsidRPr="00A7190E">
        <w:rPr>
          <w:rFonts w:cstheme="minorHAnsi"/>
          <w:b/>
          <w:color w:val="222222"/>
          <w:sz w:val="24"/>
          <w:szCs w:val="24"/>
        </w:rPr>
        <w:br/>
      </w:r>
      <w:r>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replace 10 with the row number where you want to add noise</w:t>
      </w:r>
      <w:r w:rsidR="00A7190E" w:rsidRPr="00A7190E">
        <w:rPr>
          <w:rFonts w:cstheme="minorHAnsi"/>
          <w:b/>
          <w:color w:val="222222"/>
          <w:sz w:val="24"/>
          <w:szCs w:val="24"/>
        </w:rPr>
        <w:br/>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z = img(x:x+k-1, y:y+k-1);</w:t>
      </w:r>
      <w:r w:rsidR="00A7190E" w:rsidRPr="00A7190E">
        <w:rPr>
          <w:rFonts w:cstheme="minorHAnsi"/>
          <w:b/>
          <w:color w:val="222222"/>
          <w:sz w:val="24"/>
          <w:szCs w:val="24"/>
        </w:rPr>
        <w:br/>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out = zeros(size(z));</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generate noise based on selected distribution</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switch distribution</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case 'rayleigh'</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noise = a + b * (-log(1-rand(size(z))));</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case 'exponential'</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noise = a + (1/a) * (-log(1-rand(size(z))));</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case 'lognormal'</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noise = lognrnd(a, b, size(z));</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case 'saltpepper'</w:t>
      </w:r>
      <w:r w:rsidR="00A7190E" w:rsidRPr="00A7190E">
        <w:rPr>
          <w:rFonts w:cstheme="minorHAnsi"/>
          <w:b/>
          <w:color w:val="222222"/>
          <w:sz w:val="24"/>
          <w:szCs w:val="24"/>
        </w:rPr>
        <w:br/>
      </w:r>
      <w:r w:rsidR="00A7190E">
        <w:rPr>
          <w:rFonts w:cstheme="minorHAnsi"/>
          <w:b/>
          <w:color w:val="222222"/>
          <w:sz w:val="24"/>
          <w:szCs w:val="24"/>
          <w:shd w:val="clear" w:color="auto" w:fill="FFFFFF"/>
        </w:rPr>
        <w:t>     </w:t>
      </w:r>
      <w:r w:rsidR="00A7190E" w:rsidRPr="00A7190E">
        <w:rPr>
          <w:rFonts w:cstheme="minorHAnsi"/>
          <w:b/>
          <w:color w:val="222222"/>
          <w:sz w:val="24"/>
          <w:szCs w:val="24"/>
          <w:shd w:val="clear" w:color="auto" w:fill="FFFFFF"/>
        </w:rPr>
        <w:t>noise = z;</w:t>
      </w:r>
      <w:r w:rsidR="00A7190E" w:rsidRPr="00A7190E">
        <w:rPr>
          <w:rFonts w:cstheme="minorHAnsi"/>
          <w:b/>
          <w:color w:val="222222"/>
          <w:sz w:val="24"/>
          <w:szCs w:val="24"/>
        </w:rPr>
        <w:br/>
      </w:r>
      <w:r w:rsidR="00A7190E">
        <w:rPr>
          <w:rFonts w:cstheme="minorHAnsi"/>
          <w:b/>
          <w:color w:val="222222"/>
          <w:sz w:val="24"/>
          <w:szCs w:val="24"/>
          <w:shd w:val="clear" w:color="auto" w:fill="FFFFFF"/>
        </w:rPr>
        <w:t>     </w:t>
      </w:r>
      <w:r w:rsidR="00A7190E" w:rsidRPr="00A7190E">
        <w:rPr>
          <w:rFonts w:cstheme="minorHAnsi"/>
          <w:b/>
          <w:color w:val="222222"/>
          <w:sz w:val="24"/>
          <w:szCs w:val="24"/>
          <w:shd w:val="clear" w:color="auto" w:fill="FFFFFF"/>
        </w:rPr>
        <w:t>idx = randperm(numel(z));</w:t>
      </w:r>
      <w:r w:rsidR="00A7190E" w:rsidRPr="00A7190E">
        <w:rPr>
          <w:rFonts w:cstheme="minorHAnsi"/>
          <w:b/>
          <w:color w:val="222222"/>
          <w:sz w:val="24"/>
          <w:szCs w:val="24"/>
        </w:rPr>
        <w:br/>
      </w:r>
      <w:r w:rsidR="00A7190E">
        <w:rPr>
          <w:rFonts w:cstheme="minorHAnsi"/>
          <w:b/>
          <w:color w:val="222222"/>
          <w:sz w:val="24"/>
          <w:szCs w:val="24"/>
          <w:shd w:val="clear" w:color="auto" w:fill="FFFFFF"/>
        </w:rPr>
        <w:t>     </w:t>
      </w:r>
      <w:r w:rsidR="00A7190E" w:rsidRPr="00A7190E">
        <w:rPr>
          <w:rFonts w:cstheme="minorHAnsi"/>
          <w:b/>
          <w:color w:val="222222"/>
          <w:sz w:val="24"/>
          <w:szCs w:val="24"/>
          <w:shd w:val="clear" w:color="auto" w:fill="FFFFFF"/>
        </w:rPr>
        <w:t>idx = idx(1:k);</w:t>
      </w:r>
      <w:r w:rsidR="00A7190E" w:rsidRPr="00A7190E">
        <w:rPr>
          <w:rFonts w:cstheme="minorHAnsi"/>
          <w:b/>
          <w:color w:val="222222"/>
          <w:sz w:val="24"/>
          <w:szCs w:val="24"/>
        </w:rPr>
        <w:br/>
      </w:r>
      <w:r w:rsidR="00A7190E">
        <w:rPr>
          <w:rFonts w:cstheme="minorHAnsi"/>
          <w:b/>
          <w:color w:val="222222"/>
          <w:sz w:val="24"/>
          <w:szCs w:val="24"/>
          <w:shd w:val="clear" w:color="auto" w:fill="FFFFFF"/>
        </w:rPr>
        <w:t>     </w:t>
      </w:r>
      <w:r w:rsidR="00A7190E" w:rsidRPr="00A7190E">
        <w:rPr>
          <w:rFonts w:cstheme="minorHAnsi"/>
          <w:b/>
          <w:color w:val="222222"/>
          <w:sz w:val="24"/>
          <w:szCs w:val="24"/>
          <w:shd w:val="clear" w:color="auto" w:fill="FFFFFF"/>
        </w:rPr>
        <w:t>noise(idx) = s * (rand(size(idx))&gt;0.5) + (1-s) * (rand(size(idx))&lt;=0.5);</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case 'erlang'</w:t>
      </w:r>
      <w:r w:rsidR="00A7190E" w:rsidRPr="00A7190E">
        <w:rPr>
          <w:rFonts w:cstheme="minorHAnsi"/>
          <w:b/>
          <w:color w:val="222222"/>
          <w:sz w:val="24"/>
          <w:szCs w:val="24"/>
        </w:rPr>
        <w:br/>
      </w:r>
      <w:r w:rsidR="00A7190E">
        <w:rPr>
          <w:rFonts w:cstheme="minorHAnsi"/>
          <w:b/>
          <w:color w:val="222222"/>
          <w:sz w:val="24"/>
          <w:szCs w:val="24"/>
          <w:shd w:val="clear" w:color="auto" w:fill="FFFFFF"/>
        </w:rPr>
        <w:t>     </w:t>
      </w:r>
      <w:r w:rsidR="00A7190E" w:rsidRPr="00A7190E">
        <w:rPr>
          <w:rFonts w:cstheme="minorHAnsi"/>
          <w:b/>
          <w:color w:val="222222"/>
          <w:sz w:val="24"/>
          <w:szCs w:val="24"/>
          <w:shd w:val="clear" w:color="auto" w:fill="FFFFFF"/>
        </w:rPr>
        <w:t>noise = gamrnd(a, 1/b, size(z));</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end</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 insert noise into image</w:t>
      </w:r>
      <w:r w:rsidR="00A7190E" w:rsidRPr="00A7190E">
        <w:rPr>
          <w:rFonts w:cstheme="minorHAnsi"/>
          <w:b/>
          <w:color w:val="222222"/>
          <w:sz w:val="24"/>
          <w:szCs w:val="24"/>
        </w:rPr>
        <w:br/>
      </w:r>
      <w:r w:rsidR="00A7190E" w:rsidRPr="00A7190E">
        <w:rPr>
          <w:rFonts w:cstheme="minorHAnsi"/>
          <w:b/>
          <w:color w:val="222222"/>
          <w:sz w:val="24"/>
          <w:szCs w:val="24"/>
          <w:shd w:val="clear" w:color="auto" w:fill="FFFFFF"/>
        </w:rPr>
        <w:t xml:space="preserve">    </w:t>
      </w:r>
      <w:r w:rsidR="00910998">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out(x:x+k-1, y:y+k-1) = noise;</w:t>
      </w:r>
      <w:r w:rsidR="00A7190E" w:rsidRPr="00A7190E">
        <w:rPr>
          <w:rFonts w:cstheme="minorHAnsi"/>
          <w:b/>
          <w:color w:val="222222"/>
          <w:sz w:val="24"/>
          <w:szCs w:val="24"/>
        </w:rPr>
        <w:br/>
      </w:r>
      <w:r w:rsidR="00A7190E">
        <w:rPr>
          <w:rFonts w:cstheme="minorHAnsi"/>
          <w:b/>
          <w:color w:val="222222"/>
          <w:sz w:val="24"/>
          <w:szCs w:val="24"/>
          <w:shd w:val="clear" w:color="auto" w:fill="FFFFFF"/>
        </w:rPr>
        <w:t xml:space="preserve">   </w:t>
      </w:r>
      <w:r>
        <w:rPr>
          <w:rFonts w:cstheme="minorHAnsi"/>
          <w:b/>
          <w:color w:val="222222"/>
          <w:sz w:val="24"/>
          <w:szCs w:val="24"/>
          <w:shd w:val="clear" w:color="auto" w:fill="FFFFFF"/>
        </w:rPr>
        <w:t xml:space="preserve">  </w:t>
      </w:r>
      <w:r w:rsidR="00A7190E" w:rsidRPr="00A7190E">
        <w:rPr>
          <w:rFonts w:cstheme="minorHAnsi"/>
          <w:b/>
          <w:color w:val="222222"/>
          <w:sz w:val="24"/>
          <w:szCs w:val="24"/>
          <w:shd w:val="clear" w:color="auto" w:fill="FFFFFF"/>
        </w:rPr>
        <w:t>end</w:t>
      </w:r>
    </w:p>
    <w:p w:rsidR="000B502C" w:rsidRDefault="000B502C" w:rsidP="00BA1DC4">
      <w:pPr>
        <w:spacing w:before="240"/>
        <w:jc w:val="both"/>
        <w:rPr>
          <w:sz w:val="24"/>
          <w:szCs w:val="24"/>
        </w:rPr>
      </w:pPr>
      <w:r w:rsidRPr="000B502C">
        <w:rPr>
          <w:sz w:val="24"/>
          <w:szCs w:val="24"/>
        </w:rPr>
        <w:t>Ky kod përcakton një funksion të quajtur zhurmë që merr disa parametra: shpërndarje, x, y, z, k, s, a dhe b. Qëllimi i këtij funksioni është të shtojë zhurmë në një pjesë specifike të n</w:t>
      </w:r>
      <w:r>
        <w:rPr>
          <w:sz w:val="24"/>
          <w:szCs w:val="24"/>
        </w:rPr>
        <w:t>jë imazhi hyrës në shkallë gri.</w:t>
      </w:r>
    </w:p>
    <w:p w:rsidR="00BA1DC4" w:rsidRDefault="000B502C" w:rsidP="000B502C">
      <w:pPr>
        <w:jc w:val="both"/>
        <w:rPr>
          <w:sz w:val="24"/>
          <w:szCs w:val="24"/>
        </w:rPr>
      </w:pPr>
      <w:r w:rsidRPr="000B502C">
        <w:rPr>
          <w:sz w:val="24"/>
          <w:szCs w:val="24"/>
        </w:rPr>
        <w:t xml:space="preserve">Imazhi i hyrjes ngarkohet duke përdorur funksionin </w:t>
      </w:r>
      <w:r w:rsidRPr="00F36F76">
        <w:rPr>
          <w:i/>
          <w:sz w:val="24"/>
          <w:szCs w:val="24"/>
        </w:rPr>
        <w:t>imread</w:t>
      </w:r>
      <w:r w:rsidRPr="000B502C">
        <w:rPr>
          <w:sz w:val="24"/>
          <w:szCs w:val="24"/>
        </w:rPr>
        <w:t xml:space="preserve"> dhe supozohet se ruhet në "C:/Users/NB/Desktop/det.m/lena_gaussian_noise.tif". Shpërndarja e ndryshueshme specifikon llojin e zhurmës për të shtuar. Opsionet e mundshme janë 'rayleigh', 'exponential', 'lognormal', 'saltpepper' dhe 'erlang'.</w:t>
      </w:r>
      <w:r w:rsidR="00BA1DC4">
        <w:rPr>
          <w:sz w:val="24"/>
          <w:szCs w:val="24"/>
        </w:rPr>
        <w:t xml:space="preserve"> </w:t>
      </w:r>
    </w:p>
    <w:p w:rsidR="000B502C" w:rsidRPr="000B502C" w:rsidRDefault="000B502C" w:rsidP="000B502C">
      <w:pPr>
        <w:jc w:val="both"/>
        <w:rPr>
          <w:sz w:val="24"/>
          <w:szCs w:val="24"/>
        </w:rPr>
      </w:pPr>
      <w:r w:rsidRPr="000B502C">
        <w:rPr>
          <w:sz w:val="24"/>
          <w:szCs w:val="24"/>
        </w:rPr>
        <w:lastRenderedPageBreak/>
        <w:t>Variablat x, y dhe z përcaktojnë vendndodhjen e pjesës së zhurmës brenda imazhit. Ndryshorja k specifikon madhësinë e pjesës së zhurmës. Ndryshorja s përdoret vetëm kur zgjidhet shpërndarja 'kripë' dhe specifikon përqindjen e pikselëve që duhet të vendosen në të zezë ose të bardhë.</w:t>
      </w:r>
    </w:p>
    <w:p w:rsidR="003033A0" w:rsidRPr="003033A0" w:rsidRDefault="008905F1" w:rsidP="003033A0">
      <w:pPr>
        <w:jc w:val="both"/>
        <w:rPr>
          <w:sz w:val="24"/>
          <w:szCs w:val="24"/>
        </w:rPr>
      </w:pPr>
      <w:r>
        <w:rPr>
          <w:sz w:val="24"/>
          <w:szCs w:val="24"/>
        </w:rPr>
        <w:t>K</w:t>
      </w:r>
      <w:r w:rsidR="003033A0" w:rsidRPr="003033A0">
        <w:rPr>
          <w:sz w:val="24"/>
          <w:szCs w:val="24"/>
        </w:rPr>
        <w:t>odi përcakton funksionin e zhurmës që gjeneron dhe fut zhurmën në një imazh bazuar në shpërndarjen e zgjedhur. Këtu është një ndarje e kodit:</w:t>
      </w:r>
    </w:p>
    <w:p w:rsidR="003033A0" w:rsidRPr="008905F1" w:rsidRDefault="003033A0" w:rsidP="008905F1">
      <w:pPr>
        <w:spacing w:after="0"/>
        <w:jc w:val="both"/>
        <w:rPr>
          <w:b/>
          <w:sz w:val="24"/>
          <w:szCs w:val="24"/>
        </w:rPr>
      </w:pPr>
      <w:r w:rsidRPr="008905F1">
        <w:rPr>
          <w:b/>
          <w:sz w:val="24"/>
          <w:szCs w:val="24"/>
        </w:rPr>
        <w:t>a = 2,5;</w:t>
      </w:r>
    </w:p>
    <w:p w:rsidR="003033A0" w:rsidRPr="008905F1" w:rsidRDefault="003033A0" w:rsidP="008905F1">
      <w:pPr>
        <w:spacing w:after="0"/>
        <w:jc w:val="both"/>
        <w:rPr>
          <w:b/>
          <w:sz w:val="24"/>
          <w:szCs w:val="24"/>
        </w:rPr>
      </w:pPr>
      <w:r w:rsidRPr="008905F1">
        <w:rPr>
          <w:b/>
          <w:sz w:val="24"/>
          <w:szCs w:val="24"/>
        </w:rPr>
        <w:t>b = 10;</w:t>
      </w:r>
    </w:p>
    <w:p w:rsidR="003033A0" w:rsidRPr="008905F1" w:rsidRDefault="003033A0" w:rsidP="008905F1">
      <w:pPr>
        <w:spacing w:after="0"/>
        <w:jc w:val="both"/>
        <w:rPr>
          <w:b/>
          <w:sz w:val="24"/>
          <w:szCs w:val="24"/>
        </w:rPr>
      </w:pPr>
      <w:r w:rsidRPr="008905F1">
        <w:rPr>
          <w:b/>
          <w:sz w:val="24"/>
          <w:szCs w:val="24"/>
        </w:rPr>
        <w:t>y = 10;</w:t>
      </w:r>
    </w:p>
    <w:p w:rsidR="003033A0" w:rsidRPr="008905F1" w:rsidRDefault="003033A0" w:rsidP="008905F1">
      <w:pPr>
        <w:spacing w:after="0"/>
        <w:jc w:val="both"/>
        <w:rPr>
          <w:b/>
          <w:sz w:val="24"/>
          <w:szCs w:val="24"/>
        </w:rPr>
      </w:pPr>
      <w:r w:rsidRPr="008905F1">
        <w:rPr>
          <w:b/>
          <w:sz w:val="24"/>
          <w:szCs w:val="24"/>
        </w:rPr>
        <w:t>k = 5; % zëvendësoni 5 me madhësinë e pjesës së zhurmës që dëshironi të shtoni</w:t>
      </w:r>
    </w:p>
    <w:p w:rsidR="003033A0" w:rsidRPr="008905F1" w:rsidRDefault="003033A0" w:rsidP="008905F1">
      <w:pPr>
        <w:spacing w:after="0"/>
        <w:jc w:val="both"/>
        <w:rPr>
          <w:b/>
          <w:sz w:val="24"/>
          <w:szCs w:val="24"/>
        </w:rPr>
      </w:pPr>
      <w:r w:rsidRPr="008905F1">
        <w:rPr>
          <w:b/>
          <w:sz w:val="24"/>
          <w:szCs w:val="24"/>
        </w:rPr>
        <w:t>x = 10;</w:t>
      </w:r>
    </w:p>
    <w:p w:rsidR="003033A0" w:rsidRDefault="003033A0" w:rsidP="008905F1">
      <w:pPr>
        <w:spacing w:after="0"/>
        <w:jc w:val="both"/>
        <w:rPr>
          <w:b/>
          <w:sz w:val="24"/>
          <w:szCs w:val="24"/>
        </w:rPr>
      </w:pPr>
      <w:r w:rsidRPr="008905F1">
        <w:rPr>
          <w:b/>
          <w:sz w:val="24"/>
          <w:szCs w:val="24"/>
        </w:rPr>
        <w:t>% zëvendësoni 10 me numrin e rreshtit ku dëshironi të shtoni zhurmë</w:t>
      </w:r>
    </w:p>
    <w:p w:rsidR="008905F1" w:rsidRPr="008905F1" w:rsidRDefault="008905F1" w:rsidP="008905F1">
      <w:pPr>
        <w:spacing w:after="0"/>
        <w:jc w:val="both"/>
        <w:rPr>
          <w:b/>
          <w:sz w:val="24"/>
          <w:szCs w:val="24"/>
        </w:rPr>
      </w:pPr>
    </w:p>
    <w:p w:rsidR="003033A0" w:rsidRPr="003033A0" w:rsidRDefault="003033A0" w:rsidP="003033A0">
      <w:pPr>
        <w:jc w:val="both"/>
        <w:rPr>
          <w:sz w:val="24"/>
          <w:szCs w:val="24"/>
        </w:rPr>
      </w:pPr>
      <w:r w:rsidRPr="003033A0">
        <w:rPr>
          <w:sz w:val="24"/>
          <w:szCs w:val="24"/>
        </w:rPr>
        <w:t>Këto rreshta inicializojnë variablat a, b, y</w:t>
      </w:r>
      <w:r w:rsidR="00C41D83">
        <w:rPr>
          <w:sz w:val="24"/>
          <w:szCs w:val="24"/>
        </w:rPr>
        <w:t>, k dhe x me vlera specifike. Ne</w:t>
      </w:r>
      <w:r w:rsidRPr="003033A0">
        <w:rPr>
          <w:sz w:val="24"/>
          <w:szCs w:val="24"/>
        </w:rPr>
        <w:t xml:space="preserve"> mund t'i modifik</w:t>
      </w:r>
      <w:r w:rsidR="00C41D83">
        <w:rPr>
          <w:sz w:val="24"/>
          <w:szCs w:val="24"/>
        </w:rPr>
        <w:t>ojmë</w:t>
      </w:r>
      <w:r w:rsidRPr="003033A0">
        <w:rPr>
          <w:sz w:val="24"/>
          <w:szCs w:val="24"/>
        </w:rPr>
        <w:t xml:space="preserve"> këto vlera për të kontrolluar sjelljen e funksionit.</w:t>
      </w:r>
      <w:r w:rsidR="00C41D83">
        <w:rPr>
          <w:sz w:val="24"/>
          <w:szCs w:val="24"/>
        </w:rPr>
        <w:t xml:space="preserve"> Për shembull, mund të ndryshojmë</w:t>
      </w:r>
      <w:r w:rsidRPr="003033A0">
        <w:rPr>
          <w:sz w:val="24"/>
          <w:szCs w:val="24"/>
        </w:rPr>
        <w:t xml:space="preserve"> k në madhësinë e dëshiruar të patch-it të zhurmës dhe x n</w:t>
      </w:r>
      <w:r w:rsidR="00C41D83">
        <w:rPr>
          <w:sz w:val="24"/>
          <w:szCs w:val="24"/>
        </w:rPr>
        <w:t xml:space="preserve">ë numrin e rreshtit ku dëshirojmë të shtojmë </w:t>
      </w:r>
      <w:r w:rsidRPr="003033A0">
        <w:rPr>
          <w:sz w:val="24"/>
          <w:szCs w:val="24"/>
        </w:rPr>
        <w:t>zhurmë.</w:t>
      </w:r>
    </w:p>
    <w:p w:rsidR="003033A0" w:rsidRPr="008905F1" w:rsidRDefault="003033A0" w:rsidP="008905F1">
      <w:pPr>
        <w:spacing w:after="0"/>
        <w:jc w:val="both"/>
        <w:rPr>
          <w:b/>
          <w:sz w:val="24"/>
          <w:szCs w:val="24"/>
        </w:rPr>
      </w:pPr>
      <w:r w:rsidRPr="008905F1">
        <w:rPr>
          <w:b/>
          <w:sz w:val="24"/>
          <w:szCs w:val="24"/>
        </w:rPr>
        <w:t xml:space="preserve">z = </w:t>
      </w:r>
      <w:proofErr w:type="gramStart"/>
      <w:r w:rsidRPr="008905F1">
        <w:rPr>
          <w:b/>
          <w:sz w:val="24"/>
          <w:szCs w:val="24"/>
        </w:rPr>
        <w:t>img(</w:t>
      </w:r>
      <w:proofErr w:type="gramEnd"/>
      <w:r w:rsidRPr="008905F1">
        <w:rPr>
          <w:b/>
          <w:sz w:val="24"/>
          <w:szCs w:val="24"/>
        </w:rPr>
        <w:t>x:x+k-1, y:y+k-1);</w:t>
      </w:r>
    </w:p>
    <w:p w:rsidR="008905F1" w:rsidRPr="008905F1" w:rsidRDefault="003033A0" w:rsidP="008905F1">
      <w:pPr>
        <w:jc w:val="both"/>
        <w:rPr>
          <w:b/>
          <w:sz w:val="24"/>
          <w:szCs w:val="24"/>
        </w:rPr>
      </w:pPr>
      <w:r w:rsidRPr="008905F1">
        <w:rPr>
          <w:b/>
          <w:sz w:val="24"/>
          <w:szCs w:val="24"/>
        </w:rPr>
        <w:t>jashtë = zero (madhësia (z));</w:t>
      </w:r>
    </w:p>
    <w:p w:rsidR="003033A0" w:rsidRPr="003033A0" w:rsidRDefault="003033A0" w:rsidP="003033A0">
      <w:pPr>
        <w:jc w:val="both"/>
        <w:rPr>
          <w:sz w:val="24"/>
          <w:szCs w:val="24"/>
        </w:rPr>
      </w:pPr>
      <w:r w:rsidRPr="003033A0">
        <w:rPr>
          <w:sz w:val="24"/>
          <w:szCs w:val="24"/>
        </w:rPr>
        <w:t>Këto rreshta nxjerrin një copëz me madhësi k nga matrica img duke filluar nga rreshti x dhe kolona y, dhe ia caktojnë atë variablës z. Ndryshorja out inicializohet si një matricë zerosh me të njëjtën madhësi si z.</w:t>
      </w:r>
    </w:p>
    <w:p w:rsidR="003033A0" w:rsidRPr="008905F1" w:rsidRDefault="003033A0" w:rsidP="008905F1">
      <w:pPr>
        <w:spacing w:after="0"/>
        <w:jc w:val="both"/>
        <w:rPr>
          <w:b/>
          <w:sz w:val="24"/>
          <w:szCs w:val="24"/>
        </w:rPr>
      </w:pPr>
      <w:r w:rsidRPr="008905F1">
        <w:rPr>
          <w:b/>
          <w:sz w:val="24"/>
          <w:szCs w:val="24"/>
        </w:rPr>
        <w:t>shpërndarja e ndërprerësit</w:t>
      </w:r>
      <w:r w:rsidR="000014D3">
        <w:rPr>
          <w:b/>
          <w:sz w:val="24"/>
          <w:szCs w:val="24"/>
        </w:rPr>
        <w:t xml:space="preserve"> (</w:t>
      </w:r>
      <w:r w:rsidR="000014D3" w:rsidRPr="00A7190E">
        <w:rPr>
          <w:rFonts w:cstheme="minorHAnsi"/>
          <w:b/>
          <w:color w:val="222222"/>
          <w:sz w:val="24"/>
          <w:szCs w:val="24"/>
          <w:shd w:val="clear" w:color="auto" w:fill="FFFFFF"/>
        </w:rPr>
        <w:t>switch distribution</w:t>
      </w:r>
      <w:r w:rsidR="000014D3">
        <w:rPr>
          <w:b/>
          <w:sz w:val="24"/>
          <w:szCs w:val="24"/>
        </w:rPr>
        <w:t>)</w:t>
      </w:r>
    </w:p>
    <w:p w:rsidR="003033A0" w:rsidRPr="008905F1" w:rsidRDefault="003033A0" w:rsidP="008905F1">
      <w:pPr>
        <w:spacing w:after="0"/>
        <w:jc w:val="both"/>
        <w:rPr>
          <w:b/>
          <w:sz w:val="24"/>
          <w:szCs w:val="24"/>
        </w:rPr>
      </w:pPr>
      <w:r w:rsidRPr="008905F1">
        <w:rPr>
          <w:b/>
          <w:sz w:val="24"/>
          <w:szCs w:val="24"/>
        </w:rPr>
        <w:t>rasti Rayleigh</w:t>
      </w:r>
    </w:p>
    <w:p w:rsidR="003033A0" w:rsidRPr="008905F1" w:rsidRDefault="003033A0" w:rsidP="008905F1">
      <w:pPr>
        <w:spacing w:after="0"/>
        <w:jc w:val="both"/>
        <w:rPr>
          <w:b/>
          <w:sz w:val="24"/>
          <w:szCs w:val="24"/>
        </w:rPr>
      </w:pPr>
      <w:r w:rsidRPr="008905F1">
        <w:rPr>
          <w:b/>
          <w:sz w:val="24"/>
          <w:szCs w:val="24"/>
        </w:rPr>
        <w:t>zhurma = a + b * (-log(1-rand(madhësia(z))));</w:t>
      </w:r>
    </w:p>
    <w:p w:rsidR="003033A0" w:rsidRPr="008905F1" w:rsidRDefault="003033A0" w:rsidP="008905F1">
      <w:pPr>
        <w:spacing w:after="0"/>
        <w:jc w:val="both"/>
        <w:rPr>
          <w:b/>
          <w:sz w:val="24"/>
          <w:szCs w:val="24"/>
        </w:rPr>
      </w:pPr>
      <w:r w:rsidRPr="008905F1">
        <w:rPr>
          <w:b/>
          <w:sz w:val="24"/>
          <w:szCs w:val="24"/>
        </w:rPr>
        <w:t>rasti 'eksponencial'</w:t>
      </w:r>
    </w:p>
    <w:p w:rsidR="003033A0" w:rsidRPr="008905F1" w:rsidRDefault="003033A0" w:rsidP="008905F1">
      <w:pPr>
        <w:spacing w:after="0"/>
        <w:jc w:val="both"/>
        <w:rPr>
          <w:b/>
          <w:sz w:val="24"/>
          <w:szCs w:val="24"/>
        </w:rPr>
      </w:pPr>
      <w:r w:rsidRPr="008905F1">
        <w:rPr>
          <w:b/>
          <w:sz w:val="24"/>
          <w:szCs w:val="24"/>
        </w:rPr>
        <w:t>zhurma = a + (1/a) * (-log(1-rand(madhësia(z))));</w:t>
      </w:r>
    </w:p>
    <w:p w:rsidR="003033A0" w:rsidRPr="008905F1" w:rsidRDefault="003033A0" w:rsidP="008905F1">
      <w:pPr>
        <w:spacing w:after="0"/>
        <w:jc w:val="both"/>
        <w:rPr>
          <w:b/>
          <w:sz w:val="24"/>
          <w:szCs w:val="24"/>
        </w:rPr>
      </w:pPr>
      <w:r w:rsidRPr="008905F1">
        <w:rPr>
          <w:b/>
          <w:sz w:val="24"/>
          <w:szCs w:val="24"/>
        </w:rPr>
        <w:t>rasti 'lognormal'</w:t>
      </w:r>
    </w:p>
    <w:p w:rsidR="003033A0" w:rsidRPr="008905F1" w:rsidRDefault="003033A0" w:rsidP="008905F1">
      <w:pPr>
        <w:spacing w:after="0"/>
        <w:jc w:val="both"/>
        <w:rPr>
          <w:b/>
          <w:sz w:val="24"/>
          <w:szCs w:val="24"/>
        </w:rPr>
      </w:pPr>
      <w:r w:rsidRPr="008905F1">
        <w:rPr>
          <w:b/>
          <w:sz w:val="24"/>
          <w:szCs w:val="24"/>
        </w:rPr>
        <w:t xml:space="preserve">zhurma = </w:t>
      </w:r>
      <w:proofErr w:type="gramStart"/>
      <w:r w:rsidRPr="008905F1">
        <w:rPr>
          <w:b/>
          <w:sz w:val="24"/>
          <w:szCs w:val="24"/>
        </w:rPr>
        <w:t>lognrnd(</w:t>
      </w:r>
      <w:proofErr w:type="gramEnd"/>
      <w:r w:rsidRPr="008905F1">
        <w:rPr>
          <w:b/>
          <w:sz w:val="24"/>
          <w:szCs w:val="24"/>
        </w:rPr>
        <w:t>a, b, madhësia(z));</w:t>
      </w:r>
    </w:p>
    <w:p w:rsidR="003033A0" w:rsidRPr="008905F1" w:rsidRDefault="003033A0" w:rsidP="008905F1">
      <w:pPr>
        <w:spacing w:after="0"/>
        <w:jc w:val="both"/>
        <w:rPr>
          <w:b/>
          <w:sz w:val="24"/>
          <w:szCs w:val="24"/>
        </w:rPr>
      </w:pPr>
      <w:r w:rsidRPr="008905F1">
        <w:rPr>
          <w:b/>
          <w:sz w:val="24"/>
          <w:szCs w:val="24"/>
        </w:rPr>
        <w:t>kuti 'piper kripe'</w:t>
      </w:r>
    </w:p>
    <w:p w:rsidR="003033A0" w:rsidRPr="008905F1" w:rsidRDefault="003033A0" w:rsidP="008905F1">
      <w:pPr>
        <w:spacing w:after="0"/>
        <w:jc w:val="both"/>
        <w:rPr>
          <w:b/>
          <w:sz w:val="24"/>
          <w:szCs w:val="24"/>
        </w:rPr>
      </w:pPr>
      <w:r w:rsidRPr="008905F1">
        <w:rPr>
          <w:b/>
          <w:sz w:val="24"/>
          <w:szCs w:val="24"/>
        </w:rPr>
        <w:t>zhurma = z;</w:t>
      </w:r>
    </w:p>
    <w:p w:rsidR="003033A0" w:rsidRPr="008905F1" w:rsidRDefault="003033A0" w:rsidP="008905F1">
      <w:pPr>
        <w:spacing w:after="0"/>
        <w:jc w:val="both"/>
        <w:rPr>
          <w:b/>
          <w:sz w:val="24"/>
          <w:szCs w:val="24"/>
        </w:rPr>
      </w:pPr>
      <w:r w:rsidRPr="008905F1">
        <w:rPr>
          <w:b/>
          <w:sz w:val="24"/>
          <w:szCs w:val="24"/>
        </w:rPr>
        <w:t>idx = randperm(numel(z));</w:t>
      </w:r>
    </w:p>
    <w:p w:rsidR="003033A0" w:rsidRPr="008905F1" w:rsidRDefault="003033A0" w:rsidP="008905F1">
      <w:pPr>
        <w:spacing w:after="0"/>
        <w:jc w:val="both"/>
        <w:rPr>
          <w:b/>
          <w:sz w:val="24"/>
          <w:szCs w:val="24"/>
        </w:rPr>
      </w:pPr>
      <w:r w:rsidRPr="008905F1">
        <w:rPr>
          <w:b/>
          <w:sz w:val="24"/>
          <w:szCs w:val="24"/>
        </w:rPr>
        <w:t>idx = idx(</w:t>
      </w:r>
      <w:proofErr w:type="gramStart"/>
      <w:r w:rsidRPr="008905F1">
        <w:rPr>
          <w:b/>
          <w:sz w:val="24"/>
          <w:szCs w:val="24"/>
        </w:rPr>
        <w:t>1:k</w:t>
      </w:r>
      <w:proofErr w:type="gramEnd"/>
      <w:r w:rsidRPr="008905F1">
        <w:rPr>
          <w:b/>
          <w:sz w:val="24"/>
          <w:szCs w:val="24"/>
        </w:rPr>
        <w:t>);</w:t>
      </w:r>
    </w:p>
    <w:p w:rsidR="003033A0" w:rsidRPr="008905F1" w:rsidRDefault="003033A0" w:rsidP="008905F1">
      <w:pPr>
        <w:spacing w:after="0"/>
        <w:jc w:val="both"/>
        <w:rPr>
          <w:b/>
          <w:sz w:val="24"/>
          <w:szCs w:val="24"/>
        </w:rPr>
      </w:pPr>
      <w:r w:rsidRPr="008905F1">
        <w:rPr>
          <w:b/>
          <w:sz w:val="24"/>
          <w:szCs w:val="24"/>
        </w:rPr>
        <w:t>zhurma(idx) = s * (rand(madhësia(idx))&gt;0.5) + (1-s) * (rand(madhësia(idx</w:t>
      </w:r>
      <w:proofErr w:type="gramStart"/>
      <w:r w:rsidRPr="008905F1">
        <w:rPr>
          <w:b/>
          <w:sz w:val="24"/>
          <w:szCs w:val="24"/>
        </w:rPr>
        <w:t>))&lt;</w:t>
      </w:r>
      <w:proofErr w:type="gramEnd"/>
      <w:r w:rsidRPr="008905F1">
        <w:rPr>
          <w:b/>
          <w:sz w:val="24"/>
          <w:szCs w:val="24"/>
        </w:rPr>
        <w:t>=0.5);</w:t>
      </w:r>
    </w:p>
    <w:p w:rsidR="003033A0" w:rsidRPr="008905F1" w:rsidRDefault="003033A0" w:rsidP="008905F1">
      <w:pPr>
        <w:spacing w:after="0"/>
        <w:jc w:val="both"/>
        <w:rPr>
          <w:b/>
          <w:sz w:val="24"/>
          <w:szCs w:val="24"/>
        </w:rPr>
      </w:pPr>
      <w:r w:rsidRPr="008905F1">
        <w:rPr>
          <w:b/>
          <w:sz w:val="24"/>
          <w:szCs w:val="24"/>
        </w:rPr>
        <w:t>rasti 'erlang'</w:t>
      </w:r>
    </w:p>
    <w:p w:rsidR="003033A0" w:rsidRPr="008905F1" w:rsidRDefault="003033A0" w:rsidP="008905F1">
      <w:pPr>
        <w:spacing w:after="0"/>
        <w:jc w:val="both"/>
        <w:rPr>
          <w:b/>
          <w:sz w:val="24"/>
          <w:szCs w:val="24"/>
        </w:rPr>
      </w:pPr>
      <w:r w:rsidRPr="008905F1">
        <w:rPr>
          <w:b/>
          <w:sz w:val="24"/>
          <w:szCs w:val="24"/>
        </w:rPr>
        <w:t xml:space="preserve">zhurma = </w:t>
      </w:r>
      <w:proofErr w:type="gramStart"/>
      <w:r w:rsidRPr="008905F1">
        <w:rPr>
          <w:b/>
          <w:sz w:val="24"/>
          <w:szCs w:val="24"/>
        </w:rPr>
        <w:t>gamrnd(</w:t>
      </w:r>
      <w:proofErr w:type="gramEnd"/>
      <w:r w:rsidRPr="008905F1">
        <w:rPr>
          <w:b/>
          <w:sz w:val="24"/>
          <w:szCs w:val="24"/>
        </w:rPr>
        <w:t>a, 1/b, madhësia(z));</w:t>
      </w:r>
    </w:p>
    <w:p w:rsidR="003033A0" w:rsidRPr="008905F1" w:rsidRDefault="008905F1" w:rsidP="008905F1">
      <w:pPr>
        <w:jc w:val="both"/>
        <w:rPr>
          <w:b/>
          <w:sz w:val="24"/>
          <w:szCs w:val="24"/>
        </w:rPr>
      </w:pPr>
      <w:r>
        <w:rPr>
          <w:b/>
          <w:sz w:val="24"/>
          <w:szCs w:val="24"/>
        </w:rPr>
        <w:t>end</w:t>
      </w:r>
    </w:p>
    <w:p w:rsidR="008905F1" w:rsidRDefault="003033A0" w:rsidP="003033A0">
      <w:pPr>
        <w:jc w:val="both"/>
        <w:rPr>
          <w:sz w:val="24"/>
          <w:szCs w:val="24"/>
        </w:rPr>
      </w:pPr>
      <w:r w:rsidRPr="003033A0">
        <w:rPr>
          <w:sz w:val="24"/>
          <w:szCs w:val="24"/>
        </w:rPr>
        <w:lastRenderedPageBreak/>
        <w:t>Kjo deklaratë switch kontrollon vlerën e parametrit të shpërndarjes dhe gjeneron zhurmën përkatëse bazuar në shpërndarjen e zgjedhur. Matrica e zhurmës i caktohet zhurmës së ndryshueshme sipas çdo rasti.</w:t>
      </w:r>
    </w:p>
    <w:p w:rsidR="003033A0" w:rsidRPr="008905F1" w:rsidRDefault="003033A0" w:rsidP="003033A0">
      <w:pPr>
        <w:jc w:val="both"/>
        <w:rPr>
          <w:b/>
          <w:sz w:val="24"/>
          <w:szCs w:val="24"/>
        </w:rPr>
      </w:pPr>
      <w:proofErr w:type="gramStart"/>
      <w:r w:rsidRPr="008905F1">
        <w:rPr>
          <w:b/>
          <w:sz w:val="24"/>
          <w:szCs w:val="24"/>
        </w:rPr>
        <w:t>jashtë(</w:t>
      </w:r>
      <w:proofErr w:type="gramEnd"/>
      <w:r w:rsidRPr="008905F1">
        <w:rPr>
          <w:b/>
          <w:sz w:val="24"/>
          <w:szCs w:val="24"/>
        </w:rPr>
        <w:t>x:x+k-1, y:y+k-1) = zhurmë;</w:t>
      </w:r>
    </w:p>
    <w:p w:rsidR="003033A0" w:rsidRPr="003033A0" w:rsidRDefault="003033A0" w:rsidP="003033A0">
      <w:pPr>
        <w:jc w:val="both"/>
        <w:rPr>
          <w:sz w:val="24"/>
          <w:szCs w:val="24"/>
        </w:rPr>
      </w:pPr>
      <w:r w:rsidRPr="003033A0">
        <w:rPr>
          <w:sz w:val="24"/>
          <w:szCs w:val="24"/>
        </w:rPr>
        <w:t xml:space="preserve">Kjo linjë fut zhurmën (zhurmën) e krijuar në matricën e jashtme në të njëjtin vend </w:t>
      </w:r>
      <w:r w:rsidR="008905F1">
        <w:rPr>
          <w:sz w:val="24"/>
          <w:szCs w:val="24"/>
        </w:rPr>
        <w:t>nga ku është nxjerrë patch-i z.</w:t>
      </w:r>
    </w:p>
    <w:p w:rsidR="000B502C" w:rsidRPr="000B502C" w:rsidRDefault="000B502C" w:rsidP="000B502C">
      <w:pPr>
        <w:jc w:val="both"/>
        <w:rPr>
          <w:sz w:val="24"/>
          <w:szCs w:val="24"/>
        </w:rPr>
      </w:pPr>
      <w:r w:rsidRPr="000B502C">
        <w:rPr>
          <w:sz w:val="24"/>
          <w:szCs w:val="24"/>
        </w:rPr>
        <w:t>Për shpërndarjet 'rayleigh' dhe 'eksponenciale', zhurma gjenerohet duke përdorur metodën e transformimit të anasjelltë. Për shpërndarjen 'lognormale', zhurma gjenerohet duke përdorur funksionin lognrnd. Për shpërndarjen e 'piper kripë', patch-i i zhurmës fillimisht vendoset në copëzën origjinale dhe më pas një nëngrup i rastësishëm prej k pikselësh zgjidhet për t'u vendosur në të zezë ose të bardhë bazuar në proporcionin e specifikuar s. Për shpërndarjen 'erlang', zhurma gjenerohet duke përdorur funksionin gamrnd</w:t>
      </w:r>
      <w:r w:rsidR="001A795D">
        <w:rPr>
          <w:sz w:val="24"/>
          <w:szCs w:val="24"/>
        </w:rPr>
        <w:t xml:space="preserve"> </w:t>
      </w:r>
      <w:sdt>
        <w:sdtPr>
          <w:rPr>
            <w:sz w:val="24"/>
            <w:szCs w:val="24"/>
          </w:rPr>
          <w:id w:val="1815668895"/>
          <w:citation/>
        </w:sdtPr>
        <w:sdtContent>
          <w:r w:rsidR="001A795D">
            <w:rPr>
              <w:sz w:val="24"/>
              <w:szCs w:val="24"/>
            </w:rPr>
            <w:fldChar w:fldCharType="begin"/>
          </w:r>
          <w:r w:rsidR="001A795D">
            <w:rPr>
              <w:sz w:val="24"/>
              <w:szCs w:val="24"/>
            </w:rPr>
            <w:instrText xml:space="preserve"> CITATION Ibe13 \l 1033 </w:instrText>
          </w:r>
          <w:r w:rsidR="001A795D">
            <w:rPr>
              <w:sz w:val="24"/>
              <w:szCs w:val="24"/>
            </w:rPr>
            <w:fldChar w:fldCharType="separate"/>
          </w:r>
          <w:r w:rsidR="001A795D" w:rsidRPr="001A795D">
            <w:rPr>
              <w:noProof/>
              <w:sz w:val="24"/>
              <w:szCs w:val="24"/>
            </w:rPr>
            <w:t>[4]</w:t>
          </w:r>
          <w:r w:rsidR="001A795D">
            <w:rPr>
              <w:sz w:val="24"/>
              <w:szCs w:val="24"/>
            </w:rPr>
            <w:fldChar w:fldCharType="end"/>
          </w:r>
        </w:sdtContent>
      </w:sdt>
      <w:r w:rsidRPr="000B502C">
        <w:rPr>
          <w:sz w:val="24"/>
          <w:szCs w:val="24"/>
        </w:rPr>
        <w:t>.</w:t>
      </w:r>
    </w:p>
    <w:p w:rsidR="00BA1DC4" w:rsidRPr="00DF7FE9" w:rsidRDefault="000B502C" w:rsidP="00DF7FE9">
      <w:pPr>
        <w:jc w:val="both"/>
        <w:rPr>
          <w:sz w:val="24"/>
          <w:szCs w:val="24"/>
        </w:rPr>
      </w:pPr>
      <w:r w:rsidRPr="000B502C">
        <w:rPr>
          <w:sz w:val="24"/>
          <w:szCs w:val="24"/>
        </w:rPr>
        <w:t>Së fundi, patch-i i zhurmës futet në imazhin hyrës duke caktuar vlerat e zhurmës në rajonin përkatës të out. Patch-i me zhurmë që rezulton kthehet si rezultat i funksionit.</w:t>
      </w:r>
    </w:p>
    <w:p w:rsidR="00A7190E" w:rsidRDefault="00A50B55" w:rsidP="00DF7FE9">
      <w:pPr>
        <w:spacing w:before="240"/>
        <w:jc w:val="center"/>
        <w:rPr>
          <w:sz w:val="24"/>
          <w:szCs w:val="24"/>
        </w:rPr>
      </w:pPr>
      <w:r w:rsidRPr="00A50B55">
        <w:rPr>
          <w:noProof/>
          <w:sz w:val="24"/>
          <w:szCs w:val="24"/>
        </w:rPr>
        <w:drawing>
          <wp:inline distT="0" distB="0" distL="0" distR="0">
            <wp:extent cx="4030134" cy="3598545"/>
            <wp:effectExtent l="0" t="0" r="8890" b="1905"/>
            <wp:docPr id="1" name="Picture 1" descr="D:\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image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6553" cy="3702497"/>
                    </a:xfrm>
                    <a:prstGeom prst="rect">
                      <a:avLst/>
                    </a:prstGeom>
                    <a:noFill/>
                    <a:ln>
                      <a:noFill/>
                    </a:ln>
                  </pic:spPr>
                </pic:pic>
              </a:graphicData>
            </a:graphic>
          </wp:inline>
        </w:drawing>
      </w:r>
    </w:p>
    <w:p w:rsidR="00676B29" w:rsidRDefault="00DF7FE9" w:rsidP="00AD77D9">
      <w:pPr>
        <w:pStyle w:val="Caption"/>
        <w:jc w:val="center"/>
      </w:pPr>
      <w:r>
        <w:t xml:space="preserve">Fig. </w:t>
      </w:r>
      <w:r>
        <w:fldChar w:fldCharType="begin"/>
      </w:r>
      <w:r>
        <w:instrText xml:space="preserve"> SEQ Figure \* ARABIC </w:instrText>
      </w:r>
      <w:r>
        <w:fldChar w:fldCharType="separate"/>
      </w:r>
      <w:r w:rsidR="00310DB8">
        <w:rPr>
          <w:noProof/>
        </w:rPr>
        <w:t>1</w:t>
      </w:r>
      <w:r>
        <w:fldChar w:fldCharType="end"/>
      </w:r>
      <w:r>
        <w:t>. Paraqitja vizuale e detyrës 1</w:t>
      </w:r>
      <w:r w:rsidR="00AD77D9">
        <w:t>.</w:t>
      </w:r>
    </w:p>
    <w:p w:rsidR="003033A0" w:rsidRPr="003033A0" w:rsidRDefault="003033A0" w:rsidP="008905F1">
      <w:pPr>
        <w:spacing w:before="240" w:after="0"/>
        <w:jc w:val="both"/>
        <w:rPr>
          <w:sz w:val="24"/>
          <w:szCs w:val="24"/>
        </w:rPr>
      </w:pPr>
      <w:r w:rsidRPr="000B502C">
        <w:rPr>
          <w:sz w:val="24"/>
          <w:szCs w:val="24"/>
        </w:rPr>
        <w:t xml:space="preserve">Variablat a dhe b janë parametra që varen nga shpërndarja e zhurmës së zgjedhur. Për shpërndarjen 'rayleigh', a është zhvendosja dhe b kontrollon formën e shpërndarjes. Për shpërndarjen 'eksponenciale', a është parametri i shkallës. Për shpërndarjen 'lognormale', a është mesatarja dhe b është devijimi standard. Për shpërndarjen 'erlang', a është parametri i </w:t>
      </w:r>
      <w:r w:rsidRPr="000B502C">
        <w:rPr>
          <w:sz w:val="24"/>
          <w:szCs w:val="24"/>
        </w:rPr>
        <w:lastRenderedPageBreak/>
        <w:t>formës dhe b është parametri i shkallës.</w:t>
      </w:r>
      <w:r w:rsidR="008905F1">
        <w:rPr>
          <w:sz w:val="24"/>
          <w:szCs w:val="24"/>
        </w:rPr>
        <w:t xml:space="preserve"> </w:t>
      </w:r>
      <w:r w:rsidRPr="000B502C">
        <w:rPr>
          <w:sz w:val="24"/>
          <w:szCs w:val="24"/>
        </w:rPr>
        <w:t>Funksioni inicializon variablin e daljes që të jetë një matricë me zero me të njëjtën madhësi si patch-i i zhurmës. Më pas gjeneron zhurmën bazuar në shpërndarjen e zgjedhur duke përdorur një deklaratë switch</w:t>
      </w:r>
      <w:r>
        <w:rPr>
          <w:sz w:val="24"/>
          <w:szCs w:val="24"/>
        </w:rPr>
        <w:t xml:space="preserve"> </w:t>
      </w:r>
      <w:sdt>
        <w:sdtPr>
          <w:rPr>
            <w:sz w:val="24"/>
            <w:szCs w:val="24"/>
          </w:rPr>
          <w:id w:val="-935973853"/>
          <w:citation/>
        </w:sdtPr>
        <w:sdtContent>
          <w:r>
            <w:rPr>
              <w:sz w:val="24"/>
              <w:szCs w:val="24"/>
            </w:rPr>
            <w:fldChar w:fldCharType="begin"/>
          </w:r>
          <w:r>
            <w:rPr>
              <w:sz w:val="24"/>
              <w:szCs w:val="24"/>
            </w:rPr>
            <w:instrText xml:space="preserve"> CITATION swi23 \l 1033 </w:instrText>
          </w:r>
          <w:r>
            <w:rPr>
              <w:sz w:val="24"/>
              <w:szCs w:val="24"/>
            </w:rPr>
            <w:fldChar w:fldCharType="separate"/>
          </w:r>
          <w:r w:rsidRPr="001A795D">
            <w:rPr>
              <w:noProof/>
              <w:sz w:val="24"/>
              <w:szCs w:val="24"/>
            </w:rPr>
            <w:t>[3]</w:t>
          </w:r>
          <w:r>
            <w:rPr>
              <w:sz w:val="24"/>
              <w:szCs w:val="24"/>
            </w:rPr>
            <w:fldChar w:fldCharType="end"/>
          </w:r>
        </w:sdtContent>
      </w:sdt>
      <w:r w:rsidRPr="000B502C">
        <w:rPr>
          <w:sz w:val="24"/>
          <w:szCs w:val="24"/>
        </w:rPr>
        <w:t>.</w:t>
      </w:r>
    </w:p>
    <w:p w:rsidR="00AD77D9" w:rsidRPr="00AD77D9" w:rsidRDefault="00AD77D9" w:rsidP="00C41D83">
      <w:pPr>
        <w:spacing w:before="240" w:after="0"/>
        <w:jc w:val="both"/>
        <w:rPr>
          <w:rFonts w:cstheme="minorHAnsi"/>
          <w:sz w:val="24"/>
          <w:szCs w:val="24"/>
        </w:rPr>
      </w:pPr>
      <w:r>
        <w:rPr>
          <w:rFonts w:cstheme="minorHAnsi"/>
          <w:sz w:val="24"/>
          <w:szCs w:val="24"/>
        </w:rPr>
        <w:t xml:space="preserve">2) Shtoni zhurmën periodike </w:t>
      </w:r>
      <w:r w:rsidRPr="00AD77D9">
        <w:rPr>
          <w:rFonts w:cstheme="minorHAnsi"/>
          <w:sz w:val="24"/>
          <w:szCs w:val="24"/>
        </w:rPr>
        <w:t>te imazhi ‘lena.tif’ dhe largojeni me anë të</w:t>
      </w:r>
      <w:r>
        <w:rPr>
          <w:rFonts w:cstheme="minorHAnsi"/>
          <w:sz w:val="24"/>
          <w:szCs w:val="24"/>
        </w:rPr>
        <w:t xml:space="preserve"> </w:t>
      </w:r>
      <w:r w:rsidRPr="00AD77D9">
        <w:rPr>
          <w:rFonts w:cstheme="minorHAnsi"/>
          <w:sz w:val="24"/>
          <w:szCs w:val="24"/>
        </w:rPr>
        <w:t xml:space="preserve">transformimeve Furie? </w:t>
      </w:r>
    </w:p>
    <w:p w:rsidR="00AD77D9" w:rsidRDefault="00AD77D9" w:rsidP="00AD77D9">
      <w:pPr>
        <w:rPr>
          <w:rFonts w:cstheme="minorHAnsi"/>
          <w:sz w:val="24"/>
          <w:szCs w:val="24"/>
        </w:rPr>
      </w:pPr>
      <w:r w:rsidRPr="00AD77D9">
        <w:rPr>
          <w:rFonts w:cstheme="minorHAnsi"/>
          <w:sz w:val="24"/>
          <w:szCs w:val="24"/>
        </w:rPr>
        <w:t>25*cos((pi*x)/4+(pi*y)/</w:t>
      </w:r>
      <w:proofErr w:type="gramStart"/>
      <w:r w:rsidRPr="00AD77D9">
        <w:rPr>
          <w:rFonts w:cstheme="minorHAnsi"/>
          <w:sz w:val="24"/>
          <w:szCs w:val="24"/>
        </w:rPr>
        <w:t>3)+</w:t>
      </w:r>
      <w:proofErr w:type="gramEnd"/>
      <w:r w:rsidRPr="00AD77D9">
        <w:rPr>
          <w:rFonts w:cstheme="minorHAnsi"/>
          <w:sz w:val="24"/>
          <w:szCs w:val="24"/>
        </w:rPr>
        <w:t xml:space="preserve"> 10*sin((pi*x)/2+(pi*y)/9)</w:t>
      </w:r>
    </w:p>
    <w:p w:rsidR="00AD77D9" w:rsidRPr="00AD77D9" w:rsidRDefault="00AD77D9" w:rsidP="00AD77D9">
      <w:pPr>
        <w:rPr>
          <w:rFonts w:cstheme="minorHAnsi"/>
          <w:sz w:val="24"/>
          <w:szCs w:val="24"/>
        </w:rPr>
      </w:pPr>
    </w:p>
    <w:p w:rsidR="00AD77D9" w:rsidRDefault="00AD77D9" w:rsidP="00AD77D9">
      <w:pPr>
        <w:rPr>
          <w:rFonts w:cstheme="minorHAnsi"/>
          <w:b/>
          <w:color w:val="222222"/>
          <w:sz w:val="24"/>
          <w:szCs w:val="24"/>
          <w:shd w:val="clear" w:color="auto" w:fill="FFFFFF"/>
        </w:rPr>
      </w:pPr>
      <w:r w:rsidRPr="00AD77D9">
        <w:rPr>
          <w:rFonts w:cstheme="minorHAnsi"/>
          <w:b/>
          <w:color w:val="222222"/>
          <w:sz w:val="24"/>
          <w:szCs w:val="24"/>
          <w:shd w:val="clear" w:color="auto" w:fill="FFFFFF"/>
        </w:rPr>
        <w:t>img=imread("C:/Users/NB/Desktop/det.m/lena_gaussian_noise.tif");</w:t>
      </w:r>
      <w:r w:rsidRPr="00AD77D9">
        <w:rPr>
          <w:rFonts w:cstheme="minorHAnsi"/>
          <w:b/>
          <w:color w:val="222222"/>
          <w:sz w:val="24"/>
          <w:szCs w:val="24"/>
        </w:rPr>
        <w:br/>
      </w:r>
      <w:r w:rsidRPr="00AD77D9">
        <w:rPr>
          <w:rFonts w:cstheme="minorHAnsi"/>
          <w:b/>
          <w:color w:val="222222"/>
          <w:sz w:val="24"/>
          <w:szCs w:val="24"/>
          <w:shd w:val="clear" w:color="auto" w:fill="FFFFFF"/>
        </w:rPr>
        <w:t>img = im2double(img);</w:t>
      </w:r>
      <w:r w:rsidRPr="00AD77D9">
        <w:rPr>
          <w:rFonts w:cstheme="minorHAnsi"/>
          <w:b/>
          <w:color w:val="222222"/>
          <w:sz w:val="24"/>
          <w:szCs w:val="24"/>
        </w:rPr>
        <w:br/>
      </w:r>
      <w:r w:rsidRPr="00AD77D9">
        <w:rPr>
          <w:rFonts w:cstheme="minorHAnsi"/>
          <w:b/>
          <w:color w:val="222222"/>
          <w:sz w:val="24"/>
          <w:szCs w:val="24"/>
          <w:shd w:val="clear" w:color="auto" w:fill="FFFFFF"/>
        </w:rPr>
        <w:t>[x, y] = meshgrid(1:size(img,2), 1:size(img,1));</w:t>
      </w:r>
      <w:r w:rsidRPr="00AD77D9">
        <w:rPr>
          <w:rFonts w:cstheme="minorHAnsi"/>
          <w:b/>
          <w:color w:val="222222"/>
          <w:sz w:val="24"/>
          <w:szCs w:val="24"/>
        </w:rPr>
        <w:br/>
      </w:r>
      <w:r w:rsidRPr="00AD77D9">
        <w:rPr>
          <w:rFonts w:cstheme="minorHAnsi"/>
          <w:b/>
          <w:color w:val="222222"/>
          <w:sz w:val="24"/>
          <w:szCs w:val="24"/>
          <w:shd w:val="clear" w:color="auto" w:fill="FFFFFF"/>
        </w:rPr>
        <w:t>noise = 25*cos((pi*x)/4+(pi*y)/3)+ 10*sin((pi*x)/2+(pi*y)/9);</w:t>
      </w:r>
      <w:r w:rsidRPr="00AD77D9">
        <w:rPr>
          <w:rFonts w:cstheme="minorHAnsi"/>
          <w:b/>
          <w:color w:val="222222"/>
          <w:sz w:val="24"/>
          <w:szCs w:val="24"/>
        </w:rPr>
        <w:br/>
      </w:r>
      <w:r w:rsidRPr="00AD77D9">
        <w:rPr>
          <w:rFonts w:cstheme="minorHAnsi"/>
          <w:b/>
          <w:color w:val="222222"/>
          <w:sz w:val="24"/>
          <w:szCs w:val="24"/>
          <w:shd w:val="clear" w:color="auto" w:fill="FFFFFF"/>
        </w:rPr>
        <w:t>img_noisy = img + noise;</w:t>
      </w:r>
      <w:r w:rsidRPr="00AD77D9">
        <w:rPr>
          <w:rFonts w:cstheme="minorHAnsi"/>
          <w:b/>
          <w:color w:val="222222"/>
          <w:sz w:val="24"/>
          <w:szCs w:val="24"/>
        </w:rPr>
        <w:br/>
      </w:r>
      <w:r w:rsidRPr="00AD77D9">
        <w:rPr>
          <w:rFonts w:cstheme="minorHAnsi"/>
          <w:b/>
          <w:color w:val="222222"/>
          <w:sz w:val="24"/>
          <w:szCs w:val="24"/>
          <w:shd w:val="clear" w:color="auto" w:fill="FFFFFF"/>
        </w:rPr>
        <w:t>img_fft = fft2(img_noisy);</w:t>
      </w:r>
      <w:r w:rsidRPr="00AD77D9">
        <w:rPr>
          <w:rFonts w:cstheme="minorHAnsi"/>
          <w:b/>
          <w:color w:val="222222"/>
          <w:sz w:val="24"/>
          <w:szCs w:val="24"/>
        </w:rPr>
        <w:br/>
      </w:r>
      <w:r w:rsidRPr="00AD77D9">
        <w:rPr>
          <w:rFonts w:cstheme="minorHAnsi"/>
          <w:b/>
          <w:color w:val="222222"/>
          <w:sz w:val="24"/>
          <w:szCs w:val="24"/>
          <w:shd w:val="clear" w:color="auto" w:fill="FFFFFF"/>
        </w:rPr>
        <w:t>img_fft_shifted = fftshift(img_fft);</w:t>
      </w:r>
      <w:r w:rsidRPr="00AD77D9">
        <w:rPr>
          <w:rFonts w:cstheme="minorHAnsi"/>
          <w:b/>
          <w:color w:val="222222"/>
          <w:sz w:val="24"/>
          <w:szCs w:val="24"/>
        </w:rPr>
        <w:br/>
      </w:r>
      <w:r w:rsidRPr="00AD77D9">
        <w:rPr>
          <w:rFonts w:cstheme="minorHAnsi"/>
          <w:b/>
          <w:color w:val="222222"/>
          <w:sz w:val="24"/>
          <w:szCs w:val="24"/>
          <w:shd w:val="clear" w:color="auto" w:fill="FFFFFF"/>
        </w:rPr>
        <w:t>[xx,yy] = meshgrid(1:size(img,2),1:size(img,1));</w:t>
      </w:r>
      <w:r w:rsidRPr="00AD77D9">
        <w:rPr>
          <w:rFonts w:cstheme="minorHAnsi"/>
          <w:b/>
          <w:color w:val="222222"/>
          <w:sz w:val="24"/>
          <w:szCs w:val="24"/>
        </w:rPr>
        <w:br/>
      </w:r>
      <w:r w:rsidRPr="00AD77D9">
        <w:rPr>
          <w:rFonts w:cstheme="minorHAnsi"/>
          <w:b/>
          <w:color w:val="222222"/>
          <w:sz w:val="24"/>
          <w:szCs w:val="24"/>
          <w:shd w:val="clear" w:color="auto" w:fill="FFFFFF"/>
        </w:rPr>
        <w:t>mask = sqrt((xx-150).^2 + (yy-150).^2) &lt; 30;</w:t>
      </w:r>
      <w:r w:rsidRPr="00AD77D9">
        <w:rPr>
          <w:rFonts w:cstheme="minorHAnsi"/>
          <w:b/>
          <w:color w:val="222222"/>
          <w:sz w:val="24"/>
          <w:szCs w:val="24"/>
        </w:rPr>
        <w:br/>
      </w:r>
      <w:r w:rsidRPr="00AD77D9">
        <w:rPr>
          <w:rFonts w:cstheme="minorHAnsi"/>
          <w:b/>
          <w:color w:val="222222"/>
          <w:sz w:val="24"/>
          <w:szCs w:val="24"/>
          <w:shd w:val="clear" w:color="auto" w:fill="FFFFFF"/>
        </w:rPr>
        <w:t>mask = double(mask);</w:t>
      </w:r>
      <w:r w:rsidRPr="00AD77D9">
        <w:rPr>
          <w:rFonts w:cstheme="minorHAnsi"/>
          <w:b/>
          <w:color w:val="222222"/>
          <w:sz w:val="24"/>
          <w:szCs w:val="24"/>
        </w:rPr>
        <w:br/>
      </w:r>
      <w:r w:rsidRPr="00AD77D9">
        <w:rPr>
          <w:rFonts w:cstheme="minorHAnsi"/>
          <w:b/>
          <w:color w:val="222222"/>
          <w:sz w:val="24"/>
          <w:szCs w:val="24"/>
          <w:shd w:val="clear" w:color="auto" w:fill="FFFFFF"/>
        </w:rPr>
        <w:t>img_fft_filtered = img_fft_shifted .* (1 - mask);</w:t>
      </w:r>
      <w:r w:rsidRPr="00AD77D9">
        <w:rPr>
          <w:rFonts w:cstheme="minorHAnsi"/>
          <w:b/>
          <w:color w:val="222222"/>
          <w:sz w:val="24"/>
          <w:szCs w:val="24"/>
        </w:rPr>
        <w:br/>
      </w:r>
      <w:r w:rsidRPr="00AD77D9">
        <w:rPr>
          <w:rFonts w:cstheme="minorHAnsi"/>
          <w:b/>
          <w:color w:val="222222"/>
          <w:sz w:val="24"/>
          <w:szCs w:val="24"/>
          <w:shd w:val="clear" w:color="auto" w:fill="FFFFFF"/>
        </w:rPr>
        <w:t>img_fft_filtered_shifted = ifftshift(img_fft_filtered);</w:t>
      </w:r>
      <w:r w:rsidRPr="00AD77D9">
        <w:rPr>
          <w:rFonts w:cstheme="minorHAnsi"/>
          <w:b/>
          <w:color w:val="222222"/>
          <w:sz w:val="24"/>
          <w:szCs w:val="24"/>
        </w:rPr>
        <w:br/>
      </w:r>
      <w:r w:rsidRPr="00AD77D9">
        <w:rPr>
          <w:rFonts w:cstheme="minorHAnsi"/>
          <w:b/>
          <w:color w:val="222222"/>
          <w:sz w:val="24"/>
          <w:szCs w:val="24"/>
          <w:shd w:val="clear" w:color="auto" w:fill="FFFFFF"/>
        </w:rPr>
        <w:t>img_filtered = real(ifft2(img_fft_filtered_shifted));</w:t>
      </w:r>
      <w:r w:rsidRPr="00AD77D9">
        <w:rPr>
          <w:rFonts w:cstheme="minorHAnsi"/>
          <w:b/>
          <w:color w:val="222222"/>
          <w:sz w:val="24"/>
          <w:szCs w:val="24"/>
        </w:rPr>
        <w:br/>
      </w:r>
      <w:r w:rsidRPr="00AD77D9">
        <w:rPr>
          <w:rFonts w:cstheme="minorHAnsi"/>
          <w:b/>
          <w:color w:val="222222"/>
          <w:sz w:val="24"/>
          <w:szCs w:val="24"/>
          <w:shd w:val="clear" w:color="auto" w:fill="FFFFFF"/>
        </w:rPr>
        <w:t>subplot(1,3,1); imshow(img); title('Original');</w:t>
      </w:r>
      <w:r w:rsidRPr="00AD77D9">
        <w:rPr>
          <w:rFonts w:cstheme="minorHAnsi"/>
          <w:b/>
          <w:color w:val="222222"/>
          <w:sz w:val="24"/>
          <w:szCs w:val="24"/>
        </w:rPr>
        <w:br/>
      </w:r>
      <w:r w:rsidRPr="00AD77D9">
        <w:rPr>
          <w:rFonts w:cstheme="minorHAnsi"/>
          <w:b/>
          <w:color w:val="222222"/>
          <w:sz w:val="24"/>
          <w:szCs w:val="24"/>
          <w:shd w:val="clear" w:color="auto" w:fill="FFFFFF"/>
        </w:rPr>
        <w:t>subplot(1,3,2); imshow(img_noisy); title('Noisy');</w:t>
      </w:r>
      <w:r w:rsidRPr="00AD77D9">
        <w:rPr>
          <w:rFonts w:cstheme="minorHAnsi"/>
          <w:b/>
          <w:color w:val="222222"/>
          <w:sz w:val="24"/>
          <w:szCs w:val="24"/>
        </w:rPr>
        <w:br/>
      </w:r>
      <w:r w:rsidRPr="00AD77D9">
        <w:rPr>
          <w:rFonts w:cstheme="minorHAnsi"/>
          <w:b/>
          <w:color w:val="222222"/>
          <w:sz w:val="24"/>
          <w:szCs w:val="24"/>
          <w:shd w:val="clear" w:color="auto" w:fill="FFFFFF"/>
        </w:rPr>
        <w:t>subplot(1,3,3); imshow(img_filtered); title('Filtered');</w:t>
      </w:r>
    </w:p>
    <w:p w:rsidR="00AD77D9" w:rsidRPr="00AD77D9" w:rsidRDefault="00AD77D9" w:rsidP="00BA1DC4">
      <w:pPr>
        <w:spacing w:before="240"/>
        <w:jc w:val="both"/>
        <w:rPr>
          <w:rFonts w:eastAsia="MingLiU-ExtB" w:cstheme="minorHAnsi"/>
          <w:sz w:val="24"/>
          <w:szCs w:val="24"/>
          <w:shd w:val="clear" w:color="auto" w:fill="FFFFFF"/>
        </w:rPr>
      </w:pPr>
      <w:r w:rsidRPr="00AD77D9">
        <w:rPr>
          <w:rFonts w:cstheme="minorHAnsi"/>
          <w:sz w:val="24"/>
          <w:szCs w:val="24"/>
          <w:shd w:val="clear" w:color="auto" w:fill="FFFFFF"/>
        </w:rPr>
        <w:t>Tani, do të shpjegojmë kodin në mënyrë t</w:t>
      </w:r>
      <w:r w:rsidRPr="00AD77D9">
        <w:rPr>
          <w:rFonts w:eastAsia="MingLiU-ExtB" w:cstheme="minorHAnsi"/>
          <w:sz w:val="24"/>
          <w:szCs w:val="24"/>
          <w:shd w:val="clear" w:color="auto" w:fill="FFFFFF"/>
        </w:rPr>
        <w:t>ë detajizuar:</w:t>
      </w:r>
    </w:p>
    <w:p w:rsidR="00D04026" w:rsidRDefault="00AD77D9" w:rsidP="00D04026">
      <w:pPr>
        <w:pStyle w:val="ListParagraph"/>
        <w:numPr>
          <w:ilvl w:val="0"/>
          <w:numId w:val="1"/>
        </w:numPr>
        <w:jc w:val="both"/>
        <w:rPr>
          <w:rFonts w:cstheme="minorHAnsi"/>
          <w:sz w:val="24"/>
          <w:szCs w:val="24"/>
        </w:rPr>
      </w:pPr>
      <w:r w:rsidRPr="00BA1DC4">
        <w:rPr>
          <w:rFonts w:cstheme="minorHAnsi"/>
          <w:i/>
          <w:sz w:val="24"/>
          <w:szCs w:val="24"/>
        </w:rPr>
        <w:t>img=imread("C:/Users/NB/Desktop/det.m/lena_gaussian_noise.tif");</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lexon skedarin e imazhit me emrin "lena_gaussian_noise.tif" nga rruga e specifikuar dhe cakton matricën e imazhit që rezulton në ndryshoren img.</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 = im2double(img);</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konverton matricën e imazhit img në një format me precizion të dyfishtë për të lejuar veprime aritmetike me numra me pikë lundruese.</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[x, y] = rrjetë (1: madhësia (img, 2), 1: madhësia (img, 1));</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krijon dy matrica 2D x dhe y që përmbajnë përkatësisht koordinatat x dhe y të secilit piksel në imazh. Madhësia e matricave është e barabartë me dimensionet e matricës së imazhit img.</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zhurma = 25*cos((pi*x)/4+(pi*y)/</w:t>
      </w:r>
      <w:proofErr w:type="gramStart"/>
      <w:r w:rsidRPr="00BA1DC4">
        <w:rPr>
          <w:rFonts w:cstheme="minorHAnsi"/>
          <w:i/>
          <w:sz w:val="24"/>
          <w:szCs w:val="24"/>
        </w:rPr>
        <w:t>3)+</w:t>
      </w:r>
      <w:proofErr w:type="gramEnd"/>
      <w:r w:rsidRPr="00BA1DC4">
        <w:rPr>
          <w:rFonts w:cstheme="minorHAnsi"/>
          <w:i/>
          <w:sz w:val="24"/>
          <w:szCs w:val="24"/>
        </w:rPr>
        <w:t xml:space="preserve"> 10*sin((pi*x)/2+(pi*y)/9);</w:t>
      </w:r>
    </w:p>
    <w:p w:rsidR="00AD77D9" w:rsidRPr="00D04026" w:rsidRDefault="00AD77D9" w:rsidP="00D04026">
      <w:pPr>
        <w:jc w:val="both"/>
        <w:rPr>
          <w:rFonts w:cstheme="minorHAnsi"/>
          <w:sz w:val="24"/>
          <w:szCs w:val="24"/>
        </w:rPr>
      </w:pPr>
      <w:r w:rsidRPr="00D04026">
        <w:rPr>
          <w:rFonts w:cstheme="minorHAnsi"/>
          <w:sz w:val="24"/>
          <w:szCs w:val="24"/>
        </w:rPr>
        <w:lastRenderedPageBreak/>
        <w:t>gjeneron një model zhurme periodike me dy komponentë sinusoidalë, i cili i shtohet imazhit origjinal më vonë. Funksionet cos dhe sin krijojnë dy valë me frekuenca dhe amplituda të ndryshme, dhe x dhe y janë koordinatat e secilit piksel në imazh.</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img_zhurmë = img + zhurmë;</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shton zhurmën e krijuar në imazhin origjinal për të krijuar një version të zhurmshëm të figurës.</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img_fft = fft2 (img_zhurmë);</w:t>
      </w:r>
      <w:r w:rsidRPr="00AD77D9">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kryen një transformim të shpejtë 2D Furier në matricën e imazhit të zhurmshëm për ta kthyer atë në domenin e frekuencës</w:t>
      </w:r>
      <w:r w:rsidR="001A795D">
        <w:rPr>
          <w:rFonts w:cstheme="minorHAnsi"/>
          <w:sz w:val="24"/>
          <w:szCs w:val="24"/>
        </w:rPr>
        <w:t xml:space="preserve"> </w:t>
      </w:r>
      <w:sdt>
        <w:sdtPr>
          <w:rPr>
            <w:rFonts w:cstheme="minorHAnsi"/>
            <w:sz w:val="24"/>
            <w:szCs w:val="24"/>
          </w:rPr>
          <w:id w:val="692114410"/>
          <w:citation/>
        </w:sdtPr>
        <w:sdtContent>
          <w:r w:rsidR="001A795D">
            <w:rPr>
              <w:rFonts w:cstheme="minorHAnsi"/>
              <w:sz w:val="24"/>
              <w:szCs w:val="24"/>
            </w:rPr>
            <w:fldChar w:fldCharType="begin"/>
          </w:r>
          <w:r w:rsidR="001A795D">
            <w:rPr>
              <w:rFonts w:cstheme="minorHAnsi"/>
              <w:sz w:val="24"/>
              <w:szCs w:val="24"/>
            </w:rPr>
            <w:instrText xml:space="preserve"> CITATION AnI \l 1033 </w:instrText>
          </w:r>
          <w:r w:rsidR="001A795D">
            <w:rPr>
              <w:rFonts w:cstheme="minorHAnsi"/>
              <w:sz w:val="24"/>
              <w:szCs w:val="24"/>
            </w:rPr>
            <w:fldChar w:fldCharType="separate"/>
          </w:r>
          <w:r w:rsidR="001A795D" w:rsidRPr="001A795D">
            <w:rPr>
              <w:rFonts w:cstheme="minorHAnsi"/>
              <w:noProof/>
              <w:sz w:val="24"/>
              <w:szCs w:val="24"/>
            </w:rPr>
            <w:t>[5]</w:t>
          </w:r>
          <w:r w:rsidR="001A795D">
            <w:rPr>
              <w:rFonts w:cstheme="minorHAnsi"/>
              <w:sz w:val="24"/>
              <w:szCs w:val="24"/>
            </w:rPr>
            <w:fldChar w:fldCharType="end"/>
          </w:r>
        </w:sdtContent>
      </w:sdt>
      <w:r w:rsidRPr="00D04026">
        <w:rPr>
          <w:rFonts w:cstheme="minorHAnsi"/>
          <w:sz w:val="24"/>
          <w:szCs w:val="24"/>
        </w:rPr>
        <w:t>.</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img_fft_zhvendosur = fftshift(img_fft);</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zhvendos komponentin me frekuencë zero të transformimit Fourier në qendër të matricës për ta bërë më të lehtë vizualizimin dhe filtrimin.</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w:t>
      </w:r>
      <w:proofErr w:type="gramStart"/>
      <w:r w:rsidRPr="00BA1DC4">
        <w:rPr>
          <w:rFonts w:cstheme="minorHAnsi"/>
          <w:i/>
          <w:sz w:val="24"/>
          <w:szCs w:val="24"/>
        </w:rPr>
        <w:t>xx,yy</w:t>
      </w:r>
      <w:proofErr w:type="gramEnd"/>
      <w:r w:rsidRPr="00BA1DC4">
        <w:rPr>
          <w:rFonts w:cstheme="minorHAnsi"/>
          <w:i/>
          <w:sz w:val="24"/>
          <w:szCs w:val="24"/>
        </w:rPr>
        <w:t>] = rrjetë (1:madhësi(img,2),1:madhësi(img,1));</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krijon dy matrica 2D xx dhe yy që përmbajnë përkatësisht koordinatat x dhe y të secilit piksel në imazh. Madhësia e matricave është e barabartë me dimensionet e matricës së imazhit img.</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maskë = sqrt((xx-150</w:t>
      </w:r>
      <w:proofErr w:type="gramStart"/>
      <w:r w:rsidRPr="00BA1DC4">
        <w:rPr>
          <w:rFonts w:cstheme="minorHAnsi"/>
          <w:i/>
          <w:sz w:val="24"/>
          <w:szCs w:val="24"/>
        </w:rPr>
        <w:t>).^</w:t>
      </w:r>
      <w:proofErr w:type="gramEnd"/>
      <w:r w:rsidRPr="00BA1DC4">
        <w:rPr>
          <w:rFonts w:cstheme="minorHAnsi"/>
          <w:i/>
          <w:sz w:val="24"/>
          <w:szCs w:val="24"/>
        </w:rPr>
        <w:t>2 + (vv-150).^2) &lt; 30;</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krijon një maskë rrethore të përqendruar në koordinatat (150,150) me një rreze prej 30 pikselësh. Maska do të përdoret për të filtruar komponentët me frekuencë të lartë të transformimit Fourier, të cilët korrespondojnë me zhurmën.</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maskë = dyfish(maskë);</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konverton maskën logjike në një matricë vlerash me saktësi të dyfishtë për të lejuar shumëzimin me transformimin Furier.</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img_fft_filtered = img_fft_</w:t>
      </w:r>
      <w:proofErr w:type="gramStart"/>
      <w:r w:rsidRPr="00BA1DC4">
        <w:rPr>
          <w:rFonts w:cstheme="minorHAnsi"/>
          <w:i/>
          <w:sz w:val="24"/>
          <w:szCs w:val="24"/>
        </w:rPr>
        <w:t>shifted .</w:t>
      </w:r>
      <w:proofErr w:type="gramEnd"/>
      <w:r w:rsidRPr="00BA1DC4">
        <w:rPr>
          <w:rFonts w:cstheme="minorHAnsi"/>
          <w:i/>
          <w:sz w:val="24"/>
          <w:szCs w:val="24"/>
        </w:rPr>
        <w:t>* (1 - maskë);</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shumëzon transformimin e zhvendosur të Furierit me një matricë që zeron përbërësit me frekuencë të lartë (ata jashtë maskës rrethore) dhe i lë të paprekur përbërësit me frekuencë të ulët (ata brenda maskës).</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img_fft_filtered_shifted = ifftshift(img_fft_filtered);</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zhvendos komponentin me frekuencë zero të transformimit të filtruar të Furierit në këndin e sipërm të majtë të matricës.</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img_filteruar = real(ifft2(img_fft_filtered_shifted));</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lastRenderedPageBreak/>
        <w:t>kryen një transformim 2D të anasjelltë të Furierit në transformimin e filtruar të Furierit për ta kthyer atë në domenin hapësinor. Funksioni real përdoret për të hedhur poshtë çdo pjesë imagjinare të matricës që rezulton.</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nënplot (1,3,1); imshow(img); titulli ('Origjinal');</w:t>
      </w:r>
      <w:r w:rsidR="00D04026">
        <w:rPr>
          <w:rFonts w:cstheme="minorHAnsi"/>
          <w:sz w:val="24"/>
          <w:szCs w:val="24"/>
        </w:rPr>
        <w:t xml:space="preserve"> </w:t>
      </w:r>
    </w:p>
    <w:p w:rsidR="00AD77D9" w:rsidRPr="00D04026" w:rsidRDefault="00AD77D9" w:rsidP="00D04026">
      <w:pPr>
        <w:jc w:val="both"/>
        <w:rPr>
          <w:rFonts w:cstheme="minorHAnsi"/>
          <w:sz w:val="24"/>
          <w:szCs w:val="24"/>
        </w:rPr>
      </w:pPr>
      <w:r w:rsidRPr="00D04026">
        <w:rPr>
          <w:rFonts w:cstheme="minorHAnsi"/>
          <w:sz w:val="24"/>
          <w:szCs w:val="24"/>
        </w:rPr>
        <w:t>shfaq imazhin origjinal në nënplotësinë e parë të një figure 1x3 dhe shton një titull.</w:t>
      </w:r>
    </w:p>
    <w:p w:rsidR="00D04026" w:rsidRDefault="00AD77D9" w:rsidP="00AD77D9">
      <w:pPr>
        <w:pStyle w:val="ListParagraph"/>
        <w:numPr>
          <w:ilvl w:val="0"/>
          <w:numId w:val="1"/>
        </w:numPr>
        <w:jc w:val="both"/>
        <w:rPr>
          <w:rFonts w:cstheme="minorHAnsi"/>
          <w:sz w:val="24"/>
          <w:szCs w:val="24"/>
        </w:rPr>
      </w:pPr>
      <w:r w:rsidRPr="00BA1DC4">
        <w:rPr>
          <w:rFonts w:cstheme="minorHAnsi"/>
          <w:i/>
          <w:sz w:val="24"/>
          <w:szCs w:val="24"/>
        </w:rPr>
        <w:t>nënplot (1,3,2); imshow (img_zhurmë); titulli ('Zhurmë');</w:t>
      </w:r>
      <w:r w:rsidR="00D04026">
        <w:rPr>
          <w:rFonts w:cstheme="minorHAnsi"/>
          <w:sz w:val="24"/>
          <w:szCs w:val="24"/>
        </w:rPr>
        <w:t xml:space="preserve"> </w:t>
      </w:r>
    </w:p>
    <w:p w:rsidR="00D04026" w:rsidRPr="00D04026" w:rsidRDefault="00AD77D9" w:rsidP="00D04026">
      <w:pPr>
        <w:spacing w:line="360" w:lineRule="auto"/>
        <w:jc w:val="both"/>
        <w:rPr>
          <w:rFonts w:cstheme="minorHAnsi"/>
          <w:sz w:val="24"/>
          <w:szCs w:val="24"/>
        </w:rPr>
      </w:pPr>
      <w:r w:rsidRPr="00D04026">
        <w:rPr>
          <w:rFonts w:cstheme="minorHAnsi"/>
          <w:sz w:val="24"/>
          <w:szCs w:val="24"/>
        </w:rPr>
        <w:t>shfaq imazhin e zhurmshëm në nënplotësinë e dytë dhe shton një titull</w:t>
      </w:r>
      <w:r w:rsidR="001A795D">
        <w:rPr>
          <w:rFonts w:cstheme="minorHAnsi"/>
          <w:sz w:val="24"/>
          <w:szCs w:val="24"/>
        </w:rPr>
        <w:t xml:space="preserve"> </w:t>
      </w:r>
      <w:sdt>
        <w:sdtPr>
          <w:rPr>
            <w:rFonts w:cstheme="minorHAnsi"/>
            <w:sz w:val="24"/>
            <w:szCs w:val="24"/>
          </w:rPr>
          <w:id w:val="-1587454873"/>
          <w:citation/>
        </w:sdtPr>
        <w:sdtContent>
          <w:r w:rsidR="001A795D">
            <w:rPr>
              <w:rFonts w:cstheme="minorHAnsi"/>
              <w:sz w:val="24"/>
              <w:szCs w:val="24"/>
            </w:rPr>
            <w:fldChar w:fldCharType="begin"/>
          </w:r>
          <w:r w:rsidR="001A795D">
            <w:rPr>
              <w:rFonts w:cstheme="minorHAnsi"/>
              <w:sz w:val="24"/>
              <w:szCs w:val="24"/>
            </w:rPr>
            <w:instrText xml:space="preserve"> CITATION Dig \l 1033 </w:instrText>
          </w:r>
          <w:r w:rsidR="001A795D">
            <w:rPr>
              <w:rFonts w:cstheme="minorHAnsi"/>
              <w:sz w:val="24"/>
              <w:szCs w:val="24"/>
            </w:rPr>
            <w:fldChar w:fldCharType="separate"/>
          </w:r>
          <w:r w:rsidR="001A795D" w:rsidRPr="001A795D">
            <w:rPr>
              <w:rFonts w:cstheme="minorHAnsi"/>
              <w:noProof/>
              <w:sz w:val="24"/>
              <w:szCs w:val="24"/>
            </w:rPr>
            <w:t>[6]</w:t>
          </w:r>
          <w:r w:rsidR="001A795D">
            <w:rPr>
              <w:rFonts w:cstheme="minorHAnsi"/>
              <w:sz w:val="24"/>
              <w:szCs w:val="24"/>
            </w:rPr>
            <w:fldChar w:fldCharType="end"/>
          </w:r>
        </w:sdtContent>
      </w:sdt>
      <w:r w:rsidRPr="00D04026">
        <w:rPr>
          <w:rFonts w:cstheme="minorHAnsi"/>
          <w:sz w:val="24"/>
          <w:szCs w:val="24"/>
        </w:rPr>
        <w:t>.</w:t>
      </w:r>
    </w:p>
    <w:p w:rsidR="00AD77D9" w:rsidRDefault="00AD77D9" w:rsidP="00AD77D9">
      <w:pPr>
        <w:spacing w:before="240"/>
        <w:jc w:val="center"/>
        <w:rPr>
          <w:rFonts w:cstheme="minorHAnsi"/>
          <w:sz w:val="24"/>
          <w:szCs w:val="24"/>
        </w:rPr>
      </w:pPr>
      <w:r w:rsidRPr="00AD77D9">
        <w:rPr>
          <w:rFonts w:cstheme="minorHAnsi"/>
          <w:noProof/>
          <w:sz w:val="24"/>
          <w:szCs w:val="24"/>
        </w:rPr>
        <w:drawing>
          <wp:inline distT="0" distB="0" distL="0" distR="0">
            <wp:extent cx="4803775" cy="2521981"/>
            <wp:effectExtent l="0" t="0" r="0" b="0"/>
            <wp:docPr id="2" name="Picture 2" descr="D:\Downloads\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wnloads\image (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8367" cy="2545392"/>
                    </a:xfrm>
                    <a:prstGeom prst="rect">
                      <a:avLst/>
                    </a:prstGeom>
                    <a:noFill/>
                    <a:ln>
                      <a:noFill/>
                    </a:ln>
                  </pic:spPr>
                </pic:pic>
              </a:graphicData>
            </a:graphic>
          </wp:inline>
        </w:drawing>
      </w:r>
    </w:p>
    <w:p w:rsidR="00AD77D9" w:rsidRDefault="00AD77D9" w:rsidP="00AD77D9">
      <w:pPr>
        <w:pStyle w:val="Caption"/>
        <w:jc w:val="center"/>
      </w:pPr>
      <w:r>
        <w:t xml:space="preserve">Fig. </w:t>
      </w:r>
      <w:r>
        <w:fldChar w:fldCharType="begin"/>
      </w:r>
      <w:r>
        <w:instrText xml:space="preserve"> SEQ Figure \* ARABIC </w:instrText>
      </w:r>
      <w:r>
        <w:fldChar w:fldCharType="separate"/>
      </w:r>
      <w:r w:rsidR="00310DB8">
        <w:rPr>
          <w:noProof/>
        </w:rPr>
        <w:t>2</w:t>
      </w:r>
      <w:r>
        <w:fldChar w:fldCharType="end"/>
      </w:r>
      <w:r>
        <w:t>. Paraqitja vizuale e detyrës 2.</w:t>
      </w:r>
    </w:p>
    <w:p w:rsidR="00C92571" w:rsidRPr="000D2841" w:rsidRDefault="00C92571" w:rsidP="00C92571">
      <w:pPr>
        <w:rPr>
          <w:sz w:val="24"/>
          <w:szCs w:val="24"/>
        </w:rPr>
      </w:pPr>
      <w:r w:rsidRPr="000D2841">
        <w:rPr>
          <w:sz w:val="24"/>
          <w:szCs w:val="24"/>
        </w:rPr>
        <w:t>3)</w:t>
      </w:r>
    </w:p>
    <w:p w:rsidR="00C92571" w:rsidRPr="00C92571" w:rsidRDefault="00C92571" w:rsidP="00C92571">
      <w:pPr>
        <w:jc w:val="both"/>
        <w:rPr>
          <w:sz w:val="24"/>
          <w:szCs w:val="24"/>
        </w:rPr>
      </w:pPr>
      <w:r w:rsidRPr="00C92571">
        <w:rPr>
          <w:sz w:val="24"/>
          <w:szCs w:val="24"/>
        </w:rPr>
        <w:t>Kodi në vijim gjeneron një filtër të domenit të frekuencës për përpunimin e imazhit. Këtu është një shpjegim për secilën rresht:</w:t>
      </w:r>
    </w:p>
    <w:p w:rsidR="00C92571" w:rsidRPr="00C92571" w:rsidRDefault="00C92571" w:rsidP="009A5C7F">
      <w:pPr>
        <w:spacing w:after="0"/>
        <w:jc w:val="both"/>
        <w:rPr>
          <w:b/>
          <w:sz w:val="24"/>
          <w:szCs w:val="24"/>
        </w:rPr>
      </w:pPr>
      <w:r w:rsidRPr="00C92571">
        <w:rPr>
          <w:b/>
          <w:sz w:val="24"/>
          <w:szCs w:val="24"/>
        </w:rPr>
        <w:t>% Përcaktoni madhësinë e imazhit</w:t>
      </w:r>
    </w:p>
    <w:p w:rsidR="00C92571" w:rsidRPr="00C92571" w:rsidRDefault="00C92571" w:rsidP="009A5C7F">
      <w:pPr>
        <w:jc w:val="both"/>
        <w:rPr>
          <w:b/>
          <w:sz w:val="24"/>
          <w:szCs w:val="24"/>
        </w:rPr>
      </w:pPr>
      <w:r w:rsidRPr="00C92571">
        <w:rPr>
          <w:b/>
          <w:sz w:val="24"/>
          <w:szCs w:val="24"/>
        </w:rPr>
        <w:t>[M, N] = madhësia (I);</w:t>
      </w:r>
    </w:p>
    <w:p w:rsidR="00C92571" w:rsidRPr="00C92571" w:rsidRDefault="00C92571" w:rsidP="00C92571">
      <w:pPr>
        <w:jc w:val="both"/>
        <w:rPr>
          <w:sz w:val="24"/>
          <w:szCs w:val="24"/>
        </w:rPr>
      </w:pPr>
      <w:r w:rsidRPr="00C92571">
        <w:rPr>
          <w:sz w:val="24"/>
          <w:szCs w:val="24"/>
        </w:rPr>
        <w:t>Funksioni i madhësisë përdoret për të përcaktuar madhësinë e figurës hyrëse I për sa i përket numrit të rreshtave M dhe kolonave N. Këto vlera u caktohen përkatësisht variablave M dhe N.</w:t>
      </w:r>
    </w:p>
    <w:p w:rsidR="00C92571" w:rsidRPr="00C92571" w:rsidRDefault="00C92571" w:rsidP="009A5C7F">
      <w:pPr>
        <w:spacing w:after="0"/>
        <w:jc w:val="both"/>
        <w:rPr>
          <w:b/>
          <w:sz w:val="24"/>
          <w:szCs w:val="24"/>
        </w:rPr>
      </w:pPr>
      <w:r w:rsidRPr="00C92571">
        <w:rPr>
          <w:b/>
          <w:sz w:val="24"/>
          <w:szCs w:val="24"/>
        </w:rPr>
        <w:t>% Përcaktoni frekuencën qendrore</w:t>
      </w:r>
    </w:p>
    <w:p w:rsidR="00C92571" w:rsidRPr="00C92571" w:rsidRDefault="00C92571" w:rsidP="009A5C7F">
      <w:pPr>
        <w:spacing w:after="0"/>
        <w:jc w:val="both"/>
        <w:rPr>
          <w:b/>
          <w:sz w:val="24"/>
          <w:szCs w:val="24"/>
        </w:rPr>
      </w:pPr>
      <w:r w:rsidRPr="00C92571">
        <w:rPr>
          <w:b/>
          <w:sz w:val="24"/>
          <w:szCs w:val="24"/>
        </w:rPr>
        <w:t>u0 = M/2;</w:t>
      </w:r>
    </w:p>
    <w:p w:rsidR="00C92571" w:rsidRPr="00C92571" w:rsidRDefault="00C92571" w:rsidP="009A5C7F">
      <w:pPr>
        <w:jc w:val="both"/>
        <w:rPr>
          <w:b/>
          <w:sz w:val="24"/>
          <w:szCs w:val="24"/>
        </w:rPr>
      </w:pPr>
      <w:r w:rsidRPr="00C92571">
        <w:rPr>
          <w:b/>
          <w:sz w:val="24"/>
          <w:szCs w:val="24"/>
        </w:rPr>
        <w:t>v0 = N/2;</w:t>
      </w:r>
    </w:p>
    <w:p w:rsidR="00C92571" w:rsidRPr="00C92571" w:rsidRDefault="00C92571" w:rsidP="00C92571">
      <w:pPr>
        <w:jc w:val="both"/>
        <w:rPr>
          <w:sz w:val="24"/>
          <w:szCs w:val="24"/>
        </w:rPr>
      </w:pPr>
      <w:r w:rsidRPr="00C92571">
        <w:rPr>
          <w:sz w:val="24"/>
          <w:szCs w:val="24"/>
        </w:rPr>
        <w:t>Frekuenca qendrore në drejtimet horizontale (u) dhe vertikale (v) përcaktohet si gjysma e numrit të rreshtave M dhe kolonave N, përkatësisht. Këto vlera u caktohen variablave u0 dhe v0, respektivisht.</w:t>
      </w:r>
    </w:p>
    <w:p w:rsidR="00C92571" w:rsidRPr="00C92571" w:rsidRDefault="00C92571" w:rsidP="009A5C7F">
      <w:pPr>
        <w:spacing w:after="0"/>
        <w:jc w:val="both"/>
        <w:rPr>
          <w:b/>
          <w:sz w:val="24"/>
          <w:szCs w:val="24"/>
        </w:rPr>
      </w:pPr>
      <w:r w:rsidRPr="00C92571">
        <w:rPr>
          <w:b/>
          <w:sz w:val="24"/>
          <w:szCs w:val="24"/>
        </w:rPr>
        <w:lastRenderedPageBreak/>
        <w:t>% Përcaktoni frekuencat e ndërprerjes</w:t>
      </w:r>
    </w:p>
    <w:p w:rsidR="00C92571" w:rsidRPr="00C92571" w:rsidRDefault="00C92571" w:rsidP="009A5C7F">
      <w:pPr>
        <w:spacing w:after="0"/>
        <w:jc w:val="both"/>
        <w:rPr>
          <w:b/>
          <w:sz w:val="24"/>
          <w:szCs w:val="24"/>
        </w:rPr>
      </w:pPr>
      <w:r w:rsidRPr="00C92571">
        <w:rPr>
          <w:b/>
          <w:sz w:val="24"/>
          <w:szCs w:val="24"/>
        </w:rPr>
        <w:t>D0 = 10;</w:t>
      </w:r>
    </w:p>
    <w:p w:rsidR="00C92571" w:rsidRPr="00C92571" w:rsidRDefault="00C92571" w:rsidP="009A5C7F">
      <w:pPr>
        <w:spacing w:after="0"/>
        <w:jc w:val="both"/>
        <w:rPr>
          <w:b/>
          <w:sz w:val="24"/>
          <w:szCs w:val="24"/>
        </w:rPr>
      </w:pPr>
      <w:r w:rsidRPr="00C92571">
        <w:rPr>
          <w:b/>
          <w:sz w:val="24"/>
          <w:szCs w:val="24"/>
        </w:rPr>
        <w:t>D1 = @(</w:t>
      </w:r>
      <w:proofErr w:type="gramStart"/>
      <w:r w:rsidRPr="00C92571">
        <w:rPr>
          <w:b/>
          <w:sz w:val="24"/>
          <w:szCs w:val="24"/>
        </w:rPr>
        <w:t>u,v</w:t>
      </w:r>
      <w:proofErr w:type="gramEnd"/>
      <w:r w:rsidRPr="00C92571">
        <w:rPr>
          <w:b/>
          <w:sz w:val="24"/>
          <w:szCs w:val="24"/>
        </w:rPr>
        <w:t>) sqrt((u-M/2+u0).^2 + (v-N/2+v0).^2);</w:t>
      </w:r>
    </w:p>
    <w:p w:rsidR="00C92571" w:rsidRPr="00C92571" w:rsidRDefault="00C92571" w:rsidP="009A5C7F">
      <w:pPr>
        <w:jc w:val="both"/>
        <w:rPr>
          <w:b/>
          <w:sz w:val="24"/>
          <w:szCs w:val="24"/>
        </w:rPr>
      </w:pPr>
      <w:r w:rsidRPr="00C92571">
        <w:rPr>
          <w:b/>
          <w:sz w:val="24"/>
          <w:szCs w:val="24"/>
        </w:rPr>
        <w:t>D2 = @(</w:t>
      </w:r>
      <w:proofErr w:type="gramStart"/>
      <w:r w:rsidRPr="00C92571">
        <w:rPr>
          <w:b/>
          <w:sz w:val="24"/>
          <w:szCs w:val="24"/>
        </w:rPr>
        <w:t>u,v</w:t>
      </w:r>
      <w:proofErr w:type="gramEnd"/>
      <w:r w:rsidRPr="00C92571">
        <w:rPr>
          <w:b/>
          <w:sz w:val="24"/>
          <w:szCs w:val="24"/>
        </w:rPr>
        <w:t>) sqrt((u-M/2-u0).^2 + (v-N/2-v0).^2);</w:t>
      </w:r>
    </w:p>
    <w:p w:rsidR="00C92571" w:rsidRPr="00C92571" w:rsidRDefault="00C92571" w:rsidP="00C92571">
      <w:pPr>
        <w:jc w:val="both"/>
        <w:rPr>
          <w:sz w:val="24"/>
          <w:szCs w:val="24"/>
        </w:rPr>
      </w:pPr>
      <w:r w:rsidRPr="00C92571">
        <w:rPr>
          <w:sz w:val="24"/>
          <w:szCs w:val="24"/>
        </w:rPr>
        <w:t>Janë përcaktuar frekuencat e ndërprerjes D0, D1 dhe D2. D0 përfaqëson distancën nga frekuenca qendrore përtej së cilës filtri dobësohet. D1 dhe D2 përfaqësojnë distancat nga frekuenca qendrore në drejtimet horizontale dhe vertikale, përkatësisht, për secilën pikë në domenin e frekuencës.</w:t>
      </w:r>
    </w:p>
    <w:p w:rsidR="00C92571" w:rsidRPr="00C92571" w:rsidRDefault="00C92571" w:rsidP="009A5C7F">
      <w:pPr>
        <w:spacing w:after="0"/>
        <w:jc w:val="both"/>
        <w:rPr>
          <w:b/>
          <w:sz w:val="24"/>
          <w:szCs w:val="24"/>
        </w:rPr>
      </w:pPr>
      <w:r w:rsidRPr="00C92571">
        <w:rPr>
          <w:b/>
          <w:sz w:val="24"/>
          <w:szCs w:val="24"/>
        </w:rPr>
        <w:t>% Përcaktoni rendin e filtrit</w:t>
      </w:r>
    </w:p>
    <w:p w:rsidR="00C92571" w:rsidRPr="00C92571" w:rsidRDefault="00C92571" w:rsidP="009A5C7F">
      <w:pPr>
        <w:spacing w:after="0"/>
        <w:jc w:val="both"/>
        <w:rPr>
          <w:b/>
          <w:sz w:val="24"/>
          <w:szCs w:val="24"/>
        </w:rPr>
      </w:pPr>
      <w:r w:rsidRPr="00C92571">
        <w:rPr>
          <w:b/>
          <w:sz w:val="24"/>
          <w:szCs w:val="24"/>
        </w:rPr>
        <w:t>n = 2;</w:t>
      </w:r>
    </w:p>
    <w:p w:rsidR="00C92571" w:rsidRPr="00C92571" w:rsidRDefault="00C92571" w:rsidP="009A5C7F">
      <w:pPr>
        <w:spacing w:after="0"/>
        <w:jc w:val="both"/>
        <w:rPr>
          <w:b/>
          <w:sz w:val="24"/>
          <w:szCs w:val="24"/>
        </w:rPr>
      </w:pPr>
      <w:r w:rsidRPr="00C92571">
        <w:rPr>
          <w:b/>
          <w:sz w:val="24"/>
          <w:szCs w:val="24"/>
        </w:rPr>
        <w:t>Rendi i filtrit përcaktohet si n=2.</w:t>
      </w:r>
    </w:p>
    <w:p w:rsidR="00C92571" w:rsidRPr="00C92571" w:rsidRDefault="00C92571" w:rsidP="009A5C7F">
      <w:pPr>
        <w:spacing w:after="0"/>
        <w:jc w:val="both"/>
        <w:rPr>
          <w:b/>
          <w:sz w:val="24"/>
          <w:szCs w:val="24"/>
        </w:rPr>
      </w:pPr>
      <w:r w:rsidRPr="00C92571">
        <w:rPr>
          <w:b/>
          <w:sz w:val="24"/>
          <w:szCs w:val="24"/>
        </w:rPr>
        <w:t>% Përcaktoni funksionin e filtrit</w:t>
      </w:r>
    </w:p>
    <w:p w:rsidR="00C92571" w:rsidRPr="00C92571" w:rsidRDefault="00C92571" w:rsidP="009A5C7F">
      <w:pPr>
        <w:jc w:val="both"/>
        <w:rPr>
          <w:b/>
          <w:sz w:val="24"/>
          <w:szCs w:val="24"/>
        </w:rPr>
      </w:pPr>
      <w:r w:rsidRPr="00C92571">
        <w:rPr>
          <w:b/>
          <w:sz w:val="24"/>
          <w:szCs w:val="24"/>
        </w:rPr>
        <w:t>Hb = @(</w:t>
      </w:r>
      <w:proofErr w:type="gramStart"/>
      <w:r w:rsidRPr="00C92571">
        <w:rPr>
          <w:b/>
          <w:sz w:val="24"/>
          <w:szCs w:val="24"/>
        </w:rPr>
        <w:t>u,v</w:t>
      </w:r>
      <w:proofErr w:type="gramEnd"/>
      <w:r w:rsidRPr="00C92571">
        <w:rPr>
          <w:b/>
          <w:sz w:val="24"/>
          <w:szCs w:val="24"/>
        </w:rPr>
        <w:t>) 1./(1 + (D0.^2./(D1(u,v).*D2(u,v))).^n);</w:t>
      </w:r>
    </w:p>
    <w:p w:rsidR="00C92571" w:rsidRPr="00C92571" w:rsidRDefault="00C92571" w:rsidP="00C92571">
      <w:pPr>
        <w:jc w:val="both"/>
        <w:rPr>
          <w:sz w:val="24"/>
          <w:szCs w:val="24"/>
        </w:rPr>
      </w:pPr>
      <w:r w:rsidRPr="00C92571">
        <w:rPr>
          <w:sz w:val="24"/>
          <w:szCs w:val="24"/>
        </w:rPr>
        <w:t xml:space="preserve">Funksioni i filtrit përcaktohet si një funksion doreze Hb që merr dy hyrje u dhe v, të cilat përfaqësojnë koordinatat horizontale dhe vertikale në domenin e frekuencës. Filtri është projektuar si një filtër me kalim të lartë Butterworth me rend n=2, i cili përcaktohet nga funksioni </w:t>
      </w:r>
      <w:proofErr w:type="gramStart"/>
      <w:r w:rsidRPr="00C92571">
        <w:rPr>
          <w:sz w:val="24"/>
          <w:szCs w:val="24"/>
        </w:rPr>
        <w:t>1./</w:t>
      </w:r>
      <w:proofErr w:type="gramEnd"/>
      <w:r w:rsidRPr="00C92571">
        <w:rPr>
          <w:sz w:val="24"/>
          <w:szCs w:val="24"/>
        </w:rPr>
        <w:t>(1 + (D0.^2./(D1(u,v).*D2(u,v ))).^n). Ky funksion llogarit vlerën e filtrit për secilën pikë në domenin e frekuencës</w:t>
      </w:r>
      <w:r w:rsidR="002D2505">
        <w:rPr>
          <w:sz w:val="24"/>
          <w:szCs w:val="24"/>
        </w:rPr>
        <w:t xml:space="preserve"> </w:t>
      </w:r>
      <w:sdt>
        <w:sdtPr>
          <w:rPr>
            <w:sz w:val="24"/>
            <w:szCs w:val="24"/>
          </w:rPr>
          <w:id w:val="1871798342"/>
          <w:citation/>
        </w:sdtPr>
        <w:sdtContent>
          <w:r w:rsidR="002D2505">
            <w:rPr>
              <w:sz w:val="24"/>
              <w:szCs w:val="24"/>
            </w:rPr>
            <w:fldChar w:fldCharType="begin"/>
          </w:r>
          <w:r w:rsidR="002D2505">
            <w:rPr>
              <w:sz w:val="24"/>
              <w:szCs w:val="24"/>
            </w:rPr>
            <w:instrText xml:space="preserve"> CITATION but \l 1033 </w:instrText>
          </w:r>
          <w:r w:rsidR="002D2505">
            <w:rPr>
              <w:sz w:val="24"/>
              <w:szCs w:val="24"/>
            </w:rPr>
            <w:fldChar w:fldCharType="separate"/>
          </w:r>
          <w:r w:rsidR="002D2505" w:rsidRPr="002D2505">
            <w:rPr>
              <w:noProof/>
              <w:sz w:val="24"/>
              <w:szCs w:val="24"/>
            </w:rPr>
            <w:t>[7]</w:t>
          </w:r>
          <w:r w:rsidR="002D2505">
            <w:rPr>
              <w:sz w:val="24"/>
              <w:szCs w:val="24"/>
            </w:rPr>
            <w:fldChar w:fldCharType="end"/>
          </w:r>
        </w:sdtContent>
      </w:sdt>
      <w:r w:rsidRPr="00C92571">
        <w:rPr>
          <w:sz w:val="24"/>
          <w:szCs w:val="24"/>
        </w:rPr>
        <w:t>.</w:t>
      </w:r>
    </w:p>
    <w:p w:rsidR="00C92571" w:rsidRPr="00C92571" w:rsidRDefault="00C92571" w:rsidP="009A5C7F">
      <w:pPr>
        <w:spacing w:after="0"/>
        <w:jc w:val="both"/>
        <w:rPr>
          <w:b/>
          <w:sz w:val="24"/>
          <w:szCs w:val="24"/>
        </w:rPr>
      </w:pPr>
      <w:r w:rsidRPr="00C92571">
        <w:rPr>
          <w:b/>
          <w:sz w:val="24"/>
          <w:szCs w:val="24"/>
        </w:rPr>
        <w:t>% Përcaktoni rrjetin e frekuencës</w:t>
      </w:r>
    </w:p>
    <w:p w:rsidR="00C92571" w:rsidRPr="00C92571" w:rsidRDefault="00C92571" w:rsidP="009A5C7F">
      <w:pPr>
        <w:jc w:val="both"/>
        <w:rPr>
          <w:b/>
          <w:sz w:val="24"/>
          <w:szCs w:val="24"/>
        </w:rPr>
      </w:pPr>
      <w:r w:rsidRPr="00C92571">
        <w:rPr>
          <w:b/>
          <w:sz w:val="24"/>
          <w:szCs w:val="24"/>
        </w:rPr>
        <w:t>[</w:t>
      </w:r>
      <w:proofErr w:type="gramStart"/>
      <w:r w:rsidRPr="00C92571">
        <w:rPr>
          <w:b/>
          <w:sz w:val="24"/>
          <w:szCs w:val="24"/>
        </w:rPr>
        <w:t>u,v</w:t>
      </w:r>
      <w:proofErr w:type="gramEnd"/>
      <w:r w:rsidRPr="00C92571">
        <w:rPr>
          <w:b/>
          <w:sz w:val="24"/>
          <w:szCs w:val="24"/>
        </w:rPr>
        <w:t>] = rrjetë (1:N,1:M);</w:t>
      </w:r>
    </w:p>
    <w:p w:rsidR="00C92571" w:rsidRPr="00C92571" w:rsidRDefault="00C92571" w:rsidP="00C92571">
      <w:pPr>
        <w:jc w:val="both"/>
        <w:rPr>
          <w:sz w:val="24"/>
          <w:szCs w:val="24"/>
        </w:rPr>
      </w:pPr>
      <w:r w:rsidRPr="00C92571">
        <w:rPr>
          <w:sz w:val="24"/>
          <w:szCs w:val="24"/>
        </w:rPr>
        <w:t xml:space="preserve">Funksioni meshgrid përdoret për të krijuar një rrjet dy-dimensionale të koordinatave horizontale dhe vertikale në fushën e frekuencës. Madhësia e rrjetës është M </w:t>
      </w:r>
      <w:proofErr w:type="gramStart"/>
      <w:r w:rsidRPr="00C92571">
        <w:rPr>
          <w:sz w:val="24"/>
          <w:szCs w:val="24"/>
        </w:rPr>
        <w:t>x</w:t>
      </w:r>
      <w:proofErr w:type="gramEnd"/>
      <w:r w:rsidRPr="00C92571">
        <w:rPr>
          <w:sz w:val="24"/>
          <w:szCs w:val="24"/>
        </w:rPr>
        <w:t xml:space="preserve"> N.</w:t>
      </w:r>
    </w:p>
    <w:p w:rsidR="00C92571" w:rsidRPr="00C92571" w:rsidRDefault="00C92571" w:rsidP="009A5C7F">
      <w:pPr>
        <w:spacing w:after="0"/>
        <w:jc w:val="both"/>
        <w:rPr>
          <w:b/>
          <w:sz w:val="24"/>
          <w:szCs w:val="24"/>
        </w:rPr>
      </w:pPr>
      <w:r w:rsidRPr="00C92571">
        <w:rPr>
          <w:b/>
          <w:sz w:val="24"/>
          <w:szCs w:val="24"/>
        </w:rPr>
        <w:t>% Llogaritni filtrin</w:t>
      </w:r>
    </w:p>
    <w:p w:rsidR="00C92571" w:rsidRPr="00C92571" w:rsidRDefault="00C92571" w:rsidP="009A5C7F">
      <w:pPr>
        <w:jc w:val="both"/>
        <w:rPr>
          <w:b/>
          <w:sz w:val="24"/>
          <w:szCs w:val="24"/>
        </w:rPr>
      </w:pPr>
      <w:r w:rsidRPr="00C92571">
        <w:rPr>
          <w:b/>
          <w:sz w:val="24"/>
          <w:szCs w:val="24"/>
        </w:rPr>
        <w:t>filtri = Hb(</w:t>
      </w:r>
      <w:proofErr w:type="gramStart"/>
      <w:r w:rsidRPr="00C92571">
        <w:rPr>
          <w:b/>
          <w:sz w:val="24"/>
          <w:szCs w:val="24"/>
        </w:rPr>
        <w:t>u,v</w:t>
      </w:r>
      <w:proofErr w:type="gramEnd"/>
      <w:r w:rsidRPr="00C92571">
        <w:rPr>
          <w:b/>
          <w:sz w:val="24"/>
          <w:szCs w:val="24"/>
        </w:rPr>
        <w:t>);</w:t>
      </w:r>
    </w:p>
    <w:p w:rsidR="00C92571" w:rsidRPr="00C92571" w:rsidRDefault="00C92571" w:rsidP="00C92571">
      <w:pPr>
        <w:jc w:val="both"/>
        <w:rPr>
          <w:sz w:val="24"/>
          <w:szCs w:val="24"/>
        </w:rPr>
      </w:pPr>
      <w:r w:rsidRPr="00C92571">
        <w:rPr>
          <w:sz w:val="24"/>
          <w:szCs w:val="24"/>
        </w:rPr>
        <w:t>Filtri llogaritet duke aplikuar funksionin e filtrit Hb në rrjetin e frekuencës (</w:t>
      </w:r>
      <w:proofErr w:type="gramStart"/>
      <w:r w:rsidRPr="00C92571">
        <w:rPr>
          <w:sz w:val="24"/>
          <w:szCs w:val="24"/>
        </w:rPr>
        <w:t>u,v</w:t>
      </w:r>
      <w:proofErr w:type="gramEnd"/>
      <w:r w:rsidRPr="00C92571">
        <w:rPr>
          <w:sz w:val="24"/>
          <w:szCs w:val="24"/>
        </w:rPr>
        <w:t>). Vlerat e filtrit që rezultojnë ruhen në variablin e filtrit.</w:t>
      </w:r>
    </w:p>
    <w:p w:rsidR="00C92571" w:rsidRPr="00C92571" w:rsidRDefault="00C92571" w:rsidP="009A5C7F">
      <w:pPr>
        <w:spacing w:after="0"/>
        <w:jc w:val="both"/>
        <w:rPr>
          <w:b/>
          <w:sz w:val="24"/>
          <w:szCs w:val="24"/>
        </w:rPr>
      </w:pPr>
      <w:r w:rsidRPr="00C92571">
        <w:rPr>
          <w:b/>
          <w:sz w:val="24"/>
          <w:szCs w:val="24"/>
        </w:rPr>
        <w:t>% Shfaq filtrin në domenin e frekuencës</w:t>
      </w:r>
    </w:p>
    <w:p w:rsidR="00C92571" w:rsidRPr="00C92571" w:rsidRDefault="00C92571" w:rsidP="009A5C7F">
      <w:pPr>
        <w:spacing w:after="0"/>
        <w:jc w:val="both"/>
        <w:rPr>
          <w:b/>
          <w:sz w:val="24"/>
          <w:szCs w:val="24"/>
        </w:rPr>
      </w:pPr>
      <w:r w:rsidRPr="00C92571">
        <w:rPr>
          <w:b/>
          <w:sz w:val="24"/>
          <w:szCs w:val="24"/>
        </w:rPr>
        <w:t>figura;</w:t>
      </w:r>
    </w:p>
    <w:p w:rsidR="00C92571" w:rsidRPr="00C92571" w:rsidRDefault="00C92571" w:rsidP="009A5C7F">
      <w:pPr>
        <w:spacing w:after="0"/>
        <w:jc w:val="both"/>
        <w:rPr>
          <w:b/>
          <w:sz w:val="24"/>
          <w:szCs w:val="24"/>
        </w:rPr>
      </w:pPr>
      <w:r w:rsidRPr="00C92571">
        <w:rPr>
          <w:b/>
          <w:sz w:val="24"/>
          <w:szCs w:val="24"/>
        </w:rPr>
        <w:t>imshow (fftshift (filtër));</w:t>
      </w:r>
    </w:p>
    <w:p w:rsidR="00C92571" w:rsidRPr="00C92571" w:rsidRDefault="00C92571" w:rsidP="009A5C7F">
      <w:pPr>
        <w:jc w:val="both"/>
        <w:rPr>
          <w:b/>
          <w:sz w:val="24"/>
          <w:szCs w:val="24"/>
        </w:rPr>
      </w:pPr>
      <w:proofErr w:type="gramStart"/>
      <w:r w:rsidRPr="00C92571">
        <w:rPr>
          <w:b/>
          <w:sz w:val="24"/>
          <w:szCs w:val="24"/>
        </w:rPr>
        <w:t>title(</w:t>
      </w:r>
      <w:proofErr w:type="gramEnd"/>
      <w:r w:rsidRPr="00C92571">
        <w:rPr>
          <w:b/>
          <w:sz w:val="24"/>
          <w:szCs w:val="24"/>
        </w:rPr>
        <w:t>'Filtro në domenin e frekuencës');</w:t>
      </w:r>
    </w:p>
    <w:p w:rsidR="00D0486E" w:rsidRDefault="00C92571" w:rsidP="00C92571">
      <w:pPr>
        <w:jc w:val="both"/>
        <w:rPr>
          <w:sz w:val="24"/>
          <w:szCs w:val="24"/>
        </w:rPr>
      </w:pPr>
      <w:r w:rsidRPr="00C92571">
        <w:rPr>
          <w:sz w:val="24"/>
          <w:szCs w:val="24"/>
        </w:rPr>
        <w:t>Më në fund, filtri shfaqet në domenin e frekuencës duke përdorur funksionin imshow. Funksioni fftshift përdoret për të zhvendosur origjinën e domenit të frekuencës në qendër të imazhit. Figura që rezulton tregon përgjigjen e frekuencës së filtrit të kalimit të lartë Butterworth në fushën e frekuencës</w:t>
      </w:r>
      <w:r w:rsidR="002D2505">
        <w:rPr>
          <w:sz w:val="24"/>
          <w:szCs w:val="24"/>
        </w:rPr>
        <w:t xml:space="preserve"> </w:t>
      </w:r>
      <w:sdt>
        <w:sdtPr>
          <w:rPr>
            <w:sz w:val="24"/>
            <w:szCs w:val="24"/>
          </w:rPr>
          <w:id w:val="-2102947759"/>
          <w:citation/>
        </w:sdtPr>
        <w:sdtContent>
          <w:r w:rsidR="002D2505">
            <w:rPr>
              <w:sz w:val="24"/>
              <w:szCs w:val="24"/>
            </w:rPr>
            <w:fldChar w:fldCharType="begin"/>
          </w:r>
          <w:r w:rsidR="002D2505">
            <w:rPr>
              <w:sz w:val="24"/>
              <w:szCs w:val="24"/>
            </w:rPr>
            <w:instrText xml:space="preserve"> CITATION Fou22 \l 1033 </w:instrText>
          </w:r>
          <w:r w:rsidR="002D2505">
            <w:rPr>
              <w:sz w:val="24"/>
              <w:szCs w:val="24"/>
            </w:rPr>
            <w:fldChar w:fldCharType="separate"/>
          </w:r>
          <w:r w:rsidR="002D2505" w:rsidRPr="002D2505">
            <w:rPr>
              <w:noProof/>
              <w:sz w:val="24"/>
              <w:szCs w:val="24"/>
            </w:rPr>
            <w:t>[8]</w:t>
          </w:r>
          <w:r w:rsidR="002D2505">
            <w:rPr>
              <w:sz w:val="24"/>
              <w:szCs w:val="24"/>
            </w:rPr>
            <w:fldChar w:fldCharType="end"/>
          </w:r>
        </w:sdtContent>
      </w:sdt>
      <w:r w:rsidRPr="00C92571">
        <w:rPr>
          <w:sz w:val="24"/>
          <w:szCs w:val="24"/>
        </w:rPr>
        <w:t>.</w:t>
      </w:r>
    </w:p>
    <w:p w:rsidR="00C92571" w:rsidRPr="00C92571" w:rsidRDefault="00C92571" w:rsidP="00C92571">
      <w:pPr>
        <w:jc w:val="both"/>
        <w:rPr>
          <w:sz w:val="24"/>
          <w:szCs w:val="24"/>
        </w:rPr>
      </w:pPr>
      <w:r>
        <w:rPr>
          <w:sz w:val="24"/>
          <w:szCs w:val="24"/>
        </w:rPr>
        <w:t>Tani, paraqesim kodin në tërsi:</w:t>
      </w:r>
    </w:p>
    <w:p w:rsidR="00E60F2A" w:rsidRDefault="00C92571" w:rsidP="00C92571">
      <w:pPr>
        <w:rPr>
          <w:rFonts w:cs="Times New Roman"/>
          <w:b/>
          <w:color w:val="222222"/>
          <w:sz w:val="24"/>
          <w:szCs w:val="24"/>
          <w:shd w:val="clear" w:color="auto" w:fill="FFFFFF"/>
        </w:rPr>
      </w:pPr>
      <w:r w:rsidRPr="00C92571">
        <w:rPr>
          <w:rFonts w:cs="Times New Roman"/>
          <w:b/>
          <w:color w:val="222222"/>
          <w:sz w:val="24"/>
          <w:szCs w:val="24"/>
          <w:shd w:val="clear" w:color="auto" w:fill="FFFFFF"/>
        </w:rPr>
        <w:lastRenderedPageBreak/>
        <w:t>% Define the image size</w:t>
      </w:r>
      <w:r w:rsidRPr="00C92571">
        <w:rPr>
          <w:rFonts w:cs="Times New Roman"/>
          <w:b/>
          <w:color w:val="222222"/>
          <w:sz w:val="24"/>
          <w:szCs w:val="24"/>
        </w:rPr>
        <w:br/>
      </w:r>
      <w:r w:rsidRPr="00C92571">
        <w:rPr>
          <w:rFonts w:cs="Times New Roman"/>
          <w:b/>
          <w:color w:val="222222"/>
          <w:sz w:val="24"/>
          <w:szCs w:val="24"/>
          <w:shd w:val="clear" w:color="auto" w:fill="FFFFFF"/>
        </w:rPr>
        <w:t>[M, N] = size(I);</w:t>
      </w:r>
      <w:r w:rsidRPr="00C92571">
        <w:rPr>
          <w:rFonts w:cs="Times New Roman"/>
          <w:b/>
          <w:color w:val="222222"/>
          <w:sz w:val="24"/>
          <w:szCs w:val="24"/>
        </w:rPr>
        <w:br/>
      </w:r>
      <w:r w:rsidRPr="00C92571">
        <w:rPr>
          <w:rFonts w:cs="Times New Roman"/>
          <w:b/>
          <w:color w:val="222222"/>
          <w:sz w:val="24"/>
          <w:szCs w:val="24"/>
          <w:shd w:val="clear" w:color="auto" w:fill="FFFFFF"/>
        </w:rPr>
        <w:t>% Define the center frequency</w:t>
      </w:r>
      <w:r w:rsidRPr="00C92571">
        <w:rPr>
          <w:rFonts w:cs="Times New Roman"/>
          <w:b/>
          <w:color w:val="222222"/>
          <w:sz w:val="24"/>
          <w:szCs w:val="24"/>
        </w:rPr>
        <w:br/>
      </w:r>
      <w:r w:rsidRPr="00C92571">
        <w:rPr>
          <w:rFonts w:cs="Times New Roman"/>
          <w:b/>
          <w:color w:val="222222"/>
          <w:sz w:val="24"/>
          <w:szCs w:val="24"/>
          <w:shd w:val="clear" w:color="auto" w:fill="FFFFFF"/>
        </w:rPr>
        <w:t>u0 = M/2;</w:t>
      </w:r>
      <w:r w:rsidRPr="00C92571">
        <w:rPr>
          <w:rFonts w:cs="Times New Roman"/>
          <w:b/>
          <w:color w:val="222222"/>
          <w:sz w:val="24"/>
          <w:szCs w:val="24"/>
        </w:rPr>
        <w:br/>
      </w:r>
      <w:r w:rsidRPr="00C92571">
        <w:rPr>
          <w:rFonts w:cs="Times New Roman"/>
          <w:b/>
          <w:color w:val="222222"/>
          <w:sz w:val="24"/>
          <w:szCs w:val="24"/>
          <w:shd w:val="clear" w:color="auto" w:fill="FFFFFF"/>
        </w:rPr>
        <w:t>v0 = N/2;</w:t>
      </w:r>
      <w:r w:rsidRPr="00C92571">
        <w:rPr>
          <w:rFonts w:cs="Times New Roman"/>
          <w:b/>
          <w:color w:val="222222"/>
          <w:sz w:val="24"/>
          <w:szCs w:val="24"/>
        </w:rPr>
        <w:br/>
      </w:r>
      <w:r w:rsidRPr="00C92571">
        <w:rPr>
          <w:rFonts w:cs="Times New Roman"/>
          <w:b/>
          <w:color w:val="222222"/>
          <w:sz w:val="24"/>
          <w:szCs w:val="24"/>
          <w:shd w:val="clear" w:color="auto" w:fill="FFFFFF"/>
        </w:rPr>
        <w:t>% Define the cutoff frequencies</w:t>
      </w:r>
      <w:r w:rsidRPr="00C92571">
        <w:rPr>
          <w:rFonts w:cs="Times New Roman"/>
          <w:b/>
          <w:color w:val="222222"/>
          <w:sz w:val="24"/>
          <w:szCs w:val="24"/>
        </w:rPr>
        <w:br/>
      </w:r>
      <w:r w:rsidRPr="00C92571">
        <w:rPr>
          <w:rFonts w:cs="Times New Roman"/>
          <w:b/>
          <w:color w:val="222222"/>
          <w:sz w:val="24"/>
          <w:szCs w:val="24"/>
          <w:shd w:val="clear" w:color="auto" w:fill="FFFFFF"/>
        </w:rPr>
        <w:t>D0 = 10;</w:t>
      </w:r>
      <w:r w:rsidRPr="00C92571">
        <w:rPr>
          <w:rFonts w:cs="Times New Roman"/>
          <w:b/>
          <w:color w:val="222222"/>
          <w:sz w:val="24"/>
          <w:szCs w:val="24"/>
        </w:rPr>
        <w:br/>
      </w:r>
      <w:r w:rsidRPr="00C92571">
        <w:rPr>
          <w:rFonts w:cs="Times New Roman"/>
          <w:b/>
          <w:color w:val="222222"/>
          <w:sz w:val="24"/>
          <w:szCs w:val="24"/>
          <w:shd w:val="clear" w:color="auto" w:fill="FFFFFF"/>
        </w:rPr>
        <w:t>D1 = @(u,v) sqrt((u-M/2+u0).^2 + (v-N/2+v0).^2);</w:t>
      </w:r>
      <w:r w:rsidRPr="00C92571">
        <w:rPr>
          <w:rFonts w:cs="Times New Roman"/>
          <w:b/>
          <w:color w:val="222222"/>
          <w:sz w:val="24"/>
          <w:szCs w:val="24"/>
        </w:rPr>
        <w:br/>
      </w:r>
      <w:r w:rsidRPr="00C92571">
        <w:rPr>
          <w:rFonts w:cs="Times New Roman"/>
          <w:b/>
          <w:color w:val="222222"/>
          <w:sz w:val="24"/>
          <w:szCs w:val="24"/>
          <w:shd w:val="clear" w:color="auto" w:fill="FFFFFF"/>
        </w:rPr>
        <w:t>D2 = @(u,v) sqrt((u-M/2-u0).^2 + (v-N/2-v0).^2);</w:t>
      </w:r>
      <w:r w:rsidRPr="00C92571">
        <w:rPr>
          <w:rFonts w:cs="Times New Roman"/>
          <w:b/>
          <w:color w:val="222222"/>
          <w:sz w:val="24"/>
          <w:szCs w:val="24"/>
        </w:rPr>
        <w:br/>
      </w:r>
      <w:r w:rsidRPr="00C92571">
        <w:rPr>
          <w:rFonts w:cs="Times New Roman"/>
          <w:b/>
          <w:color w:val="222222"/>
          <w:sz w:val="24"/>
          <w:szCs w:val="24"/>
          <w:shd w:val="clear" w:color="auto" w:fill="FFFFFF"/>
        </w:rPr>
        <w:t>% Define the filter order</w:t>
      </w:r>
      <w:r w:rsidRPr="00C92571">
        <w:rPr>
          <w:rFonts w:cs="Times New Roman"/>
          <w:b/>
          <w:color w:val="222222"/>
          <w:sz w:val="24"/>
          <w:szCs w:val="24"/>
        </w:rPr>
        <w:br/>
      </w:r>
      <w:r w:rsidRPr="00C92571">
        <w:rPr>
          <w:rFonts w:cs="Times New Roman"/>
          <w:b/>
          <w:color w:val="222222"/>
          <w:sz w:val="24"/>
          <w:szCs w:val="24"/>
          <w:shd w:val="clear" w:color="auto" w:fill="FFFFFF"/>
        </w:rPr>
        <w:t>n = 2;</w:t>
      </w:r>
      <w:r w:rsidRPr="00C92571">
        <w:rPr>
          <w:rFonts w:cs="Times New Roman"/>
          <w:b/>
          <w:color w:val="222222"/>
          <w:sz w:val="24"/>
          <w:szCs w:val="24"/>
        </w:rPr>
        <w:br/>
      </w:r>
      <w:r w:rsidRPr="00C92571">
        <w:rPr>
          <w:rFonts w:cs="Times New Roman"/>
          <w:b/>
          <w:color w:val="222222"/>
          <w:sz w:val="24"/>
          <w:szCs w:val="24"/>
          <w:shd w:val="clear" w:color="auto" w:fill="FFFFFF"/>
        </w:rPr>
        <w:t>% Define the filter function</w:t>
      </w:r>
      <w:r w:rsidRPr="00C92571">
        <w:rPr>
          <w:rFonts w:cs="Times New Roman"/>
          <w:b/>
          <w:color w:val="222222"/>
          <w:sz w:val="24"/>
          <w:szCs w:val="24"/>
        </w:rPr>
        <w:br/>
      </w:r>
      <w:r w:rsidRPr="00C92571">
        <w:rPr>
          <w:rFonts w:cs="Times New Roman"/>
          <w:b/>
          <w:color w:val="222222"/>
          <w:sz w:val="24"/>
          <w:szCs w:val="24"/>
          <w:shd w:val="clear" w:color="auto" w:fill="FFFFFF"/>
        </w:rPr>
        <w:t>Hb = @(u,v) 1./(1 + (D0.^2./(D1(u,v).*D2(u,v))).^n);</w:t>
      </w:r>
      <w:r w:rsidRPr="00C92571">
        <w:rPr>
          <w:rFonts w:cs="Times New Roman"/>
          <w:b/>
          <w:color w:val="222222"/>
          <w:sz w:val="24"/>
          <w:szCs w:val="24"/>
        </w:rPr>
        <w:br/>
      </w:r>
      <w:r w:rsidRPr="00C92571">
        <w:rPr>
          <w:rFonts w:cs="Times New Roman"/>
          <w:b/>
          <w:color w:val="222222"/>
          <w:sz w:val="24"/>
          <w:szCs w:val="24"/>
          <w:shd w:val="clear" w:color="auto" w:fill="FFFFFF"/>
        </w:rPr>
        <w:t>% Define the frequency grid</w:t>
      </w:r>
      <w:r w:rsidRPr="00C92571">
        <w:rPr>
          <w:rFonts w:cs="Times New Roman"/>
          <w:b/>
          <w:color w:val="222222"/>
          <w:sz w:val="24"/>
          <w:szCs w:val="24"/>
        </w:rPr>
        <w:br/>
      </w:r>
      <w:r w:rsidRPr="00C92571">
        <w:rPr>
          <w:rFonts w:cs="Times New Roman"/>
          <w:b/>
          <w:color w:val="222222"/>
          <w:sz w:val="24"/>
          <w:szCs w:val="24"/>
          <w:shd w:val="clear" w:color="auto" w:fill="FFFFFF"/>
        </w:rPr>
        <w:t>[u,v] = meshgrid(1:N,1:M);</w:t>
      </w:r>
      <w:r w:rsidRPr="00C92571">
        <w:rPr>
          <w:rFonts w:cs="Times New Roman"/>
          <w:b/>
          <w:color w:val="222222"/>
          <w:sz w:val="24"/>
          <w:szCs w:val="24"/>
        </w:rPr>
        <w:br/>
      </w:r>
      <w:r w:rsidRPr="00C92571">
        <w:rPr>
          <w:rFonts w:cs="Times New Roman"/>
          <w:b/>
          <w:color w:val="222222"/>
          <w:sz w:val="24"/>
          <w:szCs w:val="24"/>
          <w:shd w:val="clear" w:color="auto" w:fill="FFFFFF"/>
        </w:rPr>
        <w:t>% Compute the filter</w:t>
      </w:r>
      <w:r w:rsidRPr="00C92571">
        <w:rPr>
          <w:rFonts w:cs="Times New Roman"/>
          <w:b/>
          <w:color w:val="222222"/>
          <w:sz w:val="24"/>
          <w:szCs w:val="24"/>
        </w:rPr>
        <w:br/>
      </w:r>
      <w:r w:rsidRPr="00C92571">
        <w:rPr>
          <w:rFonts w:cs="Times New Roman"/>
          <w:b/>
          <w:color w:val="222222"/>
          <w:sz w:val="24"/>
          <w:szCs w:val="24"/>
          <w:shd w:val="clear" w:color="auto" w:fill="FFFFFF"/>
        </w:rPr>
        <w:t>filter = Hb(u,v);</w:t>
      </w:r>
      <w:r w:rsidRPr="00C92571">
        <w:rPr>
          <w:rFonts w:cs="Times New Roman"/>
          <w:b/>
          <w:color w:val="222222"/>
          <w:sz w:val="24"/>
          <w:szCs w:val="24"/>
        </w:rPr>
        <w:br/>
      </w:r>
      <w:r w:rsidRPr="00C92571">
        <w:rPr>
          <w:rFonts w:cs="Times New Roman"/>
          <w:b/>
          <w:color w:val="222222"/>
          <w:sz w:val="24"/>
          <w:szCs w:val="24"/>
          <w:shd w:val="clear" w:color="auto" w:fill="FFFFFF"/>
        </w:rPr>
        <w:t>% Display the filter in the frequency domain</w:t>
      </w:r>
      <w:r w:rsidRPr="00C92571">
        <w:rPr>
          <w:rFonts w:cs="Times New Roman"/>
          <w:b/>
          <w:color w:val="222222"/>
          <w:sz w:val="24"/>
          <w:szCs w:val="24"/>
        </w:rPr>
        <w:br/>
      </w:r>
      <w:r w:rsidRPr="00C92571">
        <w:rPr>
          <w:rFonts w:cs="Times New Roman"/>
          <w:b/>
          <w:color w:val="222222"/>
          <w:sz w:val="24"/>
          <w:szCs w:val="24"/>
          <w:shd w:val="clear" w:color="auto" w:fill="FFFFFF"/>
        </w:rPr>
        <w:t>figure;</w:t>
      </w:r>
      <w:r w:rsidRPr="00C92571">
        <w:rPr>
          <w:rFonts w:cs="Times New Roman"/>
          <w:b/>
          <w:color w:val="222222"/>
          <w:sz w:val="24"/>
          <w:szCs w:val="24"/>
        </w:rPr>
        <w:br/>
      </w:r>
      <w:r w:rsidRPr="00C92571">
        <w:rPr>
          <w:rFonts w:cs="Times New Roman"/>
          <w:b/>
          <w:color w:val="222222"/>
          <w:sz w:val="24"/>
          <w:szCs w:val="24"/>
          <w:shd w:val="clear" w:color="auto" w:fill="FFFFFF"/>
        </w:rPr>
        <w:t>imshow(fftshift(filter));</w:t>
      </w:r>
      <w:r w:rsidRPr="00C92571">
        <w:rPr>
          <w:rFonts w:cs="Times New Roman"/>
          <w:b/>
          <w:color w:val="222222"/>
          <w:sz w:val="24"/>
          <w:szCs w:val="24"/>
        </w:rPr>
        <w:br/>
      </w:r>
      <w:r w:rsidRPr="00C92571">
        <w:rPr>
          <w:rFonts w:cs="Times New Roman"/>
          <w:b/>
          <w:color w:val="222222"/>
          <w:sz w:val="24"/>
          <w:szCs w:val="24"/>
          <w:shd w:val="clear" w:color="auto" w:fill="FFFFFF"/>
        </w:rPr>
        <w:t>title('Filter in the frequency domain');</w:t>
      </w:r>
    </w:p>
    <w:p w:rsidR="00B72027" w:rsidRDefault="00B72027" w:rsidP="00C92571">
      <w:pPr>
        <w:rPr>
          <w:rFonts w:cs="Times New Roman"/>
          <w:b/>
          <w:color w:val="222222"/>
          <w:sz w:val="24"/>
          <w:szCs w:val="24"/>
          <w:shd w:val="clear" w:color="auto" w:fill="FFFFFF"/>
        </w:rPr>
      </w:pPr>
    </w:p>
    <w:p w:rsidR="00310DB8" w:rsidRDefault="00310DB8" w:rsidP="00D04026">
      <w:pPr>
        <w:spacing w:before="240"/>
        <w:jc w:val="center"/>
        <w:rPr>
          <w:rFonts w:cs="Times New Roman"/>
          <w:b/>
          <w:color w:val="222222"/>
          <w:sz w:val="24"/>
          <w:szCs w:val="24"/>
          <w:shd w:val="clear" w:color="auto" w:fill="FFFFFF"/>
        </w:rPr>
      </w:pPr>
      <w:r w:rsidRPr="00310DB8">
        <w:rPr>
          <w:rFonts w:cs="Times New Roman"/>
          <w:b/>
          <w:noProof/>
          <w:color w:val="222222"/>
          <w:sz w:val="24"/>
          <w:szCs w:val="24"/>
          <w:shd w:val="clear" w:color="auto" w:fill="FFFFFF"/>
        </w:rPr>
        <w:drawing>
          <wp:inline distT="0" distB="0" distL="0" distR="0">
            <wp:extent cx="5791200" cy="3105138"/>
            <wp:effectExtent l="0" t="0" r="0" b="635"/>
            <wp:docPr id="3" name="Picture 3" descr="D:\Downloads\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wnloads\image (4).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3412" cy="3127772"/>
                    </a:xfrm>
                    <a:prstGeom prst="rect">
                      <a:avLst/>
                    </a:prstGeom>
                    <a:noFill/>
                    <a:ln>
                      <a:noFill/>
                    </a:ln>
                  </pic:spPr>
                </pic:pic>
              </a:graphicData>
            </a:graphic>
          </wp:inline>
        </w:drawing>
      </w:r>
    </w:p>
    <w:p w:rsidR="000D2841" w:rsidRPr="00D04026" w:rsidRDefault="00310DB8" w:rsidP="00D04026">
      <w:pPr>
        <w:pStyle w:val="Caption"/>
        <w:jc w:val="center"/>
      </w:pPr>
      <w:r>
        <w:t xml:space="preserve">Fig. </w:t>
      </w:r>
      <w:r>
        <w:fldChar w:fldCharType="begin"/>
      </w:r>
      <w:r>
        <w:instrText xml:space="preserve"> SEQ Figure \* ARABIC </w:instrText>
      </w:r>
      <w:r>
        <w:fldChar w:fldCharType="separate"/>
      </w:r>
      <w:r>
        <w:rPr>
          <w:noProof/>
        </w:rPr>
        <w:t>3</w:t>
      </w:r>
      <w:r>
        <w:fldChar w:fldCharType="end"/>
      </w:r>
      <w:r>
        <w:t>. Paraqitja vizuale e detyrë</w:t>
      </w:r>
      <w:r w:rsidR="00F36F76">
        <w:t>s</w:t>
      </w:r>
      <w:r>
        <w:t xml:space="preserve"> 3.</w:t>
      </w:r>
    </w:p>
    <w:p w:rsidR="000D2841" w:rsidRDefault="000D2841" w:rsidP="000D2841">
      <w:pPr>
        <w:jc w:val="both"/>
        <w:rPr>
          <w:rFonts w:cs="Arial"/>
          <w:color w:val="222222"/>
          <w:sz w:val="24"/>
          <w:szCs w:val="24"/>
          <w:shd w:val="clear" w:color="auto" w:fill="FFFFFF"/>
        </w:rPr>
      </w:pPr>
      <w:r>
        <w:rPr>
          <w:rFonts w:ascii="Arial" w:hAnsi="Arial" w:cs="Arial"/>
          <w:color w:val="222222"/>
          <w:shd w:val="clear" w:color="auto" w:fill="FFFFFF"/>
        </w:rPr>
        <w:lastRenderedPageBreak/>
        <w:t xml:space="preserve">4) </w:t>
      </w:r>
      <w:r w:rsidRPr="000D2841">
        <w:rPr>
          <w:rFonts w:cs="Arial"/>
          <w:color w:val="222222"/>
          <w:sz w:val="24"/>
          <w:szCs w:val="24"/>
          <w:shd w:val="clear" w:color="auto" w:fill="FFFFFF"/>
        </w:rPr>
        <w:t>Është dhënë regjioni binar (Figura 2) dhe regjioni binar pas veprimit me element strukturor</w:t>
      </w:r>
      <w:r w:rsidR="004C1C55">
        <w:rPr>
          <w:rFonts w:cs="Arial"/>
          <w:color w:val="222222"/>
          <w:sz w:val="24"/>
          <w:szCs w:val="24"/>
          <w:shd w:val="clear" w:color="auto" w:fill="FFFFFF"/>
        </w:rPr>
        <w:t xml:space="preserve"> </w:t>
      </w:r>
      <w:r w:rsidRPr="000D2841">
        <w:rPr>
          <w:rFonts w:cs="Arial"/>
          <w:color w:val="222222"/>
          <w:sz w:val="24"/>
          <w:szCs w:val="24"/>
          <w:shd w:val="clear" w:color="auto" w:fill="FFFFFF"/>
        </w:rPr>
        <w:t>në regjionin binar origjinal (Figura 3). Gjeni elementin</w:t>
      </w:r>
      <w:r w:rsidR="004C1C55">
        <w:rPr>
          <w:rFonts w:cs="Arial"/>
          <w:color w:val="222222"/>
          <w:sz w:val="24"/>
          <w:szCs w:val="24"/>
          <w:shd w:val="clear" w:color="auto" w:fill="FFFFFF"/>
        </w:rPr>
        <w:t xml:space="preserve"> strukturor dhe operacionet nga </w:t>
      </w:r>
      <w:r w:rsidRPr="000D2841">
        <w:rPr>
          <w:rFonts w:cs="Arial"/>
          <w:color w:val="222222"/>
          <w:sz w:val="24"/>
          <w:szCs w:val="24"/>
          <w:shd w:val="clear" w:color="auto" w:fill="FFFFFF"/>
        </w:rPr>
        <w:t>matematika morfologjike që do të japin rezultatin nga Figura 3.</w:t>
      </w:r>
    </w:p>
    <w:p w:rsidR="00414D10" w:rsidRPr="00414D10" w:rsidRDefault="00414D10" w:rsidP="00414D10">
      <w:pPr>
        <w:jc w:val="both"/>
        <w:rPr>
          <w:rFonts w:cs="Arial"/>
          <w:color w:val="222222"/>
          <w:sz w:val="24"/>
          <w:szCs w:val="24"/>
          <w:shd w:val="clear" w:color="auto" w:fill="FFFFFF"/>
        </w:rPr>
      </w:pPr>
    </w:p>
    <w:p w:rsidR="00414D10" w:rsidRPr="00414D10" w:rsidRDefault="00414D10" w:rsidP="00414D10">
      <w:pPr>
        <w:jc w:val="both"/>
        <w:rPr>
          <w:rFonts w:cs="Arial"/>
          <w:color w:val="222222"/>
          <w:sz w:val="24"/>
          <w:szCs w:val="24"/>
          <w:shd w:val="clear" w:color="auto" w:fill="FFFFFF"/>
        </w:rPr>
      </w:pPr>
      <w:r w:rsidRPr="00414D10">
        <w:rPr>
          <w:rFonts w:cs="Arial"/>
          <w:color w:val="222222"/>
          <w:sz w:val="24"/>
          <w:szCs w:val="24"/>
          <w:shd w:val="clear" w:color="auto" w:fill="FFFFFF"/>
        </w:rPr>
        <w:t>Matematika morfologjike është një fushë e fokusuar në trajtimin e imazheve dhe formave duke përdorur operacionet bazuar në morfologjinë e tyre. Dy operacionet kryesore të matematikës morfologjike janë diletacioni (d</w:t>
      </w:r>
      <w:r>
        <w:rPr>
          <w:rFonts w:cs="Arial"/>
          <w:color w:val="222222"/>
          <w:sz w:val="24"/>
          <w:szCs w:val="24"/>
          <w:shd w:val="clear" w:color="auto" w:fill="FFFFFF"/>
        </w:rPr>
        <w:t>ilation) dhe erodimi (erosion)</w:t>
      </w:r>
      <w:r w:rsidR="002D2505">
        <w:rPr>
          <w:rFonts w:cs="Arial"/>
          <w:color w:val="222222"/>
          <w:sz w:val="24"/>
          <w:szCs w:val="24"/>
          <w:shd w:val="clear" w:color="auto" w:fill="FFFFFF"/>
        </w:rPr>
        <w:t xml:space="preserve"> </w:t>
      </w:r>
      <w:sdt>
        <w:sdtPr>
          <w:rPr>
            <w:rFonts w:cs="Arial"/>
            <w:color w:val="222222"/>
            <w:sz w:val="24"/>
            <w:szCs w:val="24"/>
            <w:shd w:val="clear" w:color="auto" w:fill="FFFFFF"/>
          </w:rPr>
          <w:id w:val="-332153216"/>
          <w:citation/>
        </w:sdtPr>
        <w:sdtContent>
          <w:r w:rsidR="002D2505">
            <w:rPr>
              <w:rFonts w:cs="Arial"/>
              <w:color w:val="222222"/>
              <w:sz w:val="24"/>
              <w:szCs w:val="24"/>
              <w:shd w:val="clear" w:color="auto" w:fill="FFFFFF"/>
            </w:rPr>
            <w:fldChar w:fldCharType="begin"/>
          </w:r>
          <w:r w:rsidR="002D2505">
            <w:rPr>
              <w:rFonts w:cs="Arial"/>
              <w:color w:val="222222"/>
              <w:sz w:val="24"/>
              <w:szCs w:val="24"/>
              <w:shd w:val="clear" w:color="auto" w:fill="FFFFFF"/>
            </w:rPr>
            <w:instrText xml:space="preserve"> CITATION Rob \l 1033 </w:instrText>
          </w:r>
          <w:r w:rsidR="002D2505">
            <w:rPr>
              <w:rFonts w:cs="Arial"/>
              <w:color w:val="222222"/>
              <w:sz w:val="24"/>
              <w:szCs w:val="24"/>
              <w:shd w:val="clear" w:color="auto" w:fill="FFFFFF"/>
            </w:rPr>
            <w:fldChar w:fldCharType="separate"/>
          </w:r>
          <w:r w:rsidR="002D2505" w:rsidRPr="002D2505">
            <w:rPr>
              <w:rFonts w:cs="Arial"/>
              <w:noProof/>
              <w:color w:val="222222"/>
              <w:sz w:val="24"/>
              <w:szCs w:val="24"/>
              <w:shd w:val="clear" w:color="auto" w:fill="FFFFFF"/>
            </w:rPr>
            <w:t>[9]</w:t>
          </w:r>
          <w:r w:rsidR="002D2505">
            <w:rPr>
              <w:rFonts w:cs="Arial"/>
              <w:color w:val="222222"/>
              <w:sz w:val="24"/>
              <w:szCs w:val="24"/>
              <w:shd w:val="clear" w:color="auto" w:fill="FFFFFF"/>
            </w:rPr>
            <w:fldChar w:fldCharType="end"/>
          </w:r>
        </w:sdtContent>
      </w:sdt>
      <w:r>
        <w:rPr>
          <w:rFonts w:cs="Arial"/>
          <w:color w:val="222222"/>
          <w:sz w:val="24"/>
          <w:szCs w:val="24"/>
          <w:shd w:val="clear" w:color="auto" w:fill="FFFFFF"/>
        </w:rPr>
        <w:t>.</w:t>
      </w:r>
    </w:p>
    <w:p w:rsidR="00414D10" w:rsidRPr="00414D10" w:rsidRDefault="00414D10" w:rsidP="00414D10">
      <w:pPr>
        <w:jc w:val="both"/>
        <w:rPr>
          <w:rFonts w:cs="Arial"/>
          <w:color w:val="222222"/>
          <w:sz w:val="24"/>
          <w:szCs w:val="24"/>
          <w:shd w:val="clear" w:color="auto" w:fill="FFFFFF"/>
        </w:rPr>
      </w:pPr>
      <w:r w:rsidRPr="00386800">
        <w:rPr>
          <w:rFonts w:cs="Arial"/>
          <w:i/>
          <w:color w:val="222222"/>
          <w:sz w:val="24"/>
          <w:szCs w:val="24"/>
          <w:shd w:val="clear" w:color="auto" w:fill="FFFFFF"/>
        </w:rPr>
        <w:t xml:space="preserve">Erosioni </w:t>
      </w:r>
      <w:r w:rsidRPr="00414D10">
        <w:rPr>
          <w:rFonts w:cs="Arial"/>
          <w:color w:val="222222"/>
          <w:sz w:val="24"/>
          <w:szCs w:val="24"/>
          <w:shd w:val="clear" w:color="auto" w:fill="FFFFFF"/>
        </w:rPr>
        <w:t>zvogëlon objektet e bardha (pikselat e aktivizuara) në një regjion binar. Për këtë qëllim, përdoret një element strukturor (në formë qarku, katrori, ose i thjeshtë) që kalohet mbi regjionin binar. Nëse elementi strukturor përputhet me regjionin binar, atëherë piksela qendror i elementit strukturor bëhet piksela i aktivizuar në regjionin e rezultatit. Nëse elementi strukturor nuk përputhet me regjionin binar, piksela qendror mbetet i paaktivizuar në rezultat. Erosioni heq detajet e vogla dhe re</w:t>
      </w:r>
      <w:r>
        <w:rPr>
          <w:rFonts w:cs="Arial"/>
          <w:color w:val="222222"/>
          <w:sz w:val="24"/>
          <w:szCs w:val="24"/>
          <w:shd w:val="clear" w:color="auto" w:fill="FFFFFF"/>
        </w:rPr>
        <w:t>dukton dimensionin e objekteve</w:t>
      </w:r>
      <w:r w:rsidR="002D2505">
        <w:rPr>
          <w:rFonts w:cs="Arial"/>
          <w:color w:val="222222"/>
          <w:sz w:val="24"/>
          <w:szCs w:val="24"/>
          <w:shd w:val="clear" w:color="auto" w:fill="FFFFFF"/>
        </w:rPr>
        <w:t xml:space="preserve"> </w:t>
      </w:r>
      <w:sdt>
        <w:sdtPr>
          <w:rPr>
            <w:rFonts w:cs="Arial"/>
            <w:color w:val="222222"/>
            <w:sz w:val="24"/>
            <w:szCs w:val="24"/>
            <w:shd w:val="clear" w:color="auto" w:fill="FFFFFF"/>
          </w:rPr>
          <w:id w:val="-324214032"/>
          <w:citation/>
        </w:sdtPr>
        <w:sdtContent>
          <w:r w:rsidR="002D2505">
            <w:rPr>
              <w:rFonts w:cs="Arial"/>
              <w:color w:val="222222"/>
              <w:sz w:val="24"/>
              <w:szCs w:val="24"/>
              <w:shd w:val="clear" w:color="auto" w:fill="FFFFFF"/>
            </w:rPr>
            <w:fldChar w:fldCharType="begin"/>
          </w:r>
          <w:r w:rsidR="002D2505">
            <w:rPr>
              <w:rFonts w:cs="Arial"/>
              <w:color w:val="222222"/>
              <w:sz w:val="24"/>
              <w:szCs w:val="24"/>
              <w:shd w:val="clear" w:color="auto" w:fill="FFFFFF"/>
            </w:rPr>
            <w:instrText xml:space="preserve"> CITATION Yağ21 \l 1033 </w:instrText>
          </w:r>
          <w:r w:rsidR="002D2505">
            <w:rPr>
              <w:rFonts w:cs="Arial"/>
              <w:color w:val="222222"/>
              <w:sz w:val="24"/>
              <w:szCs w:val="24"/>
              <w:shd w:val="clear" w:color="auto" w:fill="FFFFFF"/>
            </w:rPr>
            <w:fldChar w:fldCharType="separate"/>
          </w:r>
          <w:r w:rsidR="002D2505" w:rsidRPr="002D2505">
            <w:rPr>
              <w:rFonts w:cs="Arial"/>
              <w:noProof/>
              <w:color w:val="222222"/>
              <w:sz w:val="24"/>
              <w:szCs w:val="24"/>
              <w:shd w:val="clear" w:color="auto" w:fill="FFFFFF"/>
            </w:rPr>
            <w:t>[10]</w:t>
          </w:r>
          <w:r w:rsidR="002D2505">
            <w:rPr>
              <w:rFonts w:cs="Arial"/>
              <w:color w:val="222222"/>
              <w:sz w:val="24"/>
              <w:szCs w:val="24"/>
              <w:shd w:val="clear" w:color="auto" w:fill="FFFFFF"/>
            </w:rPr>
            <w:fldChar w:fldCharType="end"/>
          </w:r>
        </w:sdtContent>
      </w:sdt>
      <w:r>
        <w:rPr>
          <w:rFonts w:cs="Arial"/>
          <w:color w:val="222222"/>
          <w:sz w:val="24"/>
          <w:szCs w:val="24"/>
          <w:shd w:val="clear" w:color="auto" w:fill="FFFFFF"/>
        </w:rPr>
        <w:t>.</w:t>
      </w:r>
    </w:p>
    <w:p w:rsidR="00414D10" w:rsidRPr="00414D10" w:rsidRDefault="00414D10" w:rsidP="00414D10">
      <w:pPr>
        <w:jc w:val="both"/>
        <w:rPr>
          <w:rFonts w:cs="Arial"/>
          <w:color w:val="222222"/>
          <w:sz w:val="24"/>
          <w:szCs w:val="24"/>
          <w:shd w:val="clear" w:color="auto" w:fill="FFFFFF"/>
        </w:rPr>
      </w:pPr>
      <w:r w:rsidRPr="00386800">
        <w:rPr>
          <w:rFonts w:cs="Arial"/>
          <w:i/>
          <w:color w:val="222222"/>
          <w:sz w:val="24"/>
          <w:szCs w:val="24"/>
          <w:shd w:val="clear" w:color="auto" w:fill="FFFFFF"/>
        </w:rPr>
        <w:t>Diletacioni</w:t>
      </w:r>
      <w:r w:rsidRPr="00414D10">
        <w:rPr>
          <w:rFonts w:cs="Arial"/>
          <w:color w:val="222222"/>
          <w:sz w:val="24"/>
          <w:szCs w:val="24"/>
          <w:shd w:val="clear" w:color="auto" w:fill="FFFFFF"/>
        </w:rPr>
        <w:t xml:space="preserve"> rrit objektet e bardha në regjionin binar. Përsëritja e procesit të diletacionit ndodh nëpërmjet elementit strukturor. Nëse pikseli qendror i elementit strukturor përputhet me një piksel të aktivizuar në regjionin binar origjinal, atëherë pikselat përreth pikselit qendror bëhen piksela të aktivizuar në regjionin e rezultatit. Diletacioni zgjerohet dhe rrit dimensionin e objekteve</w:t>
      </w:r>
      <w:r w:rsidR="00197E5C">
        <w:rPr>
          <w:rFonts w:cs="Arial"/>
          <w:color w:val="222222"/>
          <w:sz w:val="24"/>
          <w:szCs w:val="24"/>
          <w:shd w:val="clear" w:color="auto" w:fill="FFFFFF"/>
        </w:rPr>
        <w:t xml:space="preserve"> </w:t>
      </w:r>
      <w:sdt>
        <w:sdtPr>
          <w:rPr>
            <w:rFonts w:cs="Arial"/>
            <w:color w:val="222222"/>
            <w:sz w:val="24"/>
            <w:szCs w:val="24"/>
            <w:shd w:val="clear" w:color="auto" w:fill="FFFFFF"/>
          </w:rPr>
          <w:id w:val="-990867792"/>
          <w:citation/>
        </w:sdtPr>
        <w:sdtContent>
          <w:r w:rsidR="00197E5C">
            <w:rPr>
              <w:rFonts w:cs="Arial"/>
              <w:color w:val="222222"/>
              <w:sz w:val="24"/>
              <w:szCs w:val="24"/>
              <w:shd w:val="clear" w:color="auto" w:fill="FFFFFF"/>
            </w:rPr>
            <w:fldChar w:fldCharType="begin"/>
          </w:r>
          <w:r w:rsidR="00197E5C">
            <w:rPr>
              <w:rFonts w:cs="Arial"/>
              <w:color w:val="222222"/>
              <w:sz w:val="24"/>
              <w:szCs w:val="24"/>
              <w:shd w:val="clear" w:color="auto" w:fill="FFFFFF"/>
            </w:rPr>
            <w:instrText xml:space="preserve"> CITATION tea \l 1033 </w:instrText>
          </w:r>
          <w:r w:rsidR="00197E5C">
            <w:rPr>
              <w:rFonts w:cs="Arial"/>
              <w:color w:val="222222"/>
              <w:sz w:val="24"/>
              <w:szCs w:val="24"/>
              <w:shd w:val="clear" w:color="auto" w:fill="FFFFFF"/>
            </w:rPr>
            <w:fldChar w:fldCharType="separate"/>
          </w:r>
          <w:r w:rsidR="00197E5C" w:rsidRPr="00197E5C">
            <w:rPr>
              <w:rFonts w:cs="Arial"/>
              <w:noProof/>
              <w:color w:val="222222"/>
              <w:sz w:val="24"/>
              <w:szCs w:val="24"/>
              <w:shd w:val="clear" w:color="auto" w:fill="FFFFFF"/>
            </w:rPr>
            <w:t>[11]</w:t>
          </w:r>
          <w:r w:rsidR="00197E5C">
            <w:rPr>
              <w:rFonts w:cs="Arial"/>
              <w:color w:val="222222"/>
              <w:sz w:val="24"/>
              <w:szCs w:val="24"/>
              <w:shd w:val="clear" w:color="auto" w:fill="FFFFFF"/>
            </w:rPr>
            <w:fldChar w:fldCharType="end"/>
          </w:r>
        </w:sdtContent>
      </w:sdt>
      <w:r w:rsidRPr="00414D10">
        <w:rPr>
          <w:rFonts w:cs="Arial"/>
          <w:color w:val="222222"/>
          <w:sz w:val="24"/>
          <w:szCs w:val="24"/>
          <w:shd w:val="clear" w:color="auto" w:fill="FFFFFF"/>
        </w:rPr>
        <w:t>.</w:t>
      </w:r>
    </w:p>
    <w:p w:rsidR="00414D10" w:rsidRDefault="000D2841" w:rsidP="000D2841">
      <w:pPr>
        <w:jc w:val="both"/>
        <w:rPr>
          <w:rFonts w:cs="Arial"/>
          <w:color w:val="222222"/>
          <w:sz w:val="24"/>
          <w:szCs w:val="24"/>
          <w:shd w:val="clear" w:color="auto" w:fill="FFFFFF"/>
        </w:rPr>
      </w:pPr>
      <w:r w:rsidRPr="000D2841">
        <w:rPr>
          <w:rFonts w:cs="Arial"/>
          <w:color w:val="222222"/>
          <w:sz w:val="24"/>
          <w:szCs w:val="24"/>
          <w:shd w:val="clear" w:color="auto" w:fill="FFFFFF"/>
        </w:rPr>
        <w:t>Duke parë Figurën 2, duket se elementi strukturor mund të jetë një katror me dimension 3x3.</w:t>
      </w:r>
      <w:r w:rsidR="004C1C55">
        <w:rPr>
          <w:rFonts w:cs="Arial"/>
          <w:color w:val="222222"/>
          <w:sz w:val="24"/>
          <w:szCs w:val="24"/>
        </w:rPr>
        <w:t xml:space="preserve"> </w:t>
      </w:r>
      <w:r w:rsidRPr="000D2841">
        <w:rPr>
          <w:rFonts w:cs="Arial"/>
          <w:color w:val="222222"/>
          <w:sz w:val="24"/>
          <w:szCs w:val="24"/>
          <w:shd w:val="clear" w:color="auto" w:fill="FFFFFF"/>
        </w:rPr>
        <w:t>Në Figurën 3, duket se është bërë një operacion erozioni me element strukturor 3x3, ndjekur nga një operacion diletioni me të njëjtin element strukturor 3x3. Kjo do të fshijë vija të holl</w:t>
      </w:r>
      <w:r w:rsidR="00414D10">
        <w:rPr>
          <w:rFonts w:cs="Arial"/>
          <w:color w:val="222222"/>
          <w:sz w:val="24"/>
          <w:szCs w:val="24"/>
          <w:shd w:val="clear" w:color="auto" w:fill="FFFFFF"/>
        </w:rPr>
        <w:t>a</w:t>
      </w:r>
      <w:r w:rsidRPr="000D2841">
        <w:rPr>
          <w:rFonts w:cs="Arial"/>
          <w:color w:val="222222"/>
          <w:sz w:val="24"/>
          <w:szCs w:val="24"/>
          <w:shd w:val="clear" w:color="auto" w:fill="FFFFFF"/>
        </w:rPr>
        <w:t>, duke rezultuar në figurën e dytë.</w:t>
      </w:r>
      <w:r w:rsidR="004C1C55">
        <w:rPr>
          <w:rFonts w:cs="Arial"/>
          <w:color w:val="222222"/>
          <w:sz w:val="24"/>
          <w:szCs w:val="24"/>
        </w:rPr>
        <w:t xml:space="preserve"> </w:t>
      </w:r>
      <w:r w:rsidRPr="000D2841">
        <w:rPr>
          <w:rFonts w:cs="Arial"/>
          <w:color w:val="222222"/>
          <w:sz w:val="24"/>
          <w:szCs w:val="24"/>
          <w:shd w:val="clear" w:color="auto" w:fill="FFFFFF"/>
        </w:rPr>
        <w:t>Për të realizuar këtë proces në Octave, mund të për</w:t>
      </w:r>
      <w:r w:rsidR="00414D10">
        <w:rPr>
          <w:rFonts w:cs="Arial"/>
          <w:color w:val="222222"/>
          <w:sz w:val="24"/>
          <w:szCs w:val="24"/>
          <w:shd w:val="clear" w:color="auto" w:fill="FFFFFF"/>
        </w:rPr>
        <w:t>dor</w:t>
      </w:r>
      <w:r w:rsidR="00A9059B">
        <w:rPr>
          <w:rFonts w:cs="Arial"/>
          <w:color w:val="222222"/>
          <w:sz w:val="24"/>
          <w:szCs w:val="24"/>
          <w:shd w:val="clear" w:color="auto" w:fill="FFFFFF"/>
        </w:rPr>
        <w:t>i</w:t>
      </w:r>
      <w:r w:rsidR="00414D10">
        <w:rPr>
          <w:rFonts w:cs="Arial"/>
          <w:color w:val="222222"/>
          <w:sz w:val="24"/>
          <w:szCs w:val="24"/>
          <w:shd w:val="clear" w:color="auto" w:fill="FFFFFF"/>
        </w:rPr>
        <w:t>m</w:t>
      </w:r>
      <w:r w:rsidR="00A9059B">
        <w:rPr>
          <w:rFonts w:cs="Arial"/>
          <w:color w:val="222222"/>
          <w:sz w:val="24"/>
          <w:szCs w:val="24"/>
          <w:shd w:val="clear" w:color="auto" w:fill="FFFFFF"/>
        </w:rPr>
        <w:t xml:space="preserve"> funksionet </w:t>
      </w:r>
      <w:r w:rsidRPr="00A9059B">
        <w:rPr>
          <w:rFonts w:cs="Arial"/>
          <w:i/>
          <w:color w:val="222222"/>
          <w:sz w:val="24"/>
          <w:szCs w:val="24"/>
          <w:shd w:val="clear" w:color="auto" w:fill="FFFFFF"/>
        </w:rPr>
        <w:t>imerode</w:t>
      </w:r>
      <w:r w:rsidR="00A9059B">
        <w:rPr>
          <w:rFonts w:cs="Arial"/>
          <w:color w:val="222222"/>
          <w:sz w:val="24"/>
          <w:szCs w:val="24"/>
          <w:shd w:val="clear" w:color="auto" w:fill="FFFFFF"/>
        </w:rPr>
        <w:t xml:space="preserve"> dhe </w:t>
      </w:r>
      <w:r w:rsidRPr="00A9059B">
        <w:rPr>
          <w:rFonts w:cs="Arial"/>
          <w:i/>
          <w:color w:val="222222"/>
          <w:sz w:val="24"/>
          <w:szCs w:val="24"/>
          <w:shd w:val="clear" w:color="auto" w:fill="FFFFFF"/>
        </w:rPr>
        <w:t>imdilate</w:t>
      </w:r>
      <w:r w:rsidR="00414D10">
        <w:rPr>
          <w:rFonts w:cs="Arial"/>
          <w:color w:val="222222"/>
          <w:sz w:val="24"/>
          <w:szCs w:val="24"/>
          <w:shd w:val="clear" w:color="auto" w:fill="FFFFFF"/>
        </w:rPr>
        <w:t xml:space="preserve"> me një element strukturor 3x3 </w:t>
      </w:r>
      <w:r w:rsidR="00414D10" w:rsidRPr="00414D10">
        <w:rPr>
          <w:rFonts w:cs="Arial"/>
          <w:color w:val="222222"/>
          <w:sz w:val="24"/>
          <w:szCs w:val="24"/>
          <w:shd w:val="clear" w:color="auto" w:fill="FFFFFF"/>
        </w:rPr>
        <w:t>nga paketa Image</w:t>
      </w:r>
      <w:r w:rsidR="00197E5C">
        <w:rPr>
          <w:rFonts w:cs="Arial"/>
          <w:color w:val="222222"/>
          <w:sz w:val="24"/>
          <w:szCs w:val="24"/>
          <w:shd w:val="clear" w:color="auto" w:fill="FFFFFF"/>
        </w:rPr>
        <w:t xml:space="preserve"> </w:t>
      </w:r>
      <w:sdt>
        <w:sdtPr>
          <w:rPr>
            <w:rFonts w:cs="Arial"/>
            <w:color w:val="222222"/>
            <w:sz w:val="24"/>
            <w:szCs w:val="24"/>
            <w:shd w:val="clear" w:color="auto" w:fill="FFFFFF"/>
          </w:rPr>
          <w:id w:val="388542534"/>
          <w:citation/>
        </w:sdtPr>
        <w:sdtContent>
          <w:r w:rsidR="00197E5C">
            <w:rPr>
              <w:rFonts w:cs="Arial"/>
              <w:color w:val="222222"/>
              <w:sz w:val="24"/>
              <w:szCs w:val="24"/>
              <w:shd w:val="clear" w:color="auto" w:fill="FFFFFF"/>
            </w:rPr>
            <w:fldChar w:fldCharType="begin"/>
          </w:r>
          <w:r w:rsidR="00197E5C">
            <w:rPr>
              <w:rFonts w:cs="Arial"/>
              <w:color w:val="222222"/>
              <w:sz w:val="24"/>
              <w:szCs w:val="24"/>
              <w:shd w:val="clear" w:color="auto" w:fill="FFFFFF"/>
            </w:rPr>
            <w:instrText xml:space="preserve"> CITATION ime \l 1033 </w:instrText>
          </w:r>
          <w:r w:rsidR="00197E5C">
            <w:rPr>
              <w:rFonts w:cs="Arial"/>
              <w:color w:val="222222"/>
              <w:sz w:val="24"/>
              <w:szCs w:val="24"/>
              <w:shd w:val="clear" w:color="auto" w:fill="FFFFFF"/>
            </w:rPr>
            <w:fldChar w:fldCharType="separate"/>
          </w:r>
          <w:r w:rsidR="00197E5C" w:rsidRPr="00197E5C">
            <w:rPr>
              <w:rFonts w:cs="Arial"/>
              <w:noProof/>
              <w:color w:val="222222"/>
              <w:sz w:val="24"/>
              <w:szCs w:val="24"/>
              <w:shd w:val="clear" w:color="auto" w:fill="FFFFFF"/>
            </w:rPr>
            <w:t>[12]</w:t>
          </w:r>
          <w:r w:rsidR="00197E5C">
            <w:rPr>
              <w:rFonts w:cs="Arial"/>
              <w:color w:val="222222"/>
              <w:sz w:val="24"/>
              <w:szCs w:val="24"/>
              <w:shd w:val="clear" w:color="auto" w:fill="FFFFFF"/>
            </w:rPr>
            <w:fldChar w:fldCharType="end"/>
          </w:r>
        </w:sdtContent>
      </w:sdt>
      <w:r w:rsidR="00414D10" w:rsidRPr="00414D10">
        <w:rPr>
          <w:rFonts w:cs="Arial"/>
          <w:color w:val="222222"/>
          <w:sz w:val="24"/>
          <w:szCs w:val="24"/>
          <w:shd w:val="clear" w:color="auto" w:fill="FFFFFF"/>
        </w:rPr>
        <w:t xml:space="preserve">. Këtu është </w:t>
      </w:r>
      <w:r w:rsidR="00414D10">
        <w:rPr>
          <w:rFonts w:cs="Arial"/>
          <w:color w:val="222222"/>
          <w:sz w:val="24"/>
          <w:szCs w:val="24"/>
          <w:shd w:val="clear" w:color="auto" w:fill="FFFFFF"/>
        </w:rPr>
        <w:t>kodi</w:t>
      </w:r>
      <w:r w:rsidR="00414D10" w:rsidRPr="00414D10">
        <w:rPr>
          <w:rFonts w:cs="Arial"/>
          <w:color w:val="222222"/>
          <w:sz w:val="24"/>
          <w:szCs w:val="24"/>
          <w:shd w:val="clear" w:color="auto" w:fill="FFFFFF"/>
        </w:rPr>
        <w:t xml:space="preserve"> që demonstron</w:t>
      </w:r>
      <w:r w:rsidR="00414D10">
        <w:rPr>
          <w:rFonts w:cs="Arial"/>
          <w:color w:val="222222"/>
          <w:sz w:val="24"/>
          <w:szCs w:val="24"/>
          <w:shd w:val="clear" w:color="auto" w:fill="FFFFFF"/>
        </w:rPr>
        <w:t xml:space="preserve"> këtë proces</w:t>
      </w:r>
      <w:r w:rsidR="00414D10" w:rsidRPr="00414D10">
        <w:rPr>
          <w:rFonts w:cs="Arial"/>
          <w:color w:val="222222"/>
          <w:sz w:val="24"/>
          <w:szCs w:val="24"/>
          <w:shd w:val="clear" w:color="auto" w:fill="FFFFFF"/>
        </w:rPr>
        <w:t>:</w:t>
      </w:r>
    </w:p>
    <w:p w:rsidR="00414D10" w:rsidRDefault="00414D10" w:rsidP="00414D10">
      <w:pPr>
        <w:spacing w:after="0"/>
        <w:jc w:val="both"/>
        <w:rPr>
          <w:rFonts w:cs="Arial"/>
          <w:color w:val="222222"/>
          <w:sz w:val="24"/>
          <w:szCs w:val="24"/>
          <w:shd w:val="clear" w:color="auto" w:fill="FFFFFF"/>
        </w:rPr>
      </w:pP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pkg load image</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Read the binary image (Figure 2)</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binar</w:t>
      </w:r>
      <w:r w:rsidRPr="00414D10">
        <w:rPr>
          <w:rFonts w:cs="Arial"/>
          <w:b/>
          <w:color w:val="222222"/>
          <w:sz w:val="24"/>
          <w:szCs w:val="24"/>
          <w:shd w:val="clear" w:color="auto" w:fill="FFFFFF"/>
        </w:rPr>
        <w:t>yImage = imread('figure2.png');</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Define the 3x3 structuring element</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structuri</w:t>
      </w:r>
      <w:r w:rsidRPr="00414D10">
        <w:rPr>
          <w:rFonts w:cs="Arial"/>
          <w:b/>
          <w:color w:val="222222"/>
          <w:sz w:val="24"/>
          <w:szCs w:val="24"/>
          <w:shd w:val="clear" w:color="auto" w:fill="FFFFFF"/>
        </w:rPr>
        <w:t xml:space="preserve">ngElement = </w:t>
      </w:r>
      <w:proofErr w:type="gramStart"/>
      <w:r w:rsidRPr="00414D10">
        <w:rPr>
          <w:rFonts w:cs="Arial"/>
          <w:b/>
          <w:color w:val="222222"/>
          <w:sz w:val="24"/>
          <w:szCs w:val="24"/>
          <w:shd w:val="clear" w:color="auto" w:fill="FFFFFF"/>
        </w:rPr>
        <w:t>strel(</w:t>
      </w:r>
      <w:proofErr w:type="gramEnd"/>
      <w:r w:rsidRPr="00414D10">
        <w:rPr>
          <w:rFonts w:cs="Arial"/>
          <w:b/>
          <w:color w:val="222222"/>
          <w:sz w:val="24"/>
          <w:szCs w:val="24"/>
          <w:shd w:val="clear" w:color="auto" w:fill="FFFFFF"/>
        </w:rPr>
        <w:t>'square', 3);</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Perform erosion operation</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xml:space="preserve">erodedImage = </w:t>
      </w:r>
      <w:proofErr w:type="gramStart"/>
      <w:r w:rsidRPr="00414D10">
        <w:rPr>
          <w:rFonts w:cs="Arial"/>
          <w:b/>
          <w:color w:val="222222"/>
          <w:sz w:val="24"/>
          <w:szCs w:val="24"/>
          <w:shd w:val="clear" w:color="auto" w:fill="FFFFFF"/>
        </w:rPr>
        <w:t>imerode(</w:t>
      </w:r>
      <w:proofErr w:type="gramEnd"/>
      <w:r w:rsidRPr="00414D10">
        <w:rPr>
          <w:rFonts w:cs="Arial"/>
          <w:b/>
          <w:color w:val="222222"/>
          <w:sz w:val="24"/>
          <w:szCs w:val="24"/>
          <w:shd w:val="clear" w:color="auto" w:fill="FFFFFF"/>
        </w:rPr>
        <w:t>bi</w:t>
      </w:r>
      <w:r w:rsidRPr="00414D10">
        <w:rPr>
          <w:rFonts w:cs="Arial"/>
          <w:b/>
          <w:color w:val="222222"/>
          <w:sz w:val="24"/>
          <w:szCs w:val="24"/>
          <w:shd w:val="clear" w:color="auto" w:fill="FFFFFF"/>
        </w:rPr>
        <w:t>naryImage, structuringElement);</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Perform dilation operation on the eroded image</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xml:space="preserve">dilatedImage = </w:t>
      </w:r>
      <w:proofErr w:type="gramStart"/>
      <w:r w:rsidRPr="00414D10">
        <w:rPr>
          <w:rFonts w:cs="Arial"/>
          <w:b/>
          <w:color w:val="222222"/>
          <w:sz w:val="24"/>
          <w:szCs w:val="24"/>
          <w:shd w:val="clear" w:color="auto" w:fill="FFFFFF"/>
        </w:rPr>
        <w:t>imdilate(</w:t>
      </w:r>
      <w:proofErr w:type="gramEnd"/>
      <w:r w:rsidRPr="00414D10">
        <w:rPr>
          <w:rFonts w:cs="Arial"/>
          <w:b/>
          <w:color w:val="222222"/>
          <w:sz w:val="24"/>
          <w:szCs w:val="24"/>
          <w:shd w:val="clear" w:color="auto" w:fill="FFFFFF"/>
        </w:rPr>
        <w:t>erodedImage, structuringElement);</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 Display the resulting image (Figure 3)</w:t>
      </w:r>
    </w:p>
    <w:p w:rsidR="00414D10" w:rsidRPr="00414D10" w:rsidRDefault="00414D10" w:rsidP="00414D10">
      <w:pPr>
        <w:spacing w:after="0"/>
        <w:jc w:val="both"/>
        <w:rPr>
          <w:rFonts w:cs="Arial"/>
          <w:b/>
          <w:color w:val="222222"/>
          <w:sz w:val="24"/>
          <w:szCs w:val="24"/>
          <w:shd w:val="clear" w:color="auto" w:fill="FFFFFF"/>
        </w:rPr>
      </w:pPr>
      <w:r w:rsidRPr="00414D10">
        <w:rPr>
          <w:rFonts w:cs="Arial"/>
          <w:b/>
          <w:color w:val="222222"/>
          <w:sz w:val="24"/>
          <w:szCs w:val="24"/>
          <w:shd w:val="clear" w:color="auto" w:fill="FFFFFF"/>
        </w:rPr>
        <w:t>imshow(dilatedImage);</w:t>
      </w:r>
    </w:p>
    <w:p w:rsidR="00EB7DF4" w:rsidRDefault="00EB7DF4" w:rsidP="000D2841">
      <w:pPr>
        <w:jc w:val="both"/>
        <w:rPr>
          <w:rFonts w:cs="Arial"/>
          <w:color w:val="222222"/>
          <w:sz w:val="24"/>
          <w:szCs w:val="24"/>
          <w:shd w:val="clear" w:color="auto" w:fill="FFFFFF"/>
        </w:rPr>
      </w:pPr>
      <w:bookmarkStart w:id="0" w:name="_GoBack"/>
      <w:bookmarkEnd w:id="0"/>
    </w:p>
    <w:sdt>
      <w:sdtPr>
        <w:id w:val="-1016381263"/>
        <w:docPartObj>
          <w:docPartGallery w:val="Bibliographies"/>
          <w:docPartUnique/>
        </w:docPartObj>
      </w:sdtPr>
      <w:sdtEndPr>
        <w:rPr>
          <w:rFonts w:asciiTheme="minorHAnsi" w:eastAsiaTheme="minorHAnsi" w:hAnsiTheme="minorHAnsi" w:cstheme="minorBidi"/>
          <w:color w:val="auto"/>
          <w:sz w:val="22"/>
          <w:szCs w:val="22"/>
        </w:rPr>
      </w:sdtEndPr>
      <w:sdtContent>
        <w:p w:rsidR="007E2297" w:rsidRPr="003033A0" w:rsidRDefault="007E2297">
          <w:pPr>
            <w:pStyle w:val="Heading1"/>
            <w:rPr>
              <w:b/>
              <w:color w:val="000000" w:themeColor="text1"/>
            </w:rPr>
          </w:pPr>
          <w:r w:rsidRPr="003033A0">
            <w:rPr>
              <w:b/>
              <w:color w:val="000000" w:themeColor="text1"/>
            </w:rPr>
            <w:t>Referencat</w:t>
          </w:r>
        </w:p>
        <w:sdt>
          <w:sdtPr>
            <w:id w:val="-573587230"/>
            <w:bibliography/>
          </w:sdtPr>
          <w:sdtContent>
            <w:p w:rsidR="007E2297" w:rsidRDefault="007E2297">
              <w:pPr>
                <w:rPr>
                  <w:noProof/>
                </w:rPr>
              </w:pPr>
              <w:r>
                <w:fldChar w:fldCharType="begin"/>
              </w:r>
              <w:r>
                <w:instrText xml:space="preserve"> BIBLIOGRAPHY </w:instrText>
              </w:r>
              <w:r>
                <w:fldChar w:fldCharType="separate"/>
              </w:r>
            </w:p>
            <w:tbl>
              <w:tblPr>
                <w:tblW w:w="5121" w:type="pct"/>
                <w:tblCellSpacing w:w="15" w:type="dxa"/>
                <w:tblCellMar>
                  <w:top w:w="15" w:type="dxa"/>
                  <w:left w:w="15" w:type="dxa"/>
                  <w:bottom w:w="15" w:type="dxa"/>
                  <w:right w:w="15" w:type="dxa"/>
                </w:tblCellMar>
                <w:tblLook w:val="04A0" w:firstRow="1" w:lastRow="0" w:firstColumn="1" w:lastColumn="0" w:noHBand="0" w:noVBand="1"/>
              </w:tblPr>
              <w:tblGrid>
                <w:gridCol w:w="434"/>
                <w:gridCol w:w="9153"/>
              </w:tblGrid>
              <w:tr w:rsidR="007E2297" w:rsidTr="00386800">
                <w:trPr>
                  <w:divId w:val="2071800514"/>
                  <w:trHeight w:val="449"/>
                  <w:tblCellSpacing w:w="15" w:type="dxa"/>
                </w:trPr>
                <w:tc>
                  <w:tcPr>
                    <w:tcW w:w="205" w:type="pct"/>
                    <w:hideMark/>
                  </w:tcPr>
                  <w:p w:rsidR="007E2297" w:rsidRDefault="007E2297">
                    <w:pPr>
                      <w:pStyle w:val="Bibliography"/>
                      <w:rPr>
                        <w:noProof/>
                        <w:sz w:val="24"/>
                        <w:szCs w:val="24"/>
                      </w:rPr>
                    </w:pPr>
                    <w:r>
                      <w:rPr>
                        <w:noProof/>
                      </w:rPr>
                      <w:t xml:space="preserve">[1] </w:t>
                    </w:r>
                  </w:p>
                </w:tc>
                <w:tc>
                  <w:tcPr>
                    <w:tcW w:w="0" w:type="auto"/>
                    <w:hideMark/>
                  </w:tcPr>
                  <w:p w:rsidR="007E2297" w:rsidRDefault="007E2297">
                    <w:pPr>
                      <w:pStyle w:val="Bibliography"/>
                      <w:rPr>
                        <w:noProof/>
                      </w:rPr>
                    </w:pPr>
                    <w:r>
                      <w:rPr>
                        <w:noProof/>
                      </w:rPr>
                      <w:t>"Image Restoration," pp. 141-193.</w:t>
                    </w:r>
                  </w:p>
                </w:tc>
              </w:tr>
              <w:tr w:rsidR="007E2297" w:rsidTr="00386800">
                <w:trPr>
                  <w:divId w:val="2071800514"/>
                  <w:trHeight w:val="1348"/>
                  <w:tblCellSpacing w:w="15" w:type="dxa"/>
                </w:trPr>
                <w:tc>
                  <w:tcPr>
                    <w:tcW w:w="205" w:type="pct"/>
                    <w:hideMark/>
                  </w:tcPr>
                  <w:p w:rsidR="007E2297" w:rsidRDefault="007E2297">
                    <w:pPr>
                      <w:pStyle w:val="Bibliography"/>
                      <w:rPr>
                        <w:noProof/>
                      </w:rPr>
                    </w:pPr>
                    <w:r>
                      <w:rPr>
                        <w:noProof/>
                      </w:rPr>
                      <w:t xml:space="preserve">[2] </w:t>
                    </w:r>
                  </w:p>
                </w:tc>
                <w:tc>
                  <w:tcPr>
                    <w:tcW w:w="0" w:type="auto"/>
                    <w:hideMark/>
                  </w:tcPr>
                  <w:p w:rsidR="007E2297" w:rsidRDefault="007E2297">
                    <w:pPr>
                      <w:pStyle w:val="Bibliography"/>
                      <w:rPr>
                        <w:noProof/>
                      </w:rPr>
                    </w:pPr>
                    <w:r>
                      <w:rPr>
                        <w:noProof/>
                      </w:rPr>
                      <w:t>Jawad Rasheed 1,*ORCID,Ahmad B. Wardak, ,Adnan M. Abu-Mahfouz,Tariq Umer, Mirsat Yesiltepe and Sadaf Waziry , "An Efficient Machine Learning-Based Model to Effectively Classify the Type of Noises in QR Code: A Hybrid Approach," 8 October 2022. [Online]. Available: https://www.mdpi.com/2073-8994/14/10/2098.</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[3] </w:t>
                    </w:r>
                  </w:p>
                </w:tc>
                <w:tc>
                  <w:tcPr>
                    <w:tcW w:w="0" w:type="auto"/>
                    <w:hideMark/>
                  </w:tcPr>
                  <w:p w:rsidR="007E2297" w:rsidRDefault="007E2297">
                    <w:pPr>
                      <w:pStyle w:val="Bibliography"/>
                      <w:rPr>
                        <w:noProof/>
                      </w:rPr>
                    </w:pPr>
                    <w:r>
                      <w:rPr>
                        <w:noProof/>
                      </w:rPr>
                      <w:t>"switch," Mozilla, 4 April 2023. [Online]. Available: https://developer.mozilla.org/en-US/docs/Web/JavaScript/Reference/Statements/switch.</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[4] </w:t>
                    </w:r>
                  </w:p>
                </w:tc>
                <w:tc>
                  <w:tcPr>
                    <w:tcW w:w="0" w:type="auto"/>
                    <w:hideMark/>
                  </w:tcPr>
                  <w:p w:rsidR="007E2297" w:rsidRDefault="007E2297">
                    <w:pPr>
                      <w:pStyle w:val="Bibliography"/>
                      <w:rPr>
                        <w:noProof/>
                      </w:rPr>
                    </w:pPr>
                    <w:r>
                      <w:rPr>
                        <w:noProof/>
                      </w:rPr>
                      <w:t xml:space="preserve">O. C. Ibe, "Basic Concepts in Probability," in </w:t>
                    </w:r>
                    <w:r>
                      <w:rPr>
                        <w:i/>
                        <w:iCs/>
                        <w:noProof/>
                      </w:rPr>
                      <w:t>Markov Processes for Stochastic Modeling (Second Edition)</w:t>
                    </w:r>
                    <w:r>
                      <w:rPr>
                        <w:noProof/>
                      </w:rPr>
                      <w:t xml:space="preserve">, 2013. </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[5] </w:t>
                    </w:r>
                  </w:p>
                </w:tc>
                <w:tc>
                  <w:tcPr>
                    <w:tcW w:w="0" w:type="auto"/>
                    <w:hideMark/>
                  </w:tcPr>
                  <w:p w:rsidR="007E2297" w:rsidRDefault="007E2297">
                    <w:pPr>
                      <w:pStyle w:val="Bibliography"/>
                      <w:rPr>
                        <w:noProof/>
                      </w:rPr>
                    </w:pPr>
                    <w:r>
                      <w:rPr>
                        <w:noProof/>
                      </w:rPr>
                      <w:t>"An Interactive Guide To The Fourier Transform," BetterExplained, [Online]. Available: https://betterexplained.com/articles/an-interactive-guide-to-the-fourier-transform/.</w:t>
                    </w:r>
                  </w:p>
                </w:tc>
              </w:tr>
              <w:tr w:rsidR="007E2297" w:rsidTr="00386800">
                <w:trPr>
                  <w:divId w:val="2071800514"/>
                  <w:trHeight w:val="459"/>
                  <w:tblCellSpacing w:w="15" w:type="dxa"/>
                </w:trPr>
                <w:tc>
                  <w:tcPr>
                    <w:tcW w:w="205" w:type="pct"/>
                    <w:hideMark/>
                  </w:tcPr>
                  <w:p w:rsidR="007E2297" w:rsidRDefault="007E2297">
                    <w:pPr>
                      <w:pStyle w:val="Bibliography"/>
                      <w:rPr>
                        <w:noProof/>
                      </w:rPr>
                    </w:pPr>
                    <w:r>
                      <w:rPr>
                        <w:noProof/>
                      </w:rPr>
                      <w:t xml:space="preserve">[6] </w:t>
                    </w:r>
                  </w:p>
                </w:tc>
                <w:tc>
                  <w:tcPr>
                    <w:tcW w:w="0" w:type="auto"/>
                    <w:hideMark/>
                  </w:tcPr>
                  <w:p w:rsidR="007E2297" w:rsidRDefault="007E2297">
                    <w:pPr>
                      <w:pStyle w:val="Bibliography"/>
                      <w:rPr>
                        <w:noProof/>
                      </w:rPr>
                    </w:pPr>
                    <w:r>
                      <w:rPr>
                        <w:noProof/>
                      </w:rPr>
                      <w:t xml:space="preserve">"Digital Image Processing, Image Noise," </w:t>
                    </w:r>
                    <w:r>
                      <w:rPr>
                        <w:i/>
                        <w:iCs/>
                        <w:noProof/>
                      </w:rPr>
                      <w:t>Wordpress.</w:t>
                    </w:r>
                    <w:r>
                      <w:rPr>
                        <w:noProof/>
                      </w:rPr>
                      <w:t xml:space="preserve"> </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[7] </w:t>
                    </w:r>
                  </w:p>
                </w:tc>
                <w:tc>
                  <w:tcPr>
                    <w:tcW w:w="0" w:type="auto"/>
                    <w:hideMark/>
                  </w:tcPr>
                  <w:p w:rsidR="007E2297" w:rsidRDefault="007E2297">
                    <w:pPr>
                      <w:pStyle w:val="Bibliography"/>
                      <w:rPr>
                        <w:noProof/>
                      </w:rPr>
                    </w:pPr>
                    <w:r>
                      <w:rPr>
                        <w:noProof/>
                      </w:rPr>
                      <w:t>"butter," MathWorks, [Online]. Available: https://www.mathworks.com/help/signal/ref/butter.html.</w:t>
                    </w:r>
                  </w:p>
                </w:tc>
              </w:tr>
              <w:tr w:rsidR="007E2297" w:rsidTr="00386800">
                <w:trPr>
                  <w:divId w:val="2071800514"/>
                  <w:trHeight w:val="1052"/>
                  <w:tblCellSpacing w:w="15" w:type="dxa"/>
                </w:trPr>
                <w:tc>
                  <w:tcPr>
                    <w:tcW w:w="205" w:type="pct"/>
                    <w:hideMark/>
                  </w:tcPr>
                  <w:p w:rsidR="007E2297" w:rsidRDefault="007E2297">
                    <w:pPr>
                      <w:pStyle w:val="Bibliography"/>
                      <w:rPr>
                        <w:noProof/>
                      </w:rPr>
                    </w:pPr>
                    <w:r>
                      <w:rPr>
                        <w:noProof/>
                      </w:rPr>
                      <w:t xml:space="preserve">[8] </w:t>
                    </w:r>
                  </w:p>
                </w:tc>
                <w:tc>
                  <w:tcPr>
                    <w:tcW w:w="0" w:type="auto"/>
                    <w:hideMark/>
                  </w:tcPr>
                  <w:p w:rsidR="007E2297" w:rsidRDefault="007E2297">
                    <w:pPr>
                      <w:pStyle w:val="Bibliography"/>
                      <w:rPr>
                        <w:noProof/>
                      </w:rPr>
                    </w:pPr>
                    <w:r>
                      <w:rPr>
                        <w:noProof/>
                      </w:rPr>
                      <w:t>"Fourier Transform: The Behavior of the Image in the Frequency Domain Report," IvyPanda, 22 July 2022. [Online]. Available: https://ivypanda.com/essays/fourier-transform-the-behavior-of-the-image-in-the-frequency-domain/.</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[9] </w:t>
                    </w:r>
                  </w:p>
                </w:tc>
                <w:tc>
                  <w:tcPr>
                    <w:tcW w:w="0" w:type="auto"/>
                    <w:hideMark/>
                  </w:tcPr>
                  <w:p w:rsidR="007E2297" w:rsidRDefault="007E2297">
                    <w:pPr>
                      <w:pStyle w:val="Bibliography"/>
                      <w:rPr>
                        <w:noProof/>
                      </w:rPr>
                    </w:pPr>
                    <w:r>
                      <w:rPr>
                        <w:noProof/>
                      </w:rPr>
                      <w:t>R. Owens, "Mathematical Morphology," The University of Edinburgh, [Online]. Available: https://homepages.inf.ed.ac.uk/rbf/CVonline/LOCAL_COPIES/OWENS/LECT3/node3.html.</w:t>
                    </w:r>
                  </w:p>
                </w:tc>
              </w:tr>
              <w:tr w:rsidR="007E2297" w:rsidTr="00386800">
                <w:trPr>
                  <w:divId w:val="2071800514"/>
                  <w:trHeight w:val="1052"/>
                  <w:tblCellSpacing w:w="15" w:type="dxa"/>
                </w:trPr>
                <w:tc>
                  <w:tcPr>
                    <w:tcW w:w="205" w:type="pct"/>
                    <w:hideMark/>
                  </w:tcPr>
                  <w:p w:rsidR="007E2297" w:rsidRDefault="007E2297">
                    <w:pPr>
                      <w:pStyle w:val="Bibliography"/>
                      <w:rPr>
                        <w:noProof/>
                      </w:rPr>
                    </w:pPr>
                    <w:r>
                      <w:rPr>
                        <w:noProof/>
                      </w:rPr>
                      <w:t xml:space="preserve">[10] </w:t>
                    </w:r>
                  </w:p>
                </w:tc>
                <w:tc>
                  <w:tcPr>
                    <w:tcW w:w="0" w:type="auto"/>
                    <w:hideMark/>
                  </w:tcPr>
                  <w:p w:rsidR="007E2297" w:rsidRDefault="007E2297">
                    <w:pPr>
                      <w:pStyle w:val="Bibliography"/>
                      <w:rPr>
                        <w:noProof/>
                      </w:rPr>
                    </w:pPr>
                    <w:r>
                      <w:rPr>
                        <w:noProof/>
                      </w:rPr>
                      <w:t>Y. Ç. Aktaş, "A Comprehensive Guide to Image Processing: Part 3," Towards Data Science, 18 August 2021. [Online]. Available: https://towardsdatascience.com/image-processing-part-3-dbf103622909.</w:t>
                    </w:r>
                  </w:p>
                </w:tc>
              </w:tr>
              <w:tr w:rsidR="007E2297" w:rsidTr="00386800">
                <w:trPr>
                  <w:divId w:val="2071800514"/>
                  <w:trHeight w:val="459"/>
                  <w:tblCellSpacing w:w="15" w:type="dxa"/>
                </w:trPr>
                <w:tc>
                  <w:tcPr>
                    <w:tcW w:w="205" w:type="pct"/>
                    <w:hideMark/>
                  </w:tcPr>
                  <w:p w:rsidR="007E2297" w:rsidRDefault="007E2297">
                    <w:pPr>
                      <w:pStyle w:val="Bibliography"/>
                      <w:rPr>
                        <w:noProof/>
                      </w:rPr>
                    </w:pPr>
                    <w:r>
                      <w:rPr>
                        <w:noProof/>
                      </w:rPr>
                      <w:t xml:space="preserve">[11] </w:t>
                    </w:r>
                  </w:p>
                </w:tc>
                <w:tc>
                  <w:tcPr>
                    <w:tcW w:w="0" w:type="auto"/>
                    <w:hideMark/>
                  </w:tcPr>
                  <w:p w:rsidR="007E2297" w:rsidRDefault="007E2297">
                    <w:pPr>
                      <w:pStyle w:val="Bibliography"/>
                      <w:rPr>
                        <w:noProof/>
                      </w:rPr>
                    </w:pPr>
                    <w:r>
                      <w:rPr>
                        <w:noProof/>
                      </w:rPr>
                      <w:t xml:space="preserve">teamques10, "Explain the Dilation and Erosion with example.," Ques10. [Online]. </w:t>
                    </w:r>
                  </w:p>
                </w:tc>
              </w:tr>
              <w:tr w:rsidR="007E2297" w:rsidTr="00386800">
                <w:trPr>
                  <w:divId w:val="2071800514"/>
                  <w:trHeight w:val="756"/>
                  <w:tblCellSpacing w:w="15" w:type="dxa"/>
                </w:trPr>
                <w:tc>
                  <w:tcPr>
                    <w:tcW w:w="205" w:type="pct"/>
                    <w:hideMark/>
                  </w:tcPr>
                  <w:p w:rsidR="007E2297" w:rsidRDefault="007E2297">
                    <w:pPr>
                      <w:pStyle w:val="Bibliography"/>
                      <w:rPr>
                        <w:noProof/>
                      </w:rPr>
                    </w:pPr>
                    <w:r>
                      <w:rPr>
                        <w:noProof/>
                      </w:rPr>
                      <w:t xml:space="preserve">[12] </w:t>
                    </w:r>
                  </w:p>
                </w:tc>
                <w:tc>
                  <w:tcPr>
                    <w:tcW w:w="0" w:type="auto"/>
                    <w:hideMark/>
                  </w:tcPr>
                  <w:p w:rsidR="007E2297" w:rsidRDefault="007E2297">
                    <w:pPr>
                      <w:pStyle w:val="Bibliography"/>
                      <w:rPr>
                        <w:noProof/>
                      </w:rPr>
                    </w:pPr>
                    <w:r>
                      <w:rPr>
                        <w:noProof/>
                      </w:rPr>
                      <w:t>"imerode (Image Processing Toolbox User's Guide)," IZMIRAN, [Online]. Available: http://matlab.izmiran.ru/help/toolbox/images/imerode.html.</w:t>
                    </w:r>
                  </w:p>
                </w:tc>
              </w:tr>
            </w:tbl>
            <w:p w:rsidR="007E2297" w:rsidRDefault="007E2297">
              <w:pPr>
                <w:divId w:val="2071800514"/>
                <w:rPr>
                  <w:rFonts w:eastAsia="Times New Roman"/>
                  <w:noProof/>
                </w:rPr>
              </w:pPr>
            </w:p>
            <w:p w:rsidR="007E2297" w:rsidRDefault="007E2297">
              <w:r>
                <w:rPr>
                  <w:b/>
                  <w:bCs/>
                  <w:noProof/>
                </w:rPr>
                <w:fldChar w:fldCharType="end"/>
              </w:r>
            </w:p>
          </w:sdtContent>
        </w:sdt>
      </w:sdtContent>
    </w:sdt>
    <w:p w:rsidR="007E2297" w:rsidRDefault="007E2297" w:rsidP="00C92571"/>
    <w:p w:rsidR="00C92571" w:rsidRPr="007E2297" w:rsidRDefault="007E2297" w:rsidP="007E2297">
      <w:pPr>
        <w:tabs>
          <w:tab w:val="left" w:pos="7700"/>
        </w:tabs>
      </w:pPr>
      <w:r>
        <w:tab/>
      </w:r>
    </w:p>
    <w:sectPr w:rsidR="00C92571" w:rsidRPr="007E229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7F7" w:rsidRDefault="004547F7" w:rsidP="004547F7">
      <w:pPr>
        <w:spacing w:after="0" w:line="240" w:lineRule="auto"/>
      </w:pPr>
      <w:r>
        <w:separator/>
      </w:r>
    </w:p>
  </w:endnote>
  <w:endnote w:type="continuationSeparator" w:id="0">
    <w:p w:rsidR="004547F7" w:rsidRDefault="004547F7" w:rsidP="0045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ngLiU-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9525172"/>
      <w:docPartObj>
        <w:docPartGallery w:val="Page Numbers (Bottom of Page)"/>
        <w:docPartUnique/>
      </w:docPartObj>
    </w:sdtPr>
    <w:sdtEndPr>
      <w:rPr>
        <w:noProof/>
      </w:rPr>
    </w:sdtEndPr>
    <w:sdtContent>
      <w:p w:rsidR="004547F7" w:rsidRDefault="004547F7">
        <w:pPr>
          <w:pStyle w:val="Footer"/>
          <w:jc w:val="center"/>
        </w:pPr>
        <w:r>
          <w:fldChar w:fldCharType="begin"/>
        </w:r>
        <w:r>
          <w:instrText xml:space="preserve"> PAGE   \* MERGEFORMAT </w:instrText>
        </w:r>
        <w:r>
          <w:fldChar w:fldCharType="separate"/>
        </w:r>
        <w:r w:rsidR="00EB1B15">
          <w:rPr>
            <w:noProof/>
          </w:rPr>
          <w:t>12</w:t>
        </w:r>
        <w:r>
          <w:rPr>
            <w:noProof/>
          </w:rPr>
          <w:fldChar w:fldCharType="end"/>
        </w:r>
      </w:p>
    </w:sdtContent>
  </w:sdt>
  <w:p w:rsidR="004547F7" w:rsidRDefault="004547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7F7" w:rsidRDefault="004547F7" w:rsidP="004547F7">
      <w:pPr>
        <w:spacing w:after="0" w:line="240" w:lineRule="auto"/>
      </w:pPr>
      <w:r>
        <w:separator/>
      </w:r>
    </w:p>
  </w:footnote>
  <w:footnote w:type="continuationSeparator" w:id="0">
    <w:p w:rsidR="004547F7" w:rsidRDefault="004547F7" w:rsidP="00454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7684F"/>
    <w:multiLevelType w:val="hybridMultilevel"/>
    <w:tmpl w:val="80A6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90E"/>
    <w:rsid w:val="000014D3"/>
    <w:rsid w:val="00024D28"/>
    <w:rsid w:val="00032C93"/>
    <w:rsid w:val="000B502C"/>
    <w:rsid w:val="000D2841"/>
    <w:rsid w:val="00197E5C"/>
    <w:rsid w:val="001A795D"/>
    <w:rsid w:val="00237399"/>
    <w:rsid w:val="002D2505"/>
    <w:rsid w:val="003033A0"/>
    <w:rsid w:val="00310DB8"/>
    <w:rsid w:val="00386800"/>
    <w:rsid w:val="003F5F19"/>
    <w:rsid w:val="00414D10"/>
    <w:rsid w:val="004547F7"/>
    <w:rsid w:val="00474A47"/>
    <w:rsid w:val="004C1C55"/>
    <w:rsid w:val="00557054"/>
    <w:rsid w:val="007E2297"/>
    <w:rsid w:val="008905F1"/>
    <w:rsid w:val="008E2E6D"/>
    <w:rsid w:val="00910998"/>
    <w:rsid w:val="00952E75"/>
    <w:rsid w:val="009726CB"/>
    <w:rsid w:val="009A5C7F"/>
    <w:rsid w:val="00A50B55"/>
    <w:rsid w:val="00A7190E"/>
    <w:rsid w:val="00A9059B"/>
    <w:rsid w:val="00AB2881"/>
    <w:rsid w:val="00AD77D9"/>
    <w:rsid w:val="00B70F7F"/>
    <w:rsid w:val="00B72027"/>
    <w:rsid w:val="00BA1DC4"/>
    <w:rsid w:val="00BD5C75"/>
    <w:rsid w:val="00C41D83"/>
    <w:rsid w:val="00C92571"/>
    <w:rsid w:val="00D00867"/>
    <w:rsid w:val="00D04026"/>
    <w:rsid w:val="00D0486E"/>
    <w:rsid w:val="00DF7FE9"/>
    <w:rsid w:val="00E2191C"/>
    <w:rsid w:val="00E25AF2"/>
    <w:rsid w:val="00E60F2A"/>
    <w:rsid w:val="00EB1B15"/>
    <w:rsid w:val="00EB1E31"/>
    <w:rsid w:val="00EB7DF4"/>
    <w:rsid w:val="00F3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FE2C9"/>
  <w15:chartTrackingRefBased/>
  <w15:docId w15:val="{11BD5560-AE3B-4938-AD1B-9BD470B4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90E"/>
  </w:style>
  <w:style w:type="paragraph" w:styleId="Heading1">
    <w:name w:val="heading 1"/>
    <w:basedOn w:val="Normal"/>
    <w:next w:val="Normal"/>
    <w:link w:val="Heading1Char"/>
    <w:uiPriority w:val="9"/>
    <w:qFormat/>
    <w:rsid w:val="007E22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7190E"/>
    <w:pPr>
      <w:spacing w:after="0" w:line="240" w:lineRule="auto"/>
    </w:pPr>
  </w:style>
  <w:style w:type="paragraph" w:styleId="Caption">
    <w:name w:val="caption"/>
    <w:basedOn w:val="Normal"/>
    <w:next w:val="Normal"/>
    <w:uiPriority w:val="35"/>
    <w:unhideWhenUsed/>
    <w:qFormat/>
    <w:rsid w:val="00DF7FE9"/>
    <w:pPr>
      <w:spacing w:after="200" w:line="240" w:lineRule="auto"/>
    </w:pPr>
    <w:rPr>
      <w:i/>
      <w:iCs/>
      <w:color w:val="44546A" w:themeColor="text2"/>
      <w:sz w:val="18"/>
      <w:szCs w:val="18"/>
    </w:rPr>
  </w:style>
  <w:style w:type="paragraph" w:styleId="ListParagraph">
    <w:name w:val="List Paragraph"/>
    <w:basedOn w:val="Normal"/>
    <w:uiPriority w:val="34"/>
    <w:qFormat/>
    <w:rsid w:val="00AD77D9"/>
    <w:pPr>
      <w:ind w:left="720"/>
      <w:contextualSpacing/>
    </w:pPr>
  </w:style>
  <w:style w:type="character" w:customStyle="1" w:styleId="Heading1Char">
    <w:name w:val="Heading 1 Char"/>
    <w:basedOn w:val="DefaultParagraphFont"/>
    <w:link w:val="Heading1"/>
    <w:uiPriority w:val="9"/>
    <w:rsid w:val="007E229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E2297"/>
  </w:style>
  <w:style w:type="paragraph" w:styleId="Header">
    <w:name w:val="header"/>
    <w:basedOn w:val="Normal"/>
    <w:link w:val="HeaderChar"/>
    <w:uiPriority w:val="99"/>
    <w:unhideWhenUsed/>
    <w:rsid w:val="00454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7F7"/>
  </w:style>
  <w:style w:type="paragraph" w:styleId="Footer">
    <w:name w:val="footer"/>
    <w:basedOn w:val="Normal"/>
    <w:link w:val="FooterChar"/>
    <w:uiPriority w:val="99"/>
    <w:unhideWhenUsed/>
    <w:rsid w:val="004547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860047">
      <w:bodyDiv w:val="1"/>
      <w:marLeft w:val="0"/>
      <w:marRight w:val="0"/>
      <w:marTop w:val="0"/>
      <w:marBottom w:val="0"/>
      <w:divBdr>
        <w:top w:val="none" w:sz="0" w:space="0" w:color="auto"/>
        <w:left w:val="none" w:sz="0" w:space="0" w:color="auto"/>
        <w:bottom w:val="none" w:sz="0" w:space="0" w:color="auto"/>
        <w:right w:val="none" w:sz="0" w:space="0" w:color="auto"/>
      </w:divBdr>
    </w:div>
    <w:div w:id="415327335">
      <w:bodyDiv w:val="1"/>
      <w:marLeft w:val="0"/>
      <w:marRight w:val="0"/>
      <w:marTop w:val="0"/>
      <w:marBottom w:val="0"/>
      <w:divBdr>
        <w:top w:val="none" w:sz="0" w:space="0" w:color="auto"/>
        <w:left w:val="none" w:sz="0" w:space="0" w:color="auto"/>
        <w:bottom w:val="none" w:sz="0" w:space="0" w:color="auto"/>
        <w:right w:val="none" w:sz="0" w:space="0" w:color="auto"/>
      </w:divBdr>
    </w:div>
    <w:div w:id="565141572">
      <w:bodyDiv w:val="1"/>
      <w:marLeft w:val="0"/>
      <w:marRight w:val="0"/>
      <w:marTop w:val="0"/>
      <w:marBottom w:val="0"/>
      <w:divBdr>
        <w:top w:val="none" w:sz="0" w:space="0" w:color="auto"/>
        <w:left w:val="none" w:sz="0" w:space="0" w:color="auto"/>
        <w:bottom w:val="none" w:sz="0" w:space="0" w:color="auto"/>
        <w:right w:val="none" w:sz="0" w:space="0" w:color="auto"/>
      </w:divBdr>
    </w:div>
    <w:div w:id="577784082">
      <w:bodyDiv w:val="1"/>
      <w:marLeft w:val="0"/>
      <w:marRight w:val="0"/>
      <w:marTop w:val="0"/>
      <w:marBottom w:val="0"/>
      <w:divBdr>
        <w:top w:val="none" w:sz="0" w:space="0" w:color="auto"/>
        <w:left w:val="none" w:sz="0" w:space="0" w:color="auto"/>
        <w:bottom w:val="none" w:sz="0" w:space="0" w:color="auto"/>
        <w:right w:val="none" w:sz="0" w:space="0" w:color="auto"/>
      </w:divBdr>
    </w:div>
    <w:div w:id="1064793650">
      <w:bodyDiv w:val="1"/>
      <w:marLeft w:val="0"/>
      <w:marRight w:val="0"/>
      <w:marTop w:val="0"/>
      <w:marBottom w:val="0"/>
      <w:divBdr>
        <w:top w:val="none" w:sz="0" w:space="0" w:color="auto"/>
        <w:left w:val="none" w:sz="0" w:space="0" w:color="auto"/>
        <w:bottom w:val="none" w:sz="0" w:space="0" w:color="auto"/>
        <w:right w:val="none" w:sz="0" w:space="0" w:color="auto"/>
      </w:divBdr>
    </w:div>
    <w:div w:id="1097169842">
      <w:bodyDiv w:val="1"/>
      <w:marLeft w:val="0"/>
      <w:marRight w:val="0"/>
      <w:marTop w:val="0"/>
      <w:marBottom w:val="0"/>
      <w:divBdr>
        <w:top w:val="none" w:sz="0" w:space="0" w:color="auto"/>
        <w:left w:val="none" w:sz="0" w:space="0" w:color="auto"/>
        <w:bottom w:val="none" w:sz="0" w:space="0" w:color="auto"/>
        <w:right w:val="none" w:sz="0" w:space="0" w:color="auto"/>
      </w:divBdr>
    </w:div>
    <w:div w:id="1132601213">
      <w:bodyDiv w:val="1"/>
      <w:marLeft w:val="0"/>
      <w:marRight w:val="0"/>
      <w:marTop w:val="0"/>
      <w:marBottom w:val="0"/>
      <w:divBdr>
        <w:top w:val="none" w:sz="0" w:space="0" w:color="auto"/>
        <w:left w:val="none" w:sz="0" w:space="0" w:color="auto"/>
        <w:bottom w:val="none" w:sz="0" w:space="0" w:color="auto"/>
        <w:right w:val="none" w:sz="0" w:space="0" w:color="auto"/>
      </w:divBdr>
    </w:div>
    <w:div w:id="1166676692">
      <w:bodyDiv w:val="1"/>
      <w:marLeft w:val="0"/>
      <w:marRight w:val="0"/>
      <w:marTop w:val="0"/>
      <w:marBottom w:val="0"/>
      <w:divBdr>
        <w:top w:val="none" w:sz="0" w:space="0" w:color="auto"/>
        <w:left w:val="none" w:sz="0" w:space="0" w:color="auto"/>
        <w:bottom w:val="none" w:sz="0" w:space="0" w:color="auto"/>
        <w:right w:val="none" w:sz="0" w:space="0" w:color="auto"/>
      </w:divBdr>
    </w:div>
    <w:div w:id="1309165016">
      <w:bodyDiv w:val="1"/>
      <w:marLeft w:val="0"/>
      <w:marRight w:val="0"/>
      <w:marTop w:val="0"/>
      <w:marBottom w:val="0"/>
      <w:divBdr>
        <w:top w:val="none" w:sz="0" w:space="0" w:color="auto"/>
        <w:left w:val="none" w:sz="0" w:space="0" w:color="auto"/>
        <w:bottom w:val="none" w:sz="0" w:space="0" w:color="auto"/>
        <w:right w:val="none" w:sz="0" w:space="0" w:color="auto"/>
      </w:divBdr>
    </w:div>
    <w:div w:id="1373649873">
      <w:bodyDiv w:val="1"/>
      <w:marLeft w:val="0"/>
      <w:marRight w:val="0"/>
      <w:marTop w:val="0"/>
      <w:marBottom w:val="0"/>
      <w:divBdr>
        <w:top w:val="none" w:sz="0" w:space="0" w:color="auto"/>
        <w:left w:val="none" w:sz="0" w:space="0" w:color="auto"/>
        <w:bottom w:val="none" w:sz="0" w:space="0" w:color="auto"/>
        <w:right w:val="none" w:sz="0" w:space="0" w:color="auto"/>
      </w:divBdr>
    </w:div>
    <w:div w:id="1458837449">
      <w:bodyDiv w:val="1"/>
      <w:marLeft w:val="0"/>
      <w:marRight w:val="0"/>
      <w:marTop w:val="0"/>
      <w:marBottom w:val="0"/>
      <w:divBdr>
        <w:top w:val="none" w:sz="0" w:space="0" w:color="auto"/>
        <w:left w:val="none" w:sz="0" w:space="0" w:color="auto"/>
        <w:bottom w:val="none" w:sz="0" w:space="0" w:color="auto"/>
        <w:right w:val="none" w:sz="0" w:space="0" w:color="auto"/>
      </w:divBdr>
    </w:div>
    <w:div w:id="1755710742">
      <w:bodyDiv w:val="1"/>
      <w:marLeft w:val="0"/>
      <w:marRight w:val="0"/>
      <w:marTop w:val="0"/>
      <w:marBottom w:val="0"/>
      <w:divBdr>
        <w:top w:val="none" w:sz="0" w:space="0" w:color="auto"/>
        <w:left w:val="none" w:sz="0" w:space="0" w:color="auto"/>
        <w:bottom w:val="none" w:sz="0" w:space="0" w:color="auto"/>
        <w:right w:val="none" w:sz="0" w:space="0" w:color="auto"/>
      </w:divBdr>
    </w:div>
    <w:div w:id="1859731436">
      <w:bodyDiv w:val="1"/>
      <w:marLeft w:val="0"/>
      <w:marRight w:val="0"/>
      <w:marTop w:val="0"/>
      <w:marBottom w:val="0"/>
      <w:divBdr>
        <w:top w:val="none" w:sz="0" w:space="0" w:color="auto"/>
        <w:left w:val="none" w:sz="0" w:space="0" w:color="auto"/>
        <w:bottom w:val="none" w:sz="0" w:space="0" w:color="auto"/>
        <w:right w:val="none" w:sz="0" w:space="0" w:color="auto"/>
      </w:divBdr>
    </w:div>
    <w:div w:id="2020738696">
      <w:bodyDiv w:val="1"/>
      <w:marLeft w:val="0"/>
      <w:marRight w:val="0"/>
      <w:marTop w:val="0"/>
      <w:marBottom w:val="0"/>
      <w:divBdr>
        <w:top w:val="none" w:sz="0" w:space="0" w:color="auto"/>
        <w:left w:val="none" w:sz="0" w:space="0" w:color="auto"/>
        <w:bottom w:val="none" w:sz="0" w:space="0" w:color="auto"/>
        <w:right w:val="none" w:sz="0" w:space="0" w:color="auto"/>
      </w:divBdr>
    </w:div>
    <w:div w:id="207180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Ima</b:Tag>
    <b:SourceType>BookSection</b:SourceType>
    <b:Guid>{FD9C3E46-B1FF-40C1-BF5C-B3391ABE3AE0}</b:Guid>
    <b:Title>Image Restoration</b:Title>
    <b:URL>http://engr.case.edu/merat_francis/eecs490f06/References/Gonzalez/Gonzalez%20Ch5.pdf</b:URL>
    <b:Pages>141-193</b:Pages>
    <b:RefOrder>1</b:RefOrder>
  </b:Source>
  <b:Source>
    <b:Tag>Jaw22</b:Tag>
    <b:SourceType>InternetSite</b:SourceType>
    <b:Guid>{8A9C54DB-4C98-4466-9C35-766477C1D8AA}</b:Guid>
    <b:Title>An Efficient Machine Learning-Based Model to Effectively Classify the Type of Noises in QR Code: A Hybrid Approach</b:Title>
    <b:Year>2022</b:Year>
    <b:Author>
      <b:Author>
        <b:Corporate>Jawad Rasheed 1,*ORCID,Ahmad B. Wardak, ,Adnan M. Abu-Mahfouz,Tariq Umer, Mirsat Yesiltepe and Sadaf Waziry </b:Corporate>
      </b:Author>
    </b:Author>
    <b:Month>October</b:Month>
    <b:Day>8</b:Day>
    <b:URL>https://www.mdpi.com/2073-8994/14/10/2098</b:URL>
    <b:RefOrder>2</b:RefOrder>
  </b:Source>
  <b:Source>
    <b:Tag>swi23</b:Tag>
    <b:SourceType>InternetSite</b:SourceType>
    <b:Guid>{8F1CD054-9633-4779-A774-20E6BEA270DA}</b:Guid>
    <b:Title>switch</b:Title>
    <b:ProductionCompany>Mozilla</b:ProductionCompany>
    <b:Year>2023</b:Year>
    <b:Month>April</b:Month>
    <b:Day>4</b:Day>
    <b:URL>https://developer.mozilla.org/en-US/docs/Web/JavaScript/Reference/Statements/switch</b:URL>
    <b:RefOrder>3</b:RefOrder>
  </b:Source>
  <b:Source>
    <b:Tag>Ibe13</b:Tag>
    <b:SourceType>BookSection</b:SourceType>
    <b:Guid>{24164FC5-4F59-4397-834C-B97DD4530B92}</b:Guid>
    <b:Author>
      <b:Author>
        <b:NameList>
          <b:Person>
            <b:Last>Ibe</b:Last>
            <b:First>Oliver</b:First>
            <b:Middle>C.</b:Middle>
          </b:Person>
        </b:NameList>
      </b:Author>
    </b:Author>
    <b:Title>Basic Concepts in Probability</b:Title>
    <b:Year>2013</b:Year>
    <b:BookTitle>Markov Processes for Stochastic Modeling (Second Edition)</b:BookTitle>
    <b:RefOrder>4</b:RefOrder>
  </b:Source>
  <b:Source>
    <b:Tag>AnI</b:Tag>
    <b:SourceType>InternetSite</b:SourceType>
    <b:Guid>{2E011783-B5D5-4D02-A977-78C86F4DDFD2}</b:Guid>
    <b:Title>An Interactive Guide To The Fourier Transform</b:Title>
    <b:ProductionCompany>BetterExplained</b:ProductionCompany>
    <b:URL>https://betterexplained.com/articles/an-interactive-guide-to-the-fourier-transform/</b:URL>
    <b:RefOrder>5</b:RefOrder>
  </b:Source>
  <b:Source>
    <b:Tag>Dig</b:Tag>
    <b:SourceType>JournalArticle</b:SourceType>
    <b:Guid>{98F21F1C-628E-44C7-915B-B12A4899F454}</b:Guid>
    <b:Title>Digital Image Processing, Image Noise</b:Title>
    <b:URL>https://fall14cs.files.wordpress.com/2017/07/dipimagenoise.pdf</b:URL>
    <b:JournalName>Wordpress</b:JournalName>
    <b:RefOrder>6</b:RefOrder>
  </b:Source>
  <b:Source>
    <b:Tag>but</b:Tag>
    <b:SourceType>InternetSite</b:SourceType>
    <b:Guid>{0F89D99F-A84C-4F10-8302-44AF664FB9C9}</b:Guid>
    <b:Title>butter</b:Title>
    <b:ProductionCompany>MathWorks</b:ProductionCompany>
    <b:URL>https://www.mathworks.com/help/signal/ref/butter.html</b:URL>
    <b:RefOrder>7</b:RefOrder>
  </b:Source>
  <b:Source>
    <b:Tag>Fou22</b:Tag>
    <b:SourceType>InternetSite</b:SourceType>
    <b:Guid>{4CFF06E7-FEE1-49A1-99B8-D1474348B08B}</b:Guid>
    <b:Title>Fourier Transform: The Behavior of the Image in the Frequency Domain Report</b:Title>
    <b:ProductionCompany>IvyPanda</b:ProductionCompany>
    <b:Year>2022</b:Year>
    <b:Month>July</b:Month>
    <b:Day>22</b:Day>
    <b:URL>https://ivypanda.com/essays/fourier-transform-the-behavior-of-the-image-in-the-frequency-domain/</b:URL>
    <b:RefOrder>8</b:RefOrder>
  </b:Source>
  <b:Source>
    <b:Tag>Rob</b:Tag>
    <b:SourceType>InternetSite</b:SourceType>
    <b:Guid>{DA44A6D4-D29D-4E46-9E6B-C48A4D38D919}</b:Guid>
    <b:Author>
      <b:Author>
        <b:NameList>
          <b:Person>
            <b:Last>Owens</b:Last>
            <b:First>Robyn</b:First>
          </b:Person>
        </b:NameList>
      </b:Author>
    </b:Author>
    <b:Title>Mathematical Morphology</b:Title>
    <b:ProductionCompany>The University of Edinburgh</b:ProductionCompany>
    <b:URL>https://homepages.inf.ed.ac.uk/rbf/CVonline/LOCAL_COPIES/OWENS/LECT3/node3.html</b:URL>
    <b:RefOrder>9</b:RefOrder>
  </b:Source>
  <b:Source>
    <b:Tag>Yağ21</b:Tag>
    <b:SourceType>InternetSite</b:SourceType>
    <b:Guid>{AB367382-FBF1-4E9E-B62A-2A5DE44F2074}</b:Guid>
    <b:Author>
      <b:Author>
        <b:NameList>
          <b:Person>
            <b:Last>Aktaş</b:Last>
            <b:First>Yağmur</b:First>
            <b:Middle>Çiğdem</b:Middle>
          </b:Person>
        </b:NameList>
      </b:Author>
    </b:Author>
    <b:Title>A Comprehensive Guide to Image Processing: Part 3</b:Title>
    <b:ProductionCompany>Towards Data Science</b:ProductionCompany>
    <b:Year>2021</b:Year>
    <b:Month>August</b:Month>
    <b:Day>18</b:Day>
    <b:URL>https://towardsdatascience.com/image-processing-part-3-dbf103622909</b:URL>
    <b:RefOrder>10</b:RefOrder>
  </b:Source>
  <b:Source>
    <b:Tag>tea</b:Tag>
    <b:SourceType>InternetSite</b:SourceType>
    <b:Guid>{2EF4B356-D238-4E30-8087-F47F9EE9D88E}</b:Guid>
    <b:Author>
      <b:Author>
        <b:NameList>
          <b:Person>
            <b:Last>teamques10</b:Last>
          </b:Person>
        </b:NameList>
      </b:Author>
    </b:Author>
    <b:Title>Explain the Dilation and Erosion with example.</b:Title>
    <b:ProductionCompany>Ques10</b:ProductionCompany>
    <b:RefOrder>11</b:RefOrder>
  </b:Source>
  <b:Source>
    <b:Tag>ime</b:Tag>
    <b:SourceType>InternetSite</b:SourceType>
    <b:Guid>{B68025EA-B7DC-420B-8C48-DCBB5EAB3EA4}</b:Guid>
    <b:Title>imerode (Image Processing Toolbox User's Guide)</b:Title>
    <b:ProductionCompany>IZMIRAN</b:ProductionCompany>
    <b:URL>http://matlab.izmiran.ru/help/toolbox/images/imerode.html</b:URL>
    <b:RefOrder>12</b:RefOrder>
  </b:Source>
</b:Sources>
</file>

<file path=customXml/itemProps1.xml><?xml version="1.0" encoding="utf-8"?>
<ds:datastoreItem xmlns:ds="http://schemas.openxmlformats.org/officeDocument/2006/customXml" ds:itemID="{9DBA8B5F-B654-40BA-8543-2906371F5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12</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AKPPM</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Bashkim Sadiku</dc:creator>
  <cp:keywords/>
  <dc:description/>
  <cp:lastModifiedBy>Bashkim Sadiku</cp:lastModifiedBy>
  <cp:revision>34</cp:revision>
  <dcterms:created xsi:type="dcterms:W3CDTF">2023-05-16T03:29:00Z</dcterms:created>
  <dcterms:modified xsi:type="dcterms:W3CDTF">2023-05-17T20:04:00Z</dcterms:modified>
</cp:coreProperties>
</file>