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3B658" w14:textId="25052797" w:rsidR="00EA60B0" w:rsidRDefault="00977875" w:rsidP="0097787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b/>
          <w:bCs/>
          <w:sz w:val="28"/>
          <w:szCs w:val="28"/>
          <w:lang w:val="kk-KZ"/>
        </w:rPr>
        <w:t>ПОДВИЖНЫЕ ИГРЫ</w:t>
      </w:r>
    </w:p>
    <w:p w14:paraId="300F3117" w14:textId="77777777" w:rsidR="00977875" w:rsidRDefault="00977875" w:rsidP="0097787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3E4BE1F8" w14:textId="262C459E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sz w:val="28"/>
          <w:szCs w:val="28"/>
          <w:lang w:val="kk-KZ"/>
        </w:rPr>
        <w:t>Подвижные игры являются важным средством физического и всестороннего развития детей дошкольного возраста. Они представляют собой активную двигательную деятельность, основанную на выполнении различных движений: бега, прыжков, метания, лазания и других. В процессе таких игр у детей развиваются физические качества — ловкость, быстрота, координация движений и выносливость. Кроме того, подвижные игры способствуют развитию внимания, памяти, мышления, а также формируют навыки общения, дисциплину и умение действовать в коллективе.</w:t>
      </w:r>
    </w:p>
    <w:p w14:paraId="017AC2FD" w14:textId="77777777" w:rsid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sz w:val="28"/>
          <w:szCs w:val="28"/>
          <w:lang w:val="kk-KZ"/>
        </w:rPr>
        <w:t xml:space="preserve">Подвижные игры классифицируются по различным признакам: </w:t>
      </w:r>
    </w:p>
    <w:p w14:paraId="3F98A7F2" w14:textId="77777777" w:rsid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- </w:t>
      </w:r>
      <w:r w:rsidRPr="00977875">
        <w:rPr>
          <w:rFonts w:ascii="Times New Roman" w:hAnsi="Times New Roman" w:cs="Times New Roman"/>
          <w:sz w:val="28"/>
          <w:szCs w:val="28"/>
          <w:lang w:val="kk-KZ"/>
        </w:rPr>
        <w:t xml:space="preserve">по характеру движений (игры с бегом, прыжками, метанием), </w:t>
      </w:r>
    </w:p>
    <w:p w14:paraId="018DF6B2" w14:textId="77777777" w:rsid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- </w:t>
      </w:r>
      <w:r w:rsidRPr="00977875">
        <w:rPr>
          <w:rFonts w:ascii="Times New Roman" w:hAnsi="Times New Roman" w:cs="Times New Roman"/>
          <w:sz w:val="28"/>
          <w:szCs w:val="28"/>
          <w:lang w:val="kk-KZ"/>
        </w:rPr>
        <w:t xml:space="preserve">по степени подвижности (малой, средней и высокой активности), </w:t>
      </w:r>
    </w:p>
    <w:p w14:paraId="1A86A81C" w14:textId="77777777" w:rsid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- </w:t>
      </w:r>
      <w:r w:rsidRPr="00977875">
        <w:rPr>
          <w:rFonts w:ascii="Times New Roman" w:hAnsi="Times New Roman" w:cs="Times New Roman"/>
          <w:sz w:val="28"/>
          <w:szCs w:val="28"/>
          <w:lang w:val="kk-KZ"/>
        </w:rPr>
        <w:t xml:space="preserve">по наличию сюжета (сюжетные и бессюжетные), </w:t>
      </w:r>
    </w:p>
    <w:p w14:paraId="5D87C327" w14:textId="09B7F795" w:rsid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- </w:t>
      </w:r>
      <w:r w:rsidRPr="00977875">
        <w:rPr>
          <w:rFonts w:ascii="Times New Roman" w:hAnsi="Times New Roman" w:cs="Times New Roman"/>
          <w:sz w:val="28"/>
          <w:szCs w:val="28"/>
          <w:lang w:val="kk-KZ"/>
        </w:rPr>
        <w:t>по способу организации (индивидуальные и командные).</w:t>
      </w:r>
    </w:p>
    <w:p w14:paraId="64FB8E41" w14:textId="77777777" w:rsid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7A9E1E0C" w14:textId="0FEE02D0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ПРИМЕРЫ ПОДВИЖНЫХ ИГР</w:t>
      </w:r>
    </w:p>
    <w:p w14:paraId="039DAC84" w14:textId="4DA7F838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b/>
          <w:bCs/>
          <w:sz w:val="28"/>
          <w:szCs w:val="28"/>
          <w:lang w:val="kk-KZ"/>
        </w:rPr>
        <w:t>1. «Кот и птички»</w:t>
      </w:r>
    </w:p>
    <w:p w14:paraId="52EFEFDC" w14:textId="77777777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b/>
          <w:bCs/>
          <w:sz w:val="28"/>
          <w:szCs w:val="28"/>
          <w:lang w:val="kk-KZ"/>
        </w:rPr>
        <w:t>Возраст:</w:t>
      </w:r>
      <w:r w:rsidRPr="00977875">
        <w:rPr>
          <w:rFonts w:ascii="Times New Roman" w:hAnsi="Times New Roman" w:cs="Times New Roman"/>
          <w:sz w:val="28"/>
          <w:szCs w:val="28"/>
          <w:lang w:val="kk-KZ"/>
        </w:rPr>
        <w:t xml:space="preserve"> 3–5 лет</w:t>
      </w:r>
    </w:p>
    <w:p w14:paraId="5D344148" w14:textId="3FEA65B1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b/>
          <w:bCs/>
          <w:sz w:val="28"/>
          <w:szCs w:val="28"/>
          <w:lang w:val="kk-KZ"/>
        </w:rPr>
        <w:t>Тип:</w:t>
      </w:r>
      <w:r w:rsidRPr="00977875">
        <w:rPr>
          <w:rFonts w:ascii="Times New Roman" w:hAnsi="Times New Roman" w:cs="Times New Roman"/>
          <w:sz w:val="28"/>
          <w:szCs w:val="28"/>
          <w:lang w:val="kk-KZ"/>
        </w:rPr>
        <w:t xml:space="preserve"> сюжетная, средней подвижности</w:t>
      </w:r>
    </w:p>
    <w:p w14:paraId="38B95C45" w14:textId="77777777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b/>
          <w:bCs/>
          <w:sz w:val="28"/>
          <w:szCs w:val="28"/>
          <w:lang w:val="kk-KZ"/>
        </w:rPr>
        <w:t>Описание:</w:t>
      </w:r>
    </w:p>
    <w:p w14:paraId="69A4684A" w14:textId="1E4C1FFA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sz w:val="28"/>
          <w:szCs w:val="28"/>
          <w:lang w:val="kk-KZ"/>
        </w:rPr>
        <w:t>На площадке обозначаются «гнёзда». Один ребёнок — «кот», остальные — «птички». Птички гуляют, а кот пытается их поймать.</w:t>
      </w:r>
    </w:p>
    <w:p w14:paraId="6CCB3232" w14:textId="69738A24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b/>
          <w:bCs/>
          <w:sz w:val="28"/>
          <w:szCs w:val="28"/>
          <w:lang w:val="kk-KZ"/>
        </w:rPr>
        <w:t>Характеристика:</w:t>
      </w:r>
    </w:p>
    <w:p w14:paraId="4A518706" w14:textId="77777777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sz w:val="28"/>
          <w:szCs w:val="28"/>
          <w:lang w:val="kk-KZ"/>
        </w:rPr>
        <w:t>развивает внимание и реакцию</w:t>
      </w:r>
    </w:p>
    <w:p w14:paraId="34B5C985" w14:textId="77777777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sz w:val="28"/>
          <w:szCs w:val="28"/>
          <w:lang w:val="kk-KZ"/>
        </w:rPr>
        <w:t>формирует навыки ориентировки в пространстве</w:t>
      </w:r>
    </w:p>
    <w:p w14:paraId="3D00D313" w14:textId="77777777" w:rsid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sz w:val="28"/>
          <w:szCs w:val="28"/>
          <w:lang w:val="kk-KZ"/>
        </w:rPr>
        <w:t>учит действовать по сигналу</w:t>
      </w:r>
    </w:p>
    <w:p w14:paraId="38BFB974" w14:textId="77777777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337ED6A5" w14:textId="38EE9358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b/>
          <w:bCs/>
          <w:sz w:val="28"/>
          <w:szCs w:val="28"/>
          <w:lang w:val="kk-KZ"/>
        </w:rPr>
        <w:t>2. «Цепочка»</w:t>
      </w:r>
    </w:p>
    <w:p w14:paraId="23FD3D67" w14:textId="3F6B8B48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b/>
          <w:bCs/>
          <w:sz w:val="28"/>
          <w:szCs w:val="28"/>
          <w:lang w:val="kk-KZ"/>
        </w:rPr>
        <w:t>Возраст:</w:t>
      </w:r>
      <w:r w:rsidRPr="00977875">
        <w:rPr>
          <w:rFonts w:ascii="Times New Roman" w:hAnsi="Times New Roman" w:cs="Times New Roman"/>
          <w:sz w:val="28"/>
          <w:szCs w:val="28"/>
          <w:lang w:val="kk-KZ"/>
        </w:rPr>
        <w:t xml:space="preserve"> 4–</w:t>
      </w:r>
      <w:r>
        <w:rPr>
          <w:rFonts w:ascii="Times New Roman" w:hAnsi="Times New Roman" w:cs="Times New Roman"/>
          <w:sz w:val="28"/>
          <w:szCs w:val="28"/>
          <w:lang w:val="kk-KZ"/>
        </w:rPr>
        <w:t>5</w:t>
      </w:r>
      <w:r w:rsidRPr="00977875">
        <w:rPr>
          <w:rFonts w:ascii="Times New Roman" w:hAnsi="Times New Roman" w:cs="Times New Roman"/>
          <w:sz w:val="28"/>
          <w:szCs w:val="28"/>
          <w:lang w:val="kk-KZ"/>
        </w:rPr>
        <w:t xml:space="preserve"> лет</w:t>
      </w:r>
    </w:p>
    <w:p w14:paraId="5E81E8A5" w14:textId="33977022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b/>
          <w:bCs/>
          <w:sz w:val="28"/>
          <w:szCs w:val="28"/>
          <w:lang w:val="kk-KZ"/>
        </w:rPr>
        <w:t>Тип:</w:t>
      </w:r>
      <w:r w:rsidRPr="00977875">
        <w:rPr>
          <w:rFonts w:ascii="Times New Roman" w:hAnsi="Times New Roman" w:cs="Times New Roman"/>
          <w:sz w:val="28"/>
          <w:szCs w:val="28"/>
          <w:lang w:val="kk-KZ"/>
        </w:rPr>
        <w:t xml:space="preserve"> командная, высокой подвижности</w:t>
      </w:r>
    </w:p>
    <w:p w14:paraId="38C6DD5B" w14:textId="77777777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b/>
          <w:bCs/>
          <w:sz w:val="28"/>
          <w:szCs w:val="28"/>
          <w:lang w:val="kk-KZ"/>
        </w:rPr>
        <w:t>Описание:</w:t>
      </w:r>
    </w:p>
    <w:p w14:paraId="2838749C" w14:textId="53B5A809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sz w:val="28"/>
          <w:szCs w:val="28"/>
          <w:lang w:val="kk-KZ"/>
        </w:rPr>
        <w:t>Водящий ловит игроков. Пойманные берутся за руки и образуют «цепочку», продолжая ловить остальных.</w:t>
      </w:r>
    </w:p>
    <w:p w14:paraId="254CDFBB" w14:textId="7AFC3962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b/>
          <w:bCs/>
          <w:sz w:val="28"/>
          <w:szCs w:val="28"/>
          <w:lang w:val="kk-KZ"/>
        </w:rPr>
        <w:t>Характеристика:</w:t>
      </w:r>
    </w:p>
    <w:p w14:paraId="112FCA33" w14:textId="77777777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sz w:val="28"/>
          <w:szCs w:val="28"/>
          <w:lang w:val="kk-KZ"/>
        </w:rPr>
        <w:t>развивает быстроту и выносливость</w:t>
      </w:r>
    </w:p>
    <w:p w14:paraId="716CC205" w14:textId="77777777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sz w:val="28"/>
          <w:szCs w:val="28"/>
          <w:lang w:val="kk-KZ"/>
        </w:rPr>
        <w:t>формирует командное взаимодействие</w:t>
      </w:r>
    </w:p>
    <w:p w14:paraId="745C1C32" w14:textId="77777777" w:rsid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sz w:val="28"/>
          <w:szCs w:val="28"/>
          <w:lang w:val="kk-KZ"/>
        </w:rPr>
        <w:t>способствует эмоциональной разрядке</w:t>
      </w:r>
    </w:p>
    <w:p w14:paraId="5B131E72" w14:textId="77777777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3A590B43" w14:textId="0783EE5C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b/>
          <w:bCs/>
          <w:sz w:val="28"/>
          <w:szCs w:val="28"/>
          <w:lang w:val="kk-KZ"/>
        </w:rPr>
        <w:t>3. «Самолёты»</w:t>
      </w:r>
    </w:p>
    <w:p w14:paraId="0511DEC3" w14:textId="77777777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b/>
          <w:bCs/>
          <w:sz w:val="28"/>
          <w:szCs w:val="28"/>
          <w:lang w:val="kk-KZ"/>
        </w:rPr>
        <w:t>Возраст:</w:t>
      </w:r>
      <w:r w:rsidRPr="00977875">
        <w:rPr>
          <w:rFonts w:ascii="Times New Roman" w:hAnsi="Times New Roman" w:cs="Times New Roman"/>
          <w:sz w:val="28"/>
          <w:szCs w:val="28"/>
          <w:lang w:val="kk-KZ"/>
        </w:rPr>
        <w:t xml:space="preserve"> 2–4 года</w:t>
      </w:r>
    </w:p>
    <w:p w14:paraId="00B07A72" w14:textId="1BCB21CD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b/>
          <w:bCs/>
          <w:sz w:val="28"/>
          <w:szCs w:val="28"/>
          <w:lang w:val="kk-KZ"/>
        </w:rPr>
        <w:t>Тип:</w:t>
      </w:r>
      <w:r w:rsidRPr="00977875">
        <w:rPr>
          <w:rFonts w:ascii="Times New Roman" w:hAnsi="Times New Roman" w:cs="Times New Roman"/>
          <w:sz w:val="28"/>
          <w:szCs w:val="28"/>
          <w:lang w:val="kk-KZ"/>
        </w:rPr>
        <w:t xml:space="preserve"> сюжетная, малой/средней подвижности</w:t>
      </w:r>
    </w:p>
    <w:p w14:paraId="0D561F8A" w14:textId="77777777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b/>
          <w:bCs/>
          <w:sz w:val="28"/>
          <w:szCs w:val="28"/>
          <w:lang w:val="kk-KZ"/>
        </w:rPr>
        <w:t>Описание:</w:t>
      </w:r>
    </w:p>
    <w:p w14:paraId="1973AE9D" w14:textId="5ADC6460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sz w:val="28"/>
          <w:szCs w:val="28"/>
          <w:lang w:val="kk-KZ"/>
        </w:rPr>
        <w:t>Дети изображают самолёты: бегают с «крыльями», по сигналу приседают («садятся»), затем снова «взлетают».</w:t>
      </w:r>
    </w:p>
    <w:p w14:paraId="112015DF" w14:textId="5403ABD6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b/>
          <w:bCs/>
          <w:sz w:val="28"/>
          <w:szCs w:val="28"/>
          <w:lang w:val="kk-KZ"/>
        </w:rPr>
        <w:lastRenderedPageBreak/>
        <w:t>Характеристика:</w:t>
      </w:r>
    </w:p>
    <w:p w14:paraId="16F3CA5B" w14:textId="77777777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sz w:val="28"/>
          <w:szCs w:val="28"/>
          <w:lang w:val="kk-KZ"/>
        </w:rPr>
        <w:t>развивает координацию движений</w:t>
      </w:r>
    </w:p>
    <w:p w14:paraId="21A6BD55" w14:textId="77777777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sz w:val="28"/>
          <w:szCs w:val="28"/>
          <w:lang w:val="kk-KZ"/>
        </w:rPr>
        <w:t>способствует речевому развитию (через стихи)</w:t>
      </w:r>
    </w:p>
    <w:p w14:paraId="14BA292B" w14:textId="77777777" w:rsid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sz w:val="28"/>
          <w:szCs w:val="28"/>
          <w:lang w:val="kk-KZ"/>
        </w:rPr>
        <w:t>подходит для младших дошкольников</w:t>
      </w:r>
    </w:p>
    <w:p w14:paraId="699303FA" w14:textId="77777777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1698EB41" w14:textId="480C7093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b/>
          <w:bCs/>
          <w:sz w:val="28"/>
          <w:szCs w:val="28"/>
          <w:lang w:val="kk-KZ"/>
        </w:rPr>
        <w:t>4. «Сбей кеглю»</w:t>
      </w:r>
    </w:p>
    <w:p w14:paraId="0385ED2A" w14:textId="0FDF3706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b/>
          <w:bCs/>
          <w:sz w:val="28"/>
          <w:szCs w:val="28"/>
          <w:lang w:val="kk-KZ"/>
        </w:rPr>
        <w:t>Возраст:</w:t>
      </w:r>
      <w:r w:rsidRPr="00977875">
        <w:rPr>
          <w:rFonts w:ascii="Times New Roman" w:hAnsi="Times New Roman" w:cs="Times New Roman"/>
          <w:sz w:val="28"/>
          <w:szCs w:val="28"/>
          <w:lang w:val="kk-KZ"/>
        </w:rPr>
        <w:t xml:space="preserve"> 3–</w:t>
      </w:r>
      <w:r>
        <w:rPr>
          <w:rFonts w:ascii="Times New Roman" w:hAnsi="Times New Roman" w:cs="Times New Roman"/>
          <w:sz w:val="28"/>
          <w:szCs w:val="28"/>
          <w:lang w:val="kk-KZ"/>
        </w:rPr>
        <w:t>5</w:t>
      </w:r>
      <w:r w:rsidRPr="00977875">
        <w:rPr>
          <w:rFonts w:ascii="Times New Roman" w:hAnsi="Times New Roman" w:cs="Times New Roman"/>
          <w:sz w:val="28"/>
          <w:szCs w:val="28"/>
          <w:lang w:val="kk-KZ"/>
        </w:rPr>
        <w:t xml:space="preserve"> лет</w:t>
      </w:r>
    </w:p>
    <w:p w14:paraId="3B676783" w14:textId="2047A0AE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b/>
          <w:bCs/>
          <w:sz w:val="28"/>
          <w:szCs w:val="28"/>
          <w:lang w:val="kk-KZ"/>
        </w:rPr>
        <w:t>Тип:</w:t>
      </w:r>
      <w:r w:rsidRPr="00977875">
        <w:rPr>
          <w:rFonts w:ascii="Times New Roman" w:hAnsi="Times New Roman" w:cs="Times New Roman"/>
          <w:sz w:val="28"/>
          <w:szCs w:val="28"/>
          <w:lang w:val="kk-KZ"/>
        </w:rPr>
        <w:t xml:space="preserve"> игровое упражнение, средней подвижности</w:t>
      </w:r>
    </w:p>
    <w:p w14:paraId="08FAD2BA" w14:textId="77777777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b/>
          <w:bCs/>
          <w:sz w:val="28"/>
          <w:szCs w:val="28"/>
          <w:lang w:val="kk-KZ"/>
        </w:rPr>
        <w:t>Описание:</w:t>
      </w:r>
    </w:p>
    <w:p w14:paraId="66ADE5FF" w14:textId="76EBEE8D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sz w:val="28"/>
          <w:szCs w:val="28"/>
          <w:lang w:val="kk-KZ"/>
        </w:rPr>
        <w:t>Дети бросают мяч, стараясь сбить кеглю или предмет.</w:t>
      </w:r>
    </w:p>
    <w:p w14:paraId="6D636E74" w14:textId="542B9207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b/>
          <w:bCs/>
          <w:sz w:val="28"/>
          <w:szCs w:val="28"/>
          <w:lang w:val="kk-KZ"/>
        </w:rPr>
        <w:t>Характеристика:</w:t>
      </w:r>
    </w:p>
    <w:p w14:paraId="1A915473" w14:textId="77777777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sz w:val="28"/>
          <w:szCs w:val="28"/>
          <w:lang w:val="kk-KZ"/>
        </w:rPr>
        <w:t>развивает меткость и глазомер</w:t>
      </w:r>
    </w:p>
    <w:p w14:paraId="54618071" w14:textId="77777777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sz w:val="28"/>
          <w:szCs w:val="28"/>
          <w:lang w:val="kk-KZ"/>
        </w:rPr>
        <w:t>формирует точность движений</w:t>
      </w:r>
    </w:p>
    <w:p w14:paraId="3B893F86" w14:textId="77777777" w:rsid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sz w:val="28"/>
          <w:szCs w:val="28"/>
          <w:lang w:val="kk-KZ"/>
        </w:rPr>
        <w:t>вызывает соревновательный интерес</w:t>
      </w:r>
    </w:p>
    <w:p w14:paraId="32620233" w14:textId="77777777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6D29678E" w14:textId="74FB3405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b/>
          <w:bCs/>
          <w:sz w:val="28"/>
          <w:szCs w:val="28"/>
          <w:lang w:val="kk-KZ"/>
        </w:rPr>
        <w:t>5. «Беги ко мне»</w:t>
      </w:r>
    </w:p>
    <w:p w14:paraId="68769EB5" w14:textId="77777777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b/>
          <w:bCs/>
          <w:sz w:val="28"/>
          <w:szCs w:val="28"/>
          <w:lang w:val="kk-KZ"/>
        </w:rPr>
        <w:t>Возраст:</w:t>
      </w:r>
      <w:r w:rsidRPr="00977875">
        <w:rPr>
          <w:rFonts w:ascii="Times New Roman" w:hAnsi="Times New Roman" w:cs="Times New Roman"/>
          <w:sz w:val="28"/>
          <w:szCs w:val="28"/>
          <w:lang w:val="kk-KZ"/>
        </w:rPr>
        <w:t xml:space="preserve"> 2–3 года</w:t>
      </w:r>
    </w:p>
    <w:p w14:paraId="620814A6" w14:textId="014E99AE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b/>
          <w:bCs/>
          <w:sz w:val="28"/>
          <w:szCs w:val="28"/>
          <w:lang w:val="kk-KZ"/>
        </w:rPr>
        <w:t>Тип:</w:t>
      </w:r>
      <w:r w:rsidRPr="00977875">
        <w:rPr>
          <w:rFonts w:ascii="Times New Roman" w:hAnsi="Times New Roman" w:cs="Times New Roman"/>
          <w:sz w:val="28"/>
          <w:szCs w:val="28"/>
          <w:lang w:val="kk-KZ"/>
        </w:rPr>
        <w:t xml:space="preserve"> простая игра, малой подвижности</w:t>
      </w:r>
    </w:p>
    <w:p w14:paraId="6B0CFD18" w14:textId="77777777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b/>
          <w:bCs/>
          <w:sz w:val="28"/>
          <w:szCs w:val="28"/>
          <w:lang w:val="kk-KZ"/>
        </w:rPr>
        <w:t>Описание:</w:t>
      </w:r>
    </w:p>
    <w:p w14:paraId="496A9E75" w14:textId="3F6A5A0A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sz w:val="28"/>
          <w:szCs w:val="28"/>
          <w:lang w:val="kk-KZ"/>
        </w:rPr>
        <w:t>Воспитатель зовёт детей, и они бегут к нему по сигналу.</w:t>
      </w:r>
    </w:p>
    <w:p w14:paraId="3287C69C" w14:textId="6E0D0374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b/>
          <w:bCs/>
          <w:sz w:val="28"/>
          <w:szCs w:val="28"/>
          <w:lang w:val="kk-KZ"/>
        </w:rPr>
        <w:t>Характеристика:</w:t>
      </w:r>
    </w:p>
    <w:p w14:paraId="1DDB2A76" w14:textId="77777777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sz w:val="28"/>
          <w:szCs w:val="28"/>
          <w:lang w:val="kk-KZ"/>
        </w:rPr>
        <w:t>развивает навыки ходьбы и бега</w:t>
      </w:r>
    </w:p>
    <w:p w14:paraId="7BF8B7E5" w14:textId="77777777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sz w:val="28"/>
          <w:szCs w:val="28"/>
          <w:lang w:val="kk-KZ"/>
        </w:rPr>
        <w:t>формирует реакцию на сигнал</w:t>
      </w:r>
    </w:p>
    <w:p w14:paraId="0FB3D3E4" w14:textId="77777777" w:rsid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sz w:val="28"/>
          <w:szCs w:val="28"/>
          <w:lang w:val="kk-KZ"/>
        </w:rPr>
        <w:t>безопасна и проста для малышей</w:t>
      </w:r>
    </w:p>
    <w:p w14:paraId="361B6DCA" w14:textId="77777777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73C5D61C" w14:textId="554FC08A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b/>
          <w:bCs/>
          <w:sz w:val="28"/>
          <w:szCs w:val="28"/>
          <w:lang w:val="kk-KZ"/>
        </w:rPr>
        <w:t>6. «Хали-хало»</w:t>
      </w:r>
    </w:p>
    <w:p w14:paraId="07B3DFBF" w14:textId="0C7D307F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b/>
          <w:bCs/>
          <w:sz w:val="28"/>
          <w:szCs w:val="28"/>
          <w:lang w:val="kk-KZ"/>
        </w:rPr>
        <w:t>Возраст</w:t>
      </w:r>
      <w:r w:rsidRPr="00977875">
        <w:rPr>
          <w:rFonts w:ascii="Times New Roman" w:hAnsi="Times New Roman" w:cs="Times New Roman"/>
          <w:sz w:val="28"/>
          <w:szCs w:val="28"/>
          <w:lang w:val="kk-KZ"/>
        </w:rPr>
        <w:t>: 5 лет</w:t>
      </w:r>
    </w:p>
    <w:p w14:paraId="52E0E07A" w14:textId="39BA2339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b/>
          <w:bCs/>
          <w:sz w:val="28"/>
          <w:szCs w:val="28"/>
          <w:lang w:val="kk-KZ"/>
        </w:rPr>
        <w:t>Тип:</w:t>
      </w:r>
      <w:r w:rsidRPr="00977875">
        <w:rPr>
          <w:rFonts w:ascii="Times New Roman" w:hAnsi="Times New Roman" w:cs="Times New Roman"/>
          <w:sz w:val="28"/>
          <w:szCs w:val="28"/>
          <w:lang w:val="kk-KZ"/>
        </w:rPr>
        <w:t xml:space="preserve"> игра с мячом, высокой подвижности</w:t>
      </w:r>
    </w:p>
    <w:p w14:paraId="18107D84" w14:textId="77777777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b/>
          <w:bCs/>
          <w:sz w:val="28"/>
          <w:szCs w:val="28"/>
          <w:lang w:val="kk-KZ"/>
        </w:rPr>
        <w:t>Описание:</w:t>
      </w:r>
    </w:p>
    <w:p w14:paraId="1F6C5ED9" w14:textId="34E60631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sz w:val="28"/>
          <w:szCs w:val="28"/>
          <w:lang w:val="kk-KZ"/>
        </w:rPr>
        <w:t>Игроки разбегаются, водящий бросает мяч и даёт команду «Стоп». Игроки должны замереть.</w:t>
      </w:r>
    </w:p>
    <w:p w14:paraId="00D8E84C" w14:textId="77886063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b/>
          <w:bCs/>
          <w:sz w:val="28"/>
          <w:szCs w:val="28"/>
          <w:lang w:val="kk-KZ"/>
        </w:rPr>
        <w:t>Характеристика:</w:t>
      </w:r>
    </w:p>
    <w:p w14:paraId="1C545CC4" w14:textId="77777777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sz w:val="28"/>
          <w:szCs w:val="28"/>
          <w:lang w:val="kk-KZ"/>
        </w:rPr>
        <w:t>развивает быстроту реакции и внимание</w:t>
      </w:r>
    </w:p>
    <w:p w14:paraId="6B7784AC" w14:textId="77777777" w:rsid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sz w:val="28"/>
          <w:szCs w:val="28"/>
          <w:lang w:val="kk-KZ"/>
        </w:rPr>
        <w:t>тренирует самоконтроль и дисциплину</w:t>
      </w:r>
    </w:p>
    <w:p w14:paraId="3C9FDB8C" w14:textId="77777777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50B9CCEE" w14:textId="5BB65BD4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b/>
          <w:bCs/>
          <w:sz w:val="28"/>
          <w:szCs w:val="28"/>
          <w:lang w:val="kk-KZ"/>
        </w:rPr>
        <w:t>7. «Штандер (Стоп-мяч)»</w:t>
      </w:r>
    </w:p>
    <w:p w14:paraId="02F7A360" w14:textId="264F8CE6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b/>
          <w:bCs/>
          <w:sz w:val="28"/>
          <w:szCs w:val="28"/>
          <w:lang w:val="kk-KZ"/>
        </w:rPr>
        <w:t>Возраст:</w:t>
      </w:r>
      <w:r w:rsidRPr="00977875">
        <w:rPr>
          <w:rFonts w:ascii="Times New Roman" w:hAnsi="Times New Roman" w:cs="Times New Roman"/>
          <w:sz w:val="28"/>
          <w:szCs w:val="28"/>
          <w:lang w:val="kk-KZ"/>
        </w:rPr>
        <w:t xml:space="preserve"> 5 лет</w:t>
      </w:r>
    </w:p>
    <w:p w14:paraId="3F5437DA" w14:textId="54DD20CE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b/>
          <w:bCs/>
          <w:sz w:val="28"/>
          <w:szCs w:val="28"/>
          <w:lang w:val="kk-KZ"/>
        </w:rPr>
        <w:t>Тип:</w:t>
      </w:r>
      <w:r w:rsidRPr="00977875">
        <w:rPr>
          <w:rFonts w:ascii="Times New Roman" w:hAnsi="Times New Roman" w:cs="Times New Roman"/>
          <w:sz w:val="28"/>
          <w:szCs w:val="28"/>
          <w:lang w:val="kk-KZ"/>
        </w:rPr>
        <w:t xml:space="preserve"> игра с мячом, средней/высокой подвижности</w:t>
      </w:r>
    </w:p>
    <w:p w14:paraId="1CEF747F" w14:textId="77777777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b/>
          <w:bCs/>
          <w:sz w:val="28"/>
          <w:szCs w:val="28"/>
          <w:lang w:val="kk-KZ"/>
        </w:rPr>
        <w:t>Описание:</w:t>
      </w:r>
    </w:p>
    <w:p w14:paraId="3CC205C7" w14:textId="42406317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sz w:val="28"/>
          <w:szCs w:val="28"/>
          <w:lang w:val="kk-KZ"/>
        </w:rPr>
        <w:t>Игроки стоят в круге, водящий подбрасывает мяч и называет имя. Игрок должен поймать мяч и остановить остальных.</w:t>
      </w:r>
    </w:p>
    <w:p w14:paraId="7D3DE637" w14:textId="3B26448B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b/>
          <w:bCs/>
          <w:sz w:val="28"/>
          <w:szCs w:val="28"/>
          <w:lang w:val="kk-KZ"/>
        </w:rPr>
        <w:t>Характеристика:</w:t>
      </w:r>
    </w:p>
    <w:p w14:paraId="4AB5D9D2" w14:textId="77777777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sz w:val="28"/>
          <w:szCs w:val="28"/>
          <w:lang w:val="kk-KZ"/>
        </w:rPr>
        <w:t>развивает ловкость и быстроту реакции</w:t>
      </w:r>
    </w:p>
    <w:p w14:paraId="4511D364" w14:textId="3D722149" w:rsidR="00977875" w:rsidRPr="00977875" w:rsidRDefault="00977875" w:rsidP="009778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77875">
        <w:rPr>
          <w:rFonts w:ascii="Times New Roman" w:hAnsi="Times New Roman" w:cs="Times New Roman"/>
          <w:sz w:val="28"/>
          <w:szCs w:val="28"/>
          <w:lang w:val="kk-KZ"/>
        </w:rPr>
        <w:t>формирует внимательность и координацию</w:t>
      </w:r>
    </w:p>
    <w:sectPr w:rsidR="00977875" w:rsidRPr="00977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9F3"/>
    <w:rsid w:val="00052B27"/>
    <w:rsid w:val="008A7B9A"/>
    <w:rsid w:val="00977875"/>
    <w:rsid w:val="00C25E2F"/>
    <w:rsid w:val="00D70BC1"/>
    <w:rsid w:val="00E709F3"/>
    <w:rsid w:val="00EA6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BC662"/>
  <w15:chartTrackingRefBased/>
  <w15:docId w15:val="{B35187AA-5C26-4377-A1EB-73EA9F614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0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0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09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0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09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0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0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0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0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09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09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09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09F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09F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09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09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09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09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0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0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0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0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0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09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09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09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09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09F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709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423</Words>
  <Characters>2414</Characters>
  <Application>Microsoft Office Word</Application>
  <DocSecurity>0</DocSecurity>
  <Lines>20</Lines>
  <Paragraphs>5</Paragraphs>
  <ScaleCrop>false</ScaleCrop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 Kamalov</dc:creator>
  <cp:keywords/>
  <dc:description/>
  <cp:lastModifiedBy>Ruslan Kamalov</cp:lastModifiedBy>
  <cp:revision>2</cp:revision>
  <dcterms:created xsi:type="dcterms:W3CDTF">2026-04-01T03:01:00Z</dcterms:created>
  <dcterms:modified xsi:type="dcterms:W3CDTF">2026-04-01T03:07:00Z</dcterms:modified>
</cp:coreProperties>
</file>