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8EBC" w14:textId="77777777" w:rsidR="00853888" w:rsidRPr="005879FC" w:rsidRDefault="00000000" w:rsidP="005879FC">
      <w:pPr>
        <w:pStyle w:val="Title"/>
        <w:jc w:val="both"/>
        <w:rPr>
          <w:rFonts w:ascii="Times New Roman" w:hAnsi="Times New Roman" w:cs="Times New Roman"/>
        </w:rPr>
      </w:pPr>
      <w:r w:rsidRPr="005879FC">
        <w:rPr>
          <w:rFonts w:ascii="Times New Roman" w:hAnsi="Times New Roman" w:cs="Times New Roman"/>
        </w:rPr>
        <w:t>Addis Ababa City Administration Employee Unified ID and Service Integration System</w:t>
      </w:r>
    </w:p>
    <w:p w14:paraId="4425953E" w14:textId="77777777" w:rsidR="00853888" w:rsidRPr="005879FC" w:rsidRDefault="00000000" w:rsidP="005879FC">
      <w:pPr>
        <w:pStyle w:val="Subtitle"/>
        <w:jc w:val="both"/>
        <w:rPr>
          <w:rFonts w:ascii="Times New Roman" w:hAnsi="Times New Roman" w:cs="Times New Roman"/>
        </w:rPr>
      </w:pPr>
      <w:r w:rsidRPr="005879FC">
        <w:rPr>
          <w:rFonts w:ascii="Times New Roman" w:hAnsi="Times New Roman" w:cs="Times New Roman"/>
        </w:rPr>
        <w:t>Business Requirements, Organizational Structure Design, and Technical Architecture Document</w:t>
      </w:r>
    </w:p>
    <w:p w14:paraId="70DB4848" w14:textId="77777777" w:rsidR="00853888" w:rsidRPr="005879FC" w:rsidRDefault="00853888" w:rsidP="005879FC">
      <w:pPr>
        <w:jc w:val="both"/>
        <w:rPr>
          <w:rFonts w:ascii="Times New Roman" w:hAnsi="Times New Roman" w:cs="Times New Roman"/>
        </w:rPr>
      </w:pP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60F05632" w14:textId="77777777">
        <w:trPr>
          <w:jc w:val="center"/>
        </w:trPr>
        <w:tc>
          <w:tcPr>
            <w:tcW w:w="5328" w:type="dxa"/>
            <w:shd w:val="clear" w:color="auto" w:fill="1F4E79"/>
            <w:tcMar>
              <w:top w:w="100" w:type="dxa"/>
              <w:left w:w="80" w:type="dxa"/>
              <w:bottom w:w="100" w:type="dxa"/>
              <w:right w:w="80" w:type="dxa"/>
            </w:tcMar>
          </w:tcPr>
          <w:p w14:paraId="2770ED6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7"/>
              </w:rPr>
              <w:t>Document Position</w:t>
            </w:r>
          </w:p>
        </w:tc>
        <w:tc>
          <w:tcPr>
            <w:tcW w:w="5328" w:type="dxa"/>
            <w:shd w:val="clear" w:color="auto" w:fill="EAF2F8"/>
            <w:tcMar>
              <w:top w:w="100" w:type="dxa"/>
              <w:left w:w="80" w:type="dxa"/>
              <w:bottom w:w="100" w:type="dxa"/>
              <w:right w:w="80" w:type="dxa"/>
            </w:tcMar>
          </w:tcPr>
          <w:p w14:paraId="3250CDB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This document aligns the proposed system with the current Addis Ababa City Administration structure while ensuring future structure changes can be handled without rewriting the application. Bureaus, authorities, commissions, agencies, sub-cities, woredas, branches, pools, and service providers are treated as configurable, versioned master data with effective dates and approval workflows.</w:t>
            </w:r>
          </w:p>
        </w:tc>
      </w:tr>
    </w:tbl>
    <w:p w14:paraId="7F2793E7" w14:textId="77777777" w:rsidR="00853888" w:rsidRPr="005879FC" w:rsidRDefault="00853888" w:rsidP="005879FC">
      <w:pPr>
        <w:jc w:val="both"/>
        <w:rPr>
          <w:rFonts w:ascii="Times New Roman" w:hAnsi="Times New Roman" w:cs="Times New Roman"/>
        </w:rPr>
      </w:pP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11A3EBB0" w14:textId="77777777">
        <w:trPr>
          <w:tblHeader/>
          <w:jc w:val="center"/>
        </w:trPr>
        <w:tc>
          <w:tcPr>
            <w:tcW w:w="5328" w:type="dxa"/>
            <w:shd w:val="clear" w:color="auto" w:fill="1F4E79"/>
            <w:tcMar>
              <w:top w:w="80" w:type="dxa"/>
              <w:left w:w="80" w:type="dxa"/>
              <w:bottom w:w="80" w:type="dxa"/>
              <w:right w:w="80" w:type="dxa"/>
            </w:tcMar>
            <w:vAlign w:val="center"/>
          </w:tcPr>
          <w:p w14:paraId="2C61F9A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7"/>
              </w:rPr>
              <w:t>Item</w:t>
            </w:r>
          </w:p>
        </w:tc>
        <w:tc>
          <w:tcPr>
            <w:tcW w:w="5328" w:type="dxa"/>
            <w:shd w:val="clear" w:color="auto" w:fill="1F4E79"/>
            <w:tcMar>
              <w:top w:w="80" w:type="dxa"/>
              <w:left w:w="80" w:type="dxa"/>
              <w:bottom w:w="80" w:type="dxa"/>
              <w:right w:w="80" w:type="dxa"/>
            </w:tcMar>
            <w:vAlign w:val="center"/>
          </w:tcPr>
          <w:p w14:paraId="45B37BD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7"/>
              </w:rPr>
              <w:t>Detail</w:t>
            </w:r>
          </w:p>
        </w:tc>
      </w:tr>
      <w:tr w:rsidR="00853888" w:rsidRPr="005879FC" w14:paraId="121328C2" w14:textId="77777777">
        <w:trPr>
          <w:jc w:val="center"/>
        </w:trPr>
        <w:tc>
          <w:tcPr>
            <w:tcW w:w="5328" w:type="dxa"/>
            <w:tcMar>
              <w:top w:w="80" w:type="dxa"/>
              <w:left w:w="80" w:type="dxa"/>
              <w:bottom w:w="80" w:type="dxa"/>
              <w:right w:w="80" w:type="dxa"/>
            </w:tcMar>
          </w:tcPr>
          <w:p w14:paraId="589571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Project name</w:t>
            </w:r>
          </w:p>
        </w:tc>
        <w:tc>
          <w:tcPr>
            <w:tcW w:w="5328" w:type="dxa"/>
            <w:tcMar>
              <w:top w:w="80" w:type="dxa"/>
              <w:left w:w="80" w:type="dxa"/>
              <w:bottom w:w="80" w:type="dxa"/>
              <w:right w:w="80" w:type="dxa"/>
            </w:tcMar>
          </w:tcPr>
          <w:p w14:paraId="7841DEF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AA Employee Unified ID &amp; Service Platform</w:t>
            </w:r>
          </w:p>
        </w:tc>
      </w:tr>
      <w:tr w:rsidR="00853888" w:rsidRPr="005879FC" w14:paraId="09A99198" w14:textId="77777777">
        <w:trPr>
          <w:jc w:val="center"/>
        </w:trPr>
        <w:tc>
          <w:tcPr>
            <w:tcW w:w="5328" w:type="dxa"/>
            <w:tcMar>
              <w:top w:w="80" w:type="dxa"/>
              <w:left w:w="80" w:type="dxa"/>
              <w:bottom w:w="80" w:type="dxa"/>
              <w:right w:w="80" w:type="dxa"/>
            </w:tcMar>
          </w:tcPr>
          <w:p w14:paraId="040F668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Document type</w:t>
            </w:r>
          </w:p>
        </w:tc>
        <w:tc>
          <w:tcPr>
            <w:tcW w:w="5328" w:type="dxa"/>
            <w:tcMar>
              <w:top w:w="80" w:type="dxa"/>
              <w:left w:w="80" w:type="dxa"/>
              <w:bottom w:w="80" w:type="dxa"/>
              <w:right w:w="80" w:type="dxa"/>
            </w:tcMar>
          </w:tcPr>
          <w:p w14:paraId="5DDD30E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Business Requirements + Solution Architecture</w:t>
            </w:r>
          </w:p>
        </w:tc>
      </w:tr>
      <w:tr w:rsidR="00853888" w:rsidRPr="005879FC" w14:paraId="0FA40936" w14:textId="77777777">
        <w:trPr>
          <w:jc w:val="center"/>
        </w:trPr>
        <w:tc>
          <w:tcPr>
            <w:tcW w:w="5328" w:type="dxa"/>
            <w:tcMar>
              <w:top w:w="80" w:type="dxa"/>
              <w:left w:w="80" w:type="dxa"/>
              <w:bottom w:w="80" w:type="dxa"/>
              <w:right w:w="80" w:type="dxa"/>
            </w:tcMar>
          </w:tcPr>
          <w:p w14:paraId="494323D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Version</w:t>
            </w:r>
          </w:p>
        </w:tc>
        <w:tc>
          <w:tcPr>
            <w:tcW w:w="5328" w:type="dxa"/>
            <w:tcMar>
              <w:top w:w="80" w:type="dxa"/>
              <w:left w:w="80" w:type="dxa"/>
              <w:bottom w:w="80" w:type="dxa"/>
              <w:right w:w="80" w:type="dxa"/>
            </w:tcMar>
          </w:tcPr>
          <w:p w14:paraId="2FC40FE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v1.0 Draft - English Version</w:t>
            </w:r>
          </w:p>
        </w:tc>
      </w:tr>
      <w:tr w:rsidR="00853888" w:rsidRPr="005879FC" w14:paraId="424B1891" w14:textId="77777777">
        <w:trPr>
          <w:jc w:val="center"/>
        </w:trPr>
        <w:tc>
          <w:tcPr>
            <w:tcW w:w="5328" w:type="dxa"/>
            <w:tcMar>
              <w:top w:w="80" w:type="dxa"/>
              <w:left w:w="80" w:type="dxa"/>
              <w:bottom w:w="80" w:type="dxa"/>
              <w:right w:w="80" w:type="dxa"/>
            </w:tcMar>
          </w:tcPr>
          <w:p w14:paraId="230217B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Prepared date</w:t>
            </w:r>
          </w:p>
        </w:tc>
        <w:tc>
          <w:tcPr>
            <w:tcW w:w="5328" w:type="dxa"/>
            <w:tcMar>
              <w:top w:w="80" w:type="dxa"/>
              <w:left w:w="80" w:type="dxa"/>
              <w:bottom w:w="80" w:type="dxa"/>
              <w:right w:w="80" w:type="dxa"/>
            </w:tcMar>
          </w:tcPr>
          <w:p w14:paraId="22556D3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May 9, 2026</w:t>
            </w:r>
          </w:p>
        </w:tc>
      </w:tr>
      <w:tr w:rsidR="00853888" w:rsidRPr="005879FC" w14:paraId="2B2523AF" w14:textId="77777777">
        <w:trPr>
          <w:jc w:val="center"/>
        </w:trPr>
        <w:tc>
          <w:tcPr>
            <w:tcW w:w="5328" w:type="dxa"/>
            <w:tcMar>
              <w:top w:w="80" w:type="dxa"/>
              <w:left w:w="80" w:type="dxa"/>
              <w:bottom w:w="80" w:type="dxa"/>
              <w:right w:w="80" w:type="dxa"/>
            </w:tcMar>
          </w:tcPr>
          <w:p w14:paraId="55FA40C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Primary business owner</w:t>
            </w:r>
          </w:p>
        </w:tc>
        <w:tc>
          <w:tcPr>
            <w:tcW w:w="5328" w:type="dxa"/>
            <w:tcMar>
              <w:top w:w="80" w:type="dxa"/>
              <w:left w:w="80" w:type="dxa"/>
              <w:bottom w:w="80" w:type="dxa"/>
              <w:right w:w="80" w:type="dxa"/>
            </w:tcMar>
          </w:tcPr>
          <w:p w14:paraId="7C92E9E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Public Service and Human Resource Development Bureau and city administration institutions</w:t>
            </w:r>
          </w:p>
        </w:tc>
      </w:tr>
      <w:tr w:rsidR="00853888" w:rsidRPr="005879FC" w14:paraId="6546B2E5" w14:textId="77777777">
        <w:trPr>
          <w:jc w:val="center"/>
        </w:trPr>
        <w:tc>
          <w:tcPr>
            <w:tcW w:w="5328" w:type="dxa"/>
            <w:tcMar>
              <w:top w:w="80" w:type="dxa"/>
              <w:left w:w="80" w:type="dxa"/>
              <w:bottom w:w="80" w:type="dxa"/>
              <w:right w:w="80" w:type="dxa"/>
            </w:tcMar>
          </w:tcPr>
          <w:p w14:paraId="4AD6AA5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System type</w:t>
            </w:r>
          </w:p>
        </w:tc>
        <w:tc>
          <w:tcPr>
            <w:tcW w:w="5328" w:type="dxa"/>
            <w:tcMar>
              <w:top w:w="80" w:type="dxa"/>
              <w:left w:w="80" w:type="dxa"/>
              <w:bottom w:w="80" w:type="dxa"/>
              <w:right w:w="80" w:type="dxa"/>
            </w:tcMar>
          </w:tcPr>
          <w:p w14:paraId="2851CD8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Modular enterprise platform: organization registry, employee registry, ID card, service entitlement, verification, reporting, and settlement</w:t>
            </w:r>
          </w:p>
        </w:tc>
      </w:tr>
    </w:tbl>
    <w:p w14:paraId="6449E8E2" w14:textId="77777777" w:rsidR="00853888" w:rsidRPr="005879FC" w:rsidRDefault="00853888" w:rsidP="005879FC">
      <w:pPr>
        <w:jc w:val="both"/>
        <w:rPr>
          <w:rFonts w:ascii="Times New Roman" w:hAnsi="Times New Roman" w:cs="Times New Roman"/>
        </w:rPr>
      </w:pPr>
    </w:p>
    <w:p w14:paraId="02782350"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i/>
        </w:rPr>
        <w:t>Note: Public sources are used only for initial alignment. During implementation, the final master list of bureaus, authorities, commissions, agencies, sub-cities, woredas, branches, pools, and service providers must be officially validated before production import.</w:t>
      </w:r>
    </w:p>
    <w:p w14:paraId="55EF552E"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Table of Contents</w:t>
      </w:r>
    </w:p>
    <w:p w14:paraId="59A3AA7E"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 Executive Summary</w:t>
      </w:r>
    </w:p>
    <w:p w14:paraId="76D07A03"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2. Current Addis Ababa City Administration Structure and System Compatibility</w:t>
      </w:r>
    </w:p>
    <w:p w14:paraId="36E5C7EA"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3. System Objectives, Scope, and Main Users</w:t>
      </w:r>
    </w:p>
    <w:p w14:paraId="28333B8B"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4. Design Principles</w:t>
      </w:r>
    </w:p>
    <w:p w14:paraId="50800DAD"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5. Flexible Organization Structure Model</w:t>
      </w:r>
    </w:p>
    <w:p w14:paraId="5B9978F1"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6. Core Data Model and Database Approach</w:t>
      </w:r>
    </w:p>
    <w:p w14:paraId="29C1A040"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7. Main Functional Modules</w:t>
      </w:r>
    </w:p>
    <w:p w14:paraId="042D83E8"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8. User Roles, Permissions, and Data Access</w:t>
      </w:r>
    </w:p>
    <w:p w14:paraId="612A07C9"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9. Core Business Workflows</w:t>
      </w:r>
    </w:p>
    <w:p w14:paraId="2479A62D"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10. ID Card Requirements</w:t>
      </w:r>
    </w:p>
    <w:p w14:paraId="69E8E55C"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11. Service Entitlement and Verification Architecture</w:t>
      </w:r>
    </w:p>
    <w:p w14:paraId="26B3F289"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12. Security, Privacy, and Audit Requirements</w:t>
      </w:r>
    </w:p>
    <w:p w14:paraId="606C2BC3"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13. Reporting, Dashboard, and Analytics Requirements</w:t>
      </w:r>
    </w:p>
    <w:p w14:paraId="30D7C84F"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14. Implementation Roadmap and MVP</w:t>
      </w:r>
    </w:p>
    <w:p w14:paraId="612C4AD3"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15. Laravel 12 Technical Approach</w:t>
      </w:r>
    </w:p>
    <w:p w14:paraId="7B3F6F78"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16. Success Metrics, Risks, and Controls</w:t>
      </w:r>
    </w:p>
    <w:p w14:paraId="4BA4413C"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Appendices A-E</w:t>
      </w:r>
    </w:p>
    <w:p w14:paraId="77677156"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lastRenderedPageBreak/>
        <w:t>1. Executive Summary</w:t>
      </w:r>
    </w:p>
    <w:p w14:paraId="5673E893"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proposed platform is a city-level employee identity and service integration system for institutions under the Addis Ababa City Administration. It registers government institutions and their internal or geographic structures, maintains a clean employee registry, issues a unified employee ID card, and connects that ID card to services such as public transport, cafeteria and meal coupons, consumer association benefits, employee transfer tracking, and future service modules.</w:t>
      </w:r>
    </w:p>
    <w:p w14:paraId="37AE44D1"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core design decision is that the system must not assume a fixed government hierarchy. Addis Ababa has city-level executive organs, bureaus, authorities, commissions, agencies, sub-cities, woredas, branches, pools, and service delivery points. These structures can be reorganized through legal, cabinet, or administrative decisions. Therefore, the platform must treat organization structure as configurable master data with version history, effective dates, and auditable approval workflows.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2099C46E" w14:textId="77777777">
        <w:trPr>
          <w:jc w:val="center"/>
        </w:trPr>
        <w:tc>
          <w:tcPr>
            <w:tcW w:w="5328" w:type="dxa"/>
            <w:shd w:val="clear" w:color="auto" w:fill="1F4E79"/>
            <w:tcMar>
              <w:top w:w="100" w:type="dxa"/>
              <w:left w:w="80" w:type="dxa"/>
              <w:bottom w:w="100" w:type="dxa"/>
              <w:right w:w="80" w:type="dxa"/>
            </w:tcMar>
          </w:tcPr>
          <w:p w14:paraId="3392D19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7"/>
              </w:rPr>
              <w:t>Core Operating Principle</w:t>
            </w:r>
          </w:p>
        </w:tc>
        <w:tc>
          <w:tcPr>
            <w:tcW w:w="5328" w:type="dxa"/>
            <w:shd w:val="clear" w:color="auto" w:fill="EAF2F8"/>
            <w:tcMar>
              <w:top w:w="100" w:type="dxa"/>
              <w:left w:w="80" w:type="dxa"/>
              <w:bottom w:w="100" w:type="dxa"/>
              <w:right w:w="80" w:type="dxa"/>
            </w:tcMar>
          </w:tcPr>
          <w:p w14:paraId="227FEC5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An employee is registered once with a stable identity. If the institution structure changes or the employee transfers, the employee identity remains stable while assignments, organization relationships, card display data, service entitlements, and reports are updated through controlled history records.</w:t>
            </w:r>
          </w:p>
        </w:tc>
      </w:tr>
    </w:tbl>
    <w:p w14:paraId="4611841B" w14:textId="77777777" w:rsidR="00853888" w:rsidRPr="005879FC" w:rsidRDefault="00853888" w:rsidP="005879FC">
      <w:pPr>
        <w:jc w:val="both"/>
        <w:rPr>
          <w:rFonts w:ascii="Times New Roman" w:hAnsi="Times New Roman" w:cs="Times New Roman"/>
        </w:rPr>
      </w:pPr>
    </w:p>
    <w:p w14:paraId="2905D8F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1.1 Problem to Be Solved</w:t>
      </w:r>
    </w:p>
    <w:p w14:paraId="6061A82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 fixed hierarchy such as Bureau -&gt; Branch -&gt; Sub-city -&gt; Woreda will fail when new administrative levels are introduced, offices are renamed, bureaus are merged or split, or service units are reorganized.</w:t>
      </w:r>
    </w:p>
    <w:p w14:paraId="1D7C453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records can be duplicated across institutions, making it difficult to prevent duplicate ID cards, duplicate benefits, and wrong service access.</w:t>
      </w:r>
    </w:p>
    <w:p w14:paraId="43775A0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Lost, damaged, replaced, revoked, and expired cards require a controlled lifecycle and audit trail.</w:t>
      </w:r>
    </w:p>
    <w:p w14:paraId="54C536E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Transport, cafeteria, coupon, consumer association, and similar services require real-time entitlement checks to distinguish eligible and ineligible employees.</w:t>
      </w:r>
    </w:p>
    <w:p w14:paraId="2CD8018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Leadership needs reliable reports by city, bureau, authority, commission, agency, sub-city, woreda, service provider, card status, and employee status.</w:t>
      </w:r>
    </w:p>
    <w:p w14:paraId="75BF6810"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1.2 Definition of Success</w:t>
      </w:r>
    </w:p>
    <w:p w14:paraId="4B082DB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Institutional structure can be changed fully through master data without code changes.</w:t>
      </w:r>
    </w:p>
    <w:p w14:paraId="13CEA1B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Each employee has one stable employee identity and one current assignment, with full assignment history retained.</w:t>
      </w:r>
    </w:p>
    <w:p w14:paraId="791EDA5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Card status, employee status, and service entitlement can be verified in real time.</w:t>
      </w:r>
    </w:p>
    <w:p w14:paraId="2FAA6AC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Every sensitive operation creates an immutable audit record.</w:t>
      </w:r>
    </w:p>
    <w:p w14:paraId="37CE6EC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The platform exposes secure APIs for transport, cafeteria, POS, mobile scanner, finance, and future integrations.</w:t>
      </w:r>
    </w:p>
    <w:p w14:paraId="057C2A53"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2. Current Addis Ababa City Administration Structure and System Compatibility</w:t>
      </w:r>
    </w:p>
    <w:p w14:paraId="077072D2"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referenced public sources show that Addis Ababa is a city administration led by the Mayor and composed of bureaus, authorities, commissions, agencies, sub-cities, and woredas. The AMALI GovHub city profile states that the city has 11 sub-cities and 120 woredas [S4].</w:t>
      </w:r>
    </w:p>
    <w:p w14:paraId="7FF18C65"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Mayor Office Cabinet Members page reviewed for the earlier draft indicates that the Public Service and Human Resource Development Bureau is represented at city leadership level and that several city bureaus and authorities operate under the administration [S1]. The Bureau website also describes services related to human resource deployment, job evaluation and grading, allowance and benefits studies, training, and competency certification [S2].</w:t>
      </w:r>
    </w:p>
    <w:p w14:paraId="70A4020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2.1 City-Level Structural Components</w:t>
      </w:r>
    </w:p>
    <w:p w14:paraId="5EEF238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Mayor Office: city leadership, cabinet coordination, and strategic decisions.</w:t>
      </w:r>
    </w:p>
    <w:p w14:paraId="1731FF0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Bureaus: examples include Public Service and Human Resource Development, Finance, Transport, Health, Education, Trade, Plan and Development, Revenue, Land Development, Housing, Communication, and Urban Beautification.</w:t>
      </w:r>
    </w:p>
    <w:p w14:paraId="7411905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Authorities, commissions, and agencies: executive or service organs that may be created, re-established, renamed, merged, or reorganized by law or cabinet decision.</w:t>
      </w:r>
    </w:p>
    <w:p w14:paraId="60DB9A3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Sub-cities: 11 geographic administrations with lower-level woreda structures and local offices.</w:t>
      </w:r>
    </w:p>
    <w:p w14:paraId="63B93CB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Woredas: local administrative and service delivery level, often closest to citizens and employees.</w:t>
      </w:r>
    </w:p>
    <w:p w14:paraId="545B7D3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Branches, pools, and service points: operational extensions that may report functionally to a bureau while geographically operating within a sub-city or woreda context.</w:t>
      </w:r>
    </w:p>
    <w:p w14:paraId="54E08CE9"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2.2 Initial Master List of Sub-Cities</w:t>
      </w:r>
    </w:p>
    <w:p w14:paraId="458ABB3C"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Addis Ababa City Administration Landholding Registration and Information Agency website lists the following sub-cities [S5]. This list can be used only as an initial seed. Final official names, Amharic spellings, codes, and woreda mappings must be validated before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64"/>
        <w:gridCol w:w="2664"/>
        <w:gridCol w:w="2664"/>
        <w:gridCol w:w="2664"/>
      </w:tblGrid>
      <w:tr w:rsidR="00853888" w:rsidRPr="005879FC" w14:paraId="6FFDB92E" w14:textId="77777777">
        <w:trPr>
          <w:tblHeader/>
          <w:jc w:val="center"/>
        </w:trPr>
        <w:tc>
          <w:tcPr>
            <w:tcW w:w="2664" w:type="dxa"/>
            <w:shd w:val="clear" w:color="auto" w:fill="1F4E79"/>
            <w:tcMar>
              <w:top w:w="80" w:type="dxa"/>
              <w:left w:w="80" w:type="dxa"/>
              <w:bottom w:w="80" w:type="dxa"/>
              <w:right w:w="80" w:type="dxa"/>
            </w:tcMar>
            <w:vAlign w:val="center"/>
          </w:tcPr>
          <w:p w14:paraId="763DB88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w:t>
            </w:r>
          </w:p>
        </w:tc>
        <w:tc>
          <w:tcPr>
            <w:tcW w:w="2664" w:type="dxa"/>
            <w:shd w:val="clear" w:color="auto" w:fill="1F4E79"/>
            <w:tcMar>
              <w:top w:w="80" w:type="dxa"/>
              <w:left w:w="80" w:type="dxa"/>
              <w:bottom w:w="80" w:type="dxa"/>
              <w:right w:w="80" w:type="dxa"/>
            </w:tcMar>
            <w:vAlign w:val="center"/>
          </w:tcPr>
          <w:p w14:paraId="38DDC53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Sub-city</w:t>
            </w:r>
          </w:p>
        </w:tc>
        <w:tc>
          <w:tcPr>
            <w:tcW w:w="2664" w:type="dxa"/>
            <w:shd w:val="clear" w:color="auto" w:fill="1F4E79"/>
            <w:tcMar>
              <w:top w:w="80" w:type="dxa"/>
              <w:left w:w="80" w:type="dxa"/>
              <w:bottom w:w="80" w:type="dxa"/>
              <w:right w:w="80" w:type="dxa"/>
            </w:tcMar>
            <w:vAlign w:val="center"/>
          </w:tcPr>
          <w:p w14:paraId="2EE3169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Type</w:t>
            </w:r>
          </w:p>
        </w:tc>
        <w:tc>
          <w:tcPr>
            <w:tcW w:w="2664" w:type="dxa"/>
            <w:shd w:val="clear" w:color="auto" w:fill="1F4E79"/>
            <w:tcMar>
              <w:top w:w="80" w:type="dxa"/>
              <w:left w:w="80" w:type="dxa"/>
              <w:bottom w:w="80" w:type="dxa"/>
              <w:right w:w="80" w:type="dxa"/>
            </w:tcMar>
            <w:vAlign w:val="center"/>
          </w:tcPr>
          <w:p w14:paraId="58E54E6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Implementation note</w:t>
            </w:r>
          </w:p>
        </w:tc>
      </w:tr>
      <w:tr w:rsidR="00853888" w:rsidRPr="005879FC" w14:paraId="1575B4C7" w14:textId="77777777">
        <w:trPr>
          <w:jc w:val="center"/>
        </w:trPr>
        <w:tc>
          <w:tcPr>
            <w:tcW w:w="2664" w:type="dxa"/>
            <w:tcMar>
              <w:top w:w="80" w:type="dxa"/>
              <w:left w:w="80" w:type="dxa"/>
              <w:bottom w:w="80" w:type="dxa"/>
              <w:right w:w="80" w:type="dxa"/>
            </w:tcMar>
          </w:tcPr>
          <w:p w14:paraId="73B60BE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lastRenderedPageBreak/>
              <w:t>1</w:t>
            </w:r>
          </w:p>
        </w:tc>
        <w:tc>
          <w:tcPr>
            <w:tcW w:w="2664" w:type="dxa"/>
            <w:tcMar>
              <w:top w:w="80" w:type="dxa"/>
              <w:left w:w="80" w:type="dxa"/>
              <w:bottom w:w="80" w:type="dxa"/>
              <w:right w:w="80" w:type="dxa"/>
            </w:tcMar>
          </w:tcPr>
          <w:p w14:paraId="29F36FD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Lemi Kura</w:t>
            </w:r>
          </w:p>
        </w:tc>
        <w:tc>
          <w:tcPr>
            <w:tcW w:w="2664" w:type="dxa"/>
            <w:tcMar>
              <w:top w:w="80" w:type="dxa"/>
              <w:left w:w="80" w:type="dxa"/>
              <w:bottom w:w="80" w:type="dxa"/>
              <w:right w:w="80" w:type="dxa"/>
            </w:tcMar>
          </w:tcPr>
          <w:p w14:paraId="7B174E1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481CD72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1E47C1D8" w14:textId="77777777">
        <w:trPr>
          <w:jc w:val="center"/>
        </w:trPr>
        <w:tc>
          <w:tcPr>
            <w:tcW w:w="2664" w:type="dxa"/>
            <w:tcMar>
              <w:top w:w="80" w:type="dxa"/>
              <w:left w:w="80" w:type="dxa"/>
              <w:bottom w:w="80" w:type="dxa"/>
              <w:right w:w="80" w:type="dxa"/>
            </w:tcMar>
          </w:tcPr>
          <w:p w14:paraId="5FA4FB1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2</w:t>
            </w:r>
          </w:p>
        </w:tc>
        <w:tc>
          <w:tcPr>
            <w:tcW w:w="2664" w:type="dxa"/>
            <w:tcMar>
              <w:top w:w="80" w:type="dxa"/>
              <w:left w:w="80" w:type="dxa"/>
              <w:bottom w:w="80" w:type="dxa"/>
              <w:right w:w="80" w:type="dxa"/>
            </w:tcMar>
          </w:tcPr>
          <w:p w14:paraId="5740FE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Bole</w:t>
            </w:r>
          </w:p>
        </w:tc>
        <w:tc>
          <w:tcPr>
            <w:tcW w:w="2664" w:type="dxa"/>
            <w:tcMar>
              <w:top w:w="80" w:type="dxa"/>
              <w:left w:w="80" w:type="dxa"/>
              <w:bottom w:w="80" w:type="dxa"/>
              <w:right w:w="80" w:type="dxa"/>
            </w:tcMar>
          </w:tcPr>
          <w:p w14:paraId="736B164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6E43134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3307EDD6" w14:textId="77777777">
        <w:trPr>
          <w:jc w:val="center"/>
        </w:trPr>
        <w:tc>
          <w:tcPr>
            <w:tcW w:w="2664" w:type="dxa"/>
            <w:tcMar>
              <w:top w:w="80" w:type="dxa"/>
              <w:left w:w="80" w:type="dxa"/>
              <w:bottom w:w="80" w:type="dxa"/>
              <w:right w:w="80" w:type="dxa"/>
            </w:tcMar>
          </w:tcPr>
          <w:p w14:paraId="41E44BB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3</w:t>
            </w:r>
          </w:p>
        </w:tc>
        <w:tc>
          <w:tcPr>
            <w:tcW w:w="2664" w:type="dxa"/>
            <w:tcMar>
              <w:top w:w="80" w:type="dxa"/>
              <w:left w:w="80" w:type="dxa"/>
              <w:bottom w:w="80" w:type="dxa"/>
              <w:right w:w="80" w:type="dxa"/>
            </w:tcMar>
          </w:tcPr>
          <w:p w14:paraId="6E3999E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Yeka</w:t>
            </w:r>
          </w:p>
        </w:tc>
        <w:tc>
          <w:tcPr>
            <w:tcW w:w="2664" w:type="dxa"/>
            <w:tcMar>
              <w:top w:w="80" w:type="dxa"/>
              <w:left w:w="80" w:type="dxa"/>
              <w:bottom w:w="80" w:type="dxa"/>
              <w:right w:w="80" w:type="dxa"/>
            </w:tcMar>
          </w:tcPr>
          <w:p w14:paraId="32D2E8E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603D844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3716678E" w14:textId="77777777">
        <w:trPr>
          <w:jc w:val="center"/>
        </w:trPr>
        <w:tc>
          <w:tcPr>
            <w:tcW w:w="2664" w:type="dxa"/>
            <w:tcMar>
              <w:top w:w="80" w:type="dxa"/>
              <w:left w:w="80" w:type="dxa"/>
              <w:bottom w:w="80" w:type="dxa"/>
              <w:right w:w="80" w:type="dxa"/>
            </w:tcMar>
          </w:tcPr>
          <w:p w14:paraId="523BE90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4</w:t>
            </w:r>
          </w:p>
        </w:tc>
        <w:tc>
          <w:tcPr>
            <w:tcW w:w="2664" w:type="dxa"/>
            <w:tcMar>
              <w:top w:w="80" w:type="dxa"/>
              <w:left w:w="80" w:type="dxa"/>
              <w:bottom w:w="80" w:type="dxa"/>
              <w:right w:w="80" w:type="dxa"/>
            </w:tcMar>
          </w:tcPr>
          <w:p w14:paraId="5F66C96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Nifas Silk Lafto</w:t>
            </w:r>
          </w:p>
        </w:tc>
        <w:tc>
          <w:tcPr>
            <w:tcW w:w="2664" w:type="dxa"/>
            <w:tcMar>
              <w:top w:w="80" w:type="dxa"/>
              <w:left w:w="80" w:type="dxa"/>
              <w:bottom w:w="80" w:type="dxa"/>
              <w:right w:w="80" w:type="dxa"/>
            </w:tcMar>
          </w:tcPr>
          <w:p w14:paraId="0548EF1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5A096FE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299C845F" w14:textId="77777777">
        <w:trPr>
          <w:jc w:val="center"/>
        </w:trPr>
        <w:tc>
          <w:tcPr>
            <w:tcW w:w="2664" w:type="dxa"/>
            <w:tcMar>
              <w:top w:w="80" w:type="dxa"/>
              <w:left w:w="80" w:type="dxa"/>
              <w:bottom w:w="80" w:type="dxa"/>
              <w:right w:w="80" w:type="dxa"/>
            </w:tcMar>
          </w:tcPr>
          <w:p w14:paraId="718F71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5</w:t>
            </w:r>
          </w:p>
        </w:tc>
        <w:tc>
          <w:tcPr>
            <w:tcW w:w="2664" w:type="dxa"/>
            <w:tcMar>
              <w:top w:w="80" w:type="dxa"/>
              <w:left w:w="80" w:type="dxa"/>
              <w:bottom w:w="80" w:type="dxa"/>
              <w:right w:w="80" w:type="dxa"/>
            </w:tcMar>
          </w:tcPr>
          <w:p w14:paraId="26FD51F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Lideta</w:t>
            </w:r>
          </w:p>
        </w:tc>
        <w:tc>
          <w:tcPr>
            <w:tcW w:w="2664" w:type="dxa"/>
            <w:tcMar>
              <w:top w:w="80" w:type="dxa"/>
              <w:left w:w="80" w:type="dxa"/>
              <w:bottom w:w="80" w:type="dxa"/>
              <w:right w:w="80" w:type="dxa"/>
            </w:tcMar>
          </w:tcPr>
          <w:p w14:paraId="5F3DF50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66ECE86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24685D17" w14:textId="77777777">
        <w:trPr>
          <w:jc w:val="center"/>
        </w:trPr>
        <w:tc>
          <w:tcPr>
            <w:tcW w:w="2664" w:type="dxa"/>
            <w:tcMar>
              <w:top w:w="80" w:type="dxa"/>
              <w:left w:w="80" w:type="dxa"/>
              <w:bottom w:w="80" w:type="dxa"/>
              <w:right w:w="80" w:type="dxa"/>
            </w:tcMar>
          </w:tcPr>
          <w:p w14:paraId="748EF8E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6</w:t>
            </w:r>
          </w:p>
        </w:tc>
        <w:tc>
          <w:tcPr>
            <w:tcW w:w="2664" w:type="dxa"/>
            <w:tcMar>
              <w:top w:w="80" w:type="dxa"/>
              <w:left w:w="80" w:type="dxa"/>
              <w:bottom w:w="80" w:type="dxa"/>
              <w:right w:w="80" w:type="dxa"/>
            </w:tcMar>
          </w:tcPr>
          <w:p w14:paraId="2BEF2E8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Arada</w:t>
            </w:r>
          </w:p>
        </w:tc>
        <w:tc>
          <w:tcPr>
            <w:tcW w:w="2664" w:type="dxa"/>
            <w:tcMar>
              <w:top w:w="80" w:type="dxa"/>
              <w:left w:w="80" w:type="dxa"/>
              <w:bottom w:w="80" w:type="dxa"/>
              <w:right w:w="80" w:type="dxa"/>
            </w:tcMar>
          </w:tcPr>
          <w:p w14:paraId="11D7BF1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1CCA9F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6D7C64C5" w14:textId="77777777">
        <w:trPr>
          <w:jc w:val="center"/>
        </w:trPr>
        <w:tc>
          <w:tcPr>
            <w:tcW w:w="2664" w:type="dxa"/>
            <w:tcMar>
              <w:top w:w="80" w:type="dxa"/>
              <w:left w:w="80" w:type="dxa"/>
              <w:bottom w:w="80" w:type="dxa"/>
              <w:right w:w="80" w:type="dxa"/>
            </w:tcMar>
          </w:tcPr>
          <w:p w14:paraId="52C80D5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7</w:t>
            </w:r>
          </w:p>
        </w:tc>
        <w:tc>
          <w:tcPr>
            <w:tcW w:w="2664" w:type="dxa"/>
            <w:tcMar>
              <w:top w:w="80" w:type="dxa"/>
              <w:left w:w="80" w:type="dxa"/>
              <w:bottom w:w="80" w:type="dxa"/>
              <w:right w:w="80" w:type="dxa"/>
            </w:tcMar>
          </w:tcPr>
          <w:p w14:paraId="5FB41E6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Akaki Kality</w:t>
            </w:r>
          </w:p>
        </w:tc>
        <w:tc>
          <w:tcPr>
            <w:tcW w:w="2664" w:type="dxa"/>
            <w:tcMar>
              <w:top w:w="80" w:type="dxa"/>
              <w:left w:w="80" w:type="dxa"/>
              <w:bottom w:w="80" w:type="dxa"/>
              <w:right w:w="80" w:type="dxa"/>
            </w:tcMar>
          </w:tcPr>
          <w:p w14:paraId="1BFFAC9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3A8DD04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2531D060" w14:textId="77777777">
        <w:trPr>
          <w:jc w:val="center"/>
        </w:trPr>
        <w:tc>
          <w:tcPr>
            <w:tcW w:w="2664" w:type="dxa"/>
            <w:tcMar>
              <w:top w:w="80" w:type="dxa"/>
              <w:left w:w="80" w:type="dxa"/>
              <w:bottom w:w="80" w:type="dxa"/>
              <w:right w:w="80" w:type="dxa"/>
            </w:tcMar>
          </w:tcPr>
          <w:p w14:paraId="5832DB1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8</w:t>
            </w:r>
          </w:p>
        </w:tc>
        <w:tc>
          <w:tcPr>
            <w:tcW w:w="2664" w:type="dxa"/>
            <w:tcMar>
              <w:top w:w="80" w:type="dxa"/>
              <w:left w:w="80" w:type="dxa"/>
              <w:bottom w:w="80" w:type="dxa"/>
              <w:right w:w="80" w:type="dxa"/>
            </w:tcMar>
          </w:tcPr>
          <w:p w14:paraId="320CE9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Kirkos</w:t>
            </w:r>
          </w:p>
        </w:tc>
        <w:tc>
          <w:tcPr>
            <w:tcW w:w="2664" w:type="dxa"/>
            <w:tcMar>
              <w:top w:w="80" w:type="dxa"/>
              <w:left w:w="80" w:type="dxa"/>
              <w:bottom w:w="80" w:type="dxa"/>
              <w:right w:w="80" w:type="dxa"/>
            </w:tcMar>
          </w:tcPr>
          <w:p w14:paraId="34794B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2C5071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1DBA6099" w14:textId="77777777">
        <w:trPr>
          <w:jc w:val="center"/>
        </w:trPr>
        <w:tc>
          <w:tcPr>
            <w:tcW w:w="2664" w:type="dxa"/>
            <w:tcMar>
              <w:top w:w="80" w:type="dxa"/>
              <w:left w:w="80" w:type="dxa"/>
              <w:bottom w:w="80" w:type="dxa"/>
              <w:right w:w="80" w:type="dxa"/>
            </w:tcMar>
          </w:tcPr>
          <w:p w14:paraId="0313C81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9</w:t>
            </w:r>
          </w:p>
        </w:tc>
        <w:tc>
          <w:tcPr>
            <w:tcW w:w="2664" w:type="dxa"/>
            <w:tcMar>
              <w:top w:w="80" w:type="dxa"/>
              <w:left w:w="80" w:type="dxa"/>
              <w:bottom w:w="80" w:type="dxa"/>
              <w:right w:w="80" w:type="dxa"/>
            </w:tcMar>
          </w:tcPr>
          <w:p w14:paraId="28EF222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Addis Ketema</w:t>
            </w:r>
          </w:p>
        </w:tc>
        <w:tc>
          <w:tcPr>
            <w:tcW w:w="2664" w:type="dxa"/>
            <w:tcMar>
              <w:top w:w="80" w:type="dxa"/>
              <w:left w:w="80" w:type="dxa"/>
              <w:bottom w:w="80" w:type="dxa"/>
              <w:right w:w="80" w:type="dxa"/>
            </w:tcMar>
          </w:tcPr>
          <w:p w14:paraId="78FEBE5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5FD8DD9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37801EE2" w14:textId="77777777">
        <w:trPr>
          <w:jc w:val="center"/>
        </w:trPr>
        <w:tc>
          <w:tcPr>
            <w:tcW w:w="2664" w:type="dxa"/>
            <w:tcMar>
              <w:top w:w="80" w:type="dxa"/>
              <w:left w:w="80" w:type="dxa"/>
              <w:bottom w:w="80" w:type="dxa"/>
              <w:right w:w="80" w:type="dxa"/>
            </w:tcMar>
          </w:tcPr>
          <w:p w14:paraId="1218868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10</w:t>
            </w:r>
          </w:p>
        </w:tc>
        <w:tc>
          <w:tcPr>
            <w:tcW w:w="2664" w:type="dxa"/>
            <w:tcMar>
              <w:top w:w="80" w:type="dxa"/>
              <w:left w:w="80" w:type="dxa"/>
              <w:bottom w:w="80" w:type="dxa"/>
              <w:right w:w="80" w:type="dxa"/>
            </w:tcMar>
          </w:tcPr>
          <w:p w14:paraId="51EDC4A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Gulele</w:t>
            </w:r>
          </w:p>
        </w:tc>
        <w:tc>
          <w:tcPr>
            <w:tcW w:w="2664" w:type="dxa"/>
            <w:tcMar>
              <w:top w:w="80" w:type="dxa"/>
              <w:left w:w="80" w:type="dxa"/>
              <w:bottom w:w="80" w:type="dxa"/>
              <w:right w:w="80" w:type="dxa"/>
            </w:tcMar>
          </w:tcPr>
          <w:p w14:paraId="299F26A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599B57B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r w:rsidR="00853888" w:rsidRPr="005879FC" w14:paraId="784B6F93" w14:textId="77777777">
        <w:trPr>
          <w:jc w:val="center"/>
        </w:trPr>
        <w:tc>
          <w:tcPr>
            <w:tcW w:w="2664" w:type="dxa"/>
            <w:tcMar>
              <w:top w:w="80" w:type="dxa"/>
              <w:left w:w="80" w:type="dxa"/>
              <w:bottom w:w="80" w:type="dxa"/>
              <w:right w:w="80" w:type="dxa"/>
            </w:tcMar>
          </w:tcPr>
          <w:p w14:paraId="492D881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11</w:t>
            </w:r>
          </w:p>
        </w:tc>
        <w:tc>
          <w:tcPr>
            <w:tcW w:w="2664" w:type="dxa"/>
            <w:tcMar>
              <w:top w:w="80" w:type="dxa"/>
              <w:left w:w="80" w:type="dxa"/>
              <w:bottom w:w="80" w:type="dxa"/>
              <w:right w:w="80" w:type="dxa"/>
            </w:tcMar>
          </w:tcPr>
          <w:p w14:paraId="72C99DF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Kolfe Keraniyo</w:t>
            </w:r>
          </w:p>
        </w:tc>
        <w:tc>
          <w:tcPr>
            <w:tcW w:w="2664" w:type="dxa"/>
            <w:tcMar>
              <w:top w:w="80" w:type="dxa"/>
              <w:left w:w="80" w:type="dxa"/>
              <w:bottom w:w="80" w:type="dxa"/>
              <w:right w:w="80" w:type="dxa"/>
            </w:tcMar>
          </w:tcPr>
          <w:p w14:paraId="3BBEB40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w:t>
            </w:r>
          </w:p>
        </w:tc>
        <w:tc>
          <w:tcPr>
            <w:tcW w:w="2664" w:type="dxa"/>
            <w:tcMar>
              <w:top w:w="80" w:type="dxa"/>
              <w:left w:w="80" w:type="dxa"/>
              <w:bottom w:w="80" w:type="dxa"/>
              <w:right w:w="80" w:type="dxa"/>
            </w:tcMar>
          </w:tcPr>
          <w:p w14:paraId="1E0D1E2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Contains woreda-level structures.</w:t>
            </w:r>
          </w:p>
        </w:tc>
      </w:tr>
    </w:tbl>
    <w:p w14:paraId="01044255" w14:textId="77777777" w:rsidR="00853888" w:rsidRPr="005879FC" w:rsidRDefault="00853888" w:rsidP="005879FC">
      <w:pPr>
        <w:jc w:val="both"/>
        <w:rPr>
          <w:rFonts w:ascii="Times New Roman" w:hAnsi="Times New Roman" w:cs="Times New Roman"/>
        </w:rPr>
      </w:pPr>
    </w:p>
    <w:p w14:paraId="1B7167F6"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2.3 Restructuring Context and System Implication</w:t>
      </w:r>
    </w:p>
    <w:p w14:paraId="68ADFADE"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Ethiopian News Agency reported that the Addis Ababa City Council approved a proclamation on Hidar 15, 2016 E.C. to re-establish executive organs of the city. The report mentioned bodies such as the Industry Development Bureau, Labor and Skills Bureau, Plan and Development Bureau, Public Enterprises Administration Authority, Cooperative Commission, Food and Medicine Authority, Traffic Management Authority, and Workplace Development and Administration Agency [S3].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75B5C255" w14:textId="77777777">
        <w:trPr>
          <w:jc w:val="center"/>
        </w:trPr>
        <w:tc>
          <w:tcPr>
            <w:tcW w:w="5328" w:type="dxa"/>
            <w:shd w:val="clear" w:color="auto" w:fill="1F4E79"/>
            <w:tcMar>
              <w:top w:w="100" w:type="dxa"/>
              <w:left w:w="80" w:type="dxa"/>
              <w:bottom w:w="100" w:type="dxa"/>
              <w:right w:w="80" w:type="dxa"/>
            </w:tcMar>
          </w:tcPr>
          <w:p w14:paraId="757E0C5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7"/>
              </w:rPr>
              <w:t>System Compatibility Rule</w:t>
            </w:r>
          </w:p>
        </w:tc>
        <w:tc>
          <w:tcPr>
            <w:tcW w:w="5328" w:type="dxa"/>
            <w:shd w:val="clear" w:color="auto" w:fill="EAF2F8"/>
            <w:tcMar>
              <w:top w:w="100" w:type="dxa"/>
              <w:left w:w="80" w:type="dxa"/>
              <w:bottom w:w="100" w:type="dxa"/>
              <w:right w:w="80" w:type="dxa"/>
            </w:tcMar>
          </w:tcPr>
          <w:p w14:paraId="7FAB9D1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7"/>
              </w:rPr>
              <w:t>When a structure change is introduced by law, cabinet decision, or internal institutional decision, the platform must support it through master data, effective dates, hierarchy versions, and approvals rather than source code changes.</w:t>
            </w:r>
          </w:p>
        </w:tc>
      </w:tr>
    </w:tbl>
    <w:p w14:paraId="58ED2E63" w14:textId="77777777" w:rsidR="00853888" w:rsidRPr="005879FC" w:rsidRDefault="00853888" w:rsidP="005879FC">
      <w:pPr>
        <w:jc w:val="both"/>
        <w:rPr>
          <w:rFonts w:ascii="Times New Roman" w:hAnsi="Times New Roman" w:cs="Times New Roman"/>
        </w:rPr>
      </w:pPr>
    </w:p>
    <w:p w14:paraId="1E198161"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3. System Objectives, Scope, and Main Users</w:t>
      </w:r>
    </w:p>
    <w:p w14:paraId="538531E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3.1 Main Objectives</w:t>
      </w:r>
    </w:p>
    <w:p w14:paraId="37D8C96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 all government institutions and structural units under the city administration with accurate hierarchy data.</w:t>
      </w:r>
    </w:p>
    <w:p w14:paraId="12B2733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employees by institution, assignment, position, employment status, service entitlement, and ID card status.</w:t>
      </w:r>
    </w:p>
    <w:p w14:paraId="62FBE5A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the complete lifecycle of unified employee ID cards: request, verification, approval, printing, issuance, activation, replacement, suspension, revocation, expiry, and renewal.</w:t>
      </w:r>
    </w:p>
    <w:p w14:paraId="74A6AA4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 a service entitlement layer so transport, cafeteria, coupon, consumer association, and future services can be connected consistently.</w:t>
      </w:r>
    </w:p>
    <w:p w14:paraId="38DF923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Establish role management, organization-scoped permissions, approval workflows, audit logs, dashboards, and reports under one governance model.</w:t>
      </w:r>
    </w:p>
    <w:p w14:paraId="73F8AD14"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3.2 MVP Scope</w:t>
      </w:r>
    </w:p>
    <w:p w14:paraId="2614D07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Organization structure and hierarchy registration.</w:t>
      </w:r>
    </w:p>
    <w:p w14:paraId="078DB31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User, role, permission, and organization scope management.</w:t>
      </w:r>
    </w:p>
    <w:p w14:paraId="621CD8C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registry with document attachments.</w:t>
      </w:r>
    </w:p>
    <w:p w14:paraId="07B5B04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ID card request, data verification, approval, printing, issuance, activation, and verification.</w:t>
      </w:r>
    </w:p>
    <w:p w14:paraId="60374C2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QR code or barcode verification endpoint.</w:t>
      </w:r>
    </w:p>
    <w:p w14:paraId="4472851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Basic public transport and cafeteria entitlement pilot.</w:t>
      </w:r>
    </w:p>
    <w:p w14:paraId="78695B6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Audit logs, dashboards, and core reports.</w:t>
      </w:r>
    </w:p>
    <w:p w14:paraId="7CE5B079"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3.3 Roadmap Scope Beyond MVP</w:t>
      </w:r>
    </w:p>
    <w:p w14:paraId="12B01B9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NFC smart card and optional biometric verification.</w:t>
      </w:r>
    </w:p>
    <w:p w14:paraId="091FB05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Third-party POS integration with consumer associations.</w:t>
      </w:r>
    </w:p>
    <w:p w14:paraId="1FBD122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Full finance settlement and accounting integration.</w:t>
      </w:r>
    </w:p>
    <w:p w14:paraId="336E81D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Mobile application for field verification.</w:t>
      </w:r>
    </w:p>
    <w:p w14:paraId="3177F1D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Advanced data warehouse and analytics.</w:t>
      </w:r>
    </w:p>
    <w:p w14:paraId="6186A68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lastRenderedPageBreak/>
        <w:t>Physical access control gate integration.</w:t>
      </w:r>
    </w:p>
    <w:p w14:paraId="05AFF49F"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3.4 Main Users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1EEE1466" w14:textId="77777777">
        <w:trPr>
          <w:tblHeader/>
          <w:jc w:val="center"/>
        </w:trPr>
        <w:tc>
          <w:tcPr>
            <w:tcW w:w="5328" w:type="dxa"/>
            <w:shd w:val="clear" w:color="auto" w:fill="1F4E79"/>
            <w:tcMar>
              <w:top w:w="80" w:type="dxa"/>
              <w:left w:w="80" w:type="dxa"/>
              <w:bottom w:w="80" w:type="dxa"/>
              <w:right w:w="80" w:type="dxa"/>
            </w:tcMar>
            <w:vAlign w:val="center"/>
          </w:tcPr>
          <w:p w14:paraId="4A482E3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Role</w:t>
            </w:r>
          </w:p>
        </w:tc>
        <w:tc>
          <w:tcPr>
            <w:tcW w:w="5328" w:type="dxa"/>
            <w:shd w:val="clear" w:color="auto" w:fill="1F4E79"/>
            <w:tcMar>
              <w:top w:w="80" w:type="dxa"/>
              <w:left w:w="80" w:type="dxa"/>
              <w:bottom w:w="80" w:type="dxa"/>
              <w:right w:w="80" w:type="dxa"/>
            </w:tcMar>
            <w:vAlign w:val="center"/>
          </w:tcPr>
          <w:p w14:paraId="4E228FA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Main responsibility</w:t>
            </w:r>
          </w:p>
        </w:tc>
      </w:tr>
      <w:tr w:rsidR="00853888" w:rsidRPr="005879FC" w14:paraId="525D3CBC" w14:textId="77777777">
        <w:trPr>
          <w:jc w:val="center"/>
        </w:trPr>
        <w:tc>
          <w:tcPr>
            <w:tcW w:w="5328" w:type="dxa"/>
            <w:tcMar>
              <w:top w:w="80" w:type="dxa"/>
              <w:left w:w="80" w:type="dxa"/>
              <w:bottom w:w="80" w:type="dxa"/>
              <w:right w:w="80" w:type="dxa"/>
            </w:tcMar>
          </w:tcPr>
          <w:p w14:paraId="2E9143E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Super Admin</w:t>
            </w:r>
          </w:p>
        </w:tc>
        <w:tc>
          <w:tcPr>
            <w:tcW w:w="5328" w:type="dxa"/>
            <w:tcMar>
              <w:top w:w="80" w:type="dxa"/>
              <w:left w:w="80" w:type="dxa"/>
              <w:bottom w:w="80" w:type="dxa"/>
              <w:right w:w="80" w:type="dxa"/>
            </w:tcMar>
          </w:tcPr>
          <w:p w14:paraId="15E6CD4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Controls global system configuration and platform-level administration.</w:t>
            </w:r>
          </w:p>
        </w:tc>
      </w:tr>
      <w:tr w:rsidR="00853888" w:rsidRPr="005879FC" w14:paraId="43A255B3" w14:textId="77777777">
        <w:trPr>
          <w:jc w:val="center"/>
        </w:trPr>
        <w:tc>
          <w:tcPr>
            <w:tcW w:w="5328" w:type="dxa"/>
            <w:tcMar>
              <w:top w:w="80" w:type="dxa"/>
              <w:left w:w="80" w:type="dxa"/>
              <w:bottom w:w="80" w:type="dxa"/>
              <w:right w:w="80" w:type="dxa"/>
            </w:tcMar>
          </w:tcPr>
          <w:p w14:paraId="5DEFD76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Public Service Bureau Admin</w:t>
            </w:r>
          </w:p>
        </w:tc>
        <w:tc>
          <w:tcPr>
            <w:tcW w:w="5328" w:type="dxa"/>
            <w:tcMar>
              <w:top w:w="80" w:type="dxa"/>
              <w:left w:w="80" w:type="dxa"/>
              <w:bottom w:w="80" w:type="dxa"/>
              <w:right w:w="80" w:type="dxa"/>
            </w:tcMar>
          </w:tcPr>
          <w:p w14:paraId="5526915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Controls city-level structure, approvals, role delegation, and oversight.</w:t>
            </w:r>
          </w:p>
        </w:tc>
      </w:tr>
      <w:tr w:rsidR="00853888" w:rsidRPr="005879FC" w14:paraId="75737EDB" w14:textId="77777777">
        <w:trPr>
          <w:jc w:val="center"/>
        </w:trPr>
        <w:tc>
          <w:tcPr>
            <w:tcW w:w="5328" w:type="dxa"/>
            <w:tcMar>
              <w:top w:w="80" w:type="dxa"/>
              <w:left w:w="80" w:type="dxa"/>
              <w:bottom w:w="80" w:type="dxa"/>
              <w:right w:w="80" w:type="dxa"/>
            </w:tcMar>
          </w:tcPr>
          <w:p w14:paraId="45BE9C7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Institution Admin</w:t>
            </w:r>
          </w:p>
        </w:tc>
        <w:tc>
          <w:tcPr>
            <w:tcW w:w="5328" w:type="dxa"/>
            <w:tcMar>
              <w:top w:w="80" w:type="dxa"/>
              <w:left w:w="80" w:type="dxa"/>
              <w:bottom w:w="80" w:type="dxa"/>
              <w:right w:w="80" w:type="dxa"/>
            </w:tcMar>
          </w:tcPr>
          <w:p w14:paraId="3C85D61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Manages the institution and lower units within the assigned subtree.</w:t>
            </w:r>
          </w:p>
        </w:tc>
      </w:tr>
      <w:tr w:rsidR="00853888" w:rsidRPr="005879FC" w14:paraId="4FC02A3B" w14:textId="77777777">
        <w:trPr>
          <w:jc w:val="center"/>
        </w:trPr>
        <w:tc>
          <w:tcPr>
            <w:tcW w:w="5328" w:type="dxa"/>
            <w:tcMar>
              <w:top w:w="80" w:type="dxa"/>
              <w:left w:w="80" w:type="dxa"/>
              <w:bottom w:w="80" w:type="dxa"/>
              <w:right w:w="80" w:type="dxa"/>
            </w:tcMar>
          </w:tcPr>
          <w:p w14:paraId="6AD6887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 / Woreda Admin</w:t>
            </w:r>
          </w:p>
        </w:tc>
        <w:tc>
          <w:tcPr>
            <w:tcW w:w="5328" w:type="dxa"/>
            <w:tcMar>
              <w:top w:w="80" w:type="dxa"/>
              <w:left w:w="80" w:type="dxa"/>
              <w:bottom w:w="80" w:type="dxa"/>
              <w:right w:w="80" w:type="dxa"/>
            </w:tcMar>
          </w:tcPr>
          <w:p w14:paraId="433E7FF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Registers and manages employees within the assigned geographic scope.</w:t>
            </w:r>
          </w:p>
        </w:tc>
      </w:tr>
      <w:tr w:rsidR="00853888" w:rsidRPr="005879FC" w14:paraId="5F737F30" w14:textId="77777777">
        <w:trPr>
          <w:jc w:val="center"/>
        </w:trPr>
        <w:tc>
          <w:tcPr>
            <w:tcW w:w="5328" w:type="dxa"/>
            <w:tcMar>
              <w:top w:w="80" w:type="dxa"/>
              <w:left w:w="80" w:type="dxa"/>
              <w:bottom w:w="80" w:type="dxa"/>
              <w:right w:w="80" w:type="dxa"/>
            </w:tcMar>
          </w:tcPr>
          <w:p w14:paraId="1A20EAC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HR Officer</w:t>
            </w:r>
          </w:p>
        </w:tc>
        <w:tc>
          <w:tcPr>
            <w:tcW w:w="5328" w:type="dxa"/>
            <w:tcMar>
              <w:top w:w="80" w:type="dxa"/>
              <w:left w:w="80" w:type="dxa"/>
              <w:bottom w:w="80" w:type="dxa"/>
              <w:right w:w="80" w:type="dxa"/>
            </w:tcMar>
          </w:tcPr>
          <w:p w14:paraId="7BDCC4B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Creates employee records, submits updates, attaches documents, and initiates transfer requests.</w:t>
            </w:r>
          </w:p>
        </w:tc>
      </w:tr>
      <w:tr w:rsidR="00853888" w:rsidRPr="005879FC" w14:paraId="6AF50C87" w14:textId="77777777">
        <w:trPr>
          <w:jc w:val="center"/>
        </w:trPr>
        <w:tc>
          <w:tcPr>
            <w:tcW w:w="5328" w:type="dxa"/>
            <w:tcMar>
              <w:top w:w="80" w:type="dxa"/>
              <w:left w:w="80" w:type="dxa"/>
              <w:bottom w:w="80" w:type="dxa"/>
              <w:right w:w="80" w:type="dxa"/>
            </w:tcMar>
          </w:tcPr>
          <w:p w14:paraId="6CE3450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ID Card Officer</w:t>
            </w:r>
          </w:p>
        </w:tc>
        <w:tc>
          <w:tcPr>
            <w:tcW w:w="5328" w:type="dxa"/>
            <w:tcMar>
              <w:top w:w="80" w:type="dxa"/>
              <w:left w:w="80" w:type="dxa"/>
              <w:bottom w:w="80" w:type="dxa"/>
              <w:right w:w="80" w:type="dxa"/>
            </w:tcMar>
          </w:tcPr>
          <w:p w14:paraId="65DD04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Handles card requests, print batches, card issuance, replacements, and card stock controls.</w:t>
            </w:r>
          </w:p>
        </w:tc>
      </w:tr>
      <w:tr w:rsidR="00853888" w:rsidRPr="005879FC" w14:paraId="7CF9C470" w14:textId="77777777">
        <w:trPr>
          <w:jc w:val="center"/>
        </w:trPr>
        <w:tc>
          <w:tcPr>
            <w:tcW w:w="5328" w:type="dxa"/>
            <w:tcMar>
              <w:top w:w="80" w:type="dxa"/>
              <w:left w:w="80" w:type="dxa"/>
              <w:bottom w:w="80" w:type="dxa"/>
              <w:right w:w="80" w:type="dxa"/>
            </w:tcMar>
          </w:tcPr>
          <w:p w14:paraId="55EE985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Service Provider User</w:t>
            </w:r>
          </w:p>
        </w:tc>
        <w:tc>
          <w:tcPr>
            <w:tcW w:w="5328" w:type="dxa"/>
            <w:tcMar>
              <w:top w:w="80" w:type="dxa"/>
              <w:left w:w="80" w:type="dxa"/>
              <w:bottom w:w="80" w:type="dxa"/>
              <w:right w:w="80" w:type="dxa"/>
            </w:tcMar>
          </w:tcPr>
          <w:p w14:paraId="3D583BC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Verifies card/service entitlement and records service transactions.</w:t>
            </w:r>
          </w:p>
        </w:tc>
      </w:tr>
      <w:tr w:rsidR="00853888" w:rsidRPr="005879FC" w14:paraId="3964B889" w14:textId="77777777">
        <w:trPr>
          <w:jc w:val="center"/>
        </w:trPr>
        <w:tc>
          <w:tcPr>
            <w:tcW w:w="5328" w:type="dxa"/>
            <w:tcMar>
              <w:top w:w="80" w:type="dxa"/>
              <w:left w:w="80" w:type="dxa"/>
              <w:bottom w:w="80" w:type="dxa"/>
              <w:right w:w="80" w:type="dxa"/>
            </w:tcMar>
          </w:tcPr>
          <w:p w14:paraId="14F1EEA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Auditor / Report Viewer</w:t>
            </w:r>
          </w:p>
        </w:tc>
        <w:tc>
          <w:tcPr>
            <w:tcW w:w="5328" w:type="dxa"/>
            <w:tcMar>
              <w:top w:w="80" w:type="dxa"/>
              <w:left w:w="80" w:type="dxa"/>
              <w:bottom w:w="80" w:type="dxa"/>
              <w:right w:w="80" w:type="dxa"/>
            </w:tcMar>
          </w:tcPr>
          <w:p w14:paraId="205D61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Reviews reports, audit trails, service usage, and sensitive activity.</w:t>
            </w:r>
          </w:p>
        </w:tc>
      </w:tr>
    </w:tbl>
    <w:p w14:paraId="68082F6B" w14:textId="77777777" w:rsidR="00853888" w:rsidRPr="005879FC" w:rsidRDefault="00853888" w:rsidP="005879FC">
      <w:pPr>
        <w:jc w:val="both"/>
        <w:rPr>
          <w:rFonts w:ascii="Times New Roman" w:hAnsi="Times New Roman" w:cs="Times New Roman"/>
        </w:rPr>
      </w:pPr>
    </w:p>
    <w:p w14:paraId="1D0FF8EF"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4. Design Principles</w:t>
      </w:r>
    </w:p>
    <w:p w14:paraId="08CDB33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Configuration over code: organization types, hierarchy levels, approval steps, service entitlement rules, and card display rules must be configurable.</w:t>
      </w:r>
    </w:p>
    <w:p w14:paraId="5661A01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Versioned hierarchy: structure change history must be preserved. A report for one period may use a different structure version than a report for another period.</w:t>
      </w:r>
    </w:p>
    <w:p w14:paraId="7A46B0D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Stable employee identity: an employee UUID and employee number must not change when the employee transfers. Only assignment records change.</w:t>
      </w:r>
    </w:p>
    <w:p w14:paraId="04FC4F2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Least privilege: users may view or change only the data permitted by their role, organization scope, and service context.</w:t>
      </w:r>
    </w:p>
    <w:p w14:paraId="5E75539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Audit first: every sensitive change must record actor, time, IP/device, reason, and old/new values.</w:t>
      </w:r>
    </w:p>
    <w:p w14:paraId="5615ED6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API ready: transport, cafeteria, POS, mobile scanner, and future systems must integrate through secure APIs.</w:t>
      </w:r>
    </w:p>
    <w:p w14:paraId="22415ED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Data minimization: verification responses must return only the data required by the service context.</w:t>
      </w:r>
    </w:p>
    <w:p w14:paraId="40DF159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Offline tolerance: controlled offline cache or deferred synchronization can be supported for selected service providers under clear risk rules.</w:t>
      </w:r>
    </w:p>
    <w:p w14:paraId="494C65B9"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5. Flexible Organization Structure Model</w:t>
      </w:r>
    </w:p>
    <w:p w14:paraId="12E74D91"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organization model is the heart of the system. It must support the current structure while allowing future levels to be added, removed, split, merged, renamed, or archived without breaking employee history, card validity, service entitlement, access scope, or reports.</w:t>
      </w:r>
    </w:p>
    <w:p w14:paraId="4E97619B"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5.1 Structure Lines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6A51F53B" w14:textId="77777777">
        <w:trPr>
          <w:tblHeader/>
          <w:jc w:val="center"/>
        </w:trPr>
        <w:tc>
          <w:tcPr>
            <w:tcW w:w="3552" w:type="dxa"/>
            <w:shd w:val="clear" w:color="auto" w:fill="1F4E79"/>
            <w:tcMar>
              <w:top w:w="80" w:type="dxa"/>
              <w:left w:w="80" w:type="dxa"/>
              <w:bottom w:w="80" w:type="dxa"/>
              <w:right w:w="80" w:type="dxa"/>
            </w:tcMar>
            <w:vAlign w:val="center"/>
          </w:tcPr>
          <w:p w14:paraId="20885E6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Line</w:t>
            </w:r>
          </w:p>
        </w:tc>
        <w:tc>
          <w:tcPr>
            <w:tcW w:w="3552" w:type="dxa"/>
            <w:shd w:val="clear" w:color="auto" w:fill="1F4E79"/>
            <w:tcMar>
              <w:top w:w="80" w:type="dxa"/>
              <w:left w:w="80" w:type="dxa"/>
              <w:bottom w:w="80" w:type="dxa"/>
              <w:right w:w="80" w:type="dxa"/>
            </w:tcMar>
            <w:vAlign w:val="center"/>
          </w:tcPr>
          <w:p w14:paraId="2A9AB99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Example</w:t>
            </w:r>
          </w:p>
        </w:tc>
        <w:tc>
          <w:tcPr>
            <w:tcW w:w="3552" w:type="dxa"/>
            <w:shd w:val="clear" w:color="auto" w:fill="1F4E79"/>
            <w:tcMar>
              <w:top w:w="80" w:type="dxa"/>
              <w:left w:w="80" w:type="dxa"/>
              <w:bottom w:w="80" w:type="dxa"/>
              <w:right w:w="80" w:type="dxa"/>
            </w:tcMar>
            <w:vAlign w:val="center"/>
          </w:tcPr>
          <w:p w14:paraId="0CCE885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6"/>
              </w:rPr>
              <w:t>Meaning for the system</w:t>
            </w:r>
          </w:p>
        </w:tc>
      </w:tr>
      <w:tr w:rsidR="00853888" w:rsidRPr="005879FC" w14:paraId="25001F10" w14:textId="77777777">
        <w:trPr>
          <w:jc w:val="center"/>
        </w:trPr>
        <w:tc>
          <w:tcPr>
            <w:tcW w:w="3552" w:type="dxa"/>
            <w:tcMar>
              <w:top w:w="80" w:type="dxa"/>
              <w:left w:w="80" w:type="dxa"/>
              <w:bottom w:w="80" w:type="dxa"/>
              <w:right w:w="80" w:type="dxa"/>
            </w:tcMar>
          </w:tcPr>
          <w:p w14:paraId="6539C10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Functional / Executive line</w:t>
            </w:r>
          </w:p>
        </w:tc>
        <w:tc>
          <w:tcPr>
            <w:tcW w:w="3552" w:type="dxa"/>
            <w:tcMar>
              <w:top w:w="80" w:type="dxa"/>
              <w:left w:w="80" w:type="dxa"/>
              <w:bottom w:w="80" w:type="dxa"/>
              <w:right w:w="80" w:type="dxa"/>
            </w:tcMar>
          </w:tcPr>
          <w:p w14:paraId="73AF3F9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Bureau -&gt; Sector -&gt; Directorate -&gt; Team</w:t>
            </w:r>
          </w:p>
        </w:tc>
        <w:tc>
          <w:tcPr>
            <w:tcW w:w="3552" w:type="dxa"/>
            <w:tcMar>
              <w:top w:w="80" w:type="dxa"/>
              <w:left w:w="80" w:type="dxa"/>
              <w:bottom w:w="80" w:type="dxa"/>
              <w:right w:w="80" w:type="dxa"/>
            </w:tcMar>
          </w:tcPr>
          <w:p w14:paraId="2528B04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Controls work responsibility, approval paths, HR ownership, and functional reporting.</w:t>
            </w:r>
          </w:p>
        </w:tc>
      </w:tr>
      <w:tr w:rsidR="00853888" w:rsidRPr="005879FC" w14:paraId="1F0127BD" w14:textId="77777777">
        <w:trPr>
          <w:jc w:val="center"/>
        </w:trPr>
        <w:tc>
          <w:tcPr>
            <w:tcW w:w="3552" w:type="dxa"/>
            <w:tcMar>
              <w:top w:w="80" w:type="dxa"/>
              <w:left w:w="80" w:type="dxa"/>
              <w:bottom w:w="80" w:type="dxa"/>
              <w:right w:w="80" w:type="dxa"/>
            </w:tcMar>
          </w:tcPr>
          <w:p w14:paraId="10B47F4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Administrative / Geographic line</w:t>
            </w:r>
          </w:p>
        </w:tc>
        <w:tc>
          <w:tcPr>
            <w:tcW w:w="3552" w:type="dxa"/>
            <w:tcMar>
              <w:top w:w="80" w:type="dxa"/>
              <w:left w:w="80" w:type="dxa"/>
              <w:bottom w:w="80" w:type="dxa"/>
              <w:right w:w="80" w:type="dxa"/>
            </w:tcMar>
          </w:tcPr>
          <w:p w14:paraId="7783B82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Sub-city -&gt; Woreda -&gt; Branch/Pool</w:t>
            </w:r>
          </w:p>
        </w:tc>
        <w:tc>
          <w:tcPr>
            <w:tcW w:w="3552" w:type="dxa"/>
            <w:tcMar>
              <w:top w:w="80" w:type="dxa"/>
              <w:left w:w="80" w:type="dxa"/>
              <w:bottom w:w="80" w:type="dxa"/>
              <w:right w:w="80" w:type="dxa"/>
            </w:tcMar>
          </w:tcPr>
          <w:p w14:paraId="133CCFE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Controls geographic scope, service delivery point, and local HR scope.</w:t>
            </w:r>
          </w:p>
        </w:tc>
      </w:tr>
      <w:tr w:rsidR="00853888" w:rsidRPr="005879FC" w14:paraId="4DCF0891" w14:textId="77777777">
        <w:trPr>
          <w:jc w:val="center"/>
        </w:trPr>
        <w:tc>
          <w:tcPr>
            <w:tcW w:w="3552" w:type="dxa"/>
            <w:tcMar>
              <w:top w:w="80" w:type="dxa"/>
              <w:left w:w="80" w:type="dxa"/>
              <w:bottom w:w="80" w:type="dxa"/>
              <w:right w:w="80" w:type="dxa"/>
            </w:tcMar>
          </w:tcPr>
          <w:p w14:paraId="0A5E4E7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Service Provider line</w:t>
            </w:r>
          </w:p>
        </w:tc>
        <w:tc>
          <w:tcPr>
            <w:tcW w:w="3552" w:type="dxa"/>
            <w:tcMar>
              <w:top w:w="80" w:type="dxa"/>
              <w:left w:w="80" w:type="dxa"/>
              <w:bottom w:w="80" w:type="dxa"/>
              <w:right w:w="80" w:type="dxa"/>
            </w:tcMar>
          </w:tcPr>
          <w:p w14:paraId="5EF3CAD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Transport provider -&gt; terminal/route/operator</w:t>
            </w:r>
          </w:p>
        </w:tc>
        <w:tc>
          <w:tcPr>
            <w:tcW w:w="3552" w:type="dxa"/>
            <w:tcMar>
              <w:top w:w="80" w:type="dxa"/>
              <w:left w:w="80" w:type="dxa"/>
              <w:bottom w:w="80" w:type="dxa"/>
              <w:right w:w="80" w:type="dxa"/>
            </w:tcMar>
          </w:tcPr>
          <w:p w14:paraId="49B8B39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6"/>
              </w:rPr>
              <w:t>Controls service eligibility, usage transaction capture, and settlement.</w:t>
            </w:r>
          </w:p>
        </w:tc>
      </w:tr>
    </w:tbl>
    <w:p w14:paraId="1A88728D" w14:textId="77777777" w:rsidR="00853888" w:rsidRPr="005879FC" w:rsidRDefault="00853888" w:rsidP="005879FC">
      <w:pPr>
        <w:jc w:val="both"/>
        <w:rPr>
          <w:rFonts w:ascii="Times New Roman" w:hAnsi="Times New Roman" w:cs="Times New Roman"/>
        </w:rPr>
      </w:pPr>
    </w:p>
    <w:p w14:paraId="7F9F56D2"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5.2 Node + Edge + Version Model</w:t>
      </w:r>
    </w:p>
    <w:p w14:paraId="1ED2C10F"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Institutions should be represented as nodes, relationships as edges, and structure validity through hierarchy versions and effective dates. This is more flexible than a hard-coded parent_id-only tree because it supports history and multiple relationship types.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6"/>
      </w:tblGrid>
      <w:tr w:rsidR="00853888" w:rsidRPr="005879FC" w14:paraId="74CB2E62" w14:textId="77777777">
        <w:trPr>
          <w:jc w:val="center"/>
        </w:trPr>
        <w:tc>
          <w:tcPr>
            <w:tcW w:w="10656" w:type="dxa"/>
            <w:shd w:val="clear" w:color="auto" w:fill="F2F2F2"/>
            <w:tcMar>
              <w:top w:w="110" w:type="dxa"/>
              <w:left w:w="110" w:type="dxa"/>
              <w:bottom w:w="110" w:type="dxa"/>
              <w:right w:w="110" w:type="dxa"/>
            </w:tcMar>
          </w:tcPr>
          <w:p w14:paraId="16451F37" w14:textId="77777777" w:rsidR="00853888" w:rsidRPr="005879FC" w:rsidRDefault="00000000" w:rsidP="005879FC">
            <w:pPr>
              <w:spacing w:after="0"/>
              <w:jc w:val="both"/>
              <w:rPr>
                <w:rFonts w:ascii="Times New Roman" w:hAnsi="Times New Roman" w:cs="Times New Roman"/>
              </w:rPr>
            </w:pPr>
            <w:r w:rsidRPr="005879FC">
              <w:rPr>
                <w:rFonts w:ascii="Times New Roman" w:eastAsia="DejaVu Sans Mono" w:hAnsi="Times New Roman" w:cs="Times New Roman"/>
                <w:sz w:val="15"/>
              </w:rPr>
              <w:t>Organization Node</w:t>
            </w:r>
            <w:r w:rsidRPr="005879FC">
              <w:rPr>
                <w:rFonts w:ascii="Times New Roman" w:eastAsia="DejaVu Sans Mono" w:hAnsi="Times New Roman" w:cs="Times New Roman"/>
                <w:sz w:val="15"/>
              </w:rPr>
              <w:br/>
              <w:t>- id: UUIDv7</w:t>
            </w:r>
            <w:r w:rsidRPr="005879FC">
              <w:rPr>
                <w:rFonts w:ascii="Times New Roman" w:eastAsia="DejaVu Sans Mono" w:hAnsi="Times New Roman" w:cs="Times New Roman"/>
                <w:sz w:val="15"/>
              </w:rPr>
              <w:br/>
              <w:t>- code</w:t>
            </w:r>
            <w:r w:rsidRPr="005879FC">
              <w:rPr>
                <w:rFonts w:ascii="Times New Roman" w:eastAsia="DejaVu Sans Mono" w:hAnsi="Times New Roman" w:cs="Times New Roman"/>
                <w:sz w:val="15"/>
              </w:rPr>
              <w:br/>
              <w:t>- name_en / name_am</w:t>
            </w:r>
            <w:r w:rsidRPr="005879FC">
              <w:rPr>
                <w:rFonts w:ascii="Times New Roman" w:eastAsia="DejaVu Sans Mono" w:hAnsi="Times New Roman" w:cs="Times New Roman"/>
                <w:sz w:val="15"/>
              </w:rPr>
              <w:br/>
            </w:r>
            <w:r w:rsidRPr="005879FC">
              <w:rPr>
                <w:rFonts w:ascii="Times New Roman" w:eastAsia="DejaVu Sans Mono" w:hAnsi="Times New Roman" w:cs="Times New Roman"/>
                <w:sz w:val="15"/>
              </w:rPr>
              <w:lastRenderedPageBreak/>
              <w:t>- organization_type_id</w:t>
            </w:r>
            <w:r w:rsidRPr="005879FC">
              <w:rPr>
                <w:rFonts w:ascii="Times New Roman" w:eastAsia="DejaVu Sans Mono" w:hAnsi="Times New Roman" w:cs="Times New Roman"/>
                <w:sz w:val="15"/>
              </w:rPr>
              <w:br/>
              <w:t>- legal_basis_ref</w:t>
            </w:r>
            <w:r w:rsidRPr="005879FC">
              <w:rPr>
                <w:rFonts w:ascii="Times New Roman" w:eastAsia="DejaVu Sans Mono" w:hAnsi="Times New Roman" w:cs="Times New Roman"/>
                <w:sz w:val="15"/>
              </w:rPr>
              <w:br/>
              <w:t>- status: draft, active, inactive, merged, dissolved, archived</w:t>
            </w:r>
            <w:r w:rsidRPr="005879FC">
              <w:rPr>
                <w:rFonts w:ascii="Times New Roman" w:eastAsia="DejaVu Sans Mono" w:hAnsi="Times New Roman" w:cs="Times New Roman"/>
                <w:sz w:val="15"/>
              </w:rPr>
              <w:br/>
              <w:t>- effective_from, effective_to</w:t>
            </w:r>
            <w:r w:rsidRPr="005879FC">
              <w:rPr>
                <w:rFonts w:ascii="Times New Roman" w:eastAsia="DejaVu Sans Mono" w:hAnsi="Times New Roman" w:cs="Times New Roman"/>
                <w:sz w:val="15"/>
              </w:rPr>
              <w:br/>
            </w:r>
            <w:r w:rsidRPr="005879FC">
              <w:rPr>
                <w:rFonts w:ascii="Times New Roman" w:eastAsia="DejaVu Sans Mono" w:hAnsi="Times New Roman" w:cs="Times New Roman"/>
                <w:sz w:val="15"/>
              </w:rPr>
              <w:br/>
              <w:t>Organization Edge</w:t>
            </w:r>
            <w:r w:rsidRPr="005879FC">
              <w:rPr>
                <w:rFonts w:ascii="Times New Roman" w:eastAsia="DejaVu Sans Mono" w:hAnsi="Times New Roman" w:cs="Times New Roman"/>
                <w:sz w:val="15"/>
              </w:rPr>
              <w:br/>
              <w:t>- parent_organization_id</w:t>
            </w:r>
            <w:r w:rsidRPr="005879FC">
              <w:rPr>
                <w:rFonts w:ascii="Times New Roman" w:eastAsia="DejaVu Sans Mono" w:hAnsi="Times New Roman" w:cs="Times New Roman"/>
                <w:sz w:val="15"/>
              </w:rPr>
              <w:br/>
              <w:t>- child_organization_id</w:t>
            </w:r>
            <w:r w:rsidRPr="005879FC">
              <w:rPr>
                <w:rFonts w:ascii="Times New Roman" w:eastAsia="DejaVu Sans Mono" w:hAnsi="Times New Roman" w:cs="Times New Roman"/>
                <w:sz w:val="15"/>
              </w:rPr>
              <w:br/>
              <w:t>- relationship_type: reports_to, geographically_under, service_scope, oversight</w:t>
            </w:r>
            <w:r w:rsidRPr="005879FC">
              <w:rPr>
                <w:rFonts w:ascii="Times New Roman" w:eastAsia="DejaVu Sans Mono" w:hAnsi="Times New Roman" w:cs="Times New Roman"/>
                <w:sz w:val="15"/>
              </w:rPr>
              <w:br/>
              <w:t>- hierarchy_version_id</w:t>
            </w:r>
            <w:r w:rsidRPr="005879FC">
              <w:rPr>
                <w:rFonts w:ascii="Times New Roman" w:eastAsia="DejaVu Sans Mono" w:hAnsi="Times New Roman" w:cs="Times New Roman"/>
                <w:sz w:val="15"/>
              </w:rPr>
              <w:br/>
              <w:t>- effective_from, effective_to</w:t>
            </w:r>
            <w:r w:rsidRPr="005879FC">
              <w:rPr>
                <w:rFonts w:ascii="Times New Roman" w:eastAsia="DejaVu Sans Mono" w:hAnsi="Times New Roman" w:cs="Times New Roman"/>
                <w:sz w:val="15"/>
              </w:rPr>
              <w:br/>
            </w:r>
            <w:r w:rsidRPr="005879FC">
              <w:rPr>
                <w:rFonts w:ascii="Times New Roman" w:eastAsia="DejaVu Sans Mono" w:hAnsi="Times New Roman" w:cs="Times New Roman"/>
                <w:sz w:val="15"/>
              </w:rPr>
              <w:br/>
              <w:t>Hierarchy Version</w:t>
            </w:r>
            <w:r w:rsidRPr="005879FC">
              <w:rPr>
                <w:rFonts w:ascii="Times New Roman" w:eastAsia="DejaVu Sans Mono" w:hAnsi="Times New Roman" w:cs="Times New Roman"/>
                <w:sz w:val="15"/>
              </w:rPr>
              <w:br/>
              <w:t>- version_name</w:t>
            </w:r>
            <w:r w:rsidRPr="005879FC">
              <w:rPr>
                <w:rFonts w:ascii="Times New Roman" w:eastAsia="DejaVu Sans Mono" w:hAnsi="Times New Roman" w:cs="Times New Roman"/>
                <w:sz w:val="15"/>
              </w:rPr>
              <w:br/>
              <w:t>- approved_by</w:t>
            </w:r>
            <w:r w:rsidRPr="005879FC">
              <w:rPr>
                <w:rFonts w:ascii="Times New Roman" w:eastAsia="DejaVu Sans Mono" w:hAnsi="Times New Roman" w:cs="Times New Roman"/>
                <w:sz w:val="15"/>
              </w:rPr>
              <w:br/>
              <w:t>- approval_date</w:t>
            </w:r>
            <w:r w:rsidRPr="005879FC">
              <w:rPr>
                <w:rFonts w:ascii="Times New Roman" w:eastAsia="DejaVu Sans Mono" w:hAnsi="Times New Roman" w:cs="Times New Roman"/>
                <w:sz w:val="15"/>
              </w:rPr>
              <w:br/>
              <w:t>- source_document</w:t>
            </w:r>
            <w:r w:rsidRPr="005879FC">
              <w:rPr>
                <w:rFonts w:ascii="Times New Roman" w:eastAsia="DejaVu Sans Mono" w:hAnsi="Times New Roman" w:cs="Times New Roman"/>
                <w:sz w:val="15"/>
              </w:rPr>
              <w:br/>
              <w:t>- status: draft, published, archived</w:t>
            </w:r>
          </w:p>
        </w:tc>
      </w:tr>
    </w:tbl>
    <w:p w14:paraId="31BF68A7" w14:textId="77777777" w:rsidR="00853888" w:rsidRPr="005879FC" w:rsidRDefault="00853888" w:rsidP="005879FC">
      <w:pPr>
        <w:jc w:val="both"/>
        <w:rPr>
          <w:rFonts w:ascii="Times New Roman" w:hAnsi="Times New Roman" w:cs="Times New Roman"/>
        </w:rPr>
      </w:pPr>
    </w:p>
    <w:p w14:paraId="171E9CAC"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5.3 Rules When Structure Changes</w:t>
      </w:r>
    </w:p>
    <w:p w14:paraId="0C6D295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Existing organization nodes are not physically deleted; they are marked inactive, merged, dissolved, or archived.</w:t>
      </w:r>
    </w:p>
    <w:p w14:paraId="52D77A3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New bureaus, woredas, branches, pools, and service providers create new organization nodes.</w:t>
      </w:r>
    </w:p>
    <w:p w14:paraId="2F78961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 relationship change creates a new organization edge under a new hierarchy version.</w:t>
      </w:r>
    </w:p>
    <w:p w14:paraId="4023428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The employee assignment to the old organization is closed with valid_to; a new assignment is created with valid_from.</w:t>
      </w:r>
    </w:p>
    <w:p w14:paraId="23BC222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Historical cards, transactions, and reports continue to use the structure valid at the time of the event.</w:t>
      </w:r>
    </w:p>
    <w:p w14:paraId="0376848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5.4 Organization Types and Levels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64"/>
        <w:gridCol w:w="2664"/>
        <w:gridCol w:w="2664"/>
        <w:gridCol w:w="2664"/>
      </w:tblGrid>
      <w:tr w:rsidR="00853888" w:rsidRPr="005879FC" w14:paraId="46CD6DE7" w14:textId="77777777">
        <w:trPr>
          <w:tblHeader/>
          <w:jc w:val="center"/>
        </w:trPr>
        <w:tc>
          <w:tcPr>
            <w:tcW w:w="2664" w:type="dxa"/>
            <w:shd w:val="clear" w:color="auto" w:fill="1F4E79"/>
            <w:tcMar>
              <w:top w:w="80" w:type="dxa"/>
              <w:left w:w="80" w:type="dxa"/>
              <w:bottom w:w="80" w:type="dxa"/>
              <w:right w:w="80" w:type="dxa"/>
            </w:tcMar>
            <w:vAlign w:val="center"/>
          </w:tcPr>
          <w:p w14:paraId="74C7643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organization_type</w:t>
            </w:r>
          </w:p>
        </w:tc>
        <w:tc>
          <w:tcPr>
            <w:tcW w:w="2664" w:type="dxa"/>
            <w:shd w:val="clear" w:color="auto" w:fill="1F4E79"/>
            <w:tcMar>
              <w:top w:w="80" w:type="dxa"/>
              <w:left w:w="80" w:type="dxa"/>
              <w:bottom w:w="80" w:type="dxa"/>
              <w:right w:w="80" w:type="dxa"/>
            </w:tcMar>
            <w:vAlign w:val="center"/>
          </w:tcPr>
          <w:p w14:paraId="205C9A2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Scope level</w:t>
            </w:r>
          </w:p>
        </w:tc>
        <w:tc>
          <w:tcPr>
            <w:tcW w:w="2664" w:type="dxa"/>
            <w:shd w:val="clear" w:color="auto" w:fill="1F4E79"/>
            <w:tcMar>
              <w:top w:w="80" w:type="dxa"/>
              <w:left w:w="80" w:type="dxa"/>
              <w:bottom w:w="80" w:type="dxa"/>
              <w:right w:w="80" w:type="dxa"/>
            </w:tcMar>
            <w:vAlign w:val="center"/>
          </w:tcPr>
          <w:p w14:paraId="1B91991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Example</w:t>
            </w:r>
          </w:p>
        </w:tc>
        <w:tc>
          <w:tcPr>
            <w:tcW w:w="2664" w:type="dxa"/>
            <w:shd w:val="clear" w:color="auto" w:fill="1F4E79"/>
            <w:tcMar>
              <w:top w:w="80" w:type="dxa"/>
              <w:left w:w="80" w:type="dxa"/>
              <w:bottom w:w="80" w:type="dxa"/>
              <w:right w:w="80" w:type="dxa"/>
            </w:tcMar>
            <w:vAlign w:val="center"/>
          </w:tcPr>
          <w:p w14:paraId="3BABBF0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Identifier behavior</w:t>
            </w:r>
          </w:p>
        </w:tc>
      </w:tr>
      <w:tr w:rsidR="00853888" w:rsidRPr="005879FC" w14:paraId="48782F7A" w14:textId="77777777">
        <w:trPr>
          <w:jc w:val="center"/>
        </w:trPr>
        <w:tc>
          <w:tcPr>
            <w:tcW w:w="2664" w:type="dxa"/>
            <w:tcMar>
              <w:top w:w="80" w:type="dxa"/>
              <w:left w:w="80" w:type="dxa"/>
              <w:bottom w:w="80" w:type="dxa"/>
              <w:right w:w="80" w:type="dxa"/>
            </w:tcMar>
          </w:tcPr>
          <w:p w14:paraId="51FE0D6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city_government</w:t>
            </w:r>
          </w:p>
        </w:tc>
        <w:tc>
          <w:tcPr>
            <w:tcW w:w="2664" w:type="dxa"/>
            <w:tcMar>
              <w:top w:w="80" w:type="dxa"/>
              <w:left w:w="80" w:type="dxa"/>
              <w:bottom w:w="80" w:type="dxa"/>
              <w:right w:w="80" w:type="dxa"/>
            </w:tcMar>
          </w:tcPr>
          <w:p w14:paraId="1A5459F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w:t>
            </w:r>
          </w:p>
        </w:tc>
        <w:tc>
          <w:tcPr>
            <w:tcW w:w="2664" w:type="dxa"/>
            <w:tcMar>
              <w:top w:w="80" w:type="dxa"/>
              <w:left w:w="80" w:type="dxa"/>
              <w:bottom w:w="80" w:type="dxa"/>
              <w:right w:w="80" w:type="dxa"/>
            </w:tcMar>
          </w:tcPr>
          <w:p w14:paraId="310C521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Addis Ababa City Administration</w:t>
            </w:r>
          </w:p>
        </w:tc>
        <w:tc>
          <w:tcPr>
            <w:tcW w:w="2664" w:type="dxa"/>
            <w:tcMar>
              <w:top w:w="80" w:type="dxa"/>
              <w:left w:w="80" w:type="dxa"/>
              <w:bottom w:w="80" w:type="dxa"/>
              <w:right w:w="80" w:type="dxa"/>
            </w:tcMar>
          </w:tcPr>
          <w:p w14:paraId="40B7064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Root node.</w:t>
            </w:r>
          </w:p>
        </w:tc>
      </w:tr>
      <w:tr w:rsidR="00853888" w:rsidRPr="005879FC" w14:paraId="3F52C202" w14:textId="77777777">
        <w:trPr>
          <w:jc w:val="center"/>
        </w:trPr>
        <w:tc>
          <w:tcPr>
            <w:tcW w:w="2664" w:type="dxa"/>
            <w:tcMar>
              <w:top w:w="80" w:type="dxa"/>
              <w:left w:w="80" w:type="dxa"/>
              <w:bottom w:w="80" w:type="dxa"/>
              <w:right w:w="80" w:type="dxa"/>
            </w:tcMar>
          </w:tcPr>
          <w:p w14:paraId="45C22DD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mayor_office</w:t>
            </w:r>
          </w:p>
        </w:tc>
        <w:tc>
          <w:tcPr>
            <w:tcW w:w="2664" w:type="dxa"/>
            <w:tcMar>
              <w:top w:w="80" w:type="dxa"/>
              <w:left w:w="80" w:type="dxa"/>
              <w:bottom w:w="80" w:type="dxa"/>
              <w:right w:w="80" w:type="dxa"/>
            </w:tcMar>
          </w:tcPr>
          <w:p w14:paraId="4564843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w:t>
            </w:r>
          </w:p>
        </w:tc>
        <w:tc>
          <w:tcPr>
            <w:tcW w:w="2664" w:type="dxa"/>
            <w:tcMar>
              <w:top w:w="80" w:type="dxa"/>
              <w:left w:w="80" w:type="dxa"/>
              <w:bottom w:w="80" w:type="dxa"/>
              <w:right w:w="80" w:type="dxa"/>
            </w:tcMar>
          </w:tcPr>
          <w:p w14:paraId="3C3205C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Mayor Office</w:t>
            </w:r>
          </w:p>
        </w:tc>
        <w:tc>
          <w:tcPr>
            <w:tcW w:w="2664" w:type="dxa"/>
            <w:tcMar>
              <w:top w:w="80" w:type="dxa"/>
              <w:left w:w="80" w:type="dxa"/>
              <w:bottom w:w="80" w:type="dxa"/>
              <w:right w:w="80" w:type="dxa"/>
            </w:tcMar>
          </w:tcPr>
          <w:p w14:paraId="6614998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Strategic/cabinet control.</w:t>
            </w:r>
          </w:p>
        </w:tc>
      </w:tr>
      <w:tr w:rsidR="00853888" w:rsidRPr="005879FC" w14:paraId="1BE71AED" w14:textId="77777777">
        <w:trPr>
          <w:jc w:val="center"/>
        </w:trPr>
        <w:tc>
          <w:tcPr>
            <w:tcW w:w="2664" w:type="dxa"/>
            <w:tcMar>
              <w:top w:w="80" w:type="dxa"/>
              <w:left w:w="80" w:type="dxa"/>
              <w:bottom w:w="80" w:type="dxa"/>
              <w:right w:w="80" w:type="dxa"/>
            </w:tcMar>
          </w:tcPr>
          <w:p w14:paraId="64E9AB2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bureau</w:t>
            </w:r>
          </w:p>
        </w:tc>
        <w:tc>
          <w:tcPr>
            <w:tcW w:w="2664" w:type="dxa"/>
            <w:tcMar>
              <w:top w:w="80" w:type="dxa"/>
              <w:left w:w="80" w:type="dxa"/>
              <w:bottom w:w="80" w:type="dxa"/>
              <w:right w:w="80" w:type="dxa"/>
            </w:tcMar>
          </w:tcPr>
          <w:p w14:paraId="7356FA1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w:t>
            </w:r>
          </w:p>
        </w:tc>
        <w:tc>
          <w:tcPr>
            <w:tcW w:w="2664" w:type="dxa"/>
            <w:tcMar>
              <w:top w:w="80" w:type="dxa"/>
              <w:left w:w="80" w:type="dxa"/>
              <w:bottom w:w="80" w:type="dxa"/>
              <w:right w:w="80" w:type="dxa"/>
            </w:tcMar>
          </w:tcPr>
          <w:p w14:paraId="6AC5FE4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Public Service and HR Development Bureau</w:t>
            </w:r>
          </w:p>
        </w:tc>
        <w:tc>
          <w:tcPr>
            <w:tcW w:w="2664" w:type="dxa"/>
            <w:tcMar>
              <w:top w:w="80" w:type="dxa"/>
              <w:left w:w="80" w:type="dxa"/>
              <w:bottom w:w="80" w:type="dxa"/>
              <w:right w:w="80" w:type="dxa"/>
            </w:tcMar>
          </w:tcPr>
          <w:p w14:paraId="48B9D32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Executive organ.</w:t>
            </w:r>
          </w:p>
        </w:tc>
      </w:tr>
      <w:tr w:rsidR="00853888" w:rsidRPr="005879FC" w14:paraId="462235BA" w14:textId="77777777">
        <w:trPr>
          <w:jc w:val="center"/>
        </w:trPr>
        <w:tc>
          <w:tcPr>
            <w:tcW w:w="2664" w:type="dxa"/>
            <w:tcMar>
              <w:top w:w="80" w:type="dxa"/>
              <w:left w:w="80" w:type="dxa"/>
              <w:bottom w:w="80" w:type="dxa"/>
              <w:right w:w="80" w:type="dxa"/>
            </w:tcMar>
          </w:tcPr>
          <w:p w14:paraId="0C00A4B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authority / commission / agency</w:t>
            </w:r>
          </w:p>
        </w:tc>
        <w:tc>
          <w:tcPr>
            <w:tcW w:w="2664" w:type="dxa"/>
            <w:tcMar>
              <w:top w:w="80" w:type="dxa"/>
              <w:left w:w="80" w:type="dxa"/>
              <w:bottom w:w="80" w:type="dxa"/>
              <w:right w:w="80" w:type="dxa"/>
            </w:tcMar>
          </w:tcPr>
          <w:p w14:paraId="0FBB667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w:t>
            </w:r>
          </w:p>
        </w:tc>
        <w:tc>
          <w:tcPr>
            <w:tcW w:w="2664" w:type="dxa"/>
            <w:tcMar>
              <w:top w:w="80" w:type="dxa"/>
              <w:left w:w="80" w:type="dxa"/>
              <w:bottom w:w="80" w:type="dxa"/>
              <w:right w:w="80" w:type="dxa"/>
            </w:tcMar>
          </w:tcPr>
          <w:p w14:paraId="2357556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Traffic Management Authority</w:t>
            </w:r>
          </w:p>
        </w:tc>
        <w:tc>
          <w:tcPr>
            <w:tcW w:w="2664" w:type="dxa"/>
            <w:tcMar>
              <w:top w:w="80" w:type="dxa"/>
              <w:left w:w="80" w:type="dxa"/>
              <w:bottom w:w="80" w:type="dxa"/>
              <w:right w:w="80" w:type="dxa"/>
            </w:tcMar>
          </w:tcPr>
          <w:p w14:paraId="6874064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Executive or service organ.</w:t>
            </w:r>
          </w:p>
        </w:tc>
      </w:tr>
      <w:tr w:rsidR="00853888" w:rsidRPr="005879FC" w14:paraId="06E27E8E" w14:textId="77777777">
        <w:trPr>
          <w:jc w:val="center"/>
        </w:trPr>
        <w:tc>
          <w:tcPr>
            <w:tcW w:w="2664" w:type="dxa"/>
            <w:tcMar>
              <w:top w:w="80" w:type="dxa"/>
              <w:left w:w="80" w:type="dxa"/>
              <w:bottom w:w="80" w:type="dxa"/>
              <w:right w:w="80" w:type="dxa"/>
            </w:tcMar>
          </w:tcPr>
          <w:p w14:paraId="2973E92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sector</w:t>
            </w:r>
          </w:p>
        </w:tc>
        <w:tc>
          <w:tcPr>
            <w:tcW w:w="2664" w:type="dxa"/>
            <w:tcMar>
              <w:top w:w="80" w:type="dxa"/>
              <w:left w:w="80" w:type="dxa"/>
              <w:bottom w:w="80" w:type="dxa"/>
              <w:right w:w="80" w:type="dxa"/>
            </w:tcMar>
          </w:tcPr>
          <w:p w14:paraId="5EC53D8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institution</w:t>
            </w:r>
          </w:p>
        </w:tc>
        <w:tc>
          <w:tcPr>
            <w:tcW w:w="2664" w:type="dxa"/>
            <w:tcMar>
              <w:top w:w="80" w:type="dxa"/>
              <w:left w:w="80" w:type="dxa"/>
              <w:bottom w:w="80" w:type="dxa"/>
              <w:right w:w="80" w:type="dxa"/>
            </w:tcMar>
          </w:tcPr>
          <w:p w14:paraId="4FD78B7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Human Resource Development Sector</w:t>
            </w:r>
          </w:p>
        </w:tc>
        <w:tc>
          <w:tcPr>
            <w:tcW w:w="2664" w:type="dxa"/>
            <w:tcMar>
              <w:top w:w="80" w:type="dxa"/>
              <w:left w:w="80" w:type="dxa"/>
              <w:bottom w:w="80" w:type="dxa"/>
              <w:right w:w="80" w:type="dxa"/>
            </w:tcMar>
          </w:tcPr>
          <w:p w14:paraId="1B0E190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Internal division.</w:t>
            </w:r>
          </w:p>
        </w:tc>
      </w:tr>
      <w:tr w:rsidR="00853888" w:rsidRPr="005879FC" w14:paraId="03373C9B" w14:textId="77777777">
        <w:trPr>
          <w:jc w:val="center"/>
        </w:trPr>
        <w:tc>
          <w:tcPr>
            <w:tcW w:w="2664" w:type="dxa"/>
            <w:tcMar>
              <w:top w:w="80" w:type="dxa"/>
              <w:left w:w="80" w:type="dxa"/>
              <w:bottom w:w="80" w:type="dxa"/>
              <w:right w:w="80" w:type="dxa"/>
            </w:tcMar>
          </w:tcPr>
          <w:p w14:paraId="3A1DC7B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directorate</w:t>
            </w:r>
          </w:p>
        </w:tc>
        <w:tc>
          <w:tcPr>
            <w:tcW w:w="2664" w:type="dxa"/>
            <w:tcMar>
              <w:top w:w="80" w:type="dxa"/>
              <w:left w:w="80" w:type="dxa"/>
              <w:bottom w:w="80" w:type="dxa"/>
              <w:right w:w="80" w:type="dxa"/>
            </w:tcMar>
          </w:tcPr>
          <w:p w14:paraId="238428F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institution</w:t>
            </w:r>
          </w:p>
        </w:tc>
        <w:tc>
          <w:tcPr>
            <w:tcW w:w="2664" w:type="dxa"/>
            <w:tcMar>
              <w:top w:w="80" w:type="dxa"/>
              <w:left w:w="80" w:type="dxa"/>
              <w:bottom w:w="80" w:type="dxa"/>
              <w:right w:w="80" w:type="dxa"/>
            </w:tcMar>
          </w:tcPr>
          <w:p w14:paraId="2024C2B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IT Directorate, HR Directorate</w:t>
            </w:r>
          </w:p>
        </w:tc>
        <w:tc>
          <w:tcPr>
            <w:tcW w:w="2664" w:type="dxa"/>
            <w:tcMar>
              <w:top w:w="80" w:type="dxa"/>
              <w:left w:w="80" w:type="dxa"/>
              <w:bottom w:w="80" w:type="dxa"/>
              <w:right w:w="80" w:type="dxa"/>
            </w:tcMar>
          </w:tcPr>
          <w:p w14:paraId="3D4E62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Operational unit.</w:t>
            </w:r>
          </w:p>
        </w:tc>
      </w:tr>
      <w:tr w:rsidR="00853888" w:rsidRPr="005879FC" w14:paraId="05189621" w14:textId="77777777">
        <w:trPr>
          <w:jc w:val="center"/>
        </w:trPr>
        <w:tc>
          <w:tcPr>
            <w:tcW w:w="2664" w:type="dxa"/>
            <w:tcMar>
              <w:top w:w="80" w:type="dxa"/>
              <w:left w:w="80" w:type="dxa"/>
              <w:bottom w:w="80" w:type="dxa"/>
              <w:right w:w="80" w:type="dxa"/>
            </w:tcMar>
          </w:tcPr>
          <w:p w14:paraId="791CB37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sub_city</w:t>
            </w:r>
          </w:p>
        </w:tc>
        <w:tc>
          <w:tcPr>
            <w:tcW w:w="2664" w:type="dxa"/>
            <w:tcMar>
              <w:top w:w="80" w:type="dxa"/>
              <w:left w:w="80" w:type="dxa"/>
              <w:bottom w:w="80" w:type="dxa"/>
              <w:right w:w="80" w:type="dxa"/>
            </w:tcMar>
          </w:tcPr>
          <w:p w14:paraId="5D1EB08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geographic</w:t>
            </w:r>
          </w:p>
        </w:tc>
        <w:tc>
          <w:tcPr>
            <w:tcW w:w="2664" w:type="dxa"/>
            <w:tcMar>
              <w:top w:w="80" w:type="dxa"/>
              <w:left w:w="80" w:type="dxa"/>
              <w:bottom w:w="80" w:type="dxa"/>
              <w:right w:w="80" w:type="dxa"/>
            </w:tcMar>
          </w:tcPr>
          <w:p w14:paraId="7D6828F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Bole, Yeka, Arada</w:t>
            </w:r>
          </w:p>
        </w:tc>
        <w:tc>
          <w:tcPr>
            <w:tcW w:w="2664" w:type="dxa"/>
            <w:tcMar>
              <w:top w:w="80" w:type="dxa"/>
              <w:left w:w="80" w:type="dxa"/>
              <w:bottom w:w="80" w:type="dxa"/>
              <w:right w:w="80" w:type="dxa"/>
            </w:tcMar>
          </w:tcPr>
          <w:p w14:paraId="1FF7EBA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Geographic administration.</w:t>
            </w:r>
          </w:p>
        </w:tc>
      </w:tr>
      <w:tr w:rsidR="00853888" w:rsidRPr="005879FC" w14:paraId="7D945833" w14:textId="77777777">
        <w:trPr>
          <w:jc w:val="center"/>
        </w:trPr>
        <w:tc>
          <w:tcPr>
            <w:tcW w:w="2664" w:type="dxa"/>
            <w:tcMar>
              <w:top w:w="80" w:type="dxa"/>
              <w:left w:w="80" w:type="dxa"/>
              <w:bottom w:w="80" w:type="dxa"/>
              <w:right w:w="80" w:type="dxa"/>
            </w:tcMar>
          </w:tcPr>
          <w:p w14:paraId="1B441A6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woreda</w:t>
            </w:r>
          </w:p>
        </w:tc>
        <w:tc>
          <w:tcPr>
            <w:tcW w:w="2664" w:type="dxa"/>
            <w:tcMar>
              <w:top w:w="80" w:type="dxa"/>
              <w:left w:w="80" w:type="dxa"/>
              <w:bottom w:w="80" w:type="dxa"/>
              <w:right w:w="80" w:type="dxa"/>
            </w:tcMar>
          </w:tcPr>
          <w:p w14:paraId="1EB58D8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geographic</w:t>
            </w:r>
          </w:p>
        </w:tc>
        <w:tc>
          <w:tcPr>
            <w:tcW w:w="2664" w:type="dxa"/>
            <w:tcMar>
              <w:top w:w="80" w:type="dxa"/>
              <w:left w:w="80" w:type="dxa"/>
              <w:bottom w:w="80" w:type="dxa"/>
              <w:right w:w="80" w:type="dxa"/>
            </w:tcMar>
          </w:tcPr>
          <w:p w14:paraId="3604338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Woreda 01, Woreda 02</w:t>
            </w:r>
          </w:p>
        </w:tc>
        <w:tc>
          <w:tcPr>
            <w:tcW w:w="2664" w:type="dxa"/>
            <w:tcMar>
              <w:top w:w="80" w:type="dxa"/>
              <w:left w:w="80" w:type="dxa"/>
              <w:bottom w:w="80" w:type="dxa"/>
              <w:right w:w="80" w:type="dxa"/>
            </w:tcMar>
          </w:tcPr>
          <w:p w14:paraId="5A39FC6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Local administration.</w:t>
            </w:r>
          </w:p>
        </w:tc>
      </w:tr>
      <w:tr w:rsidR="00853888" w:rsidRPr="005879FC" w14:paraId="2237F889" w14:textId="77777777">
        <w:trPr>
          <w:jc w:val="center"/>
        </w:trPr>
        <w:tc>
          <w:tcPr>
            <w:tcW w:w="2664" w:type="dxa"/>
            <w:tcMar>
              <w:top w:w="80" w:type="dxa"/>
              <w:left w:w="80" w:type="dxa"/>
              <w:bottom w:w="80" w:type="dxa"/>
              <w:right w:w="80" w:type="dxa"/>
            </w:tcMar>
          </w:tcPr>
          <w:p w14:paraId="3F088E7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branch / pool</w:t>
            </w:r>
          </w:p>
        </w:tc>
        <w:tc>
          <w:tcPr>
            <w:tcW w:w="2664" w:type="dxa"/>
            <w:tcMar>
              <w:top w:w="80" w:type="dxa"/>
              <w:left w:w="80" w:type="dxa"/>
              <w:bottom w:w="80" w:type="dxa"/>
              <w:right w:w="80" w:type="dxa"/>
            </w:tcMar>
          </w:tcPr>
          <w:p w14:paraId="464F5C4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point</w:t>
            </w:r>
          </w:p>
        </w:tc>
        <w:tc>
          <w:tcPr>
            <w:tcW w:w="2664" w:type="dxa"/>
            <w:tcMar>
              <w:top w:w="80" w:type="dxa"/>
              <w:left w:w="80" w:type="dxa"/>
              <w:bottom w:w="80" w:type="dxa"/>
              <w:right w:w="80" w:type="dxa"/>
            </w:tcMar>
          </w:tcPr>
          <w:p w14:paraId="6D92F35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Branch office or pool</w:t>
            </w:r>
          </w:p>
        </w:tc>
        <w:tc>
          <w:tcPr>
            <w:tcW w:w="2664" w:type="dxa"/>
            <w:tcMar>
              <w:top w:w="80" w:type="dxa"/>
              <w:left w:w="80" w:type="dxa"/>
              <w:bottom w:w="80" w:type="dxa"/>
              <w:right w:w="80" w:type="dxa"/>
            </w:tcMar>
          </w:tcPr>
          <w:p w14:paraId="398E469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delivery point.</w:t>
            </w:r>
          </w:p>
        </w:tc>
      </w:tr>
      <w:tr w:rsidR="00853888" w:rsidRPr="005879FC" w14:paraId="414C4A5C" w14:textId="77777777">
        <w:trPr>
          <w:jc w:val="center"/>
        </w:trPr>
        <w:tc>
          <w:tcPr>
            <w:tcW w:w="2664" w:type="dxa"/>
            <w:tcMar>
              <w:top w:w="80" w:type="dxa"/>
              <w:left w:w="80" w:type="dxa"/>
              <w:bottom w:w="80" w:type="dxa"/>
              <w:right w:w="80" w:type="dxa"/>
            </w:tcMar>
          </w:tcPr>
          <w:p w14:paraId="5846712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service_provider</w:t>
            </w:r>
          </w:p>
        </w:tc>
        <w:tc>
          <w:tcPr>
            <w:tcW w:w="2664" w:type="dxa"/>
            <w:tcMar>
              <w:top w:w="80" w:type="dxa"/>
              <w:left w:w="80" w:type="dxa"/>
              <w:bottom w:w="80" w:type="dxa"/>
              <w:right w:w="80" w:type="dxa"/>
            </w:tcMar>
          </w:tcPr>
          <w:p w14:paraId="216F55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external/internal</w:t>
            </w:r>
          </w:p>
        </w:tc>
        <w:tc>
          <w:tcPr>
            <w:tcW w:w="2664" w:type="dxa"/>
            <w:tcMar>
              <w:top w:w="80" w:type="dxa"/>
              <w:left w:w="80" w:type="dxa"/>
              <w:bottom w:w="80" w:type="dxa"/>
              <w:right w:w="80" w:type="dxa"/>
            </w:tcMar>
          </w:tcPr>
          <w:p w14:paraId="474176B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Transport, cafeteria, consumer association</w:t>
            </w:r>
          </w:p>
        </w:tc>
        <w:tc>
          <w:tcPr>
            <w:tcW w:w="2664" w:type="dxa"/>
            <w:tcMar>
              <w:top w:w="80" w:type="dxa"/>
              <w:left w:w="80" w:type="dxa"/>
              <w:bottom w:w="80" w:type="dxa"/>
              <w:right w:w="80" w:type="dxa"/>
            </w:tcMar>
          </w:tcPr>
          <w:p w14:paraId="357414B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Linked service provider.</w:t>
            </w:r>
          </w:p>
        </w:tc>
      </w:tr>
    </w:tbl>
    <w:p w14:paraId="26CD9200" w14:textId="77777777" w:rsidR="00853888" w:rsidRPr="005879FC" w:rsidRDefault="00853888" w:rsidP="005879FC">
      <w:pPr>
        <w:jc w:val="both"/>
        <w:rPr>
          <w:rFonts w:ascii="Times New Roman" w:hAnsi="Times New Roman" w:cs="Times New Roman"/>
        </w:rPr>
      </w:pPr>
    </w:p>
    <w:p w14:paraId="3766D70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5.5 Structure Change Scenarios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61F5B5DE" w14:textId="77777777">
        <w:trPr>
          <w:tblHeader/>
          <w:jc w:val="center"/>
        </w:trPr>
        <w:tc>
          <w:tcPr>
            <w:tcW w:w="3552" w:type="dxa"/>
            <w:shd w:val="clear" w:color="auto" w:fill="1F4E79"/>
            <w:tcMar>
              <w:top w:w="80" w:type="dxa"/>
              <w:left w:w="80" w:type="dxa"/>
              <w:bottom w:w="80" w:type="dxa"/>
              <w:right w:w="80" w:type="dxa"/>
            </w:tcMar>
            <w:vAlign w:val="center"/>
          </w:tcPr>
          <w:p w14:paraId="7F53F6E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Scenario</w:t>
            </w:r>
          </w:p>
        </w:tc>
        <w:tc>
          <w:tcPr>
            <w:tcW w:w="3552" w:type="dxa"/>
            <w:shd w:val="clear" w:color="auto" w:fill="1F4E79"/>
            <w:tcMar>
              <w:top w:w="80" w:type="dxa"/>
              <w:left w:w="80" w:type="dxa"/>
              <w:bottom w:w="80" w:type="dxa"/>
              <w:right w:w="80" w:type="dxa"/>
            </w:tcMar>
            <w:vAlign w:val="center"/>
          </w:tcPr>
          <w:p w14:paraId="5333706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System behavior</w:t>
            </w:r>
          </w:p>
        </w:tc>
        <w:tc>
          <w:tcPr>
            <w:tcW w:w="3552" w:type="dxa"/>
            <w:shd w:val="clear" w:color="auto" w:fill="1F4E79"/>
            <w:tcMar>
              <w:top w:w="80" w:type="dxa"/>
              <w:left w:w="80" w:type="dxa"/>
              <w:bottom w:w="80" w:type="dxa"/>
              <w:right w:w="80" w:type="dxa"/>
            </w:tcMar>
            <w:vAlign w:val="center"/>
          </w:tcPr>
          <w:p w14:paraId="776B144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Reporting impact</w:t>
            </w:r>
          </w:p>
        </w:tc>
      </w:tr>
      <w:tr w:rsidR="00853888" w:rsidRPr="005879FC" w14:paraId="26141D6E" w14:textId="77777777">
        <w:trPr>
          <w:jc w:val="center"/>
        </w:trPr>
        <w:tc>
          <w:tcPr>
            <w:tcW w:w="3552" w:type="dxa"/>
            <w:tcMar>
              <w:top w:w="80" w:type="dxa"/>
              <w:left w:w="80" w:type="dxa"/>
              <w:bottom w:w="80" w:type="dxa"/>
              <w:right w:w="80" w:type="dxa"/>
            </w:tcMar>
          </w:tcPr>
          <w:p w14:paraId="2A4EE9F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 bureau is split</w:t>
            </w:r>
          </w:p>
        </w:tc>
        <w:tc>
          <w:tcPr>
            <w:tcW w:w="3552" w:type="dxa"/>
            <w:tcMar>
              <w:top w:w="80" w:type="dxa"/>
              <w:left w:w="80" w:type="dxa"/>
              <w:bottom w:w="80" w:type="dxa"/>
              <w:right w:w="80" w:type="dxa"/>
            </w:tcMar>
          </w:tcPr>
          <w:p w14:paraId="3072FDF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Old bureau is closed or continued as needed; new nodes are created; employees move to new assignments.</w:t>
            </w:r>
          </w:p>
        </w:tc>
        <w:tc>
          <w:tcPr>
            <w:tcW w:w="3552" w:type="dxa"/>
            <w:tcMar>
              <w:top w:w="80" w:type="dxa"/>
              <w:left w:w="80" w:type="dxa"/>
              <w:bottom w:w="80" w:type="dxa"/>
              <w:right w:w="80" w:type="dxa"/>
            </w:tcMar>
          </w:tcPr>
          <w:p w14:paraId="468637B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Old-period reports remain under the old bureau; new-period reports use the new bureaus.</w:t>
            </w:r>
          </w:p>
        </w:tc>
      </w:tr>
      <w:tr w:rsidR="00853888" w:rsidRPr="005879FC" w14:paraId="797866A2" w14:textId="77777777">
        <w:trPr>
          <w:jc w:val="center"/>
        </w:trPr>
        <w:tc>
          <w:tcPr>
            <w:tcW w:w="3552" w:type="dxa"/>
            <w:tcMar>
              <w:top w:w="80" w:type="dxa"/>
              <w:left w:w="80" w:type="dxa"/>
              <w:bottom w:w="80" w:type="dxa"/>
              <w:right w:w="80" w:type="dxa"/>
            </w:tcMar>
          </w:tcPr>
          <w:p w14:paraId="6CB9D66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Two institutions are merged</w:t>
            </w:r>
          </w:p>
        </w:tc>
        <w:tc>
          <w:tcPr>
            <w:tcW w:w="3552" w:type="dxa"/>
            <w:tcMar>
              <w:top w:w="80" w:type="dxa"/>
              <w:left w:w="80" w:type="dxa"/>
              <w:bottom w:w="80" w:type="dxa"/>
              <w:right w:w="80" w:type="dxa"/>
            </w:tcMar>
          </w:tcPr>
          <w:p w14:paraId="30633EA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merged_into_id is recorded and a new hierarchy version is published.</w:t>
            </w:r>
          </w:p>
        </w:tc>
        <w:tc>
          <w:tcPr>
            <w:tcW w:w="3552" w:type="dxa"/>
            <w:tcMar>
              <w:top w:w="80" w:type="dxa"/>
              <w:left w:w="80" w:type="dxa"/>
              <w:bottom w:w="80" w:type="dxa"/>
              <w:right w:w="80" w:type="dxa"/>
            </w:tcMar>
          </w:tcPr>
          <w:p w14:paraId="6A66813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Historical transactions remain under the previous institutions.</w:t>
            </w:r>
          </w:p>
        </w:tc>
      </w:tr>
      <w:tr w:rsidR="00853888" w:rsidRPr="005879FC" w14:paraId="04A7FF8B" w14:textId="77777777">
        <w:trPr>
          <w:jc w:val="center"/>
        </w:trPr>
        <w:tc>
          <w:tcPr>
            <w:tcW w:w="3552" w:type="dxa"/>
            <w:tcMar>
              <w:top w:w="80" w:type="dxa"/>
              <w:left w:w="80" w:type="dxa"/>
              <w:bottom w:w="80" w:type="dxa"/>
              <w:right w:w="80" w:type="dxa"/>
            </w:tcMar>
          </w:tcPr>
          <w:p w14:paraId="1B06498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 woreda is added</w:t>
            </w:r>
          </w:p>
        </w:tc>
        <w:tc>
          <w:tcPr>
            <w:tcW w:w="3552" w:type="dxa"/>
            <w:tcMar>
              <w:top w:w="80" w:type="dxa"/>
              <w:left w:w="80" w:type="dxa"/>
              <w:bottom w:w="80" w:type="dxa"/>
              <w:right w:w="80" w:type="dxa"/>
            </w:tcMar>
          </w:tcPr>
          <w:p w14:paraId="5B3F1FB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New woreda node is created and connected to the parent sub-city.</w:t>
            </w:r>
          </w:p>
        </w:tc>
        <w:tc>
          <w:tcPr>
            <w:tcW w:w="3552" w:type="dxa"/>
            <w:tcMar>
              <w:top w:w="80" w:type="dxa"/>
              <w:left w:w="80" w:type="dxa"/>
              <w:bottom w:w="80" w:type="dxa"/>
              <w:right w:w="80" w:type="dxa"/>
            </w:tcMar>
          </w:tcPr>
          <w:p w14:paraId="1FB1D79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The new woreda appears in dashboards from the effective date.</w:t>
            </w:r>
          </w:p>
        </w:tc>
      </w:tr>
      <w:tr w:rsidR="00853888" w:rsidRPr="005879FC" w14:paraId="1E5B338E" w14:textId="77777777">
        <w:trPr>
          <w:jc w:val="center"/>
        </w:trPr>
        <w:tc>
          <w:tcPr>
            <w:tcW w:w="3552" w:type="dxa"/>
            <w:tcMar>
              <w:top w:w="80" w:type="dxa"/>
              <w:left w:w="80" w:type="dxa"/>
              <w:bottom w:w="80" w:type="dxa"/>
              <w:right w:w="80" w:type="dxa"/>
            </w:tcMar>
          </w:tcPr>
          <w:p w14:paraId="3C03228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Institution name changes</w:t>
            </w:r>
          </w:p>
        </w:tc>
        <w:tc>
          <w:tcPr>
            <w:tcW w:w="3552" w:type="dxa"/>
            <w:tcMar>
              <w:top w:w="80" w:type="dxa"/>
              <w:left w:w="80" w:type="dxa"/>
              <w:bottom w:w="80" w:type="dxa"/>
              <w:right w:w="80" w:type="dxa"/>
            </w:tcMar>
          </w:tcPr>
          <w:p w14:paraId="5F4F92B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Name history is recorded while UUID remains unchanged.</w:t>
            </w:r>
          </w:p>
        </w:tc>
        <w:tc>
          <w:tcPr>
            <w:tcW w:w="3552" w:type="dxa"/>
            <w:tcMar>
              <w:top w:w="80" w:type="dxa"/>
              <w:left w:w="80" w:type="dxa"/>
              <w:bottom w:w="80" w:type="dxa"/>
              <w:right w:w="80" w:type="dxa"/>
            </w:tcMar>
          </w:tcPr>
          <w:p w14:paraId="0ABD61B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Historical reports can show old name; current reports can show current name.</w:t>
            </w:r>
          </w:p>
        </w:tc>
      </w:tr>
      <w:tr w:rsidR="00853888" w:rsidRPr="005879FC" w14:paraId="7C0A3685" w14:textId="77777777">
        <w:trPr>
          <w:jc w:val="center"/>
        </w:trPr>
        <w:tc>
          <w:tcPr>
            <w:tcW w:w="3552" w:type="dxa"/>
            <w:tcMar>
              <w:top w:w="80" w:type="dxa"/>
              <w:left w:w="80" w:type="dxa"/>
              <w:bottom w:w="80" w:type="dxa"/>
              <w:right w:w="80" w:type="dxa"/>
            </w:tcMar>
          </w:tcPr>
          <w:p w14:paraId="2BD5824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lastRenderedPageBreak/>
              <w:t>Service provider changes</w:t>
            </w:r>
          </w:p>
        </w:tc>
        <w:tc>
          <w:tcPr>
            <w:tcW w:w="3552" w:type="dxa"/>
            <w:tcMar>
              <w:top w:w="80" w:type="dxa"/>
              <w:left w:w="80" w:type="dxa"/>
              <w:bottom w:w="80" w:type="dxa"/>
              <w:right w:w="80" w:type="dxa"/>
            </w:tcMar>
          </w:tcPr>
          <w:p w14:paraId="38F4111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Provider status, contract, and effective dates are updated.</w:t>
            </w:r>
          </w:p>
        </w:tc>
        <w:tc>
          <w:tcPr>
            <w:tcW w:w="3552" w:type="dxa"/>
            <w:tcMar>
              <w:top w:w="80" w:type="dxa"/>
              <w:left w:w="80" w:type="dxa"/>
              <w:bottom w:w="80" w:type="dxa"/>
              <w:right w:w="80" w:type="dxa"/>
            </w:tcMar>
          </w:tcPr>
          <w:p w14:paraId="0640B91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Settlement is separated by provider and period.</w:t>
            </w:r>
          </w:p>
        </w:tc>
      </w:tr>
    </w:tbl>
    <w:p w14:paraId="2EDA73DE" w14:textId="77777777" w:rsidR="00853888" w:rsidRPr="005879FC" w:rsidRDefault="00853888" w:rsidP="005879FC">
      <w:pPr>
        <w:jc w:val="both"/>
        <w:rPr>
          <w:rFonts w:ascii="Times New Roman" w:hAnsi="Times New Roman" w:cs="Times New Roman"/>
        </w:rPr>
      </w:pPr>
    </w:p>
    <w:p w14:paraId="0D9BE6B1"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6. Core Data Model and Database Approach</w:t>
      </w:r>
    </w:p>
    <w:p w14:paraId="30EDBC04"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database must distinguish identity from assignment. Identity defines who the employee is; assignment defines where the employee works at a specific time, under which institution, and in which role or position.</w:t>
      </w:r>
    </w:p>
    <w:p w14:paraId="2B52A345"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6.1 Entity Groups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31BF03ED" w14:textId="77777777">
        <w:trPr>
          <w:tblHeader/>
          <w:jc w:val="center"/>
        </w:trPr>
        <w:tc>
          <w:tcPr>
            <w:tcW w:w="3552" w:type="dxa"/>
            <w:shd w:val="clear" w:color="auto" w:fill="1F4E79"/>
            <w:tcMar>
              <w:top w:w="80" w:type="dxa"/>
              <w:left w:w="80" w:type="dxa"/>
              <w:bottom w:w="80" w:type="dxa"/>
              <w:right w:w="80" w:type="dxa"/>
            </w:tcMar>
            <w:vAlign w:val="center"/>
          </w:tcPr>
          <w:p w14:paraId="1C4E624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Group</w:t>
            </w:r>
          </w:p>
        </w:tc>
        <w:tc>
          <w:tcPr>
            <w:tcW w:w="3552" w:type="dxa"/>
            <w:shd w:val="clear" w:color="auto" w:fill="1F4E79"/>
            <w:tcMar>
              <w:top w:w="80" w:type="dxa"/>
              <w:left w:w="80" w:type="dxa"/>
              <w:bottom w:w="80" w:type="dxa"/>
              <w:right w:w="80" w:type="dxa"/>
            </w:tcMar>
            <w:vAlign w:val="center"/>
          </w:tcPr>
          <w:p w14:paraId="061D6AA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Tables</w:t>
            </w:r>
          </w:p>
        </w:tc>
        <w:tc>
          <w:tcPr>
            <w:tcW w:w="3552" w:type="dxa"/>
            <w:shd w:val="clear" w:color="auto" w:fill="1F4E79"/>
            <w:tcMar>
              <w:top w:w="80" w:type="dxa"/>
              <w:left w:w="80" w:type="dxa"/>
              <w:bottom w:w="80" w:type="dxa"/>
              <w:right w:w="80" w:type="dxa"/>
            </w:tcMar>
            <w:vAlign w:val="center"/>
          </w:tcPr>
          <w:p w14:paraId="3191643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Purpose</w:t>
            </w:r>
          </w:p>
        </w:tc>
      </w:tr>
      <w:tr w:rsidR="00853888" w:rsidRPr="005879FC" w14:paraId="7CD7A25A" w14:textId="77777777">
        <w:trPr>
          <w:jc w:val="center"/>
        </w:trPr>
        <w:tc>
          <w:tcPr>
            <w:tcW w:w="3552" w:type="dxa"/>
            <w:tcMar>
              <w:top w:w="80" w:type="dxa"/>
              <w:left w:w="80" w:type="dxa"/>
              <w:bottom w:w="80" w:type="dxa"/>
              <w:right w:w="80" w:type="dxa"/>
            </w:tcMar>
          </w:tcPr>
          <w:p w14:paraId="0806626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Organization Master Data</w:t>
            </w:r>
          </w:p>
        </w:tc>
        <w:tc>
          <w:tcPr>
            <w:tcW w:w="3552" w:type="dxa"/>
            <w:tcMar>
              <w:top w:w="80" w:type="dxa"/>
              <w:left w:w="80" w:type="dxa"/>
              <w:bottom w:w="80" w:type="dxa"/>
              <w:right w:w="80" w:type="dxa"/>
            </w:tcMar>
          </w:tcPr>
          <w:p w14:paraId="77FAECC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organizations, organization_types, organization_edges, hierarchy_versions, organization_name_histories</w:t>
            </w:r>
          </w:p>
        </w:tc>
        <w:tc>
          <w:tcPr>
            <w:tcW w:w="3552" w:type="dxa"/>
            <w:tcMar>
              <w:top w:w="80" w:type="dxa"/>
              <w:left w:w="80" w:type="dxa"/>
              <w:bottom w:w="80" w:type="dxa"/>
              <w:right w:w="80" w:type="dxa"/>
            </w:tcMar>
          </w:tcPr>
          <w:p w14:paraId="705B625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Institutions, relationships, history, codes, and legal basis.</w:t>
            </w:r>
          </w:p>
        </w:tc>
      </w:tr>
      <w:tr w:rsidR="00853888" w:rsidRPr="005879FC" w14:paraId="7B4545DC" w14:textId="77777777">
        <w:trPr>
          <w:jc w:val="center"/>
        </w:trPr>
        <w:tc>
          <w:tcPr>
            <w:tcW w:w="3552" w:type="dxa"/>
            <w:tcMar>
              <w:top w:w="80" w:type="dxa"/>
              <w:left w:w="80" w:type="dxa"/>
              <w:bottom w:w="80" w:type="dxa"/>
              <w:right w:w="80" w:type="dxa"/>
            </w:tcMar>
          </w:tcPr>
          <w:p w14:paraId="777C4A4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Employee Registry</w:t>
            </w:r>
          </w:p>
        </w:tc>
        <w:tc>
          <w:tcPr>
            <w:tcW w:w="3552" w:type="dxa"/>
            <w:tcMar>
              <w:top w:w="80" w:type="dxa"/>
              <w:left w:w="80" w:type="dxa"/>
              <w:bottom w:w="80" w:type="dxa"/>
              <w:right w:w="80" w:type="dxa"/>
            </w:tcMar>
          </w:tcPr>
          <w:p w14:paraId="763B9D0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employees, employee_assignments, positions, employment_status_histories, employee_documents</w:t>
            </w:r>
          </w:p>
        </w:tc>
        <w:tc>
          <w:tcPr>
            <w:tcW w:w="3552" w:type="dxa"/>
            <w:tcMar>
              <w:top w:w="80" w:type="dxa"/>
              <w:left w:w="80" w:type="dxa"/>
              <w:bottom w:w="80" w:type="dxa"/>
              <w:right w:w="80" w:type="dxa"/>
            </w:tcMar>
          </w:tcPr>
          <w:p w14:paraId="6803F7C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Employee profile, assignments, positions, and documents.</w:t>
            </w:r>
          </w:p>
        </w:tc>
      </w:tr>
      <w:tr w:rsidR="00853888" w:rsidRPr="005879FC" w14:paraId="33537B67" w14:textId="77777777">
        <w:trPr>
          <w:jc w:val="center"/>
        </w:trPr>
        <w:tc>
          <w:tcPr>
            <w:tcW w:w="3552" w:type="dxa"/>
            <w:tcMar>
              <w:top w:w="80" w:type="dxa"/>
              <w:left w:w="80" w:type="dxa"/>
              <w:bottom w:w="80" w:type="dxa"/>
              <w:right w:w="80" w:type="dxa"/>
            </w:tcMar>
          </w:tcPr>
          <w:p w14:paraId="2B960E7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ID Card</w:t>
            </w:r>
          </w:p>
        </w:tc>
        <w:tc>
          <w:tcPr>
            <w:tcW w:w="3552" w:type="dxa"/>
            <w:tcMar>
              <w:top w:w="80" w:type="dxa"/>
              <w:left w:w="80" w:type="dxa"/>
              <w:bottom w:w="80" w:type="dxa"/>
              <w:right w:w="80" w:type="dxa"/>
            </w:tcMar>
          </w:tcPr>
          <w:p w14:paraId="36B4F94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id_cards, card_requests, card_print_batches, card_issuances, card_replacements, card_verifications</w:t>
            </w:r>
          </w:p>
        </w:tc>
        <w:tc>
          <w:tcPr>
            <w:tcW w:w="3552" w:type="dxa"/>
            <w:tcMar>
              <w:top w:w="80" w:type="dxa"/>
              <w:left w:w="80" w:type="dxa"/>
              <w:bottom w:w="80" w:type="dxa"/>
              <w:right w:w="80" w:type="dxa"/>
            </w:tcMar>
          </w:tcPr>
          <w:p w14:paraId="57CB74F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Card request, print, issue, verify, suspend, replace, and renew.</w:t>
            </w:r>
          </w:p>
        </w:tc>
      </w:tr>
      <w:tr w:rsidR="00853888" w:rsidRPr="005879FC" w14:paraId="319242E2" w14:textId="77777777">
        <w:trPr>
          <w:jc w:val="center"/>
        </w:trPr>
        <w:tc>
          <w:tcPr>
            <w:tcW w:w="3552" w:type="dxa"/>
            <w:tcMar>
              <w:top w:w="80" w:type="dxa"/>
              <w:left w:w="80" w:type="dxa"/>
              <w:bottom w:w="80" w:type="dxa"/>
              <w:right w:w="80" w:type="dxa"/>
            </w:tcMar>
          </w:tcPr>
          <w:p w14:paraId="24B1FD6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Service Entitlement</w:t>
            </w:r>
          </w:p>
        </w:tc>
        <w:tc>
          <w:tcPr>
            <w:tcW w:w="3552" w:type="dxa"/>
            <w:tcMar>
              <w:top w:w="80" w:type="dxa"/>
              <w:left w:w="80" w:type="dxa"/>
              <w:bottom w:w="80" w:type="dxa"/>
              <w:right w:w="80" w:type="dxa"/>
            </w:tcMar>
          </w:tcPr>
          <w:p w14:paraId="5B5424B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service_types, service_providers, entitlements, entitlement_rules, service_transactions</w:t>
            </w:r>
          </w:p>
        </w:tc>
        <w:tc>
          <w:tcPr>
            <w:tcW w:w="3552" w:type="dxa"/>
            <w:tcMar>
              <w:top w:w="80" w:type="dxa"/>
              <w:left w:w="80" w:type="dxa"/>
              <w:bottom w:w="80" w:type="dxa"/>
              <w:right w:w="80" w:type="dxa"/>
            </w:tcMar>
          </w:tcPr>
          <w:p w14:paraId="4611BD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Benefit rules, entitlement grants, authorization, and usage.</w:t>
            </w:r>
          </w:p>
        </w:tc>
      </w:tr>
      <w:tr w:rsidR="00853888" w:rsidRPr="005879FC" w14:paraId="365F8484" w14:textId="77777777">
        <w:trPr>
          <w:jc w:val="center"/>
        </w:trPr>
        <w:tc>
          <w:tcPr>
            <w:tcW w:w="3552" w:type="dxa"/>
            <w:tcMar>
              <w:top w:w="80" w:type="dxa"/>
              <w:left w:w="80" w:type="dxa"/>
              <w:bottom w:w="80" w:type="dxa"/>
              <w:right w:w="80" w:type="dxa"/>
            </w:tcMar>
          </w:tcPr>
          <w:p w14:paraId="531C970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Transport</w:t>
            </w:r>
          </w:p>
        </w:tc>
        <w:tc>
          <w:tcPr>
            <w:tcW w:w="3552" w:type="dxa"/>
            <w:tcMar>
              <w:top w:w="80" w:type="dxa"/>
              <w:left w:w="80" w:type="dxa"/>
              <w:bottom w:w="80" w:type="dxa"/>
              <w:right w:w="80" w:type="dxa"/>
            </w:tcMar>
          </w:tcPr>
          <w:p w14:paraId="0ADB4AA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transport_plans, transport_routes, transport_usages, transport_settlements</w:t>
            </w:r>
          </w:p>
        </w:tc>
        <w:tc>
          <w:tcPr>
            <w:tcW w:w="3552" w:type="dxa"/>
            <w:tcMar>
              <w:top w:w="80" w:type="dxa"/>
              <w:left w:w="80" w:type="dxa"/>
              <w:bottom w:w="80" w:type="dxa"/>
              <w:right w:w="80" w:type="dxa"/>
            </w:tcMar>
          </w:tcPr>
          <w:p w14:paraId="19CBB15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Transport entitlement and usage tracking.</w:t>
            </w:r>
          </w:p>
        </w:tc>
      </w:tr>
      <w:tr w:rsidR="00853888" w:rsidRPr="005879FC" w14:paraId="54B8A5EE" w14:textId="77777777">
        <w:trPr>
          <w:jc w:val="center"/>
        </w:trPr>
        <w:tc>
          <w:tcPr>
            <w:tcW w:w="3552" w:type="dxa"/>
            <w:tcMar>
              <w:top w:w="80" w:type="dxa"/>
              <w:left w:w="80" w:type="dxa"/>
              <w:bottom w:w="80" w:type="dxa"/>
              <w:right w:w="80" w:type="dxa"/>
            </w:tcMar>
          </w:tcPr>
          <w:p w14:paraId="096B85F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Cafeteria / Coupon</w:t>
            </w:r>
          </w:p>
        </w:tc>
        <w:tc>
          <w:tcPr>
            <w:tcW w:w="3552" w:type="dxa"/>
            <w:tcMar>
              <w:top w:w="80" w:type="dxa"/>
              <w:left w:w="80" w:type="dxa"/>
              <w:bottom w:w="80" w:type="dxa"/>
              <w:right w:w="80" w:type="dxa"/>
            </w:tcMar>
          </w:tcPr>
          <w:p w14:paraId="7CFFD9B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coupon_programs, coupon_balances, cafeteria_transactions, meal_plans</w:t>
            </w:r>
          </w:p>
        </w:tc>
        <w:tc>
          <w:tcPr>
            <w:tcW w:w="3552" w:type="dxa"/>
            <w:tcMar>
              <w:top w:w="80" w:type="dxa"/>
              <w:left w:w="80" w:type="dxa"/>
              <w:bottom w:w="80" w:type="dxa"/>
              <w:right w:w="80" w:type="dxa"/>
            </w:tcMar>
          </w:tcPr>
          <w:p w14:paraId="7E4FC15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Meal/coupon programs, balances, redemption, and provider reporting.</w:t>
            </w:r>
          </w:p>
        </w:tc>
      </w:tr>
      <w:tr w:rsidR="00853888" w:rsidRPr="005879FC" w14:paraId="6E1F9439" w14:textId="77777777">
        <w:trPr>
          <w:jc w:val="center"/>
        </w:trPr>
        <w:tc>
          <w:tcPr>
            <w:tcW w:w="3552" w:type="dxa"/>
            <w:tcMar>
              <w:top w:w="80" w:type="dxa"/>
              <w:left w:w="80" w:type="dxa"/>
              <w:bottom w:w="80" w:type="dxa"/>
              <w:right w:w="80" w:type="dxa"/>
            </w:tcMar>
          </w:tcPr>
          <w:p w14:paraId="4AC2836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Consumer Association</w:t>
            </w:r>
          </w:p>
        </w:tc>
        <w:tc>
          <w:tcPr>
            <w:tcW w:w="3552" w:type="dxa"/>
            <w:tcMar>
              <w:top w:w="80" w:type="dxa"/>
              <w:left w:w="80" w:type="dxa"/>
              <w:bottom w:w="80" w:type="dxa"/>
              <w:right w:w="80" w:type="dxa"/>
            </w:tcMar>
          </w:tcPr>
          <w:p w14:paraId="2337445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consumer_memberships, consumer_limits, consumer_transactions</w:t>
            </w:r>
          </w:p>
        </w:tc>
        <w:tc>
          <w:tcPr>
            <w:tcW w:w="3552" w:type="dxa"/>
            <w:tcMar>
              <w:top w:w="80" w:type="dxa"/>
              <w:left w:w="80" w:type="dxa"/>
              <w:bottom w:w="80" w:type="dxa"/>
              <w:right w:w="80" w:type="dxa"/>
            </w:tcMar>
          </w:tcPr>
          <w:p w14:paraId="1A4542C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Membership, purchase eligibility, limits, and POS transactions.</w:t>
            </w:r>
          </w:p>
        </w:tc>
      </w:tr>
      <w:tr w:rsidR="00853888" w:rsidRPr="005879FC" w14:paraId="075FF729" w14:textId="77777777">
        <w:trPr>
          <w:jc w:val="center"/>
        </w:trPr>
        <w:tc>
          <w:tcPr>
            <w:tcW w:w="3552" w:type="dxa"/>
            <w:tcMar>
              <w:top w:w="80" w:type="dxa"/>
              <w:left w:w="80" w:type="dxa"/>
              <w:bottom w:w="80" w:type="dxa"/>
              <w:right w:w="80" w:type="dxa"/>
            </w:tcMar>
          </w:tcPr>
          <w:p w14:paraId="4C8636E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Workflow</w:t>
            </w:r>
          </w:p>
        </w:tc>
        <w:tc>
          <w:tcPr>
            <w:tcW w:w="3552" w:type="dxa"/>
            <w:tcMar>
              <w:top w:w="80" w:type="dxa"/>
              <w:left w:w="80" w:type="dxa"/>
              <w:bottom w:w="80" w:type="dxa"/>
              <w:right w:w="80" w:type="dxa"/>
            </w:tcMar>
          </w:tcPr>
          <w:p w14:paraId="53F63BC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approval_workflows, approval_steps, approvals, task_assignments</w:t>
            </w:r>
          </w:p>
        </w:tc>
        <w:tc>
          <w:tcPr>
            <w:tcW w:w="3552" w:type="dxa"/>
            <w:tcMar>
              <w:top w:w="80" w:type="dxa"/>
              <w:left w:w="80" w:type="dxa"/>
              <w:bottom w:w="80" w:type="dxa"/>
              <w:right w:w="80" w:type="dxa"/>
            </w:tcMar>
          </w:tcPr>
          <w:p w14:paraId="286009A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Verification, approval, escalation, and tasks.</w:t>
            </w:r>
          </w:p>
        </w:tc>
      </w:tr>
      <w:tr w:rsidR="00853888" w:rsidRPr="005879FC" w14:paraId="004B2649" w14:textId="77777777">
        <w:trPr>
          <w:jc w:val="center"/>
        </w:trPr>
        <w:tc>
          <w:tcPr>
            <w:tcW w:w="3552" w:type="dxa"/>
            <w:tcMar>
              <w:top w:w="80" w:type="dxa"/>
              <w:left w:w="80" w:type="dxa"/>
              <w:bottom w:w="80" w:type="dxa"/>
              <w:right w:w="80" w:type="dxa"/>
            </w:tcMar>
          </w:tcPr>
          <w:p w14:paraId="0799940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Security / Audit</w:t>
            </w:r>
          </w:p>
        </w:tc>
        <w:tc>
          <w:tcPr>
            <w:tcW w:w="3552" w:type="dxa"/>
            <w:tcMar>
              <w:top w:w="80" w:type="dxa"/>
              <w:left w:w="80" w:type="dxa"/>
              <w:bottom w:w="80" w:type="dxa"/>
              <w:right w:w="80" w:type="dxa"/>
            </w:tcMar>
          </w:tcPr>
          <w:p w14:paraId="29D1540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users, roles, permissions, user_organization_scopes, audit_logs, api_clients</w:t>
            </w:r>
          </w:p>
        </w:tc>
        <w:tc>
          <w:tcPr>
            <w:tcW w:w="3552" w:type="dxa"/>
            <w:tcMar>
              <w:top w:w="80" w:type="dxa"/>
              <w:left w:w="80" w:type="dxa"/>
              <w:bottom w:w="80" w:type="dxa"/>
              <w:right w:w="80" w:type="dxa"/>
            </w:tcMar>
          </w:tcPr>
          <w:p w14:paraId="5E911E7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Access control, sessions, API clients, and audit history.</w:t>
            </w:r>
          </w:p>
        </w:tc>
      </w:tr>
      <w:tr w:rsidR="00853888" w:rsidRPr="005879FC" w14:paraId="6A3890AD" w14:textId="77777777">
        <w:trPr>
          <w:jc w:val="center"/>
        </w:trPr>
        <w:tc>
          <w:tcPr>
            <w:tcW w:w="3552" w:type="dxa"/>
            <w:tcMar>
              <w:top w:w="80" w:type="dxa"/>
              <w:left w:w="80" w:type="dxa"/>
              <w:bottom w:w="80" w:type="dxa"/>
              <w:right w:w="80" w:type="dxa"/>
            </w:tcMar>
          </w:tcPr>
          <w:p w14:paraId="5E086A9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Support / Notification</w:t>
            </w:r>
          </w:p>
        </w:tc>
        <w:tc>
          <w:tcPr>
            <w:tcW w:w="3552" w:type="dxa"/>
            <w:tcMar>
              <w:top w:w="80" w:type="dxa"/>
              <w:left w:w="80" w:type="dxa"/>
              <w:bottom w:w="80" w:type="dxa"/>
              <w:right w:w="80" w:type="dxa"/>
            </w:tcMar>
          </w:tcPr>
          <w:p w14:paraId="03ED821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notifications, support_tickets, ticket_comments</w:t>
            </w:r>
          </w:p>
        </w:tc>
        <w:tc>
          <w:tcPr>
            <w:tcW w:w="3552" w:type="dxa"/>
            <w:tcMar>
              <w:top w:w="80" w:type="dxa"/>
              <w:left w:w="80" w:type="dxa"/>
              <w:bottom w:w="80" w:type="dxa"/>
              <w:right w:w="80" w:type="dxa"/>
            </w:tcMar>
          </w:tcPr>
          <w:p w14:paraId="49A56C4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Notifications, complaints, corrections, and support.</w:t>
            </w:r>
          </w:p>
        </w:tc>
      </w:tr>
    </w:tbl>
    <w:p w14:paraId="17131A5C" w14:textId="77777777" w:rsidR="00853888" w:rsidRPr="005879FC" w:rsidRDefault="00853888" w:rsidP="005879FC">
      <w:pPr>
        <w:jc w:val="both"/>
        <w:rPr>
          <w:rFonts w:ascii="Times New Roman" w:hAnsi="Times New Roman" w:cs="Times New Roman"/>
        </w:rPr>
      </w:pPr>
    </w:p>
    <w:p w14:paraId="52E70946"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6.2 Organization Table Key Fields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35E4045C" w14:textId="77777777">
        <w:trPr>
          <w:tblHeader/>
          <w:jc w:val="center"/>
        </w:trPr>
        <w:tc>
          <w:tcPr>
            <w:tcW w:w="3552" w:type="dxa"/>
            <w:shd w:val="clear" w:color="auto" w:fill="1F4E79"/>
            <w:tcMar>
              <w:top w:w="80" w:type="dxa"/>
              <w:left w:w="80" w:type="dxa"/>
              <w:bottom w:w="80" w:type="dxa"/>
              <w:right w:w="80" w:type="dxa"/>
            </w:tcMar>
            <w:vAlign w:val="center"/>
          </w:tcPr>
          <w:p w14:paraId="045B91B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Field</w:t>
            </w:r>
          </w:p>
        </w:tc>
        <w:tc>
          <w:tcPr>
            <w:tcW w:w="3552" w:type="dxa"/>
            <w:shd w:val="clear" w:color="auto" w:fill="1F4E79"/>
            <w:tcMar>
              <w:top w:w="80" w:type="dxa"/>
              <w:left w:w="80" w:type="dxa"/>
              <w:bottom w:w="80" w:type="dxa"/>
              <w:right w:w="80" w:type="dxa"/>
            </w:tcMar>
            <w:vAlign w:val="center"/>
          </w:tcPr>
          <w:p w14:paraId="47F186F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Type</w:t>
            </w:r>
          </w:p>
        </w:tc>
        <w:tc>
          <w:tcPr>
            <w:tcW w:w="3552" w:type="dxa"/>
            <w:shd w:val="clear" w:color="auto" w:fill="1F4E79"/>
            <w:tcMar>
              <w:top w:w="80" w:type="dxa"/>
              <w:left w:w="80" w:type="dxa"/>
              <w:bottom w:w="80" w:type="dxa"/>
              <w:right w:w="80" w:type="dxa"/>
            </w:tcMar>
            <w:vAlign w:val="center"/>
          </w:tcPr>
          <w:p w14:paraId="17D3DD7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Rule / Description</w:t>
            </w:r>
          </w:p>
        </w:tc>
      </w:tr>
      <w:tr w:rsidR="00853888" w:rsidRPr="005879FC" w14:paraId="528B0BE8" w14:textId="77777777">
        <w:trPr>
          <w:jc w:val="center"/>
        </w:trPr>
        <w:tc>
          <w:tcPr>
            <w:tcW w:w="3552" w:type="dxa"/>
            <w:tcMar>
              <w:top w:w="80" w:type="dxa"/>
              <w:left w:w="80" w:type="dxa"/>
              <w:bottom w:w="80" w:type="dxa"/>
              <w:right w:w="80" w:type="dxa"/>
            </w:tcMar>
          </w:tcPr>
          <w:p w14:paraId="0788070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id</w:t>
            </w:r>
          </w:p>
        </w:tc>
        <w:tc>
          <w:tcPr>
            <w:tcW w:w="3552" w:type="dxa"/>
            <w:tcMar>
              <w:top w:w="80" w:type="dxa"/>
              <w:left w:w="80" w:type="dxa"/>
              <w:bottom w:w="80" w:type="dxa"/>
              <w:right w:w="80" w:type="dxa"/>
            </w:tcMar>
          </w:tcPr>
          <w:p w14:paraId="0881731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UUIDv7</w:t>
            </w:r>
          </w:p>
        </w:tc>
        <w:tc>
          <w:tcPr>
            <w:tcW w:w="3552" w:type="dxa"/>
            <w:tcMar>
              <w:top w:w="80" w:type="dxa"/>
              <w:left w:w="80" w:type="dxa"/>
              <w:bottom w:w="80" w:type="dxa"/>
              <w:right w:w="80" w:type="dxa"/>
            </w:tcMar>
          </w:tcPr>
          <w:p w14:paraId="6928853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Primary key; safe for public URLs and distributed systems.</w:t>
            </w:r>
          </w:p>
        </w:tc>
      </w:tr>
      <w:tr w:rsidR="00853888" w:rsidRPr="005879FC" w14:paraId="337E2E97" w14:textId="77777777">
        <w:trPr>
          <w:jc w:val="center"/>
        </w:trPr>
        <w:tc>
          <w:tcPr>
            <w:tcW w:w="3552" w:type="dxa"/>
            <w:tcMar>
              <w:top w:w="80" w:type="dxa"/>
              <w:left w:w="80" w:type="dxa"/>
              <w:bottom w:w="80" w:type="dxa"/>
              <w:right w:w="80" w:type="dxa"/>
            </w:tcMar>
          </w:tcPr>
          <w:p w14:paraId="3B54B25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code</w:t>
            </w:r>
          </w:p>
        </w:tc>
        <w:tc>
          <w:tcPr>
            <w:tcW w:w="3552" w:type="dxa"/>
            <w:tcMar>
              <w:top w:w="80" w:type="dxa"/>
              <w:left w:w="80" w:type="dxa"/>
              <w:bottom w:w="80" w:type="dxa"/>
              <w:right w:w="80" w:type="dxa"/>
            </w:tcMar>
          </w:tcPr>
          <w:p w14:paraId="3B49FB5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unique string</w:t>
            </w:r>
          </w:p>
        </w:tc>
        <w:tc>
          <w:tcPr>
            <w:tcW w:w="3552" w:type="dxa"/>
            <w:tcMar>
              <w:top w:w="80" w:type="dxa"/>
              <w:left w:w="80" w:type="dxa"/>
              <w:bottom w:w="80" w:type="dxa"/>
              <w:right w:w="80" w:type="dxa"/>
            </w:tcMar>
          </w:tcPr>
          <w:p w14:paraId="203BDC4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Institution code; should not automatically change when hierarchy changes.</w:t>
            </w:r>
          </w:p>
        </w:tc>
      </w:tr>
      <w:tr w:rsidR="00853888" w:rsidRPr="005879FC" w14:paraId="5531CB30" w14:textId="77777777">
        <w:trPr>
          <w:jc w:val="center"/>
        </w:trPr>
        <w:tc>
          <w:tcPr>
            <w:tcW w:w="3552" w:type="dxa"/>
            <w:tcMar>
              <w:top w:w="80" w:type="dxa"/>
              <w:left w:w="80" w:type="dxa"/>
              <w:bottom w:w="80" w:type="dxa"/>
              <w:right w:w="80" w:type="dxa"/>
            </w:tcMar>
          </w:tcPr>
          <w:p w14:paraId="0ACE237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name_am / name_en</w:t>
            </w:r>
          </w:p>
        </w:tc>
        <w:tc>
          <w:tcPr>
            <w:tcW w:w="3552" w:type="dxa"/>
            <w:tcMar>
              <w:top w:w="80" w:type="dxa"/>
              <w:left w:w="80" w:type="dxa"/>
              <w:bottom w:w="80" w:type="dxa"/>
              <w:right w:w="80" w:type="dxa"/>
            </w:tcMar>
          </w:tcPr>
          <w:p w14:paraId="2132253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string</w:t>
            </w:r>
          </w:p>
        </w:tc>
        <w:tc>
          <w:tcPr>
            <w:tcW w:w="3552" w:type="dxa"/>
            <w:tcMar>
              <w:top w:w="80" w:type="dxa"/>
              <w:left w:w="80" w:type="dxa"/>
              <w:bottom w:w="80" w:type="dxa"/>
              <w:right w:w="80" w:type="dxa"/>
            </w:tcMar>
          </w:tcPr>
          <w:p w14:paraId="1BCAFB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Official name in Amharic and English.</w:t>
            </w:r>
          </w:p>
        </w:tc>
      </w:tr>
      <w:tr w:rsidR="00853888" w:rsidRPr="005879FC" w14:paraId="530D6A7D" w14:textId="77777777">
        <w:trPr>
          <w:jc w:val="center"/>
        </w:trPr>
        <w:tc>
          <w:tcPr>
            <w:tcW w:w="3552" w:type="dxa"/>
            <w:tcMar>
              <w:top w:w="80" w:type="dxa"/>
              <w:left w:w="80" w:type="dxa"/>
              <w:bottom w:w="80" w:type="dxa"/>
              <w:right w:w="80" w:type="dxa"/>
            </w:tcMar>
          </w:tcPr>
          <w:p w14:paraId="724CC5B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organization_type_id</w:t>
            </w:r>
          </w:p>
        </w:tc>
        <w:tc>
          <w:tcPr>
            <w:tcW w:w="3552" w:type="dxa"/>
            <w:tcMar>
              <w:top w:w="80" w:type="dxa"/>
              <w:left w:w="80" w:type="dxa"/>
              <w:bottom w:w="80" w:type="dxa"/>
              <w:right w:w="80" w:type="dxa"/>
            </w:tcMar>
          </w:tcPr>
          <w:p w14:paraId="06497F5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foreign key</w:t>
            </w:r>
          </w:p>
        </w:tc>
        <w:tc>
          <w:tcPr>
            <w:tcW w:w="3552" w:type="dxa"/>
            <w:tcMar>
              <w:top w:w="80" w:type="dxa"/>
              <w:left w:w="80" w:type="dxa"/>
              <w:bottom w:w="80" w:type="dxa"/>
              <w:right w:w="80" w:type="dxa"/>
            </w:tcMar>
          </w:tcPr>
          <w:p w14:paraId="4CA78E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Bureau, authority, sub-city, woreda, branch, pool, service provider, etc.</w:t>
            </w:r>
          </w:p>
        </w:tc>
      </w:tr>
      <w:tr w:rsidR="00853888" w:rsidRPr="005879FC" w14:paraId="54D2BCD4" w14:textId="77777777">
        <w:trPr>
          <w:jc w:val="center"/>
        </w:trPr>
        <w:tc>
          <w:tcPr>
            <w:tcW w:w="3552" w:type="dxa"/>
            <w:tcMar>
              <w:top w:w="80" w:type="dxa"/>
              <w:left w:w="80" w:type="dxa"/>
              <w:bottom w:w="80" w:type="dxa"/>
              <w:right w:w="80" w:type="dxa"/>
            </w:tcMar>
          </w:tcPr>
          <w:p w14:paraId="44BB1C0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legal_basis_ref</w:t>
            </w:r>
          </w:p>
        </w:tc>
        <w:tc>
          <w:tcPr>
            <w:tcW w:w="3552" w:type="dxa"/>
            <w:tcMar>
              <w:top w:w="80" w:type="dxa"/>
              <w:left w:w="80" w:type="dxa"/>
              <w:bottom w:w="80" w:type="dxa"/>
              <w:right w:w="80" w:type="dxa"/>
            </w:tcMar>
          </w:tcPr>
          <w:p w14:paraId="592FBBA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nullable string</w:t>
            </w:r>
          </w:p>
        </w:tc>
        <w:tc>
          <w:tcPr>
            <w:tcW w:w="3552" w:type="dxa"/>
            <w:tcMar>
              <w:top w:w="80" w:type="dxa"/>
              <w:left w:w="80" w:type="dxa"/>
              <w:bottom w:w="80" w:type="dxa"/>
              <w:right w:w="80" w:type="dxa"/>
            </w:tcMar>
          </w:tcPr>
          <w:p w14:paraId="173E872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Proclamation, regulation, decision, or official reference number.</w:t>
            </w:r>
          </w:p>
        </w:tc>
      </w:tr>
      <w:tr w:rsidR="00853888" w:rsidRPr="005879FC" w14:paraId="5D6110BC" w14:textId="77777777">
        <w:trPr>
          <w:jc w:val="center"/>
        </w:trPr>
        <w:tc>
          <w:tcPr>
            <w:tcW w:w="3552" w:type="dxa"/>
            <w:tcMar>
              <w:top w:w="80" w:type="dxa"/>
              <w:left w:w="80" w:type="dxa"/>
              <w:bottom w:w="80" w:type="dxa"/>
              <w:right w:w="80" w:type="dxa"/>
            </w:tcMar>
          </w:tcPr>
          <w:p w14:paraId="33A2E1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status</w:t>
            </w:r>
          </w:p>
        </w:tc>
        <w:tc>
          <w:tcPr>
            <w:tcW w:w="3552" w:type="dxa"/>
            <w:tcMar>
              <w:top w:w="80" w:type="dxa"/>
              <w:left w:w="80" w:type="dxa"/>
              <w:bottom w:w="80" w:type="dxa"/>
              <w:right w:w="80" w:type="dxa"/>
            </w:tcMar>
          </w:tcPr>
          <w:p w14:paraId="0AB4354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enum</w:t>
            </w:r>
          </w:p>
        </w:tc>
        <w:tc>
          <w:tcPr>
            <w:tcW w:w="3552" w:type="dxa"/>
            <w:tcMar>
              <w:top w:w="80" w:type="dxa"/>
              <w:left w:w="80" w:type="dxa"/>
              <w:bottom w:w="80" w:type="dxa"/>
              <w:right w:w="80" w:type="dxa"/>
            </w:tcMar>
          </w:tcPr>
          <w:p w14:paraId="3E6C576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active, inactive, merged, dissolved, archived.</w:t>
            </w:r>
          </w:p>
        </w:tc>
      </w:tr>
      <w:tr w:rsidR="00853888" w:rsidRPr="005879FC" w14:paraId="01B503BA" w14:textId="77777777">
        <w:trPr>
          <w:jc w:val="center"/>
        </w:trPr>
        <w:tc>
          <w:tcPr>
            <w:tcW w:w="3552" w:type="dxa"/>
            <w:tcMar>
              <w:top w:w="80" w:type="dxa"/>
              <w:left w:w="80" w:type="dxa"/>
              <w:bottom w:w="80" w:type="dxa"/>
              <w:right w:w="80" w:type="dxa"/>
            </w:tcMar>
          </w:tcPr>
          <w:p w14:paraId="6FCBD6B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effective_from / effective_to</w:t>
            </w:r>
          </w:p>
        </w:tc>
        <w:tc>
          <w:tcPr>
            <w:tcW w:w="3552" w:type="dxa"/>
            <w:tcMar>
              <w:top w:w="80" w:type="dxa"/>
              <w:left w:w="80" w:type="dxa"/>
              <w:bottom w:w="80" w:type="dxa"/>
              <w:right w:w="80" w:type="dxa"/>
            </w:tcMar>
          </w:tcPr>
          <w:p w14:paraId="79F9CD5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date nullable</w:t>
            </w:r>
          </w:p>
        </w:tc>
        <w:tc>
          <w:tcPr>
            <w:tcW w:w="3552" w:type="dxa"/>
            <w:tcMar>
              <w:top w:w="80" w:type="dxa"/>
              <w:left w:w="80" w:type="dxa"/>
              <w:bottom w:w="80" w:type="dxa"/>
              <w:right w:w="80" w:type="dxa"/>
            </w:tcMar>
          </w:tcPr>
          <w:p w14:paraId="7F47D4A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Validity period for the organization record.</w:t>
            </w:r>
          </w:p>
        </w:tc>
      </w:tr>
      <w:tr w:rsidR="00853888" w:rsidRPr="005879FC" w14:paraId="0FE71859" w14:textId="77777777">
        <w:trPr>
          <w:jc w:val="center"/>
        </w:trPr>
        <w:tc>
          <w:tcPr>
            <w:tcW w:w="3552" w:type="dxa"/>
            <w:tcMar>
              <w:top w:w="80" w:type="dxa"/>
              <w:left w:w="80" w:type="dxa"/>
              <w:bottom w:w="80" w:type="dxa"/>
              <w:right w:w="80" w:type="dxa"/>
            </w:tcMar>
          </w:tcPr>
          <w:p w14:paraId="185CA4F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metadata</w:t>
            </w:r>
          </w:p>
        </w:tc>
        <w:tc>
          <w:tcPr>
            <w:tcW w:w="3552" w:type="dxa"/>
            <w:tcMar>
              <w:top w:w="80" w:type="dxa"/>
              <w:left w:w="80" w:type="dxa"/>
              <w:bottom w:w="80" w:type="dxa"/>
              <w:right w:w="80" w:type="dxa"/>
            </w:tcMar>
          </w:tcPr>
          <w:p w14:paraId="3530E8D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JSON</w:t>
            </w:r>
          </w:p>
        </w:tc>
        <w:tc>
          <w:tcPr>
            <w:tcW w:w="3552" w:type="dxa"/>
            <w:tcMar>
              <w:top w:w="80" w:type="dxa"/>
              <w:left w:w="80" w:type="dxa"/>
              <w:bottom w:w="80" w:type="dxa"/>
              <w:right w:w="80" w:type="dxa"/>
            </w:tcMar>
          </w:tcPr>
          <w:p w14:paraId="3060E2B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Type-specific details such as address, phone, geo code, contact person, or service attributes.</w:t>
            </w:r>
          </w:p>
        </w:tc>
      </w:tr>
    </w:tbl>
    <w:p w14:paraId="2F9DBDD7" w14:textId="77777777" w:rsidR="00853888" w:rsidRPr="005879FC" w:rsidRDefault="00853888" w:rsidP="005879FC">
      <w:pPr>
        <w:jc w:val="both"/>
        <w:rPr>
          <w:rFonts w:ascii="Times New Roman" w:hAnsi="Times New Roman" w:cs="Times New Roman"/>
        </w:rPr>
      </w:pPr>
    </w:p>
    <w:p w14:paraId="51889AB9"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lastRenderedPageBreak/>
        <w:t>6.3 Employee Table Key Fields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232D3B24" w14:textId="77777777">
        <w:trPr>
          <w:tblHeader/>
          <w:jc w:val="center"/>
        </w:trPr>
        <w:tc>
          <w:tcPr>
            <w:tcW w:w="5328" w:type="dxa"/>
            <w:shd w:val="clear" w:color="auto" w:fill="1F4E79"/>
            <w:tcMar>
              <w:top w:w="80" w:type="dxa"/>
              <w:left w:w="80" w:type="dxa"/>
              <w:bottom w:w="80" w:type="dxa"/>
              <w:right w:w="80" w:type="dxa"/>
            </w:tcMar>
            <w:vAlign w:val="center"/>
          </w:tcPr>
          <w:p w14:paraId="00A49F3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Field</w:t>
            </w:r>
          </w:p>
        </w:tc>
        <w:tc>
          <w:tcPr>
            <w:tcW w:w="5328" w:type="dxa"/>
            <w:shd w:val="clear" w:color="auto" w:fill="1F4E79"/>
            <w:tcMar>
              <w:top w:w="80" w:type="dxa"/>
              <w:left w:w="80" w:type="dxa"/>
              <w:bottom w:w="80" w:type="dxa"/>
              <w:right w:w="80" w:type="dxa"/>
            </w:tcMar>
            <w:vAlign w:val="center"/>
          </w:tcPr>
          <w:p w14:paraId="467C21E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Rule / Description</w:t>
            </w:r>
          </w:p>
        </w:tc>
      </w:tr>
      <w:tr w:rsidR="00853888" w:rsidRPr="005879FC" w14:paraId="5D0670BB" w14:textId="77777777">
        <w:trPr>
          <w:jc w:val="center"/>
        </w:trPr>
        <w:tc>
          <w:tcPr>
            <w:tcW w:w="5328" w:type="dxa"/>
            <w:tcMar>
              <w:top w:w="80" w:type="dxa"/>
              <w:left w:w="80" w:type="dxa"/>
              <w:bottom w:w="80" w:type="dxa"/>
              <w:right w:w="80" w:type="dxa"/>
            </w:tcMar>
          </w:tcPr>
          <w:p w14:paraId="1942971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id / employee_uuid</w:t>
            </w:r>
          </w:p>
        </w:tc>
        <w:tc>
          <w:tcPr>
            <w:tcW w:w="5328" w:type="dxa"/>
            <w:tcMar>
              <w:top w:w="80" w:type="dxa"/>
              <w:left w:w="80" w:type="dxa"/>
              <w:bottom w:w="80" w:type="dxa"/>
              <w:right w:w="80" w:type="dxa"/>
            </w:tcMar>
          </w:tcPr>
          <w:p w14:paraId="2AAA297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UUIDv7 used as stable global identity.</w:t>
            </w:r>
          </w:p>
        </w:tc>
      </w:tr>
      <w:tr w:rsidR="00853888" w:rsidRPr="005879FC" w14:paraId="56B3D519" w14:textId="77777777">
        <w:trPr>
          <w:jc w:val="center"/>
        </w:trPr>
        <w:tc>
          <w:tcPr>
            <w:tcW w:w="5328" w:type="dxa"/>
            <w:tcMar>
              <w:top w:w="80" w:type="dxa"/>
              <w:left w:w="80" w:type="dxa"/>
              <w:bottom w:w="80" w:type="dxa"/>
              <w:right w:w="80" w:type="dxa"/>
            </w:tcMar>
          </w:tcPr>
          <w:p w14:paraId="5B1FAB5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employee_number</w:t>
            </w:r>
          </w:p>
        </w:tc>
        <w:tc>
          <w:tcPr>
            <w:tcW w:w="5328" w:type="dxa"/>
            <w:tcMar>
              <w:top w:w="80" w:type="dxa"/>
              <w:left w:w="80" w:type="dxa"/>
              <w:bottom w:w="80" w:type="dxa"/>
              <w:right w:w="80" w:type="dxa"/>
            </w:tcMar>
          </w:tcPr>
          <w:p w14:paraId="68FD410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City-level unique employee identifier.</w:t>
            </w:r>
          </w:p>
        </w:tc>
      </w:tr>
      <w:tr w:rsidR="00853888" w:rsidRPr="005879FC" w14:paraId="78BDA4E0" w14:textId="77777777">
        <w:trPr>
          <w:jc w:val="center"/>
        </w:trPr>
        <w:tc>
          <w:tcPr>
            <w:tcW w:w="5328" w:type="dxa"/>
            <w:tcMar>
              <w:top w:w="80" w:type="dxa"/>
              <w:left w:w="80" w:type="dxa"/>
              <w:bottom w:w="80" w:type="dxa"/>
              <w:right w:w="80" w:type="dxa"/>
            </w:tcMar>
          </w:tcPr>
          <w:p w14:paraId="4C03051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full_name_am / full_name_en</w:t>
            </w:r>
          </w:p>
        </w:tc>
        <w:tc>
          <w:tcPr>
            <w:tcW w:w="5328" w:type="dxa"/>
            <w:tcMar>
              <w:top w:w="80" w:type="dxa"/>
              <w:left w:w="80" w:type="dxa"/>
              <w:bottom w:w="80" w:type="dxa"/>
              <w:right w:w="80" w:type="dxa"/>
            </w:tcMar>
          </w:tcPr>
          <w:p w14:paraId="2AE6F12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Full official name.</w:t>
            </w:r>
          </w:p>
        </w:tc>
      </w:tr>
      <w:tr w:rsidR="00853888" w:rsidRPr="005879FC" w14:paraId="5996756B" w14:textId="77777777">
        <w:trPr>
          <w:jc w:val="center"/>
        </w:trPr>
        <w:tc>
          <w:tcPr>
            <w:tcW w:w="5328" w:type="dxa"/>
            <w:tcMar>
              <w:top w:w="80" w:type="dxa"/>
              <w:left w:w="80" w:type="dxa"/>
              <w:bottom w:w="80" w:type="dxa"/>
              <w:right w:w="80" w:type="dxa"/>
            </w:tcMar>
          </w:tcPr>
          <w:p w14:paraId="1E6B2B6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gender, date_of_birth, phone, email</w:t>
            </w:r>
          </w:p>
        </w:tc>
        <w:tc>
          <w:tcPr>
            <w:tcW w:w="5328" w:type="dxa"/>
            <w:tcMar>
              <w:top w:w="80" w:type="dxa"/>
              <w:left w:w="80" w:type="dxa"/>
              <w:bottom w:w="80" w:type="dxa"/>
              <w:right w:w="80" w:type="dxa"/>
            </w:tcMar>
          </w:tcPr>
          <w:p w14:paraId="106DA66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Basic personal information, subject to privacy rules.</w:t>
            </w:r>
          </w:p>
        </w:tc>
      </w:tr>
      <w:tr w:rsidR="00853888" w:rsidRPr="005879FC" w14:paraId="6A87A93D" w14:textId="77777777">
        <w:trPr>
          <w:jc w:val="center"/>
        </w:trPr>
        <w:tc>
          <w:tcPr>
            <w:tcW w:w="5328" w:type="dxa"/>
            <w:tcMar>
              <w:top w:w="80" w:type="dxa"/>
              <w:left w:w="80" w:type="dxa"/>
              <w:bottom w:w="80" w:type="dxa"/>
              <w:right w:w="80" w:type="dxa"/>
            </w:tcMar>
          </w:tcPr>
          <w:p w14:paraId="7C23713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photo_path / signature_path</w:t>
            </w:r>
          </w:p>
        </w:tc>
        <w:tc>
          <w:tcPr>
            <w:tcW w:w="5328" w:type="dxa"/>
            <w:tcMar>
              <w:top w:w="80" w:type="dxa"/>
              <w:left w:w="80" w:type="dxa"/>
              <w:bottom w:w="80" w:type="dxa"/>
              <w:right w:w="80" w:type="dxa"/>
            </w:tcMar>
          </w:tcPr>
          <w:p w14:paraId="76BA778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Images used for ID card rendering.</w:t>
            </w:r>
          </w:p>
        </w:tc>
      </w:tr>
      <w:tr w:rsidR="00853888" w:rsidRPr="005879FC" w14:paraId="1FD3021B" w14:textId="77777777">
        <w:trPr>
          <w:jc w:val="center"/>
        </w:trPr>
        <w:tc>
          <w:tcPr>
            <w:tcW w:w="5328" w:type="dxa"/>
            <w:tcMar>
              <w:top w:w="80" w:type="dxa"/>
              <w:left w:w="80" w:type="dxa"/>
              <w:bottom w:w="80" w:type="dxa"/>
              <w:right w:w="80" w:type="dxa"/>
            </w:tcMar>
          </w:tcPr>
          <w:p w14:paraId="7174827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employment_status</w:t>
            </w:r>
          </w:p>
        </w:tc>
        <w:tc>
          <w:tcPr>
            <w:tcW w:w="5328" w:type="dxa"/>
            <w:tcMar>
              <w:top w:w="80" w:type="dxa"/>
              <w:left w:w="80" w:type="dxa"/>
              <w:bottom w:w="80" w:type="dxa"/>
              <w:right w:w="80" w:type="dxa"/>
            </w:tcMar>
          </w:tcPr>
          <w:p w14:paraId="1DBE125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active, suspended, transferred, retired, terminated, deceased, etc.</w:t>
            </w:r>
          </w:p>
        </w:tc>
      </w:tr>
      <w:tr w:rsidR="00853888" w:rsidRPr="005879FC" w14:paraId="772E0130" w14:textId="77777777">
        <w:trPr>
          <w:jc w:val="center"/>
        </w:trPr>
        <w:tc>
          <w:tcPr>
            <w:tcW w:w="5328" w:type="dxa"/>
            <w:tcMar>
              <w:top w:w="80" w:type="dxa"/>
              <w:left w:w="80" w:type="dxa"/>
              <w:bottom w:w="80" w:type="dxa"/>
              <w:right w:w="80" w:type="dxa"/>
            </w:tcMar>
          </w:tcPr>
          <w:p w14:paraId="7D047F8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current_assignment_id</w:t>
            </w:r>
          </w:p>
        </w:tc>
        <w:tc>
          <w:tcPr>
            <w:tcW w:w="5328" w:type="dxa"/>
            <w:tcMar>
              <w:top w:w="80" w:type="dxa"/>
              <w:left w:w="80" w:type="dxa"/>
              <w:bottom w:w="80" w:type="dxa"/>
              <w:right w:w="80" w:type="dxa"/>
            </w:tcMar>
          </w:tcPr>
          <w:p w14:paraId="309C4C7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Pointer to the current active assignment.</w:t>
            </w:r>
          </w:p>
        </w:tc>
      </w:tr>
      <w:tr w:rsidR="00853888" w:rsidRPr="005879FC" w14:paraId="58A3DB06" w14:textId="77777777">
        <w:trPr>
          <w:jc w:val="center"/>
        </w:trPr>
        <w:tc>
          <w:tcPr>
            <w:tcW w:w="5328" w:type="dxa"/>
            <w:tcMar>
              <w:top w:w="80" w:type="dxa"/>
              <w:left w:w="80" w:type="dxa"/>
              <w:bottom w:w="80" w:type="dxa"/>
              <w:right w:w="80" w:type="dxa"/>
            </w:tcMar>
          </w:tcPr>
          <w:p w14:paraId="3AF082B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data_quality_score</w:t>
            </w:r>
          </w:p>
        </w:tc>
        <w:tc>
          <w:tcPr>
            <w:tcW w:w="5328" w:type="dxa"/>
            <w:tcMar>
              <w:top w:w="80" w:type="dxa"/>
              <w:left w:w="80" w:type="dxa"/>
              <w:bottom w:w="80" w:type="dxa"/>
              <w:right w:w="80" w:type="dxa"/>
            </w:tcMar>
          </w:tcPr>
          <w:p w14:paraId="37D3EFD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Completeness and accuracy indicator for data cleansing and validation.</w:t>
            </w:r>
          </w:p>
        </w:tc>
      </w:tr>
    </w:tbl>
    <w:p w14:paraId="21165491" w14:textId="77777777" w:rsidR="00853888" w:rsidRPr="005879FC" w:rsidRDefault="00853888" w:rsidP="005879FC">
      <w:pPr>
        <w:jc w:val="both"/>
        <w:rPr>
          <w:rFonts w:ascii="Times New Roman" w:hAnsi="Times New Roman" w:cs="Times New Roman"/>
        </w:rPr>
      </w:pPr>
    </w:p>
    <w:p w14:paraId="70B6FAE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6.4 Status Enum Examples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62F6F5F4" w14:textId="77777777">
        <w:trPr>
          <w:tblHeader/>
          <w:jc w:val="center"/>
        </w:trPr>
        <w:tc>
          <w:tcPr>
            <w:tcW w:w="5328" w:type="dxa"/>
            <w:shd w:val="clear" w:color="auto" w:fill="1F4E79"/>
            <w:tcMar>
              <w:top w:w="80" w:type="dxa"/>
              <w:left w:w="80" w:type="dxa"/>
              <w:bottom w:w="80" w:type="dxa"/>
              <w:right w:w="80" w:type="dxa"/>
            </w:tcMar>
            <w:vAlign w:val="center"/>
          </w:tcPr>
          <w:p w14:paraId="36C4E4B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Context</w:t>
            </w:r>
          </w:p>
        </w:tc>
        <w:tc>
          <w:tcPr>
            <w:tcW w:w="5328" w:type="dxa"/>
            <w:shd w:val="clear" w:color="auto" w:fill="1F4E79"/>
            <w:tcMar>
              <w:top w:w="80" w:type="dxa"/>
              <w:left w:w="80" w:type="dxa"/>
              <w:bottom w:w="80" w:type="dxa"/>
              <w:right w:w="80" w:type="dxa"/>
            </w:tcMar>
            <w:vAlign w:val="center"/>
          </w:tcPr>
          <w:p w14:paraId="3A86DDC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Enums</w:t>
            </w:r>
          </w:p>
        </w:tc>
      </w:tr>
      <w:tr w:rsidR="00853888" w:rsidRPr="005879FC" w14:paraId="7BD0077E" w14:textId="77777777">
        <w:trPr>
          <w:jc w:val="center"/>
        </w:trPr>
        <w:tc>
          <w:tcPr>
            <w:tcW w:w="5328" w:type="dxa"/>
            <w:tcMar>
              <w:top w:w="80" w:type="dxa"/>
              <w:left w:w="80" w:type="dxa"/>
              <w:bottom w:w="80" w:type="dxa"/>
              <w:right w:w="80" w:type="dxa"/>
            </w:tcMar>
          </w:tcPr>
          <w:p w14:paraId="3746899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organization_status</w:t>
            </w:r>
          </w:p>
        </w:tc>
        <w:tc>
          <w:tcPr>
            <w:tcW w:w="5328" w:type="dxa"/>
            <w:tcMar>
              <w:top w:w="80" w:type="dxa"/>
              <w:left w:w="80" w:type="dxa"/>
              <w:bottom w:w="80" w:type="dxa"/>
              <w:right w:w="80" w:type="dxa"/>
            </w:tcMar>
          </w:tcPr>
          <w:p w14:paraId="2819AB5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active, inactive, merged, dissolved, archived</w:t>
            </w:r>
          </w:p>
        </w:tc>
      </w:tr>
      <w:tr w:rsidR="00853888" w:rsidRPr="005879FC" w14:paraId="39B09A15" w14:textId="77777777">
        <w:trPr>
          <w:jc w:val="center"/>
        </w:trPr>
        <w:tc>
          <w:tcPr>
            <w:tcW w:w="5328" w:type="dxa"/>
            <w:tcMar>
              <w:top w:w="80" w:type="dxa"/>
              <w:left w:w="80" w:type="dxa"/>
              <w:bottom w:w="80" w:type="dxa"/>
              <w:right w:w="80" w:type="dxa"/>
            </w:tcMar>
          </w:tcPr>
          <w:p w14:paraId="76BC5E8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employee_status</w:t>
            </w:r>
          </w:p>
        </w:tc>
        <w:tc>
          <w:tcPr>
            <w:tcW w:w="5328" w:type="dxa"/>
            <w:tcMar>
              <w:top w:w="80" w:type="dxa"/>
              <w:left w:w="80" w:type="dxa"/>
              <w:bottom w:w="80" w:type="dxa"/>
              <w:right w:w="80" w:type="dxa"/>
            </w:tcMar>
          </w:tcPr>
          <w:p w14:paraId="3382BD9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active, suspended, transferred, retired, terminated, deceased</w:t>
            </w:r>
          </w:p>
        </w:tc>
      </w:tr>
      <w:tr w:rsidR="00853888" w:rsidRPr="005879FC" w14:paraId="3135FE73" w14:textId="77777777">
        <w:trPr>
          <w:jc w:val="center"/>
        </w:trPr>
        <w:tc>
          <w:tcPr>
            <w:tcW w:w="5328" w:type="dxa"/>
            <w:tcMar>
              <w:top w:w="80" w:type="dxa"/>
              <w:left w:w="80" w:type="dxa"/>
              <w:bottom w:w="80" w:type="dxa"/>
              <w:right w:w="80" w:type="dxa"/>
            </w:tcMar>
          </w:tcPr>
          <w:p w14:paraId="4713E90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card_request_status</w:t>
            </w:r>
          </w:p>
        </w:tc>
        <w:tc>
          <w:tcPr>
            <w:tcW w:w="5328" w:type="dxa"/>
            <w:tcMar>
              <w:top w:w="80" w:type="dxa"/>
              <w:left w:w="80" w:type="dxa"/>
              <w:bottom w:w="80" w:type="dxa"/>
              <w:right w:w="80" w:type="dxa"/>
            </w:tcMar>
          </w:tcPr>
          <w:p w14:paraId="61DE88E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submitted, verified, approved, rejected, cancelled</w:t>
            </w:r>
          </w:p>
        </w:tc>
      </w:tr>
      <w:tr w:rsidR="00853888" w:rsidRPr="005879FC" w14:paraId="729318D1" w14:textId="77777777">
        <w:trPr>
          <w:jc w:val="center"/>
        </w:trPr>
        <w:tc>
          <w:tcPr>
            <w:tcW w:w="5328" w:type="dxa"/>
            <w:tcMar>
              <w:top w:w="80" w:type="dxa"/>
              <w:left w:w="80" w:type="dxa"/>
              <w:bottom w:w="80" w:type="dxa"/>
              <w:right w:w="80" w:type="dxa"/>
            </w:tcMar>
          </w:tcPr>
          <w:p w14:paraId="7F6F4C0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card_status</w:t>
            </w:r>
          </w:p>
        </w:tc>
        <w:tc>
          <w:tcPr>
            <w:tcW w:w="5328" w:type="dxa"/>
            <w:tcMar>
              <w:top w:w="80" w:type="dxa"/>
              <w:left w:w="80" w:type="dxa"/>
              <w:bottom w:w="80" w:type="dxa"/>
              <w:right w:w="80" w:type="dxa"/>
            </w:tcMar>
          </w:tcPr>
          <w:p w14:paraId="6BC4A8F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pending_print, printed, issued, active, lost, damaged, suspended, revoked, expired, replaced</w:t>
            </w:r>
          </w:p>
        </w:tc>
      </w:tr>
      <w:tr w:rsidR="00853888" w:rsidRPr="005879FC" w14:paraId="23EB5BE8" w14:textId="77777777">
        <w:trPr>
          <w:jc w:val="center"/>
        </w:trPr>
        <w:tc>
          <w:tcPr>
            <w:tcW w:w="5328" w:type="dxa"/>
            <w:tcMar>
              <w:top w:w="80" w:type="dxa"/>
              <w:left w:w="80" w:type="dxa"/>
              <w:bottom w:w="80" w:type="dxa"/>
              <w:right w:w="80" w:type="dxa"/>
            </w:tcMar>
          </w:tcPr>
          <w:p w14:paraId="102C0B5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entitlement_status</w:t>
            </w:r>
          </w:p>
        </w:tc>
        <w:tc>
          <w:tcPr>
            <w:tcW w:w="5328" w:type="dxa"/>
            <w:tcMar>
              <w:top w:w="80" w:type="dxa"/>
              <w:left w:w="80" w:type="dxa"/>
              <w:bottom w:w="80" w:type="dxa"/>
              <w:right w:w="80" w:type="dxa"/>
            </w:tcMar>
          </w:tcPr>
          <w:p w14:paraId="04BB63A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pending, active, paused, exhausted, expired, revoked</w:t>
            </w:r>
          </w:p>
        </w:tc>
      </w:tr>
      <w:tr w:rsidR="00853888" w:rsidRPr="005879FC" w14:paraId="7E04976D" w14:textId="77777777">
        <w:trPr>
          <w:jc w:val="center"/>
        </w:trPr>
        <w:tc>
          <w:tcPr>
            <w:tcW w:w="5328" w:type="dxa"/>
            <w:tcMar>
              <w:top w:w="80" w:type="dxa"/>
              <w:left w:w="80" w:type="dxa"/>
              <w:bottom w:w="80" w:type="dxa"/>
              <w:right w:w="80" w:type="dxa"/>
            </w:tcMar>
          </w:tcPr>
          <w:p w14:paraId="1731A36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transaction_status</w:t>
            </w:r>
          </w:p>
        </w:tc>
        <w:tc>
          <w:tcPr>
            <w:tcW w:w="5328" w:type="dxa"/>
            <w:tcMar>
              <w:top w:w="80" w:type="dxa"/>
              <w:left w:w="80" w:type="dxa"/>
              <w:bottom w:w="80" w:type="dxa"/>
              <w:right w:w="80" w:type="dxa"/>
            </w:tcMar>
          </w:tcPr>
          <w:p w14:paraId="6655A0B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authorized, denied, pending_sync, reversed, settled</w:t>
            </w:r>
          </w:p>
        </w:tc>
      </w:tr>
      <w:tr w:rsidR="00853888" w:rsidRPr="005879FC" w14:paraId="17A5C49C" w14:textId="77777777">
        <w:trPr>
          <w:jc w:val="center"/>
        </w:trPr>
        <w:tc>
          <w:tcPr>
            <w:tcW w:w="5328" w:type="dxa"/>
            <w:tcMar>
              <w:top w:w="80" w:type="dxa"/>
              <w:left w:w="80" w:type="dxa"/>
              <w:bottom w:w="80" w:type="dxa"/>
              <w:right w:w="80" w:type="dxa"/>
            </w:tcMar>
          </w:tcPr>
          <w:p w14:paraId="11321AD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workflow_status</w:t>
            </w:r>
          </w:p>
        </w:tc>
        <w:tc>
          <w:tcPr>
            <w:tcW w:w="5328" w:type="dxa"/>
            <w:tcMar>
              <w:top w:w="80" w:type="dxa"/>
              <w:left w:w="80" w:type="dxa"/>
              <w:bottom w:w="80" w:type="dxa"/>
              <w:right w:w="80" w:type="dxa"/>
            </w:tcMar>
          </w:tcPr>
          <w:p w14:paraId="4A3CC03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in_review, approved, rejected, escalated, cancelled</w:t>
            </w:r>
          </w:p>
        </w:tc>
      </w:tr>
    </w:tbl>
    <w:p w14:paraId="4D745FF9" w14:textId="77777777" w:rsidR="00853888" w:rsidRPr="005879FC" w:rsidRDefault="00853888" w:rsidP="005879FC">
      <w:pPr>
        <w:jc w:val="both"/>
        <w:rPr>
          <w:rFonts w:ascii="Times New Roman" w:hAnsi="Times New Roman" w:cs="Times New Roman"/>
        </w:rPr>
      </w:pPr>
    </w:p>
    <w:p w14:paraId="0492C25B"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7. Main Functional Modules</w:t>
      </w:r>
    </w:p>
    <w:p w14:paraId="0D36C9F2"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 Organization Structure Management</w:t>
      </w:r>
    </w:p>
    <w:p w14:paraId="09EDF4D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 update, archive, and classify organization types without hard-coding the hierarchy.</w:t>
      </w:r>
    </w:p>
    <w:p w14:paraId="08D6071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 institutions, sub-cities, woredas, branches, pools, and service providers.</w:t>
      </w:r>
    </w:p>
    <w:p w14:paraId="15D9C46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 parent-child, oversight, geographic, and service-scope relationships with effective dates.</w:t>
      </w:r>
    </w:p>
    <w:p w14:paraId="5E51A51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Display hierarchy trees and searchable lists by type, code, status, location, and effective period.</w:t>
      </w:r>
    </w:p>
    <w:p w14:paraId="7D36A01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 draft structure versions, review affected employees and users, approve, and publish.</w:t>
      </w:r>
    </w:p>
    <w:p w14:paraId="33A7A809"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7.2 User, Role, and Permission Management</w:t>
      </w:r>
    </w:p>
    <w:p w14:paraId="41E61E7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Implement role-based access control combined with organization-scoped permissions.</w:t>
      </w:r>
    </w:p>
    <w:p w14:paraId="342C643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Allow a user to have scope over one or more organizations and their subtrees.</w:t>
      </w:r>
    </w:p>
    <w:p w14:paraId="260E9FA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delegated administration for bureaus, sub-cities, woredas, and selected institutions.</w:t>
      </w:r>
    </w:p>
    <w:p w14:paraId="1A0E95B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Require MFA for administrators, approvers, ID card officers, and settlement officers.</w:t>
      </w:r>
    </w:p>
    <w:p w14:paraId="3C91759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Track sessions, devices, failed login attempts, and account lockouts.</w:t>
      </w:r>
    </w:p>
    <w:p w14:paraId="335967AB"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7.3 Employee Registry Module</w:t>
      </w:r>
    </w:p>
    <w:p w14:paraId="07EAD2F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individual registration and bulk import from Excel or CSV templates.</w:t>
      </w:r>
    </w:p>
    <w:p w14:paraId="56ACA21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Detect duplicate employees using employee number, national identifier where available, name, date of birth, phone, and other configurable rules.</w:t>
      </w:r>
    </w:p>
    <w:p w14:paraId="37D2AA4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Attach documents such as employment letters, transfer letters, photos, and signatures.</w:t>
      </w:r>
    </w:p>
    <w:p w14:paraId="27DAB3B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Maintain employee assignment history using valid_from and valid_to dates.</w:t>
      </w:r>
    </w:p>
    <w:p w14:paraId="0C2E4CF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Provide data completeness dashboards and correction workflows.</w:t>
      </w:r>
    </w:p>
    <w:p w14:paraId="674BDB3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lastRenderedPageBreak/>
        <w:t>7.4 ID Card Management Module</w:t>
      </w:r>
    </w:p>
    <w:p w14:paraId="64251F3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Start card requests from verified employee records.</w:t>
      </w:r>
    </w:p>
    <w:p w14:paraId="7F2AC20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Use a verification checklist covering photo, name, institution, position, and employment status.</w:t>
      </w:r>
    </w:p>
    <w:p w14:paraId="2662E3A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 card numbers, QR/barcode tokens, and print batch records.</w:t>
      </w:r>
    </w:p>
    <w:p w14:paraId="3AC47EC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lost, damaged, replacement, revoked, expired, renewed, and suspended lifecycle paths.</w:t>
      </w:r>
    </w:p>
    <w:p w14:paraId="1F40242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card design templates by version so card layout can change without losing old records.</w:t>
      </w:r>
    </w:p>
    <w:p w14:paraId="7AB6FAA6"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7.5 Verification and Service Entitlement Module</w:t>
      </w:r>
    </w:p>
    <w:p w14:paraId="58BAAB6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Verify employee status, card status, and service eligibility using QR, barcode, NFC, or secure lookup.</w:t>
      </w:r>
    </w:p>
    <w:p w14:paraId="0C4DE33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Return only the minimum data required for the service context.</w:t>
      </w:r>
    </w:p>
    <w:p w14:paraId="2311635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Define entitlement rules by employee status, organization, job category, service program, provider, time period, and quota.</w:t>
      </w:r>
    </w:p>
    <w:p w14:paraId="6D1C84E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Record denial reasons such as inactive employee, expired card, no entitlement, quota exhausted, or provider not allowed.</w:t>
      </w:r>
    </w:p>
    <w:p w14:paraId="7A226CC6"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7.6 Public Transport Module</w:t>
      </w:r>
    </w:p>
    <w:p w14:paraId="15B3DB3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Configure transport benefits such as monthly pass, route-based eligibility, amount-based benefit, or ride quota.</w:t>
      </w:r>
    </w:p>
    <w:p w14:paraId="2FEEC85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 transport providers, routes, terminals, vehicles, operators, and supported scanning devices.</w:t>
      </w:r>
    </w:p>
    <w:p w14:paraId="7688A43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Record usage transactions at scan time or through deferred synchronization.</w:t>
      </w:r>
    </w:p>
    <w:p w14:paraId="7311DB4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Detect duplicate ride attempts and suspicious usage patterns within configured time windows.</w:t>
      </w:r>
    </w:p>
    <w:p w14:paraId="0F161D4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 monthly usage, provider, and settlement reports.</w:t>
      </w:r>
    </w:p>
    <w:p w14:paraId="5E6D97E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7.7 Cafeteria and Meal Coupon Module</w:t>
      </w:r>
    </w:p>
    <w:p w14:paraId="2D68C5A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 meal plans, coupon programs, cafeteria providers, and redemption locations.</w:t>
      </w:r>
    </w:p>
    <w:p w14:paraId="277401A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Define daily, weekly, or monthly quotas and reset rules.</w:t>
      </w:r>
    </w:p>
    <w:p w14:paraId="2870E11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Track coupon balance, redemption history, reversals, and expired quotas.</w:t>
      </w:r>
    </w:p>
    <w:p w14:paraId="0D777B9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Provide cafeteria operator portal and scanner-based verification.</w:t>
      </w:r>
    </w:p>
    <w:p w14:paraId="3BCCC94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cafeteria cost reports and invoice attachments.</w:t>
      </w:r>
    </w:p>
    <w:p w14:paraId="3A51E9C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7.8 Consumer Association Module</w:t>
      </w:r>
    </w:p>
    <w:p w14:paraId="73825A5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 membership eligibility and employee membership records.</w:t>
      </w:r>
    </w:p>
    <w:p w14:paraId="6AD0E71D"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Define purchase limits, discount rules, credit or cash policies, and product categories.</w:t>
      </w:r>
    </w:p>
    <w:p w14:paraId="6B3F3B3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Integrate with POS systems or provide a web portal for controlled transactions.</w:t>
      </w:r>
    </w:p>
    <w:p w14:paraId="73CECA2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 monthly usage statements for employees, institutions, and providers.</w:t>
      </w:r>
    </w:p>
    <w:p w14:paraId="5F2DFDAD"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Monitor abuse or fraud using quota, frequency, unusual pattern, and provider anomalies.</w:t>
      </w:r>
    </w:p>
    <w:p w14:paraId="0269C904"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7.9 Employee Transfer Module</w:t>
      </w:r>
    </w:p>
    <w:p w14:paraId="2F5158E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 transfer requests from current organization to receiving organization.</w:t>
      </w:r>
    </w:p>
    <w:p w14:paraId="5ECC3D1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Require current institution confirmation, receiving institution confirmation, and city-level approval where applicable.</w:t>
      </w:r>
    </w:p>
    <w:p w14:paraId="5C51259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Close old assignments and create new assignments without changing employee identity.</w:t>
      </w:r>
    </w:p>
    <w:p w14:paraId="301B606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Refresh card display data or trigger reprint based on configured policy.</w:t>
      </w:r>
    </w:p>
    <w:p w14:paraId="254E2DC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Recalculate service entitlements according to the new assignment and program rules.</w:t>
      </w:r>
    </w:p>
    <w:p w14:paraId="433E12E4"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7.10 Service Provider Portal</w:t>
      </w:r>
    </w:p>
    <w:p w14:paraId="3F677D2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Allow approved providers to verify card and entitlement status for their service type only.</w:t>
      </w:r>
    </w:p>
    <w:p w14:paraId="0038660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Record transactions, cancellations, reversals, and synchronization status.</w:t>
      </w:r>
    </w:p>
    <w:p w14:paraId="0EB005B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Provide daily and monthly usage reports to provider users.</w:t>
      </w:r>
    </w:p>
    <w:p w14:paraId="11D84D7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API client credentials, device binding, and rate limiting.</w:t>
      </w:r>
    </w:p>
    <w:p w14:paraId="3221C75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 provider-specific settlement reports.</w:t>
      </w:r>
    </w:p>
    <w:p w14:paraId="54E8A468"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7.11 Approval Workflow Module</w:t>
      </w:r>
    </w:p>
    <w:p w14:paraId="7BF8135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workflow templates by process type: employee registration, card request, card replacement, transfer, entitlement override, and organization change.</w:t>
      </w:r>
    </w:p>
    <w:p w14:paraId="770B614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conditional approvals based on organization type, service type, risk level, value, or data quality.</w:t>
      </w:r>
    </w:p>
    <w:p w14:paraId="0A9FA4C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delegation, escalation, timeout, rejection reason, and task assignment.</w:t>
      </w:r>
    </w:p>
    <w:p w14:paraId="2980505D"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Maintain approval history and e-signature markers.</w:t>
      </w:r>
    </w:p>
    <w:p w14:paraId="3A97C7DE"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7.12 Document Management Module</w:t>
      </w:r>
    </w:p>
    <w:p w14:paraId="6BDB5F7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document categories, required/optional flags, expiry dates, and verification status.</w:t>
      </w:r>
    </w:p>
    <w:p w14:paraId="59E9836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Encrypt files at rest and restrict document access by role and purpose.</w:t>
      </w:r>
    </w:p>
    <w:p w14:paraId="6E633BAB" w14:textId="77777777" w:rsidR="00853888" w:rsidRPr="005879FC" w:rsidRDefault="00000000" w:rsidP="005879FC">
      <w:pPr>
        <w:pStyle w:val="ListBullet"/>
        <w:spacing w:after="40" w:line="247" w:lineRule="auto"/>
        <w:jc w:val="both"/>
        <w:rPr>
          <w:rFonts w:ascii="Times New Roman" w:hAnsi="Times New Roman" w:cs="Times New Roman"/>
          <w:lang w:val="fr-CA"/>
        </w:rPr>
      </w:pPr>
      <w:r w:rsidRPr="005879FC">
        <w:rPr>
          <w:rFonts w:ascii="Times New Roman" w:hAnsi="Times New Roman" w:cs="Times New Roman"/>
          <w:lang w:val="fr-CA"/>
        </w:rPr>
        <w:t>Maintain document versions and access logs.</w:t>
      </w:r>
    </w:p>
    <w:p w14:paraId="6FF4F7D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lastRenderedPageBreak/>
        <w:t>Support document verification status in workflows.</w:t>
      </w:r>
    </w:p>
    <w:p w14:paraId="23D5FD75"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7.13 Notification Module</w:t>
      </w:r>
    </w:p>
    <w:p w14:paraId="6369241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in-app notifications, email, and SMS gateway integration.</w:t>
      </w:r>
    </w:p>
    <w:p w14:paraId="539A046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Notify users when cards are ready, requests are approved/rejected, transfers are approved, entitlements are activated, or cards are near expiry.</w:t>
      </w:r>
    </w:p>
    <w:p w14:paraId="56A7EE4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notification templates in Amharic and English.</w:t>
      </w:r>
    </w:p>
    <w:p w14:paraId="036C4A1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7.14 Support / Complaint Module</w:t>
      </w:r>
    </w:p>
    <w:p w14:paraId="6C62642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Support lost card reports, wrong data correction requests, entitlement issues, and service denial complaints.</w:t>
      </w:r>
    </w:p>
    <w:p w14:paraId="15AA628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Manage ticket categories, SLA, assignment, escalation, and status tracking.</w:t>
      </w:r>
    </w:p>
    <w:p w14:paraId="4491930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Provide support knowledge base and frequently asked questions.</w:t>
      </w:r>
    </w:p>
    <w:p w14:paraId="1FC34FA9"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8. User Roles, Permissions, and Data Access</w:t>
      </w:r>
    </w:p>
    <w:p w14:paraId="22D3DC7D"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platform must combine role-based access control with organization-scoped access control. For example, an HR Officer in one bureau may register employees in that bureau, but cannot view or edit employees of another bureau. A Public Service Bureau Admin may have full city-level oversight scope.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31"/>
        <w:gridCol w:w="2131"/>
        <w:gridCol w:w="2131"/>
        <w:gridCol w:w="2131"/>
        <w:gridCol w:w="2131"/>
      </w:tblGrid>
      <w:tr w:rsidR="00853888" w:rsidRPr="005879FC" w14:paraId="7DD32661" w14:textId="77777777">
        <w:trPr>
          <w:tblHeader/>
          <w:jc w:val="center"/>
        </w:trPr>
        <w:tc>
          <w:tcPr>
            <w:tcW w:w="2131" w:type="dxa"/>
            <w:shd w:val="clear" w:color="auto" w:fill="1F4E79"/>
            <w:tcMar>
              <w:top w:w="80" w:type="dxa"/>
              <w:left w:w="80" w:type="dxa"/>
              <w:bottom w:w="80" w:type="dxa"/>
              <w:right w:w="80" w:type="dxa"/>
            </w:tcMar>
            <w:vAlign w:val="center"/>
          </w:tcPr>
          <w:p w14:paraId="34BE75F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Area</w:t>
            </w:r>
          </w:p>
        </w:tc>
        <w:tc>
          <w:tcPr>
            <w:tcW w:w="2131" w:type="dxa"/>
            <w:shd w:val="clear" w:color="auto" w:fill="1F4E79"/>
            <w:tcMar>
              <w:top w:w="80" w:type="dxa"/>
              <w:left w:w="80" w:type="dxa"/>
              <w:bottom w:w="80" w:type="dxa"/>
              <w:right w:w="80" w:type="dxa"/>
            </w:tcMar>
            <w:vAlign w:val="center"/>
          </w:tcPr>
          <w:p w14:paraId="09BF39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Read</w:t>
            </w:r>
          </w:p>
        </w:tc>
        <w:tc>
          <w:tcPr>
            <w:tcW w:w="2131" w:type="dxa"/>
            <w:shd w:val="clear" w:color="auto" w:fill="1F4E79"/>
            <w:tcMar>
              <w:top w:w="80" w:type="dxa"/>
              <w:left w:w="80" w:type="dxa"/>
              <w:bottom w:w="80" w:type="dxa"/>
              <w:right w:w="80" w:type="dxa"/>
            </w:tcMar>
            <w:vAlign w:val="center"/>
          </w:tcPr>
          <w:p w14:paraId="080BD2A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Create/Update</w:t>
            </w:r>
          </w:p>
        </w:tc>
        <w:tc>
          <w:tcPr>
            <w:tcW w:w="2131" w:type="dxa"/>
            <w:shd w:val="clear" w:color="auto" w:fill="1F4E79"/>
            <w:tcMar>
              <w:top w:w="80" w:type="dxa"/>
              <w:left w:w="80" w:type="dxa"/>
              <w:bottom w:w="80" w:type="dxa"/>
              <w:right w:w="80" w:type="dxa"/>
            </w:tcMar>
            <w:vAlign w:val="center"/>
          </w:tcPr>
          <w:p w14:paraId="489C733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Approve</w:t>
            </w:r>
          </w:p>
        </w:tc>
        <w:tc>
          <w:tcPr>
            <w:tcW w:w="2131" w:type="dxa"/>
            <w:shd w:val="clear" w:color="auto" w:fill="1F4E79"/>
            <w:tcMar>
              <w:top w:w="80" w:type="dxa"/>
              <w:left w:w="80" w:type="dxa"/>
              <w:bottom w:w="80" w:type="dxa"/>
              <w:right w:w="80" w:type="dxa"/>
            </w:tcMar>
            <w:vAlign w:val="center"/>
          </w:tcPr>
          <w:p w14:paraId="34FD8B3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Special control</w:t>
            </w:r>
          </w:p>
        </w:tc>
      </w:tr>
      <w:tr w:rsidR="00853888" w:rsidRPr="005879FC" w14:paraId="7F98396D" w14:textId="77777777">
        <w:trPr>
          <w:jc w:val="center"/>
        </w:trPr>
        <w:tc>
          <w:tcPr>
            <w:tcW w:w="2131" w:type="dxa"/>
            <w:tcMar>
              <w:top w:w="80" w:type="dxa"/>
              <w:left w:w="80" w:type="dxa"/>
              <w:bottom w:w="80" w:type="dxa"/>
              <w:right w:w="80" w:type="dxa"/>
            </w:tcMar>
          </w:tcPr>
          <w:p w14:paraId="2874502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Organization</w:t>
            </w:r>
          </w:p>
        </w:tc>
        <w:tc>
          <w:tcPr>
            <w:tcW w:w="2131" w:type="dxa"/>
            <w:tcMar>
              <w:top w:w="80" w:type="dxa"/>
              <w:left w:w="80" w:type="dxa"/>
              <w:bottom w:w="80" w:type="dxa"/>
              <w:right w:w="80" w:type="dxa"/>
            </w:tcMar>
          </w:tcPr>
          <w:p w14:paraId="1134886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Admin/Viewer</w:t>
            </w:r>
          </w:p>
        </w:tc>
        <w:tc>
          <w:tcPr>
            <w:tcW w:w="2131" w:type="dxa"/>
            <w:tcMar>
              <w:top w:w="80" w:type="dxa"/>
              <w:left w:w="80" w:type="dxa"/>
              <w:bottom w:w="80" w:type="dxa"/>
              <w:right w:w="80" w:type="dxa"/>
            </w:tcMar>
          </w:tcPr>
          <w:p w14:paraId="276241F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Bureau Admin</w:t>
            </w:r>
          </w:p>
        </w:tc>
        <w:tc>
          <w:tcPr>
            <w:tcW w:w="2131" w:type="dxa"/>
            <w:tcMar>
              <w:top w:w="80" w:type="dxa"/>
              <w:left w:w="80" w:type="dxa"/>
              <w:bottom w:w="80" w:type="dxa"/>
              <w:right w:w="80" w:type="dxa"/>
            </w:tcMar>
          </w:tcPr>
          <w:p w14:paraId="7F88A8E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City Admin</w:t>
            </w:r>
          </w:p>
        </w:tc>
        <w:tc>
          <w:tcPr>
            <w:tcW w:w="2131" w:type="dxa"/>
            <w:tcMar>
              <w:top w:w="80" w:type="dxa"/>
              <w:left w:w="80" w:type="dxa"/>
              <w:bottom w:w="80" w:type="dxa"/>
              <w:right w:w="80" w:type="dxa"/>
            </w:tcMar>
          </w:tcPr>
          <w:p w14:paraId="38C52E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Publish hierarchy version</w:t>
            </w:r>
          </w:p>
        </w:tc>
      </w:tr>
      <w:tr w:rsidR="00853888" w:rsidRPr="005879FC" w14:paraId="339AFA9B" w14:textId="77777777">
        <w:trPr>
          <w:jc w:val="center"/>
        </w:trPr>
        <w:tc>
          <w:tcPr>
            <w:tcW w:w="2131" w:type="dxa"/>
            <w:tcMar>
              <w:top w:w="80" w:type="dxa"/>
              <w:left w:w="80" w:type="dxa"/>
              <w:bottom w:w="80" w:type="dxa"/>
              <w:right w:w="80" w:type="dxa"/>
            </w:tcMar>
          </w:tcPr>
          <w:p w14:paraId="0DE0191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w:t>
            </w:r>
          </w:p>
        </w:tc>
        <w:tc>
          <w:tcPr>
            <w:tcW w:w="2131" w:type="dxa"/>
            <w:tcMar>
              <w:top w:w="80" w:type="dxa"/>
              <w:left w:w="80" w:type="dxa"/>
              <w:bottom w:w="80" w:type="dxa"/>
              <w:right w:w="80" w:type="dxa"/>
            </w:tcMar>
          </w:tcPr>
          <w:p w14:paraId="6930339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Scoped users</w:t>
            </w:r>
          </w:p>
        </w:tc>
        <w:tc>
          <w:tcPr>
            <w:tcW w:w="2131" w:type="dxa"/>
            <w:tcMar>
              <w:top w:w="80" w:type="dxa"/>
              <w:left w:w="80" w:type="dxa"/>
              <w:bottom w:w="80" w:type="dxa"/>
              <w:right w:w="80" w:type="dxa"/>
            </w:tcMar>
          </w:tcPr>
          <w:p w14:paraId="793821B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HR Officer</w:t>
            </w:r>
          </w:p>
        </w:tc>
        <w:tc>
          <w:tcPr>
            <w:tcW w:w="2131" w:type="dxa"/>
            <w:tcMar>
              <w:top w:w="80" w:type="dxa"/>
              <w:left w:w="80" w:type="dxa"/>
              <w:bottom w:w="80" w:type="dxa"/>
              <w:right w:w="80" w:type="dxa"/>
            </w:tcMar>
          </w:tcPr>
          <w:p w14:paraId="7971441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Institution/City Admin</w:t>
            </w:r>
          </w:p>
        </w:tc>
        <w:tc>
          <w:tcPr>
            <w:tcW w:w="2131" w:type="dxa"/>
            <w:tcMar>
              <w:top w:w="80" w:type="dxa"/>
              <w:left w:w="80" w:type="dxa"/>
              <w:bottom w:w="80" w:type="dxa"/>
              <w:right w:w="80" w:type="dxa"/>
            </w:tcMar>
          </w:tcPr>
          <w:p w14:paraId="094EEB0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Sensitive field masking</w:t>
            </w:r>
          </w:p>
        </w:tc>
      </w:tr>
      <w:tr w:rsidR="00853888" w:rsidRPr="005879FC" w14:paraId="2F6154AB" w14:textId="77777777">
        <w:trPr>
          <w:jc w:val="center"/>
        </w:trPr>
        <w:tc>
          <w:tcPr>
            <w:tcW w:w="2131" w:type="dxa"/>
            <w:tcMar>
              <w:top w:w="80" w:type="dxa"/>
              <w:left w:w="80" w:type="dxa"/>
              <w:bottom w:w="80" w:type="dxa"/>
              <w:right w:w="80" w:type="dxa"/>
            </w:tcMar>
          </w:tcPr>
          <w:p w14:paraId="5B8CD35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ID Card</w:t>
            </w:r>
          </w:p>
        </w:tc>
        <w:tc>
          <w:tcPr>
            <w:tcW w:w="2131" w:type="dxa"/>
            <w:tcMar>
              <w:top w:w="80" w:type="dxa"/>
              <w:left w:w="80" w:type="dxa"/>
              <w:bottom w:w="80" w:type="dxa"/>
              <w:right w:w="80" w:type="dxa"/>
            </w:tcMar>
          </w:tcPr>
          <w:p w14:paraId="449491F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ID Officer/HR</w:t>
            </w:r>
          </w:p>
        </w:tc>
        <w:tc>
          <w:tcPr>
            <w:tcW w:w="2131" w:type="dxa"/>
            <w:tcMar>
              <w:top w:w="80" w:type="dxa"/>
              <w:left w:w="80" w:type="dxa"/>
              <w:bottom w:w="80" w:type="dxa"/>
              <w:right w:w="80" w:type="dxa"/>
            </w:tcMar>
          </w:tcPr>
          <w:p w14:paraId="12AF7C2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ID Officer</w:t>
            </w:r>
          </w:p>
        </w:tc>
        <w:tc>
          <w:tcPr>
            <w:tcW w:w="2131" w:type="dxa"/>
            <w:tcMar>
              <w:top w:w="80" w:type="dxa"/>
              <w:left w:w="80" w:type="dxa"/>
              <w:bottom w:w="80" w:type="dxa"/>
              <w:right w:w="80" w:type="dxa"/>
            </w:tcMar>
          </w:tcPr>
          <w:p w14:paraId="713AC77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Approver</w:t>
            </w:r>
          </w:p>
        </w:tc>
        <w:tc>
          <w:tcPr>
            <w:tcW w:w="2131" w:type="dxa"/>
            <w:tcMar>
              <w:top w:w="80" w:type="dxa"/>
              <w:left w:w="80" w:type="dxa"/>
              <w:bottom w:w="80" w:type="dxa"/>
              <w:right w:w="80" w:type="dxa"/>
            </w:tcMar>
          </w:tcPr>
          <w:p w14:paraId="7702541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Print batch control</w:t>
            </w:r>
          </w:p>
        </w:tc>
      </w:tr>
      <w:tr w:rsidR="00853888" w:rsidRPr="005879FC" w14:paraId="471F511D" w14:textId="77777777">
        <w:trPr>
          <w:jc w:val="center"/>
        </w:trPr>
        <w:tc>
          <w:tcPr>
            <w:tcW w:w="2131" w:type="dxa"/>
            <w:tcMar>
              <w:top w:w="80" w:type="dxa"/>
              <w:left w:w="80" w:type="dxa"/>
              <w:bottom w:w="80" w:type="dxa"/>
              <w:right w:w="80" w:type="dxa"/>
            </w:tcMar>
          </w:tcPr>
          <w:p w14:paraId="43F9FB4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Entitlement</w:t>
            </w:r>
          </w:p>
        </w:tc>
        <w:tc>
          <w:tcPr>
            <w:tcW w:w="2131" w:type="dxa"/>
            <w:tcMar>
              <w:top w:w="80" w:type="dxa"/>
              <w:left w:w="80" w:type="dxa"/>
              <w:bottom w:w="80" w:type="dxa"/>
              <w:right w:w="80" w:type="dxa"/>
            </w:tcMar>
          </w:tcPr>
          <w:p w14:paraId="68291CB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Admin</w:t>
            </w:r>
          </w:p>
        </w:tc>
        <w:tc>
          <w:tcPr>
            <w:tcW w:w="2131" w:type="dxa"/>
            <w:tcMar>
              <w:top w:w="80" w:type="dxa"/>
              <w:left w:w="80" w:type="dxa"/>
              <w:bottom w:w="80" w:type="dxa"/>
              <w:right w:w="80" w:type="dxa"/>
            </w:tcMar>
          </w:tcPr>
          <w:p w14:paraId="0C3EAC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Admin</w:t>
            </w:r>
          </w:p>
        </w:tc>
        <w:tc>
          <w:tcPr>
            <w:tcW w:w="2131" w:type="dxa"/>
            <w:tcMar>
              <w:top w:w="80" w:type="dxa"/>
              <w:left w:w="80" w:type="dxa"/>
              <w:bottom w:w="80" w:type="dxa"/>
              <w:right w:w="80" w:type="dxa"/>
            </w:tcMar>
          </w:tcPr>
          <w:p w14:paraId="5B7E1A1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Program Owner</w:t>
            </w:r>
          </w:p>
        </w:tc>
        <w:tc>
          <w:tcPr>
            <w:tcW w:w="2131" w:type="dxa"/>
            <w:tcMar>
              <w:top w:w="80" w:type="dxa"/>
              <w:left w:w="80" w:type="dxa"/>
              <w:bottom w:w="80" w:type="dxa"/>
              <w:right w:w="80" w:type="dxa"/>
            </w:tcMar>
          </w:tcPr>
          <w:p w14:paraId="0FBC554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Quota/rule override</w:t>
            </w:r>
          </w:p>
        </w:tc>
      </w:tr>
      <w:tr w:rsidR="00853888" w:rsidRPr="005879FC" w14:paraId="4A79FA8F" w14:textId="77777777">
        <w:trPr>
          <w:jc w:val="center"/>
        </w:trPr>
        <w:tc>
          <w:tcPr>
            <w:tcW w:w="2131" w:type="dxa"/>
            <w:tcMar>
              <w:top w:w="80" w:type="dxa"/>
              <w:left w:w="80" w:type="dxa"/>
              <w:bottom w:w="80" w:type="dxa"/>
              <w:right w:w="80" w:type="dxa"/>
            </w:tcMar>
          </w:tcPr>
          <w:p w14:paraId="1777AFB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Transaction</w:t>
            </w:r>
          </w:p>
        </w:tc>
        <w:tc>
          <w:tcPr>
            <w:tcW w:w="2131" w:type="dxa"/>
            <w:tcMar>
              <w:top w:w="80" w:type="dxa"/>
              <w:left w:w="80" w:type="dxa"/>
              <w:bottom w:w="80" w:type="dxa"/>
              <w:right w:w="80" w:type="dxa"/>
            </w:tcMar>
          </w:tcPr>
          <w:p w14:paraId="659C9B5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Provider/User</w:t>
            </w:r>
          </w:p>
        </w:tc>
        <w:tc>
          <w:tcPr>
            <w:tcW w:w="2131" w:type="dxa"/>
            <w:tcMar>
              <w:top w:w="80" w:type="dxa"/>
              <w:left w:w="80" w:type="dxa"/>
              <w:bottom w:w="80" w:type="dxa"/>
              <w:right w:w="80" w:type="dxa"/>
            </w:tcMar>
          </w:tcPr>
          <w:p w14:paraId="4400BB6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Provider/User</w:t>
            </w:r>
          </w:p>
        </w:tc>
        <w:tc>
          <w:tcPr>
            <w:tcW w:w="2131" w:type="dxa"/>
            <w:tcMar>
              <w:top w:w="80" w:type="dxa"/>
              <w:left w:w="80" w:type="dxa"/>
              <w:bottom w:w="80" w:type="dxa"/>
              <w:right w:w="80" w:type="dxa"/>
            </w:tcMar>
          </w:tcPr>
          <w:p w14:paraId="6B22A4A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Settlement Officer</w:t>
            </w:r>
          </w:p>
        </w:tc>
        <w:tc>
          <w:tcPr>
            <w:tcW w:w="2131" w:type="dxa"/>
            <w:tcMar>
              <w:top w:w="80" w:type="dxa"/>
              <w:left w:w="80" w:type="dxa"/>
              <w:bottom w:w="80" w:type="dxa"/>
              <w:right w:w="80" w:type="dxa"/>
            </w:tcMar>
          </w:tcPr>
          <w:p w14:paraId="2B14728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Reverse/void transaction</w:t>
            </w:r>
          </w:p>
        </w:tc>
      </w:tr>
      <w:tr w:rsidR="00853888" w:rsidRPr="005879FC" w14:paraId="6B257B8B" w14:textId="77777777">
        <w:trPr>
          <w:jc w:val="center"/>
        </w:trPr>
        <w:tc>
          <w:tcPr>
            <w:tcW w:w="2131" w:type="dxa"/>
            <w:tcMar>
              <w:top w:w="80" w:type="dxa"/>
              <w:left w:w="80" w:type="dxa"/>
              <w:bottom w:w="80" w:type="dxa"/>
              <w:right w:w="80" w:type="dxa"/>
            </w:tcMar>
          </w:tcPr>
          <w:p w14:paraId="448E1A2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Reports</w:t>
            </w:r>
          </w:p>
        </w:tc>
        <w:tc>
          <w:tcPr>
            <w:tcW w:w="2131" w:type="dxa"/>
            <w:tcMar>
              <w:top w:w="80" w:type="dxa"/>
              <w:left w:w="80" w:type="dxa"/>
              <w:bottom w:w="80" w:type="dxa"/>
              <w:right w:w="80" w:type="dxa"/>
            </w:tcMar>
          </w:tcPr>
          <w:p w14:paraId="1A8E8B6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Report Viewer</w:t>
            </w:r>
          </w:p>
        </w:tc>
        <w:tc>
          <w:tcPr>
            <w:tcW w:w="2131" w:type="dxa"/>
            <w:tcMar>
              <w:top w:w="80" w:type="dxa"/>
              <w:left w:w="80" w:type="dxa"/>
              <w:bottom w:w="80" w:type="dxa"/>
              <w:right w:w="80" w:type="dxa"/>
            </w:tcMar>
          </w:tcPr>
          <w:p w14:paraId="6986FFE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t>
            </w:r>
          </w:p>
        </w:tc>
        <w:tc>
          <w:tcPr>
            <w:tcW w:w="2131" w:type="dxa"/>
            <w:tcMar>
              <w:top w:w="80" w:type="dxa"/>
              <w:left w:w="80" w:type="dxa"/>
              <w:bottom w:w="80" w:type="dxa"/>
              <w:right w:w="80" w:type="dxa"/>
            </w:tcMar>
          </w:tcPr>
          <w:p w14:paraId="7B151D8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t>
            </w:r>
          </w:p>
        </w:tc>
        <w:tc>
          <w:tcPr>
            <w:tcW w:w="2131" w:type="dxa"/>
            <w:tcMar>
              <w:top w:w="80" w:type="dxa"/>
              <w:left w:w="80" w:type="dxa"/>
              <w:bottom w:w="80" w:type="dxa"/>
              <w:right w:w="80" w:type="dxa"/>
            </w:tcMar>
          </w:tcPr>
          <w:p w14:paraId="741BD7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Export permission</w:t>
            </w:r>
          </w:p>
        </w:tc>
      </w:tr>
      <w:tr w:rsidR="00853888" w:rsidRPr="005879FC" w14:paraId="1C20DC69" w14:textId="77777777">
        <w:trPr>
          <w:jc w:val="center"/>
        </w:trPr>
        <w:tc>
          <w:tcPr>
            <w:tcW w:w="2131" w:type="dxa"/>
            <w:tcMar>
              <w:top w:w="80" w:type="dxa"/>
              <w:left w:w="80" w:type="dxa"/>
              <w:bottom w:w="80" w:type="dxa"/>
              <w:right w:w="80" w:type="dxa"/>
            </w:tcMar>
          </w:tcPr>
          <w:p w14:paraId="18016DD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Audit Logs</w:t>
            </w:r>
          </w:p>
        </w:tc>
        <w:tc>
          <w:tcPr>
            <w:tcW w:w="2131" w:type="dxa"/>
            <w:tcMar>
              <w:top w:w="80" w:type="dxa"/>
              <w:left w:w="80" w:type="dxa"/>
              <w:bottom w:w="80" w:type="dxa"/>
              <w:right w:w="80" w:type="dxa"/>
            </w:tcMar>
          </w:tcPr>
          <w:p w14:paraId="09DEE18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Auditor</w:t>
            </w:r>
          </w:p>
        </w:tc>
        <w:tc>
          <w:tcPr>
            <w:tcW w:w="2131" w:type="dxa"/>
            <w:tcMar>
              <w:top w:w="80" w:type="dxa"/>
              <w:left w:w="80" w:type="dxa"/>
              <w:bottom w:w="80" w:type="dxa"/>
              <w:right w:w="80" w:type="dxa"/>
            </w:tcMar>
          </w:tcPr>
          <w:p w14:paraId="467F333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t>
            </w:r>
          </w:p>
        </w:tc>
        <w:tc>
          <w:tcPr>
            <w:tcW w:w="2131" w:type="dxa"/>
            <w:tcMar>
              <w:top w:w="80" w:type="dxa"/>
              <w:left w:w="80" w:type="dxa"/>
              <w:bottom w:w="80" w:type="dxa"/>
              <w:right w:w="80" w:type="dxa"/>
            </w:tcMar>
          </w:tcPr>
          <w:p w14:paraId="18DC94C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t>
            </w:r>
          </w:p>
        </w:tc>
        <w:tc>
          <w:tcPr>
            <w:tcW w:w="2131" w:type="dxa"/>
            <w:tcMar>
              <w:top w:w="80" w:type="dxa"/>
              <w:left w:w="80" w:type="dxa"/>
              <w:bottom w:w="80" w:type="dxa"/>
              <w:right w:w="80" w:type="dxa"/>
            </w:tcMar>
          </w:tcPr>
          <w:p w14:paraId="6144814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Immutable logs</w:t>
            </w:r>
          </w:p>
        </w:tc>
      </w:tr>
    </w:tbl>
    <w:p w14:paraId="33B46A88" w14:textId="77777777" w:rsidR="00853888" w:rsidRPr="005879FC" w:rsidRDefault="00853888" w:rsidP="005879FC">
      <w:pPr>
        <w:jc w:val="both"/>
        <w:rPr>
          <w:rFonts w:ascii="Times New Roman" w:hAnsi="Times New Roman" w:cs="Times New Roman"/>
        </w:rPr>
      </w:pPr>
    </w:p>
    <w:p w14:paraId="2B67BAB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8.1 Data Access Rules</w:t>
      </w:r>
    </w:p>
    <w:p w14:paraId="45722FF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Subtree access: a user can view only the assigned organization and permitted lower structures.</w:t>
      </w:r>
    </w:p>
    <w:p w14:paraId="48A6960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Service scope: a service provider receives verification results only for its authorized service type.</w:t>
      </w:r>
    </w:p>
    <w:p w14:paraId="39D77EF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Sensitive field masking: date of birth, phone, documents, and personal data are visible only to roles with a clear purpose.</w:t>
      </w:r>
    </w:p>
    <w:p w14:paraId="1B2D8D9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Export control: Excel/PDF export is allowed only for permitted roles and must create an audit record.</w:t>
      </w:r>
    </w:p>
    <w:p w14:paraId="3D9D898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Break-glass access: emergency temporary access requires approval, a reason, a time limit, and audit trail.</w:t>
      </w:r>
    </w:p>
    <w:p w14:paraId="5FB12E25"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9. Core Business Workflows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4CE6FC46" w14:textId="77777777">
        <w:trPr>
          <w:tblHeader/>
          <w:jc w:val="center"/>
        </w:trPr>
        <w:tc>
          <w:tcPr>
            <w:tcW w:w="5328" w:type="dxa"/>
            <w:shd w:val="clear" w:color="auto" w:fill="1F4E79"/>
            <w:tcMar>
              <w:top w:w="80" w:type="dxa"/>
              <w:left w:w="80" w:type="dxa"/>
              <w:bottom w:w="80" w:type="dxa"/>
              <w:right w:w="80" w:type="dxa"/>
            </w:tcMar>
            <w:vAlign w:val="center"/>
          </w:tcPr>
          <w:p w14:paraId="2B442D3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Workflow</w:t>
            </w:r>
          </w:p>
        </w:tc>
        <w:tc>
          <w:tcPr>
            <w:tcW w:w="5328" w:type="dxa"/>
            <w:shd w:val="clear" w:color="auto" w:fill="1F4E79"/>
            <w:tcMar>
              <w:top w:w="80" w:type="dxa"/>
              <w:left w:w="80" w:type="dxa"/>
              <w:bottom w:w="80" w:type="dxa"/>
              <w:right w:w="80" w:type="dxa"/>
            </w:tcMar>
            <w:vAlign w:val="center"/>
          </w:tcPr>
          <w:p w14:paraId="71866BE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High-level flow</w:t>
            </w:r>
          </w:p>
        </w:tc>
      </w:tr>
      <w:tr w:rsidR="00853888" w:rsidRPr="005879FC" w14:paraId="59DA8D4D" w14:textId="77777777">
        <w:trPr>
          <w:jc w:val="center"/>
        </w:trPr>
        <w:tc>
          <w:tcPr>
            <w:tcW w:w="5328" w:type="dxa"/>
            <w:tcMar>
              <w:top w:w="80" w:type="dxa"/>
              <w:left w:w="80" w:type="dxa"/>
              <w:bottom w:w="80" w:type="dxa"/>
              <w:right w:w="80" w:type="dxa"/>
            </w:tcMar>
          </w:tcPr>
          <w:p w14:paraId="5468E47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Registration</w:t>
            </w:r>
          </w:p>
        </w:tc>
        <w:tc>
          <w:tcPr>
            <w:tcW w:w="5328" w:type="dxa"/>
            <w:tcMar>
              <w:top w:w="80" w:type="dxa"/>
              <w:left w:w="80" w:type="dxa"/>
              <w:bottom w:w="80" w:type="dxa"/>
              <w:right w:w="80" w:type="dxa"/>
            </w:tcMar>
          </w:tcPr>
          <w:p w14:paraId="57119DA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HR Officer registers -&gt; Institution Admin verifies -&gt; Public Service Bureau approves -&gt; Employee becomes active -&gt; Card request can be submitted.</w:t>
            </w:r>
          </w:p>
        </w:tc>
      </w:tr>
      <w:tr w:rsidR="00853888" w:rsidRPr="005879FC" w14:paraId="0DA73664" w14:textId="77777777">
        <w:trPr>
          <w:jc w:val="center"/>
        </w:trPr>
        <w:tc>
          <w:tcPr>
            <w:tcW w:w="5328" w:type="dxa"/>
            <w:tcMar>
              <w:top w:w="80" w:type="dxa"/>
              <w:left w:w="80" w:type="dxa"/>
              <w:bottom w:w="80" w:type="dxa"/>
              <w:right w:w="80" w:type="dxa"/>
            </w:tcMar>
          </w:tcPr>
          <w:p w14:paraId="306B973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Issuance</w:t>
            </w:r>
          </w:p>
        </w:tc>
        <w:tc>
          <w:tcPr>
            <w:tcW w:w="5328" w:type="dxa"/>
            <w:tcMar>
              <w:top w:w="80" w:type="dxa"/>
              <w:left w:w="80" w:type="dxa"/>
              <w:bottom w:w="80" w:type="dxa"/>
              <w:right w:w="80" w:type="dxa"/>
            </w:tcMar>
          </w:tcPr>
          <w:p w14:paraId="2A9412E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request -&gt; Data verification -&gt; Approval -&gt; Print batch -&gt; Quality check -&gt; Issue to employee -&gt; Activate card.</w:t>
            </w:r>
          </w:p>
        </w:tc>
      </w:tr>
      <w:tr w:rsidR="00853888" w:rsidRPr="005879FC" w14:paraId="678F4795" w14:textId="77777777">
        <w:trPr>
          <w:jc w:val="center"/>
        </w:trPr>
        <w:tc>
          <w:tcPr>
            <w:tcW w:w="5328" w:type="dxa"/>
            <w:tcMar>
              <w:top w:w="80" w:type="dxa"/>
              <w:left w:w="80" w:type="dxa"/>
              <w:bottom w:w="80" w:type="dxa"/>
              <w:right w:w="80" w:type="dxa"/>
            </w:tcMar>
          </w:tcPr>
          <w:p w14:paraId="62DE4C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Service Usage</w:t>
            </w:r>
          </w:p>
        </w:tc>
        <w:tc>
          <w:tcPr>
            <w:tcW w:w="5328" w:type="dxa"/>
            <w:tcMar>
              <w:top w:w="80" w:type="dxa"/>
              <w:left w:w="80" w:type="dxa"/>
              <w:bottom w:w="80" w:type="dxa"/>
              <w:right w:w="80" w:type="dxa"/>
            </w:tcMar>
          </w:tcPr>
          <w:p w14:paraId="0527EBD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presents card -&gt; Provider scans -&gt; System verifies identity/card/entitlement -&gt; Transaction logged -&gt; Report/settlement generated.</w:t>
            </w:r>
          </w:p>
        </w:tc>
      </w:tr>
      <w:tr w:rsidR="00853888" w:rsidRPr="005879FC" w14:paraId="3F20907A" w14:textId="77777777">
        <w:trPr>
          <w:jc w:val="center"/>
        </w:trPr>
        <w:tc>
          <w:tcPr>
            <w:tcW w:w="5328" w:type="dxa"/>
            <w:tcMar>
              <w:top w:w="80" w:type="dxa"/>
              <w:left w:w="80" w:type="dxa"/>
              <w:bottom w:w="80" w:type="dxa"/>
              <w:right w:w="80" w:type="dxa"/>
            </w:tcMar>
          </w:tcPr>
          <w:p w14:paraId="7EBA0CF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Transfer</w:t>
            </w:r>
          </w:p>
        </w:tc>
        <w:tc>
          <w:tcPr>
            <w:tcW w:w="5328" w:type="dxa"/>
            <w:tcMar>
              <w:top w:w="80" w:type="dxa"/>
              <w:left w:w="80" w:type="dxa"/>
              <w:bottom w:w="80" w:type="dxa"/>
              <w:right w:w="80" w:type="dxa"/>
            </w:tcMar>
          </w:tcPr>
          <w:p w14:paraId="4290913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Transfer request -&gt; Current organization confirms -&gt; Receiving organization confirms -&gt; City/Bureau approval -&gt; Assignment updated -&gt; Card/service rules refreshed.</w:t>
            </w:r>
          </w:p>
        </w:tc>
      </w:tr>
      <w:tr w:rsidR="00853888" w:rsidRPr="005879FC" w14:paraId="78E1AAD1" w14:textId="77777777">
        <w:trPr>
          <w:jc w:val="center"/>
        </w:trPr>
        <w:tc>
          <w:tcPr>
            <w:tcW w:w="5328" w:type="dxa"/>
            <w:tcMar>
              <w:top w:w="80" w:type="dxa"/>
              <w:left w:w="80" w:type="dxa"/>
              <w:bottom w:w="80" w:type="dxa"/>
              <w:right w:w="80" w:type="dxa"/>
            </w:tcMar>
          </w:tcPr>
          <w:p w14:paraId="5F535E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 Change</w:t>
            </w:r>
          </w:p>
        </w:tc>
        <w:tc>
          <w:tcPr>
            <w:tcW w:w="5328" w:type="dxa"/>
            <w:tcMar>
              <w:top w:w="80" w:type="dxa"/>
              <w:left w:w="80" w:type="dxa"/>
              <w:bottom w:w="80" w:type="dxa"/>
              <w:right w:w="80" w:type="dxa"/>
            </w:tcMar>
          </w:tcPr>
          <w:p w14:paraId="1C5B629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Draft hierarchy -&gt; Review affected units/users/employees -&gt; Approve legal basis -&gt; Publish version -&gt; Notify scoped admins -&gt; Reports use new hierarchy from effective date.</w:t>
            </w:r>
          </w:p>
        </w:tc>
      </w:tr>
      <w:tr w:rsidR="00853888" w:rsidRPr="005879FC" w14:paraId="0544E471" w14:textId="77777777">
        <w:trPr>
          <w:jc w:val="center"/>
        </w:trPr>
        <w:tc>
          <w:tcPr>
            <w:tcW w:w="5328" w:type="dxa"/>
            <w:tcMar>
              <w:top w:w="80" w:type="dxa"/>
              <w:left w:w="80" w:type="dxa"/>
              <w:bottom w:w="80" w:type="dxa"/>
              <w:right w:w="80" w:type="dxa"/>
            </w:tcMar>
          </w:tcPr>
          <w:p w14:paraId="0463191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Lost/Damaged Card</w:t>
            </w:r>
          </w:p>
        </w:tc>
        <w:tc>
          <w:tcPr>
            <w:tcW w:w="5328" w:type="dxa"/>
            <w:tcMar>
              <w:top w:w="80" w:type="dxa"/>
              <w:left w:w="80" w:type="dxa"/>
              <w:bottom w:w="80" w:type="dxa"/>
              <w:right w:w="80" w:type="dxa"/>
            </w:tcMar>
          </w:tcPr>
          <w:p w14:paraId="68C5BF3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Report -&gt; Suspend old card -&gt; Verify request -&gt; Approve replacement -&gt; Print replacement -&gt; Issue and activate -&gt; Link replacement history.</w:t>
            </w:r>
          </w:p>
        </w:tc>
      </w:tr>
    </w:tbl>
    <w:p w14:paraId="3EFC7F85" w14:textId="77777777" w:rsidR="00853888" w:rsidRPr="005879FC" w:rsidRDefault="00853888" w:rsidP="005879FC">
      <w:pPr>
        <w:jc w:val="both"/>
        <w:rPr>
          <w:rFonts w:ascii="Times New Roman" w:hAnsi="Times New Roman" w:cs="Times New Roman"/>
        </w:rPr>
      </w:pPr>
    </w:p>
    <w:p w14:paraId="77B4DB31"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lastRenderedPageBreak/>
        <w:t>9.1 Card Lifecycle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6"/>
      </w:tblGrid>
      <w:tr w:rsidR="00853888" w:rsidRPr="005879FC" w14:paraId="5EBF9CA4" w14:textId="77777777">
        <w:trPr>
          <w:jc w:val="center"/>
        </w:trPr>
        <w:tc>
          <w:tcPr>
            <w:tcW w:w="10656" w:type="dxa"/>
            <w:shd w:val="clear" w:color="auto" w:fill="F2F2F2"/>
            <w:tcMar>
              <w:top w:w="110" w:type="dxa"/>
              <w:left w:w="110" w:type="dxa"/>
              <w:bottom w:w="110" w:type="dxa"/>
              <w:right w:w="110" w:type="dxa"/>
            </w:tcMar>
          </w:tcPr>
          <w:p w14:paraId="7049EABF" w14:textId="77777777" w:rsidR="00853888" w:rsidRPr="005879FC" w:rsidRDefault="00000000" w:rsidP="005879FC">
            <w:pPr>
              <w:spacing w:after="0"/>
              <w:jc w:val="both"/>
              <w:rPr>
                <w:rFonts w:ascii="Times New Roman" w:hAnsi="Times New Roman" w:cs="Times New Roman"/>
              </w:rPr>
            </w:pPr>
            <w:r w:rsidRPr="005879FC">
              <w:rPr>
                <w:rFonts w:ascii="Times New Roman" w:eastAsia="DejaVu Sans Mono" w:hAnsi="Times New Roman" w:cs="Times New Roman"/>
                <w:sz w:val="15"/>
              </w:rPr>
              <w:t>Normal path:</w:t>
            </w:r>
            <w:r w:rsidRPr="005879FC">
              <w:rPr>
                <w:rFonts w:ascii="Times New Roman" w:eastAsia="DejaVu Sans Mono" w:hAnsi="Times New Roman" w:cs="Times New Roman"/>
                <w:sz w:val="15"/>
              </w:rPr>
              <w:br/>
              <w:t>Draft -&gt; Submitted -&gt; Verified -&gt; Approved -&gt; Printed -&gt; Issued -&gt; Active</w:t>
            </w:r>
            <w:r w:rsidRPr="005879FC">
              <w:rPr>
                <w:rFonts w:ascii="Times New Roman" w:eastAsia="DejaVu Sans Mono" w:hAnsi="Times New Roman" w:cs="Times New Roman"/>
                <w:sz w:val="15"/>
              </w:rPr>
              <w:br/>
            </w:r>
            <w:r w:rsidRPr="005879FC">
              <w:rPr>
                <w:rFonts w:ascii="Times New Roman" w:eastAsia="DejaVu Sans Mono" w:hAnsi="Times New Roman" w:cs="Times New Roman"/>
                <w:sz w:val="15"/>
              </w:rPr>
              <w:br/>
              <w:t>Alternative paths:</w:t>
            </w:r>
            <w:r w:rsidRPr="005879FC">
              <w:rPr>
                <w:rFonts w:ascii="Times New Roman" w:eastAsia="DejaVu Sans Mono" w:hAnsi="Times New Roman" w:cs="Times New Roman"/>
                <w:sz w:val="15"/>
              </w:rPr>
              <w:br/>
              <w:t>Rejected -&gt; Closed</w:t>
            </w:r>
            <w:r w:rsidRPr="005879FC">
              <w:rPr>
                <w:rFonts w:ascii="Times New Roman" w:eastAsia="DejaVu Sans Mono" w:hAnsi="Times New Roman" w:cs="Times New Roman"/>
                <w:sz w:val="15"/>
              </w:rPr>
              <w:br/>
              <w:t>Lost -&gt; Suspended -&gt; Replaced</w:t>
            </w:r>
            <w:r w:rsidRPr="005879FC">
              <w:rPr>
                <w:rFonts w:ascii="Times New Roman" w:eastAsia="DejaVu Sans Mono" w:hAnsi="Times New Roman" w:cs="Times New Roman"/>
                <w:sz w:val="15"/>
              </w:rPr>
              <w:br/>
              <w:t>Damaged -&gt; Reprint Approved -&gt; Replaced</w:t>
            </w:r>
            <w:r w:rsidRPr="005879FC">
              <w:rPr>
                <w:rFonts w:ascii="Times New Roman" w:eastAsia="DejaVu Sans Mono" w:hAnsi="Times New Roman" w:cs="Times New Roman"/>
                <w:sz w:val="15"/>
              </w:rPr>
              <w:br/>
              <w:t>Expired -&gt; Renewed</w:t>
            </w:r>
            <w:r w:rsidRPr="005879FC">
              <w:rPr>
                <w:rFonts w:ascii="Times New Roman" w:eastAsia="DejaVu Sans Mono" w:hAnsi="Times New Roman" w:cs="Times New Roman"/>
                <w:sz w:val="15"/>
              </w:rPr>
              <w:br/>
              <w:t>Revoked -&gt; Closed</w:t>
            </w:r>
          </w:p>
        </w:tc>
      </w:tr>
    </w:tbl>
    <w:p w14:paraId="77E93822" w14:textId="77777777" w:rsidR="00853888" w:rsidRPr="005879FC" w:rsidRDefault="00853888" w:rsidP="005879FC">
      <w:pPr>
        <w:jc w:val="both"/>
        <w:rPr>
          <w:rFonts w:ascii="Times New Roman" w:hAnsi="Times New Roman" w:cs="Times New Roman"/>
        </w:rPr>
      </w:pPr>
    </w:p>
    <w:p w14:paraId="491B7A85"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9.2 Employee Assignment Lifecycle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6"/>
      </w:tblGrid>
      <w:tr w:rsidR="00853888" w:rsidRPr="005879FC" w14:paraId="08FFC5D4" w14:textId="77777777">
        <w:trPr>
          <w:jc w:val="center"/>
        </w:trPr>
        <w:tc>
          <w:tcPr>
            <w:tcW w:w="10656" w:type="dxa"/>
            <w:shd w:val="clear" w:color="auto" w:fill="F2F2F2"/>
            <w:tcMar>
              <w:top w:w="110" w:type="dxa"/>
              <w:left w:w="110" w:type="dxa"/>
              <w:bottom w:w="110" w:type="dxa"/>
              <w:right w:w="110" w:type="dxa"/>
            </w:tcMar>
          </w:tcPr>
          <w:p w14:paraId="3E38180F" w14:textId="77777777" w:rsidR="00853888" w:rsidRPr="005879FC" w:rsidRDefault="00000000" w:rsidP="005879FC">
            <w:pPr>
              <w:spacing w:after="0"/>
              <w:jc w:val="both"/>
              <w:rPr>
                <w:rFonts w:ascii="Times New Roman" w:hAnsi="Times New Roman" w:cs="Times New Roman"/>
              </w:rPr>
            </w:pPr>
            <w:r w:rsidRPr="005879FC">
              <w:rPr>
                <w:rFonts w:ascii="Times New Roman" w:eastAsia="DejaVu Sans Mono" w:hAnsi="Times New Roman" w:cs="Times New Roman"/>
                <w:sz w:val="15"/>
              </w:rPr>
              <w:t>Registered -&gt; Active Assignment -&gt; Transfer Requested -&gt; Transfer Approved</w:t>
            </w:r>
            <w:r w:rsidRPr="005879FC">
              <w:rPr>
                <w:rFonts w:ascii="Times New Roman" w:eastAsia="DejaVu Sans Mono" w:hAnsi="Times New Roman" w:cs="Times New Roman"/>
                <w:sz w:val="15"/>
              </w:rPr>
              <w:br/>
              <w:t>-&gt; Old Assignment valid_to set</w:t>
            </w:r>
            <w:r w:rsidRPr="005879FC">
              <w:rPr>
                <w:rFonts w:ascii="Times New Roman" w:eastAsia="DejaVu Sans Mono" w:hAnsi="Times New Roman" w:cs="Times New Roman"/>
                <w:sz w:val="15"/>
              </w:rPr>
              <w:br/>
              <w:t>-&gt; New Assignment valid_from set</w:t>
            </w:r>
            <w:r w:rsidRPr="005879FC">
              <w:rPr>
                <w:rFonts w:ascii="Times New Roman" w:eastAsia="DejaVu Sans Mono" w:hAnsi="Times New Roman" w:cs="Times New Roman"/>
                <w:sz w:val="15"/>
              </w:rPr>
              <w:br/>
              <w:t>-&gt; Entitlements recalculated</w:t>
            </w:r>
            <w:r w:rsidRPr="005879FC">
              <w:rPr>
                <w:rFonts w:ascii="Times New Roman" w:eastAsia="DejaVu Sans Mono" w:hAnsi="Times New Roman" w:cs="Times New Roman"/>
                <w:sz w:val="15"/>
              </w:rPr>
              <w:br/>
              <w:t>-&gt; Card display data refreshed or reprint requested</w:t>
            </w:r>
          </w:p>
        </w:tc>
      </w:tr>
    </w:tbl>
    <w:p w14:paraId="57550957" w14:textId="77777777" w:rsidR="00853888" w:rsidRPr="005879FC" w:rsidRDefault="00853888" w:rsidP="005879FC">
      <w:pPr>
        <w:jc w:val="both"/>
        <w:rPr>
          <w:rFonts w:ascii="Times New Roman" w:hAnsi="Times New Roman" w:cs="Times New Roman"/>
        </w:rPr>
      </w:pPr>
    </w:p>
    <w:p w14:paraId="745438B3"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10. ID Card Requirements</w:t>
      </w:r>
    </w:p>
    <w:p w14:paraId="5E103305"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ID card must be designed in two layers: physical card and digital credential. The physical card displays information needed for visual identification. The digital credential is tokenized and verified through the backend verification endpoint.</w:t>
      </w:r>
    </w:p>
    <w:p w14:paraId="2E823ABB"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10.1 Information Displayed on the Card</w:t>
      </w:r>
    </w:p>
    <w:p w14:paraId="5513F1B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City emblem/logo and issuing bureau name.</w:t>
      </w:r>
    </w:p>
    <w:p w14:paraId="792C2AB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full name in Amharic and, where required, English.</w:t>
      </w:r>
    </w:p>
    <w:p w14:paraId="2E70257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photo, employee number, and card number.</w:t>
      </w:r>
    </w:p>
    <w:p w14:paraId="1F59544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Institution, sub-city, woreda, branch, or pool name based on configured display rules.</w:t>
      </w:r>
    </w:p>
    <w:p w14:paraId="410283F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Position or service grade.</w:t>
      </w:r>
    </w:p>
    <w:p w14:paraId="188DEE6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Issue date and expiry date.</w:t>
      </w:r>
    </w:p>
    <w:p w14:paraId="17FFC46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QR code, barcode, and optional NFC serial.</w:t>
      </w:r>
    </w:p>
    <w:p w14:paraId="4A1F6FB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10.2 QR Code Content Rule</w:t>
      </w:r>
    </w:p>
    <w:p w14:paraId="330DFC27"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The QR code must not contain personal information in plain text. It should contain a signed verification token or a card UUID with a secure token. The scanner app or API calls the server to verify card status and service entitlement.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71142059" w14:textId="77777777">
        <w:trPr>
          <w:tblHeader/>
          <w:jc w:val="center"/>
        </w:trPr>
        <w:tc>
          <w:tcPr>
            <w:tcW w:w="3552" w:type="dxa"/>
            <w:shd w:val="clear" w:color="auto" w:fill="1F4E79"/>
            <w:tcMar>
              <w:top w:w="80" w:type="dxa"/>
              <w:left w:w="80" w:type="dxa"/>
              <w:bottom w:w="80" w:type="dxa"/>
              <w:right w:w="80" w:type="dxa"/>
            </w:tcMar>
            <w:vAlign w:val="center"/>
          </w:tcPr>
          <w:p w14:paraId="3A8F25E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Data</w:t>
            </w:r>
          </w:p>
        </w:tc>
        <w:tc>
          <w:tcPr>
            <w:tcW w:w="3552" w:type="dxa"/>
            <w:shd w:val="clear" w:color="auto" w:fill="1F4E79"/>
            <w:tcMar>
              <w:top w:w="80" w:type="dxa"/>
              <w:left w:w="80" w:type="dxa"/>
              <w:bottom w:w="80" w:type="dxa"/>
              <w:right w:w="80" w:type="dxa"/>
            </w:tcMar>
            <w:vAlign w:val="center"/>
          </w:tcPr>
          <w:p w14:paraId="20AD0E0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Inside QR?</w:t>
            </w:r>
          </w:p>
        </w:tc>
        <w:tc>
          <w:tcPr>
            <w:tcW w:w="3552" w:type="dxa"/>
            <w:shd w:val="clear" w:color="auto" w:fill="1F4E79"/>
            <w:tcMar>
              <w:top w:w="80" w:type="dxa"/>
              <w:left w:w="80" w:type="dxa"/>
              <w:bottom w:w="80" w:type="dxa"/>
              <w:right w:w="80" w:type="dxa"/>
            </w:tcMar>
            <w:vAlign w:val="center"/>
          </w:tcPr>
          <w:p w14:paraId="2A0085A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Reason</w:t>
            </w:r>
          </w:p>
        </w:tc>
      </w:tr>
      <w:tr w:rsidR="00853888" w:rsidRPr="005879FC" w14:paraId="3361CA39" w14:textId="77777777">
        <w:trPr>
          <w:jc w:val="center"/>
        </w:trPr>
        <w:tc>
          <w:tcPr>
            <w:tcW w:w="3552" w:type="dxa"/>
            <w:tcMar>
              <w:top w:w="80" w:type="dxa"/>
              <w:left w:w="80" w:type="dxa"/>
              <w:bottom w:w="80" w:type="dxa"/>
              <w:right w:w="80" w:type="dxa"/>
            </w:tcMar>
          </w:tcPr>
          <w:p w14:paraId="2C29D78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card_uuid / token</w:t>
            </w:r>
          </w:p>
        </w:tc>
        <w:tc>
          <w:tcPr>
            <w:tcW w:w="3552" w:type="dxa"/>
            <w:tcMar>
              <w:top w:w="80" w:type="dxa"/>
              <w:left w:w="80" w:type="dxa"/>
              <w:bottom w:w="80" w:type="dxa"/>
              <w:right w:w="80" w:type="dxa"/>
            </w:tcMar>
          </w:tcPr>
          <w:p w14:paraId="5C3DAD0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Yes</w:t>
            </w:r>
          </w:p>
        </w:tc>
        <w:tc>
          <w:tcPr>
            <w:tcW w:w="3552" w:type="dxa"/>
            <w:tcMar>
              <w:top w:w="80" w:type="dxa"/>
              <w:left w:w="80" w:type="dxa"/>
              <w:bottom w:w="80" w:type="dxa"/>
              <w:right w:w="80" w:type="dxa"/>
            </w:tcMar>
          </w:tcPr>
          <w:p w14:paraId="4524E49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Used to call the verification endpoint.</w:t>
            </w:r>
          </w:p>
        </w:tc>
      </w:tr>
      <w:tr w:rsidR="00853888" w:rsidRPr="005879FC" w14:paraId="39B0C7A2" w14:textId="77777777">
        <w:trPr>
          <w:jc w:val="center"/>
        </w:trPr>
        <w:tc>
          <w:tcPr>
            <w:tcW w:w="3552" w:type="dxa"/>
            <w:tcMar>
              <w:top w:w="80" w:type="dxa"/>
              <w:left w:w="80" w:type="dxa"/>
              <w:bottom w:w="80" w:type="dxa"/>
              <w:right w:w="80" w:type="dxa"/>
            </w:tcMar>
          </w:tcPr>
          <w:p w14:paraId="4997B8F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full name</w:t>
            </w:r>
          </w:p>
        </w:tc>
        <w:tc>
          <w:tcPr>
            <w:tcW w:w="3552" w:type="dxa"/>
            <w:tcMar>
              <w:top w:w="80" w:type="dxa"/>
              <w:left w:w="80" w:type="dxa"/>
              <w:bottom w:w="80" w:type="dxa"/>
              <w:right w:w="80" w:type="dxa"/>
            </w:tcMar>
          </w:tcPr>
          <w:p w14:paraId="5CA071F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No</w:t>
            </w:r>
          </w:p>
        </w:tc>
        <w:tc>
          <w:tcPr>
            <w:tcW w:w="3552" w:type="dxa"/>
            <w:tcMar>
              <w:top w:w="80" w:type="dxa"/>
              <w:left w:w="80" w:type="dxa"/>
              <w:bottom w:w="80" w:type="dxa"/>
              <w:right w:w="80" w:type="dxa"/>
            </w:tcMar>
          </w:tcPr>
          <w:p w14:paraId="123FEE9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Privacy risk; server returns only when allowed.</w:t>
            </w:r>
          </w:p>
        </w:tc>
      </w:tr>
      <w:tr w:rsidR="00853888" w:rsidRPr="005879FC" w14:paraId="599367CF" w14:textId="77777777">
        <w:trPr>
          <w:jc w:val="center"/>
        </w:trPr>
        <w:tc>
          <w:tcPr>
            <w:tcW w:w="3552" w:type="dxa"/>
            <w:tcMar>
              <w:top w:w="80" w:type="dxa"/>
              <w:left w:w="80" w:type="dxa"/>
              <w:bottom w:w="80" w:type="dxa"/>
              <w:right w:w="80" w:type="dxa"/>
            </w:tcMar>
          </w:tcPr>
          <w:p w14:paraId="4DE7753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phone / date of birth</w:t>
            </w:r>
          </w:p>
        </w:tc>
        <w:tc>
          <w:tcPr>
            <w:tcW w:w="3552" w:type="dxa"/>
            <w:tcMar>
              <w:top w:w="80" w:type="dxa"/>
              <w:left w:w="80" w:type="dxa"/>
              <w:bottom w:w="80" w:type="dxa"/>
              <w:right w:w="80" w:type="dxa"/>
            </w:tcMar>
          </w:tcPr>
          <w:p w14:paraId="4388468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No</w:t>
            </w:r>
          </w:p>
        </w:tc>
        <w:tc>
          <w:tcPr>
            <w:tcW w:w="3552" w:type="dxa"/>
            <w:tcMar>
              <w:top w:w="80" w:type="dxa"/>
              <w:left w:w="80" w:type="dxa"/>
              <w:bottom w:w="80" w:type="dxa"/>
              <w:right w:w="80" w:type="dxa"/>
            </w:tcMar>
          </w:tcPr>
          <w:p w14:paraId="5E074F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Sensitive personal data.</w:t>
            </w:r>
          </w:p>
        </w:tc>
      </w:tr>
      <w:tr w:rsidR="00853888" w:rsidRPr="005879FC" w14:paraId="166E6B2A" w14:textId="77777777">
        <w:trPr>
          <w:jc w:val="center"/>
        </w:trPr>
        <w:tc>
          <w:tcPr>
            <w:tcW w:w="3552" w:type="dxa"/>
            <w:tcMar>
              <w:top w:w="80" w:type="dxa"/>
              <w:left w:w="80" w:type="dxa"/>
              <w:bottom w:w="80" w:type="dxa"/>
              <w:right w:w="80" w:type="dxa"/>
            </w:tcMar>
          </w:tcPr>
          <w:p w14:paraId="0702491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signature / hash</w:t>
            </w:r>
          </w:p>
        </w:tc>
        <w:tc>
          <w:tcPr>
            <w:tcW w:w="3552" w:type="dxa"/>
            <w:tcMar>
              <w:top w:w="80" w:type="dxa"/>
              <w:left w:w="80" w:type="dxa"/>
              <w:bottom w:w="80" w:type="dxa"/>
              <w:right w:w="80" w:type="dxa"/>
            </w:tcMar>
          </w:tcPr>
          <w:p w14:paraId="7DB9D4F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Yes</w:t>
            </w:r>
          </w:p>
        </w:tc>
        <w:tc>
          <w:tcPr>
            <w:tcW w:w="3552" w:type="dxa"/>
            <w:tcMar>
              <w:top w:w="80" w:type="dxa"/>
              <w:left w:w="80" w:type="dxa"/>
              <w:bottom w:w="80" w:type="dxa"/>
              <w:right w:w="80" w:type="dxa"/>
            </w:tcMar>
          </w:tcPr>
          <w:p w14:paraId="5D2CB02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Tamper detection.</w:t>
            </w:r>
          </w:p>
        </w:tc>
      </w:tr>
      <w:tr w:rsidR="00853888" w:rsidRPr="005879FC" w14:paraId="712D8E39" w14:textId="77777777">
        <w:trPr>
          <w:jc w:val="center"/>
        </w:trPr>
        <w:tc>
          <w:tcPr>
            <w:tcW w:w="3552" w:type="dxa"/>
            <w:tcMar>
              <w:top w:w="80" w:type="dxa"/>
              <w:left w:w="80" w:type="dxa"/>
              <w:bottom w:w="80" w:type="dxa"/>
              <w:right w:w="80" w:type="dxa"/>
            </w:tcMar>
          </w:tcPr>
          <w:p w14:paraId="2511D71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expiry indicator</w:t>
            </w:r>
          </w:p>
        </w:tc>
        <w:tc>
          <w:tcPr>
            <w:tcW w:w="3552" w:type="dxa"/>
            <w:tcMar>
              <w:top w:w="80" w:type="dxa"/>
              <w:left w:w="80" w:type="dxa"/>
              <w:bottom w:w="80" w:type="dxa"/>
              <w:right w:w="80" w:type="dxa"/>
            </w:tcMar>
          </w:tcPr>
          <w:p w14:paraId="3874727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Optional</w:t>
            </w:r>
          </w:p>
        </w:tc>
        <w:tc>
          <w:tcPr>
            <w:tcW w:w="3552" w:type="dxa"/>
            <w:tcMar>
              <w:top w:w="80" w:type="dxa"/>
              <w:left w:w="80" w:type="dxa"/>
              <w:bottom w:w="80" w:type="dxa"/>
              <w:right w:w="80" w:type="dxa"/>
            </w:tcMar>
          </w:tcPr>
          <w:p w14:paraId="6658A13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Only when offline validation is required.</w:t>
            </w:r>
          </w:p>
        </w:tc>
      </w:tr>
    </w:tbl>
    <w:p w14:paraId="7BB61957" w14:textId="77777777" w:rsidR="00853888" w:rsidRPr="005879FC" w:rsidRDefault="00853888" w:rsidP="005879FC">
      <w:pPr>
        <w:jc w:val="both"/>
        <w:rPr>
          <w:rFonts w:ascii="Times New Roman" w:hAnsi="Times New Roman" w:cs="Times New Roman"/>
        </w:rPr>
      </w:pPr>
    </w:p>
    <w:p w14:paraId="13F70988"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10.3 Print Batch Control</w:t>
      </w:r>
    </w:p>
    <w:p w14:paraId="073561A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Each print batch must have a registered batch number.</w:t>
      </w:r>
    </w:p>
    <w:p w14:paraId="25F0F75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The system must record whose card was printed, by which officer, on which printer, and at what time.</w:t>
      </w:r>
    </w:p>
    <w:p w14:paraId="284CFDF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Spoiled card count and reprint reason must be captured.</w:t>
      </w:r>
    </w:p>
    <w:p w14:paraId="2CB7221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Card stock should be treated as a security-sensitive inventory item and may be integrated with an inventory module.</w:t>
      </w:r>
    </w:p>
    <w:p w14:paraId="08A41C96"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11. Service Entitlement and Verification Architecture</w:t>
      </w:r>
    </w:p>
    <w:p w14:paraId="1AE95181"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Service entitlement is the rule system that determines which employee is allowed to use which service, during which period, at what quota, and under what conditions. It allows one ID card to support multiple services while keeping eligibility auditable and configurable.</w:t>
      </w:r>
    </w:p>
    <w:p w14:paraId="03E87F62"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lastRenderedPageBreak/>
        <w:t>11.1 Entitlement Rule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4EE2D752" w14:textId="77777777">
        <w:trPr>
          <w:tblHeader/>
          <w:jc w:val="center"/>
        </w:trPr>
        <w:tc>
          <w:tcPr>
            <w:tcW w:w="3552" w:type="dxa"/>
            <w:shd w:val="clear" w:color="auto" w:fill="1F4E79"/>
            <w:tcMar>
              <w:top w:w="80" w:type="dxa"/>
              <w:left w:w="80" w:type="dxa"/>
              <w:bottom w:w="80" w:type="dxa"/>
              <w:right w:w="80" w:type="dxa"/>
            </w:tcMar>
            <w:vAlign w:val="center"/>
          </w:tcPr>
          <w:p w14:paraId="096B8AF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Rule input</w:t>
            </w:r>
          </w:p>
        </w:tc>
        <w:tc>
          <w:tcPr>
            <w:tcW w:w="3552" w:type="dxa"/>
            <w:shd w:val="clear" w:color="auto" w:fill="1F4E79"/>
            <w:tcMar>
              <w:top w:w="80" w:type="dxa"/>
              <w:left w:w="80" w:type="dxa"/>
              <w:bottom w:w="80" w:type="dxa"/>
              <w:right w:w="80" w:type="dxa"/>
            </w:tcMar>
            <w:vAlign w:val="center"/>
          </w:tcPr>
          <w:p w14:paraId="7DBE568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Example</w:t>
            </w:r>
          </w:p>
        </w:tc>
        <w:tc>
          <w:tcPr>
            <w:tcW w:w="3552" w:type="dxa"/>
            <w:shd w:val="clear" w:color="auto" w:fill="1F4E79"/>
            <w:tcMar>
              <w:top w:w="80" w:type="dxa"/>
              <w:left w:w="80" w:type="dxa"/>
              <w:bottom w:w="80" w:type="dxa"/>
              <w:right w:w="80" w:type="dxa"/>
            </w:tcMar>
            <w:vAlign w:val="center"/>
          </w:tcPr>
          <w:p w14:paraId="0A0A797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Determines</w:t>
            </w:r>
          </w:p>
        </w:tc>
      </w:tr>
      <w:tr w:rsidR="00853888" w:rsidRPr="005879FC" w14:paraId="2861CFA9" w14:textId="77777777">
        <w:trPr>
          <w:jc w:val="center"/>
        </w:trPr>
        <w:tc>
          <w:tcPr>
            <w:tcW w:w="3552" w:type="dxa"/>
            <w:tcMar>
              <w:top w:w="80" w:type="dxa"/>
              <w:left w:w="80" w:type="dxa"/>
              <w:bottom w:w="80" w:type="dxa"/>
              <w:right w:w="80" w:type="dxa"/>
            </w:tcMar>
          </w:tcPr>
          <w:p w14:paraId="6F6B3FC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status</w:t>
            </w:r>
          </w:p>
        </w:tc>
        <w:tc>
          <w:tcPr>
            <w:tcW w:w="3552" w:type="dxa"/>
            <w:tcMar>
              <w:top w:w="80" w:type="dxa"/>
              <w:left w:w="80" w:type="dxa"/>
              <w:bottom w:w="80" w:type="dxa"/>
              <w:right w:w="80" w:type="dxa"/>
            </w:tcMar>
          </w:tcPr>
          <w:p w14:paraId="0079963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active only</w:t>
            </w:r>
          </w:p>
        </w:tc>
        <w:tc>
          <w:tcPr>
            <w:tcW w:w="3552" w:type="dxa"/>
            <w:tcMar>
              <w:top w:w="80" w:type="dxa"/>
              <w:left w:w="80" w:type="dxa"/>
              <w:bottom w:w="80" w:type="dxa"/>
              <w:right w:w="80" w:type="dxa"/>
            </w:tcMar>
          </w:tcPr>
          <w:p w14:paraId="5384CAB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Suspended, terminated, retired, or inactive employees cannot use the service.</w:t>
            </w:r>
          </w:p>
        </w:tc>
      </w:tr>
      <w:tr w:rsidR="00853888" w:rsidRPr="005879FC" w14:paraId="567D538A" w14:textId="77777777">
        <w:trPr>
          <w:jc w:val="center"/>
        </w:trPr>
        <w:tc>
          <w:tcPr>
            <w:tcW w:w="3552" w:type="dxa"/>
            <w:tcMar>
              <w:top w:w="80" w:type="dxa"/>
              <w:left w:w="80" w:type="dxa"/>
              <w:bottom w:w="80" w:type="dxa"/>
              <w:right w:w="80" w:type="dxa"/>
            </w:tcMar>
          </w:tcPr>
          <w:p w14:paraId="4B684B0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 scope</w:t>
            </w:r>
          </w:p>
        </w:tc>
        <w:tc>
          <w:tcPr>
            <w:tcW w:w="3552" w:type="dxa"/>
            <w:tcMar>
              <w:top w:w="80" w:type="dxa"/>
              <w:left w:w="80" w:type="dxa"/>
              <w:bottom w:w="80" w:type="dxa"/>
              <w:right w:w="80" w:type="dxa"/>
            </w:tcMar>
          </w:tcPr>
          <w:p w14:paraId="7B13341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Transport benefit for selected bureaus</w:t>
            </w:r>
          </w:p>
        </w:tc>
        <w:tc>
          <w:tcPr>
            <w:tcW w:w="3552" w:type="dxa"/>
            <w:tcMar>
              <w:top w:w="80" w:type="dxa"/>
              <w:left w:w="80" w:type="dxa"/>
              <w:bottom w:w="80" w:type="dxa"/>
              <w:right w:w="80" w:type="dxa"/>
            </w:tcMar>
          </w:tcPr>
          <w:p w14:paraId="2AC158E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Benefit based on institution or structure.</w:t>
            </w:r>
          </w:p>
        </w:tc>
      </w:tr>
      <w:tr w:rsidR="00853888" w:rsidRPr="005879FC" w14:paraId="0C201BD5" w14:textId="77777777">
        <w:trPr>
          <w:jc w:val="center"/>
        </w:trPr>
        <w:tc>
          <w:tcPr>
            <w:tcW w:w="3552" w:type="dxa"/>
            <w:tcMar>
              <w:top w:w="80" w:type="dxa"/>
              <w:left w:w="80" w:type="dxa"/>
              <w:bottom w:w="80" w:type="dxa"/>
              <w:right w:w="80" w:type="dxa"/>
            </w:tcMar>
          </w:tcPr>
          <w:p w14:paraId="20FAAE0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Job category / grade</w:t>
            </w:r>
          </w:p>
        </w:tc>
        <w:tc>
          <w:tcPr>
            <w:tcW w:w="3552" w:type="dxa"/>
            <w:tcMar>
              <w:top w:w="80" w:type="dxa"/>
              <w:left w:w="80" w:type="dxa"/>
              <w:bottom w:w="80" w:type="dxa"/>
              <w:right w:w="80" w:type="dxa"/>
            </w:tcMar>
          </w:tcPr>
          <w:p w14:paraId="4BF1F9C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field workers, officers, drivers</w:t>
            </w:r>
          </w:p>
        </w:tc>
        <w:tc>
          <w:tcPr>
            <w:tcW w:w="3552" w:type="dxa"/>
            <w:tcMar>
              <w:top w:w="80" w:type="dxa"/>
              <w:left w:w="80" w:type="dxa"/>
              <w:bottom w:w="80" w:type="dxa"/>
              <w:right w:w="80" w:type="dxa"/>
            </w:tcMar>
          </w:tcPr>
          <w:p w14:paraId="1D0962C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Eligibility based on job class or responsibility.</w:t>
            </w:r>
          </w:p>
        </w:tc>
      </w:tr>
      <w:tr w:rsidR="00853888" w:rsidRPr="005879FC" w14:paraId="783396D4" w14:textId="77777777">
        <w:trPr>
          <w:jc w:val="center"/>
        </w:trPr>
        <w:tc>
          <w:tcPr>
            <w:tcW w:w="3552" w:type="dxa"/>
            <w:tcMar>
              <w:top w:w="80" w:type="dxa"/>
              <w:left w:w="80" w:type="dxa"/>
              <w:bottom w:w="80" w:type="dxa"/>
              <w:right w:w="80" w:type="dxa"/>
            </w:tcMar>
          </w:tcPr>
          <w:p w14:paraId="46D8673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Time period</w:t>
            </w:r>
          </w:p>
        </w:tc>
        <w:tc>
          <w:tcPr>
            <w:tcW w:w="3552" w:type="dxa"/>
            <w:tcMar>
              <w:top w:w="80" w:type="dxa"/>
              <w:left w:w="80" w:type="dxa"/>
              <w:bottom w:w="80" w:type="dxa"/>
              <w:right w:w="80" w:type="dxa"/>
            </w:tcMar>
          </w:tcPr>
          <w:p w14:paraId="76FB67B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monthly, daily, campaign period</w:t>
            </w:r>
          </w:p>
        </w:tc>
        <w:tc>
          <w:tcPr>
            <w:tcW w:w="3552" w:type="dxa"/>
            <w:tcMar>
              <w:top w:w="80" w:type="dxa"/>
              <w:left w:w="80" w:type="dxa"/>
              <w:bottom w:w="80" w:type="dxa"/>
              <w:right w:w="80" w:type="dxa"/>
            </w:tcMar>
          </w:tcPr>
          <w:p w14:paraId="25C7AC8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Quota expiry and reset.</w:t>
            </w:r>
          </w:p>
        </w:tc>
      </w:tr>
      <w:tr w:rsidR="00853888" w:rsidRPr="005879FC" w14:paraId="38345AF1" w14:textId="77777777">
        <w:trPr>
          <w:jc w:val="center"/>
        </w:trPr>
        <w:tc>
          <w:tcPr>
            <w:tcW w:w="3552" w:type="dxa"/>
            <w:tcMar>
              <w:top w:w="80" w:type="dxa"/>
              <w:left w:w="80" w:type="dxa"/>
              <w:bottom w:w="80" w:type="dxa"/>
              <w:right w:w="80" w:type="dxa"/>
            </w:tcMar>
          </w:tcPr>
          <w:p w14:paraId="6E2E3BA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Service provider</w:t>
            </w:r>
          </w:p>
        </w:tc>
        <w:tc>
          <w:tcPr>
            <w:tcW w:w="3552" w:type="dxa"/>
            <w:tcMar>
              <w:top w:w="80" w:type="dxa"/>
              <w:left w:w="80" w:type="dxa"/>
              <w:bottom w:w="80" w:type="dxa"/>
              <w:right w:w="80" w:type="dxa"/>
            </w:tcMar>
          </w:tcPr>
          <w:p w14:paraId="7EB33A3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cafeteria A, transport operator B</w:t>
            </w:r>
          </w:p>
        </w:tc>
        <w:tc>
          <w:tcPr>
            <w:tcW w:w="3552" w:type="dxa"/>
            <w:tcMar>
              <w:top w:w="80" w:type="dxa"/>
              <w:left w:w="80" w:type="dxa"/>
              <w:bottom w:w="80" w:type="dxa"/>
              <w:right w:w="80" w:type="dxa"/>
            </w:tcMar>
          </w:tcPr>
          <w:p w14:paraId="3CCDA4B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Provider-specific rules.</w:t>
            </w:r>
          </w:p>
        </w:tc>
      </w:tr>
      <w:tr w:rsidR="00853888" w:rsidRPr="005879FC" w14:paraId="667B5A59" w14:textId="77777777">
        <w:trPr>
          <w:jc w:val="center"/>
        </w:trPr>
        <w:tc>
          <w:tcPr>
            <w:tcW w:w="3552" w:type="dxa"/>
            <w:tcMar>
              <w:top w:w="80" w:type="dxa"/>
              <w:left w:w="80" w:type="dxa"/>
              <w:bottom w:w="80" w:type="dxa"/>
              <w:right w:w="80" w:type="dxa"/>
            </w:tcMar>
          </w:tcPr>
          <w:p w14:paraId="4B91A95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Quota</w:t>
            </w:r>
          </w:p>
        </w:tc>
        <w:tc>
          <w:tcPr>
            <w:tcW w:w="3552" w:type="dxa"/>
            <w:tcMar>
              <w:top w:w="80" w:type="dxa"/>
              <w:left w:w="80" w:type="dxa"/>
              <w:bottom w:w="80" w:type="dxa"/>
              <w:right w:w="80" w:type="dxa"/>
            </w:tcMar>
          </w:tcPr>
          <w:p w14:paraId="2E19532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20 meals/month, 2 rides/day</w:t>
            </w:r>
          </w:p>
        </w:tc>
        <w:tc>
          <w:tcPr>
            <w:tcW w:w="3552" w:type="dxa"/>
            <w:tcMar>
              <w:top w:w="80" w:type="dxa"/>
              <w:left w:w="80" w:type="dxa"/>
              <w:bottom w:w="80" w:type="dxa"/>
              <w:right w:w="80" w:type="dxa"/>
            </w:tcMar>
          </w:tcPr>
          <w:p w14:paraId="1C96F68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Usage limit.</w:t>
            </w:r>
          </w:p>
        </w:tc>
      </w:tr>
    </w:tbl>
    <w:p w14:paraId="2545FDF9" w14:textId="77777777" w:rsidR="00853888" w:rsidRPr="005879FC" w:rsidRDefault="00853888" w:rsidP="005879FC">
      <w:pPr>
        <w:jc w:val="both"/>
        <w:rPr>
          <w:rFonts w:ascii="Times New Roman" w:hAnsi="Times New Roman" w:cs="Times New Roman"/>
        </w:rPr>
      </w:pPr>
    </w:p>
    <w:p w14:paraId="092CF3AE"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11.2 Verification Response Levels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03419E2F" w14:textId="77777777">
        <w:trPr>
          <w:tblHeader/>
          <w:jc w:val="center"/>
        </w:trPr>
        <w:tc>
          <w:tcPr>
            <w:tcW w:w="3552" w:type="dxa"/>
            <w:shd w:val="clear" w:color="auto" w:fill="1F4E79"/>
            <w:tcMar>
              <w:top w:w="80" w:type="dxa"/>
              <w:left w:w="80" w:type="dxa"/>
              <w:bottom w:w="80" w:type="dxa"/>
              <w:right w:w="80" w:type="dxa"/>
            </w:tcMar>
            <w:vAlign w:val="center"/>
          </w:tcPr>
          <w:p w14:paraId="1C8D12D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Level</w:t>
            </w:r>
          </w:p>
        </w:tc>
        <w:tc>
          <w:tcPr>
            <w:tcW w:w="3552" w:type="dxa"/>
            <w:shd w:val="clear" w:color="auto" w:fill="1F4E79"/>
            <w:tcMar>
              <w:top w:w="80" w:type="dxa"/>
              <w:left w:w="80" w:type="dxa"/>
              <w:bottom w:w="80" w:type="dxa"/>
              <w:right w:w="80" w:type="dxa"/>
            </w:tcMar>
            <w:vAlign w:val="center"/>
          </w:tcPr>
          <w:p w14:paraId="6B1941A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Target user</w:t>
            </w:r>
          </w:p>
        </w:tc>
        <w:tc>
          <w:tcPr>
            <w:tcW w:w="3552" w:type="dxa"/>
            <w:shd w:val="clear" w:color="auto" w:fill="1F4E79"/>
            <w:tcMar>
              <w:top w:w="80" w:type="dxa"/>
              <w:left w:w="80" w:type="dxa"/>
              <w:bottom w:w="80" w:type="dxa"/>
              <w:right w:w="80" w:type="dxa"/>
            </w:tcMar>
            <w:vAlign w:val="center"/>
          </w:tcPr>
          <w:p w14:paraId="42F9C68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Visible result</w:t>
            </w:r>
          </w:p>
        </w:tc>
      </w:tr>
      <w:tr w:rsidR="00853888" w:rsidRPr="005879FC" w14:paraId="0CA90390" w14:textId="77777777">
        <w:trPr>
          <w:jc w:val="center"/>
        </w:trPr>
        <w:tc>
          <w:tcPr>
            <w:tcW w:w="3552" w:type="dxa"/>
            <w:tcMar>
              <w:top w:w="80" w:type="dxa"/>
              <w:left w:w="80" w:type="dxa"/>
              <w:bottom w:w="80" w:type="dxa"/>
              <w:right w:w="80" w:type="dxa"/>
            </w:tcMar>
          </w:tcPr>
          <w:p w14:paraId="075E179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Basic validity</w:t>
            </w:r>
          </w:p>
        </w:tc>
        <w:tc>
          <w:tcPr>
            <w:tcW w:w="3552" w:type="dxa"/>
            <w:tcMar>
              <w:top w:w="80" w:type="dxa"/>
              <w:left w:w="80" w:type="dxa"/>
              <w:bottom w:w="80" w:type="dxa"/>
              <w:right w:w="80" w:type="dxa"/>
            </w:tcMar>
          </w:tcPr>
          <w:p w14:paraId="3FBBBD4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Public or low-risk scanner</w:t>
            </w:r>
          </w:p>
        </w:tc>
        <w:tc>
          <w:tcPr>
            <w:tcW w:w="3552" w:type="dxa"/>
            <w:tcMar>
              <w:top w:w="80" w:type="dxa"/>
              <w:left w:w="80" w:type="dxa"/>
              <w:bottom w:w="80" w:type="dxa"/>
              <w:right w:w="80" w:type="dxa"/>
            </w:tcMar>
          </w:tcPr>
          <w:p w14:paraId="2058E07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active/invalid, employee active/inactive, optional minimal name/photo.</w:t>
            </w:r>
          </w:p>
        </w:tc>
      </w:tr>
      <w:tr w:rsidR="00853888" w:rsidRPr="005879FC" w14:paraId="2AF1F76D" w14:textId="77777777">
        <w:trPr>
          <w:jc w:val="center"/>
        </w:trPr>
        <w:tc>
          <w:tcPr>
            <w:tcW w:w="3552" w:type="dxa"/>
            <w:tcMar>
              <w:top w:w="80" w:type="dxa"/>
              <w:left w:w="80" w:type="dxa"/>
              <w:bottom w:w="80" w:type="dxa"/>
              <w:right w:w="80" w:type="dxa"/>
            </w:tcMar>
          </w:tcPr>
          <w:p w14:paraId="4AFA713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Service entitlement</w:t>
            </w:r>
          </w:p>
        </w:tc>
        <w:tc>
          <w:tcPr>
            <w:tcW w:w="3552" w:type="dxa"/>
            <w:tcMar>
              <w:top w:w="80" w:type="dxa"/>
              <w:left w:w="80" w:type="dxa"/>
              <w:bottom w:w="80" w:type="dxa"/>
              <w:right w:w="80" w:type="dxa"/>
            </w:tcMar>
          </w:tcPr>
          <w:p w14:paraId="04D65D3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Transport, cafeteria, provider</w:t>
            </w:r>
          </w:p>
        </w:tc>
        <w:tc>
          <w:tcPr>
            <w:tcW w:w="3552" w:type="dxa"/>
            <w:tcMar>
              <w:top w:w="80" w:type="dxa"/>
              <w:left w:w="80" w:type="dxa"/>
              <w:bottom w:w="80" w:type="dxa"/>
              <w:right w:w="80" w:type="dxa"/>
            </w:tcMar>
          </w:tcPr>
          <w:p w14:paraId="2EC3DC9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Allowed/denied, service type, quota remaining, denial reason.</w:t>
            </w:r>
          </w:p>
        </w:tc>
      </w:tr>
      <w:tr w:rsidR="00853888" w:rsidRPr="005879FC" w14:paraId="23CA7523" w14:textId="77777777">
        <w:trPr>
          <w:jc w:val="center"/>
        </w:trPr>
        <w:tc>
          <w:tcPr>
            <w:tcW w:w="3552" w:type="dxa"/>
            <w:tcMar>
              <w:top w:w="80" w:type="dxa"/>
              <w:left w:w="80" w:type="dxa"/>
              <w:bottom w:w="80" w:type="dxa"/>
              <w:right w:w="80" w:type="dxa"/>
            </w:tcMar>
          </w:tcPr>
          <w:p w14:paraId="1FADEC6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HR verification</w:t>
            </w:r>
          </w:p>
        </w:tc>
        <w:tc>
          <w:tcPr>
            <w:tcW w:w="3552" w:type="dxa"/>
            <w:tcMar>
              <w:top w:w="80" w:type="dxa"/>
              <w:left w:w="80" w:type="dxa"/>
              <w:bottom w:w="80" w:type="dxa"/>
              <w:right w:w="80" w:type="dxa"/>
            </w:tcMar>
          </w:tcPr>
          <w:p w14:paraId="6E5258F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HR/Admin</w:t>
            </w:r>
          </w:p>
        </w:tc>
        <w:tc>
          <w:tcPr>
            <w:tcW w:w="3552" w:type="dxa"/>
            <w:tcMar>
              <w:top w:w="80" w:type="dxa"/>
              <w:left w:w="80" w:type="dxa"/>
              <w:bottom w:w="80" w:type="dxa"/>
              <w:right w:w="80" w:type="dxa"/>
            </w:tcMar>
          </w:tcPr>
          <w:p w14:paraId="682D0FF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Full employee profile, assignment history, and documents according to role.</w:t>
            </w:r>
          </w:p>
        </w:tc>
      </w:tr>
      <w:tr w:rsidR="00853888" w:rsidRPr="005879FC" w14:paraId="6CC55FF6" w14:textId="77777777">
        <w:trPr>
          <w:jc w:val="center"/>
        </w:trPr>
        <w:tc>
          <w:tcPr>
            <w:tcW w:w="3552" w:type="dxa"/>
            <w:tcMar>
              <w:top w:w="80" w:type="dxa"/>
              <w:left w:w="80" w:type="dxa"/>
              <w:bottom w:w="80" w:type="dxa"/>
              <w:right w:w="80" w:type="dxa"/>
            </w:tcMar>
          </w:tcPr>
          <w:p w14:paraId="28FC839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Audit review</w:t>
            </w:r>
          </w:p>
        </w:tc>
        <w:tc>
          <w:tcPr>
            <w:tcW w:w="3552" w:type="dxa"/>
            <w:tcMar>
              <w:top w:w="80" w:type="dxa"/>
              <w:left w:w="80" w:type="dxa"/>
              <w:bottom w:w="80" w:type="dxa"/>
              <w:right w:w="80" w:type="dxa"/>
            </w:tcMar>
          </w:tcPr>
          <w:p w14:paraId="7A5174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Auditor</w:t>
            </w:r>
          </w:p>
        </w:tc>
        <w:tc>
          <w:tcPr>
            <w:tcW w:w="3552" w:type="dxa"/>
            <w:tcMar>
              <w:top w:w="80" w:type="dxa"/>
              <w:left w:w="80" w:type="dxa"/>
              <w:bottom w:w="80" w:type="dxa"/>
              <w:right w:w="80" w:type="dxa"/>
            </w:tcMar>
          </w:tcPr>
          <w:p w14:paraId="21E1C16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Verification logs, transaction logs, user actions.</w:t>
            </w:r>
          </w:p>
        </w:tc>
      </w:tr>
    </w:tbl>
    <w:p w14:paraId="6AFF4E82" w14:textId="77777777" w:rsidR="00853888" w:rsidRPr="005879FC" w:rsidRDefault="00853888" w:rsidP="005879FC">
      <w:pPr>
        <w:jc w:val="both"/>
        <w:rPr>
          <w:rFonts w:ascii="Times New Roman" w:hAnsi="Times New Roman" w:cs="Times New Roman"/>
        </w:rPr>
      </w:pPr>
    </w:p>
    <w:p w14:paraId="5F73D20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11.3 Example API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6"/>
      </w:tblGrid>
      <w:tr w:rsidR="00853888" w:rsidRPr="005879FC" w14:paraId="22AA613D" w14:textId="77777777">
        <w:trPr>
          <w:jc w:val="center"/>
        </w:trPr>
        <w:tc>
          <w:tcPr>
            <w:tcW w:w="10656" w:type="dxa"/>
            <w:shd w:val="clear" w:color="auto" w:fill="F2F2F2"/>
            <w:tcMar>
              <w:top w:w="110" w:type="dxa"/>
              <w:left w:w="110" w:type="dxa"/>
              <w:bottom w:w="110" w:type="dxa"/>
              <w:right w:w="110" w:type="dxa"/>
            </w:tcMar>
          </w:tcPr>
          <w:p w14:paraId="794D39AC" w14:textId="77777777" w:rsidR="00853888" w:rsidRPr="005879FC" w:rsidRDefault="00000000" w:rsidP="005879FC">
            <w:pPr>
              <w:spacing w:after="0"/>
              <w:jc w:val="both"/>
              <w:rPr>
                <w:rFonts w:ascii="Times New Roman" w:hAnsi="Times New Roman" w:cs="Times New Roman"/>
              </w:rPr>
            </w:pPr>
            <w:r w:rsidRPr="005879FC">
              <w:rPr>
                <w:rFonts w:ascii="Times New Roman" w:eastAsia="DejaVu Sans Mono" w:hAnsi="Times New Roman" w:cs="Times New Roman"/>
                <w:sz w:val="15"/>
              </w:rPr>
              <w:t>POST /api/v1/cards/verify</w:t>
            </w:r>
            <w:r w:rsidRPr="005879FC">
              <w:rPr>
                <w:rFonts w:ascii="Times New Roman" w:eastAsia="DejaVu Sans Mono" w:hAnsi="Times New Roman" w:cs="Times New Roman"/>
                <w:sz w:val="15"/>
              </w:rPr>
              <w:br/>
              <w:t>POST /api/v1/services/{serviceType}/authorize</w:t>
            </w:r>
            <w:r w:rsidRPr="005879FC">
              <w:rPr>
                <w:rFonts w:ascii="Times New Roman" w:eastAsia="DejaVu Sans Mono" w:hAnsi="Times New Roman" w:cs="Times New Roman"/>
                <w:sz w:val="15"/>
              </w:rPr>
              <w:br/>
              <w:t>POST /api/v1/services/{serviceType}/transactions</w:t>
            </w:r>
            <w:r w:rsidRPr="005879FC">
              <w:rPr>
                <w:rFonts w:ascii="Times New Roman" w:eastAsia="DejaVu Sans Mono" w:hAnsi="Times New Roman" w:cs="Times New Roman"/>
                <w:sz w:val="15"/>
              </w:rPr>
              <w:br/>
              <w:t>GET  /api/v1/employees/{employee}/entitlements</w:t>
            </w:r>
            <w:r w:rsidRPr="005879FC">
              <w:rPr>
                <w:rFonts w:ascii="Times New Roman" w:eastAsia="DejaVu Sans Mono" w:hAnsi="Times New Roman" w:cs="Times New Roman"/>
                <w:sz w:val="15"/>
              </w:rPr>
              <w:br/>
              <w:t>GET  /api/v1/providers/{provider}/settlements/{period}</w:t>
            </w:r>
            <w:r w:rsidRPr="005879FC">
              <w:rPr>
                <w:rFonts w:ascii="Times New Roman" w:eastAsia="DejaVu Sans Mono" w:hAnsi="Times New Roman" w:cs="Times New Roman"/>
                <w:sz w:val="15"/>
              </w:rPr>
              <w:br/>
              <w:t>POST /api/v1/offline-sync/transactions</w:t>
            </w:r>
          </w:p>
        </w:tc>
      </w:tr>
    </w:tbl>
    <w:p w14:paraId="7D612E68" w14:textId="77777777" w:rsidR="00853888" w:rsidRPr="005879FC" w:rsidRDefault="00853888" w:rsidP="005879FC">
      <w:pPr>
        <w:jc w:val="both"/>
        <w:rPr>
          <w:rFonts w:ascii="Times New Roman" w:hAnsi="Times New Roman" w:cs="Times New Roman"/>
        </w:rPr>
      </w:pPr>
    </w:p>
    <w:p w14:paraId="143E5667"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All APIs must be protected with client credentials, IP/device binding, rate limits, request signatures, scoped authorization, and audit logging.</w:t>
      </w:r>
    </w:p>
    <w:p w14:paraId="36856265"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12. Security, Privacy, and Audit Requirements</w:t>
      </w:r>
    </w:p>
    <w:p w14:paraId="361C804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12.1 Security Requirements</w:t>
      </w:r>
    </w:p>
    <w:p w14:paraId="7E71F77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HTTPS/TLS for all communication channels.</w:t>
      </w:r>
    </w:p>
    <w:p w14:paraId="75304C2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MFA for admin, approver, ID officer, and settlement officer roles.</w:t>
      </w:r>
    </w:p>
    <w:p w14:paraId="58E5600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Password policy, account lockout, device tracking, and session management.</w:t>
      </w:r>
    </w:p>
    <w:p w14:paraId="72A20F3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Sensitive file encryption at rest.</w:t>
      </w:r>
    </w:p>
    <w:p w14:paraId="4E2E719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Encrypted database backups and tested restore drills.</w:t>
      </w:r>
    </w:p>
    <w:p w14:paraId="66C7B7B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API token rotation and scoped tokens.</w:t>
      </w:r>
    </w:p>
    <w:p w14:paraId="16DEF05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Queue jobs must preserve authorization context and create audit records for sensitive operations.</w:t>
      </w:r>
    </w:p>
    <w:p w14:paraId="01B74128"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12.2 Events That Must Be Audited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20BEDF85" w14:textId="77777777">
        <w:trPr>
          <w:tblHeader/>
          <w:jc w:val="center"/>
        </w:trPr>
        <w:tc>
          <w:tcPr>
            <w:tcW w:w="5328" w:type="dxa"/>
            <w:shd w:val="clear" w:color="auto" w:fill="1F4E79"/>
            <w:tcMar>
              <w:top w:w="80" w:type="dxa"/>
              <w:left w:w="80" w:type="dxa"/>
              <w:bottom w:w="80" w:type="dxa"/>
              <w:right w:w="80" w:type="dxa"/>
            </w:tcMar>
            <w:vAlign w:val="center"/>
          </w:tcPr>
          <w:p w14:paraId="6E4B3F3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Event</w:t>
            </w:r>
          </w:p>
        </w:tc>
        <w:tc>
          <w:tcPr>
            <w:tcW w:w="5328" w:type="dxa"/>
            <w:shd w:val="clear" w:color="auto" w:fill="1F4E79"/>
            <w:tcMar>
              <w:top w:w="80" w:type="dxa"/>
              <w:left w:w="80" w:type="dxa"/>
              <w:bottom w:w="80" w:type="dxa"/>
              <w:right w:w="80" w:type="dxa"/>
            </w:tcMar>
            <w:vAlign w:val="center"/>
          </w:tcPr>
          <w:p w14:paraId="57C44CB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Audit fields</w:t>
            </w:r>
          </w:p>
        </w:tc>
      </w:tr>
      <w:tr w:rsidR="00853888" w:rsidRPr="005879FC" w14:paraId="44B09AD9" w14:textId="77777777">
        <w:trPr>
          <w:jc w:val="center"/>
        </w:trPr>
        <w:tc>
          <w:tcPr>
            <w:tcW w:w="5328" w:type="dxa"/>
            <w:tcMar>
              <w:top w:w="80" w:type="dxa"/>
              <w:left w:w="80" w:type="dxa"/>
              <w:bottom w:w="80" w:type="dxa"/>
              <w:right w:w="80" w:type="dxa"/>
            </w:tcMar>
          </w:tcPr>
          <w:p w14:paraId="5591B42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created/updated</w:t>
            </w:r>
          </w:p>
        </w:tc>
        <w:tc>
          <w:tcPr>
            <w:tcW w:w="5328" w:type="dxa"/>
            <w:tcMar>
              <w:top w:w="80" w:type="dxa"/>
              <w:left w:w="80" w:type="dxa"/>
              <w:bottom w:w="80" w:type="dxa"/>
              <w:right w:w="80" w:type="dxa"/>
            </w:tcMar>
          </w:tcPr>
          <w:p w14:paraId="51B916E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actor, old values, new values, reason, IP, device, timestamp.</w:t>
            </w:r>
          </w:p>
        </w:tc>
      </w:tr>
      <w:tr w:rsidR="00853888" w:rsidRPr="005879FC" w14:paraId="11142CC3" w14:textId="77777777">
        <w:trPr>
          <w:jc w:val="center"/>
        </w:trPr>
        <w:tc>
          <w:tcPr>
            <w:tcW w:w="5328" w:type="dxa"/>
            <w:tcMar>
              <w:top w:w="80" w:type="dxa"/>
              <w:left w:w="80" w:type="dxa"/>
              <w:bottom w:w="80" w:type="dxa"/>
              <w:right w:w="80" w:type="dxa"/>
            </w:tcMar>
          </w:tcPr>
          <w:p w14:paraId="4631452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 hierarchy changed</w:t>
            </w:r>
          </w:p>
        </w:tc>
        <w:tc>
          <w:tcPr>
            <w:tcW w:w="5328" w:type="dxa"/>
            <w:tcMar>
              <w:top w:w="80" w:type="dxa"/>
              <w:left w:w="80" w:type="dxa"/>
              <w:bottom w:w="80" w:type="dxa"/>
              <w:right w:w="80" w:type="dxa"/>
            </w:tcMar>
          </w:tcPr>
          <w:p w14:paraId="6B35FC1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version, legal basis, approver, affected units.</w:t>
            </w:r>
          </w:p>
        </w:tc>
      </w:tr>
      <w:tr w:rsidR="00853888" w:rsidRPr="005879FC" w14:paraId="71EC1E89" w14:textId="77777777">
        <w:trPr>
          <w:jc w:val="center"/>
        </w:trPr>
        <w:tc>
          <w:tcPr>
            <w:tcW w:w="5328" w:type="dxa"/>
            <w:tcMar>
              <w:top w:w="80" w:type="dxa"/>
              <w:left w:w="80" w:type="dxa"/>
              <w:bottom w:w="80" w:type="dxa"/>
              <w:right w:w="80" w:type="dxa"/>
            </w:tcMar>
          </w:tcPr>
          <w:p w14:paraId="4E05EFC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printed/issued/replaced/revoked</w:t>
            </w:r>
          </w:p>
        </w:tc>
        <w:tc>
          <w:tcPr>
            <w:tcW w:w="5328" w:type="dxa"/>
            <w:tcMar>
              <w:top w:w="80" w:type="dxa"/>
              <w:left w:w="80" w:type="dxa"/>
              <w:bottom w:w="80" w:type="dxa"/>
              <w:right w:w="80" w:type="dxa"/>
            </w:tcMar>
          </w:tcPr>
          <w:p w14:paraId="54CDB02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id, batch, officer, reason, timestamp.</w:t>
            </w:r>
          </w:p>
        </w:tc>
      </w:tr>
      <w:tr w:rsidR="00853888" w:rsidRPr="005879FC" w14:paraId="2F6FA6A3" w14:textId="77777777">
        <w:trPr>
          <w:jc w:val="center"/>
        </w:trPr>
        <w:tc>
          <w:tcPr>
            <w:tcW w:w="5328" w:type="dxa"/>
            <w:tcMar>
              <w:top w:w="80" w:type="dxa"/>
              <w:left w:w="80" w:type="dxa"/>
              <w:bottom w:w="80" w:type="dxa"/>
              <w:right w:w="80" w:type="dxa"/>
            </w:tcMar>
          </w:tcPr>
          <w:p w14:paraId="0A5C617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lastRenderedPageBreak/>
              <w:t>Verification performed</w:t>
            </w:r>
          </w:p>
        </w:tc>
        <w:tc>
          <w:tcPr>
            <w:tcW w:w="5328" w:type="dxa"/>
            <w:tcMar>
              <w:top w:w="80" w:type="dxa"/>
              <w:left w:w="80" w:type="dxa"/>
              <w:bottom w:w="80" w:type="dxa"/>
              <w:right w:w="80" w:type="dxa"/>
            </w:tcMar>
          </w:tcPr>
          <w:p w14:paraId="1513B0B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card id, provider, result, reason, location/device.</w:t>
            </w:r>
          </w:p>
        </w:tc>
      </w:tr>
      <w:tr w:rsidR="00853888" w:rsidRPr="005879FC" w14:paraId="1338FB27" w14:textId="77777777">
        <w:trPr>
          <w:jc w:val="center"/>
        </w:trPr>
        <w:tc>
          <w:tcPr>
            <w:tcW w:w="5328" w:type="dxa"/>
            <w:tcMar>
              <w:top w:w="80" w:type="dxa"/>
              <w:left w:w="80" w:type="dxa"/>
              <w:bottom w:w="80" w:type="dxa"/>
              <w:right w:w="80" w:type="dxa"/>
            </w:tcMar>
          </w:tcPr>
          <w:p w14:paraId="6958979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Entitlement overridden</w:t>
            </w:r>
          </w:p>
        </w:tc>
        <w:tc>
          <w:tcPr>
            <w:tcW w:w="5328" w:type="dxa"/>
            <w:tcMar>
              <w:top w:w="80" w:type="dxa"/>
              <w:left w:w="80" w:type="dxa"/>
              <w:bottom w:w="80" w:type="dxa"/>
              <w:right w:w="80" w:type="dxa"/>
            </w:tcMar>
          </w:tcPr>
          <w:p w14:paraId="06BCC7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program, old rule, new rule, approver, reason.</w:t>
            </w:r>
          </w:p>
        </w:tc>
      </w:tr>
      <w:tr w:rsidR="00853888" w:rsidRPr="005879FC" w14:paraId="6CED1DC8" w14:textId="77777777">
        <w:trPr>
          <w:jc w:val="center"/>
        </w:trPr>
        <w:tc>
          <w:tcPr>
            <w:tcW w:w="5328" w:type="dxa"/>
            <w:tcMar>
              <w:top w:w="80" w:type="dxa"/>
              <w:left w:w="80" w:type="dxa"/>
              <w:bottom w:w="80" w:type="dxa"/>
              <w:right w:w="80" w:type="dxa"/>
            </w:tcMar>
          </w:tcPr>
          <w:p w14:paraId="0C07BBC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Export/download</w:t>
            </w:r>
          </w:p>
        </w:tc>
        <w:tc>
          <w:tcPr>
            <w:tcW w:w="5328" w:type="dxa"/>
            <w:tcMar>
              <w:top w:w="80" w:type="dxa"/>
              <w:left w:w="80" w:type="dxa"/>
              <w:bottom w:w="80" w:type="dxa"/>
              <w:right w:w="80" w:type="dxa"/>
            </w:tcMar>
          </w:tcPr>
          <w:p w14:paraId="1FBB3BA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user, report name, filters, record count, purpose.</w:t>
            </w:r>
          </w:p>
        </w:tc>
      </w:tr>
      <w:tr w:rsidR="00853888" w:rsidRPr="005879FC" w14:paraId="2CBBB73A" w14:textId="77777777">
        <w:trPr>
          <w:jc w:val="center"/>
        </w:trPr>
        <w:tc>
          <w:tcPr>
            <w:tcW w:w="5328" w:type="dxa"/>
            <w:tcMar>
              <w:top w:w="80" w:type="dxa"/>
              <w:left w:w="80" w:type="dxa"/>
              <w:bottom w:w="80" w:type="dxa"/>
              <w:right w:w="80" w:type="dxa"/>
            </w:tcMar>
          </w:tcPr>
          <w:p w14:paraId="5F9C7BD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Login/security event</w:t>
            </w:r>
          </w:p>
        </w:tc>
        <w:tc>
          <w:tcPr>
            <w:tcW w:w="5328" w:type="dxa"/>
            <w:tcMar>
              <w:top w:w="80" w:type="dxa"/>
              <w:left w:w="80" w:type="dxa"/>
              <w:bottom w:w="80" w:type="dxa"/>
              <w:right w:w="80" w:type="dxa"/>
            </w:tcMar>
          </w:tcPr>
          <w:p w14:paraId="1148B10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success/failure, IP, device, MFA result.</w:t>
            </w:r>
          </w:p>
        </w:tc>
      </w:tr>
    </w:tbl>
    <w:p w14:paraId="3870FE91" w14:textId="77777777" w:rsidR="00853888" w:rsidRPr="005879FC" w:rsidRDefault="00853888" w:rsidP="005879FC">
      <w:pPr>
        <w:jc w:val="both"/>
        <w:rPr>
          <w:rFonts w:ascii="Times New Roman" w:hAnsi="Times New Roman" w:cs="Times New Roman"/>
        </w:rPr>
      </w:pPr>
    </w:p>
    <w:p w14:paraId="61E2D9FD"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12.3 Privacy Principles</w:t>
      </w:r>
    </w:p>
    <w:p w14:paraId="56D1AC8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Verification responses must be limited by service context.</w:t>
      </w:r>
    </w:p>
    <w:p w14:paraId="44D4AD4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Viewing uploaded documents requires a specific permission and clear purpose.</w:t>
      </w:r>
    </w:p>
    <w:p w14:paraId="2E086EC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Exported reports may include watermark/user trace to discourage uncontrolled sharing.</w:t>
      </w:r>
    </w:p>
    <w:p w14:paraId="148DECE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Data retention policy must define how long card transactions, audit logs, documents, and inactive employee records are retained.</w:t>
      </w:r>
    </w:p>
    <w:p w14:paraId="23C55CDD"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When a user role changes, existing sessions should be invalidated.</w:t>
      </w:r>
    </w:p>
    <w:p w14:paraId="65885E0E"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13. Reporting, Dashboard, and Analytics Requirements</w:t>
      </w:r>
    </w:p>
    <w:p w14:paraId="3B8D1BC6"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Reporting must support current hierarchy view and historical hierarchy view. Leadership may want reporting based on today’s structure, while audit users may need the structure that was valid on the transaction date.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328"/>
        <w:gridCol w:w="5328"/>
      </w:tblGrid>
      <w:tr w:rsidR="00853888" w:rsidRPr="005879FC" w14:paraId="6012C7EF" w14:textId="77777777">
        <w:trPr>
          <w:tblHeader/>
          <w:jc w:val="center"/>
        </w:trPr>
        <w:tc>
          <w:tcPr>
            <w:tcW w:w="5328" w:type="dxa"/>
            <w:shd w:val="clear" w:color="auto" w:fill="1F4E79"/>
            <w:tcMar>
              <w:top w:w="80" w:type="dxa"/>
              <w:left w:w="80" w:type="dxa"/>
              <w:bottom w:w="80" w:type="dxa"/>
              <w:right w:w="80" w:type="dxa"/>
            </w:tcMar>
            <w:vAlign w:val="center"/>
          </w:tcPr>
          <w:p w14:paraId="2F6F48D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Report</w:t>
            </w:r>
          </w:p>
        </w:tc>
        <w:tc>
          <w:tcPr>
            <w:tcW w:w="5328" w:type="dxa"/>
            <w:shd w:val="clear" w:color="auto" w:fill="1F4E79"/>
            <w:tcMar>
              <w:top w:w="80" w:type="dxa"/>
              <w:left w:w="80" w:type="dxa"/>
              <w:bottom w:w="80" w:type="dxa"/>
              <w:right w:w="80" w:type="dxa"/>
            </w:tcMar>
            <w:vAlign w:val="center"/>
          </w:tcPr>
          <w:p w14:paraId="5B4ACFC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5"/>
              </w:rPr>
              <w:t>Description</w:t>
            </w:r>
          </w:p>
        </w:tc>
      </w:tr>
      <w:tr w:rsidR="00853888" w:rsidRPr="005879FC" w14:paraId="35108D43" w14:textId="77777777">
        <w:trPr>
          <w:jc w:val="center"/>
        </w:trPr>
        <w:tc>
          <w:tcPr>
            <w:tcW w:w="5328" w:type="dxa"/>
            <w:tcMar>
              <w:top w:w="80" w:type="dxa"/>
              <w:left w:w="80" w:type="dxa"/>
              <w:bottom w:w="80" w:type="dxa"/>
              <w:right w:w="80" w:type="dxa"/>
            </w:tcMar>
          </w:tcPr>
          <w:p w14:paraId="4B8CFB3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Organization report</w:t>
            </w:r>
          </w:p>
        </w:tc>
        <w:tc>
          <w:tcPr>
            <w:tcW w:w="5328" w:type="dxa"/>
            <w:tcMar>
              <w:top w:w="80" w:type="dxa"/>
              <w:left w:w="80" w:type="dxa"/>
              <w:bottom w:w="80" w:type="dxa"/>
              <w:right w:w="80" w:type="dxa"/>
            </w:tcMar>
          </w:tcPr>
          <w:p w14:paraId="7A8E02D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Employee count by institution, sub-city, woreda, active/inactive status, gender, and employment type.</w:t>
            </w:r>
          </w:p>
        </w:tc>
      </w:tr>
      <w:tr w:rsidR="00853888" w:rsidRPr="005879FC" w14:paraId="52A5FC5B" w14:textId="77777777">
        <w:trPr>
          <w:jc w:val="center"/>
        </w:trPr>
        <w:tc>
          <w:tcPr>
            <w:tcW w:w="5328" w:type="dxa"/>
            <w:tcMar>
              <w:top w:w="80" w:type="dxa"/>
              <w:left w:w="80" w:type="dxa"/>
              <w:bottom w:w="80" w:type="dxa"/>
              <w:right w:w="80" w:type="dxa"/>
            </w:tcMar>
          </w:tcPr>
          <w:p w14:paraId="5708070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ID card report</w:t>
            </w:r>
          </w:p>
        </w:tc>
        <w:tc>
          <w:tcPr>
            <w:tcW w:w="5328" w:type="dxa"/>
            <w:tcMar>
              <w:top w:w="80" w:type="dxa"/>
              <w:left w:w="80" w:type="dxa"/>
              <w:bottom w:w="80" w:type="dxa"/>
              <w:right w:w="80" w:type="dxa"/>
            </w:tcMar>
          </w:tcPr>
          <w:p w14:paraId="6A0165A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Requested, approved, printed, issued, active, lost, damaged, revoked, expired, and replaced cards.</w:t>
            </w:r>
          </w:p>
        </w:tc>
      </w:tr>
      <w:tr w:rsidR="00853888" w:rsidRPr="005879FC" w14:paraId="32536449" w14:textId="77777777">
        <w:trPr>
          <w:jc w:val="center"/>
        </w:trPr>
        <w:tc>
          <w:tcPr>
            <w:tcW w:w="5328" w:type="dxa"/>
            <w:tcMar>
              <w:top w:w="80" w:type="dxa"/>
              <w:left w:w="80" w:type="dxa"/>
              <w:bottom w:w="80" w:type="dxa"/>
              <w:right w:w="80" w:type="dxa"/>
            </w:tcMar>
          </w:tcPr>
          <w:p w14:paraId="44CF017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Service usage report</w:t>
            </w:r>
          </w:p>
        </w:tc>
        <w:tc>
          <w:tcPr>
            <w:tcW w:w="5328" w:type="dxa"/>
            <w:tcMar>
              <w:top w:w="80" w:type="dxa"/>
              <w:left w:w="80" w:type="dxa"/>
              <w:bottom w:w="80" w:type="dxa"/>
              <w:right w:w="80" w:type="dxa"/>
            </w:tcMar>
          </w:tcPr>
          <w:p w14:paraId="54789E0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Usage by service type, provider, period, and organization.</w:t>
            </w:r>
          </w:p>
        </w:tc>
      </w:tr>
      <w:tr w:rsidR="00853888" w:rsidRPr="005879FC" w14:paraId="0E583A33" w14:textId="77777777">
        <w:trPr>
          <w:jc w:val="center"/>
        </w:trPr>
        <w:tc>
          <w:tcPr>
            <w:tcW w:w="5328" w:type="dxa"/>
            <w:tcMar>
              <w:top w:w="80" w:type="dxa"/>
              <w:left w:w="80" w:type="dxa"/>
              <w:bottom w:w="80" w:type="dxa"/>
              <w:right w:w="80" w:type="dxa"/>
            </w:tcMar>
          </w:tcPr>
          <w:p w14:paraId="443B140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Transport report</w:t>
            </w:r>
          </w:p>
        </w:tc>
        <w:tc>
          <w:tcPr>
            <w:tcW w:w="5328" w:type="dxa"/>
            <w:tcMar>
              <w:top w:w="80" w:type="dxa"/>
              <w:left w:w="80" w:type="dxa"/>
              <w:bottom w:w="80" w:type="dxa"/>
              <w:right w:w="80" w:type="dxa"/>
            </w:tcMar>
          </w:tcPr>
          <w:p w14:paraId="297BD2F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Ride/pass usage, route/provider utilization, and monthly settlement.</w:t>
            </w:r>
          </w:p>
        </w:tc>
      </w:tr>
      <w:tr w:rsidR="00853888" w:rsidRPr="005879FC" w14:paraId="69CA8F16" w14:textId="77777777">
        <w:trPr>
          <w:jc w:val="center"/>
        </w:trPr>
        <w:tc>
          <w:tcPr>
            <w:tcW w:w="5328" w:type="dxa"/>
            <w:tcMar>
              <w:top w:w="80" w:type="dxa"/>
              <w:left w:w="80" w:type="dxa"/>
              <w:bottom w:w="80" w:type="dxa"/>
              <w:right w:w="80" w:type="dxa"/>
            </w:tcMar>
          </w:tcPr>
          <w:p w14:paraId="69BD776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Cafeteria/coupon report</w:t>
            </w:r>
          </w:p>
        </w:tc>
        <w:tc>
          <w:tcPr>
            <w:tcW w:w="5328" w:type="dxa"/>
            <w:tcMar>
              <w:top w:w="80" w:type="dxa"/>
              <w:left w:w="80" w:type="dxa"/>
              <w:bottom w:w="80" w:type="dxa"/>
              <w:right w:w="80" w:type="dxa"/>
            </w:tcMar>
          </w:tcPr>
          <w:p w14:paraId="249B02E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Coupons issued, redeemed, remaining, meal cost, and provider report.</w:t>
            </w:r>
          </w:p>
        </w:tc>
      </w:tr>
      <w:tr w:rsidR="00853888" w:rsidRPr="005879FC" w14:paraId="48BE9C2F" w14:textId="77777777">
        <w:trPr>
          <w:jc w:val="center"/>
        </w:trPr>
        <w:tc>
          <w:tcPr>
            <w:tcW w:w="5328" w:type="dxa"/>
            <w:tcMar>
              <w:top w:w="80" w:type="dxa"/>
              <w:left w:w="80" w:type="dxa"/>
              <w:bottom w:w="80" w:type="dxa"/>
              <w:right w:w="80" w:type="dxa"/>
            </w:tcMar>
          </w:tcPr>
          <w:p w14:paraId="1AE029E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Consumer association report</w:t>
            </w:r>
          </w:p>
        </w:tc>
        <w:tc>
          <w:tcPr>
            <w:tcW w:w="5328" w:type="dxa"/>
            <w:tcMar>
              <w:top w:w="80" w:type="dxa"/>
              <w:left w:w="80" w:type="dxa"/>
              <w:bottom w:w="80" w:type="dxa"/>
              <w:right w:w="80" w:type="dxa"/>
            </w:tcMar>
          </w:tcPr>
          <w:p w14:paraId="24B4D7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Membership, purchase volume, limit usage, and anomalies.</w:t>
            </w:r>
          </w:p>
        </w:tc>
      </w:tr>
      <w:tr w:rsidR="00853888" w:rsidRPr="005879FC" w14:paraId="41E8F4DD" w14:textId="77777777">
        <w:trPr>
          <w:jc w:val="center"/>
        </w:trPr>
        <w:tc>
          <w:tcPr>
            <w:tcW w:w="5328" w:type="dxa"/>
            <w:tcMar>
              <w:top w:w="80" w:type="dxa"/>
              <w:left w:w="80" w:type="dxa"/>
              <w:bottom w:w="80" w:type="dxa"/>
              <w:right w:w="80" w:type="dxa"/>
            </w:tcMar>
          </w:tcPr>
          <w:p w14:paraId="537A8D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Transfer report</w:t>
            </w:r>
          </w:p>
        </w:tc>
        <w:tc>
          <w:tcPr>
            <w:tcW w:w="5328" w:type="dxa"/>
            <w:tcMar>
              <w:top w:w="80" w:type="dxa"/>
              <w:left w:w="80" w:type="dxa"/>
              <w:bottom w:w="80" w:type="dxa"/>
              <w:right w:w="80" w:type="dxa"/>
            </w:tcMar>
          </w:tcPr>
          <w:p w14:paraId="1FA617B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Transferred employees, pending approvals, receiving institutions, and transfer aging.</w:t>
            </w:r>
          </w:p>
        </w:tc>
      </w:tr>
      <w:tr w:rsidR="00853888" w:rsidRPr="005879FC" w14:paraId="09B7C44A" w14:textId="77777777">
        <w:trPr>
          <w:jc w:val="center"/>
        </w:trPr>
        <w:tc>
          <w:tcPr>
            <w:tcW w:w="5328" w:type="dxa"/>
            <w:tcMar>
              <w:top w:w="80" w:type="dxa"/>
              <w:left w:w="80" w:type="dxa"/>
              <w:bottom w:w="80" w:type="dxa"/>
              <w:right w:w="80" w:type="dxa"/>
            </w:tcMar>
          </w:tcPr>
          <w:p w14:paraId="2106A84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Audit report</w:t>
            </w:r>
          </w:p>
        </w:tc>
        <w:tc>
          <w:tcPr>
            <w:tcW w:w="5328" w:type="dxa"/>
            <w:tcMar>
              <w:top w:w="80" w:type="dxa"/>
              <w:left w:w="80" w:type="dxa"/>
              <w:bottom w:w="80" w:type="dxa"/>
              <w:right w:w="80" w:type="dxa"/>
            </w:tcMar>
          </w:tcPr>
          <w:p w14:paraId="1771F45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Sensitive changes, card reprints, entitlement overrides, and exports.</w:t>
            </w:r>
          </w:p>
        </w:tc>
      </w:tr>
      <w:tr w:rsidR="00853888" w:rsidRPr="005879FC" w14:paraId="59985579" w14:textId="77777777">
        <w:trPr>
          <w:jc w:val="center"/>
        </w:trPr>
        <w:tc>
          <w:tcPr>
            <w:tcW w:w="5328" w:type="dxa"/>
            <w:tcMar>
              <w:top w:w="80" w:type="dxa"/>
              <w:left w:w="80" w:type="dxa"/>
              <w:bottom w:w="80" w:type="dxa"/>
              <w:right w:w="80" w:type="dxa"/>
            </w:tcMar>
          </w:tcPr>
          <w:p w14:paraId="69F2091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Data quality report</w:t>
            </w:r>
          </w:p>
        </w:tc>
        <w:tc>
          <w:tcPr>
            <w:tcW w:w="5328" w:type="dxa"/>
            <w:tcMar>
              <w:top w:w="80" w:type="dxa"/>
              <w:left w:w="80" w:type="dxa"/>
              <w:bottom w:w="80" w:type="dxa"/>
              <w:right w:w="80" w:type="dxa"/>
            </w:tcMar>
          </w:tcPr>
          <w:p w14:paraId="0552EE9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5"/>
              </w:rPr>
              <w:t>Missing photo, missing documents, duplicate risk, and invalid assignments.</w:t>
            </w:r>
          </w:p>
        </w:tc>
      </w:tr>
    </w:tbl>
    <w:p w14:paraId="4413E065" w14:textId="77777777" w:rsidR="00853888" w:rsidRPr="005879FC" w:rsidRDefault="00853888" w:rsidP="005879FC">
      <w:pPr>
        <w:jc w:val="both"/>
        <w:rPr>
          <w:rFonts w:ascii="Times New Roman" w:hAnsi="Times New Roman" w:cs="Times New Roman"/>
        </w:rPr>
      </w:pPr>
    </w:p>
    <w:p w14:paraId="4994499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13.1 Dashboard KPIs</w:t>
      </w:r>
    </w:p>
    <w:p w14:paraId="58D75FC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Total active employees by organization and sub-city.</w:t>
      </w:r>
    </w:p>
    <w:p w14:paraId="5982F55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Card coverage percentage = active employees with active cards / active employees.</w:t>
      </w:r>
    </w:p>
    <w:p w14:paraId="100A06F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Pending approval count by workflow type and age.</w:t>
      </w:r>
    </w:p>
    <w:p w14:paraId="6BB9B95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Lost/replaced card trend.</w:t>
      </w:r>
    </w:p>
    <w:p w14:paraId="4F095F9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Service entitlement utilization by service type.</w:t>
      </w:r>
    </w:p>
    <w:p w14:paraId="35A4AA8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Denied verification attempts by reason.</w:t>
      </w:r>
    </w:p>
    <w:p w14:paraId="092EB6E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Data quality score by institution.</w:t>
      </w:r>
    </w:p>
    <w:p w14:paraId="602B04F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Top service providers by transaction volume and settlement amount.</w:t>
      </w:r>
    </w:p>
    <w:p w14:paraId="6D6B7F01"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14. Implementation Roadmap and MVP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7E118C40" w14:textId="77777777">
        <w:trPr>
          <w:tblHeader/>
          <w:jc w:val="center"/>
        </w:trPr>
        <w:tc>
          <w:tcPr>
            <w:tcW w:w="3552" w:type="dxa"/>
            <w:shd w:val="clear" w:color="auto" w:fill="1F4E79"/>
            <w:tcMar>
              <w:top w:w="80" w:type="dxa"/>
              <w:left w:w="80" w:type="dxa"/>
              <w:bottom w:w="80" w:type="dxa"/>
              <w:right w:w="80" w:type="dxa"/>
            </w:tcMar>
            <w:vAlign w:val="center"/>
          </w:tcPr>
          <w:p w14:paraId="4FF4376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Phase</w:t>
            </w:r>
          </w:p>
        </w:tc>
        <w:tc>
          <w:tcPr>
            <w:tcW w:w="3552" w:type="dxa"/>
            <w:shd w:val="clear" w:color="auto" w:fill="1F4E79"/>
            <w:tcMar>
              <w:top w:w="80" w:type="dxa"/>
              <w:left w:w="80" w:type="dxa"/>
              <w:bottom w:w="80" w:type="dxa"/>
              <w:right w:w="80" w:type="dxa"/>
            </w:tcMar>
            <w:vAlign w:val="center"/>
          </w:tcPr>
          <w:p w14:paraId="66FF70B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Deliverables</w:t>
            </w:r>
          </w:p>
        </w:tc>
        <w:tc>
          <w:tcPr>
            <w:tcW w:w="3552" w:type="dxa"/>
            <w:shd w:val="clear" w:color="auto" w:fill="1F4E79"/>
            <w:tcMar>
              <w:top w:w="80" w:type="dxa"/>
              <w:left w:w="80" w:type="dxa"/>
              <w:bottom w:w="80" w:type="dxa"/>
              <w:right w:w="80" w:type="dxa"/>
            </w:tcMar>
            <w:vAlign w:val="center"/>
          </w:tcPr>
          <w:p w14:paraId="7094230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Indicative duration</w:t>
            </w:r>
          </w:p>
        </w:tc>
      </w:tr>
      <w:tr w:rsidR="00853888" w:rsidRPr="005879FC" w14:paraId="45040F29" w14:textId="77777777">
        <w:trPr>
          <w:jc w:val="center"/>
        </w:trPr>
        <w:tc>
          <w:tcPr>
            <w:tcW w:w="3552" w:type="dxa"/>
            <w:tcMar>
              <w:top w:w="80" w:type="dxa"/>
              <w:left w:w="80" w:type="dxa"/>
              <w:bottom w:w="80" w:type="dxa"/>
              <w:right w:w="80" w:type="dxa"/>
            </w:tcMar>
          </w:tcPr>
          <w:p w14:paraId="023E6E1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Phase 0: Discovery &amp; Master Data</w:t>
            </w:r>
          </w:p>
        </w:tc>
        <w:tc>
          <w:tcPr>
            <w:tcW w:w="3552" w:type="dxa"/>
            <w:tcMar>
              <w:top w:w="80" w:type="dxa"/>
              <w:left w:w="80" w:type="dxa"/>
              <w:bottom w:w="80" w:type="dxa"/>
              <w:right w:w="80" w:type="dxa"/>
            </w:tcMar>
          </w:tcPr>
          <w:p w14:paraId="3011043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Official organization list, role matrix, employee data template, card design, pilot institutions, integration inventory.</w:t>
            </w:r>
          </w:p>
        </w:tc>
        <w:tc>
          <w:tcPr>
            <w:tcW w:w="3552" w:type="dxa"/>
            <w:tcMar>
              <w:top w:w="80" w:type="dxa"/>
              <w:left w:w="80" w:type="dxa"/>
              <w:bottom w:w="80" w:type="dxa"/>
              <w:right w:w="80" w:type="dxa"/>
            </w:tcMar>
          </w:tcPr>
          <w:p w14:paraId="17DAEEB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2-4 weeks</w:t>
            </w:r>
          </w:p>
        </w:tc>
      </w:tr>
      <w:tr w:rsidR="00853888" w:rsidRPr="005879FC" w14:paraId="6E3ED5E4" w14:textId="77777777">
        <w:trPr>
          <w:jc w:val="center"/>
        </w:trPr>
        <w:tc>
          <w:tcPr>
            <w:tcW w:w="3552" w:type="dxa"/>
            <w:tcMar>
              <w:top w:w="80" w:type="dxa"/>
              <w:left w:w="80" w:type="dxa"/>
              <w:bottom w:w="80" w:type="dxa"/>
              <w:right w:w="80" w:type="dxa"/>
            </w:tcMar>
          </w:tcPr>
          <w:p w14:paraId="47C6725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Phase 1: Core Foundation</w:t>
            </w:r>
          </w:p>
        </w:tc>
        <w:tc>
          <w:tcPr>
            <w:tcW w:w="3552" w:type="dxa"/>
            <w:tcMar>
              <w:top w:w="80" w:type="dxa"/>
              <w:left w:w="80" w:type="dxa"/>
              <w:bottom w:w="80" w:type="dxa"/>
              <w:right w:w="80" w:type="dxa"/>
            </w:tcMar>
          </w:tcPr>
          <w:p w14:paraId="231D09F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Organization hierarchy, users/roles, employee registry, workflow, audit, import/export.</w:t>
            </w:r>
          </w:p>
        </w:tc>
        <w:tc>
          <w:tcPr>
            <w:tcW w:w="3552" w:type="dxa"/>
            <w:tcMar>
              <w:top w:w="80" w:type="dxa"/>
              <w:left w:w="80" w:type="dxa"/>
              <w:bottom w:w="80" w:type="dxa"/>
              <w:right w:w="80" w:type="dxa"/>
            </w:tcMar>
          </w:tcPr>
          <w:p w14:paraId="2C12F49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6-8 weeks</w:t>
            </w:r>
          </w:p>
        </w:tc>
      </w:tr>
      <w:tr w:rsidR="00853888" w:rsidRPr="005879FC" w14:paraId="3B1736F9" w14:textId="77777777">
        <w:trPr>
          <w:jc w:val="center"/>
        </w:trPr>
        <w:tc>
          <w:tcPr>
            <w:tcW w:w="3552" w:type="dxa"/>
            <w:tcMar>
              <w:top w:w="80" w:type="dxa"/>
              <w:left w:w="80" w:type="dxa"/>
              <w:bottom w:w="80" w:type="dxa"/>
              <w:right w:w="80" w:type="dxa"/>
            </w:tcMar>
          </w:tcPr>
          <w:p w14:paraId="7BA0882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lastRenderedPageBreak/>
              <w:t>Phase 2: ID Card Platform</w:t>
            </w:r>
          </w:p>
        </w:tc>
        <w:tc>
          <w:tcPr>
            <w:tcW w:w="3552" w:type="dxa"/>
            <w:tcMar>
              <w:top w:w="80" w:type="dxa"/>
              <w:left w:w="80" w:type="dxa"/>
              <w:bottom w:w="80" w:type="dxa"/>
              <w:right w:w="80" w:type="dxa"/>
            </w:tcMar>
          </w:tcPr>
          <w:p w14:paraId="589367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 request/approval, QR/token, template, print batch, issuance, verification.</w:t>
            </w:r>
          </w:p>
        </w:tc>
        <w:tc>
          <w:tcPr>
            <w:tcW w:w="3552" w:type="dxa"/>
            <w:tcMar>
              <w:top w:w="80" w:type="dxa"/>
              <w:left w:w="80" w:type="dxa"/>
              <w:bottom w:w="80" w:type="dxa"/>
              <w:right w:w="80" w:type="dxa"/>
            </w:tcMar>
          </w:tcPr>
          <w:p w14:paraId="29F1C4C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6-8 weeks</w:t>
            </w:r>
          </w:p>
        </w:tc>
      </w:tr>
      <w:tr w:rsidR="00853888" w:rsidRPr="005879FC" w14:paraId="599E051F" w14:textId="77777777">
        <w:trPr>
          <w:jc w:val="center"/>
        </w:trPr>
        <w:tc>
          <w:tcPr>
            <w:tcW w:w="3552" w:type="dxa"/>
            <w:tcMar>
              <w:top w:w="80" w:type="dxa"/>
              <w:left w:w="80" w:type="dxa"/>
              <w:bottom w:w="80" w:type="dxa"/>
              <w:right w:w="80" w:type="dxa"/>
            </w:tcMar>
          </w:tcPr>
          <w:p w14:paraId="04A4D42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Phase 3: Pilot Services</w:t>
            </w:r>
          </w:p>
        </w:tc>
        <w:tc>
          <w:tcPr>
            <w:tcW w:w="3552" w:type="dxa"/>
            <w:tcMar>
              <w:top w:w="80" w:type="dxa"/>
              <w:left w:w="80" w:type="dxa"/>
              <w:bottom w:w="80" w:type="dxa"/>
              <w:right w:w="80" w:type="dxa"/>
            </w:tcMar>
          </w:tcPr>
          <w:p w14:paraId="426B08D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Transport entitlement, cafeteria/coupon pilot, provider portal, and usage reports.</w:t>
            </w:r>
          </w:p>
        </w:tc>
        <w:tc>
          <w:tcPr>
            <w:tcW w:w="3552" w:type="dxa"/>
            <w:tcMar>
              <w:top w:w="80" w:type="dxa"/>
              <w:left w:w="80" w:type="dxa"/>
              <w:bottom w:w="80" w:type="dxa"/>
              <w:right w:w="80" w:type="dxa"/>
            </w:tcMar>
          </w:tcPr>
          <w:p w14:paraId="1F3F474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6-10 weeks</w:t>
            </w:r>
          </w:p>
        </w:tc>
      </w:tr>
      <w:tr w:rsidR="00853888" w:rsidRPr="005879FC" w14:paraId="3AF0C97E" w14:textId="77777777">
        <w:trPr>
          <w:jc w:val="center"/>
        </w:trPr>
        <w:tc>
          <w:tcPr>
            <w:tcW w:w="3552" w:type="dxa"/>
            <w:tcMar>
              <w:top w:w="80" w:type="dxa"/>
              <w:left w:w="80" w:type="dxa"/>
              <w:bottom w:w="80" w:type="dxa"/>
              <w:right w:w="80" w:type="dxa"/>
            </w:tcMar>
          </w:tcPr>
          <w:p w14:paraId="1E37550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Phase 4: Scale &amp; Integrations</w:t>
            </w:r>
          </w:p>
        </w:tc>
        <w:tc>
          <w:tcPr>
            <w:tcW w:w="3552" w:type="dxa"/>
            <w:tcMar>
              <w:top w:w="80" w:type="dxa"/>
              <w:left w:w="80" w:type="dxa"/>
              <w:bottom w:w="80" w:type="dxa"/>
              <w:right w:w="80" w:type="dxa"/>
            </w:tcMar>
          </w:tcPr>
          <w:p w14:paraId="4BC67E9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Consumer association, settlement, SMS/email, APIs, data warehouse, mobile scanner.</w:t>
            </w:r>
          </w:p>
        </w:tc>
        <w:tc>
          <w:tcPr>
            <w:tcW w:w="3552" w:type="dxa"/>
            <w:tcMar>
              <w:top w:w="80" w:type="dxa"/>
              <w:left w:w="80" w:type="dxa"/>
              <w:bottom w:w="80" w:type="dxa"/>
              <w:right w:w="80" w:type="dxa"/>
            </w:tcMar>
          </w:tcPr>
          <w:p w14:paraId="18F2F01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ongoing</w:t>
            </w:r>
          </w:p>
        </w:tc>
      </w:tr>
    </w:tbl>
    <w:p w14:paraId="426EB047" w14:textId="77777777" w:rsidR="00853888" w:rsidRPr="005879FC" w:rsidRDefault="00853888" w:rsidP="005879FC">
      <w:pPr>
        <w:jc w:val="both"/>
        <w:rPr>
          <w:rFonts w:ascii="Times New Roman" w:hAnsi="Times New Roman" w:cs="Times New Roman"/>
        </w:rPr>
      </w:pPr>
    </w:p>
    <w:p w14:paraId="2B6D74E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14.1 MVP Acceptance Criteria</w:t>
      </w:r>
    </w:p>
    <w:p w14:paraId="212A84F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At minimum, the city-level root, 11 sub-cities, sample woredas, and selected bureaus appear correctly in the hierarchy.</w:t>
      </w:r>
    </w:p>
    <w:p w14:paraId="773C5A7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Users can view only scoped employees based on organization scope.</w:t>
      </w:r>
    </w:p>
    <w:p w14:paraId="6167536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registration, verification, approval, and card request submission are functional.</w:t>
      </w:r>
    </w:p>
    <w:p w14:paraId="53F898D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QR scan returns active/inactive card result and service entitlement result.</w:t>
      </w:r>
    </w:p>
    <w:p w14:paraId="030BA5C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When a card is lost or damaged, the old card is suspended and replacement history is visible.</w:t>
      </w:r>
    </w:p>
    <w:p w14:paraId="70E395F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Audit logs are created for employee updates, card printing, and entitlement changes.</w:t>
      </w:r>
    </w:p>
    <w:p w14:paraId="65FBFF7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Core reports can be exported to Excel/PDF by authorized users.</w:t>
      </w:r>
    </w:p>
    <w:p w14:paraId="0F836826"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15. Laravel 12 Technical Approach</w:t>
      </w:r>
    </w:p>
    <w:p w14:paraId="3F3F21F7" w14:textId="77777777" w:rsidR="00853888" w:rsidRPr="005879FC" w:rsidRDefault="00000000" w:rsidP="005879FC">
      <w:pPr>
        <w:spacing w:line="250" w:lineRule="auto"/>
        <w:jc w:val="both"/>
        <w:rPr>
          <w:rFonts w:ascii="Times New Roman" w:hAnsi="Times New Roman" w:cs="Times New Roman"/>
        </w:rPr>
      </w:pPr>
      <w:r w:rsidRPr="005879FC">
        <w:rPr>
          <w:rFonts w:ascii="Times New Roman" w:hAnsi="Times New Roman" w:cs="Times New Roman"/>
        </w:rPr>
        <w:t>Laravel 12 continues the slim application structure introduced in Laravel 11, where middleware, routing, and exception configuration can be organized through bootstrap/app.php. This project should start as a modular monolith because the domains are strongly connected through employee identity, hierarchy, workflow, entitlement, and audit data. Later, verification or transaction services can be extracted if scale requires it.</w:t>
      </w:r>
    </w:p>
    <w:p w14:paraId="7406E85A"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15.1 Recommended Application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6"/>
      </w:tblGrid>
      <w:tr w:rsidR="00853888" w:rsidRPr="005879FC" w14:paraId="2E1E0F8A" w14:textId="77777777">
        <w:trPr>
          <w:jc w:val="center"/>
        </w:trPr>
        <w:tc>
          <w:tcPr>
            <w:tcW w:w="10656" w:type="dxa"/>
            <w:shd w:val="clear" w:color="auto" w:fill="F2F2F2"/>
            <w:tcMar>
              <w:top w:w="110" w:type="dxa"/>
              <w:left w:w="110" w:type="dxa"/>
              <w:bottom w:w="110" w:type="dxa"/>
              <w:right w:w="110" w:type="dxa"/>
            </w:tcMar>
          </w:tcPr>
          <w:p w14:paraId="480CCCEA" w14:textId="77777777" w:rsidR="00853888" w:rsidRPr="005879FC" w:rsidRDefault="00000000" w:rsidP="005879FC">
            <w:pPr>
              <w:spacing w:after="0"/>
              <w:jc w:val="both"/>
              <w:rPr>
                <w:rFonts w:ascii="Times New Roman" w:hAnsi="Times New Roman" w:cs="Times New Roman"/>
              </w:rPr>
            </w:pPr>
            <w:r w:rsidRPr="005879FC">
              <w:rPr>
                <w:rFonts w:ascii="Times New Roman" w:eastAsia="DejaVu Sans Mono" w:hAnsi="Times New Roman" w:cs="Times New Roman"/>
                <w:sz w:val="15"/>
              </w:rPr>
              <w:t>app/</w:t>
            </w:r>
            <w:r w:rsidRPr="005879FC">
              <w:rPr>
                <w:rFonts w:ascii="Times New Roman" w:eastAsia="DejaVu Sans Mono" w:hAnsi="Times New Roman" w:cs="Times New Roman"/>
                <w:sz w:val="15"/>
              </w:rPr>
              <w:br/>
              <w:t xml:space="preserve">  Actions/</w:t>
            </w:r>
            <w:r w:rsidRPr="005879FC">
              <w:rPr>
                <w:rFonts w:ascii="Times New Roman" w:eastAsia="DejaVu Sans Mono" w:hAnsi="Times New Roman" w:cs="Times New Roman"/>
                <w:sz w:val="15"/>
              </w:rPr>
              <w:br/>
              <w:t xml:space="preserve">    Organizations/</w:t>
            </w:r>
            <w:r w:rsidRPr="005879FC">
              <w:rPr>
                <w:rFonts w:ascii="Times New Roman" w:eastAsia="DejaVu Sans Mono" w:hAnsi="Times New Roman" w:cs="Times New Roman"/>
                <w:sz w:val="15"/>
              </w:rPr>
              <w:br/>
              <w:t xml:space="preserve">    Employees/</w:t>
            </w:r>
            <w:r w:rsidRPr="005879FC">
              <w:rPr>
                <w:rFonts w:ascii="Times New Roman" w:eastAsia="DejaVu Sans Mono" w:hAnsi="Times New Roman" w:cs="Times New Roman"/>
                <w:sz w:val="15"/>
              </w:rPr>
              <w:br/>
              <w:t xml:space="preserve">    IdCards/</w:t>
            </w:r>
            <w:r w:rsidRPr="005879FC">
              <w:rPr>
                <w:rFonts w:ascii="Times New Roman" w:eastAsia="DejaVu Sans Mono" w:hAnsi="Times New Roman" w:cs="Times New Roman"/>
                <w:sz w:val="15"/>
              </w:rPr>
              <w:br/>
              <w:t xml:space="preserve">    Entitlements/</w:t>
            </w:r>
            <w:r w:rsidRPr="005879FC">
              <w:rPr>
                <w:rFonts w:ascii="Times New Roman" w:eastAsia="DejaVu Sans Mono" w:hAnsi="Times New Roman" w:cs="Times New Roman"/>
                <w:sz w:val="15"/>
              </w:rPr>
              <w:br/>
              <w:t xml:space="preserve">    Transfers/</w:t>
            </w:r>
            <w:r w:rsidRPr="005879FC">
              <w:rPr>
                <w:rFonts w:ascii="Times New Roman" w:eastAsia="DejaVu Sans Mono" w:hAnsi="Times New Roman" w:cs="Times New Roman"/>
                <w:sz w:val="15"/>
              </w:rPr>
              <w:br/>
              <w:t xml:space="preserve">    ServiceTransactions/</w:t>
            </w:r>
            <w:r w:rsidRPr="005879FC">
              <w:rPr>
                <w:rFonts w:ascii="Times New Roman" w:eastAsia="DejaVu Sans Mono" w:hAnsi="Times New Roman" w:cs="Times New Roman"/>
                <w:sz w:val="15"/>
              </w:rPr>
              <w:br/>
              <w:t xml:space="preserve">  Enums/</w:t>
            </w:r>
            <w:r w:rsidRPr="005879FC">
              <w:rPr>
                <w:rFonts w:ascii="Times New Roman" w:eastAsia="DejaVu Sans Mono" w:hAnsi="Times New Roman" w:cs="Times New Roman"/>
                <w:sz w:val="15"/>
              </w:rPr>
              <w:br/>
              <w:t xml:space="preserve">  Http/</w:t>
            </w:r>
            <w:r w:rsidRPr="005879FC">
              <w:rPr>
                <w:rFonts w:ascii="Times New Roman" w:eastAsia="DejaVu Sans Mono" w:hAnsi="Times New Roman" w:cs="Times New Roman"/>
                <w:sz w:val="15"/>
              </w:rPr>
              <w:br/>
              <w:t xml:space="preserve">    Controllers/</w:t>
            </w:r>
            <w:r w:rsidRPr="005879FC">
              <w:rPr>
                <w:rFonts w:ascii="Times New Roman" w:eastAsia="DejaVu Sans Mono" w:hAnsi="Times New Roman" w:cs="Times New Roman"/>
                <w:sz w:val="15"/>
              </w:rPr>
              <w:br/>
              <w:t xml:space="preserve">    Requests/</w:t>
            </w:r>
            <w:r w:rsidRPr="005879FC">
              <w:rPr>
                <w:rFonts w:ascii="Times New Roman" w:eastAsia="DejaVu Sans Mono" w:hAnsi="Times New Roman" w:cs="Times New Roman"/>
                <w:sz w:val="15"/>
              </w:rPr>
              <w:br/>
              <w:t xml:space="preserve">    Resources/</w:t>
            </w:r>
            <w:r w:rsidRPr="005879FC">
              <w:rPr>
                <w:rFonts w:ascii="Times New Roman" w:eastAsia="DejaVu Sans Mono" w:hAnsi="Times New Roman" w:cs="Times New Roman"/>
                <w:sz w:val="15"/>
              </w:rPr>
              <w:br/>
              <w:t xml:space="preserve">  Models/</w:t>
            </w:r>
            <w:r w:rsidRPr="005879FC">
              <w:rPr>
                <w:rFonts w:ascii="Times New Roman" w:eastAsia="DejaVu Sans Mono" w:hAnsi="Times New Roman" w:cs="Times New Roman"/>
                <w:sz w:val="15"/>
              </w:rPr>
              <w:br/>
              <w:t xml:space="preserve">  Policies/</w:t>
            </w:r>
            <w:r w:rsidRPr="005879FC">
              <w:rPr>
                <w:rFonts w:ascii="Times New Roman" w:eastAsia="DejaVu Sans Mono" w:hAnsi="Times New Roman" w:cs="Times New Roman"/>
                <w:sz w:val="15"/>
              </w:rPr>
              <w:br/>
              <w:t xml:space="preserve">  Observers/</w:t>
            </w:r>
            <w:r w:rsidRPr="005879FC">
              <w:rPr>
                <w:rFonts w:ascii="Times New Roman" w:eastAsia="DejaVu Sans Mono" w:hAnsi="Times New Roman" w:cs="Times New Roman"/>
                <w:sz w:val="15"/>
              </w:rPr>
              <w:br/>
              <w:t xml:space="preserve">  Services/</w:t>
            </w:r>
            <w:r w:rsidRPr="005879FC">
              <w:rPr>
                <w:rFonts w:ascii="Times New Roman" w:eastAsia="DejaVu Sans Mono" w:hAnsi="Times New Roman" w:cs="Times New Roman"/>
                <w:sz w:val="15"/>
              </w:rPr>
              <w:br/>
              <w:t xml:space="preserve">    CardRendering/</w:t>
            </w:r>
            <w:r w:rsidRPr="005879FC">
              <w:rPr>
                <w:rFonts w:ascii="Times New Roman" w:eastAsia="DejaVu Sans Mono" w:hAnsi="Times New Roman" w:cs="Times New Roman"/>
                <w:sz w:val="15"/>
              </w:rPr>
              <w:br/>
              <w:t xml:space="preserve">    Verification/</w:t>
            </w:r>
            <w:r w:rsidRPr="005879FC">
              <w:rPr>
                <w:rFonts w:ascii="Times New Roman" w:eastAsia="DejaVu Sans Mono" w:hAnsi="Times New Roman" w:cs="Times New Roman"/>
                <w:sz w:val="15"/>
              </w:rPr>
              <w:br/>
              <w:t xml:space="preserve">    EntitlementRules/</w:t>
            </w:r>
            <w:r w:rsidRPr="005879FC">
              <w:rPr>
                <w:rFonts w:ascii="Times New Roman" w:eastAsia="DejaVu Sans Mono" w:hAnsi="Times New Roman" w:cs="Times New Roman"/>
                <w:sz w:val="15"/>
              </w:rPr>
              <w:br/>
              <w:t xml:space="preserve">    Settlement/</w:t>
            </w:r>
            <w:r w:rsidRPr="005879FC">
              <w:rPr>
                <w:rFonts w:ascii="Times New Roman" w:eastAsia="DejaVu Sans Mono" w:hAnsi="Times New Roman" w:cs="Times New Roman"/>
                <w:sz w:val="15"/>
              </w:rPr>
              <w:br/>
              <w:t xml:space="preserve">  Jobs/</w:t>
            </w:r>
            <w:r w:rsidRPr="005879FC">
              <w:rPr>
                <w:rFonts w:ascii="Times New Roman" w:eastAsia="DejaVu Sans Mono" w:hAnsi="Times New Roman" w:cs="Times New Roman"/>
                <w:sz w:val="15"/>
              </w:rPr>
              <w:br/>
              <w:t xml:space="preserve">  Events/</w:t>
            </w:r>
            <w:r w:rsidRPr="005879FC">
              <w:rPr>
                <w:rFonts w:ascii="Times New Roman" w:eastAsia="DejaVu Sans Mono" w:hAnsi="Times New Roman" w:cs="Times New Roman"/>
                <w:sz w:val="15"/>
              </w:rPr>
              <w:br/>
              <w:t xml:space="preserve">  Listeners/</w:t>
            </w:r>
            <w:r w:rsidRPr="005879FC">
              <w:rPr>
                <w:rFonts w:ascii="Times New Roman" w:eastAsia="DejaVu Sans Mono" w:hAnsi="Times New Roman" w:cs="Times New Roman"/>
                <w:sz w:val="15"/>
              </w:rPr>
              <w:br/>
              <w:t xml:space="preserve">  Support/</w:t>
            </w:r>
            <w:r w:rsidRPr="005879FC">
              <w:rPr>
                <w:rFonts w:ascii="Times New Roman" w:eastAsia="DejaVu Sans Mono" w:hAnsi="Times New Roman" w:cs="Times New Roman"/>
                <w:sz w:val="15"/>
              </w:rPr>
              <w:br/>
              <w:t>bootstrap/app.php</w:t>
            </w:r>
            <w:r w:rsidRPr="005879FC">
              <w:rPr>
                <w:rFonts w:ascii="Times New Roman" w:eastAsia="DejaVu Sans Mono" w:hAnsi="Times New Roman" w:cs="Times New Roman"/>
                <w:sz w:val="15"/>
              </w:rPr>
              <w:br/>
              <w:t>routes/web.php</w:t>
            </w:r>
            <w:r w:rsidRPr="005879FC">
              <w:rPr>
                <w:rFonts w:ascii="Times New Roman" w:eastAsia="DejaVu Sans Mono" w:hAnsi="Times New Roman" w:cs="Times New Roman"/>
                <w:sz w:val="15"/>
              </w:rPr>
              <w:br/>
              <w:t>routes/api.php</w:t>
            </w:r>
          </w:p>
        </w:tc>
      </w:tr>
    </w:tbl>
    <w:p w14:paraId="5246F580" w14:textId="77777777" w:rsidR="00853888" w:rsidRPr="005879FC" w:rsidRDefault="00853888" w:rsidP="005879FC">
      <w:pPr>
        <w:jc w:val="both"/>
        <w:rPr>
          <w:rFonts w:ascii="Times New Roman" w:hAnsi="Times New Roman" w:cs="Times New Roman"/>
        </w:rPr>
      </w:pPr>
    </w:p>
    <w:p w14:paraId="07451D93"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15.2 Main Technical Choices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527620E4" w14:textId="77777777">
        <w:trPr>
          <w:tblHeader/>
          <w:jc w:val="center"/>
        </w:trPr>
        <w:tc>
          <w:tcPr>
            <w:tcW w:w="3552" w:type="dxa"/>
            <w:shd w:val="clear" w:color="auto" w:fill="1F4E79"/>
            <w:tcMar>
              <w:top w:w="80" w:type="dxa"/>
              <w:left w:w="80" w:type="dxa"/>
              <w:bottom w:w="80" w:type="dxa"/>
              <w:right w:w="80" w:type="dxa"/>
            </w:tcMar>
            <w:vAlign w:val="center"/>
          </w:tcPr>
          <w:p w14:paraId="018C3D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Area</w:t>
            </w:r>
          </w:p>
        </w:tc>
        <w:tc>
          <w:tcPr>
            <w:tcW w:w="3552" w:type="dxa"/>
            <w:shd w:val="clear" w:color="auto" w:fill="1F4E79"/>
            <w:tcMar>
              <w:top w:w="80" w:type="dxa"/>
              <w:left w:w="80" w:type="dxa"/>
              <w:bottom w:w="80" w:type="dxa"/>
              <w:right w:w="80" w:type="dxa"/>
            </w:tcMar>
            <w:vAlign w:val="center"/>
          </w:tcPr>
          <w:p w14:paraId="7C1ACBA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Recommendation</w:t>
            </w:r>
          </w:p>
        </w:tc>
        <w:tc>
          <w:tcPr>
            <w:tcW w:w="3552" w:type="dxa"/>
            <w:shd w:val="clear" w:color="auto" w:fill="1F4E79"/>
            <w:tcMar>
              <w:top w:w="80" w:type="dxa"/>
              <w:left w:w="80" w:type="dxa"/>
              <w:bottom w:w="80" w:type="dxa"/>
              <w:right w:w="80" w:type="dxa"/>
            </w:tcMar>
            <w:vAlign w:val="center"/>
          </w:tcPr>
          <w:p w14:paraId="2B03F90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Why</w:t>
            </w:r>
          </w:p>
        </w:tc>
      </w:tr>
      <w:tr w:rsidR="00853888" w:rsidRPr="005879FC" w14:paraId="3751F861" w14:textId="77777777">
        <w:trPr>
          <w:jc w:val="center"/>
        </w:trPr>
        <w:tc>
          <w:tcPr>
            <w:tcW w:w="3552" w:type="dxa"/>
            <w:tcMar>
              <w:top w:w="80" w:type="dxa"/>
              <w:left w:w="80" w:type="dxa"/>
              <w:bottom w:w="80" w:type="dxa"/>
              <w:right w:w="80" w:type="dxa"/>
            </w:tcMar>
          </w:tcPr>
          <w:p w14:paraId="18D8BB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Auth</w:t>
            </w:r>
          </w:p>
        </w:tc>
        <w:tc>
          <w:tcPr>
            <w:tcW w:w="3552" w:type="dxa"/>
            <w:tcMar>
              <w:top w:w="80" w:type="dxa"/>
              <w:left w:w="80" w:type="dxa"/>
              <w:bottom w:w="80" w:type="dxa"/>
              <w:right w:w="80" w:type="dxa"/>
            </w:tcMar>
          </w:tcPr>
          <w:p w14:paraId="4D98FE9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Laravel Breeze/Jetstream/Fortify + Sanctum for API</w:t>
            </w:r>
          </w:p>
        </w:tc>
        <w:tc>
          <w:tcPr>
            <w:tcW w:w="3552" w:type="dxa"/>
            <w:tcMar>
              <w:top w:w="80" w:type="dxa"/>
              <w:left w:w="80" w:type="dxa"/>
              <w:bottom w:w="80" w:type="dxa"/>
              <w:right w:w="80" w:type="dxa"/>
            </w:tcMar>
          </w:tcPr>
          <w:p w14:paraId="016C6B0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Separate web users and API clients through guards/tokens.</w:t>
            </w:r>
          </w:p>
        </w:tc>
      </w:tr>
      <w:tr w:rsidR="00853888" w:rsidRPr="005879FC" w14:paraId="36A9697B" w14:textId="77777777">
        <w:trPr>
          <w:jc w:val="center"/>
        </w:trPr>
        <w:tc>
          <w:tcPr>
            <w:tcW w:w="3552" w:type="dxa"/>
            <w:tcMar>
              <w:top w:w="80" w:type="dxa"/>
              <w:left w:w="80" w:type="dxa"/>
              <w:bottom w:w="80" w:type="dxa"/>
              <w:right w:w="80" w:type="dxa"/>
            </w:tcMar>
          </w:tcPr>
          <w:p w14:paraId="5EB2741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Permissions</w:t>
            </w:r>
          </w:p>
        </w:tc>
        <w:tc>
          <w:tcPr>
            <w:tcW w:w="3552" w:type="dxa"/>
            <w:tcMar>
              <w:top w:w="80" w:type="dxa"/>
              <w:left w:w="80" w:type="dxa"/>
              <w:bottom w:w="80" w:type="dxa"/>
              <w:right w:w="80" w:type="dxa"/>
            </w:tcMar>
          </w:tcPr>
          <w:p w14:paraId="7F1D376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spatie/laravel-permission + custom organization scopes</w:t>
            </w:r>
          </w:p>
        </w:tc>
        <w:tc>
          <w:tcPr>
            <w:tcW w:w="3552" w:type="dxa"/>
            <w:tcMar>
              <w:top w:w="80" w:type="dxa"/>
              <w:left w:w="80" w:type="dxa"/>
              <w:bottom w:w="80" w:type="dxa"/>
              <w:right w:w="80" w:type="dxa"/>
            </w:tcMar>
          </w:tcPr>
          <w:p w14:paraId="1EE447F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Roles and permissions remain simple while organization scope remains domain-specific.</w:t>
            </w:r>
          </w:p>
        </w:tc>
      </w:tr>
      <w:tr w:rsidR="00853888" w:rsidRPr="005879FC" w14:paraId="41E54F59" w14:textId="77777777">
        <w:trPr>
          <w:jc w:val="center"/>
        </w:trPr>
        <w:tc>
          <w:tcPr>
            <w:tcW w:w="3552" w:type="dxa"/>
            <w:tcMar>
              <w:top w:w="80" w:type="dxa"/>
              <w:left w:w="80" w:type="dxa"/>
              <w:bottom w:w="80" w:type="dxa"/>
              <w:right w:w="80" w:type="dxa"/>
            </w:tcMar>
          </w:tcPr>
          <w:p w14:paraId="1C40679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lastRenderedPageBreak/>
              <w:t>Audit</w:t>
            </w:r>
          </w:p>
        </w:tc>
        <w:tc>
          <w:tcPr>
            <w:tcW w:w="3552" w:type="dxa"/>
            <w:tcMar>
              <w:top w:w="80" w:type="dxa"/>
              <w:left w:w="80" w:type="dxa"/>
              <w:bottom w:w="80" w:type="dxa"/>
              <w:right w:w="80" w:type="dxa"/>
            </w:tcMar>
          </w:tcPr>
          <w:p w14:paraId="6DD369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spatie/laravel-activitylog or custom immutable audit_logs</w:t>
            </w:r>
          </w:p>
        </w:tc>
        <w:tc>
          <w:tcPr>
            <w:tcW w:w="3552" w:type="dxa"/>
            <w:tcMar>
              <w:top w:w="80" w:type="dxa"/>
              <w:left w:w="80" w:type="dxa"/>
              <w:bottom w:w="80" w:type="dxa"/>
              <w:right w:w="80" w:type="dxa"/>
            </w:tcMar>
          </w:tcPr>
          <w:p w14:paraId="6285CBB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Government records require traceability and accountability.</w:t>
            </w:r>
          </w:p>
        </w:tc>
      </w:tr>
      <w:tr w:rsidR="00853888" w:rsidRPr="005879FC" w14:paraId="2970D536" w14:textId="77777777">
        <w:trPr>
          <w:jc w:val="center"/>
        </w:trPr>
        <w:tc>
          <w:tcPr>
            <w:tcW w:w="3552" w:type="dxa"/>
            <w:tcMar>
              <w:top w:w="80" w:type="dxa"/>
              <w:left w:w="80" w:type="dxa"/>
              <w:bottom w:w="80" w:type="dxa"/>
              <w:right w:w="80" w:type="dxa"/>
            </w:tcMar>
          </w:tcPr>
          <w:p w14:paraId="1521ECB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Queues</w:t>
            </w:r>
          </w:p>
        </w:tc>
        <w:tc>
          <w:tcPr>
            <w:tcW w:w="3552" w:type="dxa"/>
            <w:tcMar>
              <w:top w:w="80" w:type="dxa"/>
              <w:left w:w="80" w:type="dxa"/>
              <w:bottom w:w="80" w:type="dxa"/>
              <w:right w:w="80" w:type="dxa"/>
            </w:tcMar>
          </w:tcPr>
          <w:p w14:paraId="5181F03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Redis + Horizon</w:t>
            </w:r>
          </w:p>
        </w:tc>
        <w:tc>
          <w:tcPr>
            <w:tcW w:w="3552" w:type="dxa"/>
            <w:tcMar>
              <w:top w:w="80" w:type="dxa"/>
              <w:left w:w="80" w:type="dxa"/>
              <w:bottom w:w="80" w:type="dxa"/>
              <w:right w:w="80" w:type="dxa"/>
            </w:tcMar>
          </w:tcPr>
          <w:p w14:paraId="00E9EE8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 rendering, notifications, imports, and reports can run in background.</w:t>
            </w:r>
          </w:p>
        </w:tc>
      </w:tr>
      <w:tr w:rsidR="00853888" w:rsidRPr="005879FC" w14:paraId="08D31B68" w14:textId="77777777">
        <w:trPr>
          <w:jc w:val="center"/>
        </w:trPr>
        <w:tc>
          <w:tcPr>
            <w:tcW w:w="3552" w:type="dxa"/>
            <w:tcMar>
              <w:top w:w="80" w:type="dxa"/>
              <w:left w:w="80" w:type="dxa"/>
              <w:bottom w:w="80" w:type="dxa"/>
              <w:right w:w="80" w:type="dxa"/>
            </w:tcMar>
          </w:tcPr>
          <w:p w14:paraId="68B0517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Files</w:t>
            </w:r>
          </w:p>
        </w:tc>
        <w:tc>
          <w:tcPr>
            <w:tcW w:w="3552" w:type="dxa"/>
            <w:tcMar>
              <w:top w:w="80" w:type="dxa"/>
              <w:left w:w="80" w:type="dxa"/>
              <w:bottom w:w="80" w:type="dxa"/>
              <w:right w:w="80" w:type="dxa"/>
            </w:tcMar>
          </w:tcPr>
          <w:p w14:paraId="4F32D15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S3-compatible/private storage</w:t>
            </w:r>
          </w:p>
        </w:tc>
        <w:tc>
          <w:tcPr>
            <w:tcW w:w="3552" w:type="dxa"/>
            <w:tcMar>
              <w:top w:w="80" w:type="dxa"/>
              <w:left w:w="80" w:type="dxa"/>
              <w:bottom w:w="80" w:type="dxa"/>
              <w:right w:w="80" w:type="dxa"/>
            </w:tcMar>
          </w:tcPr>
          <w:p w14:paraId="6B96875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Documents, photos, signatures, and rendered cards require secure storage.</w:t>
            </w:r>
          </w:p>
        </w:tc>
      </w:tr>
      <w:tr w:rsidR="00853888" w:rsidRPr="005879FC" w14:paraId="75FDED5E" w14:textId="77777777">
        <w:trPr>
          <w:jc w:val="center"/>
        </w:trPr>
        <w:tc>
          <w:tcPr>
            <w:tcW w:w="3552" w:type="dxa"/>
            <w:tcMar>
              <w:top w:w="80" w:type="dxa"/>
              <w:left w:w="80" w:type="dxa"/>
              <w:bottom w:w="80" w:type="dxa"/>
              <w:right w:w="80" w:type="dxa"/>
            </w:tcMar>
          </w:tcPr>
          <w:p w14:paraId="25CF0F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UUID</w:t>
            </w:r>
          </w:p>
        </w:tc>
        <w:tc>
          <w:tcPr>
            <w:tcW w:w="3552" w:type="dxa"/>
            <w:tcMar>
              <w:top w:w="80" w:type="dxa"/>
              <w:left w:w="80" w:type="dxa"/>
              <w:bottom w:w="80" w:type="dxa"/>
              <w:right w:w="80" w:type="dxa"/>
            </w:tcMar>
          </w:tcPr>
          <w:p w14:paraId="1394FCA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Laravel native UUID/ULID/UUIDv7 strategy</w:t>
            </w:r>
          </w:p>
        </w:tc>
        <w:tc>
          <w:tcPr>
            <w:tcW w:w="3552" w:type="dxa"/>
            <w:tcMar>
              <w:top w:w="80" w:type="dxa"/>
              <w:left w:w="80" w:type="dxa"/>
              <w:bottom w:w="80" w:type="dxa"/>
              <w:right w:w="80" w:type="dxa"/>
            </w:tcMar>
          </w:tcPr>
          <w:p w14:paraId="55AD57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Distributed unique IDs and public-safe identifiers.</w:t>
            </w:r>
          </w:p>
        </w:tc>
      </w:tr>
      <w:tr w:rsidR="00853888" w:rsidRPr="005879FC" w14:paraId="7A9597A1" w14:textId="77777777">
        <w:trPr>
          <w:jc w:val="center"/>
        </w:trPr>
        <w:tc>
          <w:tcPr>
            <w:tcW w:w="3552" w:type="dxa"/>
            <w:tcMar>
              <w:top w:w="80" w:type="dxa"/>
              <w:left w:w="80" w:type="dxa"/>
              <w:bottom w:w="80" w:type="dxa"/>
              <w:right w:w="80" w:type="dxa"/>
            </w:tcMar>
          </w:tcPr>
          <w:p w14:paraId="298813C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Frontend</w:t>
            </w:r>
          </w:p>
        </w:tc>
        <w:tc>
          <w:tcPr>
            <w:tcW w:w="3552" w:type="dxa"/>
            <w:tcMar>
              <w:top w:w="80" w:type="dxa"/>
              <w:left w:w="80" w:type="dxa"/>
              <w:bottom w:w="80" w:type="dxa"/>
              <w:right w:w="80" w:type="dxa"/>
            </w:tcMar>
          </w:tcPr>
          <w:p w14:paraId="646B910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Inertia 2.0 + React/Vue + Tailwind CSS</w:t>
            </w:r>
          </w:p>
        </w:tc>
        <w:tc>
          <w:tcPr>
            <w:tcW w:w="3552" w:type="dxa"/>
            <w:tcMar>
              <w:top w:w="80" w:type="dxa"/>
              <w:left w:w="80" w:type="dxa"/>
              <w:bottom w:w="80" w:type="dxa"/>
              <w:right w:w="80" w:type="dxa"/>
            </w:tcMar>
          </w:tcPr>
          <w:p w14:paraId="0DA7D4A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Efficient enterprise dashboard development.</w:t>
            </w:r>
          </w:p>
        </w:tc>
      </w:tr>
      <w:tr w:rsidR="00853888" w:rsidRPr="005879FC" w14:paraId="7445023D" w14:textId="77777777">
        <w:trPr>
          <w:jc w:val="center"/>
        </w:trPr>
        <w:tc>
          <w:tcPr>
            <w:tcW w:w="3552" w:type="dxa"/>
            <w:tcMar>
              <w:top w:w="80" w:type="dxa"/>
              <w:left w:w="80" w:type="dxa"/>
              <w:bottom w:w="80" w:type="dxa"/>
              <w:right w:w="80" w:type="dxa"/>
            </w:tcMar>
          </w:tcPr>
          <w:p w14:paraId="57E6E59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Testing</w:t>
            </w:r>
          </w:p>
        </w:tc>
        <w:tc>
          <w:tcPr>
            <w:tcW w:w="3552" w:type="dxa"/>
            <w:tcMar>
              <w:top w:w="80" w:type="dxa"/>
              <w:left w:w="80" w:type="dxa"/>
              <w:bottom w:w="80" w:type="dxa"/>
              <w:right w:w="80" w:type="dxa"/>
            </w:tcMar>
          </w:tcPr>
          <w:p w14:paraId="50028D2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Pest/PHPUnit feature and policy tests</w:t>
            </w:r>
          </w:p>
        </w:tc>
        <w:tc>
          <w:tcPr>
            <w:tcW w:w="3552" w:type="dxa"/>
            <w:tcMar>
              <w:top w:w="80" w:type="dxa"/>
              <w:left w:w="80" w:type="dxa"/>
              <w:bottom w:w="80" w:type="dxa"/>
              <w:right w:w="80" w:type="dxa"/>
            </w:tcMar>
          </w:tcPr>
          <w:p w14:paraId="0CECD21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Validate workflows, permissions, scopes, and entitlement rules.</w:t>
            </w:r>
          </w:p>
        </w:tc>
      </w:tr>
    </w:tbl>
    <w:p w14:paraId="1673D35A" w14:textId="77777777" w:rsidR="00853888" w:rsidRPr="005879FC" w:rsidRDefault="00853888" w:rsidP="005879FC">
      <w:pPr>
        <w:jc w:val="both"/>
        <w:rPr>
          <w:rFonts w:ascii="Times New Roman" w:hAnsi="Times New Roman" w:cs="Times New Roman"/>
        </w:rPr>
      </w:pPr>
    </w:p>
    <w:p w14:paraId="747FDA77"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15.3 Example Domain Actions</w:t>
      </w:r>
    </w:p>
    <w:p w14:paraId="67ECFEF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CreateOrganizationAction</w:t>
      </w:r>
    </w:p>
    <w:p w14:paraId="09FE2DC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PublishHierarchyVersionAction</w:t>
      </w:r>
    </w:p>
    <w:p w14:paraId="772E581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RegisterEmployeeAction</w:t>
      </w:r>
    </w:p>
    <w:p w14:paraId="47F785A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SubmitCardRequestAction</w:t>
      </w:r>
    </w:p>
    <w:p w14:paraId="7DCE991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ApproveCardRequestAction</w:t>
      </w:r>
    </w:p>
    <w:p w14:paraId="79D460F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GenerateCardTokenAction</w:t>
      </w:r>
    </w:p>
    <w:p w14:paraId="6398105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VerifyCardForServiceAction</w:t>
      </w:r>
    </w:p>
    <w:p w14:paraId="5BB786C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GrantEntitlementAction</w:t>
      </w:r>
    </w:p>
    <w:p w14:paraId="2ABABB2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RecordServiceTransactionAction</w:t>
      </w:r>
    </w:p>
    <w:p w14:paraId="58AB148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RequestEmployeeTransferAction</w:t>
      </w:r>
    </w:p>
    <w:p w14:paraId="364013FB"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ApproveEmployeeTransferAction</w:t>
      </w:r>
    </w:p>
    <w:p w14:paraId="534B44D9"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GenerateSettlementReportAction</w:t>
      </w:r>
    </w:p>
    <w:p w14:paraId="099D094F"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15.4 Test Categories</w:t>
      </w:r>
    </w:p>
    <w:p w14:paraId="687AD25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Policy tests: users cannot access employees outside their organization scope.</w:t>
      </w:r>
    </w:p>
    <w:p w14:paraId="4AE37D96"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Workflow tests: a card request cannot be printed before approval.</w:t>
      </w:r>
    </w:p>
    <w:p w14:paraId="1455CF9E"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Hierarchy tests: published hierarchy versions become effective on the correct date.</w:t>
      </w:r>
    </w:p>
    <w:p w14:paraId="3B0A97FF"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Entitlement tests: inactive employees are denied transport or coupon usage.</w:t>
      </w:r>
    </w:p>
    <w:p w14:paraId="2075E2F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Audit tests: sensitive updates create immutable logs.</w:t>
      </w:r>
    </w:p>
    <w:p w14:paraId="658FC7B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API tests: invalid or expired tokens are denied with safe responses.</w:t>
      </w:r>
    </w:p>
    <w:p w14:paraId="57EE5A2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Import tests: duplicate employees are flagged before insert.</w:t>
      </w:r>
    </w:p>
    <w:p w14:paraId="6E046DDD"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16. Success Metrics, Risks, and Controls</w:t>
      </w:r>
    </w:p>
    <w:p w14:paraId="3AF7BB3C"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16.1 Success Metrics</w:t>
      </w:r>
    </w:p>
    <w:p w14:paraId="4CD6C1B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95%+ of active employees are registered under the correct institution.</w:t>
      </w:r>
    </w:p>
    <w:p w14:paraId="65D1756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90%+ of active employees have active unified ID cards.</w:t>
      </w:r>
    </w:p>
    <w:p w14:paraId="2F928D1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Average card verification response time is under 2 seconds.</w:t>
      </w:r>
    </w:p>
    <w:p w14:paraId="243AC76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Duplicate employee records are below 1% after data cleansing.</w:t>
      </w:r>
    </w:p>
    <w:p w14:paraId="7E00886A"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All card prints and entitlement overrides have audit records.</w:t>
      </w:r>
    </w:p>
    <w:p w14:paraId="757E4E14"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Monthly service usage and settlement reports are generated without manual reconciliation.</w:t>
      </w:r>
    </w:p>
    <w:p w14:paraId="098653F9" w14:textId="77777777" w:rsidR="00853888" w:rsidRPr="005879FC" w:rsidRDefault="00000000" w:rsidP="005879FC">
      <w:pPr>
        <w:pStyle w:val="Heading2"/>
        <w:jc w:val="both"/>
        <w:rPr>
          <w:rFonts w:ascii="Times New Roman" w:hAnsi="Times New Roman" w:cs="Times New Roman"/>
        </w:rPr>
      </w:pPr>
      <w:r w:rsidRPr="005879FC">
        <w:rPr>
          <w:rFonts w:ascii="Times New Roman" w:hAnsi="Times New Roman" w:cs="Times New Roman"/>
        </w:rPr>
        <w:t>16.2 Risks and Mitigation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1D1EE61B" w14:textId="77777777">
        <w:trPr>
          <w:tblHeader/>
          <w:jc w:val="center"/>
        </w:trPr>
        <w:tc>
          <w:tcPr>
            <w:tcW w:w="3552" w:type="dxa"/>
            <w:shd w:val="clear" w:color="auto" w:fill="1F4E79"/>
            <w:tcMar>
              <w:top w:w="80" w:type="dxa"/>
              <w:left w:w="80" w:type="dxa"/>
              <w:bottom w:w="80" w:type="dxa"/>
              <w:right w:w="80" w:type="dxa"/>
            </w:tcMar>
            <w:vAlign w:val="center"/>
          </w:tcPr>
          <w:p w14:paraId="015030E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Risk</w:t>
            </w:r>
          </w:p>
        </w:tc>
        <w:tc>
          <w:tcPr>
            <w:tcW w:w="3552" w:type="dxa"/>
            <w:shd w:val="clear" w:color="auto" w:fill="1F4E79"/>
            <w:tcMar>
              <w:top w:w="80" w:type="dxa"/>
              <w:left w:w="80" w:type="dxa"/>
              <w:bottom w:w="80" w:type="dxa"/>
              <w:right w:w="80" w:type="dxa"/>
            </w:tcMar>
            <w:vAlign w:val="center"/>
          </w:tcPr>
          <w:p w14:paraId="7C71DA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Impact</w:t>
            </w:r>
          </w:p>
        </w:tc>
        <w:tc>
          <w:tcPr>
            <w:tcW w:w="3552" w:type="dxa"/>
            <w:shd w:val="clear" w:color="auto" w:fill="1F4E79"/>
            <w:tcMar>
              <w:top w:w="80" w:type="dxa"/>
              <w:left w:w="80" w:type="dxa"/>
              <w:bottom w:w="80" w:type="dxa"/>
              <w:right w:w="80" w:type="dxa"/>
            </w:tcMar>
            <w:vAlign w:val="center"/>
          </w:tcPr>
          <w:p w14:paraId="36CACCC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Mitigation</w:t>
            </w:r>
          </w:p>
        </w:tc>
      </w:tr>
      <w:tr w:rsidR="00853888" w:rsidRPr="005879FC" w14:paraId="698BE40D" w14:textId="77777777">
        <w:trPr>
          <w:jc w:val="center"/>
        </w:trPr>
        <w:tc>
          <w:tcPr>
            <w:tcW w:w="3552" w:type="dxa"/>
            <w:tcMar>
              <w:top w:w="80" w:type="dxa"/>
              <w:left w:w="80" w:type="dxa"/>
              <w:bottom w:w="80" w:type="dxa"/>
              <w:right w:w="80" w:type="dxa"/>
            </w:tcMar>
          </w:tcPr>
          <w:p w14:paraId="456E5E4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Incomplete organization master data</w:t>
            </w:r>
          </w:p>
        </w:tc>
        <w:tc>
          <w:tcPr>
            <w:tcW w:w="3552" w:type="dxa"/>
            <w:tcMar>
              <w:top w:w="80" w:type="dxa"/>
              <w:left w:w="80" w:type="dxa"/>
              <w:bottom w:w="80" w:type="dxa"/>
              <w:right w:w="80" w:type="dxa"/>
            </w:tcMar>
          </w:tcPr>
          <w:p w14:paraId="36243DD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Wrong employee assignments and inaccurate reports.</w:t>
            </w:r>
          </w:p>
        </w:tc>
        <w:tc>
          <w:tcPr>
            <w:tcW w:w="3552" w:type="dxa"/>
            <w:tcMar>
              <w:top w:w="80" w:type="dxa"/>
              <w:left w:w="80" w:type="dxa"/>
              <w:bottom w:w="80" w:type="dxa"/>
              <w:right w:w="80" w:type="dxa"/>
            </w:tcMar>
          </w:tcPr>
          <w:p w14:paraId="2765055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Official master data approval, versioning, and data steward role.</w:t>
            </w:r>
          </w:p>
        </w:tc>
      </w:tr>
      <w:tr w:rsidR="00853888" w:rsidRPr="005879FC" w14:paraId="7A3C60EF" w14:textId="77777777">
        <w:trPr>
          <w:jc w:val="center"/>
        </w:trPr>
        <w:tc>
          <w:tcPr>
            <w:tcW w:w="3552" w:type="dxa"/>
            <w:tcMar>
              <w:top w:w="80" w:type="dxa"/>
              <w:left w:w="80" w:type="dxa"/>
              <w:bottom w:w="80" w:type="dxa"/>
              <w:right w:w="80" w:type="dxa"/>
            </w:tcMar>
          </w:tcPr>
          <w:p w14:paraId="36B8BF0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Duplicate employee records</w:t>
            </w:r>
          </w:p>
        </w:tc>
        <w:tc>
          <w:tcPr>
            <w:tcW w:w="3552" w:type="dxa"/>
            <w:tcMar>
              <w:top w:w="80" w:type="dxa"/>
              <w:left w:w="80" w:type="dxa"/>
              <w:bottom w:w="80" w:type="dxa"/>
              <w:right w:w="80" w:type="dxa"/>
            </w:tcMar>
          </w:tcPr>
          <w:p w14:paraId="6886715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Two cards and duplicated benefits for one person.</w:t>
            </w:r>
          </w:p>
        </w:tc>
        <w:tc>
          <w:tcPr>
            <w:tcW w:w="3552" w:type="dxa"/>
            <w:tcMar>
              <w:top w:w="80" w:type="dxa"/>
              <w:left w:w="80" w:type="dxa"/>
              <w:bottom w:w="80" w:type="dxa"/>
              <w:right w:w="80" w:type="dxa"/>
            </w:tcMar>
          </w:tcPr>
          <w:p w14:paraId="08B7477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Duplicate detection, merge workflow, and mandatory unique employee number.</w:t>
            </w:r>
          </w:p>
        </w:tc>
      </w:tr>
      <w:tr w:rsidR="00853888" w:rsidRPr="005879FC" w14:paraId="5B1D6892" w14:textId="77777777">
        <w:trPr>
          <w:jc w:val="center"/>
        </w:trPr>
        <w:tc>
          <w:tcPr>
            <w:tcW w:w="3552" w:type="dxa"/>
            <w:tcMar>
              <w:top w:w="80" w:type="dxa"/>
              <w:left w:w="80" w:type="dxa"/>
              <w:bottom w:w="80" w:type="dxa"/>
              <w:right w:w="80" w:type="dxa"/>
            </w:tcMar>
          </w:tcPr>
          <w:p w14:paraId="795FBB7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QR token leakage</w:t>
            </w:r>
          </w:p>
        </w:tc>
        <w:tc>
          <w:tcPr>
            <w:tcW w:w="3552" w:type="dxa"/>
            <w:tcMar>
              <w:top w:w="80" w:type="dxa"/>
              <w:left w:w="80" w:type="dxa"/>
              <w:bottom w:w="80" w:type="dxa"/>
              <w:right w:w="80" w:type="dxa"/>
            </w:tcMar>
          </w:tcPr>
          <w:p w14:paraId="68A6B96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Unauthorized lookup or fraud.</w:t>
            </w:r>
          </w:p>
        </w:tc>
        <w:tc>
          <w:tcPr>
            <w:tcW w:w="3552" w:type="dxa"/>
            <w:tcMar>
              <w:top w:w="80" w:type="dxa"/>
              <w:left w:w="80" w:type="dxa"/>
              <w:bottom w:w="80" w:type="dxa"/>
              <w:right w:w="80" w:type="dxa"/>
            </w:tcMar>
          </w:tcPr>
          <w:p w14:paraId="5F22F4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Signed tokens, rate limits, short verification response, and revocation support.</w:t>
            </w:r>
          </w:p>
        </w:tc>
      </w:tr>
      <w:tr w:rsidR="00853888" w:rsidRPr="005879FC" w14:paraId="78FD8394" w14:textId="77777777">
        <w:trPr>
          <w:jc w:val="center"/>
        </w:trPr>
        <w:tc>
          <w:tcPr>
            <w:tcW w:w="3552" w:type="dxa"/>
            <w:tcMar>
              <w:top w:w="80" w:type="dxa"/>
              <w:left w:w="80" w:type="dxa"/>
              <w:bottom w:w="80" w:type="dxa"/>
              <w:right w:w="80" w:type="dxa"/>
            </w:tcMar>
          </w:tcPr>
          <w:p w14:paraId="1241A10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provider misuse</w:t>
            </w:r>
          </w:p>
        </w:tc>
        <w:tc>
          <w:tcPr>
            <w:tcW w:w="3552" w:type="dxa"/>
            <w:tcMar>
              <w:top w:w="80" w:type="dxa"/>
              <w:left w:w="80" w:type="dxa"/>
              <w:bottom w:w="80" w:type="dxa"/>
              <w:right w:w="80" w:type="dxa"/>
            </w:tcMar>
          </w:tcPr>
          <w:p w14:paraId="7ACA4F6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Benefit misuse or fraudulent transactions.</w:t>
            </w:r>
          </w:p>
        </w:tc>
        <w:tc>
          <w:tcPr>
            <w:tcW w:w="3552" w:type="dxa"/>
            <w:tcMar>
              <w:top w:w="80" w:type="dxa"/>
              <w:left w:w="80" w:type="dxa"/>
              <w:bottom w:w="80" w:type="dxa"/>
              <w:right w:w="80" w:type="dxa"/>
            </w:tcMar>
          </w:tcPr>
          <w:p w14:paraId="3E55B49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 xml:space="preserve">Provider scope, device binding, anomaly reports, and audit </w:t>
            </w:r>
            <w:r w:rsidRPr="005879FC">
              <w:rPr>
                <w:rFonts w:ascii="Times New Roman" w:hAnsi="Times New Roman" w:cs="Times New Roman"/>
                <w:sz w:val="14"/>
              </w:rPr>
              <w:lastRenderedPageBreak/>
              <w:t>review.</w:t>
            </w:r>
          </w:p>
        </w:tc>
      </w:tr>
      <w:tr w:rsidR="00853888" w:rsidRPr="005879FC" w14:paraId="4BFE8F1A" w14:textId="77777777">
        <w:trPr>
          <w:jc w:val="center"/>
        </w:trPr>
        <w:tc>
          <w:tcPr>
            <w:tcW w:w="3552" w:type="dxa"/>
            <w:tcMar>
              <w:top w:w="80" w:type="dxa"/>
              <w:left w:w="80" w:type="dxa"/>
              <w:bottom w:w="80" w:type="dxa"/>
              <w:right w:w="80" w:type="dxa"/>
            </w:tcMar>
          </w:tcPr>
          <w:p w14:paraId="30ADC19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lastRenderedPageBreak/>
              <w:t>Network outages</w:t>
            </w:r>
          </w:p>
        </w:tc>
        <w:tc>
          <w:tcPr>
            <w:tcW w:w="3552" w:type="dxa"/>
            <w:tcMar>
              <w:top w:w="80" w:type="dxa"/>
              <w:left w:w="80" w:type="dxa"/>
              <w:bottom w:w="80" w:type="dxa"/>
              <w:right w:w="80" w:type="dxa"/>
            </w:tcMar>
          </w:tcPr>
          <w:p w14:paraId="14E8D5B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Verification failure at service points.</w:t>
            </w:r>
          </w:p>
        </w:tc>
        <w:tc>
          <w:tcPr>
            <w:tcW w:w="3552" w:type="dxa"/>
            <w:tcMar>
              <w:top w:w="80" w:type="dxa"/>
              <w:left w:w="80" w:type="dxa"/>
              <w:bottom w:w="80" w:type="dxa"/>
              <w:right w:w="80" w:type="dxa"/>
            </w:tcMar>
          </w:tcPr>
          <w:p w14:paraId="435C6E4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Offline cache policy, deferred sync, and fail-closed design for sensitive services.</w:t>
            </w:r>
          </w:p>
        </w:tc>
      </w:tr>
      <w:tr w:rsidR="00853888" w:rsidRPr="005879FC" w14:paraId="7064D863" w14:textId="77777777">
        <w:trPr>
          <w:jc w:val="center"/>
        </w:trPr>
        <w:tc>
          <w:tcPr>
            <w:tcW w:w="3552" w:type="dxa"/>
            <w:tcMar>
              <w:top w:w="80" w:type="dxa"/>
              <w:left w:w="80" w:type="dxa"/>
              <w:bottom w:w="80" w:type="dxa"/>
              <w:right w:w="80" w:type="dxa"/>
            </w:tcMar>
          </w:tcPr>
          <w:p w14:paraId="7FC4A9F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Uncontrolled structure changes</w:t>
            </w:r>
          </w:p>
        </w:tc>
        <w:tc>
          <w:tcPr>
            <w:tcW w:w="3552" w:type="dxa"/>
            <w:tcMar>
              <w:top w:w="80" w:type="dxa"/>
              <w:left w:w="80" w:type="dxa"/>
              <w:bottom w:w="80" w:type="dxa"/>
              <w:right w:w="80" w:type="dxa"/>
            </w:tcMar>
          </w:tcPr>
          <w:p w14:paraId="36B95A8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Broken access scopes and inconsistent reports.</w:t>
            </w:r>
          </w:p>
        </w:tc>
        <w:tc>
          <w:tcPr>
            <w:tcW w:w="3552" w:type="dxa"/>
            <w:tcMar>
              <w:top w:w="80" w:type="dxa"/>
              <w:left w:w="80" w:type="dxa"/>
              <w:bottom w:w="80" w:type="dxa"/>
              <w:right w:w="80" w:type="dxa"/>
            </w:tcMar>
          </w:tcPr>
          <w:p w14:paraId="7FD3836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Draft-review-publish workflow and impact analysis before publish.</w:t>
            </w:r>
          </w:p>
        </w:tc>
      </w:tr>
      <w:tr w:rsidR="00853888" w:rsidRPr="005879FC" w14:paraId="0F10A749" w14:textId="77777777">
        <w:trPr>
          <w:jc w:val="center"/>
        </w:trPr>
        <w:tc>
          <w:tcPr>
            <w:tcW w:w="3552" w:type="dxa"/>
            <w:tcMar>
              <w:top w:w="80" w:type="dxa"/>
              <w:left w:w="80" w:type="dxa"/>
              <w:bottom w:w="80" w:type="dxa"/>
              <w:right w:w="80" w:type="dxa"/>
            </w:tcMar>
          </w:tcPr>
          <w:p w14:paraId="67CE43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Privacy breach</w:t>
            </w:r>
          </w:p>
        </w:tc>
        <w:tc>
          <w:tcPr>
            <w:tcW w:w="3552" w:type="dxa"/>
            <w:tcMar>
              <w:top w:w="80" w:type="dxa"/>
              <w:left w:w="80" w:type="dxa"/>
              <w:bottom w:w="80" w:type="dxa"/>
              <w:right w:w="80" w:type="dxa"/>
            </w:tcMar>
          </w:tcPr>
          <w:p w14:paraId="6EFBAB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Exposure of personal employee data.</w:t>
            </w:r>
          </w:p>
        </w:tc>
        <w:tc>
          <w:tcPr>
            <w:tcW w:w="3552" w:type="dxa"/>
            <w:tcMar>
              <w:top w:w="80" w:type="dxa"/>
              <w:left w:w="80" w:type="dxa"/>
              <w:bottom w:w="80" w:type="dxa"/>
              <w:right w:w="80" w:type="dxa"/>
            </w:tcMar>
          </w:tcPr>
          <w:p w14:paraId="4801FB4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Data minimization, encryption, audit logs, export control, and role-based masking.</w:t>
            </w:r>
          </w:p>
        </w:tc>
      </w:tr>
    </w:tbl>
    <w:p w14:paraId="0CEE579E" w14:textId="77777777" w:rsidR="00853888" w:rsidRPr="005879FC" w:rsidRDefault="00853888" w:rsidP="005879FC">
      <w:pPr>
        <w:jc w:val="both"/>
        <w:rPr>
          <w:rFonts w:ascii="Times New Roman" w:hAnsi="Times New Roman" w:cs="Times New Roman"/>
        </w:rPr>
      </w:pPr>
    </w:p>
    <w:p w14:paraId="2EA3EF70"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Appendix A: Data Dictionary Example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552"/>
        <w:gridCol w:w="3552"/>
        <w:gridCol w:w="3552"/>
      </w:tblGrid>
      <w:tr w:rsidR="00853888" w:rsidRPr="005879FC" w14:paraId="4E406952" w14:textId="77777777">
        <w:trPr>
          <w:tblHeader/>
          <w:jc w:val="center"/>
        </w:trPr>
        <w:tc>
          <w:tcPr>
            <w:tcW w:w="3552" w:type="dxa"/>
            <w:shd w:val="clear" w:color="auto" w:fill="1F4E79"/>
            <w:tcMar>
              <w:top w:w="80" w:type="dxa"/>
              <w:left w:w="80" w:type="dxa"/>
              <w:bottom w:w="80" w:type="dxa"/>
              <w:right w:w="80" w:type="dxa"/>
            </w:tcMar>
            <w:vAlign w:val="center"/>
          </w:tcPr>
          <w:p w14:paraId="6225678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Table</w:t>
            </w:r>
          </w:p>
        </w:tc>
        <w:tc>
          <w:tcPr>
            <w:tcW w:w="3552" w:type="dxa"/>
            <w:shd w:val="clear" w:color="auto" w:fill="1F4E79"/>
            <w:tcMar>
              <w:top w:w="80" w:type="dxa"/>
              <w:left w:w="80" w:type="dxa"/>
              <w:bottom w:w="80" w:type="dxa"/>
              <w:right w:w="80" w:type="dxa"/>
            </w:tcMar>
            <w:vAlign w:val="center"/>
          </w:tcPr>
          <w:p w14:paraId="500105E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Purpose</w:t>
            </w:r>
          </w:p>
        </w:tc>
        <w:tc>
          <w:tcPr>
            <w:tcW w:w="3552" w:type="dxa"/>
            <w:shd w:val="clear" w:color="auto" w:fill="1F4E79"/>
            <w:tcMar>
              <w:top w:w="80" w:type="dxa"/>
              <w:left w:w="80" w:type="dxa"/>
              <w:bottom w:w="80" w:type="dxa"/>
              <w:right w:w="80" w:type="dxa"/>
            </w:tcMar>
            <w:vAlign w:val="center"/>
          </w:tcPr>
          <w:p w14:paraId="524C255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4"/>
              </w:rPr>
              <w:t>Important fields</w:t>
            </w:r>
          </w:p>
        </w:tc>
      </w:tr>
      <w:tr w:rsidR="00853888" w:rsidRPr="005879FC" w14:paraId="045429DE" w14:textId="77777777">
        <w:trPr>
          <w:jc w:val="center"/>
        </w:trPr>
        <w:tc>
          <w:tcPr>
            <w:tcW w:w="3552" w:type="dxa"/>
            <w:tcMar>
              <w:top w:w="80" w:type="dxa"/>
              <w:left w:w="80" w:type="dxa"/>
              <w:bottom w:w="80" w:type="dxa"/>
              <w:right w:w="80" w:type="dxa"/>
            </w:tcMar>
          </w:tcPr>
          <w:p w14:paraId="181540E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organizations</w:t>
            </w:r>
          </w:p>
        </w:tc>
        <w:tc>
          <w:tcPr>
            <w:tcW w:w="3552" w:type="dxa"/>
            <w:tcMar>
              <w:top w:w="80" w:type="dxa"/>
              <w:left w:w="80" w:type="dxa"/>
              <w:bottom w:w="80" w:type="dxa"/>
              <w:right w:w="80" w:type="dxa"/>
            </w:tcMar>
          </w:tcPr>
          <w:p w14:paraId="0268077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Institutions and structural units.</w:t>
            </w:r>
          </w:p>
        </w:tc>
        <w:tc>
          <w:tcPr>
            <w:tcW w:w="3552" w:type="dxa"/>
            <w:tcMar>
              <w:top w:w="80" w:type="dxa"/>
              <w:left w:w="80" w:type="dxa"/>
              <w:bottom w:w="80" w:type="dxa"/>
              <w:right w:w="80" w:type="dxa"/>
            </w:tcMar>
          </w:tcPr>
          <w:p w14:paraId="6BF3D58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code, name, type, status, legal_basis_ref, effective dates.</w:t>
            </w:r>
          </w:p>
        </w:tc>
      </w:tr>
      <w:tr w:rsidR="00853888" w:rsidRPr="005879FC" w14:paraId="3FCE6CDC" w14:textId="77777777">
        <w:trPr>
          <w:jc w:val="center"/>
        </w:trPr>
        <w:tc>
          <w:tcPr>
            <w:tcW w:w="3552" w:type="dxa"/>
            <w:tcMar>
              <w:top w:w="80" w:type="dxa"/>
              <w:left w:w="80" w:type="dxa"/>
              <w:bottom w:w="80" w:type="dxa"/>
              <w:right w:w="80" w:type="dxa"/>
            </w:tcMar>
          </w:tcPr>
          <w:p w14:paraId="2BD6D12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organization_edges</w:t>
            </w:r>
          </w:p>
        </w:tc>
        <w:tc>
          <w:tcPr>
            <w:tcW w:w="3552" w:type="dxa"/>
            <w:tcMar>
              <w:top w:w="80" w:type="dxa"/>
              <w:left w:w="80" w:type="dxa"/>
              <w:bottom w:w="80" w:type="dxa"/>
              <w:right w:w="80" w:type="dxa"/>
            </w:tcMar>
          </w:tcPr>
          <w:p w14:paraId="6B21FAF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Parent-child, oversight, and service scope relationships.</w:t>
            </w:r>
          </w:p>
        </w:tc>
        <w:tc>
          <w:tcPr>
            <w:tcW w:w="3552" w:type="dxa"/>
            <w:tcMar>
              <w:top w:w="80" w:type="dxa"/>
              <w:left w:w="80" w:type="dxa"/>
              <w:bottom w:w="80" w:type="dxa"/>
              <w:right w:w="80" w:type="dxa"/>
            </w:tcMar>
          </w:tcPr>
          <w:p w14:paraId="11A69C7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parent_id, child_id, relationship_type, version_id.</w:t>
            </w:r>
          </w:p>
        </w:tc>
      </w:tr>
      <w:tr w:rsidR="00853888" w:rsidRPr="005879FC" w14:paraId="0DA4D494" w14:textId="77777777">
        <w:trPr>
          <w:jc w:val="center"/>
        </w:trPr>
        <w:tc>
          <w:tcPr>
            <w:tcW w:w="3552" w:type="dxa"/>
            <w:tcMar>
              <w:top w:w="80" w:type="dxa"/>
              <w:left w:w="80" w:type="dxa"/>
              <w:bottom w:w="80" w:type="dxa"/>
              <w:right w:w="80" w:type="dxa"/>
            </w:tcMar>
          </w:tcPr>
          <w:p w14:paraId="6D32FAA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hierarchy_versions</w:t>
            </w:r>
          </w:p>
        </w:tc>
        <w:tc>
          <w:tcPr>
            <w:tcW w:w="3552" w:type="dxa"/>
            <w:tcMar>
              <w:top w:w="80" w:type="dxa"/>
              <w:left w:w="80" w:type="dxa"/>
              <w:bottom w:w="80" w:type="dxa"/>
              <w:right w:w="80" w:type="dxa"/>
            </w:tcMar>
          </w:tcPr>
          <w:p w14:paraId="57C6C47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Published structure versions.</w:t>
            </w:r>
          </w:p>
        </w:tc>
        <w:tc>
          <w:tcPr>
            <w:tcW w:w="3552" w:type="dxa"/>
            <w:tcMar>
              <w:top w:w="80" w:type="dxa"/>
              <w:left w:w="80" w:type="dxa"/>
              <w:bottom w:w="80" w:type="dxa"/>
              <w:right w:w="80" w:type="dxa"/>
            </w:tcMar>
          </w:tcPr>
          <w:p w14:paraId="7F6CD7E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version, approved_by, approved_at, status.</w:t>
            </w:r>
          </w:p>
        </w:tc>
      </w:tr>
      <w:tr w:rsidR="00853888" w:rsidRPr="005879FC" w14:paraId="37411F53" w14:textId="77777777">
        <w:trPr>
          <w:jc w:val="center"/>
        </w:trPr>
        <w:tc>
          <w:tcPr>
            <w:tcW w:w="3552" w:type="dxa"/>
            <w:tcMar>
              <w:top w:w="80" w:type="dxa"/>
              <w:left w:w="80" w:type="dxa"/>
              <w:bottom w:w="80" w:type="dxa"/>
              <w:right w:w="80" w:type="dxa"/>
            </w:tcMar>
          </w:tcPr>
          <w:p w14:paraId="077BE2D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employees</w:t>
            </w:r>
          </w:p>
        </w:tc>
        <w:tc>
          <w:tcPr>
            <w:tcW w:w="3552" w:type="dxa"/>
            <w:tcMar>
              <w:top w:w="80" w:type="dxa"/>
              <w:left w:w="80" w:type="dxa"/>
              <w:bottom w:w="80" w:type="dxa"/>
              <w:right w:w="80" w:type="dxa"/>
            </w:tcMar>
          </w:tcPr>
          <w:p w14:paraId="36BA515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 identity records.</w:t>
            </w:r>
          </w:p>
        </w:tc>
        <w:tc>
          <w:tcPr>
            <w:tcW w:w="3552" w:type="dxa"/>
            <w:tcMar>
              <w:top w:w="80" w:type="dxa"/>
              <w:left w:w="80" w:type="dxa"/>
              <w:bottom w:w="80" w:type="dxa"/>
              <w:right w:w="80" w:type="dxa"/>
            </w:tcMar>
          </w:tcPr>
          <w:p w14:paraId="24CF140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employee_number, names, status, current_assignment_id.</w:t>
            </w:r>
          </w:p>
        </w:tc>
      </w:tr>
      <w:tr w:rsidR="00853888" w:rsidRPr="005879FC" w14:paraId="5DE27FF3" w14:textId="77777777">
        <w:trPr>
          <w:jc w:val="center"/>
        </w:trPr>
        <w:tc>
          <w:tcPr>
            <w:tcW w:w="3552" w:type="dxa"/>
            <w:tcMar>
              <w:top w:w="80" w:type="dxa"/>
              <w:left w:w="80" w:type="dxa"/>
              <w:bottom w:w="80" w:type="dxa"/>
              <w:right w:w="80" w:type="dxa"/>
            </w:tcMar>
          </w:tcPr>
          <w:p w14:paraId="585B7C8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employee_assignments</w:t>
            </w:r>
          </w:p>
        </w:tc>
        <w:tc>
          <w:tcPr>
            <w:tcW w:w="3552" w:type="dxa"/>
            <w:tcMar>
              <w:top w:w="80" w:type="dxa"/>
              <w:left w:w="80" w:type="dxa"/>
              <w:bottom w:w="80" w:type="dxa"/>
              <w:right w:w="80" w:type="dxa"/>
            </w:tcMar>
          </w:tcPr>
          <w:p w14:paraId="48C45A6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 location/position history.</w:t>
            </w:r>
          </w:p>
        </w:tc>
        <w:tc>
          <w:tcPr>
            <w:tcW w:w="3552" w:type="dxa"/>
            <w:tcMar>
              <w:top w:w="80" w:type="dxa"/>
              <w:left w:w="80" w:type="dxa"/>
              <w:bottom w:w="80" w:type="dxa"/>
              <w:right w:w="80" w:type="dxa"/>
            </w:tcMar>
          </w:tcPr>
          <w:p w14:paraId="2FCCC65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employee_id, organization_id, position_id, valid_from/to.</w:t>
            </w:r>
          </w:p>
        </w:tc>
      </w:tr>
      <w:tr w:rsidR="00853888" w:rsidRPr="005879FC" w14:paraId="057C852A" w14:textId="77777777">
        <w:trPr>
          <w:jc w:val="center"/>
        </w:trPr>
        <w:tc>
          <w:tcPr>
            <w:tcW w:w="3552" w:type="dxa"/>
            <w:tcMar>
              <w:top w:w="80" w:type="dxa"/>
              <w:left w:w="80" w:type="dxa"/>
              <w:bottom w:w="80" w:type="dxa"/>
              <w:right w:w="80" w:type="dxa"/>
            </w:tcMar>
          </w:tcPr>
          <w:p w14:paraId="555386E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id_cards</w:t>
            </w:r>
          </w:p>
        </w:tc>
        <w:tc>
          <w:tcPr>
            <w:tcW w:w="3552" w:type="dxa"/>
            <w:tcMar>
              <w:top w:w="80" w:type="dxa"/>
              <w:left w:w="80" w:type="dxa"/>
              <w:bottom w:w="80" w:type="dxa"/>
              <w:right w:w="80" w:type="dxa"/>
            </w:tcMar>
          </w:tcPr>
          <w:p w14:paraId="006A84B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 data and status.</w:t>
            </w:r>
          </w:p>
        </w:tc>
        <w:tc>
          <w:tcPr>
            <w:tcW w:w="3552" w:type="dxa"/>
            <w:tcMar>
              <w:top w:w="80" w:type="dxa"/>
              <w:left w:w="80" w:type="dxa"/>
              <w:bottom w:w="80" w:type="dxa"/>
              <w:right w:w="80" w:type="dxa"/>
            </w:tcMar>
          </w:tcPr>
          <w:p w14:paraId="11730B1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card_number, token_hash, status, issued_at, expires_at.</w:t>
            </w:r>
          </w:p>
        </w:tc>
      </w:tr>
      <w:tr w:rsidR="00853888" w:rsidRPr="005879FC" w14:paraId="7FD2636C" w14:textId="77777777">
        <w:trPr>
          <w:jc w:val="center"/>
        </w:trPr>
        <w:tc>
          <w:tcPr>
            <w:tcW w:w="3552" w:type="dxa"/>
            <w:tcMar>
              <w:top w:w="80" w:type="dxa"/>
              <w:left w:w="80" w:type="dxa"/>
              <w:bottom w:w="80" w:type="dxa"/>
              <w:right w:w="80" w:type="dxa"/>
            </w:tcMar>
          </w:tcPr>
          <w:p w14:paraId="150D50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card_requests</w:t>
            </w:r>
          </w:p>
        </w:tc>
        <w:tc>
          <w:tcPr>
            <w:tcW w:w="3552" w:type="dxa"/>
            <w:tcMar>
              <w:top w:w="80" w:type="dxa"/>
              <w:left w:w="80" w:type="dxa"/>
              <w:bottom w:w="80" w:type="dxa"/>
              <w:right w:w="80" w:type="dxa"/>
            </w:tcMar>
          </w:tcPr>
          <w:p w14:paraId="3AC8804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Card request workflow.</w:t>
            </w:r>
          </w:p>
        </w:tc>
        <w:tc>
          <w:tcPr>
            <w:tcW w:w="3552" w:type="dxa"/>
            <w:tcMar>
              <w:top w:w="80" w:type="dxa"/>
              <w:left w:w="80" w:type="dxa"/>
              <w:bottom w:w="80" w:type="dxa"/>
              <w:right w:w="80" w:type="dxa"/>
            </w:tcMar>
          </w:tcPr>
          <w:p w14:paraId="38ED39E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employee_id, request_type, status, workflow_id.</w:t>
            </w:r>
          </w:p>
        </w:tc>
      </w:tr>
      <w:tr w:rsidR="00853888" w:rsidRPr="005879FC" w14:paraId="780FC87A" w14:textId="77777777">
        <w:trPr>
          <w:jc w:val="center"/>
        </w:trPr>
        <w:tc>
          <w:tcPr>
            <w:tcW w:w="3552" w:type="dxa"/>
            <w:tcMar>
              <w:top w:w="80" w:type="dxa"/>
              <w:left w:w="80" w:type="dxa"/>
              <w:bottom w:w="80" w:type="dxa"/>
              <w:right w:w="80" w:type="dxa"/>
            </w:tcMar>
          </w:tcPr>
          <w:p w14:paraId="453D1BA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entitlements</w:t>
            </w:r>
          </w:p>
        </w:tc>
        <w:tc>
          <w:tcPr>
            <w:tcW w:w="3552" w:type="dxa"/>
            <w:tcMar>
              <w:top w:w="80" w:type="dxa"/>
              <w:left w:w="80" w:type="dxa"/>
              <w:bottom w:w="80" w:type="dxa"/>
              <w:right w:w="80" w:type="dxa"/>
            </w:tcMar>
          </w:tcPr>
          <w:p w14:paraId="545A7B0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benefit grants.</w:t>
            </w:r>
          </w:p>
        </w:tc>
        <w:tc>
          <w:tcPr>
            <w:tcW w:w="3552" w:type="dxa"/>
            <w:tcMar>
              <w:top w:w="80" w:type="dxa"/>
              <w:left w:w="80" w:type="dxa"/>
              <w:bottom w:w="80" w:type="dxa"/>
              <w:right w:w="80" w:type="dxa"/>
            </w:tcMar>
          </w:tcPr>
          <w:p w14:paraId="2E2FBA6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employee_id, service_type_id, quota, period, status.</w:t>
            </w:r>
          </w:p>
        </w:tc>
      </w:tr>
      <w:tr w:rsidR="00853888" w:rsidRPr="005879FC" w14:paraId="51145FD2" w14:textId="77777777">
        <w:trPr>
          <w:jc w:val="center"/>
        </w:trPr>
        <w:tc>
          <w:tcPr>
            <w:tcW w:w="3552" w:type="dxa"/>
            <w:tcMar>
              <w:top w:w="80" w:type="dxa"/>
              <w:left w:w="80" w:type="dxa"/>
              <w:bottom w:w="80" w:type="dxa"/>
              <w:right w:w="80" w:type="dxa"/>
            </w:tcMar>
          </w:tcPr>
          <w:p w14:paraId="108AEB3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service_transactions</w:t>
            </w:r>
          </w:p>
        </w:tc>
        <w:tc>
          <w:tcPr>
            <w:tcW w:w="3552" w:type="dxa"/>
            <w:tcMar>
              <w:top w:w="80" w:type="dxa"/>
              <w:left w:w="80" w:type="dxa"/>
              <w:bottom w:w="80" w:type="dxa"/>
              <w:right w:w="80" w:type="dxa"/>
            </w:tcMar>
          </w:tcPr>
          <w:p w14:paraId="3C6DFF8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Service usage records.</w:t>
            </w:r>
          </w:p>
        </w:tc>
        <w:tc>
          <w:tcPr>
            <w:tcW w:w="3552" w:type="dxa"/>
            <w:tcMar>
              <w:top w:w="80" w:type="dxa"/>
              <w:left w:w="80" w:type="dxa"/>
              <w:bottom w:w="80" w:type="dxa"/>
              <w:right w:w="80" w:type="dxa"/>
            </w:tcMar>
          </w:tcPr>
          <w:p w14:paraId="62F0F5D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employee_id, provider_id, service_type_id, amount, result.</w:t>
            </w:r>
          </w:p>
        </w:tc>
      </w:tr>
      <w:tr w:rsidR="00853888" w:rsidRPr="005879FC" w14:paraId="7D364CDB" w14:textId="77777777">
        <w:trPr>
          <w:jc w:val="center"/>
        </w:trPr>
        <w:tc>
          <w:tcPr>
            <w:tcW w:w="3552" w:type="dxa"/>
            <w:tcMar>
              <w:top w:w="80" w:type="dxa"/>
              <w:left w:w="80" w:type="dxa"/>
              <w:bottom w:w="80" w:type="dxa"/>
              <w:right w:w="80" w:type="dxa"/>
            </w:tcMar>
          </w:tcPr>
          <w:p w14:paraId="15ACDAE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employee_transfers</w:t>
            </w:r>
          </w:p>
        </w:tc>
        <w:tc>
          <w:tcPr>
            <w:tcW w:w="3552" w:type="dxa"/>
            <w:tcMar>
              <w:top w:w="80" w:type="dxa"/>
              <w:left w:w="80" w:type="dxa"/>
              <w:bottom w:w="80" w:type="dxa"/>
              <w:right w:w="80" w:type="dxa"/>
            </w:tcMar>
          </w:tcPr>
          <w:p w14:paraId="23567AB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Transfer workflow and history.</w:t>
            </w:r>
          </w:p>
        </w:tc>
        <w:tc>
          <w:tcPr>
            <w:tcW w:w="3552" w:type="dxa"/>
            <w:tcMar>
              <w:top w:w="80" w:type="dxa"/>
              <w:left w:w="80" w:type="dxa"/>
              <w:bottom w:w="80" w:type="dxa"/>
              <w:right w:w="80" w:type="dxa"/>
            </w:tcMar>
          </w:tcPr>
          <w:p w14:paraId="47AE1A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from_org, to_org, status, approved_at.</w:t>
            </w:r>
          </w:p>
        </w:tc>
      </w:tr>
      <w:tr w:rsidR="00853888" w:rsidRPr="005879FC" w14:paraId="6419DB31" w14:textId="77777777">
        <w:trPr>
          <w:jc w:val="center"/>
        </w:trPr>
        <w:tc>
          <w:tcPr>
            <w:tcW w:w="3552" w:type="dxa"/>
            <w:tcMar>
              <w:top w:w="80" w:type="dxa"/>
              <w:left w:w="80" w:type="dxa"/>
              <w:bottom w:w="80" w:type="dxa"/>
              <w:right w:w="80" w:type="dxa"/>
            </w:tcMar>
          </w:tcPr>
          <w:p w14:paraId="272F5D0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audit_logs</w:t>
            </w:r>
          </w:p>
        </w:tc>
        <w:tc>
          <w:tcPr>
            <w:tcW w:w="3552" w:type="dxa"/>
            <w:tcMar>
              <w:top w:w="80" w:type="dxa"/>
              <w:left w:w="80" w:type="dxa"/>
              <w:bottom w:w="80" w:type="dxa"/>
              <w:right w:w="80" w:type="dxa"/>
            </w:tcMar>
          </w:tcPr>
          <w:p w14:paraId="5F11A05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User action history.</w:t>
            </w:r>
          </w:p>
        </w:tc>
        <w:tc>
          <w:tcPr>
            <w:tcW w:w="3552" w:type="dxa"/>
            <w:tcMar>
              <w:top w:w="80" w:type="dxa"/>
              <w:left w:w="80" w:type="dxa"/>
              <w:bottom w:w="80" w:type="dxa"/>
              <w:right w:w="80" w:type="dxa"/>
            </w:tcMar>
          </w:tcPr>
          <w:p w14:paraId="4241745D"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4"/>
              </w:rPr>
              <w:t>actor, event, old_values, new_values, ip, device.</w:t>
            </w:r>
          </w:p>
        </w:tc>
      </w:tr>
    </w:tbl>
    <w:p w14:paraId="4EFAC49C" w14:textId="77777777" w:rsidR="00853888" w:rsidRPr="005879FC" w:rsidRDefault="00853888" w:rsidP="005879FC">
      <w:pPr>
        <w:jc w:val="both"/>
        <w:rPr>
          <w:rFonts w:ascii="Times New Roman" w:hAnsi="Times New Roman" w:cs="Times New Roman"/>
        </w:rPr>
      </w:pPr>
    </w:p>
    <w:p w14:paraId="05557E66"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Appendix B: Example Role Matrix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76"/>
        <w:gridCol w:w="1776"/>
        <w:gridCol w:w="1776"/>
        <w:gridCol w:w="1776"/>
        <w:gridCol w:w="1776"/>
        <w:gridCol w:w="1776"/>
      </w:tblGrid>
      <w:tr w:rsidR="00853888" w:rsidRPr="005879FC" w14:paraId="0C87DEDA" w14:textId="77777777">
        <w:trPr>
          <w:tblHeader/>
          <w:jc w:val="center"/>
        </w:trPr>
        <w:tc>
          <w:tcPr>
            <w:tcW w:w="1776" w:type="dxa"/>
            <w:shd w:val="clear" w:color="auto" w:fill="1F4E79"/>
            <w:tcMar>
              <w:top w:w="80" w:type="dxa"/>
              <w:left w:w="80" w:type="dxa"/>
              <w:bottom w:w="80" w:type="dxa"/>
              <w:right w:w="80" w:type="dxa"/>
            </w:tcMar>
            <w:vAlign w:val="center"/>
          </w:tcPr>
          <w:p w14:paraId="3BDECDD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Role</w:t>
            </w:r>
          </w:p>
        </w:tc>
        <w:tc>
          <w:tcPr>
            <w:tcW w:w="1776" w:type="dxa"/>
            <w:shd w:val="clear" w:color="auto" w:fill="1F4E79"/>
            <w:tcMar>
              <w:top w:w="80" w:type="dxa"/>
              <w:left w:w="80" w:type="dxa"/>
              <w:bottom w:w="80" w:type="dxa"/>
              <w:right w:w="80" w:type="dxa"/>
            </w:tcMar>
            <w:vAlign w:val="center"/>
          </w:tcPr>
          <w:p w14:paraId="6D8BB98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Organization</w:t>
            </w:r>
          </w:p>
        </w:tc>
        <w:tc>
          <w:tcPr>
            <w:tcW w:w="1776" w:type="dxa"/>
            <w:shd w:val="clear" w:color="auto" w:fill="1F4E79"/>
            <w:tcMar>
              <w:top w:w="80" w:type="dxa"/>
              <w:left w:w="80" w:type="dxa"/>
              <w:bottom w:w="80" w:type="dxa"/>
              <w:right w:w="80" w:type="dxa"/>
            </w:tcMar>
            <w:vAlign w:val="center"/>
          </w:tcPr>
          <w:p w14:paraId="245A272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Employee</w:t>
            </w:r>
          </w:p>
        </w:tc>
        <w:tc>
          <w:tcPr>
            <w:tcW w:w="1776" w:type="dxa"/>
            <w:shd w:val="clear" w:color="auto" w:fill="1F4E79"/>
            <w:tcMar>
              <w:top w:w="80" w:type="dxa"/>
              <w:left w:w="80" w:type="dxa"/>
              <w:bottom w:w="80" w:type="dxa"/>
              <w:right w:w="80" w:type="dxa"/>
            </w:tcMar>
            <w:vAlign w:val="center"/>
          </w:tcPr>
          <w:p w14:paraId="319C96E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Card</w:t>
            </w:r>
          </w:p>
        </w:tc>
        <w:tc>
          <w:tcPr>
            <w:tcW w:w="1776" w:type="dxa"/>
            <w:shd w:val="clear" w:color="auto" w:fill="1F4E79"/>
            <w:tcMar>
              <w:top w:w="80" w:type="dxa"/>
              <w:left w:w="80" w:type="dxa"/>
              <w:bottom w:w="80" w:type="dxa"/>
              <w:right w:w="80" w:type="dxa"/>
            </w:tcMar>
            <w:vAlign w:val="center"/>
          </w:tcPr>
          <w:p w14:paraId="5F54E07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Transactions</w:t>
            </w:r>
          </w:p>
        </w:tc>
        <w:tc>
          <w:tcPr>
            <w:tcW w:w="1776" w:type="dxa"/>
            <w:shd w:val="clear" w:color="auto" w:fill="1F4E79"/>
            <w:tcMar>
              <w:top w:w="80" w:type="dxa"/>
              <w:left w:w="80" w:type="dxa"/>
              <w:bottom w:w="80" w:type="dxa"/>
              <w:right w:w="80" w:type="dxa"/>
            </w:tcMar>
            <w:vAlign w:val="center"/>
          </w:tcPr>
          <w:p w14:paraId="563363C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b/>
                <w:color w:val="FFFFFF"/>
                <w:sz w:val="13"/>
              </w:rPr>
              <w:t>Reports</w:t>
            </w:r>
          </w:p>
        </w:tc>
      </w:tr>
      <w:tr w:rsidR="00853888" w:rsidRPr="005879FC" w14:paraId="574AB241" w14:textId="77777777">
        <w:trPr>
          <w:jc w:val="center"/>
        </w:trPr>
        <w:tc>
          <w:tcPr>
            <w:tcW w:w="1776" w:type="dxa"/>
            <w:tcMar>
              <w:top w:w="80" w:type="dxa"/>
              <w:left w:w="80" w:type="dxa"/>
              <w:bottom w:w="80" w:type="dxa"/>
              <w:right w:w="80" w:type="dxa"/>
            </w:tcMar>
          </w:tcPr>
          <w:p w14:paraId="537D19F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Super Admin</w:t>
            </w:r>
          </w:p>
        </w:tc>
        <w:tc>
          <w:tcPr>
            <w:tcW w:w="1776" w:type="dxa"/>
            <w:tcMar>
              <w:top w:w="80" w:type="dxa"/>
              <w:left w:w="80" w:type="dxa"/>
              <w:bottom w:w="80" w:type="dxa"/>
              <w:right w:w="80" w:type="dxa"/>
            </w:tcMar>
          </w:tcPr>
          <w:p w14:paraId="0159676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w:t>
            </w:r>
          </w:p>
        </w:tc>
        <w:tc>
          <w:tcPr>
            <w:tcW w:w="1776" w:type="dxa"/>
            <w:tcMar>
              <w:top w:w="80" w:type="dxa"/>
              <w:left w:w="80" w:type="dxa"/>
              <w:bottom w:w="80" w:type="dxa"/>
              <w:right w:w="80" w:type="dxa"/>
            </w:tcMar>
          </w:tcPr>
          <w:p w14:paraId="5DE1ACDE"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w:t>
            </w:r>
          </w:p>
        </w:tc>
        <w:tc>
          <w:tcPr>
            <w:tcW w:w="1776" w:type="dxa"/>
            <w:tcMar>
              <w:top w:w="80" w:type="dxa"/>
              <w:left w:w="80" w:type="dxa"/>
              <w:bottom w:w="80" w:type="dxa"/>
              <w:right w:w="80" w:type="dxa"/>
            </w:tcMar>
          </w:tcPr>
          <w:p w14:paraId="35B1AC8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w:t>
            </w:r>
          </w:p>
        </w:tc>
        <w:tc>
          <w:tcPr>
            <w:tcW w:w="1776" w:type="dxa"/>
            <w:tcMar>
              <w:top w:w="80" w:type="dxa"/>
              <w:left w:w="80" w:type="dxa"/>
              <w:bottom w:w="80" w:type="dxa"/>
              <w:right w:w="80" w:type="dxa"/>
            </w:tcMar>
          </w:tcPr>
          <w:p w14:paraId="7C354B60"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w:t>
            </w:r>
          </w:p>
        </w:tc>
        <w:tc>
          <w:tcPr>
            <w:tcW w:w="1776" w:type="dxa"/>
            <w:tcMar>
              <w:top w:w="80" w:type="dxa"/>
              <w:left w:w="80" w:type="dxa"/>
              <w:bottom w:w="80" w:type="dxa"/>
              <w:right w:w="80" w:type="dxa"/>
            </w:tcMar>
          </w:tcPr>
          <w:p w14:paraId="23999DE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w:t>
            </w:r>
          </w:p>
        </w:tc>
      </w:tr>
      <w:tr w:rsidR="00853888" w:rsidRPr="005879FC" w14:paraId="2E1BFB53" w14:textId="77777777">
        <w:trPr>
          <w:jc w:val="center"/>
        </w:trPr>
        <w:tc>
          <w:tcPr>
            <w:tcW w:w="1776" w:type="dxa"/>
            <w:tcMar>
              <w:top w:w="80" w:type="dxa"/>
              <w:left w:w="80" w:type="dxa"/>
              <w:bottom w:w="80" w:type="dxa"/>
              <w:right w:w="80" w:type="dxa"/>
            </w:tcMar>
          </w:tcPr>
          <w:p w14:paraId="67A5489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City Admin</w:t>
            </w:r>
          </w:p>
        </w:tc>
        <w:tc>
          <w:tcPr>
            <w:tcW w:w="1776" w:type="dxa"/>
            <w:tcMar>
              <w:top w:w="80" w:type="dxa"/>
              <w:left w:w="80" w:type="dxa"/>
              <w:bottom w:w="80" w:type="dxa"/>
              <w:right w:w="80" w:type="dxa"/>
            </w:tcMar>
          </w:tcPr>
          <w:p w14:paraId="4ADDE48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 city scope</w:t>
            </w:r>
          </w:p>
        </w:tc>
        <w:tc>
          <w:tcPr>
            <w:tcW w:w="1776" w:type="dxa"/>
            <w:tcMar>
              <w:top w:w="80" w:type="dxa"/>
              <w:left w:w="80" w:type="dxa"/>
              <w:bottom w:w="80" w:type="dxa"/>
              <w:right w:w="80" w:type="dxa"/>
            </w:tcMar>
          </w:tcPr>
          <w:p w14:paraId="3D94E0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All city scope</w:t>
            </w:r>
          </w:p>
        </w:tc>
        <w:tc>
          <w:tcPr>
            <w:tcW w:w="1776" w:type="dxa"/>
            <w:tcMar>
              <w:top w:w="80" w:type="dxa"/>
              <w:left w:w="80" w:type="dxa"/>
              <w:bottom w:w="80" w:type="dxa"/>
              <w:right w:w="80" w:type="dxa"/>
            </w:tcMar>
          </w:tcPr>
          <w:p w14:paraId="1377E62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Approve</w:t>
            </w:r>
          </w:p>
        </w:tc>
        <w:tc>
          <w:tcPr>
            <w:tcW w:w="1776" w:type="dxa"/>
            <w:tcMar>
              <w:top w:w="80" w:type="dxa"/>
              <w:left w:w="80" w:type="dxa"/>
              <w:bottom w:w="80" w:type="dxa"/>
              <w:right w:w="80" w:type="dxa"/>
            </w:tcMar>
          </w:tcPr>
          <w:p w14:paraId="79C4567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View all</w:t>
            </w:r>
          </w:p>
        </w:tc>
        <w:tc>
          <w:tcPr>
            <w:tcW w:w="1776" w:type="dxa"/>
            <w:tcMar>
              <w:top w:w="80" w:type="dxa"/>
              <w:left w:w="80" w:type="dxa"/>
              <w:bottom w:w="80" w:type="dxa"/>
              <w:right w:w="80" w:type="dxa"/>
            </w:tcMar>
          </w:tcPr>
          <w:p w14:paraId="7C35918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View all</w:t>
            </w:r>
          </w:p>
        </w:tc>
      </w:tr>
      <w:tr w:rsidR="00853888" w:rsidRPr="005879FC" w14:paraId="1475BB34" w14:textId="77777777">
        <w:trPr>
          <w:jc w:val="center"/>
        </w:trPr>
        <w:tc>
          <w:tcPr>
            <w:tcW w:w="1776" w:type="dxa"/>
            <w:tcMar>
              <w:top w:w="80" w:type="dxa"/>
              <w:left w:w="80" w:type="dxa"/>
              <w:bottom w:w="80" w:type="dxa"/>
              <w:right w:w="80" w:type="dxa"/>
            </w:tcMar>
          </w:tcPr>
          <w:p w14:paraId="02856391"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Institution Admin</w:t>
            </w:r>
          </w:p>
        </w:tc>
        <w:tc>
          <w:tcPr>
            <w:tcW w:w="1776" w:type="dxa"/>
            <w:tcMar>
              <w:top w:w="80" w:type="dxa"/>
              <w:left w:w="80" w:type="dxa"/>
              <w:bottom w:w="80" w:type="dxa"/>
              <w:right w:w="80" w:type="dxa"/>
            </w:tcMar>
          </w:tcPr>
          <w:p w14:paraId="52495EE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subtree</w:t>
            </w:r>
          </w:p>
        </w:tc>
        <w:tc>
          <w:tcPr>
            <w:tcW w:w="1776" w:type="dxa"/>
            <w:tcMar>
              <w:top w:w="80" w:type="dxa"/>
              <w:left w:w="80" w:type="dxa"/>
              <w:bottom w:w="80" w:type="dxa"/>
              <w:right w:w="80" w:type="dxa"/>
            </w:tcMar>
          </w:tcPr>
          <w:p w14:paraId="63CBC59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subtree</w:t>
            </w:r>
          </w:p>
        </w:tc>
        <w:tc>
          <w:tcPr>
            <w:tcW w:w="1776" w:type="dxa"/>
            <w:tcMar>
              <w:top w:w="80" w:type="dxa"/>
              <w:left w:w="80" w:type="dxa"/>
              <w:bottom w:w="80" w:type="dxa"/>
              <w:right w:w="80" w:type="dxa"/>
            </w:tcMar>
          </w:tcPr>
          <w:p w14:paraId="1B678593"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Verify/approve scoped</w:t>
            </w:r>
          </w:p>
        </w:tc>
        <w:tc>
          <w:tcPr>
            <w:tcW w:w="1776" w:type="dxa"/>
            <w:tcMar>
              <w:top w:w="80" w:type="dxa"/>
              <w:left w:w="80" w:type="dxa"/>
              <w:bottom w:w="80" w:type="dxa"/>
              <w:right w:w="80" w:type="dxa"/>
            </w:tcMar>
          </w:tcPr>
          <w:p w14:paraId="6D7C24D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subtree</w:t>
            </w:r>
          </w:p>
        </w:tc>
        <w:tc>
          <w:tcPr>
            <w:tcW w:w="1776" w:type="dxa"/>
            <w:tcMar>
              <w:top w:w="80" w:type="dxa"/>
              <w:left w:w="80" w:type="dxa"/>
              <w:bottom w:w="80" w:type="dxa"/>
              <w:right w:w="80" w:type="dxa"/>
            </w:tcMar>
          </w:tcPr>
          <w:p w14:paraId="4E9DBD5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subtree</w:t>
            </w:r>
          </w:p>
        </w:tc>
      </w:tr>
      <w:tr w:rsidR="00853888" w:rsidRPr="005879FC" w14:paraId="3F2160C7" w14:textId="77777777">
        <w:trPr>
          <w:jc w:val="center"/>
        </w:trPr>
        <w:tc>
          <w:tcPr>
            <w:tcW w:w="1776" w:type="dxa"/>
            <w:tcMar>
              <w:top w:w="80" w:type="dxa"/>
              <w:left w:w="80" w:type="dxa"/>
              <w:bottom w:w="80" w:type="dxa"/>
              <w:right w:w="80" w:type="dxa"/>
            </w:tcMar>
          </w:tcPr>
          <w:p w14:paraId="039B726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HR Officer</w:t>
            </w:r>
          </w:p>
        </w:tc>
        <w:tc>
          <w:tcPr>
            <w:tcW w:w="1776" w:type="dxa"/>
            <w:tcMar>
              <w:top w:w="80" w:type="dxa"/>
              <w:left w:w="80" w:type="dxa"/>
              <w:bottom w:w="80" w:type="dxa"/>
              <w:right w:w="80" w:type="dxa"/>
            </w:tcMar>
          </w:tcPr>
          <w:p w14:paraId="7D80182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org</w:t>
            </w:r>
          </w:p>
        </w:tc>
        <w:tc>
          <w:tcPr>
            <w:tcW w:w="1776" w:type="dxa"/>
            <w:tcMar>
              <w:top w:w="80" w:type="dxa"/>
              <w:left w:w="80" w:type="dxa"/>
              <w:bottom w:w="80" w:type="dxa"/>
              <w:right w:w="80" w:type="dxa"/>
            </w:tcMar>
          </w:tcPr>
          <w:p w14:paraId="362B885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Create/update draft</w:t>
            </w:r>
          </w:p>
        </w:tc>
        <w:tc>
          <w:tcPr>
            <w:tcW w:w="1776" w:type="dxa"/>
            <w:tcMar>
              <w:top w:w="80" w:type="dxa"/>
              <w:left w:w="80" w:type="dxa"/>
              <w:bottom w:w="80" w:type="dxa"/>
              <w:right w:w="80" w:type="dxa"/>
            </w:tcMar>
          </w:tcPr>
          <w:p w14:paraId="3F1ACC0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Submit</w:t>
            </w:r>
          </w:p>
        </w:tc>
        <w:tc>
          <w:tcPr>
            <w:tcW w:w="1776" w:type="dxa"/>
            <w:tcMar>
              <w:top w:w="80" w:type="dxa"/>
              <w:left w:w="80" w:type="dxa"/>
              <w:bottom w:w="80" w:type="dxa"/>
              <w:right w:w="80" w:type="dxa"/>
            </w:tcMar>
          </w:tcPr>
          <w:p w14:paraId="0211C82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Limited</w:t>
            </w:r>
          </w:p>
        </w:tc>
        <w:tc>
          <w:tcPr>
            <w:tcW w:w="1776" w:type="dxa"/>
            <w:tcMar>
              <w:top w:w="80" w:type="dxa"/>
              <w:left w:w="80" w:type="dxa"/>
              <w:bottom w:w="80" w:type="dxa"/>
              <w:right w:w="80" w:type="dxa"/>
            </w:tcMar>
          </w:tcPr>
          <w:p w14:paraId="7F38BFC2"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org</w:t>
            </w:r>
          </w:p>
        </w:tc>
      </w:tr>
      <w:tr w:rsidR="00853888" w:rsidRPr="005879FC" w14:paraId="40AFC360" w14:textId="77777777">
        <w:trPr>
          <w:jc w:val="center"/>
        </w:trPr>
        <w:tc>
          <w:tcPr>
            <w:tcW w:w="1776" w:type="dxa"/>
            <w:tcMar>
              <w:top w:w="80" w:type="dxa"/>
              <w:left w:w="80" w:type="dxa"/>
              <w:bottom w:w="80" w:type="dxa"/>
              <w:right w:w="80" w:type="dxa"/>
            </w:tcMar>
          </w:tcPr>
          <w:p w14:paraId="7E8A810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ID Officer</w:t>
            </w:r>
          </w:p>
        </w:tc>
        <w:tc>
          <w:tcPr>
            <w:tcW w:w="1776" w:type="dxa"/>
            <w:tcMar>
              <w:top w:w="80" w:type="dxa"/>
              <w:left w:w="80" w:type="dxa"/>
              <w:bottom w:w="80" w:type="dxa"/>
              <w:right w:w="80" w:type="dxa"/>
            </w:tcMar>
          </w:tcPr>
          <w:p w14:paraId="2285592A"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Read approved</w:t>
            </w:r>
          </w:p>
        </w:tc>
        <w:tc>
          <w:tcPr>
            <w:tcW w:w="1776" w:type="dxa"/>
            <w:tcMar>
              <w:top w:w="80" w:type="dxa"/>
              <w:left w:w="80" w:type="dxa"/>
              <w:bottom w:w="80" w:type="dxa"/>
              <w:right w:w="80" w:type="dxa"/>
            </w:tcMar>
          </w:tcPr>
          <w:p w14:paraId="70BA75E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w:t>
            </w:r>
          </w:p>
        </w:tc>
        <w:tc>
          <w:tcPr>
            <w:tcW w:w="1776" w:type="dxa"/>
            <w:tcMar>
              <w:top w:w="80" w:type="dxa"/>
              <w:left w:w="80" w:type="dxa"/>
              <w:bottom w:w="80" w:type="dxa"/>
              <w:right w:w="80" w:type="dxa"/>
            </w:tcMar>
          </w:tcPr>
          <w:p w14:paraId="3C49E9F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Print/issue</w:t>
            </w:r>
          </w:p>
        </w:tc>
        <w:tc>
          <w:tcPr>
            <w:tcW w:w="1776" w:type="dxa"/>
            <w:tcMar>
              <w:top w:w="80" w:type="dxa"/>
              <w:left w:w="80" w:type="dxa"/>
              <w:bottom w:w="80" w:type="dxa"/>
              <w:right w:w="80" w:type="dxa"/>
            </w:tcMar>
          </w:tcPr>
          <w:p w14:paraId="7AA2B5C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Verification logs</w:t>
            </w:r>
          </w:p>
        </w:tc>
        <w:tc>
          <w:tcPr>
            <w:tcW w:w="1776" w:type="dxa"/>
            <w:tcMar>
              <w:top w:w="80" w:type="dxa"/>
              <w:left w:w="80" w:type="dxa"/>
              <w:bottom w:w="80" w:type="dxa"/>
              <w:right w:w="80" w:type="dxa"/>
            </w:tcMar>
          </w:tcPr>
          <w:p w14:paraId="4F245A7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Card reports</w:t>
            </w:r>
          </w:p>
        </w:tc>
      </w:tr>
      <w:tr w:rsidR="00853888" w:rsidRPr="005879FC" w14:paraId="629DECFE" w14:textId="77777777">
        <w:trPr>
          <w:jc w:val="center"/>
        </w:trPr>
        <w:tc>
          <w:tcPr>
            <w:tcW w:w="1776" w:type="dxa"/>
            <w:tcMar>
              <w:top w:w="80" w:type="dxa"/>
              <w:left w:w="80" w:type="dxa"/>
              <w:bottom w:w="80" w:type="dxa"/>
              <w:right w:w="80" w:type="dxa"/>
            </w:tcMar>
          </w:tcPr>
          <w:p w14:paraId="31E71789"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Service Provider</w:t>
            </w:r>
          </w:p>
        </w:tc>
        <w:tc>
          <w:tcPr>
            <w:tcW w:w="1776" w:type="dxa"/>
            <w:tcMar>
              <w:top w:w="80" w:type="dxa"/>
              <w:left w:w="80" w:type="dxa"/>
              <w:bottom w:w="80" w:type="dxa"/>
              <w:right w:w="80" w:type="dxa"/>
            </w:tcMar>
          </w:tcPr>
          <w:p w14:paraId="097EBE8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 HR data</w:t>
            </w:r>
          </w:p>
        </w:tc>
        <w:tc>
          <w:tcPr>
            <w:tcW w:w="1776" w:type="dxa"/>
            <w:tcMar>
              <w:top w:w="80" w:type="dxa"/>
              <w:left w:w="80" w:type="dxa"/>
              <w:bottom w:w="80" w:type="dxa"/>
              <w:right w:w="80" w:type="dxa"/>
            </w:tcMar>
          </w:tcPr>
          <w:p w14:paraId="5E613AFB"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w:t>
            </w:r>
          </w:p>
        </w:tc>
        <w:tc>
          <w:tcPr>
            <w:tcW w:w="1776" w:type="dxa"/>
            <w:tcMar>
              <w:top w:w="80" w:type="dxa"/>
              <w:left w:w="80" w:type="dxa"/>
              <w:bottom w:w="80" w:type="dxa"/>
              <w:right w:w="80" w:type="dxa"/>
            </w:tcMar>
          </w:tcPr>
          <w:p w14:paraId="53209084"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w:t>
            </w:r>
          </w:p>
        </w:tc>
        <w:tc>
          <w:tcPr>
            <w:tcW w:w="1776" w:type="dxa"/>
            <w:tcMar>
              <w:top w:w="80" w:type="dxa"/>
              <w:left w:w="80" w:type="dxa"/>
              <w:bottom w:w="80" w:type="dxa"/>
              <w:right w:w="80" w:type="dxa"/>
            </w:tcMar>
          </w:tcPr>
          <w:p w14:paraId="2354EFE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transactions</w:t>
            </w:r>
          </w:p>
        </w:tc>
        <w:tc>
          <w:tcPr>
            <w:tcW w:w="1776" w:type="dxa"/>
            <w:tcMar>
              <w:top w:w="80" w:type="dxa"/>
              <w:left w:w="80" w:type="dxa"/>
              <w:bottom w:w="80" w:type="dxa"/>
              <w:right w:w="80" w:type="dxa"/>
            </w:tcMar>
          </w:tcPr>
          <w:p w14:paraId="0C84EDA8"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Own reports</w:t>
            </w:r>
          </w:p>
        </w:tc>
      </w:tr>
      <w:tr w:rsidR="00853888" w:rsidRPr="005879FC" w14:paraId="4CAB006A" w14:textId="77777777">
        <w:trPr>
          <w:jc w:val="center"/>
        </w:trPr>
        <w:tc>
          <w:tcPr>
            <w:tcW w:w="1776" w:type="dxa"/>
            <w:tcMar>
              <w:top w:w="80" w:type="dxa"/>
              <w:left w:w="80" w:type="dxa"/>
              <w:bottom w:w="80" w:type="dxa"/>
              <w:right w:w="80" w:type="dxa"/>
            </w:tcMar>
          </w:tcPr>
          <w:p w14:paraId="5F99B77F"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Auditor</w:t>
            </w:r>
          </w:p>
        </w:tc>
        <w:tc>
          <w:tcPr>
            <w:tcW w:w="1776" w:type="dxa"/>
            <w:tcMar>
              <w:top w:w="80" w:type="dxa"/>
              <w:left w:w="80" w:type="dxa"/>
              <w:bottom w:w="80" w:type="dxa"/>
              <w:right w:w="80" w:type="dxa"/>
            </w:tcMar>
          </w:tcPr>
          <w:p w14:paraId="27215A35"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Read</w:t>
            </w:r>
          </w:p>
        </w:tc>
        <w:tc>
          <w:tcPr>
            <w:tcW w:w="1776" w:type="dxa"/>
            <w:tcMar>
              <w:top w:w="80" w:type="dxa"/>
              <w:left w:w="80" w:type="dxa"/>
              <w:bottom w:w="80" w:type="dxa"/>
              <w:right w:w="80" w:type="dxa"/>
            </w:tcMar>
          </w:tcPr>
          <w:p w14:paraId="458E594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w:t>
            </w:r>
          </w:p>
        </w:tc>
        <w:tc>
          <w:tcPr>
            <w:tcW w:w="1776" w:type="dxa"/>
            <w:tcMar>
              <w:top w:w="80" w:type="dxa"/>
              <w:left w:w="80" w:type="dxa"/>
              <w:bottom w:w="80" w:type="dxa"/>
              <w:right w:w="80" w:type="dxa"/>
            </w:tcMar>
          </w:tcPr>
          <w:p w14:paraId="0103D136"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No</w:t>
            </w:r>
          </w:p>
        </w:tc>
        <w:tc>
          <w:tcPr>
            <w:tcW w:w="1776" w:type="dxa"/>
            <w:tcMar>
              <w:top w:w="80" w:type="dxa"/>
              <w:left w:w="80" w:type="dxa"/>
              <w:bottom w:w="80" w:type="dxa"/>
              <w:right w:w="80" w:type="dxa"/>
            </w:tcMar>
          </w:tcPr>
          <w:p w14:paraId="0A7DC4FC"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Read all scoped</w:t>
            </w:r>
          </w:p>
        </w:tc>
        <w:tc>
          <w:tcPr>
            <w:tcW w:w="1776" w:type="dxa"/>
            <w:tcMar>
              <w:top w:w="80" w:type="dxa"/>
              <w:left w:w="80" w:type="dxa"/>
              <w:bottom w:w="80" w:type="dxa"/>
              <w:right w:w="80" w:type="dxa"/>
            </w:tcMar>
          </w:tcPr>
          <w:p w14:paraId="15FAAC27" w14:textId="77777777" w:rsidR="00853888" w:rsidRPr="005879FC" w:rsidRDefault="00000000" w:rsidP="005879FC">
            <w:pPr>
              <w:spacing w:after="0"/>
              <w:jc w:val="both"/>
              <w:rPr>
                <w:rFonts w:ascii="Times New Roman" w:hAnsi="Times New Roman" w:cs="Times New Roman"/>
              </w:rPr>
            </w:pPr>
            <w:r w:rsidRPr="005879FC">
              <w:rPr>
                <w:rFonts w:ascii="Times New Roman" w:hAnsi="Times New Roman" w:cs="Times New Roman"/>
                <w:sz w:val="13"/>
              </w:rPr>
              <w:t>Read all scoped</w:t>
            </w:r>
          </w:p>
        </w:tc>
      </w:tr>
    </w:tbl>
    <w:p w14:paraId="573BB318" w14:textId="77777777" w:rsidR="00853888" w:rsidRPr="005879FC" w:rsidRDefault="00853888" w:rsidP="005879FC">
      <w:pPr>
        <w:jc w:val="both"/>
        <w:rPr>
          <w:rFonts w:ascii="Times New Roman" w:hAnsi="Times New Roman" w:cs="Times New Roman"/>
        </w:rPr>
      </w:pPr>
    </w:p>
    <w:p w14:paraId="285273F1"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Appendix C: Organization Change Process</w:t>
      </w:r>
    </w:p>
    <w:p w14:paraId="7E369E51"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Register a structure change request with change type, legal basis, effective date, and affected organizations.</w:t>
      </w:r>
    </w:p>
    <w:p w14:paraId="10648B5B"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Generate a system impact analysis: affected employees, active users, pending workflows, active entitlements, and reports.</w:t>
      </w:r>
    </w:p>
    <w:p w14:paraId="7C42D455"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Create a draft hierarchy version.</w:t>
      </w:r>
    </w:p>
    <w:p w14:paraId="2AD8BC83"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Data steward and authorized approver review the draft.</w:t>
      </w:r>
    </w:p>
    <w:p w14:paraId="57C4BC57"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Publish the version on the effective date.</w:t>
      </w:r>
    </w:p>
    <w:p w14:paraId="317A2BC6"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A background job updates search indexes, materialized paths or closure tables, user scopes, and report caches.</w:t>
      </w:r>
    </w:p>
    <w:p w14:paraId="36EE206C" w14:textId="77777777" w:rsidR="00853888" w:rsidRPr="005879FC" w:rsidRDefault="00000000" w:rsidP="005879FC">
      <w:pPr>
        <w:pStyle w:val="ListNumber"/>
        <w:spacing w:after="40"/>
        <w:jc w:val="both"/>
        <w:rPr>
          <w:rFonts w:ascii="Times New Roman" w:hAnsi="Times New Roman" w:cs="Times New Roman"/>
        </w:rPr>
      </w:pPr>
      <w:r w:rsidRPr="005879FC">
        <w:rPr>
          <w:rFonts w:ascii="Times New Roman" w:hAnsi="Times New Roman" w:cs="Times New Roman"/>
        </w:rPr>
        <w:t>Every change is recorded in the audit log.</w:t>
      </w:r>
    </w:p>
    <w:p w14:paraId="685EB2BD"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lastRenderedPageBreak/>
        <w:t>Appendix D: Source Notes</w:t>
      </w:r>
    </w:p>
    <w:p w14:paraId="13FBDEE5"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S1 - Mayor Office Cabinet Members: https://addismayor.gov.et/team-cabinets. Used for Mayor Office and cabinet context.</w:t>
      </w:r>
    </w:p>
    <w:p w14:paraId="40A2AFB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S2 - Public Service and Human Resource Development Bureau: https://www.pshrdb.gov.et/. Used for Bureau leadership, services, and functions.</w:t>
      </w:r>
    </w:p>
    <w:p w14:paraId="3C3ACB21"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S3 - Ethiopian News Agency 2016 E.C. executive organs re-establishment news: https://www.ena.et/web/amh/w/amh_3636086. Used for City Council proclamation approval and listed organs.</w:t>
      </w:r>
    </w:p>
    <w:p w14:paraId="368F82D0"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S4 - AMALI GovHub Addis Ababa City Profile: https://www.amaligovhub.africa/amali-cities/addis-ababa. Used for city profile, 11 sub-cities, and 120 woredas reference.</w:t>
      </w:r>
    </w:p>
    <w:p w14:paraId="3A9A268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S5 - Addis Ababa City Administration Landholding Registration and Information Agency Subcities: https://www.addiscadaster.gov.et/subcities. Used for initial sub-city list and woreda lookup reference.</w:t>
      </w:r>
    </w:p>
    <w:p w14:paraId="46C4CF0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S6 - Executive Organs of the Addis Ababa City Government legal summary: https://dmethiolawyers.com/executive-organs-of-the-addis-ababa-city-government/. Used for Proclamation 74/2021 summary and sub-city/woreda hierarchy description.</w:t>
      </w:r>
    </w:p>
    <w:p w14:paraId="07470C0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S7 - Proclamation 84/2016 PDF listing: https://investaddisababa.com/wp-content/uploads/2026/02/3.-Proclamation-84-2016-final.pdf. Used as a reference for the proclamation document listing.</w:t>
      </w:r>
    </w:p>
    <w:p w14:paraId="4BA5ED4B" w14:textId="77777777" w:rsidR="00853888" w:rsidRPr="005879FC" w:rsidRDefault="00000000" w:rsidP="005879FC">
      <w:pPr>
        <w:pStyle w:val="Heading1"/>
        <w:jc w:val="both"/>
        <w:rPr>
          <w:rFonts w:ascii="Times New Roman" w:hAnsi="Times New Roman" w:cs="Times New Roman"/>
        </w:rPr>
      </w:pPr>
      <w:r w:rsidRPr="005879FC">
        <w:rPr>
          <w:rFonts w:ascii="Times New Roman" w:hAnsi="Times New Roman" w:cs="Times New Roman"/>
        </w:rPr>
        <w:t>Appendix E: Next Analysis Activities</w:t>
      </w:r>
    </w:p>
    <w:p w14:paraId="378D3448"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Official master data collection: final list of bureaus, authorities, agencies, commissions, sub-cities, woredas, branches, pools, and service providers.</w:t>
      </w:r>
    </w:p>
    <w:p w14:paraId="3F1B866C"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Employee data template approval: required fields, validation rules, unique identifiers, duplicate detection rules, and import format.</w:t>
      </w:r>
    </w:p>
    <w:p w14:paraId="1E00B607"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Card design approval: visible fields, print layout, security features, QR/barcode/NFC decision, and validity period.</w:t>
      </w:r>
    </w:p>
    <w:p w14:paraId="1C53E76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Pilot scope selection: 2-3 bureaus, 1-2 sub-cities, selected woredas, and selected service providers.</w:t>
      </w:r>
    </w:p>
    <w:p w14:paraId="59E08752"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Integration assessment: transport systems, cafeteria/POS systems, SMS gateway, finance/payment systems, and settlement requirements.</w:t>
      </w:r>
    </w:p>
    <w:p w14:paraId="15B44423" w14:textId="77777777" w:rsidR="00853888" w:rsidRPr="005879FC" w:rsidRDefault="00000000" w:rsidP="005879FC">
      <w:pPr>
        <w:pStyle w:val="ListBullet"/>
        <w:spacing w:after="40" w:line="247" w:lineRule="auto"/>
        <w:jc w:val="both"/>
        <w:rPr>
          <w:rFonts w:ascii="Times New Roman" w:hAnsi="Times New Roman" w:cs="Times New Roman"/>
        </w:rPr>
      </w:pPr>
      <w:r w:rsidRPr="005879FC">
        <w:rPr>
          <w:rFonts w:ascii="Times New Roman" w:hAnsi="Times New Roman" w:cs="Times New Roman"/>
        </w:rPr>
        <w:t>Data governance charter: data owner, data steward, approval authority, data retention, export policy, and audit review cadence.</w:t>
      </w:r>
    </w:p>
    <w:sectPr w:rsidR="00853888" w:rsidRPr="005879FC" w:rsidSect="00034616">
      <w:headerReference w:type="default" r:id="rId8"/>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873F" w14:textId="77777777" w:rsidR="00A90838" w:rsidRDefault="00A90838">
      <w:pPr>
        <w:spacing w:after="0" w:line="240" w:lineRule="auto"/>
      </w:pPr>
      <w:r>
        <w:separator/>
      </w:r>
    </w:p>
  </w:endnote>
  <w:endnote w:type="continuationSeparator" w:id="0">
    <w:p w14:paraId="4C92CD45" w14:textId="77777777" w:rsidR="00A90838" w:rsidRDefault="00A9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810B" w14:textId="77777777" w:rsidR="00853888" w:rsidRDefault="00000000">
    <w:pPr>
      <w:pStyle w:val="Footer"/>
      <w:jc w:val="center"/>
    </w:pPr>
    <w:r>
      <w:rPr>
        <w:sz w:val="16"/>
      </w:rPr>
      <w:t xml:space="preserve">Page </w:t>
    </w:r>
    <w:r>
      <w:rPr>
        <w:sz w:val="16"/>
      </w:rPr>
      <w:fldChar w:fldCharType="begin"/>
    </w:r>
    <w:r>
      <w:rPr>
        <w:sz w:val="16"/>
      </w:rPr>
      <w:instrText>PAGE</w:instrText>
    </w:r>
    <w:r w:rsidR="005879FC">
      <w:rPr>
        <w:sz w:val="16"/>
      </w:rPr>
      <w:fldChar w:fldCharType="separate"/>
    </w:r>
    <w:r w:rsidR="005879F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D61C" w14:textId="77777777" w:rsidR="00A90838" w:rsidRDefault="00A90838">
      <w:pPr>
        <w:spacing w:after="0" w:line="240" w:lineRule="auto"/>
      </w:pPr>
      <w:r>
        <w:separator/>
      </w:r>
    </w:p>
  </w:footnote>
  <w:footnote w:type="continuationSeparator" w:id="0">
    <w:p w14:paraId="6E5E2306" w14:textId="77777777" w:rsidR="00A90838" w:rsidRDefault="00A9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880E" w14:textId="77777777" w:rsidR="00853888" w:rsidRDefault="00000000">
    <w:pPr>
      <w:pStyle w:val="Header"/>
      <w:jc w:val="center"/>
    </w:pPr>
    <w:r>
      <w:rPr>
        <w:color w:val="666666"/>
        <w:sz w:val="15"/>
      </w:rPr>
      <w:t>AA Employee Unified ID &amp; Service Platform - Requirements and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002667">
    <w:abstractNumId w:val="8"/>
  </w:num>
  <w:num w:numId="2" w16cid:durableId="704452276">
    <w:abstractNumId w:val="6"/>
  </w:num>
  <w:num w:numId="3" w16cid:durableId="1675110682">
    <w:abstractNumId w:val="5"/>
  </w:num>
  <w:num w:numId="4" w16cid:durableId="1311981373">
    <w:abstractNumId w:val="4"/>
  </w:num>
  <w:num w:numId="5" w16cid:durableId="1638221695">
    <w:abstractNumId w:val="7"/>
  </w:num>
  <w:num w:numId="6" w16cid:durableId="1385253698">
    <w:abstractNumId w:val="3"/>
  </w:num>
  <w:num w:numId="7" w16cid:durableId="1251084716">
    <w:abstractNumId w:val="2"/>
  </w:num>
  <w:num w:numId="8" w16cid:durableId="1805275007">
    <w:abstractNumId w:val="1"/>
  </w:num>
  <w:num w:numId="9" w16cid:durableId="194329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C7"/>
    <w:rsid w:val="0029639D"/>
    <w:rsid w:val="00326F90"/>
    <w:rsid w:val="005879FC"/>
    <w:rsid w:val="00853888"/>
    <w:rsid w:val="00A908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3C58C"/>
  <w14:defaultImageDpi w14:val="300"/>
  <w15:docId w15:val="{311060F6-97AB-4E5F-A80C-9101C111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Liberation Sans" w:eastAsia="Liberation Sans" w:hAnsi="Liberation Sans"/>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6585</Words>
  <Characters>37535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Addis Ababa City Administration Employee Unified ID and Service Integration System</dc:title>
  <dc:subject>Business Requirements, Organizational Structure Design, and Technical Architecture Document</dc:subject>
  <dc:creator>OpenAI</dc:creator>
  <cp:keywords>Addis Ababa, employee ID, service entitlement, hierarchy, Laravel 12, requirements, architecture</cp:keywords>
  <dc:description>Full English version of the requirements and solution architecture document.</dc:description>
  <cp:lastModifiedBy>king erk love</cp:lastModifiedBy>
  <cp:revision>2</cp:revision>
  <dcterms:created xsi:type="dcterms:W3CDTF">2013-12-23T23:15:00Z</dcterms:created>
  <dcterms:modified xsi:type="dcterms:W3CDTF">2026-05-09T11:21:00Z</dcterms:modified>
  <cp:category/>
</cp:coreProperties>
</file>