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DA62" w14:textId="1E0D711A" w:rsidR="00B3009C" w:rsidRPr="0026284C" w:rsidRDefault="008254C7" w:rsidP="00B300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8254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09C" w:rsidRPr="0026284C">
        <w:rPr>
          <w:rFonts w:ascii="Times New Roman" w:hAnsi="Times New Roman" w:cs="Times New Roman"/>
          <w:b/>
          <w:sz w:val="24"/>
          <w:szCs w:val="24"/>
          <w:lang w:val="ky-KG"/>
        </w:rPr>
        <w:t>Отзыв</w:t>
      </w:r>
    </w:p>
    <w:p w14:paraId="284BB586" w14:textId="77777777" w:rsidR="00B3009C" w:rsidRPr="0026284C" w:rsidRDefault="00B3009C" w:rsidP="00B30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14:paraId="7B7F99F0" w14:textId="605B12AB" w:rsidR="00B3009C" w:rsidRPr="0026284C" w:rsidRDefault="00B3009C" w:rsidP="00B3009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4"/>
          <w:szCs w:val="24"/>
        </w:rPr>
        <w:t>работ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у студент</w:t>
      </w:r>
      <w:r w:rsidR="00DA5ED9">
        <w:rPr>
          <w:rFonts w:ascii="Times New Roman" w:hAnsi="Times New Roman" w:cs="Times New Roman"/>
          <w:sz w:val="24"/>
          <w:szCs w:val="24"/>
          <w:lang w:val="ky-KG"/>
        </w:rPr>
        <w:t>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4 курса кафедры СРиПП </w:t>
      </w:r>
    </w:p>
    <w:p w14:paraId="6941783B" w14:textId="5670BE7D" w:rsidR="00B3009C" w:rsidRPr="0026284C" w:rsidRDefault="00B3009C" w:rsidP="00B3009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СПФ БГУ, направления “Социальная работа”, группы </w:t>
      </w:r>
      <w:r w:rsidRPr="0026284C">
        <w:rPr>
          <w:rFonts w:ascii="Times New Roman" w:hAnsi="Times New Roman"/>
          <w:sz w:val="24"/>
          <w:szCs w:val="24"/>
          <w:lang w:val="ky-KG"/>
        </w:rPr>
        <w:t>СРБ-0</w:t>
      </w:r>
      <w:r w:rsidR="00DA5ED9">
        <w:rPr>
          <w:rFonts w:ascii="Times New Roman" w:hAnsi="Times New Roman"/>
          <w:sz w:val="24"/>
          <w:szCs w:val="24"/>
          <w:lang w:val="ky-KG"/>
        </w:rPr>
        <w:t>62</w:t>
      </w:r>
    </w:p>
    <w:p w14:paraId="7E29DC3B" w14:textId="5F120209" w:rsidR="00DA5ED9" w:rsidRDefault="00DA5ED9" w:rsidP="00B300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Абдурахманов</w:t>
      </w:r>
      <w:r w:rsidR="006B0B7C">
        <w:rPr>
          <w:rFonts w:ascii="Times New Roman" w:hAnsi="Times New Roman" w:cs="Times New Roman"/>
          <w:sz w:val="24"/>
          <w:szCs w:val="24"/>
          <w:lang w:val="ky-KG"/>
        </w:rPr>
        <w:t>а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Эркинбек</w:t>
      </w:r>
      <w:r w:rsidR="006B0B7C">
        <w:rPr>
          <w:rFonts w:ascii="Times New Roman" w:hAnsi="Times New Roman" w:cs="Times New Roman"/>
          <w:sz w:val="24"/>
          <w:szCs w:val="24"/>
          <w:lang w:val="ky-KG"/>
        </w:rPr>
        <w:t>а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Хабибилла</w:t>
      </w:r>
      <w:r w:rsidR="00AF5A86">
        <w:rPr>
          <w:rFonts w:ascii="Times New Roman" w:hAnsi="Times New Roman" w:cs="Times New Roman"/>
          <w:sz w:val="24"/>
          <w:szCs w:val="24"/>
          <w:lang w:val="ky-KG"/>
        </w:rPr>
        <w:t>е</w:t>
      </w:r>
      <w:r>
        <w:rPr>
          <w:rFonts w:ascii="Times New Roman" w:hAnsi="Times New Roman" w:cs="Times New Roman"/>
          <w:sz w:val="24"/>
          <w:szCs w:val="24"/>
          <w:lang w:val="ky-KG"/>
        </w:rPr>
        <w:t>вича</w:t>
      </w:r>
    </w:p>
    <w:p w14:paraId="3196168B" w14:textId="64995C7D" w:rsidR="00B3009C" w:rsidRPr="0026284C" w:rsidRDefault="00B3009C" w:rsidP="00B300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на тему: </w:t>
      </w:r>
      <w:r w:rsidRPr="0026284C">
        <w:rPr>
          <w:rFonts w:ascii="Times New Roman" w:hAnsi="Times New Roman" w:cs="Times New Roman"/>
          <w:sz w:val="24"/>
          <w:szCs w:val="24"/>
        </w:rPr>
        <w:t>«</w:t>
      </w:r>
      <w:r w:rsidR="00DA5ED9">
        <w:rPr>
          <w:rFonts w:ascii="Times New Roman" w:hAnsi="Times New Roman"/>
          <w:sz w:val="24"/>
          <w:szCs w:val="24"/>
          <w:lang w:val="ky-KG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4"/>
          <w:szCs w:val="24"/>
        </w:rPr>
        <w:t>»</w:t>
      </w:r>
    </w:p>
    <w:p w14:paraId="65EBA6CA" w14:textId="77777777" w:rsidR="00B3009C" w:rsidRPr="0026284C" w:rsidRDefault="00B3009C" w:rsidP="00B300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6A7A7D" w14:textId="217DAD6B" w:rsidR="00B3009C" w:rsidRPr="0026284C" w:rsidRDefault="00B3009C" w:rsidP="00B3009C">
      <w:pPr>
        <w:pStyle w:val="7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Обширн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ая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област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ь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исследования, посвящённ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ая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раскрытию жизни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пожилых люд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ей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 Кыргызстане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созда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е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т прекрасные основания для дальнейшего понимания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изучени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я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этой сферы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9F9F9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Абдурахманов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Эркинбек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Хабибиллавич</w:t>
      </w:r>
      <w:r w:rsidRPr="0026284C">
        <w:rPr>
          <w:rFonts w:ascii="Times New Roman" w:hAnsi="Times New Roman" w:cs="Times New Roman"/>
          <w:color w:val="auto"/>
          <w:sz w:val="24"/>
          <w:szCs w:val="24"/>
          <w:lang w:val="ky-KG"/>
        </w:rPr>
        <w:t xml:space="preserve"> 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принял</w:t>
      </w:r>
      <w:r w:rsidR="0009091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ся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за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анализ и раскрытие весьма актуальной темы, а именно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качеств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о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жизни пожилых граждан</w:t>
      </w:r>
      <w:r w:rsidR="005775D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стандарт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ы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социальных услуг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, предоставляемых для них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Показатели качества жизни и социальных услуг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данной возрастной группы населения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являются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хорошим показателем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степен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</w:rPr>
        <w:t>и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обеспеченности общества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5775D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Автор сумел отразить во вводной части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работы вышеназванную специфику, убедительно</w:t>
      </w:r>
      <w:r w:rsidR="006B0B7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обосновал актуальность темы своего исследования.</w:t>
      </w:r>
    </w:p>
    <w:p w14:paraId="3BE9BE7D" w14:textId="33CAAC8B" w:rsidR="00B3009C" w:rsidRPr="0026284C" w:rsidRDefault="00B3009C" w:rsidP="00B300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090910">
        <w:rPr>
          <w:rFonts w:ascii="Times New Roman" w:hAnsi="Times New Roman" w:cs="Times New Roman"/>
          <w:sz w:val="24"/>
          <w:szCs w:val="24"/>
        </w:rPr>
        <w:tab/>
        <w:t>К</w:t>
      </w:r>
      <w:r w:rsidRPr="0026284C">
        <w:rPr>
          <w:rFonts w:ascii="Times New Roman" w:hAnsi="Times New Roman" w:cs="Times New Roman"/>
          <w:sz w:val="24"/>
          <w:szCs w:val="24"/>
        </w:rPr>
        <w:t xml:space="preserve"> написанию данной работы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дипломни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к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</w:rPr>
        <w:t>принял</w:t>
      </w:r>
      <w:r w:rsidR="00090910">
        <w:rPr>
          <w:rFonts w:ascii="Times New Roman" w:hAnsi="Times New Roman" w:cs="Times New Roman"/>
          <w:sz w:val="24"/>
          <w:szCs w:val="24"/>
        </w:rPr>
        <w:t>ся</w:t>
      </w:r>
      <w:r w:rsidRPr="0026284C">
        <w:rPr>
          <w:rFonts w:ascii="Times New Roman" w:hAnsi="Times New Roman" w:cs="Times New Roman"/>
          <w:sz w:val="24"/>
          <w:szCs w:val="24"/>
        </w:rPr>
        <w:t xml:space="preserve"> с большим желанием и интересом. </w:t>
      </w:r>
      <w:r w:rsidR="006B0B7C">
        <w:rPr>
          <w:rFonts w:ascii="Times New Roman" w:hAnsi="Times New Roman" w:cs="Times New Roman"/>
          <w:sz w:val="24"/>
          <w:szCs w:val="24"/>
        </w:rPr>
        <w:t xml:space="preserve">Автор исследовал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социально-психически</w:t>
      </w:r>
      <w:r w:rsidR="006B0B7C">
        <w:rPr>
          <w:rFonts w:ascii="Times New Roman" w:hAnsi="Times New Roman" w:cs="Times New Roman"/>
          <w:sz w:val="24"/>
          <w:szCs w:val="24"/>
          <w:lang w:val="ky-KG"/>
        </w:rPr>
        <w:t>е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 xml:space="preserve"> аспекты старени</w:t>
      </w:r>
      <w:r w:rsidR="006B0B7C">
        <w:rPr>
          <w:rFonts w:ascii="Times New Roman" w:hAnsi="Times New Roman" w:cs="Times New Roman"/>
          <w:sz w:val="24"/>
          <w:szCs w:val="24"/>
          <w:lang w:val="ky-KG"/>
        </w:rPr>
        <w:t xml:space="preserve">я и потребности пожилых людей в обеспечении достойного уровня жизни, связанные с ними.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Также он попытал</w:t>
      </w:r>
      <w:r w:rsidR="00090910">
        <w:rPr>
          <w:rFonts w:ascii="Times New Roman" w:hAnsi="Times New Roman" w:cs="Times New Roman"/>
          <w:sz w:val="24"/>
          <w:szCs w:val="24"/>
          <w:lang w:val="ky-KG"/>
        </w:rPr>
        <w:t>ся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изучить теоретические основы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 xml:space="preserve"> социальных услуг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и практические особенности  </w:t>
      </w:r>
      <w:r w:rsidR="006B0B7C">
        <w:rPr>
          <w:rFonts w:ascii="Times New Roman" w:hAnsi="Times New Roman" w:cs="Times New Roman"/>
          <w:sz w:val="24"/>
          <w:szCs w:val="24"/>
          <w:lang w:val="ky-KG"/>
        </w:rPr>
        <w:t xml:space="preserve">их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применения. </w:t>
      </w:r>
    </w:p>
    <w:p w14:paraId="113D9A47" w14:textId="0FE94B83" w:rsidR="00B3009C" w:rsidRPr="0026284C" w:rsidRDefault="006B0B7C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Автором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B3009C" w:rsidRPr="0026284C">
        <w:rPr>
          <w:rFonts w:ascii="Times New Roman" w:hAnsi="Times New Roman" w:cs="Times New Roman"/>
          <w:sz w:val="24"/>
          <w:szCs w:val="24"/>
        </w:rPr>
        <w:t>проведен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анализ большого количества теоретической и практической литературы. Дипломни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к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смог проанализировать,  обобщить полученные результаты исследования и кратко изложить выводы и рекомендации. </w:t>
      </w:r>
      <w:r w:rsidR="001E3355">
        <w:rPr>
          <w:rFonts w:ascii="Times New Roman" w:hAnsi="Times New Roman" w:cs="Times New Roman"/>
          <w:sz w:val="24"/>
          <w:szCs w:val="24"/>
          <w:lang w:val="ky-KG"/>
        </w:rPr>
        <w:t>И</w:t>
      </w:r>
      <w:r w:rsidR="00090910" w:rsidRPr="0026284C">
        <w:rPr>
          <w:rFonts w:ascii="Times New Roman" w:hAnsi="Times New Roman" w:cs="Times New Roman"/>
          <w:sz w:val="24"/>
          <w:szCs w:val="24"/>
        </w:rPr>
        <w:t>зуче</w:t>
      </w:r>
      <w:r w:rsidR="00090910">
        <w:rPr>
          <w:rFonts w:ascii="Times New Roman" w:hAnsi="Times New Roman" w:cs="Times New Roman"/>
          <w:sz w:val="24"/>
          <w:szCs w:val="24"/>
        </w:rPr>
        <w:t>ние</w:t>
      </w:r>
      <w:r w:rsidR="00B3009C" w:rsidRPr="0026284C">
        <w:rPr>
          <w:rFonts w:ascii="Times New Roman" w:hAnsi="Times New Roman" w:cs="Times New Roman"/>
          <w:sz w:val="24"/>
          <w:szCs w:val="24"/>
        </w:rPr>
        <w:t xml:space="preserve"> данной темы </w:t>
      </w:r>
      <w:r w:rsidR="001E3355">
        <w:rPr>
          <w:rFonts w:ascii="Times New Roman" w:hAnsi="Times New Roman" w:cs="Times New Roman"/>
          <w:sz w:val="24"/>
          <w:szCs w:val="24"/>
        </w:rPr>
        <w:t xml:space="preserve">потребовало </w:t>
      </w:r>
      <w:r w:rsidR="00B3009C" w:rsidRPr="0026284C">
        <w:rPr>
          <w:rFonts w:ascii="Times New Roman" w:hAnsi="Times New Roman" w:cs="Times New Roman"/>
          <w:sz w:val="24"/>
          <w:szCs w:val="24"/>
        </w:rPr>
        <w:t xml:space="preserve">много усилий и времени. В целом, автор смог в логической последовательности ясно изложить содержание всей изучаемой темы. </w:t>
      </w:r>
    </w:p>
    <w:p w14:paraId="0354599B" w14:textId="125E46D8" w:rsidR="00B3009C" w:rsidRPr="0026284C" w:rsidRDefault="00B3009C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Несомненной заслугой 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автора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глубок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 качественн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изучение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имеющихся по проблеме 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>качеств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жизни и стандарт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социальных услуг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научных источников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. Он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умел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ирался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 них в процессе раскрытия темы и грамотно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отдельны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положени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 тексте работы.</w:t>
      </w:r>
    </w:p>
    <w:p w14:paraId="55FE518B" w14:textId="069EC6F2" w:rsidR="00B3009C" w:rsidRPr="0026284C" w:rsidRDefault="00B3009C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Характеризуя 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работу </w:t>
      </w:r>
      <w:r w:rsidR="001E3355"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в целом,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необходимо отметить, что избранная автором последовательность глав и разделов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позволяет глубоко и качественно раскрыть тему.</w:t>
      </w:r>
    </w:p>
    <w:p w14:paraId="188B3138" w14:textId="247556F4" w:rsidR="00B3009C" w:rsidRPr="0026284C" w:rsidRDefault="00B3009C" w:rsidP="00B300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В заключительной части подведены итоги исследования, содержатся выводы</w:t>
      </w:r>
      <w:r w:rsidR="001E33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практические рекомендации.</w:t>
      </w:r>
      <w:r w:rsidRPr="0026284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EEBF528" w14:textId="6D83210E" w:rsidR="00B3009C" w:rsidRPr="0026284C" w:rsidRDefault="00B3009C" w:rsidP="00B300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выпускная квалификационная работа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Абдурахманова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Эркинбека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Хабибиллаевича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на тему:</w:t>
      </w: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</w:rPr>
        <w:t>«</w:t>
      </w:r>
      <w:r w:rsidR="005775D0">
        <w:rPr>
          <w:rFonts w:ascii="Times New Roman" w:hAnsi="Times New Roman" w:cs="Times New Roman"/>
          <w:sz w:val="24"/>
          <w:szCs w:val="24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4"/>
          <w:szCs w:val="24"/>
        </w:rPr>
        <w:t>»</w:t>
      </w:r>
      <w:r w:rsidRPr="0026284C">
        <w:rPr>
          <w:rFonts w:ascii="Times New Roman" w:hAnsi="Times New Roman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самостоятельным, целостным законченным исследованием.</w:t>
      </w:r>
    </w:p>
    <w:p w14:paraId="2D28C1C5" w14:textId="77777777" w:rsidR="00B3009C" w:rsidRPr="0026284C" w:rsidRDefault="00B3009C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9E6BED" w14:textId="12E0F0B4" w:rsidR="00B3009C" w:rsidRDefault="00B3009C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7EE076" w14:textId="5075FC1D" w:rsidR="00AF5A86" w:rsidRDefault="00AF5A86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B7EE" w14:textId="487E05AB" w:rsidR="00AF5A86" w:rsidRDefault="00AF5A86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AC53A7" w14:textId="77777777" w:rsidR="00AF5A86" w:rsidRPr="0026284C" w:rsidRDefault="00AF5A86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9F0FE8" w14:textId="1E581104" w:rsidR="00B3009C" w:rsidRPr="0026284C" w:rsidRDefault="00B3009C" w:rsidP="00A10EE2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4"/>
          <w:szCs w:val="28"/>
          <w:lang w:val="ky-KG"/>
        </w:rPr>
        <w:t>Научный руководитель</w:t>
      </w:r>
      <w:r w:rsidR="00A10EE2">
        <w:rPr>
          <w:rFonts w:ascii="Times New Roman" w:hAnsi="Times New Roman" w:cs="Times New Roman"/>
          <w:b/>
          <w:sz w:val="24"/>
          <w:szCs w:val="28"/>
          <w:lang w:val="ky-KG"/>
        </w:rPr>
        <w:t>:</w:t>
      </w:r>
      <w:r w:rsidRPr="0026284C">
        <w:rPr>
          <w:rFonts w:ascii="Times New Roman" w:hAnsi="Times New Roman" w:cs="Times New Roman"/>
          <w:b/>
          <w:sz w:val="24"/>
          <w:szCs w:val="28"/>
          <w:lang w:val="ky-KG"/>
        </w:rPr>
        <w:t xml:space="preserve">                              </w:t>
      </w:r>
      <w:r w:rsidR="00A10EE2">
        <w:rPr>
          <w:rFonts w:ascii="Times New Roman" w:hAnsi="Times New Roman" w:cs="Times New Roman"/>
          <w:b/>
          <w:sz w:val="24"/>
          <w:szCs w:val="28"/>
          <w:lang w:val="ky-KG"/>
        </w:rPr>
        <w:t xml:space="preserve">               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Доктор соц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 xml:space="preserve"> профессор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 xml:space="preserve"> 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Нуров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 xml:space="preserve">а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С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С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</w:p>
    <w:p w14:paraId="18F42582" w14:textId="77777777" w:rsidR="00E764EF" w:rsidRDefault="00E764EF"/>
    <w:sectPr w:rsidR="00E7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F8"/>
    <w:rsid w:val="00090910"/>
    <w:rsid w:val="001E3355"/>
    <w:rsid w:val="004E2EF8"/>
    <w:rsid w:val="005775D0"/>
    <w:rsid w:val="006B0B7C"/>
    <w:rsid w:val="008254C7"/>
    <w:rsid w:val="00A10EE2"/>
    <w:rsid w:val="00AF5A86"/>
    <w:rsid w:val="00B3009C"/>
    <w:rsid w:val="00DA5ED9"/>
    <w:rsid w:val="00E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0BCB"/>
  <w15:chartTrackingRefBased/>
  <w15:docId w15:val="{B8526A8D-E4F6-47FA-8917-621AE26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9C"/>
    <w:pPr>
      <w:spacing w:after="200" w:line="276" w:lineRule="auto"/>
    </w:pPr>
    <w:rPr>
      <w:rFonts w:eastAsiaTheme="minorEastAsia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B3009C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6</cp:revision>
  <cp:lastPrinted>2020-06-14T18:07:00Z</cp:lastPrinted>
  <dcterms:created xsi:type="dcterms:W3CDTF">2020-06-14T16:28:00Z</dcterms:created>
  <dcterms:modified xsi:type="dcterms:W3CDTF">2020-06-14T18:07:00Z</dcterms:modified>
</cp:coreProperties>
</file>