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D8579" w14:textId="27E1B8A8" w:rsidR="00B753AA" w:rsidRDefault="00CD30FC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социальной работы – это одна из отраслей социальный технологий, ориентированных на социальное обслуживание, помощь и поддержку граждан находящихся в трудной жизненной ситуации. Понятие «технология» определяется как совокупность приемов и способов получения, обработки или переработки какого-либо продукта. Метод – способ воздействия специалиста и подопечного с целью решения конкретной социальной проблемы.</w:t>
      </w:r>
    </w:p>
    <w:p w14:paraId="1975D07D" w14:textId="4E2829D0" w:rsidR="00CD30FC" w:rsidRDefault="00CD30FC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 социальной работы </w:t>
      </w:r>
      <w:r w:rsidR="00226B4A">
        <w:rPr>
          <w:rFonts w:ascii="Times New Roman" w:hAnsi="Times New Roman" w:cs="Times New Roman"/>
          <w:sz w:val="28"/>
          <w:szCs w:val="28"/>
        </w:rPr>
        <w:t xml:space="preserve">на активизацию потенциала собственных жизненных сил, возможностей человека или группы людей, оказавшихся в трудной жизненной ситуации, обуславливает необходимость активно внедрять технологии и методы индивидуальной работы, цель который заключается в том, что человек с помощью специалиста определил свою собственную жизненную программу, развил желание ее реализовать. </w:t>
      </w:r>
    </w:p>
    <w:p w14:paraId="071B1872" w14:textId="77777777" w:rsidR="00226B4A" w:rsidRDefault="00226B4A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является методы и технологии в социальной науке и синтетическая использующиеся в социальной работе как междисциплинарной области теории и практики. Сущность социальных технологий понимается как совокупность приемов и методов которые применяются для решения конкретных социальных проблем. </w:t>
      </w:r>
    </w:p>
    <w:p w14:paraId="611A58D4" w14:textId="77777777" w:rsidR="00226B4A" w:rsidRDefault="00226B4A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классификации и типизации социальных технологий лежат те же, принципы которые используется в любой другой практической деятельности.</w:t>
      </w:r>
    </w:p>
    <w:p w14:paraId="626CBC9D" w14:textId="77777777" w:rsidR="00226B4A" w:rsidRDefault="00226B4A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типологии социальных технологии служат следующие признаки:</w:t>
      </w:r>
    </w:p>
    <w:p w14:paraId="7851D05C" w14:textId="77777777" w:rsidR="00302310" w:rsidRDefault="00226B4A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степень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ассоцированности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310">
        <w:rPr>
          <w:rFonts w:ascii="Times New Roman" w:hAnsi="Times New Roman" w:cs="Times New Roman"/>
          <w:sz w:val="28"/>
          <w:szCs w:val="28"/>
        </w:rPr>
        <w:t xml:space="preserve">объекта воздействия </w:t>
      </w:r>
    </w:p>
    <w:p w14:paraId="7D53D013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масштабы и иерархия воздействия</w:t>
      </w:r>
    </w:p>
    <w:p w14:paraId="5D1704F3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сфера социализации людей</w:t>
      </w:r>
    </w:p>
    <w:p w14:paraId="2DC493D9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степень зрелости социальных объектов</w:t>
      </w:r>
    </w:p>
    <w:p w14:paraId="3B4711AE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инструментарий, способы и средства воздействия</w:t>
      </w:r>
    </w:p>
    <w:p w14:paraId="5C4850DF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уровень разработки социальных технологии</w:t>
      </w:r>
    </w:p>
    <w:p w14:paraId="41F76048" w14:textId="77777777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цель применения данной технологии</w:t>
      </w:r>
    </w:p>
    <w:p w14:paraId="75D8F689" w14:textId="74D7EC9D" w:rsidR="00226B4A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о классификации социальных технологии является сложным. В типизации социальных технологии существует разные подходы и взгляды. Одно из наиболее распространенных классификации является  следующее: </w:t>
      </w:r>
    </w:p>
    <w:p w14:paraId="1A9D3A2C" w14:textId="19F872FD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технологии управления</w:t>
      </w:r>
    </w:p>
    <w:p w14:paraId="6B600E0D" w14:textId="54746C9F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социальное моделирование и прогнозирование.</w:t>
      </w:r>
    </w:p>
    <w:p w14:paraId="1177F332" w14:textId="0581A1C4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информационные технологии</w:t>
      </w:r>
    </w:p>
    <w:p w14:paraId="5927923A" w14:textId="42A00E06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инновационные технологии</w:t>
      </w:r>
    </w:p>
    <w:p w14:paraId="1146D5DF" w14:textId="54D80DD3" w:rsidR="00302310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технологии прошлого опыта.</w:t>
      </w:r>
    </w:p>
    <w:p w14:paraId="4C4F484C" w14:textId="77777777" w:rsidR="004F71F6" w:rsidRDefault="00302310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диагностика </w:t>
      </w:r>
      <w:r w:rsidR="005057B5">
        <w:rPr>
          <w:rFonts w:ascii="Times New Roman" w:hAnsi="Times New Roman" w:cs="Times New Roman"/>
          <w:sz w:val="28"/>
          <w:szCs w:val="28"/>
        </w:rPr>
        <w:t xml:space="preserve">получила признание и распространение в социальных науках. В науке этот термин утвердился для обозначения заболеваний, вызванных социально-экономическими условиями жизни человека: туберкулез, инфекции передаваемые половым путем. К социальным болезням относят бедность, голод, одиночество и другие. Диагностика в социальной работе </w:t>
      </w:r>
      <w:r w:rsidR="005057B5" w:rsidRPr="005057B5">
        <w:rPr>
          <w:rFonts w:ascii="Times New Roman" w:hAnsi="Times New Roman" w:cs="Times New Roman"/>
          <w:sz w:val="28"/>
          <w:szCs w:val="28"/>
        </w:rPr>
        <w:t xml:space="preserve">– </w:t>
      </w:r>
      <w:r w:rsidR="005057B5">
        <w:rPr>
          <w:rFonts w:ascii="Times New Roman" w:hAnsi="Times New Roman" w:cs="Times New Roman"/>
          <w:sz w:val="28"/>
          <w:szCs w:val="28"/>
        </w:rPr>
        <w:t xml:space="preserve">чрезвычайно важная деятельность, требующая высокой квалификации и технологичности. М. Ричмонд обосновала применение научных подходов </w:t>
      </w:r>
      <w:r w:rsidR="004F71F6">
        <w:rPr>
          <w:rFonts w:ascii="Times New Roman" w:hAnsi="Times New Roman" w:cs="Times New Roman"/>
          <w:sz w:val="28"/>
          <w:szCs w:val="28"/>
        </w:rPr>
        <w:t xml:space="preserve">в теории и практике социальной работы, способствовала открытию профессиональных школ подготовки будущих специалистов, сформировала направление практики индивидуальной работы, получившая название «диагностическая школа». Специалист в социальной работе должен соблюдать ряд социально-этических требований – принципов диагностики. </w:t>
      </w:r>
    </w:p>
    <w:p w14:paraId="4D9D9C54" w14:textId="77777777" w:rsidR="004F71F6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конфиденциальность – неразглашение результатов социального диагноза без персонального согласия.</w:t>
      </w:r>
    </w:p>
    <w:p w14:paraId="7F972952" w14:textId="272C7B8F" w:rsidR="00302310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нанесения ущерба – диагностические результаты ни в коем случае не должны быть использование во вред человеку.</w:t>
      </w:r>
    </w:p>
    <w:p w14:paraId="708CF6A3" w14:textId="6BDACCFA" w:rsidR="004F71F6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объективность – выводы исследования должны делаться на основе научно обоснованных и объективных данных.</w:t>
      </w:r>
    </w:p>
    <w:p w14:paraId="1DBCB790" w14:textId="0234CF48" w:rsidR="004F71F6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достоверность – информация должно быть проверена.</w:t>
      </w:r>
    </w:p>
    <w:p w14:paraId="3F00BC9F" w14:textId="3B1FCAA8" w:rsidR="004F71F6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системность – изучается все проблемы в комплексе.</w:t>
      </w:r>
    </w:p>
    <w:p w14:paraId="4DAE6426" w14:textId="5121E191" w:rsidR="004F71F6" w:rsidRDefault="004F71F6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клиентоцентризм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6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608">
        <w:rPr>
          <w:rFonts w:ascii="Times New Roman" w:hAnsi="Times New Roman" w:cs="Times New Roman"/>
          <w:sz w:val="28"/>
          <w:szCs w:val="28"/>
        </w:rPr>
        <w:t>в центре внимания права и интересы клиента.</w:t>
      </w:r>
    </w:p>
    <w:p w14:paraId="66E125AD" w14:textId="77777777" w:rsidR="00126608" w:rsidRDefault="00126608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детерминизм – рассматриваются все причинно-следственные связи клиента и его окружения. </w:t>
      </w:r>
    </w:p>
    <w:p w14:paraId="79DD47F4" w14:textId="77777777" w:rsidR="00126608" w:rsidRDefault="00126608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социальная диагностика – важнейший компонент социальной технологии и сфера деятельности практического социального работника. В основе диагностики лежит проблема анализа и обобщения факторов, характеризующих социальное развитие человека, социальных групп, общества. </w:t>
      </w:r>
    </w:p>
    <w:p w14:paraId="1BD76B84" w14:textId="332E1686" w:rsidR="00126608" w:rsidRDefault="00126608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экспертиза – это исследование социальной проблемы и ее аспектов. Проведение социальной экспертизы требует специальных знаний и обоснованного заключения, конкретные рекомендации для принятие решения. </w:t>
      </w:r>
    </w:p>
    <w:p w14:paraId="7ABF671F" w14:textId="77777777" w:rsidR="008B465C" w:rsidRDefault="00126608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социального </w:t>
      </w:r>
      <w:r w:rsidR="008B465C">
        <w:rPr>
          <w:rFonts w:ascii="Times New Roman" w:hAnsi="Times New Roman" w:cs="Times New Roman"/>
          <w:sz w:val="28"/>
          <w:szCs w:val="28"/>
        </w:rPr>
        <w:t xml:space="preserve">прогнозирования – научное исследование конкретных перспектив социальных процессов и разрешения кризисных ситуаций. Цель социального прогнозирования – не просто предвидеть те или </w:t>
      </w:r>
      <w:r w:rsidR="008B465C">
        <w:rPr>
          <w:rFonts w:ascii="Times New Roman" w:hAnsi="Times New Roman" w:cs="Times New Roman"/>
          <w:sz w:val="28"/>
          <w:szCs w:val="28"/>
        </w:rPr>
        <w:lastRenderedPageBreak/>
        <w:t xml:space="preserve">иные явления будущего, но и способствовать эффективному воздействию на них в нужном направлении. </w:t>
      </w:r>
    </w:p>
    <w:p w14:paraId="0A22E0AF" w14:textId="0046D550" w:rsidR="00126608" w:rsidRDefault="008B465C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Информационные технологии </w:t>
      </w:r>
      <w:r w:rsidR="00126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социальной работе представляют собой совокупность знаний, сведений, данных, формирующиеся в обществе различные социальными группами, организациями и институтами для регулирования социального взаимодействия, общественных отношений между индивидом. </w:t>
      </w:r>
    </w:p>
    <w:p w14:paraId="38721C2E" w14:textId="1E9A5038" w:rsidR="008B465C" w:rsidRDefault="008B465C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Социальное проектирование – проектирование социальных объектов, социальных качеств, социальных процессов и отношений. Социальное проектирование означает определение версий или вариантов развития или изменения того или иного социального явления. Социальное проектирование дает возможность оценить обоснованность прогноза, разработать научно-обоснованный план социального развития. Основная цель социального проектирования – создание социальных проектов и программ социального развития. </w:t>
      </w:r>
    </w:p>
    <w:p w14:paraId="21042786" w14:textId="4BD93F42" w:rsidR="008B465C" w:rsidRDefault="008B465C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медицине широко применяются различные виды терапевтического лечения: лекарственные средства, физиотерапия, фитотерапия, мануальная терапия и другие. В социальной работе «терапия» определяется как форма воздействия на объект для оказания ему помощи. Социальная терапия – это метод лечения влияющий на психосоматические функции организма.</w:t>
      </w:r>
    </w:p>
    <w:p w14:paraId="49DC3508" w14:textId="77777777" w:rsidR="00F3443E" w:rsidRDefault="00F3443E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адаптация и реабилитация. Под социальной адаптацией понимается процесс активного приспособления человека к новым для него социальным условиям жизнедеятельности. В процессе адаптации человек выступает объектом воздействия социальной среды и активным социальным субъектом, осознающим влияние это среды. Процесс адаптации – это широкая полифония усвоения социальных ценностей через механизмы социализации. Социальность – это сущностная сторона человека, его качественная характеристика. </w:t>
      </w:r>
    </w:p>
    <w:p w14:paraId="67ABD520" w14:textId="77777777" w:rsidR="001419BE" w:rsidRDefault="00F3443E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реабилитация – комплекс мер, направленных на восстановление разрушенных и утраченных общественных связей и отношений вследствие нарушения здоровья, инвалидности, изменения социального статуса. Цель социальной реабилитации – восстановление социального статуса личности, </w:t>
      </w:r>
      <w:r w:rsidR="001419BE">
        <w:rPr>
          <w:rFonts w:ascii="Times New Roman" w:hAnsi="Times New Roman" w:cs="Times New Roman"/>
          <w:sz w:val="28"/>
          <w:szCs w:val="28"/>
        </w:rPr>
        <w:t xml:space="preserve">обеспечение социальной адаптации в обществе, достижение материальной независимости. </w:t>
      </w:r>
    </w:p>
    <w:p w14:paraId="178D1AA3" w14:textId="77777777" w:rsidR="001419BE" w:rsidRDefault="001419BE" w:rsidP="00CD30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Профилактика – предупреждение и устранение причин и факторов, вызывающих различного рода социального отклонения. Социальная профилактика направлена на предотвращение возможных физических, психологических и социально-культурных коллизий у отдельных индивидов и групп риска. Профилактические мероприятие важны во всех сферах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жизнедеятельности человека. Профилактика является обязанностью, важнейшей составляющей повседневной работы всех социальных, медицинских, педагогических учреждений и организаций. </w:t>
      </w:r>
    </w:p>
    <w:p w14:paraId="0E44D51A" w14:textId="77777777" w:rsidR="001419BE" w:rsidRDefault="001419BE" w:rsidP="00CD3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CA070" w14:textId="1EF035AE" w:rsidR="00F3443E" w:rsidRPr="00126608" w:rsidRDefault="001419BE" w:rsidP="00CD30F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a3"/>
          </w:rPr>
          <w:t>https://fsc.bsu.by/wp-content/uploads/2017/05/Metody-i-tehnologii-sotsial-noj-raboty-Pantyuk.pdf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43E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F3443E" w:rsidRPr="0012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F"/>
    <w:rsid w:val="00126608"/>
    <w:rsid w:val="001419BE"/>
    <w:rsid w:val="00226B4A"/>
    <w:rsid w:val="002576CF"/>
    <w:rsid w:val="00302310"/>
    <w:rsid w:val="004F71F6"/>
    <w:rsid w:val="005057B5"/>
    <w:rsid w:val="008B465C"/>
    <w:rsid w:val="00B753AA"/>
    <w:rsid w:val="00CD30FC"/>
    <w:rsid w:val="00F3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3D88"/>
  <w15:chartTrackingRefBased/>
  <w15:docId w15:val="{E68CF3D7-6963-42BA-9D31-F4964E7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1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sc.bsu.by/wp-content/uploads/2017/05/Metody-i-tehnologii-sotsial-noj-raboty-Pantyu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803</Words>
  <Characters>6029</Characters>
  <Application>Microsoft Office Word</Application>
  <DocSecurity>0</DocSecurity>
  <Lines>109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2</cp:revision>
  <dcterms:created xsi:type="dcterms:W3CDTF">2020-06-15T05:35:00Z</dcterms:created>
  <dcterms:modified xsi:type="dcterms:W3CDTF">2020-06-15T07:47:00Z</dcterms:modified>
</cp:coreProperties>
</file>