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88" w:rsidRPr="00257C34" w:rsidRDefault="004C6188" w:rsidP="004C6188">
      <w:pPr>
        <w:pStyle w:val="3"/>
        <w:spacing w:line="276" w:lineRule="auto"/>
        <w:ind w:firstLine="709"/>
        <w:jc w:val="both"/>
        <w:rPr>
          <w:sz w:val="24"/>
        </w:rPr>
      </w:pPr>
      <w:r w:rsidRPr="00257C34">
        <w:rPr>
          <w:rStyle w:val="a3"/>
          <w:sz w:val="24"/>
        </w:rPr>
        <w:t>Введение</w:t>
      </w:r>
      <w:r>
        <w:rPr>
          <w:sz w:val="24"/>
        </w:rPr>
        <w:t xml:space="preserve"> </w:t>
      </w:r>
      <w:r w:rsidRPr="00257C34">
        <w:rPr>
          <w:sz w:val="24"/>
        </w:rPr>
        <w:t>содержит</w:t>
      </w:r>
      <w:r>
        <w:rPr>
          <w:sz w:val="24"/>
        </w:rPr>
        <w:t xml:space="preserve"> </w:t>
      </w:r>
      <w:r w:rsidRPr="00257C34">
        <w:rPr>
          <w:sz w:val="24"/>
        </w:rPr>
        <w:t>описание</w:t>
      </w:r>
      <w:r>
        <w:rPr>
          <w:sz w:val="24"/>
        </w:rPr>
        <w:t xml:space="preserve"> </w:t>
      </w:r>
      <w:r w:rsidRPr="00257C34">
        <w:rPr>
          <w:sz w:val="24"/>
        </w:rPr>
        <w:t>исследуемой</w:t>
      </w:r>
      <w:r>
        <w:rPr>
          <w:sz w:val="24"/>
        </w:rPr>
        <w:t xml:space="preserve"> </w:t>
      </w:r>
      <w:r w:rsidRPr="00257C34">
        <w:rPr>
          <w:sz w:val="24"/>
        </w:rPr>
        <w:t>проблемы</w:t>
      </w:r>
      <w:r>
        <w:rPr>
          <w:sz w:val="24"/>
        </w:rPr>
        <w:t xml:space="preserve"> </w:t>
      </w:r>
      <w:r w:rsidRPr="00257C34">
        <w:rPr>
          <w:sz w:val="24"/>
        </w:rPr>
        <w:t>и</w:t>
      </w:r>
      <w:r>
        <w:rPr>
          <w:sz w:val="24"/>
        </w:rPr>
        <w:t xml:space="preserve"> </w:t>
      </w:r>
      <w:r w:rsidRPr="00257C34">
        <w:rPr>
          <w:sz w:val="24"/>
        </w:rPr>
        <w:t>отражает</w:t>
      </w:r>
      <w:r>
        <w:rPr>
          <w:sz w:val="24"/>
        </w:rPr>
        <w:t xml:space="preserve"> </w:t>
      </w:r>
      <w:r w:rsidRPr="00257C34">
        <w:rPr>
          <w:sz w:val="24"/>
        </w:rPr>
        <w:t>ее</w:t>
      </w:r>
      <w:r>
        <w:rPr>
          <w:sz w:val="24"/>
        </w:rPr>
        <w:t xml:space="preserve"> </w:t>
      </w:r>
      <w:r w:rsidRPr="00257C34">
        <w:rPr>
          <w:sz w:val="24"/>
        </w:rPr>
        <w:t>актуальность,</w:t>
      </w:r>
      <w:r>
        <w:rPr>
          <w:sz w:val="24"/>
        </w:rPr>
        <w:t xml:space="preserve"> </w:t>
      </w:r>
      <w:r w:rsidRPr="00257C34">
        <w:rPr>
          <w:sz w:val="24"/>
        </w:rPr>
        <w:t>научную</w:t>
      </w:r>
      <w:r>
        <w:rPr>
          <w:sz w:val="24"/>
        </w:rPr>
        <w:t xml:space="preserve"> </w:t>
      </w:r>
      <w:r w:rsidRPr="00257C34">
        <w:rPr>
          <w:sz w:val="24"/>
        </w:rPr>
        <w:t>новизну,</w:t>
      </w:r>
      <w:r>
        <w:rPr>
          <w:sz w:val="24"/>
        </w:rPr>
        <w:t xml:space="preserve"> </w:t>
      </w:r>
      <w:r w:rsidRPr="00257C34">
        <w:rPr>
          <w:sz w:val="24"/>
        </w:rPr>
        <w:t>теоретическую</w:t>
      </w:r>
      <w:r>
        <w:rPr>
          <w:sz w:val="24"/>
        </w:rPr>
        <w:t xml:space="preserve"> </w:t>
      </w:r>
      <w:r w:rsidRPr="00257C34">
        <w:rPr>
          <w:sz w:val="24"/>
        </w:rPr>
        <w:t>и</w:t>
      </w:r>
      <w:r>
        <w:rPr>
          <w:sz w:val="24"/>
        </w:rPr>
        <w:t xml:space="preserve"> </w:t>
      </w:r>
      <w:r w:rsidRPr="00257C34">
        <w:rPr>
          <w:sz w:val="24"/>
        </w:rPr>
        <w:t>практическую</w:t>
      </w:r>
      <w:r>
        <w:rPr>
          <w:sz w:val="24"/>
        </w:rPr>
        <w:t xml:space="preserve"> </w:t>
      </w:r>
      <w:r w:rsidRPr="00257C34">
        <w:rPr>
          <w:sz w:val="24"/>
        </w:rPr>
        <w:t>значимость,</w:t>
      </w:r>
      <w:r>
        <w:rPr>
          <w:sz w:val="24"/>
        </w:rPr>
        <w:t xml:space="preserve"> </w:t>
      </w:r>
      <w:r w:rsidRPr="00257C34">
        <w:rPr>
          <w:sz w:val="24"/>
        </w:rPr>
        <w:t>объект,</w:t>
      </w:r>
      <w:r>
        <w:rPr>
          <w:sz w:val="24"/>
        </w:rPr>
        <w:t xml:space="preserve"> </w:t>
      </w:r>
      <w:r w:rsidRPr="00257C34">
        <w:rPr>
          <w:sz w:val="24"/>
        </w:rPr>
        <w:t>предмет,</w:t>
      </w:r>
      <w:r>
        <w:rPr>
          <w:sz w:val="24"/>
        </w:rPr>
        <w:t xml:space="preserve"> </w:t>
      </w:r>
      <w:r w:rsidRPr="00257C34">
        <w:rPr>
          <w:sz w:val="24"/>
        </w:rPr>
        <w:t>цель,</w:t>
      </w:r>
      <w:r>
        <w:rPr>
          <w:sz w:val="24"/>
        </w:rPr>
        <w:t xml:space="preserve"> </w:t>
      </w:r>
      <w:r w:rsidRPr="00257C34">
        <w:rPr>
          <w:sz w:val="24"/>
        </w:rPr>
        <w:t>задачи,</w:t>
      </w:r>
      <w:r>
        <w:rPr>
          <w:sz w:val="24"/>
        </w:rPr>
        <w:t xml:space="preserve"> </w:t>
      </w:r>
      <w:r w:rsidRPr="00257C34">
        <w:rPr>
          <w:sz w:val="24"/>
        </w:rPr>
        <w:t>основную</w:t>
      </w:r>
      <w:r>
        <w:rPr>
          <w:sz w:val="24"/>
        </w:rPr>
        <w:t xml:space="preserve"> </w:t>
      </w:r>
      <w:r w:rsidRPr="00257C34">
        <w:rPr>
          <w:sz w:val="24"/>
        </w:rPr>
        <w:t>и</w:t>
      </w:r>
      <w:r>
        <w:rPr>
          <w:sz w:val="24"/>
        </w:rPr>
        <w:t xml:space="preserve"> </w:t>
      </w:r>
      <w:r w:rsidRPr="00257C34">
        <w:rPr>
          <w:sz w:val="24"/>
        </w:rPr>
        <w:t>вспомогательные</w:t>
      </w:r>
      <w:r>
        <w:rPr>
          <w:sz w:val="24"/>
        </w:rPr>
        <w:t xml:space="preserve"> </w:t>
      </w:r>
      <w:r w:rsidRPr="00257C34">
        <w:rPr>
          <w:sz w:val="24"/>
        </w:rPr>
        <w:t>гипотезы.</w:t>
      </w:r>
      <w:r>
        <w:rPr>
          <w:sz w:val="24"/>
        </w:rPr>
        <w:t xml:space="preserve"> </w:t>
      </w:r>
      <w:r w:rsidRPr="00257C34">
        <w:rPr>
          <w:sz w:val="24"/>
        </w:rPr>
        <w:t>Введение</w:t>
      </w:r>
      <w:r>
        <w:rPr>
          <w:sz w:val="24"/>
        </w:rPr>
        <w:t xml:space="preserve"> </w:t>
      </w:r>
      <w:r w:rsidRPr="00257C34">
        <w:rPr>
          <w:sz w:val="24"/>
        </w:rPr>
        <w:t>дипломной</w:t>
      </w:r>
      <w:r>
        <w:rPr>
          <w:sz w:val="24"/>
        </w:rPr>
        <w:t xml:space="preserve"> </w:t>
      </w:r>
      <w:r w:rsidRPr="00257C34">
        <w:rPr>
          <w:sz w:val="24"/>
        </w:rPr>
        <w:t>работы</w:t>
      </w:r>
      <w:r>
        <w:rPr>
          <w:sz w:val="24"/>
        </w:rPr>
        <w:t xml:space="preserve"> </w:t>
      </w:r>
      <w:r w:rsidRPr="00257C34">
        <w:rPr>
          <w:sz w:val="24"/>
        </w:rPr>
        <w:t>во</w:t>
      </w:r>
      <w:r>
        <w:rPr>
          <w:sz w:val="24"/>
        </w:rPr>
        <w:t xml:space="preserve"> </w:t>
      </w:r>
      <w:r w:rsidRPr="00257C34">
        <w:rPr>
          <w:sz w:val="24"/>
        </w:rPr>
        <w:t>многом</w:t>
      </w:r>
      <w:r>
        <w:rPr>
          <w:sz w:val="24"/>
        </w:rPr>
        <w:t xml:space="preserve"> </w:t>
      </w:r>
      <w:r w:rsidRPr="00257C34">
        <w:rPr>
          <w:sz w:val="24"/>
        </w:rPr>
        <w:t>похоже</w:t>
      </w:r>
      <w:r>
        <w:rPr>
          <w:sz w:val="24"/>
        </w:rPr>
        <w:t xml:space="preserve"> </w:t>
      </w:r>
      <w:r w:rsidRPr="00257C34">
        <w:rPr>
          <w:sz w:val="24"/>
        </w:rPr>
        <w:t>на</w:t>
      </w:r>
      <w:r>
        <w:rPr>
          <w:sz w:val="24"/>
        </w:rPr>
        <w:t xml:space="preserve"> </w:t>
      </w:r>
      <w:r w:rsidRPr="00257C34">
        <w:rPr>
          <w:sz w:val="24"/>
        </w:rPr>
        <w:t>аналогичный</w:t>
      </w:r>
      <w:r>
        <w:rPr>
          <w:sz w:val="24"/>
        </w:rPr>
        <w:t xml:space="preserve"> </w:t>
      </w:r>
      <w:r w:rsidRPr="00257C34">
        <w:rPr>
          <w:sz w:val="24"/>
        </w:rPr>
        <w:t>раздел</w:t>
      </w:r>
      <w:r>
        <w:rPr>
          <w:sz w:val="24"/>
        </w:rPr>
        <w:t xml:space="preserve"> </w:t>
      </w:r>
      <w:r w:rsidRPr="00257C34">
        <w:rPr>
          <w:sz w:val="24"/>
        </w:rPr>
        <w:t>курсовой.</w:t>
      </w:r>
      <w:r>
        <w:rPr>
          <w:sz w:val="24"/>
        </w:rPr>
        <w:t xml:space="preserve"> </w:t>
      </w:r>
      <w:r w:rsidRPr="00257C34">
        <w:rPr>
          <w:sz w:val="24"/>
        </w:rPr>
        <w:t>Основное</w:t>
      </w:r>
      <w:r>
        <w:rPr>
          <w:sz w:val="24"/>
        </w:rPr>
        <w:t xml:space="preserve"> </w:t>
      </w:r>
      <w:r w:rsidRPr="00257C34">
        <w:rPr>
          <w:sz w:val="24"/>
        </w:rPr>
        <w:t>различие</w:t>
      </w:r>
      <w:r>
        <w:rPr>
          <w:sz w:val="24"/>
        </w:rPr>
        <w:t xml:space="preserve"> - </w:t>
      </w:r>
      <w:r w:rsidRPr="00257C34">
        <w:rPr>
          <w:sz w:val="24"/>
        </w:rPr>
        <w:t>в</w:t>
      </w:r>
      <w:r>
        <w:rPr>
          <w:sz w:val="24"/>
        </w:rPr>
        <w:t xml:space="preserve"> </w:t>
      </w:r>
      <w:r w:rsidRPr="00257C34">
        <w:rPr>
          <w:sz w:val="24"/>
        </w:rPr>
        <w:t>масштабности</w:t>
      </w:r>
      <w:r>
        <w:rPr>
          <w:sz w:val="24"/>
        </w:rPr>
        <w:t xml:space="preserve"> </w:t>
      </w:r>
      <w:proofErr w:type="gramStart"/>
      <w:r w:rsidRPr="00257C34">
        <w:rPr>
          <w:sz w:val="24"/>
        </w:rPr>
        <w:t>и</w:t>
      </w:r>
      <w:r>
        <w:rPr>
          <w:sz w:val="24"/>
        </w:rPr>
        <w:t xml:space="preserve">  </w:t>
      </w:r>
      <w:r w:rsidRPr="00257C34">
        <w:rPr>
          <w:sz w:val="24"/>
        </w:rPr>
        <w:t>глубине</w:t>
      </w:r>
      <w:proofErr w:type="gramEnd"/>
      <w:r>
        <w:rPr>
          <w:sz w:val="24"/>
        </w:rPr>
        <w:t xml:space="preserve"> </w:t>
      </w:r>
      <w:r w:rsidRPr="00257C34">
        <w:rPr>
          <w:sz w:val="24"/>
        </w:rPr>
        <w:t>проработки</w:t>
      </w:r>
      <w:r>
        <w:rPr>
          <w:sz w:val="24"/>
        </w:rPr>
        <w:t xml:space="preserve"> </w:t>
      </w:r>
      <w:r w:rsidRPr="00257C34">
        <w:rPr>
          <w:sz w:val="24"/>
        </w:rPr>
        <w:t>проблемы.</w:t>
      </w:r>
      <w:r>
        <w:rPr>
          <w:sz w:val="24"/>
        </w:rPr>
        <w:t xml:space="preserve"> </w:t>
      </w:r>
    </w:p>
    <w:p w:rsidR="004C6188" w:rsidRDefault="004C6188" w:rsidP="004C6188">
      <w:pPr>
        <w:pStyle w:val="3"/>
        <w:spacing w:line="276" w:lineRule="auto"/>
        <w:ind w:firstLine="709"/>
        <w:jc w:val="both"/>
        <w:rPr>
          <w:sz w:val="24"/>
        </w:rPr>
      </w:pPr>
      <w:r w:rsidRPr="00257C34">
        <w:rPr>
          <w:sz w:val="24"/>
        </w:rPr>
        <w:t>Во</w:t>
      </w:r>
      <w:r>
        <w:rPr>
          <w:sz w:val="24"/>
        </w:rPr>
        <w:t xml:space="preserve"> </w:t>
      </w:r>
      <w:r w:rsidRPr="00257C34">
        <w:rPr>
          <w:sz w:val="24"/>
        </w:rPr>
        <w:t>введении,</w:t>
      </w:r>
      <w:r>
        <w:rPr>
          <w:sz w:val="24"/>
        </w:rPr>
        <w:t xml:space="preserve"> </w:t>
      </w:r>
      <w:r w:rsidRPr="00257C34">
        <w:rPr>
          <w:sz w:val="24"/>
        </w:rPr>
        <w:t>к</w:t>
      </w:r>
      <w:r w:rsidRPr="00257C34">
        <w:rPr>
          <w:sz w:val="24"/>
        </w:rPr>
        <w:t>о</w:t>
      </w:r>
      <w:r w:rsidRPr="00257C34">
        <w:rPr>
          <w:sz w:val="24"/>
        </w:rPr>
        <w:t>торое</w:t>
      </w:r>
      <w:r>
        <w:rPr>
          <w:sz w:val="24"/>
        </w:rPr>
        <w:t xml:space="preserve"> </w:t>
      </w:r>
      <w:r w:rsidRPr="00257C34">
        <w:rPr>
          <w:sz w:val="24"/>
        </w:rPr>
        <w:t>обычно</w:t>
      </w:r>
      <w:r>
        <w:rPr>
          <w:sz w:val="24"/>
        </w:rPr>
        <w:t xml:space="preserve"> </w:t>
      </w:r>
      <w:r w:rsidRPr="00257C34">
        <w:rPr>
          <w:sz w:val="24"/>
        </w:rPr>
        <w:t>занимает</w:t>
      </w:r>
      <w:r>
        <w:rPr>
          <w:sz w:val="24"/>
        </w:rPr>
        <w:t xml:space="preserve"> </w:t>
      </w:r>
      <w:r w:rsidRPr="00257C34">
        <w:rPr>
          <w:sz w:val="24"/>
        </w:rPr>
        <w:t>в</w:t>
      </w:r>
      <w:r>
        <w:rPr>
          <w:sz w:val="24"/>
        </w:rPr>
        <w:t xml:space="preserve"> </w:t>
      </w:r>
      <w:r w:rsidRPr="00257C34">
        <w:rPr>
          <w:sz w:val="24"/>
        </w:rPr>
        <w:t>среднем</w:t>
      </w:r>
      <w:r>
        <w:rPr>
          <w:sz w:val="24"/>
        </w:rPr>
        <w:t xml:space="preserve"> </w:t>
      </w:r>
      <w:r w:rsidRPr="00257C34">
        <w:rPr>
          <w:sz w:val="24"/>
        </w:rPr>
        <w:t>до</w:t>
      </w:r>
      <w:r>
        <w:rPr>
          <w:sz w:val="24"/>
        </w:rPr>
        <w:t xml:space="preserve"> </w:t>
      </w:r>
      <w:r w:rsidRPr="00257C34">
        <w:rPr>
          <w:sz w:val="24"/>
        </w:rPr>
        <w:t>десяти</w:t>
      </w:r>
      <w:r>
        <w:rPr>
          <w:sz w:val="24"/>
        </w:rPr>
        <w:t xml:space="preserve"> </w:t>
      </w:r>
      <w:r w:rsidRPr="00257C34">
        <w:rPr>
          <w:sz w:val="24"/>
        </w:rPr>
        <w:t>процентов</w:t>
      </w:r>
      <w:r>
        <w:rPr>
          <w:sz w:val="24"/>
        </w:rPr>
        <w:t xml:space="preserve"> </w:t>
      </w:r>
      <w:r w:rsidRPr="00257C34">
        <w:rPr>
          <w:sz w:val="24"/>
        </w:rPr>
        <w:t>от</w:t>
      </w:r>
      <w:r>
        <w:rPr>
          <w:sz w:val="24"/>
        </w:rPr>
        <w:t xml:space="preserve"> </w:t>
      </w:r>
      <w:r w:rsidRPr="00257C34">
        <w:rPr>
          <w:sz w:val="24"/>
        </w:rPr>
        <w:t>всего</w:t>
      </w:r>
      <w:r>
        <w:rPr>
          <w:sz w:val="24"/>
        </w:rPr>
        <w:t xml:space="preserve"> </w:t>
      </w:r>
      <w:r w:rsidRPr="00257C34">
        <w:rPr>
          <w:sz w:val="24"/>
        </w:rPr>
        <w:t>объема</w:t>
      </w:r>
      <w:r>
        <w:rPr>
          <w:sz w:val="24"/>
        </w:rPr>
        <w:t xml:space="preserve"> </w:t>
      </w:r>
      <w:r w:rsidRPr="00257C34">
        <w:rPr>
          <w:sz w:val="24"/>
        </w:rPr>
        <w:t>работы,</w:t>
      </w:r>
    </w:p>
    <w:p w:rsidR="004C6188" w:rsidRDefault="004C6188" w:rsidP="004C6188">
      <w:pPr>
        <w:pStyle w:val="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257C34">
        <w:rPr>
          <w:sz w:val="24"/>
        </w:rPr>
        <w:t>обосновывается</w:t>
      </w:r>
      <w:r>
        <w:rPr>
          <w:sz w:val="24"/>
        </w:rPr>
        <w:t xml:space="preserve"> </w:t>
      </w:r>
      <w:r w:rsidRPr="00257C34">
        <w:rPr>
          <w:sz w:val="24"/>
        </w:rPr>
        <w:t>выбор</w:t>
      </w:r>
      <w:r>
        <w:rPr>
          <w:sz w:val="24"/>
        </w:rPr>
        <w:t xml:space="preserve"> </w:t>
      </w:r>
      <w:r w:rsidRPr="00257C34">
        <w:rPr>
          <w:sz w:val="24"/>
        </w:rPr>
        <w:t>темы,</w:t>
      </w:r>
      <w:r>
        <w:rPr>
          <w:sz w:val="24"/>
        </w:rPr>
        <w:t xml:space="preserve"> </w:t>
      </w:r>
      <w:r w:rsidRPr="00257C34">
        <w:rPr>
          <w:sz w:val="24"/>
        </w:rPr>
        <w:t>ее</w:t>
      </w:r>
      <w:r>
        <w:rPr>
          <w:sz w:val="24"/>
        </w:rPr>
        <w:t xml:space="preserve"> </w:t>
      </w:r>
      <w:r w:rsidRPr="00257C34">
        <w:rPr>
          <w:sz w:val="24"/>
        </w:rPr>
        <w:t>актуальность;</w:t>
      </w:r>
    </w:p>
    <w:p w:rsidR="004C6188" w:rsidRDefault="004C6188" w:rsidP="004C6188">
      <w:pPr>
        <w:pStyle w:val="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DE3DBD">
        <w:rPr>
          <w:sz w:val="24"/>
        </w:rPr>
        <w:t xml:space="preserve">характеризуется </w:t>
      </w:r>
      <w:proofErr w:type="gramStart"/>
      <w:r w:rsidRPr="00DE3DBD">
        <w:rPr>
          <w:sz w:val="24"/>
        </w:rPr>
        <w:t>степень  разработанности</w:t>
      </w:r>
      <w:proofErr w:type="gramEnd"/>
      <w:r w:rsidRPr="00DE3DBD">
        <w:rPr>
          <w:sz w:val="24"/>
        </w:rPr>
        <w:t xml:space="preserve"> темы в отечественной и мировой на</w:t>
      </w:r>
      <w:r w:rsidRPr="00DE3DBD">
        <w:rPr>
          <w:sz w:val="24"/>
        </w:rPr>
        <w:t>у</w:t>
      </w:r>
      <w:r w:rsidRPr="00DE3DBD">
        <w:rPr>
          <w:sz w:val="24"/>
        </w:rPr>
        <w:t xml:space="preserve">ке и научная новизна </w:t>
      </w:r>
      <w:r w:rsidRPr="00DE3DBD">
        <w:rPr>
          <w:color w:val="000000"/>
          <w:sz w:val="24"/>
        </w:rPr>
        <w:t>исследования</w:t>
      </w:r>
      <w:r w:rsidRPr="00DE3DBD">
        <w:rPr>
          <w:sz w:val="24"/>
        </w:rPr>
        <w:t>;</w:t>
      </w:r>
    </w:p>
    <w:p w:rsidR="004C6188" w:rsidRDefault="004C6188" w:rsidP="004C6188">
      <w:pPr>
        <w:pStyle w:val="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DE3DBD">
        <w:rPr>
          <w:sz w:val="24"/>
        </w:rPr>
        <w:t xml:space="preserve">определяются объект и предмет </w:t>
      </w:r>
      <w:proofErr w:type="gramStart"/>
      <w:r w:rsidRPr="00DE3DBD">
        <w:rPr>
          <w:sz w:val="24"/>
        </w:rPr>
        <w:t>исследования,  основная</w:t>
      </w:r>
      <w:proofErr w:type="gramEnd"/>
      <w:r w:rsidRPr="00DE3DBD">
        <w:rPr>
          <w:sz w:val="24"/>
        </w:rPr>
        <w:t xml:space="preserve"> цель и задачи р</w:t>
      </w:r>
      <w:r w:rsidRPr="00DE3DBD">
        <w:rPr>
          <w:sz w:val="24"/>
        </w:rPr>
        <w:t>а</w:t>
      </w:r>
      <w:r w:rsidRPr="00DE3DBD">
        <w:rPr>
          <w:sz w:val="24"/>
        </w:rPr>
        <w:t>боты;</w:t>
      </w:r>
    </w:p>
    <w:p w:rsidR="004C6188" w:rsidRDefault="004C6188" w:rsidP="004C6188">
      <w:pPr>
        <w:pStyle w:val="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DE3DBD">
        <w:rPr>
          <w:sz w:val="24"/>
        </w:rPr>
        <w:t>перечисляются методы исследования;</w:t>
      </w:r>
    </w:p>
    <w:p w:rsidR="004C6188" w:rsidRDefault="004C6188" w:rsidP="004C6188">
      <w:pPr>
        <w:pStyle w:val="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DE3DBD">
        <w:rPr>
          <w:sz w:val="24"/>
        </w:rPr>
        <w:t>формулируется гипотеза исследования;</w:t>
      </w:r>
    </w:p>
    <w:p w:rsidR="004C6188" w:rsidRDefault="004C6188" w:rsidP="004C6188">
      <w:pPr>
        <w:pStyle w:val="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DE3DBD">
        <w:rPr>
          <w:sz w:val="24"/>
        </w:rPr>
        <w:t>характеризуется практическая (а иногда и теоретическая) значимость исследов</w:t>
      </w:r>
      <w:r w:rsidRPr="00DE3DBD">
        <w:rPr>
          <w:sz w:val="24"/>
        </w:rPr>
        <w:t>а</w:t>
      </w:r>
      <w:r w:rsidRPr="00DE3DBD">
        <w:rPr>
          <w:sz w:val="24"/>
        </w:rPr>
        <w:t>ния;</w:t>
      </w:r>
    </w:p>
    <w:p w:rsidR="004C6188" w:rsidRDefault="004C6188" w:rsidP="004C6188">
      <w:pPr>
        <w:pStyle w:val="3"/>
        <w:spacing w:line="276" w:lineRule="auto"/>
        <w:jc w:val="both"/>
        <w:rPr>
          <w:sz w:val="24"/>
        </w:rPr>
      </w:pPr>
    </w:p>
    <w:p w:rsidR="004C6188" w:rsidRPr="00257C34" w:rsidRDefault="004C6188" w:rsidP="004C6188">
      <w:pPr>
        <w:pStyle w:val="text"/>
        <w:spacing w:before="0" w:beforeAutospacing="0" w:after="0" w:afterAutospacing="0" w:line="276" w:lineRule="auto"/>
        <w:ind w:firstLine="708"/>
        <w:jc w:val="both"/>
        <w:rPr>
          <w:rStyle w:val="style2"/>
        </w:rPr>
      </w:pPr>
      <w:r w:rsidRPr="00257C34">
        <w:t>При</w:t>
      </w:r>
      <w:r>
        <w:t xml:space="preserve"> </w:t>
      </w:r>
      <w:r w:rsidRPr="00257C34">
        <w:t>определении</w:t>
      </w:r>
      <w:r>
        <w:t xml:space="preserve"> </w:t>
      </w:r>
      <w:r w:rsidRPr="00257C34">
        <w:rPr>
          <w:b/>
        </w:rPr>
        <w:t>актуальности</w:t>
      </w:r>
      <w:r>
        <w:t xml:space="preserve"> </w:t>
      </w:r>
      <w:r w:rsidRPr="00257C34">
        <w:t>дипломной</w:t>
      </w:r>
      <w:r>
        <w:t xml:space="preserve"> </w:t>
      </w:r>
      <w:r w:rsidRPr="00257C34">
        <w:t>работы,</w:t>
      </w:r>
      <w:r>
        <w:t xml:space="preserve"> </w:t>
      </w:r>
      <w:r w:rsidRPr="00257C34">
        <w:t>так</w:t>
      </w:r>
      <w:r>
        <w:t xml:space="preserve"> </w:t>
      </w:r>
      <w:proofErr w:type="gramStart"/>
      <w:r w:rsidRPr="00257C34">
        <w:t>же</w:t>
      </w:r>
      <w:proofErr w:type="gramEnd"/>
      <w:r>
        <w:t xml:space="preserve"> </w:t>
      </w:r>
      <w:r w:rsidRPr="00257C34">
        <w:t>как</w:t>
      </w:r>
      <w:r>
        <w:t xml:space="preserve"> </w:t>
      </w:r>
      <w:r w:rsidRPr="00257C34">
        <w:t>и</w:t>
      </w:r>
      <w:r>
        <w:t xml:space="preserve"> </w:t>
      </w:r>
      <w:r w:rsidRPr="00257C34">
        <w:t>курсовой,</w:t>
      </w:r>
      <w:r>
        <w:t xml:space="preserve"> </w:t>
      </w:r>
      <w:r w:rsidRPr="00257C34">
        <w:t>следует</w:t>
      </w:r>
      <w:r>
        <w:t xml:space="preserve"> </w:t>
      </w:r>
      <w:r w:rsidRPr="00257C34">
        <w:t>объяснить,</w:t>
      </w:r>
      <w:r>
        <w:t xml:space="preserve"> </w:t>
      </w:r>
      <w:r w:rsidRPr="00257C34">
        <w:t>почему</w:t>
      </w:r>
      <w:r>
        <w:t xml:space="preserve"> </w:t>
      </w:r>
      <w:r w:rsidRPr="00257C34">
        <w:t>проводимое</w:t>
      </w:r>
      <w:r>
        <w:t xml:space="preserve"> </w:t>
      </w:r>
      <w:r w:rsidRPr="00257C34">
        <w:t>исследование</w:t>
      </w:r>
      <w:r>
        <w:t xml:space="preserve"> </w:t>
      </w:r>
      <w:r w:rsidRPr="00257C34">
        <w:t>необходимо</w:t>
      </w:r>
      <w:r>
        <w:t xml:space="preserve"> </w:t>
      </w:r>
      <w:r w:rsidRPr="00257C34">
        <w:t>(проблема</w:t>
      </w:r>
      <w:r>
        <w:t xml:space="preserve"> </w:t>
      </w:r>
      <w:r w:rsidRPr="00257C34">
        <w:t>отвечает</w:t>
      </w:r>
      <w:r>
        <w:t xml:space="preserve"> </w:t>
      </w:r>
      <w:r w:rsidRPr="00257C34">
        <w:t>современной</w:t>
      </w:r>
      <w:r>
        <w:t xml:space="preserve"> </w:t>
      </w:r>
      <w:r w:rsidRPr="00257C34">
        <w:t>социальной</w:t>
      </w:r>
      <w:r>
        <w:t xml:space="preserve"> </w:t>
      </w:r>
      <w:r w:rsidRPr="00257C34">
        <w:t>ситуации,</w:t>
      </w:r>
      <w:r>
        <w:t xml:space="preserve"> </w:t>
      </w:r>
      <w:r w:rsidRPr="00257C34">
        <w:t>привлекает</w:t>
      </w:r>
      <w:r>
        <w:t xml:space="preserve"> </w:t>
      </w:r>
      <w:r w:rsidRPr="00257C34">
        <w:t>внимание</w:t>
      </w:r>
      <w:r>
        <w:t xml:space="preserve"> </w:t>
      </w:r>
      <w:r w:rsidRPr="00257C34">
        <w:t>многих</w:t>
      </w:r>
      <w:r>
        <w:t xml:space="preserve"> </w:t>
      </w:r>
      <w:r w:rsidRPr="00257C34">
        <w:t>исследователей,</w:t>
      </w:r>
      <w:r>
        <w:t xml:space="preserve"> </w:t>
      </w:r>
      <w:r w:rsidRPr="00257C34">
        <w:t>требует</w:t>
      </w:r>
      <w:r>
        <w:t xml:space="preserve"> </w:t>
      </w:r>
      <w:r w:rsidRPr="00257C34">
        <w:t>прояснения</w:t>
      </w:r>
      <w:r>
        <w:t xml:space="preserve"> </w:t>
      </w:r>
      <w:r w:rsidRPr="00257C34">
        <w:t>и</w:t>
      </w:r>
      <w:r>
        <w:t xml:space="preserve"> </w:t>
      </w:r>
      <w:r w:rsidRPr="00257C34">
        <w:t>дополнения,</w:t>
      </w:r>
      <w:r>
        <w:t xml:space="preserve"> </w:t>
      </w:r>
      <w:r w:rsidRPr="00257C34">
        <w:t>нуждается</w:t>
      </w:r>
      <w:r>
        <w:t xml:space="preserve"> </w:t>
      </w:r>
      <w:r w:rsidRPr="00257C34">
        <w:t>в</w:t>
      </w:r>
      <w:r>
        <w:t xml:space="preserve"> </w:t>
      </w:r>
      <w:r w:rsidRPr="00257C34">
        <w:t>новых</w:t>
      </w:r>
      <w:r>
        <w:t xml:space="preserve"> </w:t>
      </w:r>
      <w:r w:rsidRPr="00257C34">
        <w:t>методических</w:t>
      </w:r>
      <w:r>
        <w:t xml:space="preserve"> </w:t>
      </w:r>
      <w:r w:rsidRPr="00257C34">
        <w:t>инструментах</w:t>
      </w:r>
      <w:r>
        <w:t xml:space="preserve"> </w:t>
      </w:r>
      <w:r w:rsidRPr="00257C34">
        <w:t>и</w:t>
      </w:r>
      <w:r>
        <w:t xml:space="preserve"> </w:t>
      </w:r>
      <w:r w:rsidRPr="00257C34">
        <w:t>т.д.).</w:t>
      </w:r>
      <w:r>
        <w:t xml:space="preserve"> </w:t>
      </w:r>
      <w:r w:rsidRPr="00257C34">
        <w:t>Актуальность</w:t>
      </w:r>
      <w:r>
        <w:t xml:space="preserve"> </w:t>
      </w:r>
      <w:r w:rsidRPr="00257C34">
        <w:rPr>
          <w:rStyle w:val="style2"/>
        </w:rPr>
        <w:t>дипломной</w:t>
      </w:r>
      <w:r>
        <w:rPr>
          <w:rStyle w:val="style2"/>
        </w:rPr>
        <w:t xml:space="preserve"> </w:t>
      </w:r>
      <w:r w:rsidRPr="00257C34">
        <w:rPr>
          <w:rStyle w:val="style2"/>
        </w:rPr>
        <w:t>работы</w:t>
      </w:r>
      <w:r>
        <w:rPr>
          <w:rStyle w:val="style2"/>
        </w:rPr>
        <w:t xml:space="preserve"> </w:t>
      </w:r>
      <w:r w:rsidRPr="00257C34">
        <w:rPr>
          <w:rStyle w:val="style2"/>
        </w:rPr>
        <w:t>обосновывается,</w:t>
      </w:r>
      <w:r>
        <w:rPr>
          <w:rStyle w:val="style2"/>
        </w:rPr>
        <w:t xml:space="preserve"> </w:t>
      </w:r>
      <w:r w:rsidRPr="00257C34">
        <w:rPr>
          <w:rStyle w:val="style2"/>
        </w:rPr>
        <w:t>с</w:t>
      </w:r>
      <w:r>
        <w:rPr>
          <w:rStyle w:val="style2"/>
        </w:rPr>
        <w:t xml:space="preserve"> </w:t>
      </w:r>
      <w:r w:rsidRPr="00257C34">
        <w:rPr>
          <w:rStyle w:val="style2"/>
        </w:rPr>
        <w:t>одной</w:t>
      </w:r>
      <w:r>
        <w:rPr>
          <w:rStyle w:val="style2"/>
        </w:rPr>
        <w:t xml:space="preserve"> </w:t>
      </w:r>
      <w:r w:rsidRPr="00257C34">
        <w:rPr>
          <w:rStyle w:val="style2"/>
        </w:rPr>
        <w:t>стороны,</w:t>
      </w:r>
      <w:r>
        <w:rPr>
          <w:rStyle w:val="style2"/>
        </w:rPr>
        <w:t xml:space="preserve"> </w:t>
      </w:r>
      <w:r w:rsidRPr="00257C34">
        <w:rPr>
          <w:rStyle w:val="style2"/>
        </w:rPr>
        <w:t>анализом</w:t>
      </w:r>
      <w:r>
        <w:rPr>
          <w:rStyle w:val="style2"/>
        </w:rPr>
        <w:t xml:space="preserve"> </w:t>
      </w:r>
      <w:r w:rsidRPr="00257C34">
        <w:rPr>
          <w:rStyle w:val="style2"/>
        </w:rPr>
        <w:t>сложившейся</w:t>
      </w:r>
      <w:r>
        <w:rPr>
          <w:rStyle w:val="style2"/>
        </w:rPr>
        <w:t xml:space="preserve"> </w:t>
      </w:r>
      <w:r w:rsidRPr="00257C34">
        <w:rPr>
          <w:rStyle w:val="style2"/>
        </w:rPr>
        <w:t>ситуации,</w:t>
      </w:r>
      <w:r>
        <w:rPr>
          <w:rStyle w:val="style2"/>
        </w:rPr>
        <w:t xml:space="preserve"> </w:t>
      </w:r>
      <w:r w:rsidRPr="00257C34">
        <w:rPr>
          <w:rStyle w:val="style2"/>
        </w:rPr>
        <w:t>выделением</w:t>
      </w:r>
      <w:r>
        <w:rPr>
          <w:rStyle w:val="style2"/>
        </w:rPr>
        <w:t xml:space="preserve"> </w:t>
      </w:r>
      <w:r w:rsidRPr="00257C34">
        <w:rPr>
          <w:rStyle w:val="style2"/>
        </w:rPr>
        <w:t>некоторого</w:t>
      </w:r>
      <w:r>
        <w:rPr>
          <w:rStyle w:val="style2"/>
        </w:rPr>
        <w:t xml:space="preserve"> </w:t>
      </w:r>
      <w:r w:rsidRPr="00257C34">
        <w:rPr>
          <w:rStyle w:val="style2"/>
        </w:rPr>
        <w:t>социального</w:t>
      </w:r>
      <w:r>
        <w:rPr>
          <w:rStyle w:val="style2"/>
        </w:rPr>
        <w:t xml:space="preserve"> </w:t>
      </w:r>
      <w:r w:rsidRPr="00257C34">
        <w:rPr>
          <w:rStyle w:val="style2"/>
        </w:rPr>
        <w:t>противоречия,</w:t>
      </w:r>
      <w:r>
        <w:rPr>
          <w:rStyle w:val="style2"/>
        </w:rPr>
        <w:t xml:space="preserve"> </w:t>
      </w:r>
      <w:r w:rsidRPr="00257C34">
        <w:rPr>
          <w:rStyle w:val="style2"/>
        </w:rPr>
        <w:t>с</w:t>
      </w:r>
      <w:r>
        <w:rPr>
          <w:rStyle w:val="style2"/>
        </w:rPr>
        <w:t xml:space="preserve"> </w:t>
      </w:r>
      <w:r w:rsidRPr="00257C34">
        <w:rPr>
          <w:rStyle w:val="style2"/>
        </w:rPr>
        <w:t>другой</w:t>
      </w:r>
      <w:r>
        <w:rPr>
          <w:rStyle w:val="style2"/>
        </w:rPr>
        <w:t xml:space="preserve"> </w:t>
      </w:r>
      <w:r w:rsidRPr="00257C34">
        <w:rPr>
          <w:rStyle w:val="style2"/>
        </w:rPr>
        <w:t>–</w:t>
      </w:r>
      <w:r>
        <w:rPr>
          <w:rStyle w:val="style2"/>
        </w:rPr>
        <w:t xml:space="preserve"> </w:t>
      </w:r>
      <w:r w:rsidRPr="00257C34">
        <w:rPr>
          <w:rStyle w:val="style2"/>
        </w:rPr>
        <w:t>отсутствием</w:t>
      </w:r>
      <w:r>
        <w:rPr>
          <w:rStyle w:val="style2"/>
        </w:rPr>
        <w:t xml:space="preserve"> </w:t>
      </w:r>
      <w:r w:rsidRPr="00257C34">
        <w:rPr>
          <w:rStyle w:val="style2"/>
        </w:rPr>
        <w:t>необходимой</w:t>
      </w:r>
      <w:r>
        <w:rPr>
          <w:rStyle w:val="style2"/>
        </w:rPr>
        <w:t xml:space="preserve"> </w:t>
      </w:r>
      <w:r w:rsidRPr="00257C34">
        <w:rPr>
          <w:rStyle w:val="style2"/>
        </w:rPr>
        <w:t>научной</w:t>
      </w:r>
      <w:r>
        <w:rPr>
          <w:rStyle w:val="style2"/>
        </w:rPr>
        <w:t xml:space="preserve"> </w:t>
      </w:r>
      <w:r w:rsidRPr="00257C34">
        <w:rPr>
          <w:rStyle w:val="style2"/>
        </w:rPr>
        <w:t>информации</w:t>
      </w:r>
      <w:r>
        <w:rPr>
          <w:rStyle w:val="style2"/>
        </w:rPr>
        <w:t xml:space="preserve"> </w:t>
      </w:r>
      <w:r w:rsidRPr="00257C34">
        <w:rPr>
          <w:rStyle w:val="style2"/>
        </w:rPr>
        <w:t>или</w:t>
      </w:r>
      <w:r>
        <w:rPr>
          <w:rStyle w:val="style2"/>
        </w:rPr>
        <w:t xml:space="preserve"> </w:t>
      </w:r>
      <w:r w:rsidRPr="00257C34">
        <w:rPr>
          <w:rStyle w:val="style2"/>
        </w:rPr>
        <w:t>приемов</w:t>
      </w:r>
      <w:r>
        <w:rPr>
          <w:rStyle w:val="style2"/>
        </w:rPr>
        <w:t xml:space="preserve"> </w:t>
      </w:r>
      <w:r w:rsidRPr="00257C34">
        <w:rPr>
          <w:rStyle w:val="style2"/>
        </w:rPr>
        <w:t>и</w:t>
      </w:r>
      <w:r>
        <w:rPr>
          <w:rStyle w:val="style2"/>
        </w:rPr>
        <w:t xml:space="preserve"> </w:t>
      </w:r>
      <w:r w:rsidRPr="00257C34">
        <w:rPr>
          <w:rStyle w:val="style2"/>
        </w:rPr>
        <w:t>методов</w:t>
      </w:r>
      <w:r>
        <w:rPr>
          <w:rStyle w:val="style2"/>
        </w:rPr>
        <w:t xml:space="preserve"> </w:t>
      </w:r>
      <w:r w:rsidRPr="00257C34">
        <w:rPr>
          <w:rStyle w:val="style2"/>
        </w:rPr>
        <w:t>воздействия</w:t>
      </w:r>
      <w:r>
        <w:rPr>
          <w:rStyle w:val="style2"/>
        </w:rPr>
        <w:t xml:space="preserve"> </w:t>
      </w:r>
      <w:r w:rsidRPr="00257C34">
        <w:rPr>
          <w:rStyle w:val="style2"/>
        </w:rPr>
        <w:t>с</w:t>
      </w:r>
      <w:r>
        <w:rPr>
          <w:rStyle w:val="style2"/>
        </w:rPr>
        <w:t xml:space="preserve"> </w:t>
      </w:r>
      <w:r w:rsidRPr="00257C34">
        <w:rPr>
          <w:rStyle w:val="style2"/>
        </w:rPr>
        <w:t>целью</w:t>
      </w:r>
      <w:r>
        <w:rPr>
          <w:rStyle w:val="style2"/>
        </w:rPr>
        <w:t xml:space="preserve"> </w:t>
      </w:r>
      <w:r w:rsidRPr="00257C34">
        <w:rPr>
          <w:rStyle w:val="style2"/>
        </w:rPr>
        <w:t>разрешения</w:t>
      </w:r>
      <w:r>
        <w:rPr>
          <w:rStyle w:val="style2"/>
        </w:rPr>
        <w:t xml:space="preserve"> </w:t>
      </w:r>
      <w:r w:rsidRPr="00257C34">
        <w:rPr>
          <w:rStyle w:val="style2"/>
        </w:rPr>
        <w:t>выявленного</w:t>
      </w:r>
      <w:r>
        <w:rPr>
          <w:rStyle w:val="style2"/>
        </w:rPr>
        <w:t xml:space="preserve"> </w:t>
      </w:r>
      <w:r w:rsidRPr="00257C34">
        <w:rPr>
          <w:rStyle w:val="style2"/>
        </w:rPr>
        <w:t>противоречия,</w:t>
      </w:r>
      <w:r>
        <w:rPr>
          <w:rStyle w:val="style2"/>
        </w:rPr>
        <w:t xml:space="preserve"> </w:t>
      </w:r>
      <w:r w:rsidRPr="00257C34">
        <w:rPr>
          <w:rStyle w:val="style2"/>
        </w:rPr>
        <w:t>социально-психологической</w:t>
      </w:r>
      <w:r>
        <w:rPr>
          <w:rStyle w:val="style2"/>
        </w:rPr>
        <w:t xml:space="preserve"> </w:t>
      </w:r>
      <w:r w:rsidRPr="00257C34">
        <w:rPr>
          <w:rStyle w:val="style2"/>
        </w:rPr>
        <w:t>проблемы.</w:t>
      </w:r>
    </w:p>
    <w:p w:rsidR="004C6188" w:rsidRDefault="004C6188" w:rsidP="004C6188">
      <w:pPr>
        <w:pStyle w:val="a4"/>
        <w:shd w:val="clear" w:color="auto" w:fill="FFFFFF" w:themeFill="background1"/>
        <w:spacing w:line="276" w:lineRule="auto"/>
        <w:ind w:firstLine="342"/>
        <w:jc w:val="both"/>
        <w:rPr>
          <w:rFonts w:ascii="Times New Roman" w:hAnsi="Times New Roman" w:cs="Times New Roman"/>
        </w:rPr>
      </w:pPr>
      <w:r w:rsidRPr="004C6188">
        <w:rPr>
          <w:rFonts w:ascii="Times New Roman" w:hAnsi="Times New Roman" w:cs="Times New Roman"/>
        </w:rPr>
        <w:t>Изложение материала необходимо проводить не в виде набора фактов и цитат, а давать обоснованный ссылками авторский анализ и интерпретацию предлагаемых подходов и известных фактов, структурировать материал исходя из логики раскрытия проблемы исследования.</w:t>
      </w:r>
    </w:p>
    <w:p w:rsidR="00BD2281" w:rsidRDefault="00BD2281" w:rsidP="00BD2281">
      <w:pPr>
        <w:pStyle w:val="text"/>
        <w:spacing w:before="0" w:beforeAutospacing="0" w:after="0" w:afterAutospacing="0" w:line="276" w:lineRule="auto"/>
        <w:jc w:val="center"/>
        <w:rPr>
          <w:rStyle w:val="titul1"/>
          <w:b/>
        </w:rPr>
      </w:pPr>
      <w:r w:rsidRPr="00257C34">
        <w:rPr>
          <w:rStyle w:val="titul1"/>
          <w:b/>
        </w:rPr>
        <w:t>Анализ</w:t>
      </w:r>
      <w:r>
        <w:rPr>
          <w:rStyle w:val="titul1"/>
          <w:b/>
        </w:rPr>
        <w:t xml:space="preserve"> </w:t>
      </w:r>
      <w:r w:rsidRPr="00257C34">
        <w:rPr>
          <w:rStyle w:val="titul1"/>
          <w:b/>
        </w:rPr>
        <w:t>и</w:t>
      </w:r>
      <w:r>
        <w:rPr>
          <w:rStyle w:val="titul1"/>
          <w:b/>
        </w:rPr>
        <w:t xml:space="preserve"> </w:t>
      </w:r>
      <w:r w:rsidRPr="00257C34">
        <w:rPr>
          <w:rStyle w:val="titul1"/>
          <w:b/>
        </w:rPr>
        <w:t>обсуждение</w:t>
      </w:r>
      <w:r>
        <w:rPr>
          <w:rStyle w:val="titul1"/>
          <w:b/>
        </w:rPr>
        <w:t xml:space="preserve"> </w:t>
      </w:r>
      <w:r w:rsidRPr="00257C34">
        <w:rPr>
          <w:rStyle w:val="titul1"/>
          <w:b/>
        </w:rPr>
        <w:t>результатов</w:t>
      </w:r>
    </w:p>
    <w:p w:rsidR="00BD2281" w:rsidRPr="007E4FD8" w:rsidRDefault="00BD2281" w:rsidP="00BD2281">
      <w:pPr>
        <w:pStyle w:val="text"/>
        <w:spacing w:before="0" w:beforeAutospacing="0" w:after="0" w:afterAutospacing="0" w:line="276" w:lineRule="auto"/>
        <w:jc w:val="center"/>
        <w:rPr>
          <w:b/>
          <w:sz w:val="20"/>
        </w:rPr>
      </w:pPr>
    </w:p>
    <w:p w:rsidR="00BD2281" w:rsidRPr="00257C34" w:rsidRDefault="00BD2281" w:rsidP="00BD2281">
      <w:pPr>
        <w:pStyle w:val="text"/>
        <w:spacing w:before="0" w:beforeAutospacing="0" w:after="0" w:afterAutospacing="0" w:line="276" w:lineRule="auto"/>
        <w:ind w:firstLine="708"/>
        <w:jc w:val="both"/>
      </w:pPr>
      <w:r w:rsidRPr="00257C34">
        <w:t>Этот</w:t>
      </w:r>
      <w:r>
        <w:t xml:space="preserve"> </w:t>
      </w:r>
      <w:r w:rsidRPr="00257C34">
        <w:t>раздел</w:t>
      </w:r>
      <w:r>
        <w:t xml:space="preserve"> </w:t>
      </w:r>
      <w:r w:rsidRPr="00257C34">
        <w:t>предполагает</w:t>
      </w:r>
      <w:r>
        <w:t xml:space="preserve"> </w:t>
      </w:r>
      <w:r w:rsidRPr="00257C34">
        <w:t>анализ</w:t>
      </w:r>
      <w:r>
        <w:t xml:space="preserve"> </w:t>
      </w:r>
      <w:r w:rsidRPr="00257C34">
        <w:t>полученных</w:t>
      </w:r>
      <w:r>
        <w:t xml:space="preserve"> </w:t>
      </w:r>
      <w:r w:rsidRPr="00257C34">
        <w:t>результатов</w:t>
      </w:r>
      <w:r>
        <w:t xml:space="preserve"> </w:t>
      </w:r>
      <w:r w:rsidRPr="00257C34">
        <w:t>в</w:t>
      </w:r>
      <w:r>
        <w:t xml:space="preserve"> </w:t>
      </w:r>
      <w:r w:rsidRPr="00257C34">
        <w:t>свете</w:t>
      </w:r>
      <w:r>
        <w:t xml:space="preserve"> </w:t>
      </w:r>
      <w:r w:rsidRPr="00257C34">
        <w:t>поставленных</w:t>
      </w:r>
      <w:r>
        <w:t xml:space="preserve"> </w:t>
      </w:r>
      <w:r w:rsidRPr="00257C34">
        <w:t>целей</w:t>
      </w:r>
      <w:r>
        <w:t xml:space="preserve"> </w:t>
      </w:r>
      <w:r w:rsidRPr="00257C34">
        <w:t>и</w:t>
      </w:r>
      <w:r>
        <w:t xml:space="preserve"> </w:t>
      </w:r>
      <w:r w:rsidRPr="00257C34">
        <w:t>задач,</w:t>
      </w:r>
      <w:r>
        <w:t xml:space="preserve"> </w:t>
      </w:r>
      <w:r w:rsidRPr="00257C34">
        <w:t>выдвинутых</w:t>
      </w:r>
      <w:r>
        <w:t xml:space="preserve"> </w:t>
      </w:r>
      <w:r w:rsidRPr="00257C34">
        <w:t>гипотез.</w:t>
      </w:r>
      <w:r>
        <w:t xml:space="preserve"> </w:t>
      </w:r>
      <w:r w:rsidRPr="00257C34">
        <w:t>Следует</w:t>
      </w:r>
      <w:r>
        <w:t xml:space="preserve"> </w:t>
      </w:r>
      <w:r w:rsidRPr="00257C34">
        <w:t>оценить,</w:t>
      </w:r>
      <w:r>
        <w:t xml:space="preserve"> </w:t>
      </w:r>
      <w:r w:rsidRPr="00257C34">
        <w:t>насколько</w:t>
      </w:r>
      <w:r>
        <w:t xml:space="preserve"> </w:t>
      </w:r>
      <w:r w:rsidRPr="00257C34">
        <w:t>удалось</w:t>
      </w:r>
      <w:r>
        <w:t xml:space="preserve"> </w:t>
      </w:r>
      <w:r w:rsidRPr="00257C34">
        <w:t>подтвердить</w:t>
      </w:r>
      <w:r>
        <w:t xml:space="preserve"> </w:t>
      </w:r>
      <w:r w:rsidRPr="00257C34">
        <w:t>или</w:t>
      </w:r>
      <w:r>
        <w:t xml:space="preserve"> </w:t>
      </w:r>
      <w:r w:rsidRPr="00257C34">
        <w:t>опровергнуть</w:t>
      </w:r>
      <w:r>
        <w:t xml:space="preserve"> </w:t>
      </w:r>
      <w:r w:rsidRPr="00257C34">
        <w:t>поставленные</w:t>
      </w:r>
      <w:r>
        <w:t xml:space="preserve"> </w:t>
      </w:r>
      <w:r w:rsidRPr="00257C34">
        <w:t>гипотезы,</w:t>
      </w:r>
      <w:r>
        <w:t xml:space="preserve"> </w:t>
      </w:r>
      <w:r w:rsidRPr="00257C34">
        <w:t>удалось</w:t>
      </w:r>
      <w:r>
        <w:t xml:space="preserve"> </w:t>
      </w:r>
      <w:r w:rsidRPr="00257C34">
        <w:t>ли</w:t>
      </w:r>
      <w:r>
        <w:t xml:space="preserve"> </w:t>
      </w:r>
      <w:r w:rsidRPr="00257C34">
        <w:t>достичь</w:t>
      </w:r>
      <w:r>
        <w:t xml:space="preserve"> </w:t>
      </w:r>
      <w:r w:rsidRPr="00257C34">
        <w:t>поставленных</w:t>
      </w:r>
      <w:r>
        <w:t xml:space="preserve"> </w:t>
      </w:r>
      <w:r w:rsidRPr="00257C34">
        <w:t>целей,</w:t>
      </w:r>
      <w:r>
        <w:t xml:space="preserve"> </w:t>
      </w:r>
      <w:r w:rsidRPr="00257C34">
        <w:t>задач</w:t>
      </w:r>
      <w:r>
        <w:t xml:space="preserve"> </w:t>
      </w:r>
      <w:r w:rsidRPr="00257C34">
        <w:t>и</w:t>
      </w:r>
      <w:r>
        <w:t xml:space="preserve"> </w:t>
      </w:r>
      <w:r w:rsidRPr="00257C34">
        <w:t>т.д.</w:t>
      </w:r>
      <w:r>
        <w:t xml:space="preserve"> </w:t>
      </w:r>
      <w:r w:rsidRPr="00257C34">
        <w:t>Кроме</w:t>
      </w:r>
      <w:r>
        <w:t xml:space="preserve"> </w:t>
      </w:r>
      <w:r w:rsidRPr="00257C34">
        <w:t>того,</w:t>
      </w:r>
      <w:r>
        <w:t xml:space="preserve"> </w:t>
      </w:r>
      <w:r w:rsidRPr="00257C34">
        <w:t>обсуждение</w:t>
      </w:r>
      <w:r>
        <w:t xml:space="preserve"> </w:t>
      </w:r>
      <w:r w:rsidRPr="00257C34">
        <w:t>результатов</w:t>
      </w:r>
      <w:r>
        <w:t xml:space="preserve"> </w:t>
      </w:r>
      <w:r w:rsidRPr="00257C34">
        <w:t>предполагает</w:t>
      </w:r>
      <w:r>
        <w:t xml:space="preserve"> </w:t>
      </w:r>
      <w:r w:rsidRPr="00257C34">
        <w:t>соотнесение</w:t>
      </w:r>
      <w:r>
        <w:t xml:space="preserve"> </w:t>
      </w:r>
      <w:r w:rsidRPr="00257C34">
        <w:t>полученных</w:t>
      </w:r>
      <w:r>
        <w:t xml:space="preserve"> </w:t>
      </w:r>
      <w:r w:rsidRPr="00257C34">
        <w:t>результатов</w:t>
      </w:r>
      <w:r>
        <w:t xml:space="preserve"> </w:t>
      </w:r>
      <w:r w:rsidRPr="00257C34">
        <w:t>с</w:t>
      </w:r>
      <w:r>
        <w:t xml:space="preserve"> </w:t>
      </w:r>
      <w:r w:rsidRPr="00257C34">
        <w:t>проблемами,</w:t>
      </w:r>
      <w:r>
        <w:t xml:space="preserve"> </w:t>
      </w:r>
      <w:r w:rsidRPr="00257C34">
        <w:t>подходами,</w:t>
      </w:r>
      <w:r>
        <w:t xml:space="preserve"> </w:t>
      </w:r>
      <w:r w:rsidRPr="00257C34">
        <w:t>рассмотренными</w:t>
      </w:r>
      <w:r>
        <w:t xml:space="preserve"> </w:t>
      </w:r>
      <w:r w:rsidRPr="00257C34">
        <w:t>в</w:t>
      </w:r>
      <w:r>
        <w:t xml:space="preserve"> </w:t>
      </w:r>
      <w:r w:rsidRPr="00257C34">
        <w:t>теоретической</w:t>
      </w:r>
      <w:r>
        <w:t xml:space="preserve"> </w:t>
      </w:r>
      <w:r w:rsidRPr="00257C34">
        <w:t>части.</w:t>
      </w:r>
      <w:r>
        <w:t xml:space="preserve"> </w:t>
      </w:r>
      <w:r w:rsidRPr="00257C34">
        <w:t>В</w:t>
      </w:r>
      <w:r>
        <w:t xml:space="preserve"> </w:t>
      </w:r>
      <w:r w:rsidRPr="00257C34">
        <w:t>этой</w:t>
      </w:r>
      <w:r>
        <w:t xml:space="preserve"> </w:t>
      </w:r>
      <w:r w:rsidRPr="00257C34">
        <w:t>части</w:t>
      </w:r>
      <w:r>
        <w:t xml:space="preserve"> </w:t>
      </w:r>
      <w:r w:rsidRPr="00257C34">
        <w:t>можно</w:t>
      </w:r>
      <w:r>
        <w:t xml:space="preserve"> </w:t>
      </w:r>
      <w:r w:rsidRPr="00257C34">
        <w:t>обсудить</w:t>
      </w:r>
      <w:r>
        <w:t xml:space="preserve"> </w:t>
      </w:r>
      <w:r w:rsidRPr="00257C34">
        <w:t>вклад</w:t>
      </w:r>
      <w:r>
        <w:t xml:space="preserve"> </w:t>
      </w:r>
      <w:r w:rsidRPr="00257C34">
        <w:t>данной</w:t>
      </w:r>
      <w:r>
        <w:t xml:space="preserve"> </w:t>
      </w:r>
      <w:r w:rsidRPr="00257C34">
        <w:t>работы</w:t>
      </w:r>
      <w:r>
        <w:t xml:space="preserve"> </w:t>
      </w:r>
      <w:r w:rsidRPr="00257C34">
        <w:t>в</w:t>
      </w:r>
      <w:r>
        <w:t xml:space="preserve"> </w:t>
      </w:r>
      <w:r w:rsidRPr="00257C34">
        <w:t>разработку</w:t>
      </w:r>
      <w:r>
        <w:t xml:space="preserve"> </w:t>
      </w:r>
      <w:r w:rsidRPr="00257C34">
        <w:t>изучаемой</w:t>
      </w:r>
      <w:r>
        <w:t xml:space="preserve"> </w:t>
      </w:r>
      <w:r w:rsidRPr="00257C34">
        <w:t>проблемы,</w:t>
      </w:r>
      <w:r>
        <w:t xml:space="preserve"> </w:t>
      </w:r>
      <w:r w:rsidRPr="00257C34">
        <w:t>использовании</w:t>
      </w:r>
      <w:r>
        <w:t xml:space="preserve"> </w:t>
      </w:r>
      <w:r w:rsidRPr="00257C34">
        <w:t>нового</w:t>
      </w:r>
      <w:r>
        <w:t xml:space="preserve"> </w:t>
      </w:r>
      <w:r w:rsidRPr="00257C34">
        <w:t>подхода,</w:t>
      </w:r>
      <w:r>
        <w:t xml:space="preserve"> </w:t>
      </w:r>
      <w:r w:rsidRPr="00257C34">
        <w:t>в</w:t>
      </w:r>
      <w:r>
        <w:t xml:space="preserve"> </w:t>
      </w:r>
      <w:r w:rsidRPr="00257C34">
        <w:t>расширении</w:t>
      </w:r>
      <w:r>
        <w:t xml:space="preserve"> </w:t>
      </w:r>
      <w:r w:rsidRPr="00257C34">
        <w:t>методического</w:t>
      </w:r>
      <w:r>
        <w:t xml:space="preserve"> </w:t>
      </w:r>
      <w:r w:rsidRPr="00257C34">
        <w:t>аппарата</w:t>
      </w:r>
      <w:r>
        <w:t xml:space="preserve"> </w:t>
      </w:r>
      <w:r w:rsidRPr="00257C34">
        <w:t>и</w:t>
      </w:r>
      <w:r>
        <w:t xml:space="preserve"> </w:t>
      </w:r>
      <w:r w:rsidRPr="00257C34">
        <w:t>т.д.</w:t>
      </w:r>
      <w:r>
        <w:t xml:space="preserve"> </w:t>
      </w:r>
    </w:p>
    <w:p w:rsidR="00BD2281" w:rsidRPr="00BD2281" w:rsidRDefault="00BD2281" w:rsidP="00BD228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D2281">
        <w:rPr>
          <w:rFonts w:ascii="Times New Roman" w:hAnsi="Times New Roman" w:cs="Times New Roman"/>
          <w:sz w:val="24"/>
        </w:rPr>
        <w:t>Если работа имеет опытно-экспериментальный характер, то содержание второго раздела представляет собой практическую или эмпирическую часть и</w:t>
      </w:r>
      <w:r w:rsidRPr="00BD2281">
        <w:rPr>
          <w:rFonts w:ascii="Times New Roman" w:hAnsi="Times New Roman" w:cs="Times New Roman"/>
          <w:sz w:val="24"/>
        </w:rPr>
        <w:t>с</w:t>
      </w:r>
      <w:r w:rsidRPr="00BD2281">
        <w:rPr>
          <w:rFonts w:ascii="Times New Roman" w:hAnsi="Times New Roman" w:cs="Times New Roman"/>
          <w:sz w:val="24"/>
        </w:rPr>
        <w:t xml:space="preserve">следования. В ней описываются </w:t>
      </w:r>
      <w:proofErr w:type="gramStart"/>
      <w:r w:rsidRPr="00BD2281">
        <w:rPr>
          <w:rFonts w:ascii="Times New Roman" w:hAnsi="Times New Roman" w:cs="Times New Roman"/>
          <w:sz w:val="24"/>
        </w:rPr>
        <w:t>условия  и</w:t>
      </w:r>
      <w:proofErr w:type="gramEnd"/>
      <w:r w:rsidRPr="00BD2281">
        <w:rPr>
          <w:rFonts w:ascii="Times New Roman" w:hAnsi="Times New Roman" w:cs="Times New Roman"/>
          <w:sz w:val="24"/>
        </w:rPr>
        <w:t xml:space="preserve"> ход проведенного исследования, его стадии и этапы, подводятся общие итоги и анализируются результаты, делаются практические выводы и рек</w:t>
      </w:r>
      <w:r w:rsidRPr="00BD2281">
        <w:rPr>
          <w:rFonts w:ascii="Times New Roman" w:hAnsi="Times New Roman" w:cs="Times New Roman"/>
          <w:sz w:val="24"/>
        </w:rPr>
        <w:t>о</w:t>
      </w:r>
      <w:r w:rsidRPr="00BD2281">
        <w:rPr>
          <w:rFonts w:ascii="Times New Roman" w:hAnsi="Times New Roman" w:cs="Times New Roman"/>
          <w:sz w:val="24"/>
        </w:rPr>
        <w:t>мендации.</w:t>
      </w:r>
    </w:p>
    <w:p w:rsidR="00BD2281" w:rsidRPr="00BD2281" w:rsidRDefault="00BD2281" w:rsidP="00BD228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D2281">
        <w:rPr>
          <w:rStyle w:val="a3"/>
          <w:rFonts w:ascii="Times New Roman" w:hAnsi="Times New Roman" w:cs="Times New Roman"/>
          <w:sz w:val="24"/>
        </w:rPr>
        <w:t>Результаты</w:t>
      </w:r>
      <w:r w:rsidRPr="00BD2281">
        <w:rPr>
          <w:rFonts w:ascii="Times New Roman" w:hAnsi="Times New Roman" w:cs="Times New Roman"/>
          <w:sz w:val="24"/>
        </w:rPr>
        <w:t xml:space="preserve"> включают изложение (без теоретической интерпретации) полученных экспериментальных фактов; сводные таблицы первичных результатов, а также графики, диаграммы, схемы с пояснениями под каждым из рисунков. Если какие-то из этих материалов занимают много места, их можно поместить в Приложении.</w:t>
      </w:r>
    </w:p>
    <w:p w:rsidR="00BD2281" w:rsidRPr="00BD2281" w:rsidRDefault="00BD2281" w:rsidP="00BD228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D2281">
        <w:rPr>
          <w:rFonts w:ascii="Times New Roman" w:hAnsi="Times New Roman" w:cs="Times New Roman"/>
          <w:sz w:val="24"/>
        </w:rPr>
        <w:lastRenderedPageBreak/>
        <w:t>Обсуждение результатов посвящено интерпретации смысла полученных экспериментальных данных с привлечением теоретических знаний. Желательно каждую главу дипломной работы заканчивать промежуточными выводами.</w:t>
      </w:r>
    </w:p>
    <w:p w:rsidR="00BD2281" w:rsidRPr="00BD2281" w:rsidRDefault="00BD2281" w:rsidP="00BD228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D2281">
        <w:rPr>
          <w:rStyle w:val="titul1"/>
          <w:rFonts w:ascii="Times New Roman" w:hAnsi="Times New Roman" w:cs="Times New Roman"/>
          <w:b/>
          <w:sz w:val="24"/>
        </w:rPr>
        <w:t xml:space="preserve">Выводы </w:t>
      </w:r>
      <w:r w:rsidRPr="00BD2281">
        <w:rPr>
          <w:rFonts w:ascii="Times New Roman" w:hAnsi="Times New Roman" w:cs="Times New Roman"/>
          <w:sz w:val="24"/>
        </w:rPr>
        <w:t xml:space="preserve">представляют собой обобщенное изложение основных результатов исследования в контексте поставленных целей и задач, гипотез исследования.  </w:t>
      </w:r>
      <w:r w:rsidRPr="00BD2281">
        <w:rPr>
          <w:rStyle w:val="a3"/>
          <w:rFonts w:ascii="Times New Roman" w:hAnsi="Times New Roman" w:cs="Times New Roman"/>
          <w:b w:val="0"/>
          <w:sz w:val="24"/>
        </w:rPr>
        <w:t>Выводы</w:t>
      </w:r>
      <w:r w:rsidRPr="00BD2281">
        <w:rPr>
          <w:rFonts w:ascii="Times New Roman" w:hAnsi="Times New Roman" w:cs="Times New Roman"/>
          <w:sz w:val="24"/>
        </w:rPr>
        <w:t xml:space="preserve"> на основе всей проделанной работы обычно состоят из нескольких (пяти-семи) высказываний и показывают, насколько решена каждая из поставленных в вашем исследовании задач, достигнута ли цель, подтвердились ли гипотезы, удалось ли продвинуться в решении рассматриваемой проблемы. Выводы должны коротко и содержательно, в тезисной форме отражать результаты, полученные автором. </w:t>
      </w:r>
    </w:p>
    <w:p w:rsidR="00BD2281" w:rsidRPr="00BD2281" w:rsidRDefault="00BD2281" w:rsidP="00BD228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D2281">
        <w:rPr>
          <w:rFonts w:ascii="Times New Roman" w:hAnsi="Times New Roman" w:cs="Times New Roman"/>
          <w:i/>
          <w:sz w:val="24"/>
        </w:rPr>
        <w:t>Например,</w:t>
      </w:r>
      <w:r w:rsidRPr="00BD2281">
        <w:rPr>
          <w:rFonts w:ascii="Times New Roman" w:hAnsi="Times New Roman" w:cs="Times New Roman"/>
          <w:sz w:val="24"/>
        </w:rPr>
        <w:t xml:space="preserve"> можно указать, что в структуре рассматриваемого феномена обнаружены ранее не известные компоненты (перечислить их). Или отметить наличие (отсутствие) и характер взаимосвязей между исследуемыми социально-психологическими явлениями. Добавить, в рамках какого научного подхода получены результаты и какова сфера их практического применения. </w:t>
      </w:r>
    </w:p>
    <w:p w:rsidR="00BD2281" w:rsidRPr="00BD2281" w:rsidRDefault="00BD2281" w:rsidP="00BD2281">
      <w:pPr>
        <w:pStyle w:val="big"/>
        <w:spacing w:before="0" w:beforeAutospacing="0" w:after="0" w:afterAutospacing="0" w:line="276" w:lineRule="auto"/>
        <w:jc w:val="center"/>
        <w:rPr>
          <w:b/>
        </w:rPr>
      </w:pPr>
    </w:p>
    <w:p w:rsidR="00BD2281" w:rsidRDefault="00BD2281" w:rsidP="00BD2281">
      <w:pPr>
        <w:pStyle w:val="big"/>
        <w:spacing w:before="0" w:beforeAutospacing="0" w:after="0" w:afterAutospacing="0" w:line="276" w:lineRule="auto"/>
        <w:jc w:val="center"/>
        <w:rPr>
          <w:b/>
        </w:rPr>
      </w:pPr>
      <w:r w:rsidRPr="00257C34">
        <w:rPr>
          <w:b/>
          <w:lang w:val="ky-KG"/>
        </w:rPr>
        <w:t>3.6</w:t>
      </w:r>
      <w:r>
        <w:rPr>
          <w:b/>
        </w:rPr>
        <w:t xml:space="preserve">  </w:t>
      </w:r>
      <w:r w:rsidRPr="00257C34">
        <w:rPr>
          <w:b/>
        </w:rPr>
        <w:t>Заключение</w:t>
      </w:r>
    </w:p>
    <w:p w:rsidR="00BD2281" w:rsidRPr="00762CCB" w:rsidRDefault="00BD2281" w:rsidP="00BD2281">
      <w:pPr>
        <w:pStyle w:val="big"/>
        <w:spacing w:before="0" w:beforeAutospacing="0" w:after="0" w:afterAutospacing="0" w:line="276" w:lineRule="auto"/>
        <w:jc w:val="center"/>
        <w:rPr>
          <w:b/>
          <w:sz w:val="20"/>
        </w:rPr>
      </w:pPr>
    </w:p>
    <w:p w:rsidR="00BD2281" w:rsidRPr="00257C34" w:rsidRDefault="00BD2281" w:rsidP="00BD2281">
      <w:pPr>
        <w:pStyle w:val="a6"/>
        <w:spacing w:before="0" w:beforeAutospacing="0" w:after="0" w:afterAutospacing="0" w:line="276" w:lineRule="auto"/>
        <w:ind w:firstLine="708"/>
        <w:jc w:val="both"/>
      </w:pPr>
      <w:r w:rsidRPr="00257C34">
        <w:rPr>
          <w:rStyle w:val="a3"/>
          <w:b w:val="0"/>
        </w:rPr>
        <w:t>Заключение</w:t>
      </w:r>
      <w:r>
        <w:rPr>
          <w:rStyle w:val="a3"/>
          <w:b w:val="0"/>
        </w:rPr>
        <w:t xml:space="preserve"> </w:t>
      </w:r>
      <w:r w:rsidRPr="00257C34">
        <w:rPr>
          <w:rStyle w:val="a3"/>
          <w:b w:val="0"/>
        </w:rPr>
        <w:t>дипломной</w:t>
      </w:r>
      <w:r>
        <w:rPr>
          <w:rStyle w:val="a3"/>
          <w:b w:val="0"/>
        </w:rPr>
        <w:t xml:space="preserve"> </w:t>
      </w:r>
      <w:r w:rsidRPr="00257C34">
        <w:rPr>
          <w:rStyle w:val="a3"/>
          <w:b w:val="0"/>
        </w:rPr>
        <w:t>работы</w:t>
      </w:r>
      <w:r>
        <w:t xml:space="preserve"> </w:t>
      </w:r>
      <w:r w:rsidRPr="00257C34">
        <w:t>имеет</w:t>
      </w:r>
      <w:r>
        <w:t xml:space="preserve"> </w:t>
      </w:r>
      <w:r w:rsidRPr="00257C34">
        <w:t>тот</w:t>
      </w:r>
      <w:r>
        <w:t xml:space="preserve"> </w:t>
      </w:r>
      <w:r w:rsidRPr="00257C34">
        <w:t>же</w:t>
      </w:r>
      <w:r>
        <w:t xml:space="preserve"> </w:t>
      </w:r>
      <w:r w:rsidRPr="00257C34">
        <w:t>характер,</w:t>
      </w:r>
      <w:r>
        <w:t xml:space="preserve"> </w:t>
      </w:r>
      <w:r w:rsidRPr="00257C34">
        <w:t>что</w:t>
      </w:r>
      <w:r>
        <w:t xml:space="preserve"> </w:t>
      </w:r>
      <w:r w:rsidRPr="00257C34">
        <w:t>и</w:t>
      </w:r>
      <w:r>
        <w:t xml:space="preserve"> </w:t>
      </w:r>
      <w:r w:rsidRPr="00257C34">
        <w:t>аналогичный</w:t>
      </w:r>
      <w:r>
        <w:t xml:space="preserve"> </w:t>
      </w:r>
      <w:r w:rsidRPr="00257C34">
        <w:t>раздел</w:t>
      </w:r>
      <w:r>
        <w:t xml:space="preserve"> </w:t>
      </w:r>
      <w:r w:rsidRPr="00257C34">
        <w:t>курсовой</w:t>
      </w:r>
      <w:r>
        <w:t xml:space="preserve"> </w:t>
      </w:r>
      <w:r w:rsidRPr="00257C34">
        <w:t>работы.</w:t>
      </w:r>
      <w:r>
        <w:t xml:space="preserve"> </w:t>
      </w:r>
      <w:r w:rsidRPr="00257C34">
        <w:t>Оно</w:t>
      </w:r>
      <w:r>
        <w:t xml:space="preserve"> </w:t>
      </w:r>
      <w:r w:rsidRPr="00257C34">
        <w:t>представляет</w:t>
      </w:r>
      <w:r>
        <w:t xml:space="preserve"> </w:t>
      </w:r>
      <w:r w:rsidRPr="00257C34">
        <w:t>собой</w:t>
      </w:r>
      <w:r>
        <w:t xml:space="preserve"> </w:t>
      </w:r>
      <w:r w:rsidRPr="00257C34">
        <w:t>краткий</w:t>
      </w:r>
      <w:r>
        <w:t xml:space="preserve"> </w:t>
      </w:r>
      <w:r w:rsidRPr="00257C34">
        <w:t>обзор</w:t>
      </w:r>
      <w:r>
        <w:t xml:space="preserve"> </w:t>
      </w:r>
      <w:r w:rsidRPr="00257C34">
        <w:t>всей</w:t>
      </w:r>
      <w:r>
        <w:t xml:space="preserve"> </w:t>
      </w:r>
      <w:r w:rsidRPr="00257C34">
        <w:t>выполненной</w:t>
      </w:r>
      <w:r>
        <w:t xml:space="preserve"> </w:t>
      </w:r>
      <w:r w:rsidRPr="00257C34">
        <w:t>работы.</w:t>
      </w:r>
      <w:r>
        <w:t xml:space="preserve"> </w:t>
      </w:r>
      <w:r w:rsidRPr="00257C34">
        <w:t>В</w:t>
      </w:r>
      <w:r>
        <w:t xml:space="preserve"> </w:t>
      </w:r>
      <w:r w:rsidRPr="00257C34">
        <w:t>нем</w:t>
      </w:r>
      <w:r>
        <w:t xml:space="preserve"> </w:t>
      </w:r>
      <w:r w:rsidRPr="00257C34">
        <w:t>указывается</w:t>
      </w:r>
      <w:r>
        <w:t xml:space="preserve"> </w:t>
      </w:r>
      <w:r w:rsidRPr="00257C34">
        <w:t>теоретическая</w:t>
      </w:r>
      <w:r>
        <w:t xml:space="preserve"> </w:t>
      </w:r>
      <w:r w:rsidRPr="00257C34">
        <w:t>и</w:t>
      </w:r>
      <w:r>
        <w:t xml:space="preserve"> </w:t>
      </w:r>
      <w:r w:rsidRPr="00257C34">
        <w:t>практическая</w:t>
      </w:r>
      <w:r>
        <w:t xml:space="preserve"> </w:t>
      </w:r>
      <w:r w:rsidRPr="00257C34">
        <w:t>значимость</w:t>
      </w:r>
      <w:r>
        <w:t xml:space="preserve"> </w:t>
      </w:r>
      <w:r w:rsidRPr="00257C34">
        <w:t>исследования,</w:t>
      </w:r>
      <w:r>
        <w:t xml:space="preserve"> </w:t>
      </w:r>
      <w:r w:rsidRPr="00257C34">
        <w:t>намечаются</w:t>
      </w:r>
      <w:r>
        <w:t xml:space="preserve"> </w:t>
      </w:r>
      <w:r w:rsidRPr="00257C34">
        <w:t>пути</w:t>
      </w:r>
      <w:r>
        <w:t xml:space="preserve"> </w:t>
      </w:r>
      <w:r w:rsidRPr="00257C34">
        <w:t>дальнейшего</w:t>
      </w:r>
      <w:r>
        <w:t xml:space="preserve"> </w:t>
      </w:r>
      <w:r w:rsidRPr="00257C34">
        <w:t>исследования</w:t>
      </w:r>
      <w:r>
        <w:t xml:space="preserve"> </w:t>
      </w:r>
      <w:r w:rsidRPr="00257C34">
        <w:t>по</w:t>
      </w:r>
      <w:r>
        <w:t xml:space="preserve"> </w:t>
      </w:r>
      <w:r w:rsidRPr="00257C34">
        <w:t>данной</w:t>
      </w:r>
      <w:r>
        <w:t xml:space="preserve"> </w:t>
      </w:r>
      <w:r w:rsidRPr="00257C34">
        <w:t>теме:</w:t>
      </w:r>
      <w:r>
        <w:t xml:space="preserve"> </w:t>
      </w:r>
      <w:r w:rsidRPr="00257C34">
        <w:rPr>
          <w:color w:val="000000"/>
        </w:rPr>
        <w:t>какие</w:t>
      </w:r>
      <w:r>
        <w:rPr>
          <w:color w:val="000000"/>
        </w:rPr>
        <w:t xml:space="preserve"> </w:t>
      </w:r>
      <w:r w:rsidRPr="00257C34">
        <w:rPr>
          <w:color w:val="000000"/>
        </w:rPr>
        <w:t>вопросы</w:t>
      </w:r>
      <w:r>
        <w:rPr>
          <w:color w:val="000000"/>
        </w:rPr>
        <w:t xml:space="preserve"> </w:t>
      </w:r>
      <w:r w:rsidRPr="00257C34">
        <w:rPr>
          <w:color w:val="000000"/>
        </w:rPr>
        <w:t>остались</w:t>
      </w:r>
      <w:r>
        <w:rPr>
          <w:color w:val="000000"/>
        </w:rPr>
        <w:t xml:space="preserve"> </w:t>
      </w:r>
      <w:r w:rsidRPr="00257C34">
        <w:rPr>
          <w:color w:val="000000"/>
        </w:rPr>
        <w:t>не</w:t>
      </w:r>
      <w:r>
        <w:rPr>
          <w:color w:val="000000"/>
        </w:rPr>
        <w:t xml:space="preserve"> </w:t>
      </w:r>
      <w:r w:rsidRPr="00257C34">
        <w:rPr>
          <w:color w:val="000000"/>
        </w:rPr>
        <w:t>изученными,</w:t>
      </w:r>
      <w:r>
        <w:rPr>
          <w:color w:val="000000"/>
        </w:rPr>
        <w:t xml:space="preserve"> </w:t>
      </w:r>
      <w:r w:rsidRPr="00257C34">
        <w:rPr>
          <w:color w:val="000000"/>
        </w:rPr>
        <w:t>какие</w:t>
      </w:r>
      <w:r>
        <w:rPr>
          <w:color w:val="000000"/>
        </w:rPr>
        <w:t xml:space="preserve"> </w:t>
      </w:r>
      <w:r w:rsidRPr="00257C34">
        <w:rPr>
          <w:color w:val="000000"/>
        </w:rPr>
        <w:t>новые</w:t>
      </w:r>
      <w:r>
        <w:rPr>
          <w:color w:val="000000"/>
        </w:rPr>
        <w:t xml:space="preserve"> </w:t>
      </w:r>
      <w:r w:rsidRPr="00257C34">
        <w:rPr>
          <w:color w:val="000000"/>
        </w:rPr>
        <w:t>исследовательские</w:t>
      </w:r>
      <w:r>
        <w:rPr>
          <w:color w:val="000000"/>
        </w:rPr>
        <w:t xml:space="preserve"> </w:t>
      </w:r>
      <w:r w:rsidRPr="00257C34">
        <w:rPr>
          <w:color w:val="000000"/>
        </w:rPr>
        <w:t>вопросы</w:t>
      </w:r>
      <w:r>
        <w:rPr>
          <w:color w:val="000000"/>
        </w:rPr>
        <w:t xml:space="preserve"> </w:t>
      </w:r>
      <w:r w:rsidRPr="00257C34">
        <w:rPr>
          <w:color w:val="000000"/>
        </w:rPr>
        <w:t>возникли</w:t>
      </w:r>
      <w:r>
        <w:rPr>
          <w:color w:val="000000"/>
        </w:rPr>
        <w:t xml:space="preserve"> </w:t>
      </w:r>
      <w:r w:rsidRPr="00257C34">
        <w:rPr>
          <w:color w:val="000000"/>
        </w:rPr>
        <w:t>в</w:t>
      </w:r>
      <w:r>
        <w:rPr>
          <w:color w:val="000000"/>
        </w:rPr>
        <w:t xml:space="preserve"> </w:t>
      </w:r>
      <w:r w:rsidRPr="00257C34">
        <w:rPr>
          <w:color w:val="000000"/>
        </w:rPr>
        <w:t>результате</w:t>
      </w:r>
      <w:r>
        <w:rPr>
          <w:color w:val="000000"/>
        </w:rPr>
        <w:t xml:space="preserve"> </w:t>
      </w:r>
      <w:r w:rsidRPr="00257C34">
        <w:rPr>
          <w:color w:val="000000"/>
        </w:rPr>
        <w:t>работы</w:t>
      </w:r>
      <w:r>
        <w:rPr>
          <w:color w:val="000000"/>
        </w:rPr>
        <w:t xml:space="preserve"> </w:t>
      </w:r>
      <w:r w:rsidRPr="00257C34">
        <w:rPr>
          <w:color w:val="000000"/>
        </w:rPr>
        <w:t>и</w:t>
      </w:r>
      <w:r>
        <w:rPr>
          <w:color w:val="000000"/>
        </w:rPr>
        <w:t xml:space="preserve"> </w:t>
      </w:r>
      <w:r w:rsidRPr="00257C34">
        <w:rPr>
          <w:color w:val="000000"/>
        </w:rPr>
        <w:t>в</w:t>
      </w:r>
      <w:r>
        <w:rPr>
          <w:color w:val="000000"/>
        </w:rPr>
        <w:t xml:space="preserve"> </w:t>
      </w:r>
      <w:r w:rsidRPr="00257C34">
        <w:rPr>
          <w:color w:val="000000"/>
        </w:rPr>
        <w:t>каком</w:t>
      </w:r>
      <w:r>
        <w:rPr>
          <w:color w:val="000000"/>
        </w:rPr>
        <w:t xml:space="preserve"> </w:t>
      </w:r>
      <w:r w:rsidRPr="00257C34">
        <w:rPr>
          <w:color w:val="000000"/>
        </w:rPr>
        <w:t>направлении</w:t>
      </w:r>
      <w:r>
        <w:rPr>
          <w:color w:val="000000"/>
        </w:rPr>
        <w:t xml:space="preserve"> </w:t>
      </w:r>
      <w:r w:rsidRPr="00257C34">
        <w:rPr>
          <w:color w:val="000000"/>
        </w:rPr>
        <w:t>следует</w:t>
      </w:r>
      <w:r>
        <w:rPr>
          <w:color w:val="000000"/>
        </w:rPr>
        <w:t xml:space="preserve"> </w:t>
      </w:r>
      <w:r w:rsidRPr="00257C34">
        <w:rPr>
          <w:color w:val="000000"/>
        </w:rPr>
        <w:t>работать</w:t>
      </w:r>
      <w:r>
        <w:rPr>
          <w:color w:val="000000"/>
        </w:rPr>
        <w:t xml:space="preserve"> </w:t>
      </w:r>
      <w:r w:rsidRPr="00257C34">
        <w:rPr>
          <w:color w:val="000000"/>
        </w:rPr>
        <w:t>дальше.</w:t>
      </w:r>
    </w:p>
    <w:p w:rsidR="00BD2281" w:rsidRPr="00257C34" w:rsidRDefault="00BD2281" w:rsidP="00BD2281">
      <w:pPr>
        <w:pStyle w:val="text"/>
        <w:spacing w:before="0" w:beforeAutospacing="0" w:after="0" w:afterAutospacing="0" w:line="276" w:lineRule="auto"/>
        <w:ind w:firstLine="708"/>
        <w:jc w:val="both"/>
      </w:pPr>
      <w:r w:rsidRPr="00257C34">
        <w:t>В</w:t>
      </w:r>
      <w:r>
        <w:t xml:space="preserve"> </w:t>
      </w:r>
      <w:r w:rsidRPr="00257C34">
        <w:t>заключении</w:t>
      </w:r>
      <w:r>
        <w:t xml:space="preserve"> </w:t>
      </w:r>
      <w:r w:rsidRPr="00257C34">
        <w:t>необходимо</w:t>
      </w:r>
      <w:r>
        <w:t xml:space="preserve"> </w:t>
      </w:r>
      <w:r w:rsidRPr="00257C34">
        <w:t>оценить</w:t>
      </w:r>
      <w:r>
        <w:t xml:space="preserve"> </w:t>
      </w:r>
      <w:r w:rsidRPr="00257C34">
        <w:t>возможность</w:t>
      </w:r>
      <w:r>
        <w:t xml:space="preserve"> </w:t>
      </w:r>
      <w:r w:rsidRPr="00257C34">
        <w:t>практического</w:t>
      </w:r>
      <w:r>
        <w:t xml:space="preserve"> </w:t>
      </w:r>
      <w:r w:rsidRPr="00257C34">
        <w:t>применения</w:t>
      </w:r>
      <w:r>
        <w:t xml:space="preserve"> </w:t>
      </w:r>
      <w:r w:rsidRPr="00257C34">
        <w:t>полученных</w:t>
      </w:r>
      <w:r>
        <w:t xml:space="preserve"> </w:t>
      </w:r>
      <w:r w:rsidRPr="00257C34">
        <w:t>результатов,</w:t>
      </w:r>
      <w:r>
        <w:t xml:space="preserve"> </w:t>
      </w:r>
      <w:r w:rsidRPr="00257C34">
        <w:t>описать</w:t>
      </w:r>
      <w:r>
        <w:t xml:space="preserve"> </w:t>
      </w:r>
      <w:r w:rsidRPr="00257C34">
        <w:t>новые</w:t>
      </w:r>
      <w:r>
        <w:t xml:space="preserve"> </w:t>
      </w:r>
      <w:r w:rsidRPr="00257C34">
        <w:t>перспективные</w:t>
      </w:r>
      <w:r>
        <w:t xml:space="preserve"> </w:t>
      </w:r>
      <w:r w:rsidRPr="00257C34">
        <w:t>направления,</w:t>
      </w:r>
      <w:r>
        <w:t xml:space="preserve"> </w:t>
      </w:r>
      <w:r w:rsidRPr="00257C34">
        <w:t>возникшие</w:t>
      </w:r>
      <w:r>
        <w:t xml:space="preserve"> </w:t>
      </w:r>
      <w:r w:rsidRPr="00257C34">
        <w:t>в</w:t>
      </w:r>
      <w:r>
        <w:t xml:space="preserve"> </w:t>
      </w:r>
      <w:r w:rsidRPr="00257C34">
        <w:t>результате</w:t>
      </w:r>
      <w:r>
        <w:t xml:space="preserve"> </w:t>
      </w:r>
      <w:r w:rsidRPr="00257C34">
        <w:t>дипломного</w:t>
      </w:r>
      <w:r>
        <w:t xml:space="preserve"> </w:t>
      </w:r>
      <w:r w:rsidRPr="00257C34">
        <w:t>исследования</w:t>
      </w:r>
      <w:r>
        <w:t xml:space="preserve"> </w:t>
      </w:r>
      <w:r w:rsidRPr="00257C34">
        <w:t>и</w:t>
      </w:r>
      <w:r>
        <w:t xml:space="preserve"> </w:t>
      </w:r>
      <w:r w:rsidRPr="00257C34">
        <w:t>т.д.</w:t>
      </w:r>
      <w:r>
        <w:t xml:space="preserve"> </w:t>
      </w:r>
      <w:r w:rsidRPr="00257C34">
        <w:t>Заключение</w:t>
      </w:r>
      <w:r>
        <w:t xml:space="preserve"> </w:t>
      </w:r>
      <w:r w:rsidRPr="00257C34">
        <w:t>должно</w:t>
      </w:r>
      <w:r>
        <w:t xml:space="preserve"> </w:t>
      </w:r>
      <w:r w:rsidRPr="00257C34">
        <w:t>быть</w:t>
      </w:r>
      <w:r>
        <w:t xml:space="preserve"> </w:t>
      </w:r>
      <w:r w:rsidRPr="00257C34">
        <w:t>кратким</w:t>
      </w:r>
      <w:r>
        <w:t xml:space="preserve"> </w:t>
      </w:r>
      <w:r w:rsidRPr="00257C34">
        <w:t>и</w:t>
      </w:r>
      <w:r>
        <w:t xml:space="preserve"> </w:t>
      </w:r>
      <w:r w:rsidRPr="00257C34">
        <w:t>обстоятельным,</w:t>
      </w:r>
      <w:r>
        <w:t xml:space="preserve"> </w:t>
      </w:r>
      <w:r w:rsidRPr="00257C34">
        <w:t>не</w:t>
      </w:r>
      <w:r>
        <w:t xml:space="preserve"> </w:t>
      </w:r>
      <w:r w:rsidRPr="00257C34">
        <w:t>должно</w:t>
      </w:r>
      <w:r>
        <w:t xml:space="preserve"> </w:t>
      </w:r>
      <w:r w:rsidRPr="00257C34">
        <w:t>повторять</w:t>
      </w:r>
      <w:r>
        <w:t xml:space="preserve"> </w:t>
      </w:r>
      <w:r w:rsidRPr="00257C34">
        <w:t>содержания</w:t>
      </w:r>
      <w:r>
        <w:t xml:space="preserve"> </w:t>
      </w:r>
      <w:r w:rsidRPr="00257C34">
        <w:t>предыдущих</w:t>
      </w:r>
      <w:r>
        <w:t xml:space="preserve"> </w:t>
      </w:r>
      <w:r w:rsidRPr="00257C34">
        <w:t>глав.</w:t>
      </w:r>
      <w:r>
        <w:t xml:space="preserve"> </w:t>
      </w:r>
    </w:p>
    <w:p w:rsidR="00BD2281" w:rsidRDefault="00BD2281" w:rsidP="00BD2281">
      <w:pPr>
        <w:pStyle w:val="text"/>
        <w:spacing w:before="0" w:beforeAutospacing="0" w:after="0" w:afterAutospacing="0" w:line="276" w:lineRule="auto"/>
        <w:ind w:firstLine="708"/>
        <w:jc w:val="both"/>
      </w:pPr>
      <w:r w:rsidRPr="00257C34">
        <w:t>Основные</w:t>
      </w:r>
      <w:r>
        <w:t xml:space="preserve"> </w:t>
      </w:r>
      <w:r w:rsidRPr="00257C34">
        <w:t>результаты</w:t>
      </w:r>
      <w:r>
        <w:t xml:space="preserve"> </w:t>
      </w:r>
      <w:r w:rsidRPr="00257C34">
        <w:t>и</w:t>
      </w:r>
      <w:r>
        <w:t xml:space="preserve"> </w:t>
      </w:r>
      <w:r w:rsidRPr="00257C34">
        <w:t>выводы,</w:t>
      </w:r>
      <w:r>
        <w:t xml:space="preserve"> </w:t>
      </w:r>
      <w:r w:rsidRPr="00257C34">
        <w:t>подводящие</w:t>
      </w:r>
      <w:r>
        <w:t xml:space="preserve"> </w:t>
      </w:r>
      <w:r w:rsidRPr="00257C34">
        <w:t>итог</w:t>
      </w:r>
      <w:r>
        <w:t xml:space="preserve"> </w:t>
      </w:r>
      <w:r w:rsidRPr="00257C34">
        <w:t>выполненной</w:t>
      </w:r>
      <w:r>
        <w:t xml:space="preserve"> </w:t>
      </w:r>
      <w:r w:rsidRPr="00257C34">
        <w:t>работе,</w:t>
      </w:r>
      <w:r>
        <w:t xml:space="preserve"> </w:t>
      </w:r>
      <w:r w:rsidRPr="00257C34">
        <w:t>следует</w:t>
      </w:r>
      <w:r>
        <w:t xml:space="preserve"> </w:t>
      </w:r>
      <w:r w:rsidRPr="00257C34">
        <w:t>формулировать</w:t>
      </w:r>
      <w:r>
        <w:t xml:space="preserve"> </w:t>
      </w:r>
      <w:r w:rsidRPr="00257C34">
        <w:t>сжато,</w:t>
      </w:r>
      <w:r>
        <w:t xml:space="preserve"> </w:t>
      </w:r>
      <w:r w:rsidRPr="00257C34">
        <w:t>лаконично</w:t>
      </w:r>
      <w:r>
        <w:t xml:space="preserve"> </w:t>
      </w:r>
      <w:r w:rsidRPr="00257C34">
        <w:t>и</w:t>
      </w:r>
      <w:r>
        <w:t xml:space="preserve"> </w:t>
      </w:r>
      <w:r w:rsidRPr="00257C34">
        <w:t>аргументировано,</w:t>
      </w:r>
      <w:r>
        <w:t xml:space="preserve"> </w:t>
      </w:r>
      <w:r w:rsidRPr="00257C34">
        <w:t>избегая</w:t>
      </w:r>
      <w:r>
        <w:t xml:space="preserve"> </w:t>
      </w:r>
      <w:r w:rsidRPr="00257C34">
        <w:t>обилия</w:t>
      </w:r>
      <w:r>
        <w:t xml:space="preserve"> </w:t>
      </w:r>
      <w:r w:rsidRPr="00257C34">
        <w:t>общих</w:t>
      </w:r>
      <w:r>
        <w:t xml:space="preserve"> </w:t>
      </w:r>
      <w:r w:rsidRPr="00257C34">
        <w:t>слов</w:t>
      </w:r>
      <w:r>
        <w:t xml:space="preserve"> </w:t>
      </w:r>
      <w:r w:rsidRPr="00257C34">
        <w:t>и</w:t>
      </w:r>
      <w:r>
        <w:t xml:space="preserve"> </w:t>
      </w:r>
      <w:r w:rsidRPr="00257C34">
        <w:t>бездоказательных</w:t>
      </w:r>
      <w:r>
        <w:t xml:space="preserve"> </w:t>
      </w:r>
      <w:r w:rsidRPr="00257C34">
        <w:t>утверждений.</w:t>
      </w:r>
      <w:r>
        <w:t xml:space="preserve"> </w:t>
      </w:r>
      <w:r w:rsidRPr="00257C34">
        <w:t>Заключение,</w:t>
      </w:r>
      <w:r>
        <w:t xml:space="preserve"> </w:t>
      </w:r>
      <w:r w:rsidRPr="00257C34">
        <w:t>как</w:t>
      </w:r>
      <w:r>
        <w:t xml:space="preserve"> </w:t>
      </w:r>
      <w:r w:rsidRPr="00257C34">
        <w:t>правило,</w:t>
      </w:r>
      <w:r>
        <w:t xml:space="preserve"> </w:t>
      </w:r>
      <w:r w:rsidRPr="00257C34">
        <w:t>не</w:t>
      </w:r>
      <w:r>
        <w:t xml:space="preserve"> </w:t>
      </w:r>
      <w:r w:rsidRPr="00257C34">
        <w:t>должно</w:t>
      </w:r>
      <w:r>
        <w:t xml:space="preserve"> </w:t>
      </w:r>
      <w:r w:rsidRPr="00257C34">
        <w:t>превышать</w:t>
      </w:r>
      <w:r>
        <w:t xml:space="preserve"> </w:t>
      </w:r>
      <w:r w:rsidRPr="00257C34">
        <w:t>3-4</w:t>
      </w:r>
      <w:r>
        <w:t xml:space="preserve"> </w:t>
      </w:r>
      <w:r w:rsidRPr="00257C34">
        <w:t>страниц.</w:t>
      </w:r>
    </w:p>
    <w:p w:rsidR="004C6188" w:rsidRPr="004C6188" w:rsidRDefault="004C6188" w:rsidP="004C6188">
      <w:pPr>
        <w:pStyle w:val="a4"/>
        <w:shd w:val="clear" w:color="auto" w:fill="FFFFFF" w:themeFill="background1"/>
        <w:spacing w:line="276" w:lineRule="auto"/>
        <w:ind w:firstLine="342"/>
        <w:jc w:val="both"/>
        <w:rPr>
          <w:rFonts w:ascii="Times New Roman" w:hAnsi="Times New Roman" w:cs="Times New Roman"/>
        </w:rPr>
      </w:pPr>
    </w:p>
    <w:p w:rsidR="00C53A9F" w:rsidRDefault="00C53A9F" w:rsidP="00C53A9F">
      <w:pPr>
        <w:pStyle w:val="2"/>
        <w:spacing w:line="276" w:lineRule="auto"/>
        <w:ind w:left="0"/>
        <w:jc w:val="center"/>
        <w:rPr>
          <w:b/>
          <w:sz w:val="24"/>
        </w:rPr>
      </w:pPr>
      <w:r w:rsidRPr="00257C34">
        <w:rPr>
          <w:b/>
          <w:sz w:val="24"/>
        </w:rPr>
        <w:t>Оформление</w:t>
      </w:r>
      <w:r>
        <w:rPr>
          <w:b/>
          <w:sz w:val="24"/>
        </w:rPr>
        <w:t xml:space="preserve"> </w:t>
      </w:r>
      <w:r w:rsidRPr="00257C34">
        <w:rPr>
          <w:b/>
          <w:sz w:val="24"/>
          <w:lang w:val="ky-KG"/>
        </w:rPr>
        <w:t>с</w:t>
      </w:r>
      <w:r w:rsidRPr="00257C34">
        <w:rPr>
          <w:b/>
          <w:sz w:val="24"/>
        </w:rPr>
        <w:t>писк</w:t>
      </w:r>
      <w:r w:rsidRPr="00257C34">
        <w:rPr>
          <w:b/>
          <w:sz w:val="24"/>
          <w:lang w:val="ky-KG"/>
        </w:rPr>
        <w:t>а</w:t>
      </w:r>
      <w:r>
        <w:rPr>
          <w:b/>
          <w:sz w:val="24"/>
          <w:lang w:val="ky-KG"/>
        </w:rPr>
        <w:t xml:space="preserve"> </w:t>
      </w:r>
      <w:r w:rsidRPr="00257C34">
        <w:rPr>
          <w:b/>
          <w:sz w:val="24"/>
        </w:rPr>
        <w:t>литературы</w:t>
      </w:r>
    </w:p>
    <w:p w:rsidR="00C53A9F" w:rsidRPr="00762CCB" w:rsidRDefault="00C53A9F" w:rsidP="00C53A9F">
      <w:pPr>
        <w:pStyle w:val="2"/>
        <w:spacing w:line="276" w:lineRule="auto"/>
        <w:ind w:left="0"/>
        <w:jc w:val="center"/>
        <w:rPr>
          <w:sz w:val="20"/>
        </w:rPr>
      </w:pPr>
    </w:p>
    <w:p w:rsidR="00C53A9F" w:rsidRPr="00257C34" w:rsidRDefault="00C53A9F" w:rsidP="00C53A9F">
      <w:pPr>
        <w:pStyle w:val="a6"/>
        <w:spacing w:before="0" w:beforeAutospacing="0" w:after="0" w:afterAutospacing="0" w:line="276" w:lineRule="auto"/>
        <w:ind w:firstLine="708"/>
        <w:jc w:val="both"/>
      </w:pPr>
      <w:r w:rsidRPr="00257C34">
        <w:t>Как</w:t>
      </w:r>
      <w:r>
        <w:t xml:space="preserve"> </w:t>
      </w:r>
      <w:r w:rsidRPr="00257C34">
        <w:t>правило,</w:t>
      </w:r>
      <w:r>
        <w:t xml:space="preserve"> </w:t>
      </w:r>
      <w:r w:rsidRPr="00257C34">
        <w:t>список</w:t>
      </w:r>
      <w:r>
        <w:t xml:space="preserve"> </w:t>
      </w:r>
      <w:r w:rsidRPr="00257C34">
        <w:t>литературы</w:t>
      </w:r>
      <w:r>
        <w:t xml:space="preserve"> </w:t>
      </w:r>
      <w:r w:rsidRPr="00257C34">
        <w:t>к</w:t>
      </w:r>
      <w:r>
        <w:t xml:space="preserve"> </w:t>
      </w:r>
      <w:r w:rsidRPr="00257C34">
        <w:rPr>
          <w:bCs/>
        </w:rPr>
        <w:t>реферату</w:t>
      </w:r>
      <w:r>
        <w:t xml:space="preserve"> </w:t>
      </w:r>
      <w:r w:rsidRPr="00257C34">
        <w:t>должен</w:t>
      </w:r>
      <w:r>
        <w:t xml:space="preserve"> </w:t>
      </w:r>
      <w:r w:rsidRPr="00257C34">
        <w:t>содержать</w:t>
      </w:r>
      <w:r>
        <w:t xml:space="preserve"> </w:t>
      </w:r>
      <w:r w:rsidRPr="00257C34">
        <w:t>8-10</w:t>
      </w:r>
      <w:r>
        <w:t xml:space="preserve"> </w:t>
      </w:r>
      <w:proofErr w:type="gramStart"/>
      <w:r w:rsidRPr="00257C34">
        <w:t>источников,</w:t>
      </w:r>
      <w:r>
        <w:t xml:space="preserve">  </w:t>
      </w:r>
      <w:r w:rsidRPr="00257C34">
        <w:t>к</w:t>
      </w:r>
      <w:proofErr w:type="gramEnd"/>
      <w:r>
        <w:t xml:space="preserve"> </w:t>
      </w:r>
      <w:r w:rsidRPr="00257C34">
        <w:rPr>
          <w:bCs/>
        </w:rPr>
        <w:t>курсовой</w:t>
      </w:r>
      <w:r>
        <w:t xml:space="preserve"> </w:t>
      </w:r>
      <w:r w:rsidRPr="00257C34">
        <w:t>-</w:t>
      </w:r>
      <w:r>
        <w:t xml:space="preserve"> </w:t>
      </w:r>
      <w:r w:rsidRPr="00257C34">
        <w:t>20-25</w:t>
      </w:r>
      <w:r>
        <w:t xml:space="preserve"> </w:t>
      </w:r>
      <w:r w:rsidRPr="00257C34">
        <w:t>источников,</w:t>
      </w:r>
      <w:r>
        <w:t xml:space="preserve"> </w:t>
      </w:r>
      <w:r w:rsidRPr="00257C34">
        <w:t>к</w:t>
      </w:r>
      <w:r>
        <w:t xml:space="preserve"> </w:t>
      </w:r>
      <w:r w:rsidRPr="00257C34">
        <w:rPr>
          <w:bCs/>
        </w:rPr>
        <w:t>дипломной</w:t>
      </w:r>
      <w:r>
        <w:rPr>
          <w:bCs/>
        </w:rPr>
        <w:t xml:space="preserve"> </w:t>
      </w:r>
      <w:r w:rsidRPr="00257C34">
        <w:rPr>
          <w:bCs/>
        </w:rPr>
        <w:t>работе</w:t>
      </w:r>
      <w:r>
        <w:rPr>
          <w:bCs/>
        </w:rPr>
        <w:t xml:space="preserve"> </w:t>
      </w:r>
      <w:r w:rsidRPr="00257C34">
        <w:rPr>
          <w:bCs/>
        </w:rPr>
        <w:t>по</w:t>
      </w:r>
      <w:r>
        <w:rPr>
          <w:bCs/>
        </w:rPr>
        <w:t xml:space="preserve"> </w:t>
      </w:r>
      <w:r w:rsidRPr="00257C34">
        <w:rPr>
          <w:bCs/>
        </w:rPr>
        <w:t>социальной</w:t>
      </w:r>
      <w:r>
        <w:rPr>
          <w:bCs/>
        </w:rPr>
        <w:t xml:space="preserve"> </w:t>
      </w:r>
      <w:r w:rsidRPr="00257C34">
        <w:rPr>
          <w:bCs/>
        </w:rPr>
        <w:t>работе</w:t>
      </w:r>
      <w:r>
        <w:rPr>
          <w:bCs/>
        </w:rPr>
        <w:t xml:space="preserve"> </w:t>
      </w:r>
      <w:r w:rsidRPr="00257C34">
        <w:rPr>
          <w:bCs/>
        </w:rPr>
        <w:t>или</w:t>
      </w:r>
      <w:r>
        <w:rPr>
          <w:bCs/>
        </w:rPr>
        <w:t xml:space="preserve"> </w:t>
      </w:r>
      <w:r w:rsidRPr="00257C34">
        <w:rPr>
          <w:bCs/>
        </w:rPr>
        <w:t>психологии</w:t>
      </w:r>
      <w:r>
        <w:t xml:space="preserve"> </w:t>
      </w:r>
      <w:r w:rsidRPr="00257C34">
        <w:t>-</w:t>
      </w:r>
      <w:r>
        <w:t xml:space="preserve"> </w:t>
      </w:r>
      <w:r w:rsidRPr="00257C34">
        <w:t>50</w:t>
      </w:r>
      <w:r>
        <w:t xml:space="preserve"> </w:t>
      </w:r>
      <w:r w:rsidRPr="00257C34">
        <w:t>и</w:t>
      </w:r>
      <w:r>
        <w:t xml:space="preserve"> </w:t>
      </w:r>
      <w:r w:rsidRPr="00257C34">
        <w:t>более</w:t>
      </w:r>
      <w:r>
        <w:t xml:space="preserve"> </w:t>
      </w:r>
      <w:r w:rsidRPr="00257C34">
        <w:t>источников.</w:t>
      </w:r>
    </w:p>
    <w:p w:rsidR="00C53A9F" w:rsidRPr="00257C34" w:rsidRDefault="00C53A9F" w:rsidP="00C53A9F">
      <w:pPr>
        <w:spacing w:line="276" w:lineRule="auto"/>
        <w:ind w:firstLine="709"/>
        <w:jc w:val="both"/>
        <w:rPr>
          <w:u w:val="single"/>
        </w:rPr>
      </w:pPr>
      <w:r w:rsidRPr="00257C34">
        <w:rPr>
          <w:u w:val="single"/>
        </w:rPr>
        <w:t>Законодательные</w:t>
      </w:r>
      <w:r>
        <w:rPr>
          <w:u w:val="single"/>
        </w:rPr>
        <w:t xml:space="preserve"> </w:t>
      </w:r>
      <w:r w:rsidRPr="00257C34">
        <w:rPr>
          <w:u w:val="single"/>
        </w:rPr>
        <w:t>материалы,</w:t>
      </w:r>
      <w:r>
        <w:rPr>
          <w:u w:val="single"/>
        </w:rPr>
        <w:t xml:space="preserve"> </w:t>
      </w:r>
      <w:r w:rsidRPr="00257C34">
        <w:rPr>
          <w:u w:val="single"/>
        </w:rPr>
        <w:t>нормативные</w:t>
      </w:r>
      <w:r>
        <w:rPr>
          <w:u w:val="single"/>
        </w:rPr>
        <w:t xml:space="preserve"> </w:t>
      </w:r>
      <w:r w:rsidRPr="00257C34">
        <w:rPr>
          <w:u w:val="single"/>
        </w:rPr>
        <w:t>акты</w:t>
      </w:r>
    </w:p>
    <w:p w:rsidR="00C53A9F" w:rsidRPr="00257C34" w:rsidRDefault="00C53A9F" w:rsidP="00C53A9F">
      <w:pPr>
        <w:numPr>
          <w:ilvl w:val="0"/>
          <w:numId w:val="2"/>
        </w:numPr>
        <w:tabs>
          <w:tab w:val="clear" w:pos="1429"/>
        </w:tabs>
        <w:spacing w:after="0" w:line="276" w:lineRule="auto"/>
        <w:ind w:left="570" w:hanging="570"/>
        <w:jc w:val="both"/>
      </w:pPr>
      <w:r w:rsidRPr="00257C34">
        <w:t>Гражданский</w:t>
      </w:r>
      <w:r>
        <w:t xml:space="preserve"> </w:t>
      </w:r>
      <w:r w:rsidRPr="00257C34">
        <w:t>кодекс</w:t>
      </w:r>
      <w:r>
        <w:t xml:space="preserve"> </w:t>
      </w:r>
      <w:proofErr w:type="spellStart"/>
      <w:r w:rsidRPr="00257C34">
        <w:t>Кыргызской</w:t>
      </w:r>
      <w:proofErr w:type="spellEnd"/>
      <w:r>
        <w:t xml:space="preserve"> </w:t>
      </w:r>
      <w:r w:rsidRPr="00257C34">
        <w:t>Республики</w:t>
      </w:r>
      <w:r>
        <w:t xml:space="preserve"> </w:t>
      </w:r>
      <w:r w:rsidRPr="00257C34">
        <w:t>(8</w:t>
      </w:r>
      <w:r>
        <w:t xml:space="preserve"> </w:t>
      </w:r>
      <w:r w:rsidRPr="00257C34">
        <w:t>мая</w:t>
      </w:r>
      <w:r>
        <w:t xml:space="preserve"> </w:t>
      </w:r>
      <w:r w:rsidRPr="00257C34">
        <w:t>1996</w:t>
      </w:r>
      <w:r>
        <w:t xml:space="preserve"> </w:t>
      </w:r>
      <w:r w:rsidRPr="00257C34">
        <w:t>года).</w:t>
      </w:r>
    </w:p>
    <w:p w:rsidR="00C53A9F" w:rsidRDefault="00C53A9F" w:rsidP="00C53A9F">
      <w:pPr>
        <w:numPr>
          <w:ilvl w:val="0"/>
          <w:numId w:val="2"/>
        </w:numPr>
        <w:tabs>
          <w:tab w:val="clear" w:pos="1429"/>
        </w:tabs>
        <w:spacing w:after="0" w:line="276" w:lineRule="auto"/>
        <w:ind w:left="570" w:hanging="570"/>
        <w:jc w:val="both"/>
      </w:pPr>
      <w:r>
        <w:t xml:space="preserve"> </w:t>
      </w:r>
      <w:r w:rsidRPr="00257C34">
        <w:t>Постановление</w:t>
      </w:r>
      <w:r>
        <w:t xml:space="preserve"> </w:t>
      </w:r>
      <w:r w:rsidRPr="00257C34">
        <w:t>Правительства</w:t>
      </w:r>
      <w:r>
        <w:t xml:space="preserve"> </w:t>
      </w:r>
      <w:proofErr w:type="spellStart"/>
      <w:r w:rsidRPr="00257C34">
        <w:t>Кыргызской</w:t>
      </w:r>
      <w:proofErr w:type="spellEnd"/>
      <w:r>
        <w:t xml:space="preserve"> </w:t>
      </w:r>
      <w:r w:rsidRPr="00257C34">
        <w:t>Республики</w:t>
      </w:r>
      <w:r>
        <w:t xml:space="preserve"> </w:t>
      </w:r>
      <w:r w:rsidRPr="00257C34">
        <w:t>«О</w:t>
      </w:r>
      <w:r>
        <w:t xml:space="preserve"> </w:t>
      </w:r>
      <w:r w:rsidRPr="00257C34">
        <w:t>внедрении</w:t>
      </w:r>
      <w:r>
        <w:t xml:space="preserve"> </w:t>
      </w:r>
      <w:r w:rsidRPr="00257C34">
        <w:t>новой</w:t>
      </w:r>
      <w:r>
        <w:t xml:space="preserve"> </w:t>
      </w:r>
      <w:r w:rsidRPr="00257C34">
        <w:t>системы</w:t>
      </w:r>
      <w:r>
        <w:t xml:space="preserve"> </w:t>
      </w:r>
      <w:r w:rsidRPr="00257C34">
        <w:t>адресной</w:t>
      </w:r>
      <w:r>
        <w:t xml:space="preserve"> </w:t>
      </w:r>
      <w:r w:rsidRPr="00257C34">
        <w:t>социальной</w:t>
      </w:r>
      <w:r>
        <w:t xml:space="preserve"> </w:t>
      </w:r>
      <w:r w:rsidRPr="00257C34">
        <w:t>защиты</w:t>
      </w:r>
      <w:r>
        <w:t xml:space="preserve"> </w:t>
      </w:r>
      <w:r w:rsidRPr="00257C34">
        <w:t>населения»</w:t>
      </w:r>
      <w:r>
        <w:t xml:space="preserve"> </w:t>
      </w:r>
      <w:r w:rsidRPr="00257C34">
        <w:t>(9</w:t>
      </w:r>
      <w:r>
        <w:t xml:space="preserve"> </w:t>
      </w:r>
      <w:r w:rsidRPr="00257C34">
        <w:t>сентября</w:t>
      </w:r>
      <w:r>
        <w:t xml:space="preserve"> </w:t>
      </w:r>
      <w:r w:rsidRPr="00257C34">
        <w:t>1997</w:t>
      </w:r>
      <w:r>
        <w:t xml:space="preserve"> </w:t>
      </w:r>
      <w:r w:rsidRPr="00257C34">
        <w:t>года).</w:t>
      </w:r>
      <w:r>
        <w:t xml:space="preserve"> </w:t>
      </w:r>
    </w:p>
    <w:p w:rsidR="00C53A9F" w:rsidRPr="00762CCB" w:rsidRDefault="00C53A9F" w:rsidP="00C53A9F">
      <w:pPr>
        <w:spacing w:line="276" w:lineRule="auto"/>
        <w:ind w:firstLine="709"/>
        <w:jc w:val="both"/>
        <w:rPr>
          <w:sz w:val="16"/>
        </w:rPr>
      </w:pPr>
    </w:p>
    <w:p w:rsidR="00C53A9F" w:rsidRPr="00762CCB" w:rsidRDefault="00C53A9F" w:rsidP="00C53A9F">
      <w:pPr>
        <w:spacing w:line="276" w:lineRule="auto"/>
        <w:ind w:firstLine="709"/>
        <w:jc w:val="both"/>
      </w:pPr>
      <w:r w:rsidRPr="00762CCB">
        <w:rPr>
          <w:u w:val="single"/>
        </w:rPr>
        <w:lastRenderedPageBreak/>
        <w:t xml:space="preserve">Книга под фамилией автора. </w:t>
      </w:r>
      <w:r w:rsidRPr="00762CCB">
        <w:t xml:space="preserve">Описание книги начинается с фамилии автора, если книга имеет не более трех авторов. </w:t>
      </w:r>
    </w:p>
    <w:p w:rsidR="00C53A9F" w:rsidRPr="00257C34" w:rsidRDefault="00C53A9F" w:rsidP="00C53A9F">
      <w:pPr>
        <w:spacing w:line="276" w:lineRule="auto"/>
        <w:jc w:val="center"/>
        <w:rPr>
          <w:i/>
        </w:rPr>
      </w:pPr>
      <w:r w:rsidRPr="00257C34">
        <w:rPr>
          <w:i/>
        </w:rPr>
        <w:t>1</w:t>
      </w:r>
      <w:r>
        <w:rPr>
          <w:i/>
        </w:rPr>
        <w:t xml:space="preserve"> </w:t>
      </w:r>
      <w:r w:rsidRPr="00257C34">
        <w:rPr>
          <w:i/>
        </w:rPr>
        <w:t>автор</w:t>
      </w:r>
    </w:p>
    <w:p w:rsidR="00C53A9F" w:rsidRPr="00257C34" w:rsidRDefault="00C53A9F" w:rsidP="00C53A9F">
      <w:pPr>
        <w:numPr>
          <w:ilvl w:val="0"/>
          <w:numId w:val="3"/>
        </w:numPr>
        <w:tabs>
          <w:tab w:val="num" w:pos="513"/>
        </w:tabs>
        <w:spacing w:after="0" w:line="276" w:lineRule="auto"/>
        <w:ind w:left="513" w:hanging="513"/>
        <w:jc w:val="both"/>
      </w:pPr>
      <w:proofErr w:type="spellStart"/>
      <w:r w:rsidRPr="00257C34">
        <w:t>Орозалиев</w:t>
      </w:r>
      <w:proofErr w:type="spellEnd"/>
      <w:r>
        <w:t xml:space="preserve"> </w:t>
      </w:r>
      <w:r w:rsidRPr="00257C34">
        <w:t>Э.С.</w:t>
      </w:r>
      <w:r>
        <w:t xml:space="preserve"> </w:t>
      </w:r>
      <w:r w:rsidRPr="00257C34">
        <w:t>Социальная</w:t>
      </w:r>
      <w:r>
        <w:t xml:space="preserve"> </w:t>
      </w:r>
      <w:r w:rsidRPr="00257C34">
        <w:t>работа</w:t>
      </w:r>
      <w:r>
        <w:t xml:space="preserve"> </w:t>
      </w:r>
      <w:r w:rsidRPr="00257C34">
        <w:t>и</w:t>
      </w:r>
      <w:r>
        <w:t xml:space="preserve"> </w:t>
      </w:r>
      <w:r w:rsidRPr="00257C34">
        <w:t>психология</w:t>
      </w:r>
      <w:r>
        <w:t xml:space="preserve"> </w:t>
      </w:r>
      <w:r w:rsidRPr="00257C34">
        <w:t>в</w:t>
      </w:r>
      <w:r>
        <w:t xml:space="preserve"> </w:t>
      </w:r>
      <w:r w:rsidRPr="00257C34">
        <w:t>вопросах</w:t>
      </w:r>
      <w:r>
        <w:t xml:space="preserve"> </w:t>
      </w:r>
      <w:r w:rsidRPr="00257C34">
        <w:t>и</w:t>
      </w:r>
      <w:r>
        <w:t xml:space="preserve"> </w:t>
      </w:r>
      <w:r w:rsidRPr="00257C34">
        <w:t>ответах/</w:t>
      </w:r>
      <w:r>
        <w:t xml:space="preserve"> </w:t>
      </w:r>
      <w:r w:rsidRPr="00257C34">
        <w:t>Учеб.</w:t>
      </w:r>
      <w:r>
        <w:t xml:space="preserve"> </w:t>
      </w:r>
      <w:proofErr w:type="gramStart"/>
      <w:r w:rsidRPr="00257C34">
        <w:t>пособие.–</w:t>
      </w:r>
      <w:proofErr w:type="gramEnd"/>
      <w:r>
        <w:t xml:space="preserve"> </w:t>
      </w:r>
      <w:r w:rsidRPr="00257C34">
        <w:t>Б.:</w:t>
      </w:r>
      <w:r>
        <w:t xml:space="preserve"> </w:t>
      </w:r>
      <w:r w:rsidRPr="00257C34">
        <w:t>Изд-во</w:t>
      </w:r>
      <w:r>
        <w:t xml:space="preserve"> </w:t>
      </w:r>
      <w:r w:rsidRPr="00257C34">
        <w:t>БГУ,</w:t>
      </w:r>
      <w:r>
        <w:t xml:space="preserve"> </w:t>
      </w:r>
      <w:r w:rsidRPr="00257C34">
        <w:t>2006.</w:t>
      </w:r>
      <w:r>
        <w:t xml:space="preserve"> </w:t>
      </w:r>
      <w:r w:rsidRPr="00257C34">
        <w:t>–</w:t>
      </w:r>
      <w:r>
        <w:t xml:space="preserve"> </w:t>
      </w:r>
      <w:r w:rsidRPr="00257C34">
        <w:t>182</w:t>
      </w:r>
      <w:r>
        <w:t xml:space="preserve"> </w:t>
      </w:r>
      <w:r w:rsidRPr="00257C34">
        <w:t>с.</w:t>
      </w:r>
    </w:p>
    <w:p w:rsidR="00C53A9F" w:rsidRPr="00257C34" w:rsidRDefault="00C53A9F" w:rsidP="00C53A9F">
      <w:pPr>
        <w:numPr>
          <w:ilvl w:val="0"/>
          <w:numId w:val="3"/>
        </w:numPr>
        <w:tabs>
          <w:tab w:val="num" w:pos="513"/>
        </w:tabs>
        <w:spacing w:after="0" w:line="276" w:lineRule="auto"/>
        <w:ind w:left="513" w:hanging="513"/>
        <w:jc w:val="both"/>
      </w:pPr>
      <w:r>
        <w:t xml:space="preserve"> </w:t>
      </w:r>
      <w:r w:rsidRPr="00257C34">
        <w:t>Мухина</w:t>
      </w:r>
      <w:r>
        <w:t xml:space="preserve"> </w:t>
      </w:r>
      <w:r w:rsidRPr="00257C34">
        <w:t>В.С.</w:t>
      </w:r>
      <w:r>
        <w:t xml:space="preserve"> </w:t>
      </w:r>
      <w:r w:rsidRPr="00257C34">
        <w:t>Возрастная</w:t>
      </w:r>
      <w:r>
        <w:t xml:space="preserve"> </w:t>
      </w:r>
      <w:r w:rsidRPr="00257C34">
        <w:t>психология.</w:t>
      </w:r>
      <w:r>
        <w:t xml:space="preserve"> </w:t>
      </w:r>
      <w:r w:rsidRPr="00257C34">
        <w:t>-</w:t>
      </w:r>
      <w:r>
        <w:t xml:space="preserve"> </w:t>
      </w:r>
      <w:r w:rsidRPr="00257C34">
        <w:t>М.:</w:t>
      </w:r>
      <w:r>
        <w:t xml:space="preserve"> </w:t>
      </w:r>
      <w:r w:rsidRPr="00257C34">
        <w:t>Академия,</w:t>
      </w:r>
      <w:r>
        <w:t xml:space="preserve"> </w:t>
      </w:r>
      <w:r w:rsidRPr="00257C34">
        <w:t>1997.</w:t>
      </w:r>
      <w:r>
        <w:t xml:space="preserve"> </w:t>
      </w:r>
      <w:r w:rsidRPr="00257C34">
        <w:t>-</w:t>
      </w:r>
      <w:r>
        <w:t xml:space="preserve"> </w:t>
      </w:r>
      <w:r w:rsidRPr="00257C34">
        <w:t>432</w:t>
      </w:r>
      <w:r>
        <w:t xml:space="preserve"> </w:t>
      </w:r>
      <w:r w:rsidRPr="00257C34">
        <w:t>с.</w:t>
      </w:r>
    </w:p>
    <w:p w:rsidR="00C53A9F" w:rsidRPr="00257C34" w:rsidRDefault="00C53A9F" w:rsidP="00C53A9F">
      <w:pPr>
        <w:spacing w:line="276" w:lineRule="auto"/>
        <w:jc w:val="center"/>
        <w:rPr>
          <w:i/>
        </w:rPr>
      </w:pPr>
      <w:r w:rsidRPr="00257C34">
        <w:rPr>
          <w:i/>
        </w:rPr>
        <w:t>2</w:t>
      </w:r>
      <w:r>
        <w:rPr>
          <w:i/>
        </w:rPr>
        <w:t xml:space="preserve"> </w:t>
      </w:r>
      <w:r w:rsidRPr="00257C34">
        <w:rPr>
          <w:i/>
        </w:rPr>
        <w:t>автора</w:t>
      </w:r>
    </w:p>
    <w:p w:rsidR="00C53A9F" w:rsidRPr="00257C34" w:rsidRDefault="00C53A9F" w:rsidP="00C53A9F">
      <w:pPr>
        <w:numPr>
          <w:ilvl w:val="0"/>
          <w:numId w:val="3"/>
        </w:numPr>
        <w:tabs>
          <w:tab w:val="num" w:pos="513"/>
        </w:tabs>
        <w:spacing w:after="0" w:line="276" w:lineRule="auto"/>
        <w:ind w:left="513" w:hanging="513"/>
        <w:jc w:val="both"/>
      </w:pPr>
      <w:r w:rsidRPr="00257C34">
        <w:t>Ковалева</w:t>
      </w:r>
      <w:r>
        <w:t xml:space="preserve"> </w:t>
      </w:r>
      <w:r w:rsidRPr="00257C34">
        <w:t>А.И.</w:t>
      </w:r>
      <w:r>
        <w:t xml:space="preserve"> </w:t>
      </w:r>
      <w:r w:rsidRPr="00257C34">
        <w:t>Социология</w:t>
      </w:r>
      <w:r>
        <w:t xml:space="preserve"> </w:t>
      </w:r>
      <w:r w:rsidRPr="00257C34">
        <w:t>молодежи:</w:t>
      </w:r>
      <w:r>
        <w:t xml:space="preserve"> </w:t>
      </w:r>
      <w:r w:rsidRPr="00257C34">
        <w:t>Теоретические</w:t>
      </w:r>
      <w:r>
        <w:t xml:space="preserve"> </w:t>
      </w:r>
      <w:r w:rsidRPr="00257C34">
        <w:t>вопросы.</w:t>
      </w:r>
      <w:r>
        <w:t xml:space="preserve"> </w:t>
      </w:r>
      <w:r w:rsidRPr="00257C34">
        <w:t>Учебное</w:t>
      </w:r>
      <w:r>
        <w:t xml:space="preserve"> </w:t>
      </w:r>
      <w:r w:rsidRPr="00257C34">
        <w:t>пособие</w:t>
      </w:r>
      <w:r>
        <w:t xml:space="preserve"> </w:t>
      </w:r>
      <w:r w:rsidRPr="00257C34">
        <w:t>/</w:t>
      </w:r>
      <w:r>
        <w:t xml:space="preserve"> </w:t>
      </w:r>
      <w:r w:rsidRPr="00257C34">
        <w:t>Ковалева</w:t>
      </w:r>
      <w:r>
        <w:t xml:space="preserve"> </w:t>
      </w:r>
      <w:r w:rsidRPr="00257C34">
        <w:t>А.И.,</w:t>
      </w:r>
      <w:r>
        <w:t xml:space="preserve"> </w:t>
      </w:r>
      <w:r w:rsidRPr="00257C34">
        <w:t>Луков</w:t>
      </w:r>
      <w:r>
        <w:t xml:space="preserve"> </w:t>
      </w:r>
      <w:r w:rsidRPr="00257C34">
        <w:t>В.А.</w:t>
      </w:r>
      <w:r>
        <w:t xml:space="preserve"> </w:t>
      </w:r>
      <w:r w:rsidRPr="00257C34">
        <w:t>–</w:t>
      </w:r>
      <w:r>
        <w:t xml:space="preserve"> </w:t>
      </w:r>
      <w:r w:rsidRPr="00257C34">
        <w:t>М.:</w:t>
      </w:r>
      <w:r>
        <w:t xml:space="preserve"> </w:t>
      </w:r>
      <w:r w:rsidRPr="00257C34">
        <w:t>Социум,</w:t>
      </w:r>
      <w:r>
        <w:t xml:space="preserve"> </w:t>
      </w:r>
      <w:r w:rsidRPr="00257C34">
        <w:t>1999.</w:t>
      </w:r>
      <w:r>
        <w:t xml:space="preserve"> </w:t>
      </w:r>
      <w:r w:rsidRPr="00257C34">
        <w:t>–</w:t>
      </w:r>
      <w:r>
        <w:t xml:space="preserve"> </w:t>
      </w:r>
      <w:r w:rsidRPr="00257C34">
        <w:t>208</w:t>
      </w:r>
      <w:r>
        <w:t xml:space="preserve"> </w:t>
      </w:r>
      <w:r w:rsidRPr="00257C34">
        <w:t>с.</w:t>
      </w:r>
    </w:p>
    <w:p w:rsidR="00C53A9F" w:rsidRPr="00257C34" w:rsidRDefault="00C53A9F" w:rsidP="00C53A9F">
      <w:pPr>
        <w:numPr>
          <w:ilvl w:val="0"/>
          <w:numId w:val="3"/>
        </w:numPr>
        <w:tabs>
          <w:tab w:val="num" w:pos="513"/>
        </w:tabs>
        <w:spacing w:after="0" w:line="276" w:lineRule="auto"/>
        <w:ind w:left="513" w:hanging="513"/>
        <w:jc w:val="both"/>
      </w:pPr>
      <w:r>
        <w:t xml:space="preserve"> </w:t>
      </w:r>
      <w:r w:rsidRPr="00257C34">
        <w:t>Волков</w:t>
      </w:r>
      <w:r>
        <w:t xml:space="preserve"> </w:t>
      </w:r>
      <w:r w:rsidRPr="00257C34">
        <w:t>Б.С.,</w:t>
      </w:r>
      <w:r>
        <w:t xml:space="preserve"> </w:t>
      </w:r>
      <w:r w:rsidRPr="00257C34">
        <w:t>Волкова</w:t>
      </w:r>
      <w:r>
        <w:t xml:space="preserve"> </w:t>
      </w:r>
      <w:r w:rsidRPr="00257C34">
        <w:t>Н.В.</w:t>
      </w:r>
      <w:r>
        <w:t xml:space="preserve"> </w:t>
      </w:r>
      <w:r w:rsidRPr="00257C34">
        <w:t>Детская</w:t>
      </w:r>
      <w:r>
        <w:t xml:space="preserve"> </w:t>
      </w:r>
      <w:r w:rsidRPr="00257C34">
        <w:t>психология</w:t>
      </w:r>
      <w:r>
        <w:t xml:space="preserve"> </w:t>
      </w:r>
      <w:r w:rsidRPr="00257C34">
        <w:t>в</w:t>
      </w:r>
      <w:r>
        <w:t xml:space="preserve"> </w:t>
      </w:r>
      <w:r w:rsidRPr="00257C34">
        <w:t>вопросах.</w:t>
      </w:r>
      <w:r>
        <w:t xml:space="preserve"> </w:t>
      </w:r>
      <w:r w:rsidRPr="00257C34">
        <w:t>-</w:t>
      </w:r>
      <w:r>
        <w:t xml:space="preserve"> </w:t>
      </w:r>
      <w:r w:rsidRPr="00257C34">
        <w:t>М.:</w:t>
      </w:r>
      <w:r>
        <w:t xml:space="preserve"> </w:t>
      </w:r>
      <w:r w:rsidRPr="00257C34">
        <w:t>Сфера,</w:t>
      </w:r>
      <w:r>
        <w:t xml:space="preserve"> </w:t>
      </w:r>
      <w:r w:rsidRPr="00257C34">
        <w:t>2004.</w:t>
      </w:r>
      <w:r>
        <w:t xml:space="preserve"> </w:t>
      </w:r>
      <w:r w:rsidRPr="00257C34">
        <w:t>-</w:t>
      </w:r>
      <w:r>
        <w:t xml:space="preserve"> </w:t>
      </w:r>
      <w:r w:rsidRPr="00257C34">
        <w:t>256</w:t>
      </w:r>
      <w:r>
        <w:t xml:space="preserve"> </w:t>
      </w:r>
      <w:r w:rsidRPr="00257C34">
        <w:t>с.</w:t>
      </w:r>
    </w:p>
    <w:p w:rsidR="00C53A9F" w:rsidRPr="00257C34" w:rsidRDefault="00C53A9F" w:rsidP="00C53A9F">
      <w:pPr>
        <w:spacing w:line="276" w:lineRule="auto"/>
        <w:jc w:val="center"/>
        <w:rPr>
          <w:i/>
        </w:rPr>
      </w:pPr>
      <w:r w:rsidRPr="00257C34">
        <w:rPr>
          <w:i/>
        </w:rPr>
        <w:t>3</w:t>
      </w:r>
      <w:r>
        <w:rPr>
          <w:i/>
        </w:rPr>
        <w:t xml:space="preserve"> </w:t>
      </w:r>
      <w:r w:rsidRPr="00257C34">
        <w:rPr>
          <w:i/>
        </w:rPr>
        <w:t>автора</w:t>
      </w:r>
    </w:p>
    <w:p w:rsidR="00C53A9F" w:rsidRPr="00257C34" w:rsidRDefault="00C53A9F" w:rsidP="00C53A9F">
      <w:pPr>
        <w:numPr>
          <w:ilvl w:val="0"/>
          <w:numId w:val="3"/>
        </w:numPr>
        <w:tabs>
          <w:tab w:val="num" w:pos="513"/>
        </w:tabs>
        <w:spacing w:after="0" w:line="276" w:lineRule="auto"/>
        <w:ind w:left="513" w:hanging="513"/>
        <w:jc w:val="both"/>
      </w:pPr>
      <w:proofErr w:type="spellStart"/>
      <w:r w:rsidRPr="00257C34">
        <w:t>Холостова</w:t>
      </w:r>
      <w:proofErr w:type="spellEnd"/>
      <w:r>
        <w:t xml:space="preserve"> </w:t>
      </w:r>
      <w:r w:rsidRPr="00257C34">
        <w:t>Е.И.</w:t>
      </w:r>
      <w:r>
        <w:t xml:space="preserve"> </w:t>
      </w:r>
      <w:r w:rsidRPr="00257C34">
        <w:t>Технологии</w:t>
      </w:r>
      <w:r>
        <w:t xml:space="preserve"> </w:t>
      </w:r>
      <w:r w:rsidRPr="00257C34">
        <w:t>социальной</w:t>
      </w:r>
      <w:r>
        <w:t xml:space="preserve"> </w:t>
      </w:r>
      <w:r w:rsidRPr="00257C34">
        <w:t>работы:</w:t>
      </w:r>
      <w:r>
        <w:t xml:space="preserve"> </w:t>
      </w:r>
      <w:r w:rsidRPr="00257C34">
        <w:t>учебник</w:t>
      </w:r>
      <w:r>
        <w:t xml:space="preserve"> </w:t>
      </w:r>
      <w:r w:rsidRPr="00257C34">
        <w:t>/</w:t>
      </w:r>
      <w:r>
        <w:t xml:space="preserve"> </w:t>
      </w:r>
      <w:r w:rsidRPr="00257C34">
        <w:t>Е.И.</w:t>
      </w:r>
      <w:r>
        <w:t xml:space="preserve"> </w:t>
      </w:r>
      <w:proofErr w:type="spellStart"/>
      <w:r w:rsidRPr="00257C34">
        <w:t>Холостова</w:t>
      </w:r>
      <w:proofErr w:type="spellEnd"/>
      <w:r w:rsidRPr="00257C34">
        <w:t>,</w:t>
      </w:r>
      <w:r>
        <w:t xml:space="preserve"> </w:t>
      </w:r>
      <w:r w:rsidRPr="00257C34">
        <w:t>Т.В.</w:t>
      </w:r>
      <w:r>
        <w:t xml:space="preserve"> </w:t>
      </w:r>
      <w:proofErr w:type="spellStart"/>
      <w:r w:rsidRPr="00257C34">
        <w:t>Шеляг</w:t>
      </w:r>
      <w:proofErr w:type="spellEnd"/>
      <w:r w:rsidRPr="00257C34">
        <w:t>,</w:t>
      </w:r>
      <w:r>
        <w:t xml:space="preserve"> </w:t>
      </w:r>
      <w:proofErr w:type="spellStart"/>
      <w:r w:rsidRPr="00257C34">
        <w:t>П.Д.Павленок</w:t>
      </w:r>
      <w:proofErr w:type="spellEnd"/>
      <w:r w:rsidRPr="00257C34">
        <w:t>.</w:t>
      </w:r>
      <w:r>
        <w:t xml:space="preserve"> </w:t>
      </w:r>
      <w:r w:rsidRPr="00257C34">
        <w:t>–</w:t>
      </w:r>
      <w:r>
        <w:t xml:space="preserve"> </w:t>
      </w:r>
      <w:r w:rsidRPr="00257C34">
        <w:t>М.:</w:t>
      </w:r>
      <w:r>
        <w:t xml:space="preserve"> </w:t>
      </w:r>
      <w:r w:rsidRPr="00257C34">
        <w:t>ИНФРА-М,</w:t>
      </w:r>
      <w:r>
        <w:t xml:space="preserve"> </w:t>
      </w:r>
      <w:r w:rsidRPr="00257C34">
        <w:t>2004.</w:t>
      </w:r>
      <w:r>
        <w:t xml:space="preserve"> </w:t>
      </w:r>
      <w:r w:rsidRPr="00257C34">
        <w:t>–</w:t>
      </w:r>
      <w:r>
        <w:t xml:space="preserve"> </w:t>
      </w:r>
      <w:r w:rsidRPr="00257C34">
        <w:t>400</w:t>
      </w:r>
      <w:r>
        <w:t xml:space="preserve"> </w:t>
      </w:r>
      <w:r w:rsidRPr="00257C34">
        <w:t>с.</w:t>
      </w:r>
    </w:p>
    <w:p w:rsidR="00C53A9F" w:rsidRPr="00257C34" w:rsidRDefault="00C53A9F" w:rsidP="00C53A9F">
      <w:pPr>
        <w:numPr>
          <w:ilvl w:val="0"/>
          <w:numId w:val="3"/>
        </w:numPr>
        <w:tabs>
          <w:tab w:val="num" w:pos="513"/>
        </w:tabs>
        <w:spacing w:after="0" w:line="276" w:lineRule="auto"/>
        <w:ind w:left="513" w:hanging="513"/>
        <w:jc w:val="both"/>
      </w:pPr>
      <w:proofErr w:type="spellStart"/>
      <w:r w:rsidRPr="00257C34">
        <w:t>Рысалиев</w:t>
      </w:r>
      <w:proofErr w:type="spellEnd"/>
      <w:r>
        <w:t xml:space="preserve"> </w:t>
      </w:r>
      <w:r w:rsidRPr="00257C34">
        <w:t>И.З.</w:t>
      </w:r>
      <w:r>
        <w:t xml:space="preserve"> </w:t>
      </w:r>
      <w:r w:rsidRPr="00257C34">
        <w:t>Социальная</w:t>
      </w:r>
      <w:r>
        <w:t xml:space="preserve"> </w:t>
      </w:r>
      <w:r w:rsidRPr="00257C34">
        <w:t>работа</w:t>
      </w:r>
      <w:r>
        <w:t xml:space="preserve"> </w:t>
      </w:r>
      <w:r w:rsidRPr="00257C34">
        <w:t>в</w:t>
      </w:r>
      <w:r>
        <w:t xml:space="preserve"> </w:t>
      </w:r>
      <w:r w:rsidRPr="00257C34">
        <w:t>Кыргызстане</w:t>
      </w:r>
      <w:r>
        <w:t xml:space="preserve"> </w:t>
      </w:r>
      <w:r w:rsidRPr="00257C34">
        <w:t>(теория</w:t>
      </w:r>
      <w:r>
        <w:t xml:space="preserve"> </w:t>
      </w:r>
      <w:r w:rsidRPr="00257C34">
        <w:t>и</w:t>
      </w:r>
      <w:r>
        <w:t xml:space="preserve"> </w:t>
      </w:r>
      <w:r w:rsidRPr="00257C34">
        <w:t>практика).</w:t>
      </w:r>
      <w:r>
        <w:t xml:space="preserve"> </w:t>
      </w:r>
      <w:r w:rsidRPr="00257C34">
        <w:t>Учебное</w:t>
      </w:r>
      <w:r>
        <w:t xml:space="preserve"> </w:t>
      </w:r>
      <w:r w:rsidRPr="00257C34">
        <w:t>пособие</w:t>
      </w:r>
      <w:r>
        <w:t xml:space="preserve"> </w:t>
      </w:r>
      <w:r w:rsidRPr="00257C34">
        <w:t>/</w:t>
      </w:r>
      <w:r>
        <w:t xml:space="preserve"> </w:t>
      </w:r>
      <w:r w:rsidRPr="00257C34">
        <w:t>И.З.</w:t>
      </w:r>
      <w:r>
        <w:t xml:space="preserve"> </w:t>
      </w:r>
      <w:proofErr w:type="spellStart"/>
      <w:r w:rsidRPr="00257C34">
        <w:t>Рысалиев</w:t>
      </w:r>
      <w:proofErr w:type="spellEnd"/>
      <w:r w:rsidRPr="00257C34">
        <w:t>,</w:t>
      </w:r>
      <w:r>
        <w:t xml:space="preserve"> </w:t>
      </w:r>
      <w:r w:rsidRPr="00257C34">
        <w:t>В.У.</w:t>
      </w:r>
      <w:r>
        <w:t xml:space="preserve"> </w:t>
      </w:r>
      <w:proofErr w:type="spellStart"/>
      <w:r w:rsidRPr="00257C34">
        <w:t>Усенова</w:t>
      </w:r>
      <w:proofErr w:type="spellEnd"/>
      <w:r w:rsidRPr="00257C34">
        <w:t>.,</w:t>
      </w:r>
      <w:r>
        <w:t xml:space="preserve"> </w:t>
      </w:r>
      <w:r w:rsidRPr="00257C34">
        <w:t>Э.С.</w:t>
      </w:r>
      <w:r>
        <w:t xml:space="preserve"> </w:t>
      </w:r>
      <w:proofErr w:type="spellStart"/>
      <w:proofErr w:type="gramStart"/>
      <w:r w:rsidRPr="00257C34">
        <w:t>Орозалиев</w:t>
      </w:r>
      <w:proofErr w:type="spellEnd"/>
      <w:r w:rsidRPr="00257C34">
        <w:t>.-</w:t>
      </w:r>
      <w:proofErr w:type="gramEnd"/>
      <w:r>
        <w:t xml:space="preserve"> </w:t>
      </w:r>
      <w:r w:rsidRPr="00257C34">
        <w:t>Б.:</w:t>
      </w:r>
      <w:r>
        <w:t xml:space="preserve"> </w:t>
      </w:r>
      <w:r w:rsidRPr="00257C34">
        <w:t>Изд-во</w:t>
      </w:r>
      <w:r>
        <w:t xml:space="preserve"> </w:t>
      </w:r>
      <w:r w:rsidRPr="00257C34">
        <w:t>БГУ,</w:t>
      </w:r>
      <w:r>
        <w:t xml:space="preserve"> </w:t>
      </w:r>
      <w:r w:rsidRPr="00257C34">
        <w:t>2002.</w:t>
      </w:r>
      <w:r>
        <w:t xml:space="preserve"> </w:t>
      </w:r>
      <w:r w:rsidRPr="00257C34">
        <w:t>-155с.</w:t>
      </w:r>
    </w:p>
    <w:p w:rsidR="00C53A9F" w:rsidRPr="00257C34" w:rsidRDefault="00C53A9F" w:rsidP="00C53A9F">
      <w:pPr>
        <w:tabs>
          <w:tab w:val="num" w:pos="513"/>
        </w:tabs>
        <w:spacing w:line="276" w:lineRule="auto"/>
        <w:ind w:left="513" w:hanging="513"/>
        <w:jc w:val="both"/>
      </w:pPr>
    </w:p>
    <w:p w:rsidR="00C53A9F" w:rsidRPr="00257C34" w:rsidRDefault="00C53A9F" w:rsidP="00C53A9F">
      <w:pPr>
        <w:spacing w:line="276" w:lineRule="auto"/>
        <w:ind w:firstLine="513"/>
        <w:jc w:val="both"/>
      </w:pPr>
      <w:r w:rsidRPr="00257C34">
        <w:rPr>
          <w:u w:val="single"/>
        </w:rPr>
        <w:t>Книга</w:t>
      </w:r>
      <w:r>
        <w:rPr>
          <w:u w:val="single"/>
        </w:rPr>
        <w:t xml:space="preserve"> </w:t>
      </w:r>
      <w:r w:rsidRPr="00257C34">
        <w:rPr>
          <w:u w:val="single"/>
        </w:rPr>
        <w:t>под</w:t>
      </w:r>
      <w:r>
        <w:rPr>
          <w:u w:val="single"/>
        </w:rPr>
        <w:t xml:space="preserve"> </w:t>
      </w:r>
      <w:r w:rsidRPr="00257C34">
        <w:rPr>
          <w:u w:val="single"/>
        </w:rPr>
        <w:t>заглавием.</w:t>
      </w:r>
      <w:r>
        <w:rPr>
          <w:u w:val="single"/>
        </w:rPr>
        <w:t xml:space="preserve"> </w:t>
      </w:r>
      <w:r w:rsidRPr="00257C34">
        <w:t>Описание</w:t>
      </w:r>
      <w:r>
        <w:t xml:space="preserve"> </w:t>
      </w:r>
      <w:r w:rsidRPr="00257C34">
        <w:t>книги</w:t>
      </w:r>
      <w:r>
        <w:t xml:space="preserve"> </w:t>
      </w:r>
      <w:r w:rsidRPr="00257C34">
        <w:t>дается</w:t>
      </w:r>
      <w:r>
        <w:t xml:space="preserve"> </w:t>
      </w:r>
      <w:r w:rsidRPr="00257C34">
        <w:t>под</w:t>
      </w:r>
      <w:r>
        <w:t xml:space="preserve"> </w:t>
      </w:r>
      <w:r w:rsidRPr="00257C34">
        <w:t>заглавием,</w:t>
      </w:r>
      <w:r>
        <w:t xml:space="preserve"> </w:t>
      </w:r>
      <w:r w:rsidRPr="00257C34">
        <w:rPr>
          <w:u w:val="single"/>
        </w:rPr>
        <w:t>если</w:t>
      </w:r>
      <w:r>
        <w:rPr>
          <w:u w:val="single"/>
        </w:rPr>
        <w:t xml:space="preserve"> </w:t>
      </w:r>
      <w:r w:rsidRPr="00257C34">
        <w:rPr>
          <w:u w:val="single"/>
        </w:rPr>
        <w:t>книга</w:t>
      </w:r>
      <w:r>
        <w:rPr>
          <w:u w:val="single"/>
        </w:rPr>
        <w:t xml:space="preserve"> </w:t>
      </w:r>
      <w:r w:rsidRPr="00257C34">
        <w:rPr>
          <w:u w:val="single"/>
        </w:rPr>
        <w:t>написана</w:t>
      </w:r>
      <w:r>
        <w:rPr>
          <w:u w:val="single"/>
        </w:rPr>
        <w:t xml:space="preserve"> </w:t>
      </w:r>
      <w:r w:rsidRPr="00257C34">
        <w:rPr>
          <w:u w:val="single"/>
        </w:rPr>
        <w:t>четырьмя</w:t>
      </w:r>
      <w:r>
        <w:rPr>
          <w:u w:val="single"/>
        </w:rPr>
        <w:t xml:space="preserve"> </w:t>
      </w:r>
      <w:r w:rsidRPr="00257C34">
        <w:rPr>
          <w:u w:val="single"/>
        </w:rPr>
        <w:t>и</w:t>
      </w:r>
      <w:r>
        <w:rPr>
          <w:u w:val="single"/>
        </w:rPr>
        <w:t xml:space="preserve"> </w:t>
      </w:r>
      <w:r w:rsidRPr="00257C34">
        <w:rPr>
          <w:u w:val="single"/>
        </w:rPr>
        <w:t>б</w:t>
      </w:r>
      <w:r w:rsidRPr="00257C34">
        <w:rPr>
          <w:u w:val="single"/>
        </w:rPr>
        <w:t>о</w:t>
      </w:r>
      <w:r w:rsidRPr="00257C34">
        <w:rPr>
          <w:u w:val="single"/>
        </w:rPr>
        <w:t>лее</w:t>
      </w:r>
      <w:r>
        <w:rPr>
          <w:u w:val="single"/>
        </w:rPr>
        <w:t xml:space="preserve"> </w:t>
      </w:r>
      <w:r w:rsidRPr="00257C34">
        <w:rPr>
          <w:u w:val="single"/>
        </w:rPr>
        <w:t>авторами.</w:t>
      </w:r>
      <w:r>
        <w:t xml:space="preserve"> </w:t>
      </w:r>
      <w:r w:rsidRPr="00257C34">
        <w:t>Под</w:t>
      </w:r>
      <w:r>
        <w:t xml:space="preserve"> </w:t>
      </w:r>
      <w:r w:rsidRPr="00257C34">
        <w:t>заглавием</w:t>
      </w:r>
      <w:r>
        <w:t xml:space="preserve"> </w:t>
      </w:r>
      <w:r w:rsidRPr="00257C34">
        <w:t>описываются</w:t>
      </w:r>
      <w:r>
        <w:t xml:space="preserve"> </w:t>
      </w:r>
      <w:r w:rsidRPr="00257C34">
        <w:t>коллективные</w:t>
      </w:r>
      <w:r>
        <w:t xml:space="preserve"> </w:t>
      </w:r>
      <w:r w:rsidRPr="00257C34">
        <w:t>монографии,</w:t>
      </w:r>
      <w:r>
        <w:t xml:space="preserve"> </w:t>
      </w:r>
      <w:r w:rsidRPr="00257C34">
        <w:t>сборники</w:t>
      </w:r>
      <w:r>
        <w:t xml:space="preserve"> </w:t>
      </w:r>
      <w:r w:rsidRPr="00257C34">
        <w:t>ст</w:t>
      </w:r>
      <w:r w:rsidRPr="00257C34">
        <w:t>а</w:t>
      </w:r>
      <w:r w:rsidRPr="00257C34">
        <w:t>тей</w:t>
      </w:r>
      <w:r>
        <w:t xml:space="preserve"> </w:t>
      </w:r>
      <w:r w:rsidRPr="00257C34">
        <w:t>и</w:t>
      </w:r>
      <w:r>
        <w:t xml:space="preserve"> </w:t>
      </w:r>
      <w:r w:rsidRPr="00257C34">
        <w:t>т.п.</w:t>
      </w:r>
    </w:p>
    <w:p w:rsidR="00C53A9F" w:rsidRPr="00257C34" w:rsidRDefault="00C53A9F" w:rsidP="00C53A9F">
      <w:pPr>
        <w:pStyle w:val="a7"/>
        <w:numPr>
          <w:ilvl w:val="0"/>
          <w:numId w:val="3"/>
        </w:numPr>
        <w:tabs>
          <w:tab w:val="num" w:pos="513"/>
        </w:tabs>
        <w:spacing w:after="0" w:line="276" w:lineRule="auto"/>
        <w:ind w:left="513" w:hanging="513"/>
        <w:jc w:val="both"/>
        <w:rPr>
          <w:sz w:val="24"/>
        </w:rPr>
      </w:pPr>
      <w:r w:rsidRPr="00257C34">
        <w:rPr>
          <w:sz w:val="24"/>
        </w:rPr>
        <w:t>Внедрение</w:t>
      </w:r>
      <w:r>
        <w:rPr>
          <w:sz w:val="24"/>
        </w:rPr>
        <w:t xml:space="preserve"> </w:t>
      </w:r>
      <w:r w:rsidRPr="00257C34">
        <w:rPr>
          <w:sz w:val="24"/>
        </w:rPr>
        <w:t>социальных</w:t>
      </w:r>
      <w:r>
        <w:rPr>
          <w:sz w:val="24"/>
        </w:rPr>
        <w:t xml:space="preserve"> </w:t>
      </w:r>
      <w:r w:rsidRPr="00257C34">
        <w:rPr>
          <w:sz w:val="24"/>
        </w:rPr>
        <w:t>технологий</w:t>
      </w:r>
      <w:r>
        <w:rPr>
          <w:sz w:val="24"/>
        </w:rPr>
        <w:t xml:space="preserve"> </w:t>
      </w:r>
      <w:r w:rsidRPr="00257C34">
        <w:rPr>
          <w:sz w:val="24"/>
        </w:rPr>
        <w:t>в</w:t>
      </w:r>
      <w:r>
        <w:rPr>
          <w:sz w:val="24"/>
        </w:rPr>
        <w:t xml:space="preserve"> </w:t>
      </w:r>
      <w:r w:rsidRPr="00257C34">
        <w:rPr>
          <w:sz w:val="24"/>
        </w:rPr>
        <w:t>практику</w:t>
      </w:r>
      <w:r>
        <w:rPr>
          <w:sz w:val="24"/>
        </w:rPr>
        <w:t xml:space="preserve"> </w:t>
      </w:r>
      <w:r w:rsidRPr="00257C34">
        <w:rPr>
          <w:sz w:val="24"/>
        </w:rPr>
        <w:t>управления:</w:t>
      </w:r>
      <w:r>
        <w:rPr>
          <w:sz w:val="24"/>
        </w:rPr>
        <w:t xml:space="preserve"> </w:t>
      </w:r>
      <w:r w:rsidRPr="00257C34">
        <w:rPr>
          <w:sz w:val="24"/>
        </w:rPr>
        <w:t>учебник</w:t>
      </w:r>
      <w:r>
        <w:rPr>
          <w:sz w:val="24"/>
        </w:rPr>
        <w:t xml:space="preserve"> </w:t>
      </w:r>
      <w:r w:rsidRPr="00257C34">
        <w:rPr>
          <w:sz w:val="24"/>
        </w:rPr>
        <w:t>/</w:t>
      </w:r>
      <w:r>
        <w:rPr>
          <w:sz w:val="24"/>
        </w:rPr>
        <w:t xml:space="preserve"> </w:t>
      </w:r>
      <w:r w:rsidRPr="00257C34">
        <w:rPr>
          <w:sz w:val="24"/>
        </w:rPr>
        <w:t>Зайцев</w:t>
      </w:r>
      <w:r>
        <w:rPr>
          <w:sz w:val="24"/>
        </w:rPr>
        <w:t xml:space="preserve"> </w:t>
      </w:r>
      <w:r w:rsidRPr="00257C34">
        <w:rPr>
          <w:sz w:val="24"/>
        </w:rPr>
        <w:t>А.К.</w:t>
      </w:r>
      <w:r>
        <w:rPr>
          <w:sz w:val="24"/>
        </w:rPr>
        <w:t xml:space="preserve"> </w:t>
      </w:r>
      <w:r w:rsidRPr="00257C34">
        <w:rPr>
          <w:sz w:val="24"/>
        </w:rPr>
        <w:t>[и</w:t>
      </w:r>
      <w:r>
        <w:rPr>
          <w:sz w:val="24"/>
        </w:rPr>
        <w:t xml:space="preserve"> </w:t>
      </w:r>
      <w:r w:rsidRPr="00257C34">
        <w:rPr>
          <w:sz w:val="24"/>
        </w:rPr>
        <w:t>др.].</w:t>
      </w:r>
      <w:r>
        <w:rPr>
          <w:sz w:val="24"/>
        </w:rPr>
        <w:t xml:space="preserve"> </w:t>
      </w:r>
      <w:r w:rsidRPr="00257C34">
        <w:rPr>
          <w:sz w:val="24"/>
        </w:rPr>
        <w:t>–</w:t>
      </w:r>
      <w:r>
        <w:rPr>
          <w:sz w:val="24"/>
        </w:rPr>
        <w:t xml:space="preserve"> </w:t>
      </w:r>
      <w:r w:rsidRPr="00257C34">
        <w:rPr>
          <w:sz w:val="24"/>
        </w:rPr>
        <w:t>Ростов</w:t>
      </w:r>
      <w:r>
        <w:rPr>
          <w:sz w:val="24"/>
        </w:rPr>
        <w:t xml:space="preserve"> </w:t>
      </w:r>
      <w:r w:rsidRPr="00257C34">
        <w:rPr>
          <w:sz w:val="24"/>
        </w:rPr>
        <w:t>н/Д.,</w:t>
      </w:r>
      <w:r>
        <w:rPr>
          <w:sz w:val="24"/>
        </w:rPr>
        <w:t xml:space="preserve"> </w:t>
      </w:r>
      <w:r w:rsidRPr="00257C34">
        <w:rPr>
          <w:sz w:val="24"/>
        </w:rPr>
        <w:t>2000.</w:t>
      </w:r>
      <w:r>
        <w:rPr>
          <w:sz w:val="24"/>
        </w:rPr>
        <w:t xml:space="preserve"> </w:t>
      </w:r>
      <w:r w:rsidRPr="00257C34">
        <w:rPr>
          <w:sz w:val="24"/>
        </w:rPr>
        <w:t>–</w:t>
      </w:r>
      <w:r>
        <w:rPr>
          <w:sz w:val="24"/>
        </w:rPr>
        <w:t xml:space="preserve"> </w:t>
      </w:r>
      <w:r w:rsidRPr="00257C34">
        <w:rPr>
          <w:sz w:val="24"/>
        </w:rPr>
        <w:t>344</w:t>
      </w:r>
      <w:r>
        <w:rPr>
          <w:sz w:val="24"/>
        </w:rPr>
        <w:t xml:space="preserve"> </w:t>
      </w:r>
      <w:r w:rsidRPr="00257C34">
        <w:rPr>
          <w:sz w:val="24"/>
        </w:rPr>
        <w:t>с.</w:t>
      </w:r>
    </w:p>
    <w:p w:rsidR="00C53A9F" w:rsidRPr="00257C34" w:rsidRDefault="00C53A9F" w:rsidP="00C53A9F">
      <w:pPr>
        <w:numPr>
          <w:ilvl w:val="0"/>
          <w:numId w:val="3"/>
        </w:numPr>
        <w:tabs>
          <w:tab w:val="num" w:pos="513"/>
        </w:tabs>
        <w:spacing w:after="0" w:line="276" w:lineRule="auto"/>
        <w:ind w:left="513" w:hanging="513"/>
        <w:jc w:val="both"/>
      </w:pPr>
      <w:r w:rsidRPr="00257C34">
        <w:t>Социальная</w:t>
      </w:r>
      <w:r>
        <w:t xml:space="preserve"> </w:t>
      </w:r>
      <w:r w:rsidRPr="00257C34">
        <w:t>педагогика.</w:t>
      </w:r>
      <w:r>
        <w:t xml:space="preserve"> </w:t>
      </w:r>
      <w:r w:rsidRPr="00257C34">
        <w:t>Теория,</w:t>
      </w:r>
      <w:r>
        <w:t xml:space="preserve"> </w:t>
      </w:r>
      <w:r w:rsidRPr="00257C34">
        <w:t>методика,</w:t>
      </w:r>
      <w:r>
        <w:t xml:space="preserve"> </w:t>
      </w:r>
      <w:r w:rsidRPr="00257C34">
        <w:t>опыт</w:t>
      </w:r>
      <w:r>
        <w:t xml:space="preserve"> </w:t>
      </w:r>
      <w:r w:rsidRPr="00257C34">
        <w:t>исследования</w:t>
      </w:r>
      <w:r>
        <w:t xml:space="preserve"> </w:t>
      </w:r>
      <w:r w:rsidRPr="00257C34">
        <w:t>/</w:t>
      </w:r>
      <w:r>
        <w:t xml:space="preserve"> </w:t>
      </w:r>
      <w:proofErr w:type="spellStart"/>
      <w:r w:rsidRPr="00257C34">
        <w:t>Под.ред</w:t>
      </w:r>
      <w:proofErr w:type="spellEnd"/>
      <w:r>
        <w:t xml:space="preserve"> </w:t>
      </w:r>
      <w:r w:rsidRPr="00257C34">
        <w:t>В.Д.</w:t>
      </w:r>
      <w:r>
        <w:t xml:space="preserve"> </w:t>
      </w:r>
      <w:r w:rsidRPr="00257C34">
        <w:t>Семенова.</w:t>
      </w:r>
      <w:r>
        <w:t xml:space="preserve"> </w:t>
      </w:r>
      <w:r w:rsidRPr="00257C34">
        <w:t>-Свердловск,</w:t>
      </w:r>
      <w:r>
        <w:t xml:space="preserve"> </w:t>
      </w:r>
      <w:r w:rsidRPr="00257C34">
        <w:t>1989.</w:t>
      </w:r>
    </w:p>
    <w:p w:rsidR="00C53A9F" w:rsidRPr="00257C34" w:rsidRDefault="00C53A9F" w:rsidP="00C53A9F">
      <w:pPr>
        <w:spacing w:line="276" w:lineRule="auto"/>
        <w:ind w:firstLine="513"/>
        <w:jc w:val="both"/>
        <w:rPr>
          <w:u w:val="single"/>
        </w:rPr>
      </w:pPr>
    </w:p>
    <w:p w:rsidR="00C53A9F" w:rsidRPr="00257C34" w:rsidRDefault="00C53A9F" w:rsidP="00C53A9F">
      <w:pPr>
        <w:spacing w:line="276" w:lineRule="auto"/>
        <w:ind w:firstLine="513"/>
        <w:jc w:val="both"/>
        <w:rPr>
          <w:u w:val="single"/>
        </w:rPr>
      </w:pPr>
      <w:r w:rsidRPr="00257C34">
        <w:rPr>
          <w:u w:val="single"/>
        </w:rPr>
        <w:t>Энциклопедии,</w:t>
      </w:r>
      <w:r>
        <w:rPr>
          <w:u w:val="single"/>
        </w:rPr>
        <w:t xml:space="preserve"> </w:t>
      </w:r>
      <w:r w:rsidRPr="00257C34">
        <w:rPr>
          <w:u w:val="single"/>
        </w:rPr>
        <w:t>словари</w:t>
      </w:r>
    </w:p>
    <w:p w:rsidR="00C53A9F" w:rsidRPr="00257C34" w:rsidRDefault="00C53A9F" w:rsidP="00C53A9F">
      <w:pPr>
        <w:numPr>
          <w:ilvl w:val="0"/>
          <w:numId w:val="3"/>
        </w:numPr>
        <w:tabs>
          <w:tab w:val="num" w:pos="513"/>
        </w:tabs>
        <w:spacing w:after="0" w:line="276" w:lineRule="auto"/>
        <w:ind w:left="513" w:hanging="513"/>
        <w:jc w:val="both"/>
      </w:pPr>
      <w:r w:rsidRPr="00257C34">
        <w:t>Справочник</w:t>
      </w:r>
      <w:r>
        <w:t xml:space="preserve"> </w:t>
      </w:r>
      <w:r w:rsidRPr="00257C34">
        <w:t>по</w:t>
      </w:r>
      <w:r>
        <w:t xml:space="preserve"> </w:t>
      </w:r>
      <w:r w:rsidRPr="00257C34">
        <w:t>психиатрии</w:t>
      </w:r>
      <w:r>
        <w:t xml:space="preserve"> </w:t>
      </w:r>
      <w:r w:rsidRPr="00257C34">
        <w:t>/</w:t>
      </w:r>
      <w:r>
        <w:t xml:space="preserve"> </w:t>
      </w:r>
      <w:r w:rsidRPr="00257C34">
        <w:t>Под</w:t>
      </w:r>
      <w:r>
        <w:t xml:space="preserve"> </w:t>
      </w:r>
      <w:r w:rsidRPr="00257C34">
        <w:t>ред.</w:t>
      </w:r>
      <w:r>
        <w:t xml:space="preserve"> </w:t>
      </w:r>
      <w:r w:rsidRPr="00257C34">
        <w:t>А.В.</w:t>
      </w:r>
      <w:r>
        <w:t xml:space="preserve"> </w:t>
      </w:r>
      <w:proofErr w:type="spellStart"/>
      <w:proofErr w:type="gramStart"/>
      <w:r w:rsidRPr="00257C34">
        <w:t>Снежневского</w:t>
      </w:r>
      <w:proofErr w:type="spellEnd"/>
      <w:r w:rsidRPr="00257C34">
        <w:t>.-</w:t>
      </w:r>
      <w:proofErr w:type="gramEnd"/>
      <w:r>
        <w:t xml:space="preserve"> </w:t>
      </w:r>
      <w:r w:rsidRPr="00257C34">
        <w:t>Москва:</w:t>
      </w:r>
      <w:r>
        <w:t xml:space="preserve"> </w:t>
      </w:r>
      <w:r w:rsidRPr="00257C34">
        <w:t>Медицина.-1985.</w:t>
      </w:r>
      <w:r>
        <w:t xml:space="preserve"> </w:t>
      </w:r>
      <w:r w:rsidRPr="00257C34">
        <w:t>–</w:t>
      </w:r>
      <w:r>
        <w:t xml:space="preserve"> </w:t>
      </w:r>
      <w:r w:rsidRPr="00257C34">
        <w:t>205</w:t>
      </w:r>
      <w:r>
        <w:t xml:space="preserve"> </w:t>
      </w:r>
      <w:r w:rsidRPr="00257C34">
        <w:t>с.</w:t>
      </w:r>
    </w:p>
    <w:p w:rsidR="00C53A9F" w:rsidRPr="00257C34" w:rsidRDefault="00C53A9F" w:rsidP="00C53A9F">
      <w:pPr>
        <w:numPr>
          <w:ilvl w:val="0"/>
          <w:numId w:val="3"/>
        </w:numPr>
        <w:tabs>
          <w:tab w:val="num" w:pos="513"/>
        </w:tabs>
        <w:spacing w:after="0" w:line="276" w:lineRule="auto"/>
        <w:ind w:left="513" w:hanging="513"/>
        <w:jc w:val="both"/>
      </w:pPr>
      <w:r w:rsidRPr="00257C34">
        <w:t>Толковый</w:t>
      </w:r>
      <w:r>
        <w:t xml:space="preserve"> </w:t>
      </w:r>
      <w:r w:rsidRPr="00257C34">
        <w:t>словарь</w:t>
      </w:r>
      <w:r>
        <w:t xml:space="preserve"> </w:t>
      </w:r>
      <w:r w:rsidRPr="00257C34">
        <w:t>по</w:t>
      </w:r>
      <w:r>
        <w:t xml:space="preserve"> </w:t>
      </w:r>
      <w:r w:rsidRPr="00257C34">
        <w:t>социальным</w:t>
      </w:r>
      <w:r>
        <w:t xml:space="preserve"> </w:t>
      </w:r>
      <w:r w:rsidRPr="00257C34">
        <w:t>технологиям</w:t>
      </w:r>
      <w:r>
        <w:t xml:space="preserve"> </w:t>
      </w:r>
      <w:r w:rsidRPr="00257C34">
        <w:t>/</w:t>
      </w:r>
      <w:r>
        <w:t xml:space="preserve"> </w:t>
      </w:r>
      <w:r w:rsidRPr="00257C34">
        <w:t>Под</w:t>
      </w:r>
      <w:r>
        <w:t xml:space="preserve"> </w:t>
      </w:r>
      <w:r w:rsidRPr="00257C34">
        <w:t>ред.</w:t>
      </w:r>
      <w:r>
        <w:t xml:space="preserve"> </w:t>
      </w:r>
      <w:r w:rsidRPr="00257C34">
        <w:t>В.А.</w:t>
      </w:r>
      <w:r>
        <w:t xml:space="preserve"> </w:t>
      </w:r>
      <w:r w:rsidRPr="00257C34">
        <w:t>Иванова,</w:t>
      </w:r>
      <w:r>
        <w:t xml:space="preserve"> </w:t>
      </w:r>
      <w:r w:rsidRPr="00257C34">
        <w:t>Г.Д.</w:t>
      </w:r>
      <w:r>
        <w:t xml:space="preserve"> </w:t>
      </w:r>
      <w:proofErr w:type="spellStart"/>
      <w:r w:rsidRPr="00257C34">
        <w:t>Никредина</w:t>
      </w:r>
      <w:proofErr w:type="spellEnd"/>
      <w:r w:rsidRPr="00257C34">
        <w:t>,</w:t>
      </w:r>
      <w:r>
        <w:t xml:space="preserve"> </w:t>
      </w:r>
      <w:r w:rsidRPr="00257C34">
        <w:t>В.И.</w:t>
      </w:r>
      <w:r>
        <w:t xml:space="preserve"> </w:t>
      </w:r>
      <w:r w:rsidRPr="00257C34">
        <w:t>Патрушева,</w:t>
      </w:r>
      <w:r>
        <w:t xml:space="preserve"> </w:t>
      </w:r>
      <w:r w:rsidRPr="00257C34">
        <w:t>И.М.</w:t>
      </w:r>
      <w:r>
        <w:t xml:space="preserve"> </w:t>
      </w:r>
      <w:proofErr w:type="spellStart"/>
      <w:r w:rsidRPr="00257C34">
        <w:t>Слепенкова</w:t>
      </w:r>
      <w:proofErr w:type="spellEnd"/>
      <w:r w:rsidRPr="00257C34">
        <w:t>.</w:t>
      </w:r>
      <w:r>
        <w:t xml:space="preserve"> </w:t>
      </w:r>
      <w:r w:rsidRPr="00257C34">
        <w:t>–</w:t>
      </w:r>
      <w:r>
        <w:t xml:space="preserve"> </w:t>
      </w:r>
      <w:r w:rsidRPr="00257C34">
        <w:t>М.,</w:t>
      </w:r>
      <w:r>
        <w:t xml:space="preserve"> </w:t>
      </w:r>
      <w:proofErr w:type="gramStart"/>
      <w:r w:rsidRPr="00257C34">
        <w:t>1995.-</w:t>
      </w:r>
      <w:proofErr w:type="gramEnd"/>
      <w:r>
        <w:t xml:space="preserve"> </w:t>
      </w:r>
      <w:r w:rsidRPr="00257C34">
        <w:t>377</w:t>
      </w:r>
      <w:r>
        <w:t xml:space="preserve"> </w:t>
      </w:r>
      <w:r w:rsidRPr="00257C34">
        <w:t>с.</w:t>
      </w:r>
    </w:p>
    <w:p w:rsidR="00C53A9F" w:rsidRPr="00257C34" w:rsidRDefault="00C53A9F" w:rsidP="00C53A9F">
      <w:pPr>
        <w:pStyle w:val="a6"/>
        <w:spacing w:before="0" w:beforeAutospacing="0" w:after="0" w:afterAutospacing="0" w:line="276" w:lineRule="auto"/>
        <w:ind w:firstLine="513"/>
        <w:jc w:val="both"/>
        <w:rPr>
          <w:u w:val="single"/>
        </w:rPr>
      </w:pPr>
    </w:p>
    <w:p w:rsidR="00C53A9F" w:rsidRPr="00257C34" w:rsidRDefault="00C53A9F" w:rsidP="00C53A9F">
      <w:pPr>
        <w:pStyle w:val="a6"/>
        <w:spacing w:before="0" w:beforeAutospacing="0" w:after="0" w:afterAutospacing="0" w:line="276" w:lineRule="auto"/>
        <w:ind w:firstLine="513"/>
        <w:jc w:val="both"/>
        <w:rPr>
          <w:u w:val="single"/>
        </w:rPr>
      </w:pPr>
      <w:r w:rsidRPr="00257C34">
        <w:rPr>
          <w:u w:val="single"/>
        </w:rPr>
        <w:t>Многотомное</w:t>
      </w:r>
      <w:r>
        <w:rPr>
          <w:u w:val="single"/>
        </w:rPr>
        <w:t xml:space="preserve"> </w:t>
      </w:r>
      <w:r w:rsidRPr="00257C34">
        <w:rPr>
          <w:u w:val="single"/>
        </w:rPr>
        <w:t>издание</w:t>
      </w:r>
    </w:p>
    <w:p w:rsidR="00C53A9F" w:rsidRPr="00257C34" w:rsidRDefault="00C53A9F" w:rsidP="00C53A9F">
      <w:pPr>
        <w:pStyle w:val="a6"/>
        <w:spacing w:before="0" w:beforeAutospacing="0" w:after="0" w:afterAutospacing="0" w:line="276" w:lineRule="auto"/>
        <w:jc w:val="both"/>
      </w:pPr>
      <w:r w:rsidRPr="00257C34">
        <w:t>11.</w:t>
      </w:r>
      <w:r>
        <w:t xml:space="preserve">  </w:t>
      </w:r>
      <w:r w:rsidRPr="00257C34">
        <w:t>Самойлов</w:t>
      </w:r>
      <w:r>
        <w:t xml:space="preserve"> </w:t>
      </w:r>
      <w:r w:rsidRPr="00257C34">
        <w:t>Д.С.</w:t>
      </w:r>
      <w:r>
        <w:t xml:space="preserve"> </w:t>
      </w:r>
      <w:r w:rsidRPr="00257C34">
        <w:t>Избранные</w:t>
      </w:r>
      <w:r>
        <w:t xml:space="preserve"> </w:t>
      </w:r>
      <w:r w:rsidRPr="00257C34">
        <w:t>произведения:</w:t>
      </w:r>
      <w:r>
        <w:t xml:space="preserve"> </w:t>
      </w:r>
      <w:r w:rsidRPr="00257C34">
        <w:t>В</w:t>
      </w:r>
      <w:r>
        <w:t xml:space="preserve"> </w:t>
      </w:r>
      <w:r w:rsidRPr="00257C34">
        <w:t>2</w:t>
      </w:r>
      <w:r>
        <w:t xml:space="preserve"> </w:t>
      </w:r>
      <w:r w:rsidRPr="00257C34">
        <w:t>т.</w:t>
      </w:r>
      <w:r>
        <w:t xml:space="preserve"> </w:t>
      </w:r>
      <w:r w:rsidRPr="00257C34">
        <w:t>/</w:t>
      </w:r>
      <w:r>
        <w:t xml:space="preserve"> </w:t>
      </w:r>
      <w:r w:rsidRPr="00257C34">
        <w:t>Вступ.</w:t>
      </w:r>
      <w:r>
        <w:t xml:space="preserve"> </w:t>
      </w:r>
      <w:r w:rsidRPr="00257C34">
        <w:t>ст.</w:t>
      </w:r>
      <w:r>
        <w:t xml:space="preserve"> </w:t>
      </w:r>
      <w:r w:rsidRPr="00257C34">
        <w:t>И.</w:t>
      </w:r>
      <w:r>
        <w:t xml:space="preserve"> </w:t>
      </w:r>
      <w:r w:rsidRPr="00257C34">
        <w:t>Иванова.</w:t>
      </w:r>
      <w:r>
        <w:t xml:space="preserve"> </w:t>
      </w:r>
      <w:r w:rsidRPr="00257C34">
        <w:t>-</w:t>
      </w:r>
      <w:r>
        <w:t xml:space="preserve"> </w:t>
      </w:r>
      <w:r w:rsidRPr="00257C34">
        <w:t>М.:</w:t>
      </w:r>
      <w:r>
        <w:t xml:space="preserve"> </w:t>
      </w:r>
      <w:proofErr w:type="spellStart"/>
      <w:r w:rsidRPr="00257C34">
        <w:t>Худож</w:t>
      </w:r>
      <w:proofErr w:type="spellEnd"/>
      <w:proofErr w:type="gramStart"/>
      <w:r w:rsidRPr="00257C34">
        <w:t>.</w:t>
      </w:r>
      <w:proofErr w:type="gramEnd"/>
      <w:r>
        <w:t xml:space="preserve"> </w:t>
      </w:r>
      <w:r w:rsidRPr="00257C34">
        <w:t>лит.,</w:t>
      </w:r>
      <w:r>
        <w:t xml:space="preserve"> </w:t>
      </w:r>
      <w:r w:rsidRPr="00257C34">
        <w:t>1994.</w:t>
      </w:r>
      <w:r>
        <w:t xml:space="preserve"> </w:t>
      </w:r>
      <w:r w:rsidRPr="00257C34">
        <w:t>-</w:t>
      </w:r>
      <w:r>
        <w:t xml:space="preserve"> </w:t>
      </w:r>
      <w:r w:rsidRPr="00257C34">
        <w:t>Т.</w:t>
      </w:r>
      <w:r>
        <w:t xml:space="preserve"> </w:t>
      </w:r>
      <w:r w:rsidRPr="00257C34">
        <w:t>1-2.</w:t>
      </w:r>
    </w:p>
    <w:p w:rsidR="00C53A9F" w:rsidRPr="00257C34" w:rsidRDefault="00C53A9F" w:rsidP="00C53A9F">
      <w:pPr>
        <w:pStyle w:val="a6"/>
        <w:spacing w:before="0" w:beforeAutospacing="0" w:after="0" w:afterAutospacing="0" w:line="276" w:lineRule="auto"/>
        <w:ind w:firstLine="708"/>
        <w:jc w:val="both"/>
        <w:rPr>
          <w:u w:val="single"/>
        </w:rPr>
      </w:pPr>
    </w:p>
    <w:p w:rsidR="00C53A9F" w:rsidRPr="00257C34" w:rsidRDefault="00C53A9F" w:rsidP="00C53A9F">
      <w:pPr>
        <w:pStyle w:val="a6"/>
        <w:spacing w:before="0" w:beforeAutospacing="0" w:after="0" w:afterAutospacing="0" w:line="276" w:lineRule="auto"/>
        <w:ind w:firstLine="708"/>
        <w:jc w:val="both"/>
        <w:rPr>
          <w:u w:val="single"/>
        </w:rPr>
      </w:pPr>
      <w:r w:rsidRPr="00257C34">
        <w:rPr>
          <w:u w:val="single"/>
        </w:rPr>
        <w:t>Отдельный</w:t>
      </w:r>
      <w:r>
        <w:rPr>
          <w:u w:val="single"/>
        </w:rPr>
        <w:t xml:space="preserve"> </w:t>
      </w:r>
      <w:r w:rsidRPr="00257C34">
        <w:rPr>
          <w:u w:val="single"/>
        </w:rPr>
        <w:t>том</w:t>
      </w:r>
    </w:p>
    <w:p w:rsidR="00C53A9F" w:rsidRPr="00257C34" w:rsidRDefault="00C53A9F" w:rsidP="00C53A9F">
      <w:pPr>
        <w:pStyle w:val="a6"/>
        <w:spacing w:before="0" w:beforeAutospacing="0" w:after="0" w:afterAutospacing="0" w:line="276" w:lineRule="auto"/>
        <w:jc w:val="both"/>
      </w:pPr>
      <w:r w:rsidRPr="00257C34">
        <w:t>12.</w:t>
      </w:r>
      <w:r>
        <w:t xml:space="preserve">  </w:t>
      </w:r>
      <w:r w:rsidRPr="00257C34">
        <w:t>Осеева</w:t>
      </w:r>
      <w:r>
        <w:t xml:space="preserve"> </w:t>
      </w:r>
      <w:r w:rsidRPr="00257C34">
        <w:t>В.А.</w:t>
      </w:r>
      <w:r>
        <w:t xml:space="preserve"> </w:t>
      </w:r>
      <w:r w:rsidRPr="00257C34">
        <w:t>Собрание</w:t>
      </w:r>
      <w:r>
        <w:t xml:space="preserve"> </w:t>
      </w:r>
      <w:r w:rsidRPr="00257C34">
        <w:t>сочинений.</w:t>
      </w:r>
      <w:r>
        <w:t xml:space="preserve"> </w:t>
      </w:r>
      <w:r w:rsidRPr="00257C34">
        <w:t>В</w:t>
      </w:r>
      <w:r>
        <w:t xml:space="preserve"> </w:t>
      </w:r>
      <w:r w:rsidRPr="00257C34">
        <w:t>4</w:t>
      </w:r>
      <w:r>
        <w:t xml:space="preserve"> </w:t>
      </w:r>
      <w:r w:rsidRPr="00257C34">
        <w:t>т.</w:t>
      </w:r>
      <w:r>
        <w:t xml:space="preserve"> </w:t>
      </w:r>
      <w:r w:rsidRPr="00257C34">
        <w:t>Т.</w:t>
      </w:r>
      <w:r>
        <w:t xml:space="preserve"> </w:t>
      </w:r>
      <w:r w:rsidRPr="00257C34">
        <w:t>2.</w:t>
      </w:r>
      <w:r>
        <w:t xml:space="preserve"> </w:t>
      </w:r>
      <w:r w:rsidRPr="00257C34">
        <w:t>-</w:t>
      </w:r>
      <w:r>
        <w:t xml:space="preserve"> </w:t>
      </w:r>
      <w:r w:rsidRPr="00257C34">
        <w:t>М.:</w:t>
      </w:r>
      <w:r>
        <w:t xml:space="preserve"> </w:t>
      </w:r>
      <w:r w:rsidRPr="00257C34">
        <w:t>Дет</w:t>
      </w:r>
      <w:proofErr w:type="gramStart"/>
      <w:r w:rsidRPr="00257C34">
        <w:t>.</w:t>
      </w:r>
      <w:proofErr w:type="gramEnd"/>
      <w:r>
        <w:t xml:space="preserve"> </w:t>
      </w:r>
      <w:r w:rsidRPr="00257C34">
        <w:t>лит.,</w:t>
      </w:r>
      <w:r>
        <w:t xml:space="preserve"> </w:t>
      </w:r>
      <w:r w:rsidRPr="00257C34">
        <w:t>1985.</w:t>
      </w:r>
      <w:r>
        <w:t xml:space="preserve"> </w:t>
      </w:r>
      <w:r w:rsidRPr="00257C34">
        <w:t>-</w:t>
      </w:r>
      <w:r>
        <w:t xml:space="preserve"> </w:t>
      </w:r>
      <w:r w:rsidRPr="00257C34">
        <w:t>559</w:t>
      </w:r>
      <w:r>
        <w:t xml:space="preserve"> </w:t>
      </w:r>
      <w:r w:rsidRPr="00257C34">
        <w:t>с.</w:t>
      </w:r>
    </w:p>
    <w:p w:rsidR="00C53A9F" w:rsidRDefault="00C53A9F" w:rsidP="00C53A9F">
      <w:pPr>
        <w:pStyle w:val="a6"/>
        <w:spacing w:before="0" w:beforeAutospacing="0" w:after="0" w:afterAutospacing="0" w:line="276" w:lineRule="auto"/>
        <w:jc w:val="both"/>
      </w:pPr>
      <w:proofErr w:type="spellStart"/>
      <w:r w:rsidRPr="00257C34">
        <w:t>Немов</w:t>
      </w:r>
      <w:proofErr w:type="spellEnd"/>
      <w:r>
        <w:t xml:space="preserve"> </w:t>
      </w:r>
      <w:r w:rsidRPr="00257C34">
        <w:t>Р.С.</w:t>
      </w:r>
      <w:r>
        <w:t xml:space="preserve"> </w:t>
      </w:r>
      <w:r w:rsidRPr="00257C34">
        <w:t>Психология:</w:t>
      </w:r>
      <w:r>
        <w:t xml:space="preserve"> </w:t>
      </w:r>
      <w:r w:rsidRPr="00257C34">
        <w:t>Учебник.</w:t>
      </w:r>
      <w:r>
        <w:t xml:space="preserve"> </w:t>
      </w:r>
      <w:r w:rsidRPr="00257C34">
        <w:t>В</w:t>
      </w:r>
      <w:r>
        <w:t xml:space="preserve"> </w:t>
      </w:r>
      <w:r w:rsidRPr="00257C34">
        <w:t>3</w:t>
      </w:r>
      <w:r>
        <w:t xml:space="preserve"> </w:t>
      </w:r>
      <w:r w:rsidRPr="00257C34">
        <w:t>кн.</w:t>
      </w:r>
      <w:r>
        <w:t xml:space="preserve"> </w:t>
      </w:r>
      <w:r w:rsidRPr="00257C34">
        <w:t>-</w:t>
      </w:r>
      <w:r>
        <w:t xml:space="preserve"> </w:t>
      </w:r>
      <w:r w:rsidRPr="00257C34">
        <w:t>М.:</w:t>
      </w:r>
      <w:r>
        <w:t xml:space="preserve"> </w:t>
      </w:r>
      <w:r w:rsidRPr="00257C34">
        <w:t>ВЛАДОС,</w:t>
      </w:r>
      <w:r>
        <w:t xml:space="preserve"> </w:t>
      </w:r>
      <w:r w:rsidRPr="00257C34">
        <w:t>2000.</w:t>
      </w:r>
      <w:r>
        <w:t xml:space="preserve"> </w:t>
      </w:r>
      <w:r w:rsidRPr="00257C34">
        <w:t>-</w:t>
      </w:r>
      <w:r>
        <w:t xml:space="preserve"> </w:t>
      </w:r>
      <w:r w:rsidRPr="00257C34">
        <w:t>Кн.2:</w:t>
      </w:r>
      <w:r>
        <w:t xml:space="preserve"> </w:t>
      </w:r>
      <w:r w:rsidRPr="00257C34">
        <w:t>Психология</w:t>
      </w:r>
      <w:r>
        <w:t xml:space="preserve"> </w:t>
      </w:r>
      <w:r w:rsidRPr="00257C34">
        <w:t>образования.</w:t>
      </w:r>
      <w:r>
        <w:t xml:space="preserve"> </w:t>
      </w:r>
      <w:r w:rsidRPr="00257C34">
        <w:t>-</w:t>
      </w:r>
      <w:r>
        <w:t xml:space="preserve"> </w:t>
      </w:r>
      <w:r w:rsidRPr="00257C34">
        <w:t>608</w:t>
      </w:r>
      <w:r>
        <w:t xml:space="preserve"> </w:t>
      </w:r>
      <w:r w:rsidRPr="00257C34">
        <w:t>с.</w:t>
      </w:r>
    </w:p>
    <w:p w:rsidR="00C53A9F" w:rsidRDefault="00C53A9F" w:rsidP="00C53A9F">
      <w:pPr>
        <w:pStyle w:val="a6"/>
        <w:spacing w:before="0" w:beforeAutospacing="0" w:after="0" w:afterAutospacing="0" w:line="276" w:lineRule="auto"/>
        <w:jc w:val="both"/>
      </w:pPr>
    </w:p>
    <w:p w:rsidR="00C53A9F" w:rsidRPr="00762CCB" w:rsidRDefault="00C53A9F" w:rsidP="00C53A9F">
      <w:pPr>
        <w:pStyle w:val="a6"/>
        <w:spacing w:before="0" w:beforeAutospacing="0" w:after="0" w:afterAutospacing="0" w:line="276" w:lineRule="auto"/>
        <w:ind w:firstLine="709"/>
        <w:jc w:val="both"/>
      </w:pPr>
      <w:r w:rsidRPr="00762CCB">
        <w:rPr>
          <w:u w:val="single"/>
        </w:rPr>
        <w:t>Статья из книги, сборника</w:t>
      </w:r>
    </w:p>
    <w:p w:rsidR="00C53A9F" w:rsidRPr="00257C34" w:rsidRDefault="00C53A9F" w:rsidP="00C53A9F">
      <w:pPr>
        <w:numPr>
          <w:ilvl w:val="0"/>
          <w:numId w:val="4"/>
        </w:numPr>
        <w:tabs>
          <w:tab w:val="left" w:pos="570"/>
        </w:tabs>
        <w:spacing w:after="0" w:line="276" w:lineRule="auto"/>
        <w:ind w:hanging="867"/>
        <w:jc w:val="both"/>
      </w:pPr>
      <w:proofErr w:type="spellStart"/>
      <w:r w:rsidRPr="00257C34">
        <w:t>Курманбаева</w:t>
      </w:r>
      <w:proofErr w:type="spellEnd"/>
      <w:r>
        <w:t xml:space="preserve"> </w:t>
      </w:r>
      <w:r w:rsidRPr="00257C34">
        <w:t>Ч.К.</w:t>
      </w:r>
      <w:r>
        <w:t xml:space="preserve"> </w:t>
      </w:r>
      <w:r w:rsidRPr="00257C34">
        <w:t>Трудотерапия</w:t>
      </w:r>
      <w:r>
        <w:t xml:space="preserve"> </w:t>
      </w:r>
      <w:r w:rsidRPr="00257C34">
        <w:t>как</w:t>
      </w:r>
      <w:r>
        <w:t xml:space="preserve"> </w:t>
      </w:r>
      <w:r w:rsidRPr="00257C34">
        <w:t>новая</w:t>
      </w:r>
      <w:r>
        <w:t xml:space="preserve"> </w:t>
      </w:r>
      <w:r w:rsidRPr="00257C34">
        <w:t>форма</w:t>
      </w:r>
      <w:r>
        <w:t xml:space="preserve"> </w:t>
      </w:r>
      <w:r w:rsidRPr="00257C34">
        <w:t>социальной</w:t>
      </w:r>
      <w:r>
        <w:t xml:space="preserve"> </w:t>
      </w:r>
      <w:r w:rsidRPr="00257C34">
        <w:t>работы</w:t>
      </w:r>
      <w:r>
        <w:t xml:space="preserve"> </w:t>
      </w:r>
      <w:r w:rsidRPr="00257C34">
        <w:t>с</w:t>
      </w:r>
      <w:r>
        <w:t xml:space="preserve"> </w:t>
      </w:r>
      <w:r w:rsidRPr="00257C34">
        <w:t>детьми.</w:t>
      </w:r>
      <w:r>
        <w:t xml:space="preserve"> </w:t>
      </w:r>
      <w:r w:rsidRPr="00257C34">
        <w:t>/</w:t>
      </w:r>
      <w:r>
        <w:t xml:space="preserve"> </w:t>
      </w:r>
      <w:r w:rsidRPr="00257C34">
        <w:t>Ч.К.</w:t>
      </w:r>
      <w:r>
        <w:t xml:space="preserve"> </w:t>
      </w:r>
      <w:proofErr w:type="spellStart"/>
      <w:r w:rsidRPr="00257C34">
        <w:t>Курманбаева</w:t>
      </w:r>
      <w:proofErr w:type="spellEnd"/>
      <w:r>
        <w:t xml:space="preserve"> </w:t>
      </w:r>
      <w:r w:rsidRPr="00257C34">
        <w:t>//</w:t>
      </w:r>
      <w:r>
        <w:t xml:space="preserve"> </w:t>
      </w:r>
      <w:r w:rsidRPr="00257C34">
        <w:t>Теория</w:t>
      </w:r>
      <w:r>
        <w:t xml:space="preserve"> </w:t>
      </w:r>
      <w:r w:rsidRPr="00257C34">
        <w:t>и</w:t>
      </w:r>
      <w:r>
        <w:t xml:space="preserve"> </w:t>
      </w:r>
      <w:r w:rsidRPr="00257C34">
        <w:t>практика</w:t>
      </w:r>
      <w:r>
        <w:t xml:space="preserve"> </w:t>
      </w:r>
      <w:r w:rsidRPr="00257C34">
        <w:t>социальной</w:t>
      </w:r>
      <w:r>
        <w:t xml:space="preserve"> </w:t>
      </w:r>
      <w:r w:rsidRPr="00257C34">
        <w:t>работы</w:t>
      </w:r>
      <w:r>
        <w:t xml:space="preserve"> </w:t>
      </w:r>
      <w:r w:rsidRPr="00257C34">
        <w:t>в</w:t>
      </w:r>
      <w:r>
        <w:t xml:space="preserve"> </w:t>
      </w:r>
      <w:r w:rsidRPr="00257C34">
        <w:t>Кыргызстане:</w:t>
      </w:r>
      <w:r>
        <w:t xml:space="preserve"> </w:t>
      </w:r>
      <w:r w:rsidRPr="00257C34">
        <w:t>сб.</w:t>
      </w:r>
      <w:r>
        <w:t xml:space="preserve"> </w:t>
      </w:r>
      <w:r w:rsidRPr="00257C34">
        <w:t>статей.</w:t>
      </w:r>
      <w:r>
        <w:t xml:space="preserve"> </w:t>
      </w:r>
      <w:r w:rsidRPr="00257C34">
        <w:t>–</w:t>
      </w:r>
      <w:r>
        <w:t xml:space="preserve"> </w:t>
      </w:r>
      <w:r w:rsidRPr="00257C34">
        <w:t>Б.,</w:t>
      </w:r>
      <w:r>
        <w:t xml:space="preserve"> </w:t>
      </w:r>
      <w:r w:rsidRPr="00257C34">
        <w:t>2006.</w:t>
      </w:r>
      <w:r>
        <w:t xml:space="preserve"> </w:t>
      </w:r>
      <w:r w:rsidRPr="00257C34">
        <w:t>–</w:t>
      </w:r>
      <w:r>
        <w:t xml:space="preserve"> </w:t>
      </w:r>
      <w:r w:rsidRPr="00257C34">
        <w:t>С.94-104.</w:t>
      </w:r>
    </w:p>
    <w:p w:rsidR="00C53A9F" w:rsidRDefault="00C53A9F" w:rsidP="00C53A9F">
      <w:pPr>
        <w:numPr>
          <w:ilvl w:val="0"/>
          <w:numId w:val="4"/>
        </w:numPr>
        <w:tabs>
          <w:tab w:val="num" w:pos="588"/>
        </w:tabs>
        <w:spacing w:after="0" w:line="276" w:lineRule="auto"/>
        <w:ind w:left="513" w:hanging="513"/>
        <w:jc w:val="both"/>
      </w:pPr>
      <w:r w:rsidRPr="00257C34">
        <w:lastRenderedPageBreak/>
        <w:t>Мусаева</w:t>
      </w:r>
      <w:r>
        <w:t xml:space="preserve"> </w:t>
      </w:r>
      <w:r w:rsidRPr="00257C34">
        <w:t>Н.К.</w:t>
      </w:r>
      <w:r>
        <w:t xml:space="preserve"> </w:t>
      </w:r>
      <w:r w:rsidRPr="00257C34">
        <w:t>«Феномен</w:t>
      </w:r>
      <w:r>
        <w:t xml:space="preserve"> </w:t>
      </w:r>
      <w:r w:rsidRPr="00257C34">
        <w:t>эмоционального</w:t>
      </w:r>
      <w:r>
        <w:t xml:space="preserve"> </w:t>
      </w:r>
      <w:r w:rsidRPr="00257C34">
        <w:t>выгорания»</w:t>
      </w:r>
      <w:r>
        <w:t xml:space="preserve"> </w:t>
      </w:r>
      <w:r w:rsidRPr="00257C34">
        <w:t>в</w:t>
      </w:r>
      <w:r>
        <w:t xml:space="preserve"> </w:t>
      </w:r>
      <w:r w:rsidRPr="00257C34">
        <w:t>профессиональной</w:t>
      </w:r>
      <w:r>
        <w:t xml:space="preserve"> </w:t>
      </w:r>
      <w:r w:rsidRPr="00257C34">
        <w:t>деятельности</w:t>
      </w:r>
      <w:r>
        <w:t xml:space="preserve"> </w:t>
      </w:r>
      <w:r w:rsidRPr="00257C34">
        <w:t>социального</w:t>
      </w:r>
      <w:r>
        <w:t xml:space="preserve"> </w:t>
      </w:r>
      <w:r w:rsidRPr="00257C34">
        <w:t>работника.</w:t>
      </w:r>
      <w:r>
        <w:t xml:space="preserve"> </w:t>
      </w:r>
      <w:r w:rsidRPr="00257C34">
        <w:t>/</w:t>
      </w:r>
      <w:r>
        <w:t xml:space="preserve"> </w:t>
      </w:r>
      <w:r w:rsidRPr="00257C34">
        <w:t>Н.К.</w:t>
      </w:r>
      <w:r>
        <w:t xml:space="preserve"> </w:t>
      </w:r>
      <w:r w:rsidRPr="00257C34">
        <w:t>Мусаева,</w:t>
      </w:r>
      <w:r>
        <w:t xml:space="preserve"> </w:t>
      </w:r>
      <w:r w:rsidRPr="00257C34">
        <w:t>П.М.</w:t>
      </w:r>
      <w:r>
        <w:t xml:space="preserve"> </w:t>
      </w:r>
      <w:r w:rsidRPr="00257C34">
        <w:t>Айтбаева</w:t>
      </w:r>
      <w:r>
        <w:t xml:space="preserve"> </w:t>
      </w:r>
      <w:r w:rsidRPr="00257C34">
        <w:t>//</w:t>
      </w:r>
      <w:r>
        <w:t xml:space="preserve"> </w:t>
      </w:r>
      <w:r w:rsidRPr="00257C34">
        <w:t>Материалы</w:t>
      </w:r>
      <w:r>
        <w:t xml:space="preserve"> </w:t>
      </w:r>
      <w:r w:rsidRPr="00257C34">
        <w:t>международной</w:t>
      </w:r>
      <w:r>
        <w:t xml:space="preserve"> </w:t>
      </w:r>
      <w:r w:rsidRPr="00257C34">
        <w:t>научно-практической</w:t>
      </w:r>
      <w:r>
        <w:t xml:space="preserve"> </w:t>
      </w:r>
      <w:r w:rsidRPr="00257C34">
        <w:t>конференции</w:t>
      </w:r>
      <w:r>
        <w:t xml:space="preserve"> </w:t>
      </w:r>
      <w:r w:rsidRPr="00257C34">
        <w:t>«Психологическая</w:t>
      </w:r>
      <w:r>
        <w:t xml:space="preserve"> </w:t>
      </w:r>
      <w:r w:rsidRPr="00257C34">
        <w:t>наука</w:t>
      </w:r>
      <w:r>
        <w:t xml:space="preserve"> </w:t>
      </w:r>
      <w:r w:rsidRPr="00257C34">
        <w:t>и</w:t>
      </w:r>
      <w:r>
        <w:t xml:space="preserve"> </w:t>
      </w:r>
      <w:r w:rsidRPr="00257C34">
        <w:t>практика:</w:t>
      </w:r>
      <w:r>
        <w:t xml:space="preserve"> </w:t>
      </w:r>
      <w:r w:rsidRPr="00257C34">
        <w:t>на</w:t>
      </w:r>
      <w:r>
        <w:t xml:space="preserve"> </w:t>
      </w:r>
      <w:r w:rsidRPr="00257C34">
        <w:t>стыке</w:t>
      </w:r>
      <w:r>
        <w:t xml:space="preserve"> </w:t>
      </w:r>
      <w:r w:rsidRPr="00257C34">
        <w:t>культур».</w:t>
      </w:r>
      <w:r>
        <w:t xml:space="preserve"> </w:t>
      </w:r>
      <w:r w:rsidRPr="00257C34">
        <w:t>29-30</w:t>
      </w:r>
      <w:r>
        <w:t xml:space="preserve"> </w:t>
      </w:r>
      <w:r w:rsidRPr="00257C34">
        <w:t>июня</w:t>
      </w:r>
      <w:r>
        <w:t xml:space="preserve"> </w:t>
      </w:r>
      <w:r w:rsidRPr="00257C34">
        <w:t>2007</w:t>
      </w:r>
      <w:r>
        <w:t xml:space="preserve"> </w:t>
      </w:r>
      <w:r w:rsidRPr="00257C34">
        <w:t>года.</w:t>
      </w:r>
      <w:r>
        <w:t xml:space="preserve"> </w:t>
      </w:r>
      <w:r w:rsidRPr="00257C34">
        <w:t>–</w:t>
      </w:r>
      <w:r>
        <w:t xml:space="preserve"> </w:t>
      </w:r>
      <w:r w:rsidRPr="00257C34">
        <w:t>Б.</w:t>
      </w:r>
      <w:r>
        <w:t xml:space="preserve"> </w:t>
      </w:r>
      <w:r w:rsidRPr="00257C34">
        <w:t>2007.</w:t>
      </w:r>
      <w:r>
        <w:t xml:space="preserve"> </w:t>
      </w:r>
    </w:p>
    <w:p w:rsidR="00C53A9F" w:rsidRDefault="00C53A9F" w:rsidP="00C53A9F">
      <w:pPr>
        <w:spacing w:line="276" w:lineRule="auto"/>
        <w:ind w:left="513"/>
        <w:jc w:val="both"/>
      </w:pPr>
    </w:p>
    <w:p w:rsidR="00C53A9F" w:rsidRPr="00762CCB" w:rsidRDefault="00C53A9F" w:rsidP="00C53A9F">
      <w:pPr>
        <w:spacing w:line="276" w:lineRule="auto"/>
        <w:ind w:left="513"/>
        <w:jc w:val="both"/>
      </w:pPr>
      <w:r w:rsidRPr="00762CCB">
        <w:rPr>
          <w:u w:val="single"/>
        </w:rPr>
        <w:t>Статья из газеты, журнала</w:t>
      </w:r>
    </w:p>
    <w:p w:rsidR="00C53A9F" w:rsidRPr="00762CCB" w:rsidRDefault="00C53A9F" w:rsidP="00C53A9F">
      <w:pPr>
        <w:numPr>
          <w:ilvl w:val="0"/>
          <w:numId w:val="4"/>
        </w:numPr>
        <w:tabs>
          <w:tab w:val="num" w:pos="588"/>
        </w:tabs>
        <w:spacing w:after="0" w:line="276" w:lineRule="auto"/>
        <w:ind w:left="513" w:hanging="513"/>
        <w:jc w:val="both"/>
      </w:pPr>
      <w:proofErr w:type="spellStart"/>
      <w:r w:rsidRPr="00257C34">
        <w:t>Тен</w:t>
      </w:r>
      <w:proofErr w:type="spellEnd"/>
      <w:r>
        <w:t xml:space="preserve"> </w:t>
      </w:r>
      <w:r w:rsidRPr="00257C34">
        <w:t>Ж.В.</w:t>
      </w:r>
      <w:r>
        <w:t xml:space="preserve"> </w:t>
      </w:r>
      <w:r w:rsidRPr="00257C34">
        <w:t>Проблемы</w:t>
      </w:r>
      <w:r>
        <w:t xml:space="preserve"> </w:t>
      </w:r>
      <w:r w:rsidRPr="00257C34">
        <w:t>организации</w:t>
      </w:r>
      <w:r>
        <w:t xml:space="preserve"> </w:t>
      </w:r>
      <w:r w:rsidRPr="00257C34">
        <w:t>практической</w:t>
      </w:r>
      <w:r>
        <w:t xml:space="preserve"> </w:t>
      </w:r>
      <w:r w:rsidRPr="00257C34">
        <w:t>деятельности</w:t>
      </w:r>
      <w:r>
        <w:t xml:space="preserve"> </w:t>
      </w:r>
      <w:r w:rsidRPr="00257C34">
        <w:t>студентов</w:t>
      </w:r>
      <w:r>
        <w:t xml:space="preserve"> </w:t>
      </w:r>
      <w:r w:rsidRPr="00257C34">
        <w:t>–социальных</w:t>
      </w:r>
      <w:r>
        <w:t xml:space="preserve"> </w:t>
      </w:r>
      <w:r w:rsidRPr="00257C34">
        <w:t>работников</w:t>
      </w:r>
      <w:r>
        <w:t xml:space="preserve"> </w:t>
      </w:r>
      <w:r w:rsidRPr="00257C34">
        <w:t>/</w:t>
      </w:r>
      <w:r>
        <w:t xml:space="preserve"> </w:t>
      </w:r>
      <w:r w:rsidRPr="00257C34">
        <w:t>Ж.В.</w:t>
      </w:r>
      <w:r>
        <w:t xml:space="preserve"> </w:t>
      </w:r>
      <w:proofErr w:type="spellStart"/>
      <w:r w:rsidRPr="00257C34">
        <w:t>Тен</w:t>
      </w:r>
      <w:proofErr w:type="spellEnd"/>
      <w:r>
        <w:t xml:space="preserve"> </w:t>
      </w:r>
      <w:r w:rsidRPr="00257C34">
        <w:t>//</w:t>
      </w:r>
      <w:r>
        <w:t xml:space="preserve"> </w:t>
      </w:r>
      <w:r w:rsidRPr="00257C34">
        <w:t>Вестник</w:t>
      </w:r>
      <w:r>
        <w:t xml:space="preserve"> </w:t>
      </w:r>
      <w:r w:rsidRPr="00257C34">
        <w:t>социального</w:t>
      </w:r>
      <w:r>
        <w:t xml:space="preserve"> </w:t>
      </w:r>
      <w:r w:rsidRPr="00257C34">
        <w:t>работника</w:t>
      </w:r>
      <w:r>
        <w:t xml:space="preserve"> </w:t>
      </w:r>
      <w:r w:rsidRPr="00257C34">
        <w:t>–</w:t>
      </w:r>
      <w:r>
        <w:t xml:space="preserve"> </w:t>
      </w:r>
      <w:r w:rsidRPr="00257C34">
        <w:t>2008.</w:t>
      </w:r>
      <w:r>
        <w:t xml:space="preserve"> </w:t>
      </w:r>
      <w:r w:rsidRPr="00257C34">
        <w:t>–</w:t>
      </w:r>
      <w:r>
        <w:t xml:space="preserve"> </w:t>
      </w:r>
      <w:r w:rsidRPr="00257C34">
        <w:t>№3.</w:t>
      </w:r>
      <w:r>
        <w:t xml:space="preserve"> </w:t>
      </w:r>
      <w:r w:rsidRPr="00257C34">
        <w:t>–</w:t>
      </w:r>
      <w:r>
        <w:t xml:space="preserve"> </w:t>
      </w:r>
      <w:r w:rsidRPr="00257C34">
        <w:t>С.</w:t>
      </w:r>
      <w:r>
        <w:t xml:space="preserve"> </w:t>
      </w:r>
      <w:r w:rsidRPr="00257C34">
        <w:t>7.</w:t>
      </w:r>
    </w:p>
    <w:p w:rsidR="00C53A9F" w:rsidRDefault="00C53A9F" w:rsidP="00C53A9F">
      <w:pPr>
        <w:numPr>
          <w:ilvl w:val="0"/>
          <w:numId w:val="4"/>
        </w:numPr>
        <w:spacing w:after="0" w:line="276" w:lineRule="auto"/>
        <w:ind w:left="513" w:hanging="513"/>
        <w:jc w:val="both"/>
      </w:pPr>
      <w:proofErr w:type="spellStart"/>
      <w:r w:rsidRPr="00257C34">
        <w:t>Кулубаев</w:t>
      </w:r>
      <w:proofErr w:type="spellEnd"/>
      <w:r>
        <w:t xml:space="preserve"> </w:t>
      </w:r>
      <w:r w:rsidRPr="00257C34">
        <w:t>М.А.</w:t>
      </w:r>
      <w:r>
        <w:t xml:space="preserve">  </w:t>
      </w:r>
      <w:r w:rsidRPr="00257C34">
        <w:t>Проблемы</w:t>
      </w:r>
      <w:r>
        <w:t xml:space="preserve"> </w:t>
      </w:r>
      <w:r w:rsidRPr="00257C34">
        <w:t>социального</w:t>
      </w:r>
      <w:r>
        <w:t xml:space="preserve"> </w:t>
      </w:r>
      <w:r w:rsidRPr="00257C34">
        <w:t>поведения</w:t>
      </w:r>
      <w:r>
        <w:t xml:space="preserve"> </w:t>
      </w:r>
      <w:r w:rsidRPr="00257C34">
        <w:t>подростков</w:t>
      </w:r>
      <w:r>
        <w:t xml:space="preserve"> </w:t>
      </w:r>
      <w:r w:rsidRPr="00257C34">
        <w:t>/</w:t>
      </w:r>
      <w:r>
        <w:t xml:space="preserve"> </w:t>
      </w:r>
      <w:r w:rsidRPr="00257C34">
        <w:t>М.</w:t>
      </w:r>
      <w:r>
        <w:t xml:space="preserve"> </w:t>
      </w:r>
      <w:r w:rsidRPr="00257C34">
        <w:t>А.</w:t>
      </w:r>
      <w:r>
        <w:t xml:space="preserve"> </w:t>
      </w:r>
      <w:proofErr w:type="spellStart"/>
      <w:r w:rsidRPr="00257C34">
        <w:t>Кулубаев</w:t>
      </w:r>
      <w:proofErr w:type="spellEnd"/>
      <w:r>
        <w:t xml:space="preserve"> </w:t>
      </w:r>
      <w:r w:rsidRPr="00257C34">
        <w:t>//</w:t>
      </w:r>
      <w:r>
        <w:t xml:space="preserve"> </w:t>
      </w:r>
      <w:r w:rsidRPr="00257C34">
        <w:t>Вестник</w:t>
      </w:r>
      <w:r>
        <w:t xml:space="preserve"> </w:t>
      </w:r>
      <w:r w:rsidRPr="00257C34">
        <w:t>КГНУ.</w:t>
      </w:r>
      <w:r>
        <w:t xml:space="preserve"> </w:t>
      </w:r>
      <w:r w:rsidRPr="00257C34">
        <w:t>Сер.</w:t>
      </w:r>
      <w:r>
        <w:t xml:space="preserve"> </w:t>
      </w:r>
      <w:r w:rsidRPr="00257C34">
        <w:t>10,</w:t>
      </w:r>
      <w:r>
        <w:t xml:space="preserve"> </w:t>
      </w:r>
      <w:r w:rsidRPr="00257C34">
        <w:t>Философия.</w:t>
      </w:r>
      <w:r>
        <w:t xml:space="preserve"> </w:t>
      </w:r>
      <w:r w:rsidRPr="00257C34">
        <w:t>–</w:t>
      </w:r>
      <w:r>
        <w:t xml:space="preserve"> </w:t>
      </w:r>
      <w:r w:rsidRPr="00257C34">
        <w:t>1994.</w:t>
      </w:r>
      <w:r>
        <w:t xml:space="preserve"> </w:t>
      </w:r>
      <w:r w:rsidRPr="00257C34">
        <w:t>–</w:t>
      </w:r>
      <w:r>
        <w:t xml:space="preserve"> </w:t>
      </w:r>
      <w:r w:rsidRPr="00257C34">
        <w:t>№</w:t>
      </w:r>
      <w:r>
        <w:t xml:space="preserve"> </w:t>
      </w:r>
      <w:r w:rsidRPr="00257C34">
        <w:t>3.</w:t>
      </w:r>
      <w:r>
        <w:t xml:space="preserve"> </w:t>
      </w:r>
      <w:r w:rsidRPr="00257C34">
        <w:t>–</w:t>
      </w:r>
      <w:r>
        <w:t xml:space="preserve"> </w:t>
      </w:r>
      <w:r w:rsidRPr="00257C34">
        <w:t>С.</w:t>
      </w:r>
      <w:r>
        <w:t xml:space="preserve"> </w:t>
      </w:r>
      <w:r w:rsidRPr="00257C34">
        <w:t>18-23.</w:t>
      </w:r>
    </w:p>
    <w:p w:rsidR="00C53A9F" w:rsidRDefault="00C53A9F" w:rsidP="00C53A9F">
      <w:pPr>
        <w:spacing w:line="276" w:lineRule="auto"/>
        <w:ind w:left="513" w:firstLine="196"/>
        <w:jc w:val="both"/>
      </w:pPr>
    </w:p>
    <w:p w:rsidR="00C53A9F" w:rsidRDefault="00C53A9F" w:rsidP="00C53A9F">
      <w:pPr>
        <w:spacing w:line="276" w:lineRule="auto"/>
        <w:ind w:left="513" w:firstLine="196"/>
        <w:jc w:val="both"/>
      </w:pPr>
      <w:r w:rsidRPr="006F745A">
        <w:rPr>
          <w:u w:val="single"/>
        </w:rPr>
        <w:t>Авторефераты диссертаций</w:t>
      </w:r>
    </w:p>
    <w:p w:rsidR="00C53A9F" w:rsidRDefault="00C53A9F" w:rsidP="00C53A9F">
      <w:pPr>
        <w:numPr>
          <w:ilvl w:val="0"/>
          <w:numId w:val="4"/>
        </w:numPr>
        <w:spacing w:after="0" w:line="276" w:lineRule="auto"/>
        <w:ind w:left="513" w:hanging="513"/>
        <w:jc w:val="both"/>
      </w:pPr>
      <w:r w:rsidRPr="00257C34">
        <w:t>Айтбаев</w:t>
      </w:r>
      <w:r>
        <w:t xml:space="preserve"> </w:t>
      </w:r>
      <w:r w:rsidRPr="00257C34">
        <w:t>А.</w:t>
      </w:r>
      <w:r>
        <w:t xml:space="preserve"> </w:t>
      </w:r>
      <w:r w:rsidRPr="00257C34">
        <w:t>Менталитет</w:t>
      </w:r>
      <w:r>
        <w:t xml:space="preserve"> </w:t>
      </w:r>
      <w:proofErr w:type="spellStart"/>
      <w:r w:rsidRPr="00257C34">
        <w:t>Кыргызского</w:t>
      </w:r>
      <w:proofErr w:type="spellEnd"/>
      <w:r>
        <w:t xml:space="preserve"> </w:t>
      </w:r>
      <w:r w:rsidRPr="00257C34">
        <w:t>народа</w:t>
      </w:r>
      <w:r>
        <w:t xml:space="preserve"> </w:t>
      </w:r>
      <w:r w:rsidRPr="00257C34">
        <w:t>как</w:t>
      </w:r>
      <w:r>
        <w:t xml:space="preserve"> </w:t>
      </w:r>
      <w:r w:rsidRPr="00257C34">
        <w:t>объект</w:t>
      </w:r>
      <w:r>
        <w:t xml:space="preserve"> </w:t>
      </w:r>
      <w:r w:rsidRPr="00257C34">
        <w:t>философского</w:t>
      </w:r>
      <w:r>
        <w:t xml:space="preserve"> </w:t>
      </w:r>
      <w:r w:rsidRPr="00257C34">
        <w:t>исследования:</w:t>
      </w:r>
      <w:r>
        <w:t xml:space="preserve"> </w:t>
      </w:r>
      <w:proofErr w:type="spellStart"/>
      <w:r w:rsidRPr="00257C34">
        <w:t>а</w:t>
      </w:r>
      <w:r w:rsidRPr="00257C34">
        <w:t>в</w:t>
      </w:r>
      <w:r w:rsidRPr="00257C34">
        <w:t>тореф</w:t>
      </w:r>
      <w:proofErr w:type="spellEnd"/>
      <w:r w:rsidRPr="00257C34">
        <w:t>.</w:t>
      </w:r>
      <w:r>
        <w:t xml:space="preserve"> </w:t>
      </w:r>
      <w:proofErr w:type="spellStart"/>
      <w:r w:rsidRPr="00257C34">
        <w:t>дис</w:t>
      </w:r>
      <w:proofErr w:type="spellEnd"/>
      <w:r w:rsidRPr="00257C34">
        <w:t>…</w:t>
      </w:r>
      <w:r>
        <w:t xml:space="preserve"> </w:t>
      </w:r>
      <w:proofErr w:type="spellStart"/>
      <w:r w:rsidRPr="00257C34">
        <w:t>докт</w:t>
      </w:r>
      <w:proofErr w:type="spellEnd"/>
      <w:r w:rsidRPr="00257C34">
        <w:t>.</w:t>
      </w:r>
      <w:r>
        <w:t xml:space="preserve"> </w:t>
      </w:r>
      <w:r w:rsidRPr="00257C34">
        <w:t>филос.</w:t>
      </w:r>
      <w:r>
        <w:t xml:space="preserve"> </w:t>
      </w:r>
      <w:r w:rsidRPr="00257C34">
        <w:t>наук</w:t>
      </w:r>
      <w:r>
        <w:t xml:space="preserve"> </w:t>
      </w:r>
      <w:r w:rsidRPr="00257C34">
        <w:t>/</w:t>
      </w:r>
      <w:r>
        <w:t xml:space="preserve"> </w:t>
      </w:r>
      <w:proofErr w:type="spellStart"/>
      <w:r w:rsidRPr="00257C34">
        <w:t>А.Айтбаев</w:t>
      </w:r>
      <w:proofErr w:type="spellEnd"/>
      <w:r w:rsidRPr="00257C34">
        <w:t>.</w:t>
      </w:r>
      <w:r>
        <w:t xml:space="preserve"> </w:t>
      </w:r>
      <w:r w:rsidRPr="00257C34">
        <w:t>–</w:t>
      </w:r>
      <w:r>
        <w:t xml:space="preserve"> </w:t>
      </w:r>
      <w:r w:rsidRPr="00257C34">
        <w:t>Б.:</w:t>
      </w:r>
      <w:r>
        <w:t xml:space="preserve"> </w:t>
      </w:r>
      <w:r w:rsidRPr="00257C34">
        <w:t>КНУ,</w:t>
      </w:r>
      <w:r>
        <w:t xml:space="preserve"> </w:t>
      </w:r>
      <w:r w:rsidRPr="00257C34">
        <w:t>2007.</w:t>
      </w:r>
      <w:r>
        <w:t xml:space="preserve"> </w:t>
      </w:r>
      <w:r w:rsidRPr="00257C34">
        <w:t>–</w:t>
      </w:r>
      <w:r>
        <w:t xml:space="preserve"> </w:t>
      </w:r>
      <w:r w:rsidRPr="00257C34">
        <w:t>50</w:t>
      </w:r>
      <w:r>
        <w:t xml:space="preserve"> </w:t>
      </w:r>
      <w:r w:rsidRPr="00257C34">
        <w:t>с.</w:t>
      </w:r>
    </w:p>
    <w:p w:rsidR="00C53A9F" w:rsidRDefault="00C53A9F" w:rsidP="00C53A9F">
      <w:pPr>
        <w:spacing w:line="276" w:lineRule="auto"/>
        <w:ind w:left="513"/>
        <w:jc w:val="both"/>
      </w:pPr>
    </w:p>
    <w:p w:rsidR="00C53A9F" w:rsidRPr="006F745A" w:rsidRDefault="00C53A9F" w:rsidP="00C53A9F">
      <w:pPr>
        <w:spacing w:line="276" w:lineRule="auto"/>
        <w:ind w:left="513" w:firstLine="196"/>
        <w:jc w:val="both"/>
      </w:pPr>
      <w:r w:rsidRPr="006F745A">
        <w:rPr>
          <w:bCs/>
          <w:u w:val="single"/>
        </w:rPr>
        <w:t>Диссертации</w:t>
      </w:r>
    </w:p>
    <w:p w:rsidR="00C53A9F" w:rsidRDefault="00C53A9F" w:rsidP="00C53A9F">
      <w:pPr>
        <w:numPr>
          <w:ilvl w:val="0"/>
          <w:numId w:val="4"/>
        </w:numPr>
        <w:spacing w:after="0" w:line="276" w:lineRule="auto"/>
        <w:ind w:left="513" w:hanging="513"/>
        <w:jc w:val="both"/>
      </w:pPr>
      <w:r w:rsidRPr="00257C34">
        <w:t>Бектурганов</w:t>
      </w:r>
      <w:r>
        <w:t xml:space="preserve"> </w:t>
      </w:r>
      <w:r w:rsidRPr="00257C34">
        <w:t>К.</w:t>
      </w:r>
      <w:r w:rsidRPr="006F745A">
        <w:rPr>
          <w:bCs/>
        </w:rPr>
        <w:t xml:space="preserve"> </w:t>
      </w:r>
      <w:r w:rsidRPr="00257C34">
        <w:t>Методологические</w:t>
      </w:r>
      <w:r>
        <w:t xml:space="preserve"> </w:t>
      </w:r>
      <w:r w:rsidRPr="00257C34">
        <w:t>проблемы</w:t>
      </w:r>
      <w:r>
        <w:t xml:space="preserve"> </w:t>
      </w:r>
      <w:r w:rsidRPr="00257C34">
        <w:t>исследования</w:t>
      </w:r>
      <w:r>
        <w:t xml:space="preserve"> </w:t>
      </w:r>
      <w:r w:rsidRPr="00257C34">
        <w:t>общественного</w:t>
      </w:r>
      <w:r>
        <w:t xml:space="preserve"> </w:t>
      </w:r>
      <w:r w:rsidRPr="00257C34">
        <w:t>мнения</w:t>
      </w:r>
      <w:r>
        <w:t xml:space="preserve"> </w:t>
      </w:r>
      <w:r w:rsidRPr="00257C34">
        <w:t>как</w:t>
      </w:r>
      <w:r>
        <w:t xml:space="preserve"> </w:t>
      </w:r>
      <w:r w:rsidRPr="00257C34">
        <w:t>социального</w:t>
      </w:r>
      <w:r>
        <w:t xml:space="preserve"> </w:t>
      </w:r>
      <w:proofErr w:type="gramStart"/>
      <w:r w:rsidRPr="00257C34">
        <w:t>процесса..</w:t>
      </w:r>
      <w:proofErr w:type="gramEnd"/>
      <w:r w:rsidRPr="00257C34">
        <w:t>:</w:t>
      </w:r>
      <w:r>
        <w:t xml:space="preserve"> </w:t>
      </w:r>
      <w:proofErr w:type="spellStart"/>
      <w:r w:rsidRPr="00257C34">
        <w:t>дис</w:t>
      </w:r>
      <w:proofErr w:type="spellEnd"/>
      <w:r w:rsidRPr="00257C34">
        <w:t>.</w:t>
      </w:r>
      <w:r>
        <w:t xml:space="preserve"> </w:t>
      </w:r>
      <w:r w:rsidRPr="00257C34">
        <w:t>…</w:t>
      </w:r>
      <w:r>
        <w:t xml:space="preserve"> </w:t>
      </w:r>
      <w:proofErr w:type="spellStart"/>
      <w:proofErr w:type="gramStart"/>
      <w:r w:rsidRPr="00257C34">
        <w:t>док.филос</w:t>
      </w:r>
      <w:proofErr w:type="gramEnd"/>
      <w:r w:rsidRPr="00257C34">
        <w:t>.наук</w:t>
      </w:r>
      <w:proofErr w:type="spellEnd"/>
      <w:r w:rsidRPr="00257C34">
        <w:t>:</w:t>
      </w:r>
      <w:r>
        <w:t xml:space="preserve"> </w:t>
      </w:r>
      <w:r w:rsidRPr="00257C34">
        <w:t>2.00.04:</w:t>
      </w:r>
      <w:r>
        <w:t xml:space="preserve"> </w:t>
      </w:r>
      <w:r w:rsidRPr="00257C34">
        <w:t>защищена</w:t>
      </w:r>
      <w:r>
        <w:t xml:space="preserve"> </w:t>
      </w:r>
      <w:r w:rsidRPr="00257C34">
        <w:t>26.05.06:</w:t>
      </w:r>
      <w:r>
        <w:t xml:space="preserve"> </w:t>
      </w:r>
      <w:r w:rsidRPr="00257C34">
        <w:t>утв.</w:t>
      </w:r>
      <w:r>
        <w:t xml:space="preserve"> </w:t>
      </w:r>
      <w:r w:rsidRPr="00257C34">
        <w:t>15.09.06/</w:t>
      </w:r>
      <w:r>
        <w:t xml:space="preserve"> </w:t>
      </w:r>
      <w:r w:rsidRPr="00257C34">
        <w:t>Бектурганов</w:t>
      </w:r>
      <w:r>
        <w:t xml:space="preserve"> </w:t>
      </w:r>
      <w:proofErr w:type="spellStart"/>
      <w:r w:rsidRPr="00257C34">
        <w:t>Кубанбек</w:t>
      </w:r>
      <w:proofErr w:type="spellEnd"/>
      <w:r>
        <w:t xml:space="preserve"> </w:t>
      </w:r>
      <w:r w:rsidRPr="00257C34">
        <w:t>.</w:t>
      </w:r>
      <w:r>
        <w:t xml:space="preserve"> </w:t>
      </w:r>
      <w:r w:rsidRPr="00257C34">
        <w:t>–</w:t>
      </w:r>
      <w:r>
        <w:t xml:space="preserve"> </w:t>
      </w:r>
      <w:r w:rsidRPr="00257C34">
        <w:t>Б.,</w:t>
      </w:r>
      <w:r>
        <w:t xml:space="preserve"> </w:t>
      </w:r>
      <w:r w:rsidRPr="00257C34">
        <w:t>2006.</w:t>
      </w:r>
      <w:r>
        <w:t xml:space="preserve"> </w:t>
      </w:r>
      <w:r w:rsidRPr="00257C34">
        <w:t>–</w:t>
      </w:r>
      <w:r>
        <w:t xml:space="preserve"> </w:t>
      </w:r>
      <w:r w:rsidRPr="00257C34">
        <w:t>45</w:t>
      </w:r>
      <w:r>
        <w:t xml:space="preserve"> </w:t>
      </w:r>
      <w:r w:rsidRPr="00257C34">
        <w:t>с.</w:t>
      </w:r>
      <w:r>
        <w:t xml:space="preserve"> </w:t>
      </w:r>
    </w:p>
    <w:p w:rsidR="00C53A9F" w:rsidRDefault="00C53A9F" w:rsidP="00C53A9F">
      <w:pPr>
        <w:spacing w:line="276" w:lineRule="auto"/>
        <w:ind w:left="513" w:firstLine="196"/>
        <w:jc w:val="both"/>
      </w:pPr>
    </w:p>
    <w:p w:rsidR="00C53A9F" w:rsidRPr="006F745A" w:rsidRDefault="00C53A9F" w:rsidP="00C53A9F">
      <w:pPr>
        <w:spacing w:line="276" w:lineRule="auto"/>
        <w:ind w:left="513" w:firstLine="196"/>
        <w:jc w:val="both"/>
      </w:pPr>
      <w:r w:rsidRPr="006F745A">
        <w:rPr>
          <w:bCs/>
          <w:u w:val="single"/>
        </w:rPr>
        <w:t>Архивные материалы</w:t>
      </w:r>
    </w:p>
    <w:p w:rsidR="00C53A9F" w:rsidRPr="006F745A" w:rsidRDefault="00C53A9F" w:rsidP="00C53A9F">
      <w:pPr>
        <w:numPr>
          <w:ilvl w:val="0"/>
          <w:numId w:val="4"/>
        </w:numPr>
        <w:spacing w:after="0" w:line="276" w:lineRule="auto"/>
        <w:ind w:left="513" w:hanging="513"/>
        <w:jc w:val="both"/>
      </w:pPr>
      <w:r w:rsidRPr="00257C34">
        <w:t>Информация</w:t>
      </w:r>
      <w:r>
        <w:t xml:space="preserve"> </w:t>
      </w:r>
      <w:r w:rsidRPr="00257C34">
        <w:t>Госиздата</w:t>
      </w:r>
      <w:r>
        <w:t xml:space="preserve"> </w:t>
      </w:r>
      <w:r w:rsidRPr="00257C34">
        <w:t>Совнаркому</w:t>
      </w:r>
      <w:r>
        <w:t xml:space="preserve"> </w:t>
      </w:r>
      <w:r w:rsidRPr="00257C34">
        <w:t>Киргизии</w:t>
      </w:r>
      <w:r>
        <w:t xml:space="preserve"> </w:t>
      </w:r>
      <w:r w:rsidRPr="00257C34">
        <w:t>о</w:t>
      </w:r>
      <w:r>
        <w:t xml:space="preserve"> </w:t>
      </w:r>
      <w:r w:rsidRPr="00257C34">
        <w:t>распространении</w:t>
      </w:r>
      <w:r>
        <w:t xml:space="preserve"> </w:t>
      </w:r>
      <w:r w:rsidRPr="00257C34">
        <w:t>книги</w:t>
      </w:r>
      <w:r>
        <w:t xml:space="preserve"> </w:t>
      </w:r>
      <w:r w:rsidRPr="00257C34">
        <w:t>на</w:t>
      </w:r>
      <w:r>
        <w:t xml:space="preserve"> </w:t>
      </w:r>
      <w:r w:rsidRPr="00257C34">
        <w:t>местах.</w:t>
      </w:r>
      <w:r>
        <w:t xml:space="preserve"> </w:t>
      </w:r>
      <w:r w:rsidRPr="00257C34">
        <w:t>9</w:t>
      </w:r>
      <w:r>
        <w:t xml:space="preserve"> </w:t>
      </w:r>
      <w:r w:rsidRPr="00257C34">
        <w:t>авг.</w:t>
      </w:r>
      <w:r>
        <w:t xml:space="preserve"> </w:t>
      </w:r>
      <w:r w:rsidRPr="00257C34">
        <w:t>1923</w:t>
      </w:r>
      <w:r>
        <w:t xml:space="preserve"> </w:t>
      </w:r>
      <w:r w:rsidRPr="00257C34">
        <w:t>г.</w:t>
      </w:r>
      <w:r>
        <w:t xml:space="preserve"> </w:t>
      </w:r>
      <w:r w:rsidRPr="00257C34">
        <w:t>–</w:t>
      </w:r>
      <w:r>
        <w:t xml:space="preserve"> </w:t>
      </w:r>
      <w:r w:rsidRPr="00257C34">
        <w:t>Центр.</w:t>
      </w:r>
      <w:r>
        <w:t xml:space="preserve"> </w:t>
      </w:r>
      <w:r w:rsidRPr="00257C34">
        <w:t>гос.</w:t>
      </w:r>
      <w:r>
        <w:t xml:space="preserve"> </w:t>
      </w:r>
      <w:r w:rsidRPr="00257C34">
        <w:t>арх.</w:t>
      </w:r>
      <w:r>
        <w:t xml:space="preserve"> </w:t>
      </w:r>
      <w:r w:rsidRPr="00257C34">
        <w:t>Окт.</w:t>
      </w:r>
      <w:r>
        <w:t xml:space="preserve"> </w:t>
      </w:r>
      <w:r w:rsidRPr="00257C34">
        <w:t>Револ</w:t>
      </w:r>
      <w:r w:rsidRPr="00257C34">
        <w:t>ю</w:t>
      </w:r>
      <w:r w:rsidRPr="00257C34">
        <w:t>ции</w:t>
      </w:r>
      <w:r>
        <w:t xml:space="preserve"> </w:t>
      </w:r>
      <w:r w:rsidRPr="00257C34">
        <w:t>КССР,</w:t>
      </w:r>
      <w:r>
        <w:t xml:space="preserve"> </w:t>
      </w:r>
      <w:r w:rsidRPr="00257C34">
        <w:t>ф.</w:t>
      </w:r>
      <w:r>
        <w:t xml:space="preserve"> </w:t>
      </w:r>
      <w:r w:rsidRPr="00257C34">
        <w:t>Р-2,</w:t>
      </w:r>
      <w:r>
        <w:t xml:space="preserve"> </w:t>
      </w:r>
      <w:r w:rsidRPr="00257C34">
        <w:t>д.</w:t>
      </w:r>
      <w:r>
        <w:t xml:space="preserve"> </w:t>
      </w:r>
      <w:r w:rsidRPr="00257C34">
        <w:t>921,</w:t>
      </w:r>
      <w:r>
        <w:t xml:space="preserve"> </w:t>
      </w:r>
      <w:r w:rsidRPr="00257C34">
        <w:t>л.</w:t>
      </w:r>
      <w:r>
        <w:t xml:space="preserve"> </w:t>
      </w:r>
      <w:r w:rsidRPr="00257C34">
        <w:t>25-26.</w:t>
      </w:r>
    </w:p>
    <w:p w:rsidR="00C53A9F" w:rsidRPr="00257C34" w:rsidRDefault="00C53A9F" w:rsidP="00C53A9F">
      <w:pPr>
        <w:spacing w:line="276" w:lineRule="auto"/>
        <w:ind w:firstLine="709"/>
        <w:jc w:val="both"/>
        <w:rPr>
          <w:bCs/>
        </w:rPr>
      </w:pPr>
    </w:p>
    <w:p w:rsidR="00C53A9F" w:rsidRPr="00257C34" w:rsidRDefault="00C53A9F" w:rsidP="00C53A9F">
      <w:pPr>
        <w:spacing w:line="276" w:lineRule="auto"/>
        <w:ind w:firstLine="709"/>
        <w:jc w:val="both"/>
        <w:rPr>
          <w:i/>
        </w:rPr>
      </w:pPr>
      <w:r w:rsidRPr="00257C34">
        <w:rPr>
          <w:bCs/>
          <w:i/>
        </w:rPr>
        <w:t>Примечание</w:t>
      </w:r>
    </w:p>
    <w:p w:rsidR="00C53A9F" w:rsidRPr="00257C34" w:rsidRDefault="00C53A9F" w:rsidP="00C53A9F">
      <w:pPr>
        <w:spacing w:line="276" w:lineRule="auto"/>
        <w:ind w:firstLine="709"/>
        <w:jc w:val="both"/>
        <w:rPr>
          <w:i/>
        </w:rPr>
      </w:pPr>
      <w:r w:rsidRPr="00257C34">
        <w:t>При</w:t>
      </w:r>
      <w:r>
        <w:t xml:space="preserve"> </w:t>
      </w:r>
      <w:r w:rsidRPr="00257C34">
        <w:t>указании</w:t>
      </w:r>
      <w:r>
        <w:t xml:space="preserve"> </w:t>
      </w:r>
      <w:r w:rsidRPr="00257C34">
        <w:t>места</w:t>
      </w:r>
      <w:r>
        <w:t xml:space="preserve"> </w:t>
      </w:r>
      <w:r w:rsidRPr="00257C34">
        <w:t>издания</w:t>
      </w:r>
      <w:r>
        <w:t xml:space="preserve"> </w:t>
      </w:r>
      <w:r w:rsidRPr="00257C34">
        <w:t>сокращенно</w:t>
      </w:r>
      <w:r>
        <w:t xml:space="preserve"> </w:t>
      </w:r>
      <w:r w:rsidRPr="00257C34">
        <w:t>пишутся</w:t>
      </w:r>
      <w:r>
        <w:t xml:space="preserve"> </w:t>
      </w:r>
      <w:r w:rsidRPr="00257C34">
        <w:t>названия</w:t>
      </w:r>
      <w:r>
        <w:t xml:space="preserve"> </w:t>
      </w:r>
      <w:r w:rsidRPr="00257C34">
        <w:t>городов:</w:t>
      </w:r>
      <w:r>
        <w:t xml:space="preserve"> </w:t>
      </w:r>
      <w:r w:rsidRPr="00257C34">
        <w:rPr>
          <w:i/>
        </w:rPr>
        <w:t>Бишкек</w:t>
      </w:r>
      <w:r>
        <w:rPr>
          <w:i/>
        </w:rPr>
        <w:t xml:space="preserve"> </w:t>
      </w:r>
      <w:r w:rsidRPr="00257C34">
        <w:rPr>
          <w:i/>
        </w:rPr>
        <w:t>(Б.),</w:t>
      </w:r>
      <w:r>
        <w:rPr>
          <w:i/>
        </w:rPr>
        <w:t xml:space="preserve"> </w:t>
      </w:r>
      <w:r w:rsidRPr="00257C34">
        <w:rPr>
          <w:i/>
        </w:rPr>
        <w:t>Москва</w:t>
      </w:r>
      <w:r>
        <w:rPr>
          <w:i/>
        </w:rPr>
        <w:t xml:space="preserve"> </w:t>
      </w:r>
      <w:r w:rsidRPr="00257C34">
        <w:rPr>
          <w:i/>
        </w:rPr>
        <w:t>(М.),</w:t>
      </w:r>
      <w:r>
        <w:rPr>
          <w:i/>
        </w:rPr>
        <w:t xml:space="preserve"> </w:t>
      </w:r>
      <w:r w:rsidRPr="00257C34">
        <w:rPr>
          <w:i/>
        </w:rPr>
        <w:t>Санкт-Петербург</w:t>
      </w:r>
      <w:r>
        <w:rPr>
          <w:i/>
        </w:rPr>
        <w:t xml:space="preserve"> </w:t>
      </w:r>
      <w:r w:rsidRPr="00257C34">
        <w:rPr>
          <w:i/>
        </w:rPr>
        <w:t>(СПб.),</w:t>
      </w:r>
      <w:r>
        <w:rPr>
          <w:i/>
        </w:rPr>
        <w:t xml:space="preserve"> </w:t>
      </w:r>
      <w:r w:rsidRPr="00257C34">
        <w:rPr>
          <w:i/>
        </w:rPr>
        <w:t>Нижний</w:t>
      </w:r>
      <w:r>
        <w:rPr>
          <w:i/>
        </w:rPr>
        <w:t xml:space="preserve"> </w:t>
      </w:r>
      <w:r w:rsidRPr="00257C34">
        <w:rPr>
          <w:i/>
        </w:rPr>
        <w:t>Новгород</w:t>
      </w:r>
      <w:r>
        <w:rPr>
          <w:i/>
        </w:rPr>
        <w:t xml:space="preserve"> </w:t>
      </w:r>
      <w:r w:rsidRPr="00257C34">
        <w:rPr>
          <w:i/>
        </w:rPr>
        <w:t>(Н.</w:t>
      </w:r>
      <w:r>
        <w:rPr>
          <w:i/>
        </w:rPr>
        <w:t xml:space="preserve"> </w:t>
      </w:r>
      <w:r w:rsidRPr="00257C34">
        <w:rPr>
          <w:i/>
        </w:rPr>
        <w:t>Новг</w:t>
      </w:r>
      <w:r w:rsidRPr="00257C34">
        <w:rPr>
          <w:i/>
        </w:rPr>
        <w:t>о</w:t>
      </w:r>
      <w:r w:rsidRPr="00257C34">
        <w:rPr>
          <w:i/>
        </w:rPr>
        <w:t>род),</w:t>
      </w:r>
      <w:r>
        <w:rPr>
          <w:i/>
        </w:rPr>
        <w:t xml:space="preserve"> </w:t>
      </w:r>
      <w:r w:rsidRPr="00257C34">
        <w:rPr>
          <w:i/>
        </w:rPr>
        <w:t>Ростов-на-Дону</w:t>
      </w:r>
      <w:r>
        <w:rPr>
          <w:i/>
        </w:rPr>
        <w:t xml:space="preserve"> </w:t>
      </w:r>
      <w:r w:rsidRPr="00257C34">
        <w:rPr>
          <w:i/>
        </w:rPr>
        <w:t>(Ростов</w:t>
      </w:r>
      <w:r>
        <w:rPr>
          <w:i/>
        </w:rPr>
        <w:t xml:space="preserve"> </w:t>
      </w:r>
      <w:r w:rsidRPr="00257C34">
        <w:rPr>
          <w:i/>
        </w:rPr>
        <w:t>н/Д.).</w:t>
      </w:r>
    </w:p>
    <w:p w:rsidR="00C53A9F" w:rsidRDefault="00C53A9F" w:rsidP="00C53A9F">
      <w:pPr>
        <w:spacing w:line="276" w:lineRule="auto"/>
        <w:ind w:firstLine="709"/>
        <w:jc w:val="both"/>
        <w:rPr>
          <w:i/>
        </w:rPr>
      </w:pPr>
    </w:p>
    <w:p w:rsidR="00C53A9F" w:rsidRPr="00257C34" w:rsidRDefault="00C53A9F" w:rsidP="00C53A9F">
      <w:pPr>
        <w:spacing w:line="276" w:lineRule="auto"/>
        <w:ind w:firstLine="709"/>
        <w:jc w:val="both"/>
        <w:rPr>
          <w:i/>
        </w:rPr>
      </w:pPr>
    </w:p>
    <w:p w:rsidR="00C53A9F" w:rsidRDefault="00C53A9F" w:rsidP="00C53A9F">
      <w:pPr>
        <w:spacing w:line="276" w:lineRule="auto"/>
        <w:ind w:firstLine="709"/>
        <w:jc w:val="center"/>
        <w:rPr>
          <w:b/>
        </w:rPr>
      </w:pPr>
      <w:r w:rsidRPr="00257C34">
        <w:rPr>
          <w:b/>
          <w:lang w:val="ky-KG"/>
        </w:rPr>
        <w:t>3.8</w:t>
      </w:r>
      <w:r>
        <w:rPr>
          <w:b/>
        </w:rPr>
        <w:t xml:space="preserve">  </w:t>
      </w:r>
      <w:r w:rsidRPr="00257C34">
        <w:rPr>
          <w:b/>
        </w:rPr>
        <w:t>Приложения</w:t>
      </w:r>
    </w:p>
    <w:p w:rsidR="00C53A9F" w:rsidRPr="006F745A" w:rsidRDefault="00C53A9F" w:rsidP="00C53A9F">
      <w:pPr>
        <w:spacing w:line="276" w:lineRule="auto"/>
        <w:ind w:firstLine="709"/>
        <w:jc w:val="center"/>
        <w:rPr>
          <w:b/>
          <w:sz w:val="20"/>
        </w:rPr>
      </w:pPr>
    </w:p>
    <w:p w:rsidR="00C53A9F" w:rsidRDefault="00C53A9F" w:rsidP="00C53A9F">
      <w:pPr>
        <w:pStyle w:val="a6"/>
        <w:spacing w:before="0" w:beforeAutospacing="0" w:after="0" w:afterAutospacing="0" w:line="276" w:lineRule="auto"/>
        <w:ind w:firstLine="708"/>
        <w:jc w:val="both"/>
      </w:pPr>
      <w:r w:rsidRPr="00257C34">
        <w:t>После</w:t>
      </w:r>
      <w:r>
        <w:t xml:space="preserve"> </w:t>
      </w:r>
      <w:r w:rsidRPr="00257C34">
        <w:t>списка</w:t>
      </w:r>
      <w:r>
        <w:t xml:space="preserve"> </w:t>
      </w:r>
      <w:r w:rsidRPr="00257C34">
        <w:t>использованных</w:t>
      </w:r>
      <w:r>
        <w:t xml:space="preserve"> </w:t>
      </w:r>
      <w:r w:rsidRPr="00257C34">
        <w:t>источников</w:t>
      </w:r>
      <w:r>
        <w:t xml:space="preserve"> </w:t>
      </w:r>
      <w:r w:rsidRPr="00257C34">
        <w:t>может</w:t>
      </w:r>
      <w:r>
        <w:t xml:space="preserve"> </w:t>
      </w:r>
      <w:r w:rsidRPr="00257C34">
        <w:t>помещаться</w:t>
      </w:r>
      <w:r>
        <w:t xml:space="preserve"> </w:t>
      </w:r>
      <w:r w:rsidRPr="00257C34">
        <w:rPr>
          <w:i/>
        </w:rPr>
        <w:t>прил</w:t>
      </w:r>
      <w:r w:rsidRPr="00257C34">
        <w:rPr>
          <w:i/>
        </w:rPr>
        <w:t>о</w:t>
      </w:r>
      <w:r w:rsidRPr="00257C34">
        <w:rPr>
          <w:i/>
        </w:rPr>
        <w:t>жение</w:t>
      </w:r>
      <w:r w:rsidRPr="00257C34">
        <w:t>.</w:t>
      </w:r>
      <w:r>
        <w:rPr>
          <w:rStyle w:val="a3"/>
        </w:rPr>
        <w:t xml:space="preserve"> </w:t>
      </w:r>
      <w:r w:rsidRPr="00257C34">
        <w:t>Здесь</w:t>
      </w:r>
      <w:r>
        <w:t xml:space="preserve"> </w:t>
      </w:r>
      <w:r w:rsidRPr="00257C34">
        <w:t>могут</w:t>
      </w:r>
      <w:r>
        <w:t xml:space="preserve"> </w:t>
      </w:r>
      <w:r w:rsidRPr="00257C34">
        <w:t>содержаться</w:t>
      </w:r>
      <w:r>
        <w:t xml:space="preserve"> </w:t>
      </w:r>
      <w:r w:rsidRPr="00257C34">
        <w:t>стимульные</w:t>
      </w:r>
      <w:r>
        <w:t xml:space="preserve"> </w:t>
      </w:r>
      <w:r w:rsidRPr="00257C34">
        <w:t>материалы,</w:t>
      </w:r>
      <w:r>
        <w:t xml:space="preserve"> </w:t>
      </w:r>
      <w:r w:rsidRPr="00257C34">
        <w:t>материалы</w:t>
      </w:r>
      <w:r>
        <w:t xml:space="preserve"> </w:t>
      </w:r>
      <w:r w:rsidRPr="00257C34">
        <w:t>экспериментального</w:t>
      </w:r>
      <w:r>
        <w:t xml:space="preserve"> </w:t>
      </w:r>
      <w:r w:rsidRPr="00257C34">
        <w:t>исследования</w:t>
      </w:r>
      <w:r>
        <w:t xml:space="preserve"> </w:t>
      </w:r>
      <w:r w:rsidRPr="00257C34">
        <w:t>в</w:t>
      </w:r>
      <w:r>
        <w:t xml:space="preserve"> </w:t>
      </w:r>
      <w:r w:rsidRPr="00257C34">
        <w:t>таблицах,</w:t>
      </w:r>
      <w:r>
        <w:t xml:space="preserve"> </w:t>
      </w:r>
      <w:r w:rsidRPr="00257C34">
        <w:t>диаграммах,</w:t>
      </w:r>
      <w:r>
        <w:t xml:space="preserve"> </w:t>
      </w:r>
      <w:r w:rsidRPr="00257C34">
        <w:t>графиках;</w:t>
      </w:r>
      <w:r>
        <w:t xml:space="preserve"> </w:t>
      </w:r>
      <w:r w:rsidRPr="00257C34">
        <w:t>анкета</w:t>
      </w:r>
      <w:r>
        <w:t xml:space="preserve"> </w:t>
      </w:r>
      <w:r w:rsidRPr="00257C34">
        <w:t>или</w:t>
      </w:r>
      <w:r>
        <w:t xml:space="preserve"> </w:t>
      </w:r>
      <w:r w:rsidRPr="00257C34">
        <w:t>опросник,</w:t>
      </w:r>
      <w:r>
        <w:t xml:space="preserve"> </w:t>
      </w:r>
      <w:r w:rsidRPr="00257C34">
        <w:t>программа</w:t>
      </w:r>
      <w:r>
        <w:t xml:space="preserve"> </w:t>
      </w:r>
      <w:r w:rsidRPr="00257C34">
        <w:t>коррекционно-развивающих</w:t>
      </w:r>
      <w:r>
        <w:t xml:space="preserve"> </w:t>
      </w:r>
      <w:proofErr w:type="spellStart"/>
      <w:r w:rsidRPr="00257C34">
        <w:t>тренинговых</w:t>
      </w:r>
      <w:proofErr w:type="spellEnd"/>
      <w:r>
        <w:t xml:space="preserve"> </w:t>
      </w:r>
      <w:r w:rsidRPr="00257C34">
        <w:t>занятий</w:t>
      </w:r>
      <w:r>
        <w:t xml:space="preserve"> </w:t>
      </w:r>
      <w:r w:rsidRPr="00257C34">
        <w:t>и</w:t>
      </w:r>
      <w:r>
        <w:t xml:space="preserve"> </w:t>
      </w:r>
      <w:r w:rsidRPr="00257C34">
        <w:t>т.п.,</w:t>
      </w:r>
      <w:r>
        <w:t xml:space="preserve"> </w:t>
      </w:r>
      <w:r w:rsidRPr="00257C34">
        <w:t>расчеты</w:t>
      </w:r>
      <w:r>
        <w:t xml:space="preserve"> </w:t>
      </w:r>
      <w:r w:rsidRPr="00257C34">
        <w:t>статистико-математической</w:t>
      </w:r>
      <w:r>
        <w:t xml:space="preserve"> </w:t>
      </w:r>
      <w:r w:rsidRPr="00257C34">
        <w:t>обработки</w:t>
      </w:r>
      <w:r>
        <w:t xml:space="preserve"> </w:t>
      </w:r>
      <w:r w:rsidRPr="00257C34">
        <w:t>полученных</w:t>
      </w:r>
      <w:r>
        <w:t xml:space="preserve"> </w:t>
      </w:r>
      <w:r w:rsidRPr="00257C34">
        <w:t>исследовательских</w:t>
      </w:r>
      <w:r>
        <w:t xml:space="preserve"> </w:t>
      </w:r>
      <w:r w:rsidRPr="00257C34">
        <w:t>данных.</w:t>
      </w:r>
      <w:r>
        <w:t xml:space="preserve"> </w:t>
      </w:r>
      <w:r w:rsidRPr="00257C34">
        <w:t>В</w:t>
      </w:r>
      <w:r>
        <w:t xml:space="preserve"> </w:t>
      </w:r>
      <w:r w:rsidRPr="00257C34">
        <w:t>тексте</w:t>
      </w:r>
      <w:r>
        <w:t xml:space="preserve"> </w:t>
      </w:r>
      <w:r w:rsidRPr="00257C34">
        <w:t>на</w:t>
      </w:r>
      <w:r>
        <w:t xml:space="preserve"> </w:t>
      </w:r>
      <w:r w:rsidRPr="00257C34">
        <w:t>них</w:t>
      </w:r>
      <w:r>
        <w:t xml:space="preserve"> </w:t>
      </w:r>
      <w:r w:rsidRPr="00257C34">
        <w:t>даются</w:t>
      </w:r>
      <w:r>
        <w:t xml:space="preserve"> </w:t>
      </w:r>
      <w:r w:rsidRPr="00257C34">
        <w:t>ссылки.</w:t>
      </w:r>
      <w:r>
        <w:t xml:space="preserve"> </w:t>
      </w:r>
      <w:r w:rsidRPr="00257C34">
        <w:rPr>
          <w:i/>
        </w:rPr>
        <w:t>Например</w:t>
      </w:r>
      <w:r w:rsidRPr="00257C34">
        <w:t>,</w:t>
      </w:r>
      <w:r>
        <w:t xml:space="preserve"> </w:t>
      </w:r>
      <w:r w:rsidRPr="00257C34">
        <w:t>(см.</w:t>
      </w:r>
      <w:r>
        <w:t xml:space="preserve"> </w:t>
      </w:r>
      <w:r w:rsidRPr="00257C34">
        <w:t>Приложение</w:t>
      </w:r>
      <w:r>
        <w:t xml:space="preserve"> </w:t>
      </w:r>
      <w:r w:rsidRPr="00257C34">
        <w:t>1).</w:t>
      </w:r>
    </w:p>
    <w:p w:rsidR="00C53A9F" w:rsidRDefault="00C53A9F" w:rsidP="00C53A9F">
      <w:pPr>
        <w:pStyle w:val="a6"/>
        <w:spacing w:before="0" w:beforeAutospacing="0" w:after="0" w:afterAutospacing="0" w:line="276" w:lineRule="auto"/>
        <w:ind w:firstLine="708"/>
        <w:jc w:val="both"/>
      </w:pPr>
      <w:r w:rsidRPr="00257C34">
        <w:t>Каждое</w:t>
      </w:r>
      <w:r>
        <w:t xml:space="preserve"> </w:t>
      </w:r>
      <w:r w:rsidRPr="00257C34">
        <w:t>приложение</w:t>
      </w:r>
      <w:r>
        <w:t xml:space="preserve"> </w:t>
      </w:r>
      <w:r w:rsidRPr="00257C34">
        <w:t>следует</w:t>
      </w:r>
      <w:r>
        <w:t xml:space="preserve"> </w:t>
      </w:r>
      <w:r w:rsidRPr="00257C34">
        <w:t>начинать</w:t>
      </w:r>
      <w:r>
        <w:t xml:space="preserve"> </w:t>
      </w:r>
      <w:r w:rsidRPr="00257C34">
        <w:t>с</w:t>
      </w:r>
      <w:r>
        <w:t xml:space="preserve"> </w:t>
      </w:r>
      <w:r w:rsidRPr="00257C34">
        <w:t>новой</w:t>
      </w:r>
      <w:r>
        <w:t xml:space="preserve"> </w:t>
      </w:r>
      <w:r w:rsidRPr="00257C34">
        <w:t>страницы</w:t>
      </w:r>
      <w:r>
        <w:t xml:space="preserve"> </w:t>
      </w:r>
      <w:r w:rsidRPr="00257C34">
        <w:t>с</w:t>
      </w:r>
      <w:r>
        <w:t xml:space="preserve"> </w:t>
      </w:r>
      <w:r w:rsidRPr="00257C34">
        <w:t>указанием</w:t>
      </w:r>
      <w:r>
        <w:t xml:space="preserve"> </w:t>
      </w:r>
      <w:r w:rsidRPr="00257C34">
        <w:t>наверху</w:t>
      </w:r>
      <w:r>
        <w:t xml:space="preserve"> </w:t>
      </w:r>
      <w:r w:rsidRPr="00257C34">
        <w:t>посередине</w:t>
      </w:r>
      <w:r>
        <w:t xml:space="preserve"> </w:t>
      </w:r>
      <w:r w:rsidRPr="00257C34">
        <w:t>страницы</w:t>
      </w:r>
      <w:r>
        <w:t xml:space="preserve"> </w:t>
      </w:r>
      <w:r w:rsidRPr="00257C34">
        <w:t>слова</w:t>
      </w:r>
      <w:r>
        <w:t xml:space="preserve"> </w:t>
      </w:r>
      <w:r w:rsidRPr="00257C34">
        <w:t>«Приложение».</w:t>
      </w:r>
      <w:r>
        <w:t xml:space="preserve"> </w:t>
      </w:r>
      <w:r w:rsidRPr="00257C34">
        <w:t>Приложения</w:t>
      </w:r>
      <w:r>
        <w:t xml:space="preserve"> </w:t>
      </w:r>
      <w:r w:rsidRPr="00257C34">
        <w:t>обозначают</w:t>
      </w:r>
      <w:r>
        <w:t xml:space="preserve"> </w:t>
      </w:r>
      <w:r w:rsidRPr="00257C34">
        <w:t>з</w:t>
      </w:r>
      <w:r w:rsidRPr="00257C34">
        <w:t>а</w:t>
      </w:r>
      <w:r w:rsidRPr="00257C34">
        <w:t>главными</w:t>
      </w:r>
      <w:r>
        <w:t xml:space="preserve"> </w:t>
      </w:r>
      <w:r w:rsidRPr="00257C34">
        <w:t>буквами</w:t>
      </w:r>
      <w:r>
        <w:t xml:space="preserve"> </w:t>
      </w:r>
      <w:r w:rsidRPr="00257C34">
        <w:lastRenderedPageBreak/>
        <w:t>или</w:t>
      </w:r>
      <w:r>
        <w:t xml:space="preserve"> </w:t>
      </w:r>
      <w:r w:rsidRPr="00257C34">
        <w:t>цифрами:</w:t>
      </w:r>
      <w:r>
        <w:t xml:space="preserve"> </w:t>
      </w:r>
      <w:r w:rsidRPr="00257C34">
        <w:t>например,</w:t>
      </w:r>
      <w:r>
        <w:t xml:space="preserve"> </w:t>
      </w:r>
      <w:r w:rsidRPr="00257C34">
        <w:t>Приложение</w:t>
      </w:r>
      <w:r>
        <w:t xml:space="preserve"> </w:t>
      </w:r>
      <w:r w:rsidRPr="00257C34">
        <w:t>А</w:t>
      </w:r>
      <w:r>
        <w:t xml:space="preserve"> </w:t>
      </w:r>
      <w:r w:rsidRPr="00257C34">
        <w:t>или</w:t>
      </w:r>
      <w:r>
        <w:t xml:space="preserve"> </w:t>
      </w:r>
      <w:r w:rsidRPr="00257C34">
        <w:t>Приложение</w:t>
      </w:r>
      <w:r>
        <w:t xml:space="preserve"> </w:t>
      </w:r>
      <w:r w:rsidRPr="00257C34">
        <w:t>1.</w:t>
      </w:r>
      <w:r>
        <w:t xml:space="preserve"> </w:t>
      </w:r>
      <w:r w:rsidRPr="00257C34">
        <w:t>Приложение</w:t>
      </w:r>
      <w:r>
        <w:t xml:space="preserve"> </w:t>
      </w:r>
      <w:r w:rsidRPr="00257C34">
        <w:t>должно</w:t>
      </w:r>
      <w:r>
        <w:t xml:space="preserve"> </w:t>
      </w:r>
      <w:r w:rsidRPr="00257C34">
        <w:t>иметь</w:t>
      </w:r>
      <w:r>
        <w:t xml:space="preserve"> </w:t>
      </w:r>
      <w:r w:rsidRPr="00257C34">
        <w:t>общую</w:t>
      </w:r>
      <w:r>
        <w:t xml:space="preserve"> </w:t>
      </w:r>
      <w:r w:rsidRPr="00257C34">
        <w:t>с</w:t>
      </w:r>
      <w:r>
        <w:t xml:space="preserve"> </w:t>
      </w:r>
      <w:r w:rsidRPr="00257C34">
        <w:t>остальной</w:t>
      </w:r>
      <w:r>
        <w:t xml:space="preserve"> </w:t>
      </w:r>
      <w:r w:rsidRPr="00257C34">
        <w:t>частью</w:t>
      </w:r>
      <w:r>
        <w:t xml:space="preserve"> </w:t>
      </w:r>
      <w:r w:rsidRPr="00257C34">
        <w:t>работы</w:t>
      </w:r>
      <w:r>
        <w:t xml:space="preserve"> </w:t>
      </w:r>
      <w:r w:rsidRPr="00257C34">
        <w:t>скво</w:t>
      </w:r>
      <w:r w:rsidRPr="00257C34">
        <w:t>з</w:t>
      </w:r>
      <w:r w:rsidRPr="00257C34">
        <w:t>ную</w:t>
      </w:r>
      <w:r>
        <w:t xml:space="preserve"> </w:t>
      </w:r>
      <w:r w:rsidRPr="00257C34">
        <w:t>нумерацию</w:t>
      </w:r>
      <w:r>
        <w:t xml:space="preserve"> </w:t>
      </w:r>
      <w:r w:rsidRPr="00257C34">
        <w:t>страниц.</w:t>
      </w:r>
      <w:r>
        <w:t xml:space="preserve"> </w:t>
      </w:r>
      <w:r w:rsidRPr="00257C34">
        <w:t>Располагать</w:t>
      </w:r>
      <w:r>
        <w:t xml:space="preserve"> </w:t>
      </w:r>
      <w:r w:rsidRPr="00257C34">
        <w:t>приложения</w:t>
      </w:r>
      <w:r>
        <w:t xml:space="preserve"> </w:t>
      </w:r>
      <w:r w:rsidRPr="00257C34">
        <w:t>следует</w:t>
      </w:r>
      <w:r>
        <w:t xml:space="preserve"> </w:t>
      </w:r>
      <w:r w:rsidRPr="00257C34">
        <w:t>в</w:t>
      </w:r>
      <w:r>
        <w:t xml:space="preserve"> </w:t>
      </w:r>
      <w:r w:rsidRPr="00257C34">
        <w:t>порядке</w:t>
      </w:r>
      <w:r>
        <w:t xml:space="preserve"> </w:t>
      </w:r>
      <w:r w:rsidRPr="00257C34">
        <w:t>появления</w:t>
      </w:r>
      <w:r>
        <w:t xml:space="preserve"> </w:t>
      </w:r>
      <w:r w:rsidRPr="00257C34">
        <w:t>ссылок</w:t>
      </w:r>
      <w:r>
        <w:t xml:space="preserve"> </w:t>
      </w:r>
      <w:r w:rsidRPr="00257C34">
        <w:t>на</w:t>
      </w:r>
      <w:r>
        <w:t xml:space="preserve"> </w:t>
      </w:r>
      <w:r w:rsidRPr="00257C34">
        <w:t>них</w:t>
      </w:r>
      <w:r>
        <w:t xml:space="preserve"> </w:t>
      </w:r>
      <w:r w:rsidRPr="00257C34">
        <w:t>в</w:t>
      </w:r>
      <w:r>
        <w:t xml:space="preserve"> </w:t>
      </w:r>
      <w:r w:rsidRPr="00257C34">
        <w:t>те</w:t>
      </w:r>
      <w:r w:rsidRPr="00257C34">
        <w:t>к</w:t>
      </w:r>
      <w:r w:rsidRPr="00257C34">
        <w:t>сте.</w:t>
      </w:r>
    </w:p>
    <w:p w:rsidR="00C53A9F" w:rsidRPr="006F745A" w:rsidRDefault="00C53A9F" w:rsidP="00C53A9F">
      <w:pPr>
        <w:pStyle w:val="a6"/>
        <w:spacing w:before="0" w:beforeAutospacing="0" w:after="0" w:afterAutospacing="0" w:line="276" w:lineRule="auto"/>
        <w:ind w:firstLine="708"/>
        <w:jc w:val="both"/>
      </w:pPr>
      <w:r w:rsidRPr="00257C34">
        <w:t>Таким</w:t>
      </w:r>
      <w:r>
        <w:t xml:space="preserve"> </w:t>
      </w:r>
      <w:r w:rsidRPr="00257C34">
        <w:t>образом,</w:t>
      </w:r>
      <w:r>
        <w:t xml:space="preserve"> </w:t>
      </w:r>
      <w:r w:rsidRPr="00257C34">
        <w:t>перечисленные</w:t>
      </w:r>
      <w:r>
        <w:t xml:space="preserve"> </w:t>
      </w:r>
      <w:r w:rsidRPr="00257C34">
        <w:t>характеристики</w:t>
      </w:r>
      <w:r>
        <w:t xml:space="preserve"> </w:t>
      </w:r>
      <w:r w:rsidRPr="00257C34">
        <w:t>(введение,</w:t>
      </w:r>
      <w:r>
        <w:t xml:space="preserve"> </w:t>
      </w:r>
      <w:r w:rsidRPr="00257C34">
        <w:t>основная</w:t>
      </w:r>
      <w:r>
        <w:t xml:space="preserve"> </w:t>
      </w:r>
      <w:r w:rsidRPr="00257C34">
        <w:t>часть,</w:t>
      </w:r>
      <w:r>
        <w:t xml:space="preserve"> </w:t>
      </w:r>
      <w:r w:rsidRPr="00257C34">
        <w:t>заключение,</w:t>
      </w:r>
      <w:r>
        <w:t xml:space="preserve"> </w:t>
      </w:r>
      <w:r w:rsidRPr="00257C34">
        <w:t>список</w:t>
      </w:r>
      <w:r>
        <w:t xml:space="preserve"> </w:t>
      </w:r>
      <w:r w:rsidRPr="00257C34">
        <w:t>литературы,</w:t>
      </w:r>
      <w:r>
        <w:t xml:space="preserve"> </w:t>
      </w:r>
      <w:r w:rsidRPr="00257C34">
        <w:t>приложения)</w:t>
      </w:r>
      <w:r>
        <w:t xml:space="preserve"> </w:t>
      </w:r>
      <w:r w:rsidRPr="00257C34">
        <w:t>составляют</w:t>
      </w:r>
      <w:r>
        <w:t xml:space="preserve"> </w:t>
      </w:r>
      <w:r w:rsidRPr="00257C34">
        <w:t>систему,</w:t>
      </w:r>
      <w:r>
        <w:t xml:space="preserve"> </w:t>
      </w:r>
      <w:r w:rsidRPr="00257C34">
        <w:t>все</w:t>
      </w:r>
      <w:r>
        <w:t xml:space="preserve"> </w:t>
      </w:r>
      <w:r w:rsidRPr="00257C34">
        <w:t>элементы</w:t>
      </w:r>
      <w:r>
        <w:t xml:space="preserve"> </w:t>
      </w:r>
      <w:r w:rsidRPr="00257C34">
        <w:t>которой</w:t>
      </w:r>
      <w:r>
        <w:t xml:space="preserve"> </w:t>
      </w:r>
      <w:r w:rsidRPr="00257C34">
        <w:t>в</w:t>
      </w:r>
      <w:r>
        <w:t xml:space="preserve"> </w:t>
      </w:r>
      <w:r w:rsidRPr="00257C34">
        <w:t>идеале</w:t>
      </w:r>
      <w:r>
        <w:t xml:space="preserve"> </w:t>
      </w:r>
      <w:r w:rsidRPr="00257C34">
        <w:t>должны</w:t>
      </w:r>
      <w:r>
        <w:t xml:space="preserve"> </w:t>
      </w:r>
      <w:r w:rsidRPr="00257C34">
        <w:t>соответствовать</w:t>
      </w:r>
      <w:r>
        <w:t xml:space="preserve"> </w:t>
      </w:r>
      <w:r w:rsidRPr="00257C34">
        <w:t>друг</w:t>
      </w:r>
      <w:r>
        <w:t xml:space="preserve"> </w:t>
      </w:r>
      <w:r w:rsidRPr="00257C34">
        <w:t>другу,</w:t>
      </w:r>
      <w:r>
        <w:t xml:space="preserve"> </w:t>
      </w:r>
      <w:r w:rsidRPr="00257C34">
        <w:t>взаимно</w:t>
      </w:r>
      <w:r>
        <w:t xml:space="preserve"> </w:t>
      </w:r>
      <w:r w:rsidRPr="00257C34">
        <w:t>друг</w:t>
      </w:r>
      <w:r>
        <w:t xml:space="preserve"> </w:t>
      </w:r>
      <w:r w:rsidRPr="00257C34">
        <w:t>друга</w:t>
      </w:r>
      <w:r>
        <w:t xml:space="preserve"> </w:t>
      </w:r>
      <w:r w:rsidRPr="00257C34">
        <w:t>дополнять.</w:t>
      </w:r>
      <w:r>
        <w:t xml:space="preserve"> </w:t>
      </w:r>
      <w:r w:rsidRPr="00257C34">
        <w:t>По</w:t>
      </w:r>
      <w:r>
        <w:t xml:space="preserve"> </w:t>
      </w:r>
      <w:r w:rsidRPr="00257C34">
        <w:t>степени</w:t>
      </w:r>
      <w:r>
        <w:t xml:space="preserve"> </w:t>
      </w:r>
      <w:r w:rsidRPr="00257C34">
        <w:t>их</w:t>
      </w:r>
      <w:r>
        <w:t xml:space="preserve"> </w:t>
      </w:r>
      <w:r w:rsidRPr="00257C34">
        <w:t>согласованности</w:t>
      </w:r>
      <w:r>
        <w:t xml:space="preserve"> </w:t>
      </w:r>
      <w:r w:rsidRPr="00257C34">
        <w:t>можно</w:t>
      </w:r>
      <w:r>
        <w:t xml:space="preserve"> </w:t>
      </w:r>
      <w:r w:rsidRPr="00257C34">
        <w:t>судить</w:t>
      </w:r>
      <w:r>
        <w:t xml:space="preserve"> </w:t>
      </w:r>
      <w:r w:rsidRPr="00257C34">
        <w:t>о</w:t>
      </w:r>
      <w:r>
        <w:t xml:space="preserve"> </w:t>
      </w:r>
      <w:r w:rsidRPr="00257C34">
        <w:t>качестве</w:t>
      </w:r>
      <w:r>
        <w:t xml:space="preserve"> </w:t>
      </w:r>
      <w:r w:rsidRPr="00257C34">
        <w:t>самой</w:t>
      </w:r>
      <w:r>
        <w:t xml:space="preserve"> </w:t>
      </w:r>
      <w:r w:rsidRPr="00257C34">
        <w:t>работы.</w:t>
      </w:r>
    </w:p>
    <w:p w:rsidR="004B17C6" w:rsidRDefault="004B17C6">
      <w:bookmarkStart w:id="0" w:name="_GoBack"/>
      <w:bookmarkEnd w:id="0"/>
    </w:p>
    <w:p w:rsidR="004C6188" w:rsidRDefault="004C6188"/>
    <w:sectPr w:rsidR="004C6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5697"/>
    <w:multiLevelType w:val="multilevel"/>
    <w:tmpl w:val="2868724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492705"/>
    <w:multiLevelType w:val="hybridMultilevel"/>
    <w:tmpl w:val="5840EA3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25F15"/>
    <w:multiLevelType w:val="hybridMultilevel"/>
    <w:tmpl w:val="1A160CE8"/>
    <w:lvl w:ilvl="0" w:tplc="0419000F">
      <w:start w:val="1"/>
      <w:numFmt w:val="decimal"/>
      <w:lvlText w:val="%1."/>
      <w:lvlJc w:val="left"/>
      <w:pPr>
        <w:tabs>
          <w:tab w:val="num" w:pos="588"/>
        </w:tabs>
        <w:ind w:left="58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CA6969"/>
    <w:multiLevelType w:val="hybridMultilevel"/>
    <w:tmpl w:val="5EFC5AC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09"/>
    <w:rsid w:val="004B17C6"/>
    <w:rsid w:val="004C6188"/>
    <w:rsid w:val="00A50F09"/>
    <w:rsid w:val="00BD2281"/>
    <w:rsid w:val="00C5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FE62"/>
  <w15:chartTrackingRefBased/>
  <w15:docId w15:val="{DACD0F9B-89B6-48DB-B05C-EDB3D998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4C6188"/>
    <w:pPr>
      <w:spacing w:after="0" w:line="240" w:lineRule="auto"/>
      <w:ind w:firstLine="34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4C61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Strong"/>
    <w:basedOn w:val="a0"/>
    <w:qFormat/>
    <w:rsid w:val="004C6188"/>
    <w:rPr>
      <w:b/>
      <w:bCs/>
    </w:rPr>
  </w:style>
  <w:style w:type="paragraph" w:customStyle="1" w:styleId="text">
    <w:name w:val="text"/>
    <w:basedOn w:val="a"/>
    <w:rsid w:val="004C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6188"/>
  </w:style>
  <w:style w:type="paragraph" w:styleId="a4">
    <w:name w:val="Document Map"/>
    <w:basedOn w:val="a"/>
    <w:link w:val="a5"/>
    <w:semiHidden/>
    <w:rsid w:val="004C6188"/>
    <w:pPr>
      <w:shd w:val="clear" w:color="auto" w:fill="000080"/>
      <w:spacing w:after="0" w:line="240" w:lineRule="auto"/>
    </w:pPr>
    <w:rPr>
      <w:rFonts w:ascii="Tahoma" w:eastAsia="Times New Roman" w:hAnsi="Tahoma" w:cs="SimSun"/>
      <w:sz w:val="24"/>
      <w:szCs w:val="24"/>
      <w:lang w:eastAsia="ru-RU"/>
    </w:rPr>
  </w:style>
  <w:style w:type="character" w:customStyle="1" w:styleId="a5">
    <w:name w:val="Схема документа Знак"/>
    <w:basedOn w:val="a0"/>
    <w:link w:val="a4"/>
    <w:semiHidden/>
    <w:rsid w:val="004C6188"/>
    <w:rPr>
      <w:rFonts w:ascii="Tahoma" w:eastAsia="Times New Roman" w:hAnsi="Tahoma" w:cs="SimSun"/>
      <w:sz w:val="24"/>
      <w:szCs w:val="24"/>
      <w:shd w:val="clear" w:color="auto" w:fill="000080"/>
      <w:lang w:eastAsia="ru-RU"/>
    </w:rPr>
  </w:style>
  <w:style w:type="paragraph" w:styleId="a6">
    <w:name w:val="Normal (Web)"/>
    <w:basedOn w:val="a"/>
    <w:rsid w:val="00BD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ig">
    <w:name w:val="big"/>
    <w:basedOn w:val="a"/>
    <w:rsid w:val="00BD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tul1">
    <w:name w:val="titul1"/>
    <w:basedOn w:val="a0"/>
    <w:rsid w:val="00BD2281"/>
  </w:style>
  <w:style w:type="paragraph" w:styleId="2">
    <w:name w:val="Body Text Indent 2"/>
    <w:basedOn w:val="a"/>
    <w:link w:val="20"/>
    <w:uiPriority w:val="99"/>
    <w:semiHidden/>
    <w:unhideWhenUsed/>
    <w:rsid w:val="00C53A9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C53A9F"/>
  </w:style>
  <w:style w:type="paragraph" w:styleId="a7">
    <w:name w:val="Body Text"/>
    <w:basedOn w:val="a"/>
    <w:link w:val="a8"/>
    <w:uiPriority w:val="99"/>
    <w:semiHidden/>
    <w:unhideWhenUsed/>
    <w:rsid w:val="00C53A9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C53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2020-05-07T16:35:00Z</dcterms:created>
  <dcterms:modified xsi:type="dcterms:W3CDTF">2020-05-07T16:48:00Z</dcterms:modified>
</cp:coreProperties>
</file>