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4D9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заменить те</w:t>
      </w:r>
      <w:proofErr w:type="gramStart"/>
      <w:r>
        <w:rPr>
          <w:rFonts w:ascii="Times New Roman" w:hAnsi="Times New Roman" w:cs="Times New Roman"/>
          <w:sz w:val="28"/>
          <w:szCs w:val="28"/>
        </w:rPr>
        <w:t>кст в сл</w:t>
      </w:r>
      <w:proofErr w:type="gramEnd"/>
      <w:r>
        <w:rPr>
          <w:rFonts w:ascii="Times New Roman" w:hAnsi="Times New Roman" w:cs="Times New Roman"/>
          <w:sz w:val="28"/>
          <w:szCs w:val="28"/>
        </w:rPr>
        <w:t>едующих местах:</w:t>
      </w:r>
    </w:p>
    <w:p w:rsidR="004B04D9" w:rsidRPr="004B04D9" w:rsidRDefault="004B04D9" w:rsidP="004B04D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4D9">
        <w:rPr>
          <w:rFonts w:ascii="Times New Roman" w:hAnsi="Times New Roman" w:cs="Times New Roman"/>
          <w:sz w:val="28"/>
          <w:szCs w:val="28"/>
        </w:rPr>
        <w:t>Те</w:t>
      </w:r>
      <w:proofErr w:type="gramStart"/>
      <w:r w:rsidRPr="004B04D9">
        <w:rPr>
          <w:rFonts w:ascii="Times New Roman" w:hAnsi="Times New Roman" w:cs="Times New Roman"/>
          <w:sz w:val="28"/>
          <w:szCs w:val="28"/>
        </w:rPr>
        <w:t>кст дл</w:t>
      </w:r>
      <w:proofErr w:type="gramEnd"/>
      <w:r w:rsidRPr="004B04D9">
        <w:rPr>
          <w:rFonts w:ascii="Times New Roman" w:hAnsi="Times New Roman" w:cs="Times New Roman"/>
          <w:sz w:val="28"/>
          <w:szCs w:val="28"/>
        </w:rPr>
        <w:t>я главной страницы</w:t>
      </w:r>
    </w:p>
    <w:p w:rsidR="004B04D9" w:rsidRPr="004F23EB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28"/>
        </w:rPr>
      </w:pPr>
      <w:r w:rsidRPr="004F23EB">
        <w:rPr>
          <w:rFonts w:ascii="Times New Roman" w:hAnsi="Times New Roman" w:cs="Times New Roman"/>
          <w:b/>
          <w:bCs/>
          <w:sz w:val="36"/>
          <w:szCs w:val="28"/>
        </w:rPr>
        <w:t>1 Техническое обследование надежности и устойчивости зданий и сооружений</w:t>
      </w:r>
    </w:p>
    <w:p w:rsidR="004B04D9" w:rsidRPr="00E27DCC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4F23EB">
        <w:rPr>
          <w:rFonts w:ascii="Times New Roman" w:hAnsi="Times New Roman" w:cs="Times New Roman"/>
          <w:sz w:val="28"/>
          <w:szCs w:val="28"/>
        </w:rPr>
        <w:t>омплексная оценка состояния конструкций с целью выявления дефектов, проверки прочности, устойчивости и безопасности объекта. Мы используем современные методы неразрушающего контроля и точные расчеты для разработки рекомендаций по укреплению и продлению срока службы зданий.</w:t>
      </w:r>
    </w:p>
    <w:p w:rsidR="004B04D9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4F23EB">
        <w:rPr>
          <w:rFonts w:ascii="Times New Roman" w:hAnsi="Times New Roman" w:cs="Times New Roman"/>
          <w:b/>
          <w:sz w:val="36"/>
          <w:szCs w:val="28"/>
        </w:rPr>
        <w:t>2. Дефектоскопия неразрушающим методом</w:t>
      </w:r>
    </w:p>
    <w:p w:rsidR="004B04D9" w:rsidRPr="004F23EB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</w:t>
      </w:r>
      <w:r w:rsidRPr="004F23EB">
        <w:rPr>
          <w:rFonts w:ascii="Times New Roman" w:hAnsi="Times New Roman" w:cs="Times New Roman"/>
          <w:sz w:val="28"/>
          <w:szCs w:val="28"/>
        </w:rPr>
        <w:t>сокоточный способ диагностики строительных конструкций без повреждения их целостности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4F23EB">
        <w:rPr>
          <w:rFonts w:ascii="Times New Roman" w:hAnsi="Times New Roman" w:cs="Times New Roman"/>
          <w:sz w:val="28"/>
          <w:szCs w:val="28"/>
        </w:rPr>
        <w:t xml:space="preserve"> помощью ультразвука, радиографии, акустики и других методов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04D9" w:rsidRPr="004F23EB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4F23EB">
        <w:rPr>
          <w:rFonts w:ascii="Times New Roman" w:hAnsi="Times New Roman" w:cs="Times New Roman"/>
          <w:b/>
          <w:sz w:val="36"/>
          <w:szCs w:val="28"/>
        </w:rPr>
        <w:t>3. Промышленная безопасность</w:t>
      </w:r>
    </w:p>
    <w:p w:rsidR="004B04D9" w:rsidRDefault="004B04D9" w:rsidP="004B04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4F23EB">
        <w:rPr>
          <w:rFonts w:ascii="Times New Roman" w:hAnsi="Times New Roman" w:cs="Times New Roman"/>
          <w:sz w:val="28"/>
          <w:szCs w:val="28"/>
        </w:rPr>
        <w:t>онтроль технического состояния оборудования, анализ рисков, соблюдение норм и стандартов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F23EB">
        <w:rPr>
          <w:rFonts w:ascii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F23EB">
        <w:rPr>
          <w:rFonts w:ascii="Times New Roman" w:hAnsi="Times New Roman" w:cs="Times New Roman"/>
          <w:sz w:val="28"/>
          <w:szCs w:val="28"/>
        </w:rPr>
        <w:t xml:space="preserve"> решений для минимизации угроз жизни, здоровью людей и окружающей среде.</w:t>
      </w:r>
    </w:p>
    <w:p w:rsidR="004B04D9" w:rsidRDefault="004B04D9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19E8" w:rsidRPr="004B04D9" w:rsidRDefault="00E27DCC" w:rsidP="004B04D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4D9">
        <w:rPr>
          <w:rFonts w:ascii="Times New Roman" w:hAnsi="Times New Roman" w:cs="Times New Roman"/>
          <w:sz w:val="28"/>
          <w:szCs w:val="28"/>
        </w:rPr>
        <w:t>Текстовка «О компании»</w:t>
      </w:r>
    </w:p>
    <w:p w:rsidR="00E27DCC" w:rsidRDefault="00E27DCC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DCC">
        <w:rPr>
          <w:rFonts w:ascii="Times New Roman" w:hAnsi="Times New Roman" w:cs="Times New Roman"/>
          <w:sz w:val="28"/>
          <w:szCs w:val="28"/>
        </w:rPr>
        <w:t>LUKOS GROUP - группа компаний, специализирующаяся на выполнении комплексных технических обследований зданий и сооружений,  включая дефектоскопию с использованием методов неразрушающего контроля.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FE7" w:rsidRPr="00076FE7" w:rsidRDefault="00076FE7" w:rsidP="00E27DCC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076FE7">
        <w:rPr>
          <w:rFonts w:ascii="Times New Roman" w:hAnsi="Times New Roman" w:cs="Times New Roman"/>
          <w:b/>
          <w:i/>
          <w:sz w:val="28"/>
          <w:szCs w:val="28"/>
          <w:u w:val="single"/>
        </w:rPr>
        <w:t>После этого сделать кнопочку развертывания информации и добавить:</w:t>
      </w:r>
    </w:p>
    <w:p w:rsidR="00076FE7" w:rsidRDefault="00076FE7" w:rsidP="00076FE7">
      <w:pPr>
        <w:pStyle w:val="a5"/>
        <w:jc w:val="both"/>
      </w:pPr>
      <w:r>
        <w:t xml:space="preserve">Компания </w:t>
      </w:r>
      <w:proofErr w:type="spellStart"/>
      <w:r>
        <w:rPr>
          <w:lang w:val="en-US"/>
        </w:rPr>
        <w:t>Lukos</w:t>
      </w:r>
      <w:proofErr w:type="spellEnd"/>
      <w:r w:rsidRPr="00076FE7">
        <w:t xml:space="preserve"> </w:t>
      </w:r>
      <w:r>
        <w:rPr>
          <w:lang w:val="en-US"/>
        </w:rPr>
        <w:t>Group</w:t>
      </w:r>
      <w:r w:rsidRPr="00076FE7">
        <w:t xml:space="preserve"> </w:t>
      </w:r>
      <w:r>
        <w:t>занимается комплексным техническим обследованием зданий и сооружений, обеспечивая безопасность и надежность объектов различного назначения. За годы успешной работы компания заработала безупречную репутацию, реализовав множество проектов по оценке технического состояния зданий, инженерных сетей и строительных конструкций.</w:t>
      </w:r>
    </w:p>
    <w:p w:rsidR="004C11E5" w:rsidRDefault="00076FE7" w:rsidP="00076FE7">
      <w:pPr>
        <w:pStyle w:val="a5"/>
        <w:jc w:val="both"/>
      </w:pPr>
      <w:r>
        <w:t xml:space="preserve">В штате компании работают высококвалифицированные аттестованные эксперты. Для выполнения работ используются современные методы диагностики, включая инструментальные обследования, лабораторные испытания материалов и мониторинг деформационных процессов. Собственный комплект оборудования позволяет оперативно и точно проводить обследование объектов любой сложности, от жилых домов до промышленных и инфраструктурных сооружений. </w:t>
      </w:r>
    </w:p>
    <w:p w:rsidR="00076FE7" w:rsidRPr="004C11E5" w:rsidRDefault="00076FE7" w:rsidP="00076FE7">
      <w:pPr>
        <w:pStyle w:val="a5"/>
        <w:jc w:val="both"/>
      </w:pPr>
      <w:r>
        <w:t xml:space="preserve">Солидность компании подтверждается сотрудничеством с крупнейшими строительными организациями </w:t>
      </w:r>
      <w:r w:rsidR="004C11E5">
        <w:t xml:space="preserve">и государственными заказчиками: </w:t>
      </w:r>
      <w:r w:rsidR="004C11E5" w:rsidRPr="004C11E5">
        <w:t>АО НК «</w:t>
      </w:r>
      <w:proofErr w:type="spellStart"/>
      <w:r w:rsidR="004C11E5" w:rsidRPr="004C11E5">
        <w:t>КазМунайГаз</w:t>
      </w:r>
      <w:proofErr w:type="spellEnd"/>
      <w:r w:rsidR="004C11E5" w:rsidRPr="004C11E5">
        <w:t>»</w:t>
      </w:r>
      <w:r w:rsidR="004C11E5">
        <w:t xml:space="preserve">, </w:t>
      </w:r>
      <w:r w:rsidR="004C11E5" w:rsidRPr="004C11E5">
        <w:t>АО «</w:t>
      </w:r>
      <w:proofErr w:type="spellStart"/>
      <w:r w:rsidR="004C11E5" w:rsidRPr="004C11E5">
        <w:t>КазТрансОйл</w:t>
      </w:r>
      <w:proofErr w:type="spellEnd"/>
      <w:r w:rsidR="004C11E5" w:rsidRPr="004C11E5">
        <w:t>»</w:t>
      </w:r>
      <w:r w:rsidR="004C11E5">
        <w:t xml:space="preserve">, </w:t>
      </w:r>
      <w:proofErr w:type="spellStart"/>
      <w:r w:rsidR="004C11E5" w:rsidRPr="004C11E5">
        <w:t>Kazakhmys</w:t>
      </w:r>
      <w:proofErr w:type="spellEnd"/>
      <w:r w:rsidR="004C11E5">
        <w:t xml:space="preserve">, </w:t>
      </w:r>
      <w:proofErr w:type="spellStart"/>
      <w:r w:rsidR="004C11E5" w:rsidRPr="004C11E5">
        <w:t>Kazchrome</w:t>
      </w:r>
      <w:proofErr w:type="spellEnd"/>
      <w:r w:rsidR="004C11E5">
        <w:t xml:space="preserve">, </w:t>
      </w:r>
      <w:r w:rsidR="004C11E5" w:rsidRPr="004C11E5">
        <w:t xml:space="preserve">„Қазақстан </w:t>
      </w:r>
      <w:proofErr w:type="spellStart"/>
      <w:r w:rsidR="004C11E5" w:rsidRPr="004C11E5">
        <w:t>темір</w:t>
      </w:r>
      <w:proofErr w:type="spellEnd"/>
      <w:r w:rsidR="004C11E5" w:rsidRPr="004C11E5">
        <w:t xml:space="preserve"> </w:t>
      </w:r>
      <w:proofErr w:type="spellStart"/>
      <w:r w:rsidR="004C11E5" w:rsidRPr="004C11E5">
        <w:t>жолы</w:t>
      </w:r>
      <w:proofErr w:type="spellEnd"/>
      <w:r w:rsidR="004C11E5" w:rsidRPr="004C11E5">
        <w:t>“</w:t>
      </w:r>
      <w:r w:rsidR="004C11E5">
        <w:t xml:space="preserve"> </w:t>
      </w:r>
      <w:r w:rsidR="003C102A">
        <w:t>и другие.</w:t>
      </w:r>
    </w:p>
    <w:p w:rsidR="00076FE7" w:rsidRDefault="00076FE7" w:rsidP="004C11E5">
      <w:pPr>
        <w:pStyle w:val="a5"/>
        <w:jc w:val="both"/>
      </w:pPr>
      <w:r>
        <w:t>Одним из ключевых направлений деятельности является комплексная оценка несущей способности конструкций, определение степени износа, выявление скрытых дефектов и разработка рекомендаций по усилению или восстановлению строительных элементов. Компания активно применяет передовые технологии и постоянно совершенствует свои подходы, чтобы обеспечивать клиентам наиболее точные и достоверные результаты.</w:t>
      </w:r>
    </w:p>
    <w:p w:rsidR="00076FE7" w:rsidRPr="004C11E5" w:rsidRDefault="00076FE7" w:rsidP="004C11E5">
      <w:pPr>
        <w:pStyle w:val="a5"/>
        <w:jc w:val="both"/>
      </w:pPr>
      <w:r>
        <w:lastRenderedPageBreak/>
        <w:t xml:space="preserve">География деятельности компании охватывает </w:t>
      </w:r>
      <w:r w:rsidR="004C11E5">
        <w:t>все</w:t>
      </w:r>
      <w:r>
        <w:t xml:space="preserve"> регионы страны, при этом специалисты готовы выезжать на объекты в труднодоступных районах. В арсенале компании — мобильные лаборатории для проведения исследований непосредственно на строительных площадках</w:t>
      </w:r>
      <w:r w:rsidR="004C11E5">
        <w:t>.</w:t>
      </w:r>
    </w:p>
    <w:p w:rsidR="006C4BD0" w:rsidRDefault="006C4BD0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D276D" w:rsidRDefault="00FD276D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F23EB" w:rsidRPr="00FD276D" w:rsidRDefault="00FD276D" w:rsidP="00E27DCC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E173D">
        <w:rPr>
          <w:rFonts w:ascii="Times New Roman" w:hAnsi="Times New Roman" w:cs="Times New Roman"/>
          <w:b/>
          <w:sz w:val="36"/>
          <w:szCs w:val="28"/>
        </w:rPr>
        <w:t>Наши услуги.</w:t>
      </w:r>
    </w:p>
    <w:p w:rsidR="004F23EB" w:rsidRDefault="004B04D9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выполнить окошки с текстовкой услуг не в две колонки, а в одну и растянуть каждый пункт на всю ширину.</w:t>
      </w:r>
    </w:p>
    <w:p w:rsidR="00FD276D" w:rsidRDefault="00FD276D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сделать кнопочку развертывания информации для каждой услуги и добавить туда текстовку:</w:t>
      </w:r>
    </w:p>
    <w:p w:rsidR="004F23EB" w:rsidRPr="00FD276D" w:rsidRDefault="00FD276D" w:rsidP="00FD276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D276D">
        <w:rPr>
          <w:rFonts w:ascii="Times New Roman" w:hAnsi="Times New Roman" w:cs="Times New Roman"/>
          <w:b/>
          <w:sz w:val="36"/>
          <w:szCs w:val="28"/>
        </w:rPr>
        <w:t>Техническое обследование</w:t>
      </w:r>
    </w:p>
    <w:p w:rsidR="00FD276D" w:rsidRPr="00FD276D" w:rsidRDefault="00FD276D" w:rsidP="00E27D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6D">
        <w:rPr>
          <w:rFonts w:ascii="Times New Roman" w:hAnsi="Times New Roman" w:cs="Times New Roman"/>
          <w:sz w:val="28"/>
          <w:szCs w:val="28"/>
        </w:rPr>
        <w:t>Техническое обследование — это комплекс мероприятий, направленный на оценку текущего состояния строительных конструкций, инженерных систем и отдельных элементов здания для выявления дефектов, оценки надежности, устойчивости и определения возможности дальнейшей безопасной эксплуатации объекта.</w:t>
      </w:r>
    </w:p>
    <w:p w:rsidR="00FD276D" w:rsidRDefault="00FD276D" w:rsidP="00E27DC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 каких случаях также необходимо техническое обследование?</w:t>
      </w:r>
    </w:p>
    <w:p w:rsidR="00FD276D" w:rsidRPr="00FD276D" w:rsidRDefault="00FD276D" w:rsidP="00FD27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276D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Реконструкци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капитальн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ый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ремонт. </w:t>
      </w:r>
    </w:p>
    <w:p w:rsidR="00FD276D" w:rsidRPr="00FD276D" w:rsidRDefault="00FD276D" w:rsidP="00FD27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276D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Изменен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ие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функционального назначения здания. </w:t>
      </w:r>
    </w:p>
    <w:p w:rsidR="00FD276D" w:rsidRPr="00FD276D" w:rsidRDefault="00FD276D" w:rsidP="00FD27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276D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Продлени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срока эксплуатации. </w:t>
      </w:r>
    </w:p>
    <w:p w:rsidR="00FD276D" w:rsidRPr="00FD276D" w:rsidRDefault="00FD276D" w:rsidP="00FD27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276D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Возникновени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аварийных ситуаций или обнаружени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деформаций. </w:t>
      </w:r>
    </w:p>
    <w:p w:rsidR="00FD276D" w:rsidRPr="00FD276D" w:rsidRDefault="00FD276D" w:rsidP="00FD27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276D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Подготов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ка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 сносу или демонтажу. </w:t>
      </w:r>
    </w:p>
    <w:p w:rsidR="00FD276D" w:rsidRDefault="00FD276D" w:rsidP="00FD27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276D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Оценк</w:t>
      </w:r>
      <w:r w:rsidR="006615E9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FD276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объекта перед покупкой или продажей.</w:t>
      </w:r>
    </w:p>
    <w:p w:rsidR="00FD276D" w:rsidRPr="00FD276D" w:rsidRDefault="00FD276D" w:rsidP="00FD2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1D49E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Этапы технического обследования зданий и сооружений:</w:t>
      </w:r>
    </w:p>
    <w:p w:rsidR="00FD276D" w:rsidRPr="00FD276D" w:rsidRDefault="00FD276D" w:rsidP="00FD2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Подготовительный этап:</w:t>
      </w:r>
    </w:p>
    <w:p w:rsidR="00FD276D" w:rsidRPr="00FD276D" w:rsidRDefault="00FD276D" w:rsidP="00FD2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Сбор информации: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проектной документации, технических паспортов, актов приемки и предыдущих обследований.</w:t>
      </w:r>
    </w:p>
    <w:p w:rsidR="00FD276D" w:rsidRPr="00FD276D" w:rsidRDefault="00FD276D" w:rsidP="00FD2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Визуальный осмотр: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предварительная оценка состояния конструкций, выявление явных повреждений (трещины, деформации, коррозия).</w:t>
      </w:r>
    </w:p>
    <w:p w:rsidR="00FD276D" w:rsidRPr="00FD276D" w:rsidRDefault="00FD276D" w:rsidP="00FD2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Планирование обследования: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зон контроля, выбор методов диагностики, составление графика работ.</w:t>
      </w:r>
    </w:p>
    <w:p w:rsidR="0065332D" w:rsidRPr="0065332D" w:rsidRDefault="00FD276D" w:rsidP="0065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Полевая диагностика и инструментальное обследование:</w:t>
      </w:r>
      <w:r w:rsidR="0065332D" w:rsidRPr="0065332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65332D" w:rsidRPr="0065332D" w:rsidRDefault="0065332D" w:rsidP="00653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Обследование несущих конструкций: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состояния фундаментов,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тен, перекрытий, колонн и балок</w:t>
      </w:r>
      <w:r w:rsidRPr="0065332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FD276D" w:rsidRPr="0065332D" w:rsidRDefault="0065332D" w:rsidP="00653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Диагностика инженерных систем: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состояния электросетей, водопровода, вентиляции и отопления.</w:t>
      </w:r>
      <w:r w:rsidRPr="0065332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FD276D" w:rsidRPr="00FD276D" w:rsidRDefault="00FD276D" w:rsidP="00FD2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Неразрушающий контроль: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ультразвуковая, радиографическая, магнитная дефектоскопия для выявления скрытых дефектов.</w:t>
      </w:r>
    </w:p>
    <w:p w:rsidR="00FD276D" w:rsidRPr="00FD276D" w:rsidRDefault="00FD276D" w:rsidP="00FD2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Материаловедческая экспертиза: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определение прочности, плотности и износа материалов.</w:t>
      </w:r>
    </w:p>
    <w:p w:rsidR="00FD276D" w:rsidRPr="0065332D" w:rsidRDefault="0065332D" w:rsidP="00653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Геодезические измерения:</w:t>
      </w: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 осадок, кренов, отклонений от вертикали.</w:t>
      </w:r>
    </w:p>
    <w:p w:rsidR="00FD276D" w:rsidRPr="00FD276D" w:rsidRDefault="00FD276D" w:rsidP="00FD2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Обработка и анализ данных:</w:t>
      </w:r>
    </w:p>
    <w:p w:rsidR="00FD276D" w:rsidRPr="00FD276D" w:rsidRDefault="0065332D" w:rsidP="00FD2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FD276D"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результатов замеров и исследований.</w:t>
      </w:r>
    </w:p>
    <w:p w:rsidR="00FD276D" w:rsidRPr="00FD276D" w:rsidRDefault="00FD276D" w:rsidP="00FD2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несущей способности и устойчивости конструкций по действующим нормативам (СП, ГОСТ).</w:t>
      </w:r>
    </w:p>
    <w:p w:rsidR="00FD276D" w:rsidRPr="00FD276D" w:rsidRDefault="00FD276D" w:rsidP="00FD2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степени износа элементов и прогнозирование их дальнейшего поведения.</w:t>
      </w:r>
    </w:p>
    <w:p w:rsidR="00FD276D" w:rsidRPr="00FD276D" w:rsidRDefault="00FD276D" w:rsidP="00FD2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Составление технического заключения:</w:t>
      </w:r>
    </w:p>
    <w:p w:rsidR="00FD276D" w:rsidRPr="00FD276D" w:rsidRDefault="00FD276D" w:rsidP="00FD2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обследованных конструкций и их текущего состояния.</w:t>
      </w:r>
    </w:p>
    <w:p w:rsidR="00FD276D" w:rsidRPr="00FD276D" w:rsidRDefault="00FD276D" w:rsidP="00FD2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выявленных дефектов и классификация по степени опасности.</w:t>
      </w:r>
    </w:p>
    <w:p w:rsidR="00FD276D" w:rsidRPr="00FD276D" w:rsidRDefault="00FD276D" w:rsidP="00FD2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 о надежности и безопасности здания.</w:t>
      </w:r>
    </w:p>
    <w:p w:rsidR="001D49E3" w:rsidRPr="00FD276D" w:rsidRDefault="00FD276D" w:rsidP="001D4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76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рекомендаций по ремонту, усилению или реконструкции конструкций.</w:t>
      </w:r>
    </w:p>
    <w:p w:rsidR="00FD276D" w:rsidRDefault="001D49E3" w:rsidP="00FD276D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1D49E3">
        <w:rPr>
          <w:rFonts w:ascii="Times New Roman" w:hAnsi="Times New Roman" w:cs="Times New Roman"/>
          <w:sz w:val="32"/>
          <w:szCs w:val="28"/>
        </w:rPr>
        <w:t xml:space="preserve">На основе всех выполненных работ заказчик получает </w:t>
      </w:r>
      <w:r>
        <w:rPr>
          <w:rFonts w:ascii="Times New Roman" w:hAnsi="Times New Roman" w:cs="Times New Roman"/>
          <w:sz w:val="32"/>
          <w:szCs w:val="28"/>
        </w:rPr>
        <w:t>заключение</w:t>
      </w:r>
      <w:r w:rsidRPr="001D49E3">
        <w:rPr>
          <w:rFonts w:ascii="Times New Roman" w:hAnsi="Times New Roman" w:cs="Times New Roman"/>
          <w:sz w:val="32"/>
          <w:szCs w:val="28"/>
        </w:rPr>
        <w:t>, который служит основой для принятия решений о ремонте, реконструкции или сносе здания. Точный анализ позволяет минимизировать риски аварийных ситуаций и продлить срок службы объекта.</w:t>
      </w:r>
    </w:p>
    <w:p w:rsidR="001D49E3" w:rsidRDefault="001D49E3" w:rsidP="00FD276D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</w:p>
    <w:p w:rsidR="001D49E3" w:rsidRPr="001D49E3" w:rsidRDefault="001D49E3" w:rsidP="001D49E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1D49E3">
        <w:rPr>
          <w:rFonts w:ascii="Times New Roman" w:hAnsi="Times New Roman" w:cs="Times New Roman"/>
          <w:b/>
          <w:sz w:val="36"/>
          <w:szCs w:val="28"/>
        </w:rPr>
        <w:t>Дефектоскопия</w:t>
      </w:r>
    </w:p>
    <w:p w:rsidR="001D49E3" w:rsidRPr="001D49E3" w:rsidRDefault="001D49E3" w:rsidP="008B2AD3">
      <w:pPr>
        <w:pStyle w:val="a5"/>
        <w:spacing w:before="0" w:beforeAutospacing="0" w:after="0" w:afterAutospacing="0"/>
        <w:jc w:val="both"/>
        <w:rPr>
          <w:sz w:val="28"/>
        </w:rPr>
      </w:pPr>
      <w:r w:rsidRPr="007470EF">
        <w:rPr>
          <w:rStyle w:val="a4"/>
          <w:b w:val="0"/>
          <w:sz w:val="28"/>
        </w:rPr>
        <w:t>Дефектоскопия</w:t>
      </w:r>
      <w:r w:rsidRPr="001D49E3">
        <w:rPr>
          <w:sz w:val="28"/>
        </w:rPr>
        <w:t xml:space="preserve"> — это метод диагностики строительных конструкций для выявления внутренних и поверхностных дефектов. Особенно важна дефектоскопия при оценке несущей способности зданий, так как скрытые повреждения могут стать причиной аварийных ситуаций.</w:t>
      </w:r>
    </w:p>
    <w:p w:rsidR="001D49E3" w:rsidRDefault="001D49E3" w:rsidP="008B2AD3">
      <w:pPr>
        <w:pStyle w:val="a5"/>
        <w:spacing w:before="0" w:beforeAutospacing="0" w:after="0" w:afterAutospacing="0"/>
        <w:jc w:val="both"/>
        <w:rPr>
          <w:sz w:val="28"/>
        </w:rPr>
      </w:pPr>
      <w:r w:rsidRPr="001D49E3">
        <w:rPr>
          <w:sz w:val="28"/>
        </w:rPr>
        <w:t xml:space="preserve">Методы дефектоскопии делятся </w:t>
      </w:r>
      <w:proofErr w:type="gramStart"/>
      <w:r w:rsidRPr="007470EF">
        <w:rPr>
          <w:sz w:val="28"/>
        </w:rPr>
        <w:t>на</w:t>
      </w:r>
      <w:proofErr w:type="gramEnd"/>
      <w:r w:rsidRPr="007470EF">
        <w:rPr>
          <w:b/>
          <w:sz w:val="28"/>
        </w:rPr>
        <w:t xml:space="preserve"> </w:t>
      </w:r>
      <w:r w:rsidRPr="007470EF">
        <w:rPr>
          <w:rStyle w:val="a4"/>
          <w:b w:val="0"/>
          <w:sz w:val="28"/>
        </w:rPr>
        <w:t>разрушающие</w:t>
      </w:r>
      <w:r w:rsidRPr="007470EF">
        <w:rPr>
          <w:b/>
          <w:sz w:val="28"/>
        </w:rPr>
        <w:t xml:space="preserve"> </w:t>
      </w:r>
      <w:r w:rsidRPr="007470EF">
        <w:rPr>
          <w:sz w:val="28"/>
        </w:rPr>
        <w:t>и</w:t>
      </w:r>
      <w:r w:rsidRPr="007470EF">
        <w:rPr>
          <w:b/>
          <w:sz w:val="28"/>
        </w:rPr>
        <w:t xml:space="preserve"> </w:t>
      </w:r>
      <w:r w:rsidRPr="007470EF">
        <w:rPr>
          <w:rStyle w:val="a4"/>
          <w:b w:val="0"/>
          <w:sz w:val="28"/>
        </w:rPr>
        <w:t>неразрушающие</w:t>
      </w:r>
      <w:r w:rsidRPr="007470EF">
        <w:rPr>
          <w:b/>
          <w:sz w:val="28"/>
        </w:rPr>
        <w:t xml:space="preserve">. </w:t>
      </w:r>
      <w:r w:rsidRPr="007470EF">
        <w:rPr>
          <w:sz w:val="28"/>
        </w:rPr>
        <w:t>Чаще всего мы используем</w:t>
      </w:r>
      <w:r w:rsidRPr="007470EF">
        <w:rPr>
          <w:b/>
          <w:sz w:val="28"/>
        </w:rPr>
        <w:t xml:space="preserve"> </w:t>
      </w:r>
      <w:r w:rsidRPr="007470EF">
        <w:rPr>
          <w:rStyle w:val="a4"/>
          <w:b w:val="0"/>
          <w:sz w:val="28"/>
        </w:rPr>
        <w:t>неразрушающие методы</w:t>
      </w:r>
      <w:r w:rsidRPr="001D49E3">
        <w:rPr>
          <w:sz w:val="28"/>
        </w:rPr>
        <w:t>, так как они позволяют выявлять дефекты без нарушения целостности конструкций.</w:t>
      </w:r>
    </w:p>
    <w:p w:rsidR="008B2AD3" w:rsidRPr="008B2AD3" w:rsidRDefault="008B2AD3" w:rsidP="008B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470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Этапы проведения дефектоскопии:</w:t>
      </w:r>
    </w:p>
    <w:p w:rsidR="008B2AD3" w:rsidRPr="008B2AD3" w:rsidRDefault="008B2AD3" w:rsidP="008B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2A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поверхности:</w:t>
      </w:r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очистка от грязи, ржавчины и краски (при необходимости).</w:t>
      </w:r>
    </w:p>
    <w:p w:rsidR="008B2AD3" w:rsidRPr="008B2AD3" w:rsidRDefault="008B2AD3" w:rsidP="008B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2A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метода контроля:</w:t>
      </w:r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материала и предполагаемых дефектов.</w:t>
      </w:r>
    </w:p>
    <w:p w:rsidR="008B2AD3" w:rsidRPr="008B2AD3" w:rsidRDefault="008B2AD3" w:rsidP="008B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2A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Проведение измерений:</w:t>
      </w:r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сканирование или зондирование конструкций.</w:t>
      </w:r>
    </w:p>
    <w:p w:rsidR="008B2AD3" w:rsidRPr="008B2AD3" w:rsidRDefault="008B2AD3" w:rsidP="008B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2A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результатов:</w:t>
      </w:r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интерпретация полученных данных, определение характера и масштабов повреждений.</w:t>
      </w:r>
    </w:p>
    <w:p w:rsidR="008B2AD3" w:rsidRPr="008B2AD3" w:rsidRDefault="008B2AD3" w:rsidP="008B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2A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Документирование:</w:t>
      </w:r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фиксация дефектов, </w:t>
      </w:r>
      <w:proofErr w:type="spellStart"/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фотофиксация</w:t>
      </w:r>
      <w:proofErr w:type="spellEnd"/>
      <w:r w:rsidRPr="008B2AD3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составление карты повреждений.</w:t>
      </w:r>
    </w:p>
    <w:p w:rsidR="008B2AD3" w:rsidRDefault="007470EF" w:rsidP="007470EF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b/>
          <w:sz w:val="36"/>
        </w:rPr>
      </w:pPr>
      <w:r w:rsidRPr="007470EF">
        <w:rPr>
          <w:b/>
          <w:sz w:val="36"/>
        </w:rPr>
        <w:t>Лабораторные испытания</w:t>
      </w:r>
    </w:p>
    <w:p w:rsidR="007470EF" w:rsidRPr="007470EF" w:rsidRDefault="007470EF" w:rsidP="007470EF">
      <w:pPr>
        <w:pStyle w:val="a5"/>
        <w:spacing w:before="0" w:beforeAutospacing="0" w:after="0" w:afterAutospacing="0"/>
        <w:jc w:val="both"/>
        <w:rPr>
          <w:sz w:val="28"/>
        </w:rPr>
      </w:pPr>
      <w:r w:rsidRPr="007470EF">
        <w:rPr>
          <w:rStyle w:val="a4"/>
          <w:b w:val="0"/>
          <w:sz w:val="28"/>
        </w:rPr>
        <w:t>Лабораторные испытания</w:t>
      </w:r>
      <w:r w:rsidRPr="007470EF">
        <w:rPr>
          <w:sz w:val="28"/>
        </w:rPr>
        <w:t xml:space="preserve"> — это комплекс исследований, направленных на определение физических, механических и химических характеристик материалов. </w:t>
      </w:r>
    </w:p>
    <w:p w:rsidR="007470EF" w:rsidRDefault="007470EF" w:rsidP="007470EF">
      <w:pPr>
        <w:pStyle w:val="a5"/>
        <w:spacing w:before="0" w:beforeAutospacing="0" w:after="0" w:afterAutospacing="0"/>
        <w:jc w:val="both"/>
        <w:rPr>
          <w:sz w:val="28"/>
        </w:rPr>
      </w:pPr>
      <w:r w:rsidRPr="007470EF">
        <w:rPr>
          <w:sz w:val="28"/>
        </w:rPr>
        <w:t>Лабораторные исследования дополняют инструментальное обследование на объекте, давая более точную и объективную картину состояния здания.</w:t>
      </w:r>
    </w:p>
    <w:p w:rsidR="007470EF" w:rsidRPr="007470EF" w:rsidRDefault="007470EF" w:rsidP="007470EF">
      <w:pPr>
        <w:pStyle w:val="a5"/>
        <w:spacing w:before="0" w:beforeAutospacing="0" w:after="0" w:afterAutospacing="0"/>
        <w:jc w:val="both"/>
        <w:rPr>
          <w:sz w:val="28"/>
        </w:rPr>
      </w:pPr>
    </w:p>
    <w:p w:rsidR="007470EF" w:rsidRPr="007470EF" w:rsidRDefault="007470EF" w:rsidP="007470E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7470EF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Основные виды лабораторных испытаний:</w:t>
      </w:r>
    </w:p>
    <w:p w:rsidR="007470EF" w:rsidRPr="007470EF" w:rsidRDefault="007470EF" w:rsidP="007470EF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Испытания бетона: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Прочность на сжатие, растяжение и изгиб.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Плотность, </w:t>
      </w:r>
      <w:proofErr w:type="spellStart"/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водопоглощение</w:t>
      </w:r>
      <w:proofErr w:type="spellEnd"/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, морозостойкость.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Глубина карбонизации и степень коррозии арматуры.</w:t>
      </w:r>
    </w:p>
    <w:p w:rsidR="007470EF" w:rsidRPr="007470EF" w:rsidRDefault="007470EF" w:rsidP="007470EF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Испытания металлических конструкций: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Прочность, твердость, пластичность металла.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Толщина защитных покрытий.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коррозии и структуры сплава.</w:t>
      </w:r>
    </w:p>
    <w:p w:rsidR="007470EF" w:rsidRPr="007470EF" w:rsidRDefault="007470EF" w:rsidP="007470EF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Испытания кирпича и камня: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Прочность на сжатие и изгиб.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Морозостойкость и </w:t>
      </w:r>
      <w:proofErr w:type="spellStart"/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водопоглощение</w:t>
      </w:r>
      <w:proofErr w:type="spellEnd"/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Износостойкость и стойкость к агрессивным средам.</w:t>
      </w:r>
    </w:p>
    <w:p w:rsidR="007470EF" w:rsidRPr="007470EF" w:rsidRDefault="007470EF" w:rsidP="007470EF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Испытания строительных растворов и штукатурок: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Прочность сцепления с основанием.</w:t>
      </w:r>
    </w:p>
    <w:p w:rsidR="007470EF" w:rsidRP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Плотность и водостойкость.</w:t>
      </w:r>
    </w:p>
    <w:p w:rsidR="007470EF" w:rsidRDefault="007470EF" w:rsidP="007470EF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>Степень разрушения под воздействием влаги или химических веществ.</w:t>
      </w:r>
    </w:p>
    <w:p w:rsidR="007470EF" w:rsidRPr="007470EF" w:rsidRDefault="007470EF" w:rsidP="007470E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7470EF" w:rsidRPr="007470EF" w:rsidRDefault="007470EF" w:rsidP="007470E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7470EF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Этапы проведения лабораторных испытаний:</w:t>
      </w:r>
    </w:p>
    <w:p w:rsidR="007470EF" w:rsidRPr="007470EF" w:rsidRDefault="007470EF" w:rsidP="007470E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Отбор проб на объекте:</w:t>
      </w: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вырубка кернов из бетона, срез металлических фрагментов, отбор образцов кирпича или раствора.</w:t>
      </w:r>
    </w:p>
    <w:p w:rsidR="007470EF" w:rsidRPr="007470EF" w:rsidRDefault="007470EF" w:rsidP="007470E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Подготовка образцов:</w:t>
      </w: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обработка проб до стандартных размеров, очистка от загрязнений.</w:t>
      </w:r>
    </w:p>
    <w:p w:rsidR="007470EF" w:rsidRPr="007470EF" w:rsidRDefault="007470EF" w:rsidP="007470E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Проведение испытаний:</w:t>
      </w: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тестирование материалов на специализированном оборудовании по ГОСТ и СП.</w:t>
      </w:r>
    </w:p>
    <w:p w:rsidR="007470EF" w:rsidRPr="007470EF" w:rsidRDefault="007470EF" w:rsidP="007470E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Анализ результатов:</w:t>
      </w: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сравнение фактических показателей с нормативами.</w:t>
      </w:r>
    </w:p>
    <w:p w:rsidR="007470EF" w:rsidRPr="007470EF" w:rsidRDefault="007470EF" w:rsidP="007470E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70E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Заключение:</w:t>
      </w:r>
      <w:r w:rsidRPr="007470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оценка качества материалов, выявление дефектов, расчет остаточного ресурса.</w:t>
      </w:r>
    </w:p>
    <w:p w:rsidR="007470EF" w:rsidRPr="007470EF" w:rsidRDefault="007470EF" w:rsidP="00747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470EF" w:rsidRDefault="00F359EB" w:rsidP="007470EF">
      <w:pPr>
        <w:pStyle w:val="a5"/>
        <w:spacing w:before="0" w:beforeAutospacing="0" w:after="0" w:afterAutospacing="0"/>
        <w:jc w:val="both"/>
        <w:rPr>
          <w:sz w:val="28"/>
        </w:rPr>
      </w:pPr>
      <w:r w:rsidRPr="00F359EB">
        <w:rPr>
          <w:sz w:val="28"/>
        </w:rPr>
        <w:t>По итогам испытаний заказчик получает подробный отчет с описанием характеристик материалов, выявленных дефектов</w:t>
      </w:r>
      <w:r>
        <w:rPr>
          <w:sz w:val="28"/>
        </w:rPr>
        <w:t>.</w:t>
      </w:r>
    </w:p>
    <w:p w:rsidR="00F359EB" w:rsidRDefault="00F359EB" w:rsidP="007470EF">
      <w:pPr>
        <w:pStyle w:val="a5"/>
        <w:spacing w:before="0" w:beforeAutospacing="0" w:after="0" w:afterAutospacing="0"/>
        <w:jc w:val="both"/>
        <w:rPr>
          <w:sz w:val="28"/>
        </w:rPr>
      </w:pPr>
    </w:p>
    <w:p w:rsidR="00F359EB" w:rsidRPr="00F359EB" w:rsidRDefault="00F359EB" w:rsidP="00F359EB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b/>
          <w:sz w:val="36"/>
        </w:rPr>
      </w:pPr>
      <w:r w:rsidRPr="00F359EB">
        <w:rPr>
          <w:b/>
          <w:sz w:val="36"/>
        </w:rPr>
        <w:lastRenderedPageBreak/>
        <w:t>Геодезическая съемка</w:t>
      </w:r>
    </w:p>
    <w:p w:rsidR="00F359EB" w:rsidRDefault="00F359EB" w:rsidP="007470EF">
      <w:pPr>
        <w:pStyle w:val="a5"/>
        <w:spacing w:before="0" w:beforeAutospacing="0" w:after="0" w:afterAutospacing="0"/>
        <w:jc w:val="both"/>
        <w:rPr>
          <w:sz w:val="28"/>
        </w:rPr>
      </w:pPr>
      <w:r w:rsidRPr="00F359EB">
        <w:rPr>
          <w:sz w:val="28"/>
        </w:rPr>
        <w:t>Геодезическая съемка — это комплекс измерений и расчетов, направленных на определение пространственного положения элементов здания или участка. Она позволяет зафиксировать фактическое состояние конструкций, выявить деформации, контролировать осадки и отклонения, а также оценить геометрию сооружений.</w:t>
      </w:r>
    </w:p>
    <w:p w:rsidR="006615E9" w:rsidRPr="007470EF" w:rsidRDefault="006615E9" w:rsidP="007470EF">
      <w:pPr>
        <w:pStyle w:val="a5"/>
        <w:spacing w:before="0" w:beforeAutospacing="0" w:after="0" w:afterAutospacing="0"/>
        <w:jc w:val="both"/>
        <w:rPr>
          <w:sz w:val="28"/>
        </w:rPr>
      </w:pPr>
    </w:p>
    <w:p w:rsidR="001D49E3" w:rsidRDefault="006615E9" w:rsidP="001D4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15E9">
        <w:rPr>
          <w:rFonts w:ascii="Times New Roman" w:hAnsi="Times New Roman" w:cs="Times New Roman"/>
          <w:sz w:val="28"/>
          <w:szCs w:val="28"/>
        </w:rPr>
        <w:t>Мы проводим обмерные работы для фиксации размеров и взаимного положения конструкций, проверяем вертикальность стен и колонн, контролируем осадки и прогибы с помощью высокоточного нивелирования. В случае необходимости выполняем фасадную съемку для выявления отклонений и наружных дефектов.</w:t>
      </w:r>
    </w:p>
    <w:p w:rsidR="006615E9" w:rsidRDefault="006615E9" w:rsidP="001D4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15E9" w:rsidRDefault="006615E9" w:rsidP="001D4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15E9">
        <w:rPr>
          <w:rFonts w:ascii="Times New Roman" w:hAnsi="Times New Roman" w:cs="Times New Roman"/>
          <w:sz w:val="28"/>
          <w:szCs w:val="28"/>
        </w:rPr>
        <w:t xml:space="preserve">На первом этапе изучается проектная документация, определяются ключевые точки для </w:t>
      </w:r>
      <w:proofErr w:type="gramStart"/>
      <w:r w:rsidRPr="006615E9">
        <w:rPr>
          <w:rFonts w:ascii="Times New Roman" w:hAnsi="Times New Roman" w:cs="Times New Roman"/>
          <w:sz w:val="28"/>
          <w:szCs w:val="28"/>
        </w:rPr>
        <w:t>измерений</w:t>
      </w:r>
      <w:proofErr w:type="gramEnd"/>
      <w:r w:rsidRPr="006615E9">
        <w:rPr>
          <w:rFonts w:ascii="Times New Roman" w:hAnsi="Times New Roman" w:cs="Times New Roman"/>
          <w:sz w:val="28"/>
          <w:szCs w:val="28"/>
        </w:rPr>
        <w:t xml:space="preserve"> и подбирается оборудование. Полевые работы выполняются с использованием тахеометров, лазерных сканеров, нивелиров и спутниковых систем, что гарантирует высокую точность измерений.</w:t>
      </w:r>
    </w:p>
    <w:p w:rsidR="00FF7084" w:rsidRDefault="00FF7084" w:rsidP="001D4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7084" w:rsidRDefault="00FF7084" w:rsidP="00FF708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F7084">
        <w:rPr>
          <w:rFonts w:ascii="Times New Roman" w:hAnsi="Times New Roman" w:cs="Times New Roman"/>
          <w:b/>
          <w:sz w:val="36"/>
          <w:szCs w:val="28"/>
        </w:rPr>
        <w:t>Поверочный расчет</w:t>
      </w:r>
    </w:p>
    <w:p w:rsidR="00FF7084" w:rsidRDefault="00FF7084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084">
        <w:rPr>
          <w:rFonts w:ascii="Times New Roman" w:hAnsi="Times New Roman" w:cs="Times New Roman"/>
          <w:sz w:val="28"/>
          <w:szCs w:val="28"/>
        </w:rPr>
        <w:t xml:space="preserve">Поверочный расчет — это комплексная процедура </w:t>
      </w:r>
      <w:r>
        <w:rPr>
          <w:rFonts w:ascii="Times New Roman" w:hAnsi="Times New Roman" w:cs="Times New Roman"/>
          <w:sz w:val="28"/>
          <w:szCs w:val="28"/>
        </w:rPr>
        <w:t>расчета</w:t>
      </w:r>
      <w:r w:rsidRPr="00FF7084">
        <w:rPr>
          <w:rFonts w:ascii="Times New Roman" w:hAnsi="Times New Roman" w:cs="Times New Roman"/>
          <w:sz w:val="28"/>
          <w:szCs w:val="28"/>
        </w:rPr>
        <w:t xml:space="preserve"> прочности, устойчивости и несущей способности строительных конструкций на основе фактических характеристик здания.</w:t>
      </w:r>
    </w:p>
    <w:p w:rsidR="00FF7084" w:rsidRDefault="00FF7084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084">
        <w:rPr>
          <w:rFonts w:ascii="Times New Roman" w:hAnsi="Times New Roman" w:cs="Times New Roman"/>
          <w:sz w:val="28"/>
          <w:szCs w:val="28"/>
        </w:rPr>
        <w:t>Расчеты выполняются с использованием специализированного программного обеспечения, такого как ЛИРА САПР и SCAD, что позволяет моделировать поведение здания под действием различных нагрузок и точно анализировать распределение усилий.</w:t>
      </w:r>
    </w:p>
    <w:p w:rsidR="00FF7084" w:rsidRDefault="00FF7084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084">
        <w:rPr>
          <w:rFonts w:ascii="Times New Roman" w:hAnsi="Times New Roman" w:cs="Times New Roman"/>
          <w:sz w:val="28"/>
          <w:szCs w:val="28"/>
        </w:rPr>
        <w:t>В результате поверочного расчета заказчик получает технический отчет с оценкой несущей способности конструкций, схемами напряжений и деформаций, а также заключение о возможности дальнейшей эксплуатации здания или необходимости усиления элементов.</w:t>
      </w: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</w:p>
    <w:p w:rsidR="00D119B7" w:rsidRPr="00D119B7" w:rsidRDefault="00D119B7" w:rsidP="00D119B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D119B7">
        <w:rPr>
          <w:rFonts w:ascii="Times New Roman" w:hAnsi="Times New Roman" w:cs="Times New Roman"/>
          <w:b/>
          <w:sz w:val="36"/>
          <w:szCs w:val="28"/>
        </w:rPr>
        <w:t>Геологические изыскания</w:t>
      </w: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9B7">
        <w:rPr>
          <w:rFonts w:ascii="Times New Roman" w:hAnsi="Times New Roman" w:cs="Times New Roman"/>
          <w:sz w:val="28"/>
          <w:szCs w:val="28"/>
        </w:rPr>
        <w:t>Геологические изыскания — это комплекс исследований, направленный на изучение грунтового основания и геологических условий территории для оценки их влияния на здание или сооружение. При техническом обследовании изыскания помогают определить физико-механические свойства грунтов, уровень и агрессивность грунтовых вод, выявить возможные геодинамические процессы (осадки, пучение, оползни) и оценить их воздействие на фундамент и конструкции здания.</w:t>
      </w: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9B7">
        <w:rPr>
          <w:rFonts w:ascii="Times New Roman" w:hAnsi="Times New Roman" w:cs="Times New Roman"/>
          <w:sz w:val="28"/>
          <w:szCs w:val="28"/>
        </w:rPr>
        <w:t>В рамках обследования выполняются шурфы или буровые скважины для отбора проб, лабораторный анализ свой</w:t>
      </w:r>
      <w:proofErr w:type="gramStart"/>
      <w:r w:rsidRPr="00D119B7">
        <w:rPr>
          <w:rFonts w:ascii="Times New Roman" w:hAnsi="Times New Roman" w:cs="Times New Roman"/>
          <w:sz w:val="28"/>
          <w:szCs w:val="28"/>
        </w:rPr>
        <w:t>ств гр</w:t>
      </w:r>
      <w:proofErr w:type="gramEnd"/>
      <w:r w:rsidRPr="00D119B7">
        <w:rPr>
          <w:rFonts w:ascii="Times New Roman" w:hAnsi="Times New Roman" w:cs="Times New Roman"/>
          <w:sz w:val="28"/>
          <w:szCs w:val="28"/>
        </w:rPr>
        <w:t>унтов, а также нивелирование для контроля осадок.</w:t>
      </w: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9B7">
        <w:rPr>
          <w:rFonts w:ascii="Times New Roman" w:hAnsi="Times New Roman" w:cs="Times New Roman"/>
          <w:sz w:val="28"/>
          <w:szCs w:val="28"/>
        </w:rPr>
        <w:t>Результаты геологических изысканий позволяют выявить причины деформаций, просадок или трещин, а также разработать обоснованные рекомендации по укреплению основания, ремонту или усилению фундамента для продления срока эксплуатации сооружения.</w:t>
      </w:r>
    </w:p>
    <w:p w:rsid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9B7" w:rsidRPr="00D119B7" w:rsidRDefault="00D119B7" w:rsidP="00FF70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119B7" w:rsidRPr="00D119B7" w:rsidSect="00E11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41EEC"/>
    <w:multiLevelType w:val="multilevel"/>
    <w:tmpl w:val="FF9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381EA2"/>
    <w:multiLevelType w:val="multilevel"/>
    <w:tmpl w:val="D16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227DE1"/>
    <w:multiLevelType w:val="hybridMultilevel"/>
    <w:tmpl w:val="F704E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DC0F8A"/>
    <w:multiLevelType w:val="multilevel"/>
    <w:tmpl w:val="970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67362B"/>
    <w:multiLevelType w:val="hybridMultilevel"/>
    <w:tmpl w:val="109C8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F94AF7"/>
    <w:multiLevelType w:val="multilevel"/>
    <w:tmpl w:val="633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B52376"/>
    <w:multiLevelType w:val="multilevel"/>
    <w:tmpl w:val="5A80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792DEC"/>
    <w:multiLevelType w:val="multilevel"/>
    <w:tmpl w:val="0940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C65623"/>
    <w:multiLevelType w:val="multilevel"/>
    <w:tmpl w:val="A50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27DCC"/>
    <w:rsid w:val="00076FE7"/>
    <w:rsid w:val="001D49E3"/>
    <w:rsid w:val="003C102A"/>
    <w:rsid w:val="004B04D9"/>
    <w:rsid w:val="004C11E5"/>
    <w:rsid w:val="004F23EB"/>
    <w:rsid w:val="0065332D"/>
    <w:rsid w:val="006615E9"/>
    <w:rsid w:val="006C4BD0"/>
    <w:rsid w:val="00715A9E"/>
    <w:rsid w:val="007470EF"/>
    <w:rsid w:val="008B2AD3"/>
    <w:rsid w:val="00C81707"/>
    <w:rsid w:val="00D119B7"/>
    <w:rsid w:val="00E119E8"/>
    <w:rsid w:val="00E27DCC"/>
    <w:rsid w:val="00EE173D"/>
    <w:rsid w:val="00F359EB"/>
    <w:rsid w:val="00FC16E8"/>
    <w:rsid w:val="00FD276D"/>
    <w:rsid w:val="00FF70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9E8"/>
  </w:style>
  <w:style w:type="paragraph" w:styleId="2">
    <w:name w:val="heading 2"/>
    <w:basedOn w:val="a"/>
    <w:link w:val="20"/>
    <w:uiPriority w:val="9"/>
    <w:qFormat/>
    <w:rsid w:val="00FD2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2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4D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D27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27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FD276D"/>
    <w:rPr>
      <w:b/>
      <w:bCs/>
    </w:rPr>
  </w:style>
  <w:style w:type="paragraph" w:styleId="a5">
    <w:name w:val="Normal (Web)"/>
    <w:basedOn w:val="a"/>
    <w:uiPriority w:val="99"/>
    <w:unhideWhenUsed/>
    <w:rsid w:val="001D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Antonio.prasnovsky@gmail.com</dc:creator>
  <cp:lastModifiedBy>Antonio.prasnovsky@gmail.com</cp:lastModifiedBy>
  <cp:revision>4</cp:revision>
  <dcterms:created xsi:type="dcterms:W3CDTF">2025-03-06T12:10:00Z</dcterms:created>
  <dcterms:modified xsi:type="dcterms:W3CDTF">2025-03-11T06:51:00Z</dcterms:modified>
</cp:coreProperties>
</file>