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3361" w14:textId="1D34C2D6" w:rsidR="00EC4929" w:rsidRDefault="009E1BD8" w:rsidP="009E1BD8">
      <w:pPr>
        <w:jc w:val="center"/>
      </w:pPr>
      <w:r>
        <w:t>Project 1 Design Document</w:t>
      </w:r>
    </w:p>
    <w:p w14:paraId="0C234943" w14:textId="40BE47B0" w:rsidR="009E1BD8" w:rsidRDefault="009E1BD8" w:rsidP="009E1BD8"/>
    <w:p w14:paraId="5ED0F531" w14:textId="5243A146" w:rsidR="009E1BD8" w:rsidRDefault="009E1BD8" w:rsidP="009E1BD8">
      <w:r>
        <w:t>Main Page window:</w:t>
      </w:r>
    </w:p>
    <w:p w14:paraId="37E1C502" w14:textId="548D9135" w:rsidR="009E1BD8" w:rsidRDefault="009E1BD8" w:rsidP="009E1BD8">
      <w:r>
        <w:object w:dxaOrig="5685" w:dyaOrig="4650" w14:anchorId="0811A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40.75pt" o:ole="">
            <v:imagedata r:id="rId4" o:title=""/>
          </v:shape>
          <o:OLEObject Type="Embed" ProgID="PBrush" ShapeID="_x0000_i1025" DrawAspect="Content" ObjectID="_1632648505" r:id="rId5"/>
        </w:object>
      </w:r>
    </w:p>
    <w:p w14:paraId="56087ED6" w14:textId="078ED7B8" w:rsidR="009E1BD8" w:rsidRDefault="009E1BD8" w:rsidP="009E1BD8">
      <w:r>
        <w:t>From main page, be able to navigate to Add Product, Add Customer, or Record Purchase windows.</w:t>
      </w:r>
    </w:p>
    <w:p w14:paraId="0DF666CB" w14:textId="40D22F05" w:rsidR="009E1BD8" w:rsidRDefault="009E1BD8" w:rsidP="009E1BD8"/>
    <w:p w14:paraId="5A62B246" w14:textId="26D898A0" w:rsidR="009E1BD8" w:rsidRPr="009E1BD8" w:rsidRDefault="009E1BD8" w:rsidP="009E1BD8">
      <w:pPr>
        <w:rPr>
          <w:u w:val="single"/>
        </w:rPr>
      </w:pPr>
      <w:r w:rsidRPr="009E1BD8">
        <w:rPr>
          <w:u w:val="single"/>
        </w:rPr>
        <w:t>Add Product window:</w:t>
      </w:r>
    </w:p>
    <w:p w14:paraId="5E6405BE" w14:textId="386298A0" w:rsidR="009E1BD8" w:rsidRDefault="009E1BD8" w:rsidP="009E1BD8">
      <w:r>
        <w:object w:dxaOrig="10395" w:dyaOrig="4620" w14:anchorId="2C4430EC">
          <v:shape id="_x0000_i1026" type="#_x0000_t75" style="width:369.75pt;height:218.25pt" o:ole="">
            <v:imagedata r:id="rId6" o:title=""/>
          </v:shape>
          <o:OLEObject Type="Embed" ProgID="PBrush" ShapeID="_x0000_i1026" DrawAspect="Content" ObjectID="_1632648506" r:id="rId7"/>
        </w:object>
      </w:r>
    </w:p>
    <w:p w14:paraId="3985F8EF" w14:textId="4BFD3E3F" w:rsidR="009E1BD8" w:rsidRDefault="009E1BD8" w:rsidP="009E1BD8">
      <w:r>
        <w:lastRenderedPageBreak/>
        <w:t>Once appropriate fields are filled out with valid data, when save is selected, display a message dialogue to user to notify save was successful.</w:t>
      </w:r>
    </w:p>
    <w:p w14:paraId="4D49DD63" w14:textId="58AFABD7" w:rsidR="009E1BD8" w:rsidRDefault="009E1BD8" w:rsidP="009E1BD8">
      <w:r>
        <w:object w:dxaOrig="3900" w:dyaOrig="2010" w14:anchorId="2CC0DAAB">
          <v:shape id="_x0000_i1027" type="#_x0000_t75" style="width:194.25pt;height:100.5pt" o:ole="">
            <v:imagedata r:id="rId8" o:title=""/>
          </v:shape>
          <o:OLEObject Type="Embed" ProgID="PBrush" ShapeID="_x0000_i1027" DrawAspect="Content" ObjectID="_1632648507" r:id="rId9"/>
        </w:object>
      </w:r>
    </w:p>
    <w:p w14:paraId="292663B3" w14:textId="41C8D4B8" w:rsidR="009E1BD8" w:rsidRDefault="009E1BD8" w:rsidP="009E1BD8">
      <w:r>
        <w:t>Alternatively, if user clicks Cancel button, Add Product window should close and return user back to main program window.</w:t>
      </w:r>
    </w:p>
    <w:p w14:paraId="11E5462B" w14:textId="68B6739D" w:rsidR="00E33368" w:rsidRDefault="00E33368" w:rsidP="00E33368">
      <w:r>
        <w:t xml:space="preserve">Exception Case: if a </w:t>
      </w:r>
      <w:r>
        <w:t>product</w:t>
      </w:r>
      <w:r>
        <w:t xml:space="preserve"> that already exists is added to the database, the system returns an open dialogue that warns the user of the error.</w:t>
      </w:r>
    </w:p>
    <w:p w14:paraId="50957CE5" w14:textId="690F47A8" w:rsidR="00E33368" w:rsidRDefault="00E33368" w:rsidP="009E1BD8">
      <w:r>
        <w:rPr>
          <w:noProof/>
        </w:rPr>
        <w:drawing>
          <wp:inline distT="0" distB="0" distL="0" distR="0" wp14:anchorId="0A3CE9A0" wp14:editId="5DDB60B0">
            <wp:extent cx="204787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0A06" w14:textId="205D46D2" w:rsidR="009E1BD8" w:rsidRDefault="009E1BD8" w:rsidP="009E1BD8"/>
    <w:p w14:paraId="3572BA6F" w14:textId="0AB697FA" w:rsidR="009E1BD8" w:rsidRDefault="009E1BD8" w:rsidP="009E1BD8">
      <w:r>
        <w:rPr>
          <w:u w:val="single"/>
        </w:rPr>
        <w:t>Add Customer window:</w:t>
      </w:r>
    </w:p>
    <w:p w14:paraId="19F1175B" w14:textId="44D56312" w:rsidR="009E1BD8" w:rsidRDefault="009E1BD8" w:rsidP="009E1BD8">
      <w:r>
        <w:object w:dxaOrig="5895" w:dyaOrig="4650" w14:anchorId="571CBB0D">
          <v:shape id="_x0000_i1028" type="#_x0000_t75" style="width:309pt;height:243.75pt" o:ole="">
            <v:imagedata r:id="rId11" o:title=""/>
          </v:shape>
          <o:OLEObject Type="Embed" ProgID="PBrush" ShapeID="_x0000_i1028" DrawAspect="Content" ObjectID="_1632648508" r:id="rId12"/>
        </w:object>
      </w:r>
    </w:p>
    <w:p w14:paraId="510E068E" w14:textId="02109CF2" w:rsidR="009E1BD8" w:rsidRDefault="009E1BD8" w:rsidP="009E1BD8">
      <w:r>
        <w:t>Once appropriate fields are filled out with valid data, when save is selected, display a message dialogue to user to notify customer was added successfully.</w:t>
      </w:r>
    </w:p>
    <w:p w14:paraId="52619D65" w14:textId="4C9D38C5" w:rsidR="009E1BD8" w:rsidRDefault="009E1BD8" w:rsidP="009E1BD8">
      <w:r>
        <w:object w:dxaOrig="3885" w:dyaOrig="1875" w14:anchorId="1C47CE31">
          <v:shape id="_x0000_i1029" type="#_x0000_t75" style="width:194.25pt;height:93.75pt" o:ole="">
            <v:imagedata r:id="rId13" o:title=""/>
          </v:shape>
          <o:OLEObject Type="Embed" ProgID="PBrush" ShapeID="_x0000_i1029" DrawAspect="Content" ObjectID="_1632648509" r:id="rId14"/>
        </w:object>
      </w:r>
    </w:p>
    <w:p w14:paraId="1D0AF74B" w14:textId="52FE7223" w:rsidR="009E1BD8" w:rsidRDefault="009E1BD8" w:rsidP="009E1BD8">
      <w:r>
        <w:lastRenderedPageBreak/>
        <w:t>Alternatively, if user clicks Cancel button, Add Customer window should close and return user back to main program window.</w:t>
      </w:r>
    </w:p>
    <w:p w14:paraId="066D8AE0" w14:textId="337564E7" w:rsidR="00E33368" w:rsidRDefault="00E33368" w:rsidP="009E1BD8"/>
    <w:p w14:paraId="39ACCE3B" w14:textId="1D00DA80" w:rsidR="00E33368" w:rsidRDefault="00E33368" w:rsidP="009E1BD8">
      <w:r>
        <w:t>Exception Case: if a customer that already exists is added to the database, the system returns an open dialogue that warns the user of the error.</w:t>
      </w:r>
    </w:p>
    <w:p w14:paraId="44CB0FEE" w14:textId="06649353" w:rsidR="00E33368" w:rsidRDefault="00E33368" w:rsidP="009E1BD8">
      <w:r>
        <w:rPr>
          <w:noProof/>
        </w:rPr>
        <w:drawing>
          <wp:inline distT="0" distB="0" distL="0" distR="0" wp14:anchorId="5B747D24" wp14:editId="1EF1AB71">
            <wp:extent cx="20859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C7331" w14:textId="240C16D7" w:rsidR="009E1BD8" w:rsidRDefault="009E1BD8" w:rsidP="009E1BD8"/>
    <w:p w14:paraId="7ED4E921" w14:textId="073D4141" w:rsidR="009E1BD8" w:rsidRDefault="009E1BD8" w:rsidP="009E1BD8">
      <w:r>
        <w:rPr>
          <w:u w:val="single"/>
        </w:rPr>
        <w:t>Record Purchase window:</w:t>
      </w:r>
    </w:p>
    <w:p w14:paraId="53FD00D3" w14:textId="71507DC2" w:rsidR="009E1BD8" w:rsidRDefault="009E1BD8" w:rsidP="009E1BD8">
      <w:r>
        <w:object w:dxaOrig="5895" w:dyaOrig="5640" w14:anchorId="50E8A1DB">
          <v:shape id="_x0000_i1030" type="#_x0000_t75" style="width:262.5pt;height:250.5pt" o:ole="">
            <v:imagedata r:id="rId16" o:title=""/>
          </v:shape>
          <o:OLEObject Type="Embed" ProgID="PBrush" ShapeID="_x0000_i1030" DrawAspect="Content" ObjectID="_1632648510" r:id="rId17"/>
        </w:object>
      </w:r>
    </w:p>
    <w:p w14:paraId="278AE293" w14:textId="4A5BDC43" w:rsidR="009E1BD8" w:rsidRDefault="009E1BD8" w:rsidP="009E1BD8">
      <w:r>
        <w:t>Once appropriate fields are filled out with valid data, when save is selected, display a message dialogue to user to notify that the purchase was recorded successfully.</w:t>
      </w:r>
    </w:p>
    <w:p w14:paraId="411DCEE8" w14:textId="62C09542" w:rsidR="009E1BD8" w:rsidRDefault="009E1BD8" w:rsidP="009E1BD8">
      <w:r>
        <w:rPr>
          <w:noProof/>
        </w:rPr>
        <w:drawing>
          <wp:inline distT="0" distB="0" distL="0" distR="0" wp14:anchorId="3984D52F" wp14:editId="6D76DEA5">
            <wp:extent cx="2600325" cy="970280"/>
            <wp:effectExtent l="0" t="0" r="952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307C" w14:textId="23F0C8E8" w:rsidR="009E1BD8" w:rsidRDefault="009E1BD8" w:rsidP="009E1BD8">
      <w:r>
        <w:t>Alternatively, if user clicks Cancel button, Record Purchase window should close and return user back to main program window.</w:t>
      </w:r>
    </w:p>
    <w:p w14:paraId="3CF70EBB" w14:textId="5660A6F3" w:rsidR="00E33368" w:rsidRDefault="00E33368" w:rsidP="00E33368">
      <w:r>
        <w:t xml:space="preserve">Exception Case: if a </w:t>
      </w:r>
      <w:r>
        <w:t>purchase</w:t>
      </w:r>
      <w:r>
        <w:t xml:space="preserve"> that already exists is added to the database, the system returns an open dialogue that warns the user of the error.</w:t>
      </w:r>
    </w:p>
    <w:p w14:paraId="112B0003" w14:textId="642D2A4E" w:rsidR="009E1BD8" w:rsidRDefault="00E33368" w:rsidP="009E1BD8">
      <w:r>
        <w:rPr>
          <w:noProof/>
        </w:rPr>
        <w:drawing>
          <wp:inline distT="0" distB="0" distL="0" distR="0" wp14:anchorId="33BCD65E" wp14:editId="6E789A6E">
            <wp:extent cx="221932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260A55" w14:textId="77777777" w:rsidR="00E85107" w:rsidRDefault="00E85107" w:rsidP="009E1BD8"/>
    <w:p w14:paraId="38250C7B" w14:textId="77777777" w:rsidR="00E85107" w:rsidRDefault="00E85107" w:rsidP="009E1BD8"/>
    <w:p w14:paraId="7E540C83" w14:textId="77777777" w:rsidR="00E85107" w:rsidRDefault="00E85107" w:rsidP="009E1BD8"/>
    <w:p w14:paraId="7BDCB64C" w14:textId="77777777" w:rsidR="00E85107" w:rsidRDefault="00E85107" w:rsidP="009E1BD8"/>
    <w:p w14:paraId="0C96EF01" w14:textId="77777777" w:rsidR="00E85107" w:rsidRDefault="00E85107" w:rsidP="009E1BD8"/>
    <w:p w14:paraId="7B108E1B" w14:textId="77777777" w:rsidR="00E85107" w:rsidRDefault="00E85107" w:rsidP="009E1BD8"/>
    <w:p w14:paraId="44C1E8E8" w14:textId="77777777" w:rsidR="00E85107" w:rsidRDefault="00E85107" w:rsidP="009E1BD8"/>
    <w:p w14:paraId="4864AFED" w14:textId="77777777" w:rsidR="00E85107" w:rsidRDefault="00E85107" w:rsidP="009E1BD8"/>
    <w:p w14:paraId="37F55D2F" w14:textId="5E10DFC0" w:rsidR="009E1BD8" w:rsidRDefault="00E85107" w:rsidP="009E1BD8">
      <w:r>
        <w:t>Database Relations Design</w:t>
      </w:r>
    </w:p>
    <w:p w14:paraId="2ED8167F" w14:textId="32E3C36E" w:rsidR="00E85107" w:rsidRPr="009E1BD8" w:rsidRDefault="00E85107" w:rsidP="009E1BD8">
      <w:r>
        <w:rPr>
          <w:noProof/>
        </w:rPr>
        <w:drawing>
          <wp:inline distT="0" distB="0" distL="0" distR="0" wp14:anchorId="66CD1CC3" wp14:editId="489AD13D">
            <wp:extent cx="5939790" cy="33477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7BE73" w14:textId="77777777" w:rsidR="009E1BD8" w:rsidRDefault="009E1BD8" w:rsidP="009E1BD8"/>
    <w:p w14:paraId="49469596" w14:textId="77777777" w:rsidR="009E1BD8" w:rsidRPr="009E1BD8" w:rsidRDefault="009E1BD8" w:rsidP="009E1BD8"/>
    <w:sectPr w:rsidR="009E1BD8" w:rsidRPr="009E1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06"/>
    <w:rsid w:val="00305468"/>
    <w:rsid w:val="003B7B66"/>
    <w:rsid w:val="009E1BD8"/>
    <w:rsid w:val="00A20606"/>
    <w:rsid w:val="00E33368"/>
    <w:rsid w:val="00E8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7108BA"/>
  <w15:chartTrackingRefBased/>
  <w15:docId w15:val="{47BB35A8-F826-4CA8-9C98-F9DEE290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Laporte</dc:creator>
  <cp:keywords/>
  <dc:description/>
  <cp:lastModifiedBy>Eric Laporte</cp:lastModifiedBy>
  <cp:revision>4</cp:revision>
  <dcterms:created xsi:type="dcterms:W3CDTF">2019-10-14T15:18:00Z</dcterms:created>
  <dcterms:modified xsi:type="dcterms:W3CDTF">2019-10-15T17:42:00Z</dcterms:modified>
</cp:coreProperties>
</file>