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4AE8" w14:textId="77777777" w:rsidR="00D47870" w:rsidRPr="00984DDD" w:rsidRDefault="00D47870" w:rsidP="00D47870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5B5C7255" w14:textId="77777777" w:rsidR="00D47870" w:rsidRPr="00984DDD" w:rsidRDefault="00D47870" w:rsidP="00D47870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049B0EBC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4B90EC55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1C74EE6" w14:textId="77777777" w:rsidR="00D47870" w:rsidRPr="000543D4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62A951D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4AA73EEB" w14:textId="77777777" w:rsidR="00D47870" w:rsidRPr="000543D4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D259EDB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74BF718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853551F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FF55469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31B42B4B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7EDAC7E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3FF4C38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41BD025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0A0CE014" w14:textId="4D82B9C3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№4</w:t>
      </w:r>
    </w:p>
    <w:p w14:paraId="2AFD216E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BF83B59" w14:textId="77777777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D099CA0" w14:textId="77777777" w:rsidR="00D47870" w:rsidRDefault="00D47870" w:rsidP="00D47870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44CA710E" w14:textId="77777777" w:rsidR="00D47870" w:rsidRPr="00875F84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255FF224" w14:textId="77777777" w:rsidR="00D47870" w:rsidRPr="00875F84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6CD91090" w14:textId="77777777" w:rsidR="00D47870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5E5D5B13" w14:textId="77777777" w:rsidR="00D47870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7BBDFF" w14:textId="77777777" w:rsidR="00D47870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4AE2A" w14:textId="77777777" w:rsidR="00D47870" w:rsidRPr="00ED6D3A" w:rsidRDefault="00D47870" w:rsidP="00D478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0A4284" w14:textId="77777777" w:rsidR="00D47870" w:rsidRDefault="00D47870" w:rsidP="00D47870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30A6CA2D" w14:textId="5B70EB80" w:rsidR="00D47870" w:rsidRDefault="00D47870" w:rsidP="00D47870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</w:t>
      </w:r>
      <w:r w:rsidR="0086048D">
        <w:rPr>
          <w:rFonts w:ascii="Times New Roman" w:eastAsia="Calibri" w:hAnsi="Times New Roman" w:cs="Times New Roman"/>
          <w:sz w:val="24"/>
        </w:rPr>
        <w:t>4</w:t>
      </w:r>
      <w:bookmarkStart w:id="0" w:name="_GoBack"/>
      <w:bookmarkEnd w:id="0"/>
    </w:p>
    <w:p w14:paraId="09A6DC85" w14:textId="77777777" w:rsidR="00D47870" w:rsidRDefault="00D47870" w:rsidP="00D47870"/>
    <w:p w14:paraId="61668852" w14:textId="77777777" w:rsidR="00D47870" w:rsidRPr="0064647A" w:rsidRDefault="00D47870" w:rsidP="00D478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2542B1DA" w14:textId="01F769EF" w:rsidR="00D47870" w:rsidRPr="00BE0892" w:rsidRDefault="00D47870" w:rsidP="00D478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0AADCA3F" w14:textId="2164A6E5" w:rsidR="00D47870" w:rsidRPr="007B590B" w:rsidRDefault="00D47870" w:rsidP="00D47870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Решите задачу сравнения скоростей движения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48348264" w14:textId="0BA79632" w:rsidR="00D47870" w:rsidRPr="00F97031" w:rsidRDefault="00D47870" w:rsidP="00D47870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Для решения задачи используйте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классы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248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F248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248CB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248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 w:rsidRPr="00714660"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8505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007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 Ф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</w:t>
      </w:r>
      <w:r w:rsidRPr="008505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+1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объект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нуль, если их скорости одинаковы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-1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объект</w:t>
      </w:r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E40B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движется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медленнее 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 w:rsidRPr="00E40B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8258A49" w14:textId="3F4A8332" w:rsidR="00877A95" w:rsidRPr="00E34421" w:rsidRDefault="00D47870" w:rsidP="00E34421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О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 содержат поля: «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«наименование» грузовой машины, а также методы: инициализация и отображение полей на экране. Определитесь с идентификаторами доступа</w:t>
      </w:r>
      <w:r w:rsidRPr="00E850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членам класса, не нарушая принципа инкапсуляции.</w:t>
      </w:r>
      <w:r w:rsidRPr="00874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B838322" w14:textId="77777777" w:rsidR="00E34421" w:rsidRDefault="00E34421" w:rsidP="00E34421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A507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</w:p>
    <w:p w14:paraId="07B954B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F3FD5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A4B056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AA0D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9A792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6CDF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 {</w:t>
      </w:r>
    </w:p>
    <w:p w14:paraId="47B8862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FF3E9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3710F81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2109ED3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DF13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7B47C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Kamaz(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n,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s){</w:t>
      </w:r>
    </w:p>
    <w:p w14:paraId="117CBE9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n;</w:t>
      </w:r>
    </w:p>
    <w:p w14:paraId="79A8438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s;</w:t>
      </w:r>
    </w:p>
    <w:p w14:paraId="473467D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817C0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EE95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display(){</w:t>
      </w:r>
    </w:p>
    <w:p w14:paraId="19CB54B4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камаза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</w:rPr>
        <w:t>"' равна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speed &lt;&lt; </w:t>
      </w:r>
      <w:r>
        <w:rPr>
          <w:rFonts w:ascii="Cascadia Mono" w:hAnsi="Cascadia Mono" w:cs="Cascadia Mono"/>
          <w:color w:val="A31515"/>
          <w:sz w:val="19"/>
          <w:szCs w:val="19"/>
        </w:rPr>
        <w:t>" км/час"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87D2E8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6F6A5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EFE9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88E9A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1A78719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AA004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A530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B0113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890D3A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15813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08D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BC918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7A4F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 {</w:t>
      </w:r>
    </w:p>
    <w:p w14:paraId="37F03EB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A1F78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5EA1A6B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A86C9C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7895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5CDBB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Tatra(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n,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s){</w:t>
      </w:r>
    </w:p>
    <w:p w14:paraId="636516A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n;</w:t>
      </w:r>
    </w:p>
    <w:p w14:paraId="3821E5B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s;</w:t>
      </w:r>
    </w:p>
    <w:p w14:paraId="0777A04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4BF5F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702F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A933C4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татры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</w:rPr>
        <w:t>"' равна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speed &lt;&lt; </w:t>
      </w:r>
      <w:r>
        <w:rPr>
          <w:rFonts w:ascii="Cascadia Mono" w:hAnsi="Cascadia Mono" w:cs="Cascadia Mono"/>
          <w:color w:val="A31515"/>
          <w:sz w:val="19"/>
          <w:szCs w:val="19"/>
        </w:rPr>
        <w:t>" км/час"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133B9F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72622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BF35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24336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23D45FC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6BA7C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FECC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FC9C8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D0E1DB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96EF8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7056E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39B1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22794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.getSpeed() &gt;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.getSpeed()) {</w:t>
      </w:r>
    </w:p>
    <w:p w14:paraId="22939F8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45B551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DAF81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.getSpeed() &lt;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.getSpeed()) {</w:t>
      </w:r>
    </w:p>
    <w:p w14:paraId="016BEE6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4A47F3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B0B11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85A53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2089E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7F34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1CF51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4273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92109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344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2A0D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kamaz(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камаз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, 80);</w:t>
      </w:r>
    </w:p>
    <w:p w14:paraId="0030E58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tatra(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татра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, 90);</w:t>
      </w:r>
    </w:p>
    <w:p w14:paraId="6EE1E67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4856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FrCreator(kamaz, tatra);</w:t>
      </w:r>
    </w:p>
    <w:p w14:paraId="248EC4F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71E0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3BB70A3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7810CC5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377CA51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70C4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FF936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5CCE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536E0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0B26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-1) {</w:t>
      </w:r>
    </w:p>
    <w:p w14:paraId="79B9B5C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647F2CE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7DEB120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E9A0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07436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27A6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0D7D2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8326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02EB2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4D03ADB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212C96C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0505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3603F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B6A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Их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скорости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B0E0D2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DC4C9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32D75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371DEA" w14:textId="18AE90E1" w:rsidR="00E34421" w:rsidRDefault="00E34421" w:rsidP="00E344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8D91B" w14:textId="14ADEB0E" w:rsidR="00E34421" w:rsidRDefault="00E34421" w:rsidP="00E344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1F3081" w14:textId="1A94BC74" w:rsidR="00E34421" w:rsidRDefault="00E34421" w:rsidP="00E344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0E5DB8" w14:textId="77777777" w:rsidR="00E34421" w:rsidRDefault="00E34421" w:rsidP="00E344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EA0AD6" w14:textId="77777777" w:rsidR="00E34421" w:rsidRDefault="00E34421" w:rsidP="00E3442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1DF7D84" w14:textId="4F764144" w:rsidR="00E34421" w:rsidRDefault="00E34421" w:rsidP="00E34421">
      <w:r w:rsidRPr="00E34421">
        <w:drawing>
          <wp:inline distT="0" distB="0" distL="0" distR="0" wp14:anchorId="6115858C" wp14:editId="11B12D6B">
            <wp:extent cx="4115157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B2DC" w14:textId="21570CE6" w:rsidR="00E34421" w:rsidRDefault="00E34421" w:rsidP="00E34421"/>
    <w:p w14:paraId="23969B90" w14:textId="7BB34755" w:rsidR="00E34421" w:rsidRPr="00E34421" w:rsidRDefault="00E34421" w:rsidP="00E34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479E633" w14:textId="44E18A98" w:rsidR="00E34421" w:rsidRPr="00E34421" w:rsidRDefault="00E34421" w:rsidP="00E34421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34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reater(</w:t>
      </w:r>
      <w:r w:rsidRPr="00E34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E34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E34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E3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E3442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E344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4EDA650F" w14:textId="77777777" w:rsidR="00E34421" w:rsidRDefault="00E34421" w:rsidP="00E34421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A507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</w:p>
    <w:p w14:paraId="06C9A78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2D3BA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F56BD2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62B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B1257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67E1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F7BD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DBD6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67959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E1DFA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4CD1F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1D1EFC1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8F92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3A68D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Kamaz(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AD4D1A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D8F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E16C0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камаза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F9C6D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4D395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C7AE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236BF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03F10B1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42511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7E8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5BCA1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064FED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907AA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F4E7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2CCC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E5DC8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B28A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62515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D6B6C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42E605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323282A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A4E1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231FB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Tatra(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083F13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9A6F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183A3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татры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7DFE9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CA50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48E0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7AA10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881542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8538C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EF19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E737D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557562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91F95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6E47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7274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BAD9A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C0BF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A3129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 &gt;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.speed) {</w:t>
      </w:r>
    </w:p>
    <w:p w14:paraId="3E0BFB6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CB75C4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5BF7C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 &lt;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.speed) {</w:t>
      </w:r>
    </w:p>
    <w:p w14:paraId="503E051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655C46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5C921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5D3AC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47D2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62C02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72505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1E27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D9D18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344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85A9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kamaz(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камаз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, 80);</w:t>
      </w:r>
    </w:p>
    <w:p w14:paraId="2EC87F28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tatra(</w:t>
      </w:r>
      <w:r>
        <w:rPr>
          <w:rFonts w:ascii="Cascadia Mono" w:hAnsi="Cascadia Mono" w:cs="Cascadia Mono"/>
          <w:color w:val="A31515"/>
          <w:sz w:val="19"/>
          <w:szCs w:val="19"/>
        </w:rPr>
        <w:t>"татра1"</w:t>
      </w:r>
      <w:r>
        <w:rPr>
          <w:rFonts w:ascii="Cascadia Mono" w:hAnsi="Cascadia Mono" w:cs="Cascadia Mono"/>
          <w:color w:val="000000"/>
          <w:sz w:val="19"/>
          <w:szCs w:val="19"/>
        </w:rPr>
        <w:t>, 90);</w:t>
      </w:r>
    </w:p>
    <w:p w14:paraId="5CC2DC0C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0B33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FrCreator(kamaz, tatra);</w:t>
      </w:r>
    </w:p>
    <w:p w14:paraId="7669272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067B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7F67182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3116F0C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5820D7E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7237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E94E3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9C1A2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364C27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144803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-1) {</w:t>
      </w:r>
    </w:p>
    <w:p w14:paraId="131B7EBF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kamaz.display();</w:t>
      </w:r>
    </w:p>
    <w:p w14:paraId="20DA2F31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tatra.display();</w:t>
      </w:r>
    </w:p>
    <w:p w14:paraId="6D51416A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77EC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D8BC6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119F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0D919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98040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E08CF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288DA21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5C8F766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E8D3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3D10A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40EE3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Их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скорости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ABF3DC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6E6C9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078C7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A1E829" w14:textId="2AE626E9" w:rsidR="00E34421" w:rsidRDefault="00E34421" w:rsidP="00E3442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A6259" w14:textId="62A438CD" w:rsidR="00E34421" w:rsidRDefault="00E34421" w:rsidP="00E34421">
      <w:pPr>
        <w:ind w:firstLine="708"/>
      </w:pPr>
      <w:r w:rsidRPr="00E34421">
        <w:t>Здесь функция FrCreator() объявлена как дружественная для классов Kamaz и Tatra, что позволяет ей иметь доступ к приватным членам обоих классов.</w:t>
      </w:r>
    </w:p>
    <w:p w14:paraId="5124079C" w14:textId="6E44BE2A" w:rsidR="00E34421" w:rsidRDefault="00E34421" w:rsidP="00E34421">
      <w:pPr>
        <w:ind w:firstLine="708"/>
      </w:pPr>
    </w:p>
    <w:p w14:paraId="5E4050EF" w14:textId="646DCE71" w:rsidR="00E34421" w:rsidRDefault="00E34421" w:rsidP="00E34421">
      <w:pPr>
        <w:ind w:firstLine="708"/>
      </w:pPr>
    </w:p>
    <w:p w14:paraId="3EF76674" w14:textId="342232E8" w:rsidR="00E34421" w:rsidRDefault="00E34421" w:rsidP="00E34421">
      <w:pPr>
        <w:ind w:firstLine="708"/>
      </w:pPr>
    </w:p>
    <w:p w14:paraId="29D73CAB" w14:textId="1D6F8886" w:rsidR="00E34421" w:rsidRPr="00E34421" w:rsidRDefault="00E34421" w:rsidP="00E34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07B2B1" w14:textId="3154A699" w:rsidR="00E34421" w:rsidRDefault="00E34421" w:rsidP="00E34421">
      <w:pPr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17880B15" w14:textId="07D8271A" w:rsidR="00E34421" w:rsidRPr="00E34421" w:rsidRDefault="00E34421" w:rsidP="00E34421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A507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</w:p>
    <w:p w14:paraId="383D548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E1578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6E69EC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5BA2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A3CBD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047E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4583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91F4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50E25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07383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305247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2755052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3A93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6FB37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Kamaz(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E43D7A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6220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451F8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камаза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D7002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2D423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2095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3DA59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5705D71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1A3DC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1487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0523F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42944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01D5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1BA5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6767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CA64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3B7D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0F9A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26D5F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A103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DA28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D172A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A29624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0AC8C1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26866A8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27F2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C51CD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Tatra(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BF1236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6F29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F5671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татры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80CE3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73432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3609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FC862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3EB23F3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30B0D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C41D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763E2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43C2E3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C6246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0AD7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B5A8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C3AD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BA2F7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C78A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FrCreator(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6E3A0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 &gt;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.speed) {</w:t>
      </w:r>
    </w:p>
    <w:p w14:paraId="75B5B6F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73A5044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2635D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 &lt; </w:t>
      </w:r>
      <w:r w:rsidRPr="00E34421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.speed) {</w:t>
      </w:r>
    </w:p>
    <w:p w14:paraId="1BEB691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12B935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C121D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F54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9A5E1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1956A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1E0F8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64CD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FFEA0AF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344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7257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kamaz(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камаз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, 80);</w:t>
      </w:r>
    </w:p>
    <w:p w14:paraId="3E15933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tatra(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татра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>, 90);</w:t>
      </w:r>
    </w:p>
    <w:p w14:paraId="5CBE3D7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7C6F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FrCreator(kamaz, tatra);</w:t>
      </w:r>
    </w:p>
    <w:p w14:paraId="21A8739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7C98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66AB90DE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5EE17767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0AAE93B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4CF0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66542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7EAA9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B2249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32B4D5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-1) {</w:t>
      </w:r>
    </w:p>
    <w:p w14:paraId="5B503282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2EAE8AFB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79168C48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0A2D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43CF2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FA653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tatra.getName()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быстрее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kamaz.getName()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4C81BC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1A035A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4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F8FC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kamaz.display();</w:t>
      </w:r>
    </w:p>
    <w:p w14:paraId="693B9756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tatra.display();</w:t>
      </w:r>
    </w:p>
    <w:p w14:paraId="2E29BA8D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673D0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F5BC11" w14:textId="77777777" w:rsidR="00E34421" w:rsidRP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CB948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344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Их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скорости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E34421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E344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9CE894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93657B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9194A" w14:textId="77777777" w:rsidR="00E34421" w:rsidRDefault="00E34421" w:rsidP="00E34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B0BFB0" w14:textId="0A60C8A5" w:rsidR="00E34421" w:rsidRDefault="00E34421" w:rsidP="00E344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E1E42" w14:textId="27BE75DB" w:rsidR="00E34421" w:rsidRPr="00E34421" w:rsidRDefault="00E34421" w:rsidP="00E34421">
      <w:pPr>
        <w:ind w:firstLine="708"/>
      </w:pPr>
      <w:r w:rsidRPr="00E34421">
        <w:t>Теперь класс Tatra дружественный классу Kamaz, что позволяет Kamaz иметь доступ к приватным членам Tatra.</w:t>
      </w:r>
    </w:p>
    <w:sectPr w:rsidR="00E34421" w:rsidRPr="00E34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CA"/>
    <w:rsid w:val="003602CA"/>
    <w:rsid w:val="0086048D"/>
    <w:rsid w:val="00877A95"/>
    <w:rsid w:val="00BA4518"/>
    <w:rsid w:val="00D47870"/>
    <w:rsid w:val="00E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9FDC"/>
  <w15:chartTrackingRefBased/>
  <w15:docId w15:val="{C90672D7-C277-4538-9640-848DFD66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D47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7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D47870"/>
  </w:style>
  <w:style w:type="character" w:styleId="HTML">
    <w:name w:val="HTML Code"/>
    <w:basedOn w:val="a0"/>
    <w:uiPriority w:val="99"/>
    <w:semiHidden/>
    <w:unhideWhenUsed/>
    <w:rsid w:val="00E34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2024-02-16T04:48:00Z</dcterms:created>
  <dcterms:modified xsi:type="dcterms:W3CDTF">2024-02-16T05:10:00Z</dcterms:modified>
</cp:coreProperties>
</file>