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D315" w14:textId="77777777" w:rsidR="00EC475D" w:rsidRPr="00984DDD" w:rsidRDefault="00EC475D" w:rsidP="00EC475D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7D78ABA2" w14:textId="77777777" w:rsidR="00EC475D" w:rsidRPr="00984DDD" w:rsidRDefault="00EC475D" w:rsidP="00EC475D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195D7258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>им. И.Раззакова</w:t>
      </w:r>
    </w:p>
    <w:p w14:paraId="30F863A0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4412B9CE" w14:textId="77777777" w:rsidR="00EC475D" w:rsidRPr="000543D4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D6EF505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44BA8AD8" w14:textId="77777777" w:rsidR="00EC475D" w:rsidRPr="000543D4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436D6BFE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57D4BBD9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737661A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4354A6FF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21975D47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6E24210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10D2E69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1BA60BE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061E1066" w14:textId="2E4BE374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9465A6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4A67D572" w14:textId="74D36445" w:rsidR="00EC475D" w:rsidRPr="0074611C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</w:t>
      </w:r>
      <w:r w:rsidRPr="003D5F7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9465A6" w:rsidRPr="009465A6">
        <w:rPr>
          <w:rFonts w:ascii="Times New Roman" w:hAnsi="Times New Roman" w:cs="Times New Roman"/>
          <w:sz w:val="28"/>
          <w:szCs w:val="28"/>
        </w:rPr>
        <w:t>Шаблоны</w:t>
      </w:r>
    </w:p>
    <w:p w14:paraId="0C745FB1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787C4A4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8FC262" w14:textId="77777777" w:rsidR="00EC475D" w:rsidRDefault="00EC475D" w:rsidP="00EC475D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4C211EA4" w14:textId="77777777" w:rsidR="00EC475D" w:rsidRPr="00875F84" w:rsidRDefault="00EC475D" w:rsidP="00EC475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 Эрлан</w:t>
      </w:r>
    </w:p>
    <w:p w14:paraId="2DA148C7" w14:textId="77777777" w:rsidR="00EC475D" w:rsidRPr="00875F84" w:rsidRDefault="00EC475D" w:rsidP="00EC475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1F71D3E9" w14:textId="77777777" w:rsidR="00EC475D" w:rsidRDefault="00EC475D" w:rsidP="00EC475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6CDB4E69" w14:textId="77777777" w:rsidR="00EC475D" w:rsidRDefault="00EC475D" w:rsidP="00EC475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5BF7E6" w14:textId="77777777" w:rsidR="00EC475D" w:rsidRPr="00ED6D3A" w:rsidRDefault="00EC475D" w:rsidP="00EC475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41FFCE" w14:textId="77777777" w:rsidR="00EC475D" w:rsidRDefault="00EC475D" w:rsidP="00EC475D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49FF6617" w14:textId="77777777" w:rsidR="00EC475D" w:rsidRDefault="00EC475D" w:rsidP="00EC475D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65FC5B8B" w14:textId="77777777" w:rsidR="00EC475D" w:rsidRDefault="00EC475D" w:rsidP="00EC475D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2024</w:t>
      </w:r>
    </w:p>
    <w:p w14:paraId="5F8B023E" w14:textId="3176886B" w:rsidR="00F1312B" w:rsidRDefault="00EC475D" w:rsidP="00EC4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10FBFC07" w14:textId="2E004307" w:rsidR="000803A1" w:rsidRDefault="000803A1" w:rsidP="000803A1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F62">
        <w:rPr>
          <w:rFonts w:ascii="Times New Roman" w:hAnsi="Times New Roman" w:cs="Times New Roman"/>
          <w:sz w:val="24"/>
          <w:szCs w:val="24"/>
        </w:rPr>
        <w:t>Создать шаблон функции, которая находит значение максимального элемента массива. Аргументами функции должны быть имя и размер массива (типа int). Создать шаблон функции, осуществляющей сортировку данных массива. Аргументами функции должны быть имя и размер массива (типа int). Продемонстрировать работу шаблонов на данных различных типов.</w:t>
      </w:r>
    </w:p>
    <w:p w14:paraId="182EA7D3" w14:textId="77777777" w:rsidR="00EC475D" w:rsidRPr="009465A6" w:rsidRDefault="00EC475D" w:rsidP="00EC475D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0786DC2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17707C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9432A0D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108DF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AE05D1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findMax(</w:t>
      </w:r>
      <w:proofErr w:type="gramEnd"/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21DC4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30B408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11B66E5E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[i] &gt; max) {</w:t>
      </w:r>
    </w:p>
    <w:p w14:paraId="1EB4D1C2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9DFCF81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283B0A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6DCACC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7309B79E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D61B7D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9643F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B7BCED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bubbleSort(</w:t>
      </w:r>
      <w:proofErr w:type="gramEnd"/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D78346" w14:textId="77777777" w:rsid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3F097" w14:textId="77777777" w:rsid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C1BABB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5B2564BC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++j) {</w:t>
      </w:r>
    </w:p>
    <w:p w14:paraId="4496611B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gramStart"/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j + 1]) {</w:t>
      </w:r>
    </w:p>
    <w:p w14:paraId="5818165C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F1EA13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451A7924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</w:t>
      </w:r>
    </w:p>
    <w:p w14:paraId="23A63797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AF69B5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771406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48312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177B5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A47DA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933BA7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645E1F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477B86D4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9465A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&lt;&lt; 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F05C5D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144475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93333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1FADD9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D4FF2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0E941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91438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9465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733A8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24E589AD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Array1[n] =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{ 3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, 1, 4, 1, 5, 9, 2, 6, 11, 2 };</w:t>
      </w:r>
    </w:p>
    <w:p w14:paraId="14DF7CEE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Array1, n);</w:t>
      </w:r>
    </w:p>
    <w:p w14:paraId="5CC86A16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Array1: "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findMax(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Array1, n)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9AAD9B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Array1, n);</w:t>
      </w:r>
    </w:p>
    <w:p w14:paraId="3C02BE18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Array1, n);</w:t>
      </w:r>
    </w:p>
    <w:p w14:paraId="50436DB1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5D40A6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"\n----------------------------------------------------------------------------------------------"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9ECE01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1E0FE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65A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Array2[] =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{ 3.14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, 1.23, 4.56, 1.67, 5.89, 2.22, 6.66, 1,05, 5,98, 3,22 };</w:t>
      </w:r>
    </w:p>
    <w:p w14:paraId="4D314804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Array2, n);</w:t>
      </w:r>
    </w:p>
    <w:p w14:paraId="76A48FD3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9465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Array2: "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findMax(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Array2, n) </w:t>
      </w:r>
      <w:r w:rsidRPr="009465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2E91B5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Array2, n);</w:t>
      </w:r>
    </w:p>
    <w:p w14:paraId="6F989090" w14:textId="77777777" w:rsidR="009465A6" w:rsidRP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>Array2, n);</w:t>
      </w:r>
    </w:p>
    <w:p w14:paraId="4AEECCE9" w14:textId="77777777" w:rsidR="009465A6" w:rsidRDefault="009465A6" w:rsidP="009465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6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63F04F" w14:textId="5B183D02" w:rsidR="00EC475D" w:rsidRDefault="009465A6" w:rsidP="009465A6">
      <w:pPr>
        <w:tabs>
          <w:tab w:val="left" w:pos="0"/>
        </w:tabs>
        <w:spacing w:after="12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94AEB" w14:textId="2BECA4DD" w:rsidR="000803A1" w:rsidRPr="000803A1" w:rsidRDefault="000803A1" w:rsidP="000803A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944224E" w14:textId="51306717" w:rsidR="009465A6" w:rsidRPr="00573B3B" w:rsidRDefault="009465A6" w:rsidP="009465A6">
      <w:pPr>
        <w:tabs>
          <w:tab w:val="left" w:pos="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5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FC282" wp14:editId="36DD053D">
            <wp:extent cx="5940425" cy="2051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6F2" w14:textId="7C4F0966" w:rsidR="00EC475D" w:rsidRPr="00485D57" w:rsidRDefault="00EC475D" w:rsidP="00EC475D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6813A85" w14:textId="10B9E25E" w:rsidR="000803A1" w:rsidRDefault="000803A1" w:rsidP="00080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5D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2DE57F" w14:textId="1C8BA9BA" w:rsidR="000803A1" w:rsidRDefault="000803A1" w:rsidP="000803A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шаблон класса, </w:t>
      </w:r>
      <w:r w:rsidRPr="009F200D">
        <w:rPr>
          <w:rFonts w:ascii="Times New Roman" w:hAnsi="Times New Roman" w:cs="Times New Roman"/>
          <w:sz w:val="24"/>
          <w:szCs w:val="24"/>
        </w:rPr>
        <w:t xml:space="preserve">у которого есть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9F200D"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</w:rPr>
        <w:t xml:space="preserve">я в виде одномерных </w:t>
      </w:r>
      <w:r w:rsidRPr="009F200D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>ов одного размера.</w:t>
      </w:r>
      <w:r w:rsidRPr="009F20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Заполнить массивы с помощью генератора случайных чисел. Найти сумму элементов этих массивов. </w:t>
      </w:r>
      <w:r w:rsidRPr="00D675C4">
        <w:rPr>
          <w:rFonts w:ascii="Times New Roman" w:hAnsi="Times New Roman" w:cs="Times New Roman"/>
          <w:sz w:val="24"/>
          <w:szCs w:val="24"/>
        </w:rPr>
        <w:t>Продемонстрировать работу шаб</w:t>
      </w:r>
      <w:r>
        <w:rPr>
          <w:rFonts w:ascii="Times New Roman" w:hAnsi="Times New Roman" w:cs="Times New Roman"/>
          <w:sz w:val="24"/>
          <w:szCs w:val="24"/>
        </w:rPr>
        <w:t>лонов на данных различных типов.</w:t>
      </w:r>
    </w:p>
    <w:p w14:paraId="34FAF8F3" w14:textId="33B59948" w:rsidR="000803A1" w:rsidRPr="000803A1" w:rsidRDefault="000803A1" w:rsidP="000803A1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72E7D08" w14:textId="77777777" w:rsid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D7F6E8E" w14:textId="77777777" w:rsid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CC0FE79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42EF4D5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76ACF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5651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Size&gt;</w:t>
      </w:r>
    </w:p>
    <w:p w14:paraId="45938DB4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ArraySum {</w:t>
      </w:r>
    </w:p>
    <w:p w14:paraId="48AFF959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FDA5B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array1[Size];</w:t>
      </w:r>
    </w:p>
    <w:p w14:paraId="1ACA79C1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array2[Size];</w:t>
      </w:r>
    </w:p>
    <w:p w14:paraId="64AD9DA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606E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C2BF3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ArraySum(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2E033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srand(time(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13EEA7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4BC2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1A217FA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327EB181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array1[i] =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&lt;T&gt;(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100); </w:t>
      </w:r>
    </w:p>
    <w:p w14:paraId="416C79F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array2[i] =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&lt;T&gt;(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% 100);</w:t>
      </w:r>
    </w:p>
    <w:p w14:paraId="79905D09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4E0DB8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711199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D1EE8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577BB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totalSum = 0;</w:t>
      </w:r>
    </w:p>
    <w:p w14:paraId="6032796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0B68D87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totalSum += array1[i] + array2[i];</w:t>
      </w:r>
    </w:p>
    <w:p w14:paraId="5044F17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F16BA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totalSum;</w:t>
      </w:r>
    </w:p>
    <w:p w14:paraId="6BBCC42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BF0E2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38DAD61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12E3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96D4D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0F6C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</w:p>
    <w:p w14:paraId="11B9127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ArraySum&lt;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, 5&gt; intArraySum;</w:t>
      </w:r>
    </w:p>
    <w:p w14:paraId="0406C3C4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int: 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intArraySum.sum(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endl;</w:t>
      </w:r>
    </w:p>
    <w:p w14:paraId="1290E9D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7499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ArraySum&lt;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, 3&gt; doubleArraySum;</w:t>
      </w:r>
    </w:p>
    <w:p w14:paraId="0180504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doubles: 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doubleArraySum.sum(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endl;</w:t>
      </w:r>
    </w:p>
    <w:p w14:paraId="32945C68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9C67F" w14:textId="77777777" w:rsid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CF2E60" w14:textId="0C30A469" w:rsidR="000803A1" w:rsidRDefault="000803A1" w:rsidP="00080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3EB2C" w14:textId="77777777" w:rsidR="000803A1" w:rsidRPr="000803A1" w:rsidRDefault="000803A1" w:rsidP="000803A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B5C4C5C" w14:textId="740C1126" w:rsidR="00EC475D" w:rsidRDefault="000803A1" w:rsidP="00EC47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3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D57941" wp14:editId="31999AEA">
            <wp:extent cx="2011854" cy="58679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C35D" w14:textId="68257144" w:rsidR="000803A1" w:rsidRDefault="000803A1" w:rsidP="00EC47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05F9A" w14:textId="68B86626" w:rsidR="000803A1" w:rsidRDefault="000803A1" w:rsidP="00080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75D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7EABBBB" w14:textId="77777777" w:rsidR="000803A1" w:rsidRDefault="000803A1" w:rsidP="000803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F3CDA">
        <w:rPr>
          <w:rFonts w:ascii="Times New Roman" w:hAnsi="Times New Roman" w:cs="Times New Roman"/>
          <w:sz w:val="24"/>
          <w:szCs w:val="24"/>
        </w:rPr>
        <w:t>Создать шаблон класса «стек». Использовать его при решении задачи 3 из лабораторной №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BF3CDA">
        <w:rPr>
          <w:rFonts w:ascii="Times New Roman" w:hAnsi="Times New Roman" w:cs="Times New Roman"/>
          <w:sz w:val="24"/>
          <w:szCs w:val="24"/>
        </w:rPr>
        <w:t>.</w:t>
      </w:r>
    </w:p>
    <w:p w14:paraId="0ED5FD82" w14:textId="77777777" w:rsidR="000803A1" w:rsidRPr="000803A1" w:rsidRDefault="000803A1" w:rsidP="000803A1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9465A6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3682EC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D84F9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1B71CA31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668314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F88D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F122E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3E0D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{</w:t>
      </w:r>
    </w:p>
    <w:p w14:paraId="3C6650E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Name;</w:t>
      </w:r>
    </w:p>
    <w:p w14:paraId="3C3BA1B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6B7A87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specialty;</w:t>
      </w:r>
    </w:p>
    <w:p w14:paraId="5EC7E0C2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averageSalary;</w:t>
      </w:r>
    </w:p>
    <w:p w14:paraId="35065D6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39F39C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3948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6DA66F69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 {</w:t>
      </w:r>
    </w:p>
    <w:p w14:paraId="250D03F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5DAEBC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stack&lt;T&gt; data;</w:t>
      </w:r>
    </w:p>
    <w:p w14:paraId="48054F3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BDDB9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T&amp; item) {</w:t>
      </w:r>
    </w:p>
    <w:p w14:paraId="249CD53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data.push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2FAC77C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BA3C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6A949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U&gt;</w:t>
      </w:r>
    </w:p>
    <w:p w14:paraId="41D944D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arr[],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4733A8FA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max =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arr[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3E65EB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++i) {</w:t>
      </w:r>
    </w:p>
    <w:p w14:paraId="57CCF29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&gt; max) {</w:t>
      </w:r>
    </w:p>
    <w:p w14:paraId="6C836FB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arr[i];</w:t>
      </w:r>
    </w:p>
    <w:p w14:paraId="09615F54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92D4A2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F430C1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70FF372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F3A13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7DABDA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36AC5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top =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data.top(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7ED09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data.pop(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4E6C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14:paraId="46E73E48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4D3B01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D6FF4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1CAE4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data.empty();</w:t>
      </w:r>
    </w:p>
    <w:p w14:paraId="0E56639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3829A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CA26DD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CB53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5A0A5D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setlocale(LC_ALL,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819E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68E1A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Stack&lt;Employee&gt; workersStack;</w:t>
      </w:r>
    </w:p>
    <w:p w14:paraId="66167DE5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89D2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workersStack.push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Смит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35,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, 2500 });</w:t>
      </w:r>
    </w:p>
    <w:p w14:paraId="01E278C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workersStack.push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Джонсон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28,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, 2200 });</w:t>
      </w:r>
    </w:p>
    <w:p w14:paraId="684125D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workersStack.push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Уильямс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40,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, 2800 });</w:t>
      </w:r>
    </w:p>
    <w:p w14:paraId="2654988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workersStack.push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Браун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32,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, 2600 });</w:t>
      </w:r>
    </w:p>
    <w:p w14:paraId="166B1B41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workersStack.push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Эрлан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35,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, 2500 });</w:t>
      </w:r>
    </w:p>
    <w:p w14:paraId="26013B4C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C8C4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0803A1">
        <w:rPr>
          <w:rFonts w:ascii="Cascadia Mono" w:hAnsi="Cascadia Mono" w:cs="Cascadia Mono"/>
          <w:color w:val="008000"/>
          <w:sz w:val="19"/>
          <w:szCs w:val="19"/>
          <w:lang w:val="en-US"/>
        </w:rPr>
        <w:t>/* double doubleArr[] = { 3.5, 1.2, 6.7, 2.9, 8.1 };</w:t>
      </w:r>
    </w:p>
    <w:p w14:paraId="4BAF60E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6671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cout &lt;&lt; "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080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80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0803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doubleArr: " &lt;&lt; workersStack.maxElement(doubleArr, 5) &lt;&lt; </w:t>
      </w:r>
      <w:proofErr w:type="gramStart"/>
      <w:r w:rsidRPr="000803A1">
        <w:rPr>
          <w:rFonts w:ascii="Cascadia Mono" w:hAnsi="Cascadia Mono" w:cs="Cascadia Mono"/>
          <w:color w:val="008000"/>
          <w:sz w:val="19"/>
          <w:szCs w:val="19"/>
          <w:lang w:val="en-US"/>
        </w:rPr>
        <w:t>endl;*</w:t>
      </w:r>
      <w:proofErr w:type="gramEnd"/>
      <w:r w:rsidRPr="000803A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364D0ADC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67449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locksmithsCount = 0;</w:t>
      </w:r>
    </w:p>
    <w:p w14:paraId="40C7F09B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turnersCount = 0;</w:t>
      </w:r>
    </w:p>
    <w:p w14:paraId="51664D37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D07D4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Stack&lt;Employee&gt; tempStack;</w:t>
      </w:r>
    </w:p>
    <w:p w14:paraId="7512297A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E28E0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(!workersStack.isEmpty()) {</w:t>
      </w:r>
    </w:p>
    <w:p w14:paraId="0403077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Employee worker = workersStack.pop();</w:t>
      </w:r>
    </w:p>
    <w:p w14:paraId="034173B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tempStack.push(worker);</w:t>
      </w:r>
    </w:p>
    <w:p w14:paraId="0101CC8A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08A6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worker.specialty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9B3C3A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locksmithsCount++;</w:t>
      </w:r>
    </w:p>
    <w:p w14:paraId="6462527D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361F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worker.specialty</w:t>
      </w:r>
      <w:proofErr w:type="gramEnd"/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D16744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turnersCount++;</w:t>
      </w:r>
    </w:p>
    <w:p w14:paraId="6B737A2F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235F2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061B3C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F8BE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слесарей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locksmithsCount &lt;&lt; endl;</w:t>
      </w:r>
    </w:p>
    <w:p w14:paraId="67B65B0E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&lt;&lt; 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токарей</w:t>
      </w:r>
      <w:r w:rsidRPr="000803A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turnersCount &lt;&lt; endl;</w:t>
      </w:r>
    </w:p>
    <w:p w14:paraId="59D00EE3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7FC66" w14:textId="77777777" w:rsidR="000803A1" w:rsidRP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3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3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FA980B" w14:textId="77777777" w:rsidR="000803A1" w:rsidRDefault="000803A1" w:rsidP="0008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BDC707" w14:textId="77777777" w:rsidR="000803A1" w:rsidRPr="000803A1" w:rsidRDefault="000803A1" w:rsidP="000803A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533A676" w14:textId="1FB65804" w:rsidR="000803A1" w:rsidRDefault="000803A1" w:rsidP="000803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3A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5B6466" wp14:editId="1A2779D2">
            <wp:extent cx="2621507" cy="54868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773D87" w14:textId="77777777" w:rsidR="000803A1" w:rsidRPr="00EC475D" w:rsidRDefault="000803A1" w:rsidP="00EC475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03A1" w:rsidRPr="00EC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7385"/>
    <w:multiLevelType w:val="hybridMultilevel"/>
    <w:tmpl w:val="810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32"/>
    <w:rsid w:val="000803A1"/>
    <w:rsid w:val="009465A6"/>
    <w:rsid w:val="00E05E32"/>
    <w:rsid w:val="00EC475D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BF83"/>
  <w15:chartTrackingRefBased/>
  <w15:docId w15:val="{F0480863-9AFB-4F80-94CC-76BDD56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EC47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3A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2024-04-02T04:50:00Z</dcterms:created>
  <dcterms:modified xsi:type="dcterms:W3CDTF">2024-04-02T05:10:00Z</dcterms:modified>
</cp:coreProperties>
</file>