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Homework_4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Erlandson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"homicide-data.csv"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homicides2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(city_name, city, state,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disposition)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solved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disposition ==</w:t>
      </w:r>
      <w:r>
        <w:rPr>
          <w:rStyle w:val="StringTok"/>
        </w:rPr>
        <w:t xml:space="preserve"> "Closed by arrest"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n_homicides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n_unsolved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(!solved))</w:t>
      </w:r>
    </w:p>
    <w:p>
      <w:pPr>
        <w:pStyle w:val="SourceCode"/>
      </w:pP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==</w:t>
      </w:r>
      <w:r>
        <w:rPr>
          <w:rStyle w:val="StringTok"/>
        </w:rPr>
        <w:t xml:space="preserve"> "Baltimore, MD"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baltimore_prop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baltimore$n_unsolved,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baltimore$n_homicides)</w:t>
      </w:r>
      <w:r>
        <w:br w:type="textWrapping"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(baltimore_prop)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 w:type="textWrapping"/>
      </w:r>
      <w:r>
        <w:rPr>
          <w:rStyle w:val="VerbatimChar"/>
        </w:rPr>
        <w:t xml:space="preserve">##   estimate statistic  p.value parameter conf.low conf.high method</w:t>
      </w:r>
      <w:r>
        <w:br w:type="textWrapping"/>
      </w:r>
      <w:r>
        <w:rPr>
          <w:rStyle w:val="VerbatimChar"/>
        </w:rPr>
        <w:t xml:space="preserve">##      &lt;dbl&gt;     &lt;dbl&gt;    &lt;dbl&gt;     &lt;int&gt;    &lt;dbl&gt;     &lt;dbl&gt; &lt;chr&gt; </w:t>
      </w:r>
      <w:r>
        <w:br w:type="textWrapping"/>
      </w:r>
      <w:r>
        <w:rPr>
          <w:rStyle w:val="VerbatimChar"/>
        </w:rPr>
        <w:t xml:space="preserve">## 1    0.646      239. 6.46e-54         1    0.628     0.663 1-sam~</w:t>
      </w:r>
      <w:r>
        <w:br w:type="textWrapping"/>
      </w:r>
      <w:r>
        <w:rPr>
          <w:rStyle w:val="VerbatimChar"/>
        </w:rPr>
        <w:t xml:space="preserve">## # ... with 1 more variable: alternative &lt;chr&gt;</w:t>
      </w:r>
    </w:p>
    <w:p>
      <w:pPr>
        <w:pStyle w:val="SourceCode"/>
      </w:pP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(n_unsolved, n_homicides,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(.x,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.y)))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(test,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(.x)))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estimate, conf.low, conf.high)</w:t>
      </w:r>
    </w:p>
    <w:p>
      <w:pPr>
        <w:pStyle w:val="SourceCode"/>
      </w:pPr>
      <w:r>
        <w:rPr>
          <w:rStyle w:val="VerbatimChar"/>
        </w:rPr>
        <w:t xml:space="preserve">## Warning in prop.test(.x, n = .y):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unsolved_plot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city_name, 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(unsolved_plot,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conf.low,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conf.high),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homicides that are unsolved"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plotting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2d67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Homework_4</dc:title>
  <dc:creator>Grant Erlandson</dc:creator>
  <dcterms:created xsi:type="dcterms:W3CDTF">2018-11-09T19:52:25Z</dcterms:created>
  <dcterms:modified xsi:type="dcterms:W3CDTF">2018-11-09T19:52:25Z</dcterms:modified>
</cp:coreProperties>
</file>