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pbxk6drn2k9s" w:id="0"/>
      <w:bookmarkEnd w:id="0"/>
      <w:r w:rsidDel="00000000" w:rsidR="00000000" w:rsidRPr="00000000">
        <w:rPr>
          <w:b w:val="1"/>
          <w:rtl w:val="0"/>
        </w:rPr>
        <w:t xml:space="preserve">DSLS Mini Project Report </w:t>
      </w:r>
    </w:p>
    <w:p w:rsidR="00000000" w:rsidDel="00000000" w:rsidP="00000000" w:rsidRDefault="00000000" w:rsidRPr="00000000" w14:paraId="00000002">
      <w:pPr>
        <w:pStyle w:val="Title"/>
        <w:rPr>
          <w:b w:val="1"/>
        </w:rPr>
      </w:pPr>
      <w:bookmarkStart w:colFirst="0" w:colLast="0" w:name="_di5zeqjpo5ws" w:id="1"/>
      <w:bookmarkEnd w:id="1"/>
      <w:r w:rsidDel="00000000" w:rsidR="00000000" w:rsidRPr="00000000">
        <w:rPr>
          <w:b w:val="1"/>
          <w:rtl w:val="0"/>
        </w:rPr>
        <w:t xml:space="preserve">Data Science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48"/>
          <w:szCs w:val="48"/>
        </w:rPr>
      </w:pPr>
      <w:r w:rsidDel="00000000" w:rsidR="00000000" w:rsidRPr="00000000">
        <w:rPr>
          <w:color w:val="666666"/>
          <w:sz w:val="48"/>
          <w:szCs w:val="48"/>
          <w:rtl w:val="0"/>
        </w:rPr>
        <w:t xml:space="preserve">Study Case: Traffic Jams Prediction on Street Level</w:t>
      </w:r>
      <w:r w:rsidDel="00000000" w:rsidR="00000000" w:rsidRPr="00000000">
        <w:rPr>
          <w:rtl w:val="0"/>
        </w:rPr>
      </w:r>
    </w:p>
    <w:p w:rsidR="00000000" w:rsidDel="00000000" w:rsidP="00000000" w:rsidRDefault="00000000" w:rsidRPr="00000000" w14:paraId="00000005">
      <w:pPr>
        <w:pStyle w:val="Subtitle"/>
        <w:rPr/>
      </w:pPr>
      <w:bookmarkStart w:colFirst="0" w:colLast="0" w:name="_b9h8ykfjvcv1" w:id="2"/>
      <w:bookmarkEnd w:id="2"/>
      <w:r w:rsidDel="00000000" w:rsidR="00000000" w:rsidRPr="00000000">
        <w:rPr>
          <w:rtl w:val="0"/>
        </w:rPr>
        <w:t xml:space="preserve">Gatum Erlangga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b w:val="1"/>
        </w:rPr>
      </w:pPr>
      <w:bookmarkStart w:colFirst="0" w:colLast="0" w:name="_k8jrm9w6umc1" w:id="3"/>
      <w:bookmarkEnd w:id="3"/>
      <w:r w:rsidDel="00000000" w:rsidR="00000000" w:rsidRPr="00000000">
        <w:rPr>
          <w:b w:val="1"/>
          <w:rtl w:val="0"/>
        </w:rPr>
        <w:t xml:space="preserve">Business Understanding</w:t>
      </w:r>
    </w:p>
    <w:p w:rsidR="00000000" w:rsidDel="00000000" w:rsidP="00000000" w:rsidRDefault="00000000" w:rsidRPr="00000000" w14:paraId="0000000A">
      <w:pPr>
        <w:jc w:val="both"/>
        <w:rPr/>
      </w:pPr>
      <w:r w:rsidDel="00000000" w:rsidR="00000000" w:rsidRPr="00000000">
        <w:rPr>
          <w:rtl w:val="0"/>
        </w:rPr>
        <w:t xml:space="preserve">Tingginya tingkat kepemilikan kendaraan bermotor di Indonesia berpengaruh juga pada peningkatan jumlah pengguna jalan. Hal ini dapat menyebabkan kemacetan dan penumpukan arus pengguna kendaraan bermotor. Kemacetan dapan berdampak pada bisnis seperti transportasi umum, pengiriman dan distribusi barang. Dengan masalah yang ada ini, perlukan sebuah cara untuk alternatif jalan agar dapat terhindar dari kemacetan. Memprediksi tingkat kemacetan jalan sebelum kemacetan terjadi dapat digunakan sebagai solusi. Tingkat kemacetan jalan akan berdampak pada weekend, liburan, jam sibuk dan sebagainya. Dengan membuat model machine learning yang baik, diharapkan pengguna dapat menghemat waktu dan biaya untuk bisa terhindar dari kemacetan.</w:t>
      </w:r>
      <w:r w:rsidDel="00000000" w:rsidR="00000000" w:rsidRPr="00000000">
        <w:rPr>
          <w:rtl w:val="0"/>
        </w:rPr>
      </w:r>
    </w:p>
    <w:p w:rsidR="00000000" w:rsidDel="00000000" w:rsidP="00000000" w:rsidRDefault="00000000" w:rsidRPr="00000000" w14:paraId="0000000B">
      <w:pPr>
        <w:pStyle w:val="Heading1"/>
        <w:rPr>
          <w:b w:val="1"/>
        </w:rPr>
      </w:pPr>
      <w:bookmarkStart w:colFirst="0" w:colLast="0" w:name="_jbxuaz26wrbv" w:id="4"/>
      <w:bookmarkEnd w:id="4"/>
      <w:r w:rsidDel="00000000" w:rsidR="00000000" w:rsidRPr="00000000">
        <w:rPr>
          <w:b w:val="1"/>
          <w:rtl w:val="0"/>
        </w:rPr>
        <w:t xml:space="preserve">Data Understanding</w:t>
      </w:r>
    </w:p>
    <w:p w:rsidR="00000000" w:rsidDel="00000000" w:rsidP="00000000" w:rsidRDefault="00000000" w:rsidRPr="00000000" w14:paraId="0000000C">
      <w:pPr>
        <w:rPr>
          <w:sz w:val="24"/>
          <w:szCs w:val="24"/>
        </w:rPr>
      </w:pPr>
      <w:r w:rsidDel="00000000" w:rsidR="00000000" w:rsidRPr="00000000">
        <w:rPr>
          <w:rtl w:val="0"/>
        </w:rPr>
        <w:t xml:space="preserve">Dataset hanya akan berasal dari Waze User-Generated Data yang telah diproses. Dataset yang akan digunakan adalah </w:t>
      </w:r>
      <w:hyperlink r:id="rId6">
        <w:r w:rsidDel="00000000" w:rsidR="00000000" w:rsidRPr="00000000">
          <w:rPr>
            <w:rFonts w:ascii="Courier New" w:cs="Courier New" w:eastAsia="Courier New" w:hAnsi="Courier New"/>
            <w:color w:val="1155cc"/>
            <w:sz w:val="24"/>
            <w:szCs w:val="24"/>
            <w:u w:val="single"/>
            <w:rtl w:val="0"/>
          </w:rPr>
          <w:t xml:space="preserve">aggregate_median_jams</w:t>
        </w:r>
      </w:hyperlink>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atau hasil agregasi report pengguna dari level kemacetan di daerah tertentu di kota bandung. </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Tabel 1. Kamus data</w:t>
      </w:r>
      <w:r w:rsidDel="00000000" w:rsidR="00000000" w:rsidRPr="00000000">
        <w:rPr>
          <w:rtl w:val="0"/>
        </w:rPr>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2269601100415"/>
        <w:gridCol w:w="1287.4828060522696"/>
        <w:gridCol w:w="2896.8363136176067"/>
        <w:gridCol w:w="3450.453920220083"/>
        <w:tblGridChange w:id="0">
          <w:tblGrid>
            <w:gridCol w:w="1725.2269601100415"/>
            <w:gridCol w:w="1287.4828060522696"/>
            <w:gridCol w:w="2896.8363136176067"/>
            <w:gridCol w:w="3450.453920220083"/>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b w:val="1"/>
                <w:sz w:val="20"/>
                <w:szCs w:val="20"/>
                <w:rtl w:val="0"/>
              </w:rPr>
              <w:t xml:space="preserve">Field Name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b w:val="1"/>
                <w:sz w:val="20"/>
                <w:szCs w:val="20"/>
                <w:rtl w:val="0"/>
              </w:rPr>
              <w:t xml:space="preserve">Type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b w:val="1"/>
                <w:sz w:val="20"/>
                <w:szCs w:val="20"/>
                <w:rtl w:val="0"/>
              </w:rPr>
              <w:t xml:space="preserve">Value Example</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time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timestamp</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Time (every hour)</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20"/>
                <w:szCs w:val="20"/>
                <w:rtl w:val="0"/>
              </w:rPr>
              <w:t xml:space="preserve">2020-01-13 9:00:00</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kemendagri_kabupaten_kode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varchar</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Kemendagri code of cities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32,71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kemendagri_kabupaten_nama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varchar</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Kemendagri name of cities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KOTA BOGOR</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street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text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Street name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N11 Raden KH Abdullah bin Nuh</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level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Traffic congestion level (median)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median_length</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float</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Jam length in meters (median)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17,6</w:t>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median_delay</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float</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Delay of jam (in seconds) compared to free flow speed (in case of block, -1) (median)</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11,2</w:t>
            </w:r>
          </w:p>
        </w:tc>
      </w:tr>
      <w:tr>
        <w:trPr>
          <w:cantSplit w:val="0"/>
          <w:trHeight w:val="49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median_speed_kmh</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float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Current median speed on jammed segments in km/h</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78,8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total_records</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int</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Total data recorded in a given time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19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id</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serial</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Row ID</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569.342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date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date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Date</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2020-01-13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geometry</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geometry</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Geometry data type (spatial data)</w:t>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MULTILINESTRING((.., ..))</w:t>
            </w:r>
          </w:p>
        </w:tc>
      </w:tr>
    </w:tbl>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Level 5 memiliki jumlah data yang lebih sedikit dibandingkan dengan level lainnya</w:t>
      </w:r>
    </w:p>
    <w:p w:rsidR="00000000" w:rsidDel="00000000" w:rsidP="00000000" w:rsidRDefault="00000000" w:rsidRPr="00000000" w14:paraId="00000047">
      <w:pPr>
        <w:rPr/>
      </w:pPr>
      <w:r w:rsidDel="00000000" w:rsidR="00000000" w:rsidRPr="00000000">
        <w:rPr>
          <w:rtl w:val="0"/>
        </w:rPr>
        <w:t xml:space="preserve">Level Distribution</w:t>
      </w:r>
    </w:p>
    <w:p w:rsidR="00000000" w:rsidDel="00000000" w:rsidP="00000000" w:rsidRDefault="00000000" w:rsidRPr="00000000" w14:paraId="00000048">
      <w:pPr>
        <w:rPr/>
      </w:pPr>
      <w:r w:rsidDel="00000000" w:rsidR="00000000" w:rsidRPr="00000000">
        <w:rPr/>
        <w:drawing>
          <wp:inline distB="114300" distT="114300" distL="114300" distR="114300">
            <wp:extent cx="3432969" cy="25003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32969"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Contoh plot kemacetan (level) pada setiap jalan di kota bandung berdasarkan fitur geometry</w:t>
      </w:r>
    </w:p>
    <w:p w:rsidR="00000000" w:rsidDel="00000000" w:rsidP="00000000" w:rsidRDefault="00000000" w:rsidRPr="00000000" w14:paraId="0000004A">
      <w:pPr>
        <w:rPr/>
      </w:pPr>
      <w:r w:rsidDel="00000000" w:rsidR="00000000" w:rsidRPr="00000000">
        <w:rPr/>
        <w:drawing>
          <wp:inline distB="114300" distT="114300" distL="114300" distR="114300">
            <wp:extent cx="3757613" cy="278367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57613" cy="278367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pStyle w:val="Heading1"/>
        <w:rPr>
          <w:b w:val="1"/>
        </w:rPr>
      </w:pPr>
      <w:bookmarkStart w:colFirst="0" w:colLast="0" w:name="_qq7d2f8etm0a" w:id="5"/>
      <w:bookmarkEnd w:id="5"/>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b w:val="1"/>
        </w:rPr>
      </w:pPr>
      <w:bookmarkStart w:colFirst="0" w:colLast="0" w:name="_bbfuflrcpkjd" w:id="6"/>
      <w:bookmarkEnd w:id="6"/>
      <w:r w:rsidDel="00000000" w:rsidR="00000000" w:rsidRPr="00000000">
        <w:rPr>
          <w:b w:val="1"/>
          <w:rtl w:val="0"/>
        </w:rPr>
        <w:t xml:space="preserve">Data Cleansing and Preprocessing</w:t>
      </w:r>
    </w:p>
    <w:p w:rsidR="00000000" w:rsidDel="00000000" w:rsidP="00000000" w:rsidRDefault="00000000" w:rsidRPr="00000000" w14:paraId="0000004E">
      <w:pPr>
        <w:numPr>
          <w:ilvl w:val="0"/>
          <w:numId w:val="2"/>
        </w:numPr>
        <w:ind w:left="720" w:hanging="360"/>
        <w:rPr>
          <w:b w:val="1"/>
          <w:u w:val="none"/>
        </w:rPr>
      </w:pPr>
      <w:r w:rsidDel="00000000" w:rsidR="00000000" w:rsidRPr="00000000">
        <w:rPr>
          <w:b w:val="1"/>
          <w:rtl w:val="0"/>
        </w:rPr>
        <w:t xml:space="preserve">Weekend dan hari libur</w:t>
      </w:r>
    </w:p>
    <w:p w:rsidR="00000000" w:rsidDel="00000000" w:rsidP="00000000" w:rsidRDefault="00000000" w:rsidRPr="00000000" w14:paraId="0000004F">
      <w:pPr>
        <w:numPr>
          <w:ilvl w:val="0"/>
          <w:numId w:val="2"/>
        </w:numPr>
        <w:ind w:left="720" w:hanging="360"/>
        <w:rPr>
          <w:b w:val="1"/>
          <w:u w:val="none"/>
        </w:rPr>
      </w:pPr>
      <w:r w:rsidDel="00000000" w:rsidR="00000000" w:rsidRPr="00000000">
        <w:rPr>
          <w:b w:val="1"/>
          <w:rtl w:val="0"/>
        </w:rPr>
        <w:t xml:space="preserve">Time column (datetime type) to hour only</w:t>
      </w:r>
    </w:p>
    <w:p w:rsidR="00000000" w:rsidDel="00000000" w:rsidP="00000000" w:rsidRDefault="00000000" w:rsidRPr="00000000" w14:paraId="00000050">
      <w:pPr>
        <w:ind w:left="720" w:firstLine="0"/>
        <w:rPr/>
      </w:pPr>
      <w:r w:rsidDel="00000000" w:rsidR="00000000" w:rsidRPr="00000000">
        <w:rPr>
          <w:rtl w:val="0"/>
        </w:rPr>
        <w:t xml:space="preserve">Hour Distribution based on report counts</w:t>
      </w:r>
    </w:p>
    <w:p w:rsidR="00000000" w:rsidDel="00000000" w:rsidP="00000000" w:rsidRDefault="00000000" w:rsidRPr="00000000" w14:paraId="00000051">
      <w:pPr>
        <w:ind w:left="720" w:firstLine="0"/>
        <w:rPr>
          <w:b w:val="1"/>
        </w:rPr>
      </w:pPr>
      <w:r w:rsidDel="00000000" w:rsidR="00000000" w:rsidRPr="00000000">
        <w:rPr>
          <w:b w:val="1"/>
        </w:rPr>
        <w:drawing>
          <wp:inline distB="114300" distT="114300" distL="114300" distR="114300">
            <wp:extent cx="5424488" cy="3756086"/>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24488" cy="375608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2"/>
        </w:numPr>
        <w:ind w:left="720" w:hanging="360"/>
        <w:rPr>
          <w:b w:val="1"/>
          <w:u w:val="none"/>
        </w:rPr>
      </w:pPr>
      <w:r w:rsidDel="00000000" w:rsidR="00000000" w:rsidRPr="00000000">
        <w:rPr>
          <w:b w:val="1"/>
          <w:rtl w:val="0"/>
        </w:rPr>
        <w:t xml:space="preserve">Peak hour and busy hour</w:t>
      </w:r>
    </w:p>
    <w:p w:rsidR="00000000" w:rsidDel="00000000" w:rsidP="00000000" w:rsidRDefault="00000000" w:rsidRPr="00000000" w14:paraId="00000053">
      <w:pPr>
        <w:ind w:left="720" w:firstLine="0"/>
        <w:rPr/>
      </w:pPr>
      <w:r w:rsidDel="00000000" w:rsidR="00000000" w:rsidRPr="00000000">
        <w:rPr>
          <w:rtl w:val="0"/>
        </w:rPr>
        <w:t xml:space="preserve">Peak hour: hour &gt;= 13 and &lt;= 18</w:t>
      </w:r>
    </w:p>
    <w:p w:rsidR="00000000" w:rsidDel="00000000" w:rsidP="00000000" w:rsidRDefault="00000000" w:rsidRPr="00000000" w14:paraId="00000054">
      <w:pPr>
        <w:ind w:left="720" w:firstLine="0"/>
        <w:rPr/>
      </w:pPr>
      <w:r w:rsidDel="00000000" w:rsidR="00000000" w:rsidRPr="00000000">
        <w:rPr>
          <w:rtl w:val="0"/>
        </w:rPr>
        <w:t xml:space="preserve">Busy hour: hour &gt;= 6 and &lt;= 23</w:t>
      </w:r>
    </w:p>
    <w:p w:rsidR="00000000" w:rsidDel="00000000" w:rsidP="00000000" w:rsidRDefault="00000000" w:rsidRPr="00000000" w14:paraId="00000055">
      <w:pPr>
        <w:numPr>
          <w:ilvl w:val="0"/>
          <w:numId w:val="2"/>
        </w:numPr>
        <w:ind w:left="720" w:hanging="360"/>
        <w:rPr>
          <w:b w:val="1"/>
        </w:rPr>
      </w:pPr>
      <w:r w:rsidDel="00000000" w:rsidR="00000000" w:rsidRPr="00000000">
        <w:rPr>
          <w:b w:val="1"/>
          <w:rtl w:val="0"/>
        </w:rPr>
        <w:t xml:space="preserve">Holiday total records metrics.</w:t>
      </w:r>
    </w:p>
    <w:p w:rsidR="00000000" w:rsidDel="00000000" w:rsidP="00000000" w:rsidRDefault="00000000" w:rsidRPr="00000000" w14:paraId="00000056">
      <w:pPr>
        <w:ind w:left="720" w:firstLine="0"/>
        <w:rPr/>
      </w:pPr>
      <w:r w:rsidDel="00000000" w:rsidR="00000000" w:rsidRPr="00000000">
        <w:rPr>
          <w:rtl w:val="0"/>
        </w:rPr>
        <w:t xml:space="preserve">The sum of total records, mean, q25, q75, q50.</w:t>
      </w:r>
    </w:p>
    <w:p w:rsidR="00000000" w:rsidDel="00000000" w:rsidP="00000000" w:rsidRDefault="00000000" w:rsidRPr="00000000" w14:paraId="00000057">
      <w:pPr>
        <w:numPr>
          <w:ilvl w:val="0"/>
          <w:numId w:val="2"/>
        </w:numPr>
        <w:ind w:left="720" w:hanging="360"/>
        <w:rPr>
          <w:b w:val="1"/>
        </w:rPr>
      </w:pPr>
      <w:r w:rsidDel="00000000" w:rsidR="00000000" w:rsidRPr="00000000">
        <w:rPr>
          <w:b w:val="1"/>
          <w:rtl w:val="0"/>
        </w:rPr>
        <w:t xml:space="preserve">Weekend total records metrics.</w:t>
      </w:r>
    </w:p>
    <w:p w:rsidR="00000000" w:rsidDel="00000000" w:rsidP="00000000" w:rsidRDefault="00000000" w:rsidRPr="00000000" w14:paraId="00000058">
      <w:pPr>
        <w:ind w:left="720" w:firstLine="0"/>
        <w:rPr/>
      </w:pPr>
      <w:r w:rsidDel="00000000" w:rsidR="00000000" w:rsidRPr="00000000">
        <w:rPr>
          <w:rtl w:val="0"/>
        </w:rPr>
        <w:t xml:space="preserve">The sum of total_records, mean, q25, q75, q50.</w:t>
      </w:r>
    </w:p>
    <w:p w:rsidR="00000000" w:rsidDel="00000000" w:rsidP="00000000" w:rsidRDefault="00000000" w:rsidRPr="00000000" w14:paraId="00000059">
      <w:pPr>
        <w:numPr>
          <w:ilvl w:val="0"/>
          <w:numId w:val="2"/>
        </w:numPr>
        <w:ind w:left="720" w:hanging="360"/>
        <w:rPr>
          <w:b w:val="1"/>
        </w:rPr>
      </w:pPr>
      <w:r w:rsidDel="00000000" w:rsidR="00000000" w:rsidRPr="00000000">
        <w:rPr>
          <w:b w:val="1"/>
          <w:rtl w:val="0"/>
        </w:rPr>
        <w:t xml:space="preserve">Street level features: Street + weekend</w:t>
      </w:r>
    </w:p>
    <w:p w:rsidR="00000000" w:rsidDel="00000000" w:rsidP="00000000" w:rsidRDefault="00000000" w:rsidRPr="00000000" w14:paraId="0000005A">
      <w:pPr>
        <w:ind w:left="720" w:firstLine="0"/>
        <w:rPr/>
      </w:pPr>
      <w:r w:rsidDel="00000000" w:rsidR="00000000" w:rsidRPr="00000000">
        <w:rPr>
          <w:rtl w:val="0"/>
        </w:rPr>
        <w:t xml:space="preserve">Feature aggregation of total_records and level with metrics q25, q50/median, q75, average, sum.</w:t>
      </w:r>
    </w:p>
    <w:p w:rsidR="00000000" w:rsidDel="00000000" w:rsidP="00000000" w:rsidRDefault="00000000" w:rsidRPr="00000000" w14:paraId="0000005B">
      <w:pPr>
        <w:numPr>
          <w:ilvl w:val="0"/>
          <w:numId w:val="2"/>
        </w:numPr>
        <w:ind w:left="720" w:hanging="360"/>
        <w:rPr>
          <w:b w:val="1"/>
        </w:rPr>
      </w:pPr>
      <w:r w:rsidDel="00000000" w:rsidR="00000000" w:rsidRPr="00000000">
        <w:rPr>
          <w:b w:val="1"/>
          <w:rtl w:val="0"/>
        </w:rPr>
        <w:t xml:space="preserve">Street level features: Street + holiday</w:t>
      </w:r>
    </w:p>
    <w:p w:rsidR="00000000" w:rsidDel="00000000" w:rsidP="00000000" w:rsidRDefault="00000000" w:rsidRPr="00000000" w14:paraId="0000005C">
      <w:pPr>
        <w:ind w:left="720" w:firstLine="0"/>
        <w:rPr/>
      </w:pPr>
      <w:r w:rsidDel="00000000" w:rsidR="00000000" w:rsidRPr="00000000">
        <w:rPr>
          <w:rtl w:val="0"/>
        </w:rPr>
        <w:t xml:space="preserve">Feature aggregation of total_records and level with metrics q25, q50/median, q75, average, sum.</w:t>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b w:val="1"/>
          <w:rtl w:val="0"/>
        </w:rPr>
        <w:t xml:space="preserve">Final Data</w:t>
      </w:r>
    </w:p>
    <w:p w:rsidR="00000000" w:rsidDel="00000000" w:rsidP="00000000" w:rsidRDefault="00000000" w:rsidRPr="00000000" w14:paraId="00000063">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 columns (total 46 columns):</w:t>
      </w:r>
    </w:p>
    <w:p w:rsidR="00000000" w:rsidDel="00000000" w:rsidP="00000000" w:rsidRDefault="00000000" w:rsidRPr="00000000" w14:paraId="00000064">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Column                        Non-Null Count   Dtype  </w:t>
      </w:r>
    </w:p>
    <w:p w:rsidR="00000000" w:rsidDel="00000000" w:rsidP="00000000" w:rsidRDefault="00000000" w:rsidRPr="00000000" w14:paraId="00000065">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   -----  </w:t>
      </w:r>
    </w:p>
    <w:p w:rsidR="00000000" w:rsidDel="00000000" w:rsidP="00000000" w:rsidRDefault="00000000" w:rsidRPr="00000000" w14:paraId="00000066">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0   time                          301995 non-null  object </w:t>
      </w:r>
    </w:p>
    <w:p w:rsidR="00000000" w:rsidDel="00000000" w:rsidP="00000000" w:rsidRDefault="00000000" w:rsidRPr="00000000" w14:paraId="00000067">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   kemendagri_kabupaten_kode     301995 non-null  float64</w:t>
      </w:r>
    </w:p>
    <w:p w:rsidR="00000000" w:rsidDel="00000000" w:rsidP="00000000" w:rsidRDefault="00000000" w:rsidRPr="00000000" w14:paraId="00000068">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2   kemendagri_kabupaten_nama     301995 non-null  object </w:t>
      </w:r>
    </w:p>
    <w:p w:rsidR="00000000" w:rsidDel="00000000" w:rsidP="00000000" w:rsidRDefault="00000000" w:rsidRPr="00000000" w14:paraId="00000069">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3   street                        299552 non-null  object </w:t>
      </w:r>
    </w:p>
    <w:p w:rsidR="00000000" w:rsidDel="00000000" w:rsidP="00000000" w:rsidRDefault="00000000" w:rsidRPr="00000000" w14:paraId="0000006A">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4   level                         301995 non-null  int64  </w:t>
      </w:r>
    </w:p>
    <w:p w:rsidR="00000000" w:rsidDel="00000000" w:rsidP="00000000" w:rsidRDefault="00000000" w:rsidRPr="00000000" w14:paraId="0000006B">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5   median_length                 301995 non-null  float64</w:t>
      </w:r>
    </w:p>
    <w:p w:rsidR="00000000" w:rsidDel="00000000" w:rsidP="00000000" w:rsidRDefault="00000000" w:rsidRPr="00000000" w14:paraId="0000006C">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6   median_delay                  301995 non-null  float64</w:t>
      </w:r>
    </w:p>
    <w:p w:rsidR="00000000" w:rsidDel="00000000" w:rsidP="00000000" w:rsidRDefault="00000000" w:rsidRPr="00000000" w14:paraId="0000006D">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7   median_speed_kmh              301995 non-null  float64</w:t>
      </w:r>
    </w:p>
    <w:p w:rsidR="00000000" w:rsidDel="00000000" w:rsidP="00000000" w:rsidRDefault="00000000" w:rsidRPr="00000000" w14:paraId="0000006E">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8   total_records                 301995 non-null  int64  </w:t>
      </w:r>
    </w:p>
    <w:p w:rsidR="00000000" w:rsidDel="00000000" w:rsidP="00000000" w:rsidRDefault="00000000" w:rsidRPr="00000000" w14:paraId="0000006F">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9   id                            301995 non-null  int64  </w:t>
      </w:r>
    </w:p>
    <w:p w:rsidR="00000000" w:rsidDel="00000000" w:rsidP="00000000" w:rsidRDefault="00000000" w:rsidRPr="00000000" w14:paraId="00000070">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10  date                          301995 non-null  object </w:t>
      </w:r>
    </w:p>
    <w:p w:rsidR="00000000" w:rsidDel="00000000" w:rsidP="00000000" w:rsidRDefault="00000000" w:rsidRPr="00000000" w14:paraId="00000071">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11  median_level                  301995 non-null  float64</w:t>
      </w:r>
    </w:p>
    <w:p w:rsidR="00000000" w:rsidDel="00000000" w:rsidP="00000000" w:rsidRDefault="00000000" w:rsidRPr="00000000" w14:paraId="00000072">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12  geometry                      301995 non-null  object </w:t>
      </w:r>
    </w:p>
    <w:p w:rsidR="00000000" w:rsidDel="00000000" w:rsidP="00000000" w:rsidRDefault="00000000" w:rsidRPr="00000000" w14:paraId="00000073">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13  thm                           301995 non-null  object </w:t>
      </w:r>
    </w:p>
    <w:p w:rsidR="00000000" w:rsidDel="00000000" w:rsidP="00000000" w:rsidRDefault="00000000" w:rsidRPr="00000000" w14:paraId="00000074">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14  is_weekend                    301995 non-null  int64  </w:t>
      </w:r>
    </w:p>
    <w:p w:rsidR="00000000" w:rsidDel="00000000" w:rsidP="00000000" w:rsidRDefault="00000000" w:rsidRPr="00000000" w14:paraId="00000075">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15  is_holiday                    301995 non-null  int64  </w:t>
      </w:r>
    </w:p>
    <w:p w:rsidR="00000000" w:rsidDel="00000000" w:rsidP="00000000" w:rsidRDefault="00000000" w:rsidRPr="00000000" w14:paraId="00000076">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16  hour                          301995 non-null  int64  </w:t>
      </w:r>
    </w:p>
    <w:p w:rsidR="00000000" w:rsidDel="00000000" w:rsidP="00000000" w:rsidRDefault="00000000" w:rsidRPr="00000000" w14:paraId="00000077">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17  peak_hour                     301995 non-null  int64  </w:t>
      </w:r>
    </w:p>
    <w:p w:rsidR="00000000" w:rsidDel="00000000" w:rsidP="00000000" w:rsidRDefault="00000000" w:rsidRPr="00000000" w14:paraId="00000078">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18  busy_hour                     301995 non-null  int64  </w:t>
      </w:r>
    </w:p>
    <w:p w:rsidR="00000000" w:rsidDel="00000000" w:rsidP="00000000" w:rsidRDefault="00000000" w:rsidRPr="00000000" w14:paraId="00000079">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19  total_records_holiday_sum     301995 non-null  int64 </w:t>
      </w:r>
    </w:p>
    <w:p w:rsidR="00000000" w:rsidDel="00000000" w:rsidP="00000000" w:rsidRDefault="00000000" w:rsidRPr="00000000" w14:paraId="0000007A">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44  level_q50_y                   301995 non-null  float64</w:t>
      </w:r>
    </w:p>
    <w:p w:rsidR="00000000" w:rsidDel="00000000" w:rsidP="00000000" w:rsidRDefault="00000000" w:rsidRPr="00000000" w14:paraId="0000007C">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45  level_q75_y                   301995 non-null  float64</w:t>
      </w:r>
    </w:p>
    <w:p w:rsidR="00000000" w:rsidDel="00000000" w:rsidP="00000000" w:rsidRDefault="00000000" w:rsidRPr="00000000" w14:paraId="0000007D">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dtypes: float64(28), int64(9), object(9)</w:t>
      </w:r>
    </w:p>
    <w:p w:rsidR="00000000" w:rsidDel="00000000" w:rsidP="00000000" w:rsidRDefault="00000000" w:rsidRPr="00000000" w14:paraId="0000007E">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memory usage: 108.3+ MB</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pStyle w:val="Heading1"/>
        <w:rPr>
          <w:b w:val="1"/>
        </w:rPr>
      </w:pPr>
      <w:bookmarkStart w:colFirst="0" w:colLast="0" w:name="_kjp2jos6i9v5" w:id="7"/>
      <w:bookmarkEnd w:id="7"/>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rPr>
          <w:b w:val="1"/>
        </w:rPr>
      </w:pPr>
      <w:bookmarkStart w:colFirst="0" w:colLast="0" w:name="_m7cbx4rjbx8j" w:id="8"/>
      <w:bookmarkEnd w:id="8"/>
      <w:r w:rsidDel="00000000" w:rsidR="00000000" w:rsidRPr="00000000">
        <w:rPr>
          <w:b w:val="1"/>
          <w:rtl w:val="0"/>
        </w:rPr>
        <w:t xml:space="preserve">Modeling</w:t>
      </w:r>
    </w:p>
    <w:p w:rsidR="00000000" w:rsidDel="00000000" w:rsidP="00000000" w:rsidRDefault="00000000" w:rsidRPr="00000000" w14:paraId="00000082">
      <w:pPr>
        <w:ind w:left="810" w:hanging="810"/>
        <w:rPr/>
      </w:pPr>
      <w:r w:rsidDel="00000000" w:rsidR="00000000" w:rsidRPr="00000000">
        <w:rPr>
          <w:rtl w:val="0"/>
        </w:rPr>
        <w:t xml:space="preserve">Cols X: ['street',  'median_length', 'median_delay', 'median_speed_kmh', 'total_records', 'median_level', 'is_weekend', 'is_holiday', 'hour', 'peak_hour', 'total_records_holiday_sum', 'total_records_holiday_q25', 'total_records_holiday_q75', 'total_records_holiday_mean', 'total_records_holiday_q50', 'total_records_busy_hour_mean', 'total_records_busy_hour_sum', 'total_records_busy_hour_q25', 'total_records_busy_hour_q50', 'total_records_busy_hour_q75', 'total_records_avg_x', 'total_records_q25_x', 'total_records_q50_x', 'total_records_q75_x', 'level_q25_x', 'level_q50_x', 'level_q75_x', 'total_records_avg_y', 'total_records_q25_y', 'total_records_q50_y', 'total_records_q75_y', 'level_q25_y', 'level_q50_y', 'level_q75_y']</w:t>
      </w:r>
    </w:p>
    <w:p w:rsidR="00000000" w:rsidDel="00000000" w:rsidP="00000000" w:rsidRDefault="00000000" w:rsidRPr="00000000" w14:paraId="00000083">
      <w:pPr>
        <w:rPr/>
      </w:pPr>
      <w:r w:rsidDel="00000000" w:rsidR="00000000" w:rsidRPr="00000000">
        <w:rPr>
          <w:rtl w:val="0"/>
        </w:rPr>
        <w:t xml:space="preserve">Col target (y) = [‘level’]</w:t>
      </w:r>
    </w:p>
    <w:p w:rsidR="00000000" w:rsidDel="00000000" w:rsidP="00000000" w:rsidRDefault="00000000" w:rsidRPr="00000000" w14:paraId="00000084">
      <w:pPr>
        <w:rPr/>
      </w:pPr>
      <w:r w:rsidDel="00000000" w:rsidR="00000000" w:rsidRPr="00000000">
        <w:rPr>
          <w:rtl w:val="0"/>
        </w:rPr>
        <w:t xml:space="preserve">Library: Sklearn</w:t>
      </w:r>
    </w:p>
    <w:p w:rsidR="00000000" w:rsidDel="00000000" w:rsidP="00000000" w:rsidRDefault="00000000" w:rsidRPr="00000000" w14:paraId="00000085">
      <w:pPr>
        <w:rPr/>
      </w:pPr>
      <w:r w:rsidDel="00000000" w:rsidR="00000000" w:rsidRPr="00000000">
        <w:rPr>
          <w:rtl w:val="0"/>
        </w:rPr>
        <w:t xml:space="preserve">Model: Random Forest</w:t>
      </w:r>
    </w:p>
    <w:p w:rsidR="00000000" w:rsidDel="00000000" w:rsidP="00000000" w:rsidRDefault="00000000" w:rsidRPr="00000000" w14:paraId="00000086">
      <w:pPr>
        <w:rPr/>
      </w:pPr>
      <w:r w:rsidDel="00000000" w:rsidR="00000000" w:rsidRPr="00000000">
        <w:rPr>
          <w:rtl w:val="0"/>
        </w:rPr>
        <w:t xml:space="preserve">Parameter: max_depth=10, n_estimators=35, random_state=42</w:t>
      </w:r>
    </w:p>
    <w:p w:rsidR="00000000" w:rsidDel="00000000" w:rsidP="00000000" w:rsidRDefault="00000000" w:rsidRPr="00000000" w14:paraId="00000087">
      <w:pPr>
        <w:rPr/>
      </w:pPr>
      <w:r w:rsidDel="00000000" w:rsidR="00000000" w:rsidRPr="00000000">
        <w:rPr>
          <w:rtl w:val="0"/>
        </w:rPr>
        <w:t xml:space="preserve">Steps:</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Undersampling to reduce bias</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Street label encoder</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Train test split (test=0.33)</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Model building with parameter</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Model training</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Evaluation</w:t>
      </w:r>
      <w:r w:rsidDel="00000000" w:rsidR="00000000" w:rsidRPr="00000000">
        <w:rPr>
          <w:rtl w:val="0"/>
        </w:rPr>
      </w:r>
    </w:p>
    <w:p w:rsidR="00000000" w:rsidDel="00000000" w:rsidP="00000000" w:rsidRDefault="00000000" w:rsidRPr="00000000" w14:paraId="0000008E">
      <w:pPr>
        <w:pStyle w:val="Heading1"/>
        <w:rPr>
          <w:b w:val="1"/>
        </w:rPr>
      </w:pPr>
      <w:bookmarkStart w:colFirst="0" w:colLast="0" w:name="_gyxc507vxng1" w:id="9"/>
      <w:bookmarkEnd w:id="9"/>
      <w:r w:rsidDel="00000000" w:rsidR="00000000" w:rsidRPr="00000000">
        <w:rPr>
          <w:b w:val="1"/>
          <w:rtl w:val="0"/>
        </w:rPr>
        <w:t xml:space="preserve">Evaluation</w:t>
      </w:r>
    </w:p>
    <w:p w:rsidR="00000000" w:rsidDel="00000000" w:rsidP="00000000" w:rsidRDefault="00000000" w:rsidRPr="00000000" w14:paraId="0000008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metrics.accuracy_score(y_pred,y_test)</w:t>
      </w:r>
    </w:p>
    <w:p w:rsidR="00000000" w:rsidDel="00000000" w:rsidP="00000000" w:rsidRDefault="00000000" w:rsidRPr="00000000" w14:paraId="0000009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0.9986052438816364</w:t>
      </w:r>
    </w:p>
    <w:p w:rsidR="00000000" w:rsidDel="00000000" w:rsidP="00000000" w:rsidRDefault="00000000" w:rsidRPr="00000000" w14:paraId="0000009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metrics.confusion_matrix(y_test, y_pred)</w:t>
      </w:r>
    </w:p>
    <w:p w:rsidR="00000000" w:rsidDel="00000000" w:rsidP="00000000" w:rsidRDefault="00000000" w:rsidRPr="00000000" w14:paraId="0000009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array([[13060,    98,     4,     0,     0],</w:t>
      </w:r>
    </w:p>
    <w:p w:rsidR="00000000" w:rsidDel="00000000" w:rsidP="00000000" w:rsidRDefault="00000000" w:rsidRPr="00000000" w14:paraId="0000009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0, 33946,     0,     0,     0],</w:t>
      </w:r>
    </w:p>
    <w:p w:rsidR="00000000" w:rsidDel="00000000" w:rsidP="00000000" w:rsidRDefault="00000000" w:rsidRPr="00000000" w14:paraId="0000009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0,     0, 33348,     0,     0],</w:t>
      </w:r>
    </w:p>
    <w:p w:rsidR="00000000" w:rsidDel="00000000" w:rsidP="00000000" w:rsidRDefault="00000000" w:rsidRPr="00000000" w14:paraId="0000009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0,     0,    37, 16336,     0],</w:t>
      </w:r>
    </w:p>
    <w:p w:rsidR="00000000" w:rsidDel="00000000" w:rsidP="00000000" w:rsidRDefault="00000000" w:rsidRPr="00000000" w14:paraId="0000009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0,     0,     0,     0,  2830]], dtype=int64)</w:t>
      </w:r>
      <w:r w:rsidDel="00000000" w:rsidR="00000000" w:rsidRPr="00000000">
        <w:rPr>
          <w:rtl w:val="0"/>
        </w:rPr>
      </w:r>
    </w:p>
    <w:p w:rsidR="00000000" w:rsidDel="00000000" w:rsidP="00000000" w:rsidRDefault="00000000" w:rsidRPr="00000000" w14:paraId="00000098">
      <w:pPr>
        <w:pStyle w:val="Heading1"/>
        <w:rPr>
          <w:b w:val="1"/>
        </w:rPr>
      </w:pPr>
      <w:bookmarkStart w:colFirst="0" w:colLast="0" w:name="_2vkvrxs7uevn" w:id="10"/>
      <w:bookmarkEnd w:id="10"/>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rPr/>
      </w:pPr>
      <w:bookmarkStart w:colFirst="0" w:colLast="0" w:name="_7iw2o71qzm97" w:id="11"/>
      <w:bookmarkEnd w:id="11"/>
      <w:r w:rsidDel="00000000" w:rsidR="00000000" w:rsidRPr="00000000">
        <w:rPr>
          <w:b w:val="1"/>
          <w:rtl w:val="0"/>
        </w:rPr>
        <w:t xml:space="preserve">Referensi</w:t>
      </w:r>
      <w:r w:rsidDel="00000000" w:rsidR="00000000" w:rsidRPr="00000000">
        <w:rPr>
          <w:rtl w:val="0"/>
        </w:rPr>
        <w:t xml:space="preserve"> </w:t>
      </w:r>
    </w:p>
    <w:p w:rsidR="00000000" w:rsidDel="00000000" w:rsidP="00000000" w:rsidRDefault="00000000" w:rsidRPr="00000000" w14:paraId="0000009A">
      <w:pPr>
        <w:rPr/>
      </w:pPr>
      <w:hyperlink r:id="rId10">
        <w:r w:rsidDel="00000000" w:rsidR="00000000" w:rsidRPr="00000000">
          <w:rPr>
            <w:color w:val="1155cc"/>
            <w:u w:val="single"/>
            <w:rtl w:val="0"/>
          </w:rPr>
          <w:t xml:space="preserve">Undersampling Algorithms for Imbalanced Classification</w:t>
        </w:r>
      </w:hyperlink>
      <w:r w:rsidDel="00000000" w:rsidR="00000000" w:rsidRPr="00000000">
        <w:rPr>
          <w:rtl w:val="0"/>
        </w:rPr>
      </w:r>
    </w:p>
    <w:p w:rsidR="00000000" w:rsidDel="00000000" w:rsidP="00000000" w:rsidRDefault="00000000" w:rsidRPr="00000000" w14:paraId="0000009B">
      <w:pPr>
        <w:rPr/>
      </w:pPr>
      <w:hyperlink r:id="rId11">
        <w:r w:rsidDel="00000000" w:rsidR="00000000" w:rsidRPr="00000000">
          <w:rPr>
            <w:color w:val="1155cc"/>
            <w:u w:val="single"/>
            <w:rtl w:val="0"/>
          </w:rPr>
          <w:t xml:space="preserve">Big Data Analysis and Prediction of Traffic in Los Angeles</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koreascience.or.kr/article/JAKO202011161036290.page" TargetMode="External"/><Relationship Id="rId10" Type="http://schemas.openxmlformats.org/officeDocument/2006/relationships/hyperlink" Target="https://machinelearningmastery.com/undersampling-algorithms-for-imbalanced-classification/" TargetMode="External"/><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rive.google.com/file/d/1N4iWG3SXdBoCDFIIUPt5urebCZC__L32/view?usp=share_link"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