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7B43" w14:textId="77777777" w:rsidR="005068BD" w:rsidRPr="00F67436" w:rsidRDefault="00E645BF">
      <w:pPr>
        <w:pStyle w:val="Overskrift1"/>
        <w:spacing w:after="321"/>
        <w:ind w:left="-5"/>
        <w:rPr>
          <w:rFonts w:ascii="Verdana" w:hAnsi="Verdana"/>
          <w:b/>
          <w:bCs/>
          <w:color w:val="auto"/>
          <w:sz w:val="24"/>
          <w:szCs w:val="24"/>
          <w:lang w:val="nb-NO"/>
        </w:rPr>
      </w:pPr>
      <w:r w:rsidRPr="00F67436">
        <w:rPr>
          <w:rFonts w:ascii="Verdana" w:hAnsi="Verdana"/>
          <w:b/>
          <w:bCs/>
          <w:color w:val="auto"/>
          <w:sz w:val="24"/>
          <w:szCs w:val="24"/>
          <w:lang w:val="nb-NO"/>
        </w:rPr>
        <w:t xml:space="preserve">Studiespørsmål  </w:t>
      </w:r>
    </w:p>
    <w:p w14:paraId="34B99FFE" w14:textId="77777777" w:rsidR="005068BD" w:rsidRPr="00F67436" w:rsidRDefault="00E645BF">
      <w:pPr>
        <w:pStyle w:val="Overskrift2"/>
        <w:spacing w:after="306"/>
        <w:ind w:left="-5"/>
        <w:rPr>
          <w:rFonts w:ascii="Verdana" w:hAnsi="Verdana"/>
          <w:b/>
          <w:bCs/>
          <w:color w:val="auto"/>
          <w:sz w:val="24"/>
          <w:szCs w:val="24"/>
          <w:lang w:val="nb-NO"/>
        </w:rPr>
      </w:pPr>
      <w:r w:rsidRPr="00F67436">
        <w:rPr>
          <w:rFonts w:ascii="Verdana" w:hAnsi="Verdana"/>
          <w:b/>
          <w:bCs/>
          <w:color w:val="auto"/>
          <w:sz w:val="24"/>
          <w:szCs w:val="24"/>
          <w:lang w:val="nb-NO"/>
        </w:rPr>
        <w:t xml:space="preserve">Språk og argumentasjonsteori </w:t>
      </w:r>
    </w:p>
    <w:p w14:paraId="503BA744" w14:textId="77777777" w:rsidR="005068BD" w:rsidRPr="00F67436" w:rsidRDefault="00E645BF">
      <w:pPr>
        <w:pStyle w:val="Overskrift3"/>
        <w:spacing w:after="43"/>
        <w:ind w:left="-5"/>
        <w:rPr>
          <w:rFonts w:ascii="Verdana" w:hAnsi="Verdana"/>
          <w:b/>
          <w:bCs/>
          <w:color w:val="auto"/>
          <w:sz w:val="24"/>
          <w:szCs w:val="24"/>
          <w:lang w:val="nb-NO"/>
        </w:rPr>
      </w:pPr>
      <w:r w:rsidRPr="00F67436">
        <w:rPr>
          <w:rFonts w:ascii="Verdana" w:hAnsi="Verdana"/>
          <w:b/>
          <w:bCs/>
          <w:color w:val="auto"/>
          <w:sz w:val="24"/>
          <w:szCs w:val="24"/>
          <w:lang w:val="nb-NO"/>
        </w:rPr>
        <w:t xml:space="preserve">“Definisjoner” </w:t>
      </w:r>
    </w:p>
    <w:p w14:paraId="1B8CCD4C" w14:textId="3A007C5E" w:rsidR="005068BD" w:rsidRPr="00F67436" w:rsidRDefault="00E645BF">
      <w:pPr>
        <w:numPr>
          <w:ilvl w:val="0"/>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er en definisjon? </w:t>
      </w:r>
      <w:r w:rsidR="00AE2133" w:rsidRPr="00F67436">
        <w:rPr>
          <w:rFonts w:ascii="Verdana" w:hAnsi="Verdana"/>
          <w:b/>
          <w:bCs/>
          <w:color w:val="auto"/>
          <w:szCs w:val="24"/>
          <w:lang w:val="nb-NO"/>
        </w:rPr>
        <w:br/>
      </w:r>
      <w:r w:rsidR="00A20ED1" w:rsidRPr="00F67436">
        <w:rPr>
          <w:rFonts w:ascii="Verdana" w:hAnsi="Verdana"/>
          <w:color w:val="auto"/>
          <w:szCs w:val="24"/>
          <w:lang w:val="nb-NO"/>
        </w:rPr>
        <w:t>En definisjon er en setning som avklarer betydningen til et uttrykk.</w:t>
      </w:r>
      <w:r w:rsidR="00A20ED1" w:rsidRPr="00F67436">
        <w:rPr>
          <w:rFonts w:ascii="Verdana" w:hAnsi="Verdana"/>
          <w:color w:val="auto"/>
          <w:szCs w:val="24"/>
          <w:lang w:val="nb-NO"/>
        </w:rPr>
        <w:br/>
      </w:r>
    </w:p>
    <w:p w14:paraId="103CD55B" w14:textId="3255BE23" w:rsidR="005068BD" w:rsidRPr="00F67436" w:rsidRDefault="00E645BF" w:rsidP="00A20ED1">
      <w:pPr>
        <w:numPr>
          <w:ilvl w:val="0"/>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innebærer det at definisjoner angir nødvendige og tilstrekkelige betingelser? Forklar ved hjelp av et eksempel.  </w:t>
      </w:r>
      <w:r w:rsidR="00A20ED1" w:rsidRPr="00F67436">
        <w:rPr>
          <w:rFonts w:ascii="Verdana" w:hAnsi="Verdana"/>
          <w:b/>
          <w:bCs/>
          <w:color w:val="auto"/>
          <w:szCs w:val="24"/>
          <w:lang w:val="nb-NO"/>
        </w:rPr>
        <w:br/>
      </w:r>
      <w:r w:rsidR="004B23BE" w:rsidRPr="00F67436">
        <w:rPr>
          <w:rFonts w:ascii="Verdana" w:hAnsi="Verdana"/>
          <w:color w:val="auto"/>
          <w:szCs w:val="24"/>
          <w:lang w:val="nb-NO"/>
        </w:rPr>
        <w:t xml:space="preserve">Betingelsene som tilhører en </w:t>
      </w:r>
      <w:r w:rsidR="0060458A" w:rsidRPr="00F67436">
        <w:rPr>
          <w:rFonts w:ascii="Verdana" w:hAnsi="Verdana"/>
          <w:color w:val="auto"/>
          <w:szCs w:val="24"/>
          <w:lang w:val="nb-NO"/>
        </w:rPr>
        <w:t>definisjon,</w:t>
      </w:r>
      <w:r w:rsidR="004B23BE" w:rsidRPr="00F67436">
        <w:rPr>
          <w:rFonts w:ascii="Verdana" w:hAnsi="Verdana"/>
          <w:color w:val="auto"/>
          <w:szCs w:val="24"/>
          <w:lang w:val="nb-NO"/>
        </w:rPr>
        <w:t xml:space="preserve"> er vilkår som må oppfylles for at </w:t>
      </w:r>
      <w:r w:rsidR="0060458A" w:rsidRPr="00F67436">
        <w:rPr>
          <w:rFonts w:ascii="Verdana" w:hAnsi="Verdana"/>
          <w:color w:val="auto"/>
          <w:szCs w:val="24"/>
          <w:lang w:val="nb-NO"/>
        </w:rPr>
        <w:t xml:space="preserve">definisjonen kan anvendes om noe. For eksempel: </w:t>
      </w:r>
      <w:r w:rsidR="0060458A" w:rsidRPr="00F67436">
        <w:rPr>
          <w:rFonts w:ascii="Verdana" w:hAnsi="Verdana"/>
          <w:color w:val="auto"/>
          <w:szCs w:val="24"/>
          <w:lang w:val="nb-NO"/>
        </w:rPr>
        <w:br/>
        <w:t xml:space="preserve">«En </w:t>
      </w:r>
      <w:proofErr w:type="spellStart"/>
      <w:r w:rsidR="0060458A" w:rsidRPr="00F67436">
        <w:rPr>
          <w:rFonts w:ascii="Verdana" w:hAnsi="Verdana"/>
          <w:color w:val="auto"/>
          <w:szCs w:val="24"/>
          <w:lang w:val="nb-NO"/>
        </w:rPr>
        <w:t>fvonk</w:t>
      </w:r>
      <w:proofErr w:type="spellEnd"/>
      <w:r w:rsidR="0060458A" w:rsidRPr="00F67436">
        <w:rPr>
          <w:rFonts w:ascii="Verdana" w:hAnsi="Verdana"/>
          <w:color w:val="auto"/>
          <w:szCs w:val="24"/>
          <w:lang w:val="nb-NO"/>
        </w:rPr>
        <w:t xml:space="preserve"> er en gutt med blå genser.»</w:t>
      </w:r>
      <w:r w:rsidR="0060458A" w:rsidRPr="00F67436">
        <w:rPr>
          <w:rFonts w:ascii="Verdana" w:hAnsi="Verdana"/>
          <w:color w:val="auto"/>
          <w:szCs w:val="24"/>
          <w:lang w:val="nb-NO"/>
        </w:rPr>
        <w:br/>
        <w:t xml:space="preserve">Her er betingelsene for at noe skal kunne defineres som en </w:t>
      </w:r>
      <w:proofErr w:type="spellStart"/>
      <w:r w:rsidR="0060458A" w:rsidRPr="00F67436">
        <w:rPr>
          <w:rFonts w:ascii="Verdana" w:hAnsi="Verdana"/>
          <w:color w:val="auto"/>
          <w:szCs w:val="24"/>
          <w:lang w:val="nb-NO"/>
        </w:rPr>
        <w:t>fvonk</w:t>
      </w:r>
      <w:proofErr w:type="spellEnd"/>
      <w:r w:rsidR="0060458A" w:rsidRPr="00F67436">
        <w:rPr>
          <w:rFonts w:ascii="Verdana" w:hAnsi="Verdana"/>
          <w:color w:val="auto"/>
          <w:szCs w:val="24"/>
          <w:lang w:val="nb-NO"/>
        </w:rPr>
        <w:t>, at det er en gutt, og at han har blå genser.</w:t>
      </w:r>
      <w:r w:rsidR="00A20ED1" w:rsidRPr="00F67436">
        <w:rPr>
          <w:rFonts w:ascii="Verdana" w:hAnsi="Verdana"/>
          <w:b/>
          <w:bCs/>
          <w:color w:val="auto"/>
          <w:szCs w:val="24"/>
          <w:lang w:val="nb-NO"/>
        </w:rPr>
        <w:br/>
      </w:r>
    </w:p>
    <w:p w14:paraId="08D1AF98" w14:textId="5E78D6C1" w:rsidR="005068BD" w:rsidRPr="00F67436" w:rsidRDefault="00E645BF">
      <w:pPr>
        <w:numPr>
          <w:ilvl w:val="0"/>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er forskjellen på normative og deskriptive definisjoner? </w:t>
      </w:r>
      <w:r w:rsidR="0060458A" w:rsidRPr="00F67436">
        <w:rPr>
          <w:rFonts w:ascii="Verdana" w:hAnsi="Verdana"/>
          <w:b/>
          <w:bCs/>
          <w:color w:val="auto"/>
          <w:szCs w:val="24"/>
          <w:lang w:val="nb-NO"/>
        </w:rPr>
        <w:br/>
      </w:r>
      <w:r w:rsidR="0060458A" w:rsidRPr="00F67436">
        <w:rPr>
          <w:rFonts w:ascii="Verdana" w:hAnsi="Verdana"/>
          <w:color w:val="auto"/>
          <w:szCs w:val="24"/>
          <w:lang w:val="nb-NO"/>
        </w:rPr>
        <w:t xml:space="preserve">En deskriptiv definisjon er en såkalt </w:t>
      </w:r>
      <w:r w:rsidR="0060458A" w:rsidRPr="00F67436">
        <w:rPr>
          <w:rFonts w:ascii="Verdana" w:hAnsi="Verdana"/>
          <w:i/>
          <w:iCs/>
          <w:color w:val="auto"/>
          <w:szCs w:val="24"/>
          <w:lang w:val="nb-NO"/>
        </w:rPr>
        <w:t>bruksmåtebeskrivelse</w:t>
      </w:r>
      <w:r w:rsidR="0060458A" w:rsidRPr="00F67436">
        <w:rPr>
          <w:rFonts w:ascii="Verdana" w:hAnsi="Verdana"/>
          <w:color w:val="auto"/>
          <w:szCs w:val="24"/>
          <w:lang w:val="nb-NO"/>
        </w:rPr>
        <w:t>, altså definerer man noe ut fra hvordan det brukes i sosiale sammenhenger. Et eksempel er at ordet «</w:t>
      </w:r>
      <w:proofErr w:type="spellStart"/>
      <w:r w:rsidR="0060458A" w:rsidRPr="00F67436">
        <w:rPr>
          <w:rFonts w:ascii="Verdana" w:hAnsi="Verdana"/>
          <w:color w:val="auto"/>
          <w:szCs w:val="24"/>
          <w:lang w:val="nb-NO"/>
        </w:rPr>
        <w:t>yeet</w:t>
      </w:r>
      <w:proofErr w:type="spellEnd"/>
      <w:r w:rsidR="0060458A" w:rsidRPr="00F67436">
        <w:rPr>
          <w:rFonts w:ascii="Verdana" w:hAnsi="Verdana"/>
          <w:color w:val="auto"/>
          <w:szCs w:val="24"/>
          <w:lang w:val="nb-NO"/>
        </w:rPr>
        <w:t xml:space="preserve">» betyr å kaste noe hurtig. En normativ definisjon er en definisjon som blir fastsatt for å avklare noes betydning, ofte i en spesifikk situasjon. I starten av lovlige kontrakter er det ofte normative definisjoner. </w:t>
      </w:r>
      <w:r w:rsidR="0060458A" w:rsidRPr="005F72CE">
        <w:rPr>
          <w:rFonts w:ascii="Verdana" w:hAnsi="Verdana"/>
          <w:color w:val="auto"/>
          <w:szCs w:val="24"/>
        </w:rPr>
        <w:t xml:space="preserve">Her er et </w:t>
      </w:r>
      <w:proofErr w:type="spellStart"/>
      <w:r w:rsidR="0060458A" w:rsidRPr="005F72CE">
        <w:rPr>
          <w:rFonts w:ascii="Verdana" w:hAnsi="Verdana"/>
          <w:color w:val="auto"/>
          <w:szCs w:val="24"/>
        </w:rPr>
        <w:t>eksempel</w:t>
      </w:r>
      <w:proofErr w:type="spellEnd"/>
      <w:r w:rsidR="0060458A" w:rsidRPr="005F72CE">
        <w:rPr>
          <w:rFonts w:ascii="Verdana" w:hAnsi="Verdana"/>
          <w:color w:val="auto"/>
          <w:szCs w:val="24"/>
        </w:rPr>
        <w:t xml:space="preserve"> </w:t>
      </w:r>
      <w:proofErr w:type="spellStart"/>
      <w:r w:rsidR="0060458A" w:rsidRPr="005F72CE">
        <w:rPr>
          <w:rFonts w:ascii="Verdana" w:hAnsi="Verdana"/>
          <w:color w:val="auto"/>
          <w:szCs w:val="24"/>
        </w:rPr>
        <w:t>fra</w:t>
      </w:r>
      <w:proofErr w:type="spellEnd"/>
      <w:r w:rsidR="0060458A" w:rsidRPr="005F72CE">
        <w:rPr>
          <w:rFonts w:ascii="Verdana" w:hAnsi="Verdana"/>
          <w:color w:val="auto"/>
          <w:szCs w:val="24"/>
        </w:rPr>
        <w:t xml:space="preserve"> den </w:t>
      </w:r>
      <w:proofErr w:type="spellStart"/>
      <w:r w:rsidR="0060458A" w:rsidRPr="005F72CE">
        <w:rPr>
          <w:rFonts w:ascii="Verdana" w:hAnsi="Verdana"/>
          <w:color w:val="auto"/>
          <w:szCs w:val="24"/>
        </w:rPr>
        <w:t>amerikanske</w:t>
      </w:r>
      <w:proofErr w:type="spellEnd"/>
      <w:r w:rsidR="0060458A" w:rsidRPr="005F72CE">
        <w:rPr>
          <w:rFonts w:ascii="Verdana" w:hAnsi="Verdana"/>
          <w:color w:val="auto"/>
          <w:szCs w:val="24"/>
        </w:rPr>
        <w:t xml:space="preserve"> </w:t>
      </w:r>
      <w:proofErr w:type="spellStart"/>
      <w:r w:rsidR="0060458A" w:rsidRPr="005F72CE">
        <w:rPr>
          <w:rFonts w:ascii="Verdana" w:hAnsi="Verdana"/>
          <w:color w:val="auto"/>
          <w:szCs w:val="24"/>
        </w:rPr>
        <w:t>hostingtjenesten</w:t>
      </w:r>
      <w:proofErr w:type="spellEnd"/>
      <w:r w:rsidR="0060458A" w:rsidRPr="005F72CE">
        <w:rPr>
          <w:rFonts w:ascii="Verdana" w:hAnsi="Verdana"/>
          <w:color w:val="auto"/>
          <w:szCs w:val="24"/>
        </w:rPr>
        <w:t xml:space="preserve"> </w:t>
      </w:r>
      <w:proofErr w:type="spellStart"/>
      <w:r w:rsidR="0060458A" w:rsidRPr="005F72CE">
        <w:rPr>
          <w:rFonts w:ascii="Verdana" w:hAnsi="Verdana"/>
          <w:color w:val="auto"/>
          <w:szCs w:val="24"/>
        </w:rPr>
        <w:t>Hostgators</w:t>
      </w:r>
      <w:proofErr w:type="spellEnd"/>
      <w:r w:rsidR="0060458A" w:rsidRPr="005F72CE">
        <w:rPr>
          <w:rFonts w:ascii="Verdana" w:hAnsi="Verdana"/>
          <w:color w:val="auto"/>
          <w:szCs w:val="24"/>
        </w:rPr>
        <w:t xml:space="preserve">’ </w:t>
      </w:r>
      <w:proofErr w:type="spellStart"/>
      <w:r w:rsidR="0060458A" w:rsidRPr="005F72CE">
        <w:rPr>
          <w:rFonts w:ascii="Verdana" w:hAnsi="Verdana"/>
          <w:color w:val="auto"/>
          <w:szCs w:val="24"/>
        </w:rPr>
        <w:t>bruksvilkår</w:t>
      </w:r>
      <w:proofErr w:type="spellEnd"/>
      <w:r w:rsidR="0060458A" w:rsidRPr="005F72CE">
        <w:rPr>
          <w:rFonts w:ascii="Verdana" w:hAnsi="Verdana"/>
          <w:color w:val="auto"/>
          <w:szCs w:val="24"/>
        </w:rPr>
        <w:t>:</w:t>
      </w:r>
      <w:r w:rsidR="0060458A" w:rsidRPr="005F72CE">
        <w:rPr>
          <w:rFonts w:ascii="Verdana" w:hAnsi="Verdana"/>
          <w:color w:val="auto"/>
          <w:szCs w:val="24"/>
        </w:rPr>
        <w:br/>
      </w:r>
      <w:r w:rsidR="0060458A" w:rsidRPr="00F67436">
        <w:rPr>
          <w:color w:val="auto"/>
        </w:rPr>
        <w:br/>
      </w:r>
      <w:r w:rsidR="0060458A" w:rsidRPr="00F67436">
        <w:rPr>
          <w:rFonts w:ascii="Helvetica" w:hAnsi="Helvetica"/>
          <w:color w:val="auto"/>
          <w:sz w:val="23"/>
          <w:szCs w:val="23"/>
          <w:shd w:val="clear" w:color="auto" w:fill="FFFFFF"/>
        </w:rPr>
        <w:t>These Terms of Service (the "Agreement") are an agreement between HostGator.com, LLC ("HostGator", "us", "our", or the “Company”) and you ("User" or "you" or "your"). This Agreement sets forth the general terms and conditions of your use of the products and services made available by HostGator and of the HostGator.com website (collectively, the "Services"). By using the Services, you agree to be bound by this Agreement. If you do not agree to abide by the terms of this Agreement, you are not authorized to use or access the Services.</w:t>
      </w:r>
      <w:r w:rsidR="0060458A" w:rsidRPr="00F67436">
        <w:rPr>
          <w:rFonts w:ascii="Helvetica" w:hAnsi="Helvetica"/>
          <w:color w:val="auto"/>
          <w:sz w:val="23"/>
          <w:szCs w:val="23"/>
          <w:shd w:val="clear" w:color="auto" w:fill="FFFFFF"/>
        </w:rPr>
        <w:br/>
      </w:r>
      <w:r w:rsidR="0060458A" w:rsidRPr="00F67436">
        <w:rPr>
          <w:rFonts w:ascii="Helvetica" w:hAnsi="Helvetica"/>
          <w:color w:val="auto"/>
          <w:sz w:val="23"/>
          <w:szCs w:val="23"/>
          <w:shd w:val="clear" w:color="auto" w:fill="FFFFFF"/>
        </w:rPr>
        <w:br/>
      </w:r>
      <w:r w:rsidR="0060458A" w:rsidRPr="00F67436">
        <w:rPr>
          <w:rFonts w:ascii="Verdana" w:hAnsi="Verdana"/>
          <w:color w:val="auto"/>
          <w:szCs w:val="24"/>
          <w:lang w:val="nb-NO"/>
        </w:rPr>
        <w:t>«</w:t>
      </w:r>
      <w:proofErr w:type="spellStart"/>
      <w:r w:rsidR="0060458A" w:rsidRPr="00F67436">
        <w:rPr>
          <w:rFonts w:ascii="Verdana" w:hAnsi="Verdana"/>
          <w:color w:val="auto"/>
          <w:szCs w:val="24"/>
          <w:lang w:val="nb-NO"/>
        </w:rPr>
        <w:t>the</w:t>
      </w:r>
      <w:proofErr w:type="spellEnd"/>
      <w:r w:rsidR="0060458A" w:rsidRPr="00F67436">
        <w:rPr>
          <w:rFonts w:ascii="Verdana" w:hAnsi="Verdana"/>
          <w:color w:val="auto"/>
          <w:szCs w:val="24"/>
          <w:lang w:val="nb-NO"/>
        </w:rPr>
        <w:t xml:space="preserve"> </w:t>
      </w:r>
      <w:proofErr w:type="gramStart"/>
      <w:r w:rsidR="0060458A" w:rsidRPr="00F67436">
        <w:rPr>
          <w:rFonts w:ascii="Verdana" w:hAnsi="Verdana"/>
          <w:color w:val="auto"/>
          <w:szCs w:val="24"/>
          <w:lang w:val="nb-NO"/>
        </w:rPr>
        <w:t>Agreement,»</w:t>
      </w:r>
      <w:proofErr w:type="gramEnd"/>
      <w:r w:rsidR="0060458A" w:rsidRPr="00F67436">
        <w:rPr>
          <w:rFonts w:ascii="Verdana" w:hAnsi="Verdana"/>
          <w:color w:val="auto"/>
          <w:szCs w:val="24"/>
          <w:lang w:val="nb-NO"/>
        </w:rPr>
        <w:t xml:space="preserve"> «</w:t>
      </w:r>
      <w:proofErr w:type="spellStart"/>
      <w:r w:rsidR="0060458A" w:rsidRPr="00F67436">
        <w:rPr>
          <w:rFonts w:ascii="Verdana" w:hAnsi="Verdana"/>
          <w:color w:val="auto"/>
          <w:szCs w:val="24"/>
          <w:lang w:val="nb-NO"/>
        </w:rPr>
        <w:t>us</w:t>
      </w:r>
      <w:proofErr w:type="spellEnd"/>
      <w:r w:rsidR="0060458A" w:rsidRPr="00F67436">
        <w:rPr>
          <w:rFonts w:ascii="Verdana" w:hAnsi="Verdana"/>
          <w:color w:val="auto"/>
          <w:szCs w:val="24"/>
          <w:lang w:val="nb-NO"/>
        </w:rPr>
        <w:t>/</w:t>
      </w:r>
      <w:proofErr w:type="spellStart"/>
      <w:r w:rsidR="0060458A" w:rsidRPr="00F67436">
        <w:rPr>
          <w:rFonts w:ascii="Verdana" w:hAnsi="Verdana"/>
          <w:color w:val="auto"/>
          <w:szCs w:val="24"/>
          <w:lang w:val="nb-NO"/>
        </w:rPr>
        <w:t>our</w:t>
      </w:r>
      <w:proofErr w:type="spellEnd"/>
      <w:r w:rsidR="0060458A" w:rsidRPr="00F67436">
        <w:rPr>
          <w:rFonts w:ascii="Verdana" w:hAnsi="Verdana"/>
          <w:color w:val="auto"/>
          <w:szCs w:val="24"/>
          <w:lang w:val="nb-NO"/>
        </w:rPr>
        <w:t>/</w:t>
      </w:r>
      <w:proofErr w:type="spellStart"/>
      <w:r w:rsidR="0060458A" w:rsidRPr="00F67436">
        <w:rPr>
          <w:rFonts w:ascii="Verdana" w:hAnsi="Verdana"/>
          <w:color w:val="auto"/>
          <w:szCs w:val="24"/>
          <w:lang w:val="nb-NO"/>
        </w:rPr>
        <w:t>the</w:t>
      </w:r>
      <w:proofErr w:type="spellEnd"/>
      <w:r w:rsidR="0060458A" w:rsidRPr="00F67436">
        <w:rPr>
          <w:rFonts w:ascii="Verdana" w:hAnsi="Verdana"/>
          <w:color w:val="auto"/>
          <w:szCs w:val="24"/>
          <w:lang w:val="nb-NO"/>
        </w:rPr>
        <w:t xml:space="preserve"> Company» og «User/</w:t>
      </w:r>
      <w:proofErr w:type="spellStart"/>
      <w:r w:rsidR="0060458A" w:rsidRPr="00F67436">
        <w:rPr>
          <w:rFonts w:ascii="Verdana" w:hAnsi="Verdana"/>
          <w:color w:val="auto"/>
          <w:szCs w:val="24"/>
          <w:lang w:val="nb-NO"/>
        </w:rPr>
        <w:t>you</w:t>
      </w:r>
      <w:proofErr w:type="spellEnd"/>
      <w:r w:rsidR="0060458A" w:rsidRPr="00F67436">
        <w:rPr>
          <w:rFonts w:ascii="Verdana" w:hAnsi="Verdana"/>
          <w:color w:val="auto"/>
          <w:szCs w:val="24"/>
          <w:lang w:val="nb-NO"/>
        </w:rPr>
        <w:t>/</w:t>
      </w:r>
      <w:proofErr w:type="spellStart"/>
      <w:r w:rsidR="0060458A" w:rsidRPr="00F67436">
        <w:rPr>
          <w:rFonts w:ascii="Verdana" w:hAnsi="Verdana"/>
          <w:color w:val="auto"/>
          <w:szCs w:val="24"/>
          <w:lang w:val="nb-NO"/>
        </w:rPr>
        <w:t>your</w:t>
      </w:r>
      <w:proofErr w:type="spellEnd"/>
      <w:r w:rsidR="0060458A" w:rsidRPr="00F67436">
        <w:rPr>
          <w:rFonts w:ascii="Verdana" w:hAnsi="Verdana"/>
          <w:color w:val="auto"/>
          <w:szCs w:val="24"/>
          <w:lang w:val="nb-NO"/>
        </w:rPr>
        <w:t xml:space="preserve">» blir her normativt definert for at det ikke skal kunne stilles spørsmål ved kontraktens legitimitet. </w:t>
      </w:r>
      <w:r w:rsidR="0060458A" w:rsidRPr="00F67436">
        <w:rPr>
          <w:rFonts w:ascii="Verdana" w:hAnsi="Verdana"/>
          <w:color w:val="auto"/>
          <w:szCs w:val="24"/>
          <w:lang w:val="nb-NO"/>
        </w:rPr>
        <w:br/>
      </w:r>
    </w:p>
    <w:p w14:paraId="6F4A2226" w14:textId="583820AB" w:rsidR="005068BD" w:rsidRPr="00F67436" w:rsidRDefault="00E645BF">
      <w:pPr>
        <w:numPr>
          <w:ilvl w:val="0"/>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Når og hvorfor trenger vi definisjoner?  </w:t>
      </w:r>
      <w:r w:rsidR="0060458A" w:rsidRPr="00F67436">
        <w:rPr>
          <w:rFonts w:ascii="Verdana" w:hAnsi="Verdana"/>
          <w:b/>
          <w:bCs/>
          <w:color w:val="auto"/>
          <w:szCs w:val="24"/>
          <w:lang w:val="nb-NO"/>
        </w:rPr>
        <w:br/>
      </w:r>
      <w:r w:rsidR="0060458A" w:rsidRPr="00F67436">
        <w:rPr>
          <w:rFonts w:ascii="Verdana" w:hAnsi="Verdana"/>
          <w:color w:val="auto"/>
          <w:szCs w:val="24"/>
          <w:lang w:val="nb-NO"/>
        </w:rPr>
        <w:t>Vi trenger definisjoner i vitenskap, i medier, i politikk, i kontrakter og mange andre steder slik at det ikke skal oppstå misforståelser når det gjelder hva som omtales. Et godt eksempel er utdraget fra kontrakten over.</w:t>
      </w:r>
      <w:r w:rsidR="00374489" w:rsidRPr="00F67436">
        <w:rPr>
          <w:rFonts w:ascii="Verdana" w:hAnsi="Verdana"/>
          <w:color w:val="auto"/>
          <w:szCs w:val="24"/>
          <w:lang w:val="nb-NO"/>
        </w:rPr>
        <w:t xml:space="preserve"> Fire grunner til at man trenger definisjoner er:</w:t>
      </w:r>
    </w:p>
    <w:p w14:paraId="7C4A2918" w14:textId="5D4604E5" w:rsidR="00374489" w:rsidRPr="00F67436" w:rsidRDefault="00374489" w:rsidP="00374489">
      <w:pPr>
        <w:numPr>
          <w:ilvl w:val="1"/>
          <w:numId w:val="1"/>
        </w:numPr>
        <w:spacing w:after="6" w:line="268" w:lineRule="auto"/>
        <w:ind w:hanging="360"/>
        <w:rPr>
          <w:rFonts w:ascii="Verdana" w:hAnsi="Verdana"/>
          <w:b/>
          <w:bCs/>
          <w:color w:val="auto"/>
          <w:szCs w:val="24"/>
          <w:lang w:val="nb-NO"/>
        </w:rPr>
      </w:pPr>
      <w:r w:rsidRPr="00F67436">
        <w:rPr>
          <w:rFonts w:ascii="Verdana" w:hAnsi="Verdana"/>
          <w:color w:val="auto"/>
          <w:szCs w:val="24"/>
          <w:lang w:val="nb-NO"/>
        </w:rPr>
        <w:lastRenderedPageBreak/>
        <w:t>De bidrar til sammenlignbarhet</w:t>
      </w:r>
    </w:p>
    <w:p w14:paraId="6236B7C1" w14:textId="551A5D0B" w:rsidR="00374489" w:rsidRPr="00F67436" w:rsidRDefault="00374489" w:rsidP="00374489">
      <w:pPr>
        <w:numPr>
          <w:ilvl w:val="1"/>
          <w:numId w:val="1"/>
        </w:numPr>
        <w:spacing w:after="6" w:line="268" w:lineRule="auto"/>
        <w:ind w:hanging="360"/>
        <w:rPr>
          <w:rFonts w:ascii="Verdana" w:hAnsi="Verdana"/>
          <w:b/>
          <w:bCs/>
          <w:color w:val="auto"/>
          <w:szCs w:val="24"/>
          <w:lang w:val="nb-NO"/>
        </w:rPr>
      </w:pPr>
      <w:r w:rsidRPr="00F67436">
        <w:rPr>
          <w:rFonts w:ascii="Verdana" w:hAnsi="Verdana"/>
          <w:color w:val="auto"/>
          <w:szCs w:val="24"/>
          <w:lang w:val="nb-NO"/>
        </w:rPr>
        <w:t>Uenighet handler ofte om definisjonsspørsmål heller enn verdier, fakta og moral</w:t>
      </w:r>
    </w:p>
    <w:p w14:paraId="49AD54C0" w14:textId="0D216488" w:rsidR="00374489" w:rsidRPr="00F67436" w:rsidRDefault="00374489" w:rsidP="00374489">
      <w:pPr>
        <w:numPr>
          <w:ilvl w:val="1"/>
          <w:numId w:val="1"/>
        </w:numPr>
        <w:spacing w:after="6" w:line="268" w:lineRule="auto"/>
        <w:ind w:hanging="360"/>
        <w:rPr>
          <w:rFonts w:ascii="Verdana" w:hAnsi="Verdana"/>
          <w:b/>
          <w:bCs/>
          <w:color w:val="auto"/>
          <w:szCs w:val="24"/>
          <w:lang w:val="nb-NO"/>
        </w:rPr>
      </w:pPr>
      <w:r w:rsidRPr="00F67436">
        <w:rPr>
          <w:rFonts w:ascii="Verdana" w:hAnsi="Verdana"/>
          <w:color w:val="auto"/>
          <w:szCs w:val="24"/>
          <w:lang w:val="nb-NO"/>
        </w:rPr>
        <w:t>Klart språk gjør det enklere å avdekke uenighet</w:t>
      </w:r>
    </w:p>
    <w:p w14:paraId="1F58D9D9" w14:textId="12869E1E" w:rsidR="00374489" w:rsidRPr="00F67436" w:rsidRDefault="00374489" w:rsidP="00374489">
      <w:pPr>
        <w:numPr>
          <w:ilvl w:val="1"/>
          <w:numId w:val="1"/>
        </w:numPr>
        <w:spacing w:after="6" w:line="268" w:lineRule="auto"/>
        <w:ind w:hanging="360"/>
        <w:rPr>
          <w:rFonts w:ascii="Verdana" w:hAnsi="Verdana"/>
          <w:b/>
          <w:bCs/>
          <w:color w:val="auto"/>
          <w:szCs w:val="24"/>
          <w:lang w:val="nb-NO"/>
        </w:rPr>
      </w:pPr>
      <w:r w:rsidRPr="00F67436">
        <w:rPr>
          <w:rFonts w:ascii="Verdana" w:hAnsi="Verdana"/>
          <w:color w:val="auto"/>
          <w:szCs w:val="24"/>
          <w:lang w:val="nb-NO"/>
        </w:rPr>
        <w:t>Definisjoner bidrar til å forplikte</w:t>
      </w:r>
    </w:p>
    <w:p w14:paraId="769A24E7" w14:textId="77777777" w:rsidR="00374489" w:rsidRPr="00F67436" w:rsidRDefault="00374489" w:rsidP="00374489">
      <w:pPr>
        <w:spacing w:after="6" w:line="268" w:lineRule="auto"/>
        <w:rPr>
          <w:rFonts w:ascii="Verdana" w:hAnsi="Verdana"/>
          <w:b/>
          <w:bCs/>
          <w:color w:val="auto"/>
          <w:szCs w:val="24"/>
          <w:lang w:val="nb-NO"/>
        </w:rPr>
      </w:pPr>
    </w:p>
    <w:p w14:paraId="0A0CF409" w14:textId="4D4803A7" w:rsidR="005068BD" w:rsidRPr="00F67436" w:rsidRDefault="00E645BF">
      <w:pPr>
        <w:numPr>
          <w:ilvl w:val="0"/>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Hvilke betingelser må oppfylles for at en definisjon skal være god? </w:t>
      </w:r>
      <w:r w:rsidR="00374489" w:rsidRPr="00F67436">
        <w:rPr>
          <w:rFonts w:ascii="Verdana" w:hAnsi="Verdana"/>
          <w:b/>
          <w:bCs/>
          <w:color w:val="auto"/>
          <w:szCs w:val="24"/>
          <w:lang w:val="nb-NO"/>
        </w:rPr>
        <w:br/>
      </w:r>
      <w:r w:rsidR="00374489" w:rsidRPr="00F67436">
        <w:rPr>
          <w:rFonts w:ascii="Verdana" w:hAnsi="Verdana"/>
          <w:color w:val="auto"/>
          <w:szCs w:val="24"/>
          <w:lang w:val="nb-NO"/>
        </w:rPr>
        <w:t xml:space="preserve">En god definisjon avklarer det som behøves avklart. Den gir et hensiktsmessig omfang (altså, den er dekkende) og den er språklig velformet (det vil si – det kan ikke oppstå misforståelser </w:t>
      </w:r>
      <w:r w:rsidR="00C1049F" w:rsidRPr="00F67436">
        <w:rPr>
          <w:rFonts w:ascii="Verdana" w:hAnsi="Verdana"/>
          <w:color w:val="auto"/>
          <w:szCs w:val="24"/>
          <w:lang w:val="nb-NO"/>
        </w:rPr>
        <w:t>av selve definisjon)</w:t>
      </w:r>
      <w:r w:rsidR="00C1049F" w:rsidRPr="00F67436">
        <w:rPr>
          <w:rFonts w:ascii="Verdana" w:hAnsi="Verdana"/>
          <w:color w:val="auto"/>
          <w:szCs w:val="24"/>
          <w:lang w:val="nb-NO"/>
        </w:rPr>
        <w:br/>
      </w:r>
    </w:p>
    <w:p w14:paraId="2DFAA3DC" w14:textId="77777777" w:rsidR="005068BD" w:rsidRPr="00F67436" w:rsidRDefault="00E645BF">
      <w:pPr>
        <w:numPr>
          <w:ilvl w:val="0"/>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er hovedproblemet med hver av de følgende eksemplene på definisjoner? </w:t>
      </w:r>
    </w:p>
    <w:p w14:paraId="036CF74E" w14:textId="45BC0925" w:rsidR="005068BD" w:rsidRPr="00F67436" w:rsidRDefault="00E645BF">
      <w:pPr>
        <w:numPr>
          <w:ilvl w:val="1"/>
          <w:numId w:val="1"/>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Syrer er stoffer som gir fra seg protoner. </w:t>
      </w:r>
      <w:r w:rsidR="00C1049F" w:rsidRPr="00F67436">
        <w:rPr>
          <w:rFonts w:ascii="Verdana" w:hAnsi="Verdana"/>
          <w:b/>
          <w:bCs/>
          <w:color w:val="auto"/>
          <w:szCs w:val="24"/>
          <w:lang w:val="nb-NO"/>
        </w:rPr>
        <w:br/>
      </w:r>
      <w:r w:rsidR="00C1049F" w:rsidRPr="00F67436">
        <w:rPr>
          <w:rFonts w:ascii="Verdana" w:hAnsi="Verdana"/>
          <w:color w:val="auto"/>
          <w:szCs w:val="24"/>
          <w:lang w:val="nb-NO"/>
        </w:rPr>
        <w:t>Det finnes stoffer som er syrer, men som gir fra seg protoner. Dermed har ikke definisjonen et hensiktsmessig omfang. (oppfyller ikke hvis og bare hvis)</w:t>
      </w:r>
      <w:r w:rsidR="00C1049F" w:rsidRPr="00F67436">
        <w:rPr>
          <w:rFonts w:ascii="Verdana" w:hAnsi="Verdana"/>
          <w:color w:val="auto"/>
          <w:szCs w:val="24"/>
          <w:lang w:val="nb-NO"/>
        </w:rPr>
        <w:br/>
      </w:r>
    </w:p>
    <w:p w14:paraId="065830A6" w14:textId="200B4D7D" w:rsidR="005068BD" w:rsidRPr="00F67436" w:rsidRDefault="00E645BF">
      <w:pPr>
        <w:numPr>
          <w:ilvl w:val="1"/>
          <w:numId w:val="1"/>
        </w:numPr>
        <w:spacing w:after="6" w:line="216" w:lineRule="auto"/>
        <w:ind w:hanging="360"/>
        <w:rPr>
          <w:rFonts w:ascii="Verdana" w:hAnsi="Verdana"/>
          <w:b/>
          <w:bCs/>
          <w:color w:val="auto"/>
          <w:szCs w:val="24"/>
          <w:lang w:val="nb-NO"/>
        </w:rPr>
      </w:pPr>
      <w:r w:rsidRPr="00F67436">
        <w:rPr>
          <w:rFonts w:ascii="Verdana" w:hAnsi="Verdana"/>
          <w:b/>
          <w:bCs/>
          <w:color w:val="auto"/>
          <w:szCs w:val="24"/>
          <w:lang w:val="nb-NO"/>
        </w:rPr>
        <w:t xml:space="preserve">Med «eliteidrett» skal vi her forstå det samme som «aktivitet der utøverne utgjør eliten i sin idrettsgren.» </w:t>
      </w:r>
      <w:r w:rsidR="00C1049F" w:rsidRPr="00F67436">
        <w:rPr>
          <w:rFonts w:ascii="Verdana" w:hAnsi="Verdana"/>
          <w:b/>
          <w:bCs/>
          <w:color w:val="auto"/>
          <w:szCs w:val="24"/>
          <w:lang w:val="nb-NO"/>
        </w:rPr>
        <w:br/>
      </w:r>
      <w:r w:rsidR="00C1049F" w:rsidRPr="00F67436">
        <w:rPr>
          <w:rFonts w:ascii="Verdana" w:hAnsi="Verdana"/>
          <w:color w:val="auto"/>
          <w:szCs w:val="24"/>
          <w:lang w:val="nb-NO"/>
        </w:rPr>
        <w:t>Den er ikke språklig velformet og heller ikke avklarende. Hvis eliteidrett er definert ved at det finnes utøvere som utgjør eliten i idrettsgrenen, vil alle idretter være eliteidretter. Dermed avklarer ikke definisjonen hva som er forskjellen mellom eliteidrett og annen idrett. En bedre definisjon ville vært at eliteidrett er den delen av idretten hvor utøverne utgjør eliten i sin idrettsgren. Men også her er det ikke helt avklart hva som gjør utøverne til eliten.</w:t>
      </w:r>
      <w:r w:rsidR="00C1049F" w:rsidRPr="00F67436">
        <w:rPr>
          <w:rFonts w:ascii="Verdana" w:hAnsi="Verdana"/>
          <w:b/>
          <w:bCs/>
          <w:color w:val="auto"/>
          <w:szCs w:val="24"/>
          <w:lang w:val="nb-NO"/>
        </w:rPr>
        <w:br/>
      </w:r>
    </w:p>
    <w:p w14:paraId="004F0476" w14:textId="24B4F9A2" w:rsidR="005068BD" w:rsidRPr="00F67436" w:rsidRDefault="00E645BF">
      <w:pPr>
        <w:numPr>
          <w:ilvl w:val="1"/>
          <w:numId w:val="1"/>
        </w:numPr>
        <w:spacing w:after="6" w:line="216" w:lineRule="auto"/>
        <w:ind w:hanging="360"/>
        <w:rPr>
          <w:rFonts w:ascii="Verdana" w:hAnsi="Verdana"/>
          <w:b/>
          <w:bCs/>
          <w:color w:val="auto"/>
          <w:szCs w:val="24"/>
          <w:lang w:val="nb-NO"/>
        </w:rPr>
      </w:pPr>
      <w:r w:rsidRPr="00F67436">
        <w:rPr>
          <w:rFonts w:ascii="Verdana" w:hAnsi="Verdana"/>
          <w:b/>
          <w:bCs/>
          <w:color w:val="auto"/>
          <w:szCs w:val="24"/>
          <w:lang w:val="nb-NO"/>
        </w:rPr>
        <w:t xml:space="preserve">Med «skolemedisin» skal vi her forstå det samme som «medisinsk praksis basert på reell kunnskap». </w:t>
      </w:r>
      <w:r w:rsidR="00C1049F" w:rsidRPr="00F67436">
        <w:rPr>
          <w:rFonts w:ascii="Verdana" w:hAnsi="Verdana"/>
          <w:b/>
          <w:bCs/>
          <w:color w:val="auto"/>
          <w:szCs w:val="24"/>
          <w:lang w:val="nb-NO"/>
        </w:rPr>
        <w:br/>
      </w:r>
      <w:r w:rsidR="00C1049F" w:rsidRPr="00F67436">
        <w:rPr>
          <w:rFonts w:ascii="Verdana" w:hAnsi="Verdana"/>
          <w:color w:val="auto"/>
          <w:szCs w:val="24"/>
          <w:lang w:val="nb-NO"/>
        </w:rPr>
        <w:t>Hva er reell kunnskap? Definisjonen er ikke tilstrekkelig avklarende.</w:t>
      </w:r>
      <w:r w:rsidR="00C1049F" w:rsidRPr="00F67436">
        <w:rPr>
          <w:rFonts w:ascii="Verdana" w:hAnsi="Verdana"/>
          <w:b/>
          <w:bCs/>
          <w:color w:val="auto"/>
          <w:szCs w:val="24"/>
          <w:lang w:val="nb-NO"/>
        </w:rPr>
        <w:br/>
      </w:r>
    </w:p>
    <w:p w14:paraId="726AC029" w14:textId="7989CC73" w:rsidR="005068BD" w:rsidRPr="00F67436" w:rsidRDefault="00E645BF">
      <w:pPr>
        <w:numPr>
          <w:ilvl w:val="1"/>
          <w:numId w:val="1"/>
        </w:numPr>
        <w:spacing w:after="6" w:line="216" w:lineRule="auto"/>
        <w:ind w:hanging="360"/>
        <w:rPr>
          <w:rFonts w:ascii="Verdana" w:hAnsi="Verdana"/>
          <w:b/>
          <w:bCs/>
          <w:color w:val="auto"/>
          <w:szCs w:val="24"/>
          <w:lang w:val="nb-NO"/>
        </w:rPr>
      </w:pPr>
      <w:r w:rsidRPr="00F67436">
        <w:rPr>
          <w:rFonts w:ascii="Verdana" w:hAnsi="Verdana"/>
          <w:b/>
          <w:bCs/>
          <w:color w:val="auto"/>
          <w:szCs w:val="24"/>
          <w:lang w:val="nb-NO"/>
        </w:rPr>
        <w:t xml:space="preserve">Med «kjemiker» skal vi her forstå det samme som «person som har en godkjent </w:t>
      </w:r>
      <w:proofErr w:type="spellStart"/>
      <w:r w:rsidRPr="00F67436">
        <w:rPr>
          <w:rFonts w:ascii="Verdana" w:hAnsi="Verdana"/>
          <w:b/>
          <w:bCs/>
          <w:color w:val="auto"/>
          <w:szCs w:val="24"/>
          <w:lang w:val="nb-NO"/>
        </w:rPr>
        <w:t>universitetsgrad</w:t>
      </w:r>
      <w:proofErr w:type="spellEnd"/>
      <w:r w:rsidRPr="00F67436">
        <w:rPr>
          <w:rFonts w:ascii="Verdana" w:hAnsi="Verdana"/>
          <w:b/>
          <w:bCs/>
          <w:color w:val="auto"/>
          <w:szCs w:val="24"/>
          <w:lang w:val="nb-NO"/>
        </w:rPr>
        <w:t xml:space="preserve"> på bachelor- eller masternivå».  </w:t>
      </w:r>
      <w:r w:rsidR="00C1049F" w:rsidRPr="00F67436">
        <w:rPr>
          <w:rFonts w:ascii="Verdana" w:hAnsi="Verdana"/>
          <w:b/>
          <w:bCs/>
          <w:color w:val="auto"/>
          <w:szCs w:val="24"/>
          <w:lang w:val="nb-NO"/>
        </w:rPr>
        <w:br/>
      </w:r>
      <w:r w:rsidR="00C1049F" w:rsidRPr="00F67436">
        <w:rPr>
          <w:rFonts w:ascii="Verdana" w:hAnsi="Verdana"/>
          <w:color w:val="auto"/>
          <w:szCs w:val="24"/>
          <w:lang w:val="nb-NO"/>
        </w:rPr>
        <w:t>Er alle personer med bachelor- eller mastergrad kjemikere? Definisjonen er ikke av hensiktsmessig omfang, den dekker for mye. (oppfyller ikke hvis og bare hvis)</w:t>
      </w:r>
    </w:p>
    <w:p w14:paraId="045AE5ED" w14:textId="77777777" w:rsidR="005068BD" w:rsidRPr="00F67436" w:rsidRDefault="00E645BF">
      <w:pPr>
        <w:spacing w:after="1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2E336EB8" w14:textId="77777777" w:rsidR="005068BD" w:rsidRPr="00F67436" w:rsidRDefault="00E645BF">
      <w:pPr>
        <w:spacing w:after="398"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062B5679" w14:textId="77777777" w:rsidR="005068BD" w:rsidRPr="00F67436" w:rsidRDefault="00E645BF">
      <w:pPr>
        <w:pStyle w:val="Overskrift3"/>
        <w:spacing w:after="43"/>
        <w:ind w:left="-5"/>
        <w:rPr>
          <w:rFonts w:ascii="Verdana" w:hAnsi="Verdana"/>
          <w:b/>
          <w:bCs/>
          <w:color w:val="auto"/>
          <w:sz w:val="24"/>
          <w:szCs w:val="24"/>
          <w:lang w:val="nb-NO"/>
        </w:rPr>
      </w:pPr>
      <w:r w:rsidRPr="00F67436">
        <w:rPr>
          <w:rFonts w:ascii="Verdana" w:hAnsi="Verdana"/>
          <w:b/>
          <w:bCs/>
          <w:color w:val="auto"/>
          <w:sz w:val="24"/>
          <w:szCs w:val="24"/>
          <w:lang w:val="nb-NO"/>
        </w:rPr>
        <w:lastRenderedPageBreak/>
        <w:t xml:space="preserve">“Generell argumentasjonsteori” </w:t>
      </w:r>
    </w:p>
    <w:p w14:paraId="47A11A53" w14:textId="77777777" w:rsidR="005068BD" w:rsidRPr="00F67436" w:rsidRDefault="00E645BF">
      <w:pPr>
        <w:numPr>
          <w:ilvl w:val="0"/>
          <w:numId w:val="2"/>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Forklar forskjellen på et arguments holdbarhet og dets relevans. Ta utgangspunkt i det følgende eksempelet:  </w:t>
      </w:r>
    </w:p>
    <w:p w14:paraId="0A7BCF1A" w14:textId="77777777" w:rsidR="005068BD" w:rsidRPr="00F67436" w:rsidRDefault="00E645BF">
      <w:pPr>
        <w:spacing w:after="6" w:line="268" w:lineRule="auto"/>
        <w:ind w:left="730"/>
        <w:rPr>
          <w:rFonts w:ascii="Verdana" w:hAnsi="Verdana"/>
          <w:b/>
          <w:bCs/>
          <w:color w:val="auto"/>
          <w:szCs w:val="24"/>
          <w:lang w:val="nb-NO"/>
        </w:rPr>
      </w:pPr>
      <w:r w:rsidRPr="00F67436">
        <w:rPr>
          <w:rFonts w:ascii="Verdana" w:hAnsi="Verdana"/>
          <w:b/>
          <w:bCs/>
          <w:color w:val="auto"/>
          <w:szCs w:val="24"/>
          <w:lang w:val="nb-NO"/>
        </w:rPr>
        <w:t xml:space="preserve">Tese: Menneskeheten kommer til å lykkes med å etablere en permanent base på Mars innen 2040.  </w:t>
      </w:r>
    </w:p>
    <w:p w14:paraId="4AC4CFF8" w14:textId="77777777" w:rsidR="005068BD" w:rsidRPr="00F67436" w:rsidRDefault="00E645BF">
      <w:pPr>
        <w:spacing w:after="6" w:line="268" w:lineRule="auto"/>
        <w:ind w:left="730"/>
        <w:rPr>
          <w:rFonts w:ascii="Verdana" w:hAnsi="Verdana"/>
          <w:b/>
          <w:bCs/>
          <w:color w:val="auto"/>
          <w:szCs w:val="24"/>
          <w:lang w:val="nb-NO"/>
        </w:rPr>
      </w:pPr>
      <w:r w:rsidRPr="00F67436">
        <w:rPr>
          <w:rFonts w:ascii="Verdana" w:hAnsi="Verdana"/>
          <w:b/>
          <w:bCs/>
          <w:color w:val="auto"/>
          <w:szCs w:val="24"/>
          <w:lang w:val="nb-NO"/>
        </w:rPr>
        <w:t xml:space="preserve">Argument: </w:t>
      </w:r>
      <w:proofErr w:type="spellStart"/>
      <w:r w:rsidRPr="00F67436">
        <w:rPr>
          <w:rFonts w:ascii="Verdana" w:hAnsi="Verdana"/>
          <w:b/>
          <w:bCs/>
          <w:color w:val="auto"/>
          <w:szCs w:val="24"/>
          <w:lang w:val="nb-NO"/>
        </w:rPr>
        <w:t>Elon</w:t>
      </w:r>
      <w:proofErr w:type="spellEnd"/>
      <w:r w:rsidRPr="00F67436">
        <w:rPr>
          <w:rFonts w:ascii="Verdana" w:hAnsi="Verdana"/>
          <w:b/>
          <w:bCs/>
          <w:color w:val="auto"/>
          <w:szCs w:val="24"/>
          <w:lang w:val="nb-NO"/>
        </w:rPr>
        <w:t xml:space="preserve"> </w:t>
      </w:r>
      <w:proofErr w:type="spellStart"/>
      <w:r w:rsidRPr="00F67436">
        <w:rPr>
          <w:rFonts w:ascii="Verdana" w:hAnsi="Verdana"/>
          <w:b/>
          <w:bCs/>
          <w:color w:val="auto"/>
          <w:szCs w:val="24"/>
          <w:lang w:val="nb-NO"/>
        </w:rPr>
        <w:t>Musk</w:t>
      </w:r>
      <w:proofErr w:type="spellEnd"/>
      <w:r w:rsidRPr="00F67436">
        <w:rPr>
          <w:rFonts w:ascii="Verdana" w:hAnsi="Verdana"/>
          <w:b/>
          <w:bCs/>
          <w:color w:val="auto"/>
          <w:szCs w:val="24"/>
          <w:lang w:val="nb-NO"/>
        </w:rPr>
        <w:t xml:space="preserve">, som er involvert i prosjektet, har lyktes med tidligere prosjekter, som Tesla og </w:t>
      </w:r>
      <w:proofErr w:type="spellStart"/>
      <w:r w:rsidRPr="00F67436">
        <w:rPr>
          <w:rFonts w:ascii="Verdana" w:hAnsi="Verdana"/>
          <w:b/>
          <w:bCs/>
          <w:color w:val="auto"/>
          <w:szCs w:val="24"/>
          <w:lang w:val="nb-NO"/>
        </w:rPr>
        <w:t>PayPal</w:t>
      </w:r>
      <w:proofErr w:type="spellEnd"/>
      <w:r w:rsidRPr="00F67436">
        <w:rPr>
          <w:rFonts w:ascii="Verdana" w:hAnsi="Verdana"/>
          <w:b/>
          <w:bCs/>
          <w:color w:val="auto"/>
          <w:szCs w:val="24"/>
          <w:lang w:val="nb-NO"/>
        </w:rPr>
        <w:t xml:space="preserve">.  </w:t>
      </w:r>
    </w:p>
    <w:p w14:paraId="7B6B276B" w14:textId="77777777" w:rsidR="005068BD" w:rsidRPr="00F67436" w:rsidRDefault="00E645BF">
      <w:pPr>
        <w:spacing w:after="14" w:line="259" w:lineRule="auto"/>
        <w:ind w:left="720" w:firstLine="0"/>
        <w:rPr>
          <w:rFonts w:ascii="Verdana" w:hAnsi="Verdana"/>
          <w:b/>
          <w:bCs/>
          <w:color w:val="auto"/>
          <w:szCs w:val="24"/>
          <w:lang w:val="nb-NO"/>
        </w:rPr>
      </w:pPr>
      <w:r w:rsidRPr="00F67436">
        <w:rPr>
          <w:rFonts w:ascii="Verdana" w:hAnsi="Verdana"/>
          <w:b/>
          <w:bCs/>
          <w:color w:val="auto"/>
          <w:szCs w:val="24"/>
          <w:lang w:val="nb-NO"/>
        </w:rPr>
        <w:t xml:space="preserve"> </w:t>
      </w:r>
    </w:p>
    <w:p w14:paraId="58D43B44" w14:textId="6E906D18" w:rsidR="005068BD" w:rsidRPr="00F67436" w:rsidRDefault="00E645BF">
      <w:pPr>
        <w:spacing w:after="6" w:line="268" w:lineRule="auto"/>
        <w:ind w:left="730"/>
        <w:rPr>
          <w:rFonts w:ascii="Verdana" w:hAnsi="Verdana"/>
          <w:color w:val="auto"/>
          <w:szCs w:val="24"/>
          <w:lang w:val="nb-NO"/>
        </w:rPr>
      </w:pPr>
      <w:r w:rsidRPr="00F67436">
        <w:rPr>
          <w:rFonts w:ascii="Verdana" w:hAnsi="Verdana"/>
          <w:b/>
          <w:bCs/>
          <w:color w:val="auto"/>
          <w:szCs w:val="24"/>
          <w:lang w:val="nb-NO"/>
        </w:rPr>
        <w:t xml:space="preserve">Vurder argumentets holdbarhet og dets relevans for tesen.  </w:t>
      </w:r>
      <w:r w:rsidR="001420B2" w:rsidRPr="00F67436">
        <w:rPr>
          <w:rFonts w:ascii="Verdana" w:hAnsi="Verdana"/>
          <w:b/>
          <w:bCs/>
          <w:color w:val="auto"/>
          <w:szCs w:val="24"/>
          <w:lang w:val="nb-NO"/>
        </w:rPr>
        <w:br/>
      </w:r>
      <w:r w:rsidR="001420B2" w:rsidRPr="00F67436">
        <w:rPr>
          <w:rFonts w:ascii="Verdana" w:hAnsi="Verdana"/>
          <w:color w:val="auto"/>
          <w:szCs w:val="24"/>
          <w:lang w:val="nb-NO"/>
        </w:rPr>
        <w:t>Et arguments relevans er relasjonen mellom argumentet og tesen; hvis argumentet er sant, betyr det at tesen er sann? Holdbarhet handler om selve argumentets sannhetsverdi.</w:t>
      </w:r>
      <w:r w:rsidR="001420B2" w:rsidRPr="00F67436">
        <w:rPr>
          <w:rFonts w:ascii="Verdana" w:hAnsi="Verdana"/>
          <w:color w:val="auto"/>
          <w:szCs w:val="24"/>
          <w:lang w:val="nb-NO"/>
        </w:rPr>
        <w:br/>
        <w:t xml:space="preserve">I eksempelet er det sant at </w:t>
      </w:r>
      <w:proofErr w:type="spellStart"/>
      <w:r w:rsidR="001420B2" w:rsidRPr="00F67436">
        <w:rPr>
          <w:rFonts w:ascii="Verdana" w:hAnsi="Verdana"/>
          <w:color w:val="auto"/>
          <w:szCs w:val="24"/>
          <w:lang w:val="nb-NO"/>
        </w:rPr>
        <w:t>Elon</w:t>
      </w:r>
      <w:proofErr w:type="spellEnd"/>
      <w:r w:rsidR="001420B2" w:rsidRPr="00F67436">
        <w:rPr>
          <w:rFonts w:ascii="Verdana" w:hAnsi="Verdana"/>
          <w:color w:val="auto"/>
          <w:szCs w:val="24"/>
          <w:lang w:val="nb-NO"/>
        </w:rPr>
        <w:t xml:space="preserve"> </w:t>
      </w:r>
      <w:proofErr w:type="spellStart"/>
      <w:r w:rsidR="001420B2" w:rsidRPr="00F67436">
        <w:rPr>
          <w:rFonts w:ascii="Verdana" w:hAnsi="Verdana"/>
          <w:color w:val="auto"/>
          <w:szCs w:val="24"/>
          <w:lang w:val="nb-NO"/>
        </w:rPr>
        <w:t>Musk</w:t>
      </w:r>
      <w:proofErr w:type="spellEnd"/>
      <w:r w:rsidR="001420B2" w:rsidRPr="00F67436">
        <w:rPr>
          <w:rFonts w:ascii="Verdana" w:hAnsi="Verdana"/>
          <w:color w:val="auto"/>
          <w:szCs w:val="24"/>
          <w:lang w:val="nb-NO"/>
        </w:rPr>
        <w:t xml:space="preserve"> har lyktes med tidligere prosjekter, men det betyr ikke nødvendigvis at han vil lyktes med et annet felt (permanent base på Mars) Altså er argumentets holdbarhet god, men det er ikke nødvendigvis relevant.</w:t>
      </w:r>
    </w:p>
    <w:p w14:paraId="60F2823B" w14:textId="77777777" w:rsidR="005068BD" w:rsidRPr="00F67436" w:rsidRDefault="00E645BF">
      <w:pPr>
        <w:spacing w:after="19" w:line="259" w:lineRule="auto"/>
        <w:ind w:left="720" w:firstLine="0"/>
        <w:rPr>
          <w:rFonts w:ascii="Verdana" w:hAnsi="Verdana"/>
          <w:b/>
          <w:bCs/>
          <w:color w:val="auto"/>
          <w:szCs w:val="24"/>
          <w:lang w:val="nb-NO"/>
        </w:rPr>
      </w:pPr>
      <w:r w:rsidRPr="00F67436">
        <w:rPr>
          <w:rFonts w:ascii="Verdana" w:hAnsi="Verdana"/>
          <w:b/>
          <w:bCs/>
          <w:color w:val="auto"/>
          <w:szCs w:val="24"/>
          <w:lang w:val="nb-NO"/>
        </w:rPr>
        <w:t xml:space="preserve"> </w:t>
      </w:r>
    </w:p>
    <w:p w14:paraId="527B0C2A" w14:textId="4FB0A62B" w:rsidR="005068BD" w:rsidRPr="00F67436" w:rsidRDefault="00E645BF">
      <w:pPr>
        <w:numPr>
          <w:ilvl w:val="0"/>
          <w:numId w:val="2"/>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kjennetegner en logisk gyldig slutningsform?  </w:t>
      </w:r>
      <w:r w:rsidR="001420B2" w:rsidRPr="00F67436">
        <w:rPr>
          <w:rFonts w:ascii="Verdana" w:hAnsi="Verdana"/>
          <w:b/>
          <w:bCs/>
          <w:color w:val="auto"/>
          <w:szCs w:val="24"/>
          <w:lang w:val="nb-NO"/>
        </w:rPr>
        <w:br/>
      </w:r>
      <w:r w:rsidR="001420B2" w:rsidRPr="00F67436">
        <w:rPr>
          <w:rFonts w:ascii="Verdana" w:hAnsi="Verdana"/>
          <w:color w:val="auto"/>
          <w:szCs w:val="24"/>
          <w:lang w:val="nb-NO"/>
        </w:rPr>
        <w:t>En logisk gyldig slutningsform karakteriseres ved at følgende er en selvmotsigelse:</w:t>
      </w:r>
      <w:r w:rsidR="001420B2" w:rsidRPr="00F67436">
        <w:rPr>
          <w:rFonts w:ascii="Verdana" w:hAnsi="Verdana"/>
          <w:color w:val="auto"/>
          <w:szCs w:val="24"/>
          <w:lang w:val="nb-NO"/>
        </w:rPr>
        <w:br/>
      </w:r>
      <w:r w:rsidR="001420B2" w:rsidRPr="00F67436">
        <w:rPr>
          <w:rFonts w:ascii="Verdana" w:hAnsi="Verdana"/>
          <w:i/>
          <w:iCs/>
          <w:color w:val="auto"/>
          <w:szCs w:val="24"/>
          <w:lang w:val="nb-NO"/>
        </w:rPr>
        <w:t>Premisset er sant, men konklusjonen er usann.</w:t>
      </w:r>
      <w:r w:rsidR="001420B2" w:rsidRPr="00F67436">
        <w:rPr>
          <w:rFonts w:ascii="Verdana" w:hAnsi="Verdana"/>
          <w:b/>
          <w:bCs/>
          <w:color w:val="auto"/>
          <w:szCs w:val="24"/>
          <w:lang w:val="nb-NO"/>
        </w:rPr>
        <w:br/>
      </w:r>
    </w:p>
    <w:p w14:paraId="558E9554" w14:textId="0674A910" w:rsidR="005068BD" w:rsidRPr="00F67436" w:rsidRDefault="00E645BF">
      <w:pPr>
        <w:numPr>
          <w:ilvl w:val="0"/>
          <w:numId w:val="2"/>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er forskjellen på slutningsformen </w:t>
      </w:r>
      <w:r w:rsidRPr="00F67436">
        <w:rPr>
          <w:rFonts w:ascii="Verdana" w:hAnsi="Verdana"/>
          <w:b/>
          <w:bCs/>
          <w:i/>
          <w:color w:val="auto"/>
          <w:szCs w:val="24"/>
          <w:lang w:val="nb-NO"/>
        </w:rPr>
        <w:t xml:space="preserve">modus </w:t>
      </w:r>
      <w:proofErr w:type="spellStart"/>
      <w:r w:rsidRPr="00F67436">
        <w:rPr>
          <w:rFonts w:ascii="Verdana" w:hAnsi="Verdana"/>
          <w:b/>
          <w:bCs/>
          <w:i/>
          <w:color w:val="auto"/>
          <w:szCs w:val="24"/>
          <w:lang w:val="nb-NO"/>
        </w:rPr>
        <w:t>ponens</w:t>
      </w:r>
      <w:proofErr w:type="spellEnd"/>
      <w:r w:rsidRPr="00F67436">
        <w:rPr>
          <w:rFonts w:ascii="Verdana" w:hAnsi="Verdana"/>
          <w:b/>
          <w:bCs/>
          <w:i/>
          <w:color w:val="auto"/>
          <w:szCs w:val="24"/>
          <w:lang w:val="nb-NO"/>
        </w:rPr>
        <w:t xml:space="preserve"> </w:t>
      </w:r>
      <w:r w:rsidRPr="00F67436">
        <w:rPr>
          <w:rFonts w:ascii="Verdana" w:hAnsi="Verdana"/>
          <w:b/>
          <w:bCs/>
          <w:color w:val="auto"/>
          <w:szCs w:val="24"/>
          <w:lang w:val="nb-NO"/>
        </w:rPr>
        <w:t xml:space="preserve">og slutningsformen </w:t>
      </w:r>
      <w:r w:rsidRPr="00F67436">
        <w:rPr>
          <w:rFonts w:ascii="Verdana" w:hAnsi="Verdana"/>
          <w:b/>
          <w:bCs/>
          <w:i/>
          <w:color w:val="auto"/>
          <w:szCs w:val="24"/>
          <w:lang w:val="nb-NO"/>
        </w:rPr>
        <w:t>bekrefte konsekvensen?</w:t>
      </w:r>
      <w:r w:rsidRPr="00F67436">
        <w:rPr>
          <w:rFonts w:ascii="Verdana" w:hAnsi="Verdana"/>
          <w:b/>
          <w:bCs/>
          <w:color w:val="auto"/>
          <w:szCs w:val="24"/>
          <w:lang w:val="nb-NO"/>
        </w:rPr>
        <w:t xml:space="preserve"> </w:t>
      </w:r>
      <w:r w:rsidR="001420B2" w:rsidRPr="00F67436">
        <w:rPr>
          <w:rFonts w:ascii="Verdana" w:hAnsi="Verdana"/>
          <w:b/>
          <w:bCs/>
          <w:color w:val="auto"/>
          <w:szCs w:val="24"/>
          <w:lang w:val="nb-NO"/>
        </w:rPr>
        <w:br/>
      </w:r>
      <w:r w:rsidR="001420B2" w:rsidRPr="00F67436">
        <w:rPr>
          <w:rFonts w:ascii="Verdana" w:hAnsi="Verdana"/>
          <w:color w:val="auto"/>
          <w:szCs w:val="24"/>
          <w:lang w:val="nb-NO"/>
        </w:rPr>
        <w:t xml:space="preserve">Modus </w:t>
      </w:r>
      <w:proofErr w:type="spellStart"/>
      <w:r w:rsidR="001420B2" w:rsidRPr="00F67436">
        <w:rPr>
          <w:rFonts w:ascii="Verdana" w:hAnsi="Verdana"/>
          <w:color w:val="auto"/>
          <w:szCs w:val="24"/>
          <w:lang w:val="nb-NO"/>
        </w:rPr>
        <w:t>ponens</w:t>
      </w:r>
      <w:proofErr w:type="spellEnd"/>
      <w:r w:rsidR="001420B2" w:rsidRPr="00F67436">
        <w:rPr>
          <w:rFonts w:ascii="Verdana" w:hAnsi="Verdana"/>
          <w:color w:val="auto"/>
          <w:szCs w:val="24"/>
          <w:lang w:val="nb-NO"/>
        </w:rPr>
        <w:t xml:space="preserve"> er på formen p </w:t>
      </w:r>
      <w:r w:rsidR="001420B2" w:rsidRPr="00F67436">
        <w:rPr>
          <w:rFonts w:ascii="Verdana" w:hAnsi="Verdana"/>
          <w:color w:val="auto"/>
          <w:szCs w:val="24"/>
          <w:lang w:val="nb-NO"/>
        </w:rPr>
        <w:sym w:font="Wingdings" w:char="F0E0"/>
      </w:r>
      <w:r w:rsidR="001420B2" w:rsidRPr="00F67436">
        <w:rPr>
          <w:rFonts w:ascii="Verdana" w:hAnsi="Verdana"/>
          <w:color w:val="auto"/>
          <w:szCs w:val="24"/>
          <w:lang w:val="nb-NO"/>
        </w:rPr>
        <w:t xml:space="preserve"> q, p, altså q. «Bekrefte konsekvensen» er på formen p </w:t>
      </w:r>
      <w:r w:rsidR="001420B2" w:rsidRPr="00F67436">
        <w:rPr>
          <w:rFonts w:ascii="Verdana" w:hAnsi="Verdana"/>
          <w:color w:val="auto"/>
          <w:szCs w:val="24"/>
          <w:lang w:val="nb-NO"/>
        </w:rPr>
        <w:sym w:font="Wingdings" w:char="F0E0"/>
      </w:r>
      <w:r w:rsidR="001420B2" w:rsidRPr="00F67436">
        <w:rPr>
          <w:rFonts w:ascii="Verdana" w:hAnsi="Verdana"/>
          <w:color w:val="auto"/>
          <w:szCs w:val="24"/>
          <w:lang w:val="nb-NO"/>
        </w:rPr>
        <w:t xml:space="preserve"> q, q, altså p. Bekrefte konsekvensen er ikke en logisk gyldig slutningsform. Eksempler:</w:t>
      </w:r>
      <w:r w:rsidR="001420B2" w:rsidRPr="00F67436">
        <w:rPr>
          <w:rFonts w:ascii="Verdana" w:hAnsi="Verdana"/>
          <w:color w:val="auto"/>
          <w:szCs w:val="24"/>
          <w:lang w:val="nb-NO"/>
        </w:rPr>
        <w:br/>
        <w:t xml:space="preserve">Bekrefte konsekvensen: </w:t>
      </w:r>
      <w:r w:rsidR="001420B2" w:rsidRPr="00F67436">
        <w:rPr>
          <w:rFonts w:ascii="Verdana" w:hAnsi="Verdana"/>
          <w:i/>
          <w:iCs/>
          <w:color w:val="auto"/>
          <w:szCs w:val="24"/>
          <w:lang w:val="nb-NO"/>
        </w:rPr>
        <w:t>Isbjørner lever i kaldt klima. Det er kaldt, altså det er isbjørner her. (Feil. Det er ingen isbjørner på månen.)</w:t>
      </w:r>
      <w:r w:rsidR="001420B2" w:rsidRPr="00F67436">
        <w:rPr>
          <w:rFonts w:ascii="Verdana" w:hAnsi="Verdana"/>
          <w:i/>
          <w:iCs/>
          <w:color w:val="auto"/>
          <w:szCs w:val="24"/>
          <w:lang w:val="nb-NO"/>
        </w:rPr>
        <w:br/>
      </w:r>
      <w:r w:rsidR="001420B2" w:rsidRPr="00F67436">
        <w:rPr>
          <w:rFonts w:ascii="Verdana" w:hAnsi="Verdana"/>
          <w:color w:val="auto"/>
          <w:szCs w:val="24"/>
          <w:lang w:val="nb-NO"/>
        </w:rPr>
        <w:t xml:space="preserve">Modus pollens: </w:t>
      </w:r>
      <w:r w:rsidR="001420B2" w:rsidRPr="00F67436">
        <w:rPr>
          <w:rFonts w:ascii="Verdana" w:hAnsi="Verdana"/>
          <w:i/>
          <w:iCs/>
          <w:color w:val="auto"/>
          <w:szCs w:val="24"/>
          <w:lang w:val="nb-NO"/>
        </w:rPr>
        <w:t>Isbjørner lever i kaldt klima. Det er isbjørner her, altså er vi i et kaldt klima. (Riktig)</w:t>
      </w:r>
      <w:r w:rsidR="001420B2" w:rsidRPr="00F67436">
        <w:rPr>
          <w:rFonts w:ascii="Verdana" w:hAnsi="Verdana"/>
          <w:i/>
          <w:iCs/>
          <w:color w:val="auto"/>
          <w:szCs w:val="24"/>
          <w:lang w:val="nb-NO"/>
        </w:rPr>
        <w:br/>
      </w:r>
      <w:r w:rsidR="001420B2" w:rsidRPr="00F67436">
        <w:rPr>
          <w:rFonts w:ascii="Verdana" w:hAnsi="Verdana"/>
          <w:color w:val="auto"/>
          <w:szCs w:val="24"/>
          <w:lang w:val="nb-NO"/>
        </w:rPr>
        <w:t>(Vi ser bort fra isbjørner som av ulike grunner befinner seg utenfor sitt naturlige habitat.)</w:t>
      </w:r>
      <w:r w:rsidR="001420B2" w:rsidRPr="00F67436">
        <w:rPr>
          <w:rFonts w:ascii="Verdana" w:hAnsi="Verdana"/>
          <w:b/>
          <w:bCs/>
          <w:color w:val="auto"/>
          <w:szCs w:val="24"/>
          <w:lang w:val="nb-NO"/>
        </w:rPr>
        <w:br/>
      </w:r>
    </w:p>
    <w:p w14:paraId="5A038AD6" w14:textId="487356E4" w:rsidR="005068BD" w:rsidRPr="00F67436" w:rsidRDefault="00E645BF">
      <w:pPr>
        <w:numPr>
          <w:ilvl w:val="0"/>
          <w:numId w:val="2"/>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er forskjellen på sannsynlighet og plausibilitet (og på probabilistiske og plausible argumenter)? </w:t>
      </w:r>
      <w:r w:rsidR="001420B2" w:rsidRPr="00F67436">
        <w:rPr>
          <w:rFonts w:ascii="Verdana" w:hAnsi="Verdana"/>
          <w:b/>
          <w:bCs/>
          <w:color w:val="auto"/>
          <w:szCs w:val="24"/>
          <w:lang w:val="nb-NO"/>
        </w:rPr>
        <w:br/>
      </w:r>
      <w:r w:rsidR="007E3F3C" w:rsidRPr="00F67436">
        <w:rPr>
          <w:rFonts w:ascii="Verdana" w:hAnsi="Verdana"/>
          <w:color w:val="auto"/>
          <w:szCs w:val="24"/>
          <w:lang w:val="nb-NO"/>
        </w:rPr>
        <w:t xml:space="preserve">Plausibilitet er knyttet til en slags intuisjon over noe, mens sannsynlighet er knyttet til at utfallet varierer på en måte som over lang tid/mange hendelser vil gi en forutsigbar fordeling i utfall. Det er plausibelt å anta at Donald Trump spiser mat, i hvert fall en gang iblant, men det kan ikke bestemmes ved sannsynlighet. Hvorvidt en terning viser terningkast 5 eller 6 er derimot </w:t>
      </w:r>
      <w:r w:rsidR="007E3F3C" w:rsidRPr="00F67436">
        <w:rPr>
          <w:rFonts w:ascii="Verdana" w:hAnsi="Verdana"/>
          <w:color w:val="auto"/>
          <w:szCs w:val="24"/>
          <w:lang w:val="nb-NO"/>
        </w:rPr>
        <w:lastRenderedPageBreak/>
        <w:t xml:space="preserve">sannsynlighetsbetinget. Probabilistiske argumenter benytter seg av sannsynlighet, for eksempel «Det er sannsynlig at terningen ikke viser 6 denne gangen,» som hviler på at dette har en sannsynlighet på 5/6. </w:t>
      </w:r>
      <w:r w:rsidR="00C15B52" w:rsidRPr="00F67436">
        <w:rPr>
          <w:rFonts w:ascii="Verdana" w:hAnsi="Verdana"/>
          <w:color w:val="auto"/>
          <w:szCs w:val="24"/>
          <w:lang w:val="nb-NO"/>
        </w:rPr>
        <w:t xml:space="preserve">Plausible argumenter oppstår ved hjelp av forutinntatt kunnskap om verden og situasjoner. «Det er plausibelt at </w:t>
      </w:r>
      <w:r w:rsidR="00060F07" w:rsidRPr="00F67436">
        <w:rPr>
          <w:rFonts w:ascii="Verdana" w:hAnsi="Verdana"/>
          <w:color w:val="auto"/>
          <w:szCs w:val="24"/>
          <w:lang w:val="nb-NO"/>
        </w:rPr>
        <w:t>fargen grønn ikke forsvinner i løpet av morgendagen» er et argument som hviler på kunnskapen om at dette ikke har skjedd, og at ingen vitenskapelig anerkjente teorier spår at dette kommer til å skje.</w:t>
      </w:r>
      <w:r w:rsidR="001420B2" w:rsidRPr="00F67436">
        <w:rPr>
          <w:rFonts w:ascii="Verdana" w:hAnsi="Verdana"/>
          <w:b/>
          <w:bCs/>
          <w:color w:val="auto"/>
          <w:szCs w:val="24"/>
          <w:lang w:val="nb-NO"/>
        </w:rPr>
        <w:br/>
      </w:r>
    </w:p>
    <w:p w14:paraId="54DFE8BC" w14:textId="0CD5EF27" w:rsidR="005068BD" w:rsidRPr="00F67436" w:rsidRDefault="00E645BF" w:rsidP="00093043">
      <w:pPr>
        <w:numPr>
          <w:ilvl w:val="0"/>
          <w:numId w:val="2"/>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Forklar kort hva som kjennetegner henholdsvis induktive argumenter, analogiargumenter og slutninger til beste hypotese.  </w:t>
      </w:r>
      <w:r w:rsidR="00060F07" w:rsidRPr="00F67436">
        <w:rPr>
          <w:rFonts w:ascii="Verdana" w:hAnsi="Verdana"/>
          <w:b/>
          <w:bCs/>
          <w:color w:val="auto"/>
          <w:szCs w:val="24"/>
          <w:lang w:val="nb-NO"/>
        </w:rPr>
        <w:br/>
      </w:r>
      <w:r w:rsidR="000913F9" w:rsidRPr="00F67436">
        <w:rPr>
          <w:rFonts w:ascii="Verdana" w:hAnsi="Verdana"/>
          <w:color w:val="auto"/>
          <w:szCs w:val="24"/>
          <w:lang w:val="nb-NO"/>
        </w:rPr>
        <w:t>Et induktivt argument generaliserer informasjon som framkommer i et utvalg (forhåpentligvis representativt) slik som:</w:t>
      </w:r>
      <w:r w:rsidR="000913F9" w:rsidRPr="00F67436">
        <w:rPr>
          <w:rFonts w:ascii="Verdana" w:hAnsi="Verdana"/>
          <w:color w:val="auto"/>
          <w:szCs w:val="24"/>
          <w:lang w:val="nb-NO"/>
        </w:rPr>
        <w:br/>
      </w:r>
      <w:r w:rsidR="000913F9" w:rsidRPr="00F67436">
        <w:rPr>
          <w:rFonts w:ascii="Verdana" w:hAnsi="Verdana"/>
          <w:color w:val="auto"/>
          <w:szCs w:val="24"/>
          <w:lang w:val="nb-NO"/>
        </w:rPr>
        <w:br/>
      </w:r>
      <w:r w:rsidR="000913F9" w:rsidRPr="00F67436">
        <w:rPr>
          <w:rFonts w:ascii="Verdana" w:hAnsi="Verdana"/>
          <w:i/>
          <w:iCs/>
          <w:color w:val="auto"/>
          <w:szCs w:val="24"/>
          <w:lang w:val="nb-NO"/>
        </w:rPr>
        <w:t>Aloe Vera-planten er grønn</w:t>
      </w:r>
      <w:r w:rsidR="000913F9" w:rsidRPr="00F67436">
        <w:rPr>
          <w:rFonts w:ascii="Verdana" w:hAnsi="Verdana"/>
          <w:i/>
          <w:iCs/>
          <w:color w:val="auto"/>
          <w:szCs w:val="24"/>
          <w:lang w:val="nb-NO"/>
        </w:rPr>
        <w:br/>
        <w:t>Brennesle-planten er grønn</w:t>
      </w:r>
      <w:r w:rsidR="000913F9" w:rsidRPr="00F67436">
        <w:rPr>
          <w:rFonts w:ascii="Verdana" w:hAnsi="Verdana"/>
          <w:i/>
          <w:iCs/>
          <w:color w:val="auto"/>
          <w:szCs w:val="24"/>
          <w:lang w:val="nb-NO"/>
        </w:rPr>
        <w:br/>
        <w:t>…</w:t>
      </w:r>
      <w:r w:rsidR="000913F9" w:rsidRPr="00F67436">
        <w:rPr>
          <w:rFonts w:ascii="Verdana" w:hAnsi="Verdana"/>
          <w:i/>
          <w:iCs/>
          <w:color w:val="auto"/>
          <w:szCs w:val="24"/>
          <w:lang w:val="nb-NO"/>
        </w:rPr>
        <w:br/>
        <w:t>Kaktus-planten er grønn</w:t>
      </w:r>
      <w:r w:rsidR="000913F9" w:rsidRPr="00F67436">
        <w:rPr>
          <w:rFonts w:ascii="Verdana" w:hAnsi="Verdana"/>
          <w:b/>
          <w:bCs/>
          <w:color w:val="auto"/>
          <w:szCs w:val="24"/>
          <w:lang w:val="nb-NO"/>
        </w:rPr>
        <w:br/>
      </w:r>
      <w:r w:rsidR="000913F9" w:rsidRPr="00F67436">
        <w:rPr>
          <w:rFonts w:ascii="Verdana" w:hAnsi="Verdana"/>
          <w:b/>
          <w:bCs/>
          <w:color w:val="auto"/>
          <w:szCs w:val="24"/>
          <w:lang w:val="nb-NO"/>
        </w:rPr>
        <w:sym w:font="Wingdings" w:char="F0E0"/>
      </w:r>
      <w:r w:rsidR="000913F9" w:rsidRPr="00F67436">
        <w:rPr>
          <w:rFonts w:ascii="Verdana" w:hAnsi="Verdana"/>
          <w:b/>
          <w:bCs/>
          <w:color w:val="auto"/>
          <w:szCs w:val="24"/>
          <w:lang w:val="nb-NO"/>
        </w:rPr>
        <w:t xml:space="preserve"> Alle planter er grønne</w:t>
      </w:r>
      <w:r w:rsidR="000913F9" w:rsidRPr="00F67436">
        <w:rPr>
          <w:rFonts w:ascii="Verdana" w:hAnsi="Verdana"/>
          <w:b/>
          <w:bCs/>
          <w:color w:val="auto"/>
          <w:szCs w:val="24"/>
          <w:lang w:val="nb-NO"/>
        </w:rPr>
        <w:br/>
      </w:r>
      <w:r w:rsidR="000913F9" w:rsidRPr="00F67436">
        <w:rPr>
          <w:rFonts w:ascii="Verdana" w:hAnsi="Verdana"/>
          <w:b/>
          <w:bCs/>
          <w:color w:val="auto"/>
          <w:szCs w:val="24"/>
          <w:lang w:val="nb-NO"/>
        </w:rPr>
        <w:br/>
      </w:r>
      <w:r w:rsidR="000913F9" w:rsidRPr="00F67436">
        <w:rPr>
          <w:rFonts w:ascii="Verdana" w:hAnsi="Verdana"/>
          <w:color w:val="auto"/>
          <w:szCs w:val="24"/>
          <w:lang w:val="nb-NO"/>
        </w:rPr>
        <w:t>Denne konklusjonen er derimot feil. Det kjennetegner induktive argumenter at konklusjonen kan bli motbevist på et senere tidspunkt ved at ny informasjon tilkommer. For eksempel:</w:t>
      </w:r>
      <w:r w:rsidR="000913F9" w:rsidRPr="00F67436">
        <w:rPr>
          <w:rFonts w:ascii="Verdana" w:hAnsi="Verdana"/>
          <w:color w:val="auto"/>
          <w:szCs w:val="24"/>
          <w:lang w:val="nb-NO"/>
        </w:rPr>
        <w:br/>
      </w:r>
      <w:r w:rsidR="000913F9" w:rsidRPr="00F67436">
        <w:rPr>
          <w:rFonts w:ascii="Verdana" w:hAnsi="Verdana"/>
          <w:i/>
          <w:iCs/>
          <w:color w:val="auto"/>
          <w:szCs w:val="24"/>
          <w:lang w:val="nb-NO"/>
        </w:rPr>
        <w:t>Om høsten er trærne (som er planter) rød og gule</w:t>
      </w:r>
      <w:r w:rsidR="000913F9" w:rsidRPr="00F67436">
        <w:rPr>
          <w:rFonts w:ascii="Verdana" w:hAnsi="Verdana"/>
          <w:b/>
          <w:bCs/>
          <w:color w:val="auto"/>
          <w:szCs w:val="24"/>
          <w:lang w:val="nb-NO"/>
        </w:rPr>
        <w:br/>
      </w:r>
      <w:r w:rsidR="000913F9" w:rsidRPr="00F67436">
        <w:rPr>
          <w:rFonts w:ascii="Verdana" w:hAnsi="Verdana"/>
          <w:b/>
          <w:bCs/>
          <w:color w:val="auto"/>
          <w:szCs w:val="24"/>
          <w:lang w:val="nb-NO"/>
        </w:rPr>
        <w:br/>
      </w:r>
      <w:r w:rsidR="000913F9" w:rsidRPr="00F67436">
        <w:rPr>
          <w:rFonts w:ascii="Verdana" w:hAnsi="Verdana"/>
          <w:color w:val="auto"/>
          <w:szCs w:val="24"/>
          <w:lang w:val="nb-NO"/>
        </w:rPr>
        <w:t>Analogiargumenter baserer seg på likhet mellom ulike ting. For eksempel:</w:t>
      </w:r>
      <w:r w:rsidR="000913F9" w:rsidRPr="00F67436">
        <w:rPr>
          <w:rFonts w:ascii="Verdana" w:hAnsi="Verdana"/>
          <w:color w:val="auto"/>
          <w:szCs w:val="24"/>
          <w:lang w:val="nb-NO"/>
        </w:rPr>
        <w:br/>
      </w:r>
      <w:r w:rsidR="00093043" w:rsidRPr="00F67436">
        <w:rPr>
          <w:rFonts w:ascii="Verdana" w:hAnsi="Verdana"/>
          <w:i/>
          <w:iCs/>
          <w:color w:val="auto"/>
          <w:szCs w:val="24"/>
          <w:lang w:val="nb-NO"/>
        </w:rPr>
        <w:br/>
      </w:r>
      <w:r w:rsidR="000913F9" w:rsidRPr="00F67436">
        <w:rPr>
          <w:rFonts w:ascii="Verdana" w:hAnsi="Verdana"/>
          <w:i/>
          <w:iCs/>
          <w:color w:val="auto"/>
          <w:szCs w:val="24"/>
          <w:lang w:val="nb-NO"/>
        </w:rPr>
        <w:t>Vann har massetetthet 1 kg/L</w:t>
      </w:r>
      <w:r w:rsidR="000913F9" w:rsidRPr="00F67436">
        <w:rPr>
          <w:rFonts w:ascii="Verdana" w:hAnsi="Verdana"/>
          <w:i/>
          <w:iCs/>
          <w:color w:val="auto"/>
          <w:szCs w:val="24"/>
          <w:lang w:val="nb-NO"/>
        </w:rPr>
        <w:br/>
        <w:t>Saft er nesten bare vann</w:t>
      </w:r>
      <w:r w:rsidR="000913F9" w:rsidRPr="00F67436">
        <w:rPr>
          <w:rFonts w:ascii="Verdana" w:hAnsi="Verdana"/>
          <w:i/>
          <w:iCs/>
          <w:color w:val="auto"/>
          <w:szCs w:val="24"/>
          <w:lang w:val="nb-NO"/>
        </w:rPr>
        <w:br/>
        <w:t xml:space="preserve">Saft har massetetthet </w:t>
      </w:r>
      <w:proofErr w:type="spellStart"/>
      <w:r w:rsidR="000913F9" w:rsidRPr="00F67436">
        <w:rPr>
          <w:rFonts w:ascii="Verdana" w:hAnsi="Verdana"/>
          <w:i/>
          <w:iCs/>
          <w:color w:val="auto"/>
          <w:szCs w:val="24"/>
          <w:lang w:val="nb-NO"/>
        </w:rPr>
        <w:t>ca</w:t>
      </w:r>
      <w:proofErr w:type="spellEnd"/>
      <w:r w:rsidR="000913F9" w:rsidRPr="00F67436">
        <w:rPr>
          <w:rFonts w:ascii="Verdana" w:hAnsi="Verdana"/>
          <w:i/>
          <w:iCs/>
          <w:color w:val="auto"/>
          <w:szCs w:val="24"/>
          <w:lang w:val="nb-NO"/>
        </w:rPr>
        <w:t xml:space="preserve"> 1 kg/L</w:t>
      </w:r>
      <w:r w:rsidR="00093043" w:rsidRPr="00F67436">
        <w:rPr>
          <w:rFonts w:ascii="Verdana" w:hAnsi="Verdana"/>
          <w:i/>
          <w:iCs/>
          <w:color w:val="auto"/>
          <w:szCs w:val="24"/>
          <w:lang w:val="nb-NO"/>
        </w:rPr>
        <w:br/>
      </w:r>
      <w:r w:rsidR="000913F9" w:rsidRPr="00F67436">
        <w:rPr>
          <w:rFonts w:ascii="Verdana" w:hAnsi="Verdana"/>
          <w:i/>
          <w:iCs/>
          <w:color w:val="auto"/>
          <w:szCs w:val="24"/>
          <w:lang w:val="nb-NO"/>
        </w:rPr>
        <w:br/>
      </w:r>
      <w:r w:rsidR="00093043" w:rsidRPr="00F67436">
        <w:rPr>
          <w:rFonts w:ascii="Verdana" w:hAnsi="Verdana"/>
          <w:color w:val="auto"/>
          <w:szCs w:val="24"/>
          <w:lang w:val="nb-NO"/>
        </w:rPr>
        <w:t>For at et analogiargument skal være riktig, må objektenes likhet være relevant for det man argumenterer for. Selv om kuer og mennesker begge er pattedyr, er ikke dette relevant for menneskers evne til å bygge hus.</w:t>
      </w:r>
      <w:r w:rsidR="00093043" w:rsidRPr="00F67436">
        <w:rPr>
          <w:rFonts w:ascii="Verdana" w:hAnsi="Verdana"/>
          <w:color w:val="auto"/>
          <w:szCs w:val="24"/>
          <w:lang w:val="nb-NO"/>
        </w:rPr>
        <w:br/>
      </w:r>
      <w:r w:rsidR="00093043" w:rsidRPr="00F67436">
        <w:rPr>
          <w:rFonts w:ascii="Verdana" w:hAnsi="Verdana"/>
          <w:b/>
          <w:bCs/>
          <w:color w:val="auto"/>
          <w:szCs w:val="24"/>
          <w:lang w:val="nb-NO"/>
        </w:rPr>
        <w:br/>
      </w:r>
      <w:r w:rsidR="00093043" w:rsidRPr="00F67436">
        <w:rPr>
          <w:rFonts w:ascii="Verdana" w:hAnsi="Verdana"/>
          <w:i/>
          <w:iCs/>
          <w:color w:val="auto"/>
          <w:szCs w:val="24"/>
          <w:lang w:val="nb-NO"/>
        </w:rPr>
        <w:t>Mennesker kan bygge hus</w:t>
      </w:r>
      <w:r w:rsidR="00093043" w:rsidRPr="00F67436">
        <w:rPr>
          <w:rFonts w:ascii="Verdana" w:hAnsi="Verdana"/>
          <w:i/>
          <w:iCs/>
          <w:color w:val="auto"/>
          <w:szCs w:val="24"/>
          <w:lang w:val="nb-NO"/>
        </w:rPr>
        <w:br/>
        <w:t>Kuer er pattedyr, slik som mennesker</w:t>
      </w:r>
      <w:r w:rsidR="00093043" w:rsidRPr="00F67436">
        <w:rPr>
          <w:rFonts w:ascii="Verdana" w:hAnsi="Verdana"/>
          <w:i/>
          <w:iCs/>
          <w:color w:val="auto"/>
          <w:szCs w:val="24"/>
          <w:lang w:val="nb-NO"/>
        </w:rPr>
        <w:br/>
        <w:t>Kuer kan bygge hus</w:t>
      </w:r>
      <w:r w:rsidR="00093043" w:rsidRPr="00F67436">
        <w:rPr>
          <w:rFonts w:ascii="Verdana" w:hAnsi="Verdana"/>
          <w:b/>
          <w:bCs/>
          <w:color w:val="auto"/>
          <w:szCs w:val="24"/>
          <w:lang w:val="nb-NO"/>
        </w:rPr>
        <w:br/>
      </w:r>
      <w:r w:rsidR="00093043" w:rsidRPr="00F67436">
        <w:rPr>
          <w:rFonts w:ascii="Verdana" w:hAnsi="Verdana"/>
          <w:b/>
          <w:bCs/>
          <w:color w:val="auto"/>
          <w:szCs w:val="24"/>
          <w:lang w:val="nb-NO"/>
        </w:rPr>
        <w:br/>
      </w:r>
      <w:r w:rsidR="00093043" w:rsidRPr="00F67436">
        <w:rPr>
          <w:rFonts w:ascii="Verdana" w:hAnsi="Verdana"/>
          <w:color w:val="auto"/>
          <w:szCs w:val="24"/>
          <w:lang w:val="nb-NO"/>
        </w:rPr>
        <w:lastRenderedPageBreak/>
        <w:t>Slutning til beste hypotese innebærer at man ser på visse fakta og velger hypotesen som mest sannsynlig ville ført til disse dataene. Dette er ikke en gyldig logisk slutning, men det er en logisk slutning andre vei. Altså, hvis hypotesen er sann vil vi se disse dataene.</w:t>
      </w:r>
      <w:r w:rsidR="00093043" w:rsidRPr="00F67436">
        <w:rPr>
          <w:rFonts w:ascii="Verdana" w:hAnsi="Verdana"/>
          <w:color w:val="auto"/>
          <w:szCs w:val="24"/>
          <w:lang w:val="nb-NO"/>
        </w:rPr>
        <w:br/>
        <w:t>Hvis man har følgende datasett: 1, 1, 2, 3, 5, 8, 13, 21 …</w:t>
      </w:r>
      <w:r w:rsidR="00093043" w:rsidRPr="00F67436">
        <w:rPr>
          <w:rFonts w:ascii="Verdana" w:hAnsi="Verdana"/>
          <w:color w:val="auto"/>
          <w:szCs w:val="24"/>
          <w:lang w:val="nb-NO"/>
        </w:rPr>
        <w:br/>
        <w:t xml:space="preserve">vil slutning til beste hypotese kanskje si at mønsteret følger </w:t>
      </w:r>
      <w:proofErr w:type="spellStart"/>
      <w:r w:rsidR="00093043" w:rsidRPr="00F67436">
        <w:rPr>
          <w:rFonts w:ascii="Verdana" w:hAnsi="Verdana"/>
          <w:color w:val="auto"/>
          <w:szCs w:val="24"/>
          <w:lang w:val="nb-NO"/>
        </w:rPr>
        <w:t>fibonaccitallene</w:t>
      </w:r>
      <w:proofErr w:type="spellEnd"/>
      <w:r w:rsidR="00093043" w:rsidRPr="00F67436">
        <w:rPr>
          <w:rFonts w:ascii="Verdana" w:hAnsi="Verdana"/>
          <w:color w:val="auto"/>
          <w:szCs w:val="24"/>
          <w:lang w:val="nb-NO"/>
        </w:rPr>
        <w:t>. Det er derimot ingen garanti for dette; neste tall i følgen kan godt være 35 istedenfor 34.</w:t>
      </w:r>
      <w:r w:rsidR="00093043" w:rsidRPr="00F67436">
        <w:rPr>
          <w:rFonts w:ascii="Verdana" w:hAnsi="Verdana"/>
          <w:color w:val="auto"/>
          <w:szCs w:val="24"/>
          <w:lang w:val="nb-NO"/>
        </w:rPr>
        <w:br/>
      </w:r>
      <w:r w:rsidR="00093043" w:rsidRPr="00F67436">
        <w:rPr>
          <w:rFonts w:ascii="Verdana" w:hAnsi="Verdana"/>
          <w:color w:val="auto"/>
          <w:szCs w:val="24"/>
          <w:lang w:val="nb-NO"/>
        </w:rPr>
        <w:br/>
      </w:r>
    </w:p>
    <w:p w14:paraId="2CF065E4" w14:textId="77777777" w:rsidR="005068BD" w:rsidRPr="00F67436" w:rsidRDefault="00E645BF">
      <w:pPr>
        <w:pStyle w:val="Overskrift3"/>
        <w:ind w:left="-5"/>
        <w:rPr>
          <w:rFonts w:ascii="Verdana" w:hAnsi="Verdana"/>
          <w:b/>
          <w:bCs/>
          <w:color w:val="auto"/>
          <w:sz w:val="24"/>
          <w:szCs w:val="24"/>
          <w:lang w:val="nb-NO"/>
        </w:rPr>
      </w:pPr>
      <w:r w:rsidRPr="00F67436">
        <w:rPr>
          <w:rFonts w:ascii="Verdana" w:hAnsi="Verdana"/>
          <w:b/>
          <w:bCs/>
          <w:color w:val="auto"/>
          <w:sz w:val="24"/>
          <w:szCs w:val="24"/>
          <w:lang w:val="nb-NO"/>
        </w:rPr>
        <w:t xml:space="preserve">“Feil og overbud” </w:t>
      </w:r>
    </w:p>
    <w:p w14:paraId="1D819D65" w14:textId="14BFAF0C" w:rsidR="005068BD" w:rsidRPr="00F67436" w:rsidRDefault="00E645BF">
      <w:pPr>
        <w:numPr>
          <w:ilvl w:val="0"/>
          <w:numId w:val="3"/>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Lag eksempler på </w:t>
      </w:r>
      <w:proofErr w:type="spellStart"/>
      <w:r w:rsidRPr="00F67436">
        <w:rPr>
          <w:rFonts w:ascii="Verdana" w:hAnsi="Verdana"/>
          <w:b/>
          <w:bCs/>
          <w:color w:val="auto"/>
          <w:szCs w:val="24"/>
          <w:lang w:val="nb-NO"/>
        </w:rPr>
        <w:t>argumentative</w:t>
      </w:r>
      <w:proofErr w:type="spellEnd"/>
      <w:r w:rsidRPr="00F67436">
        <w:rPr>
          <w:rFonts w:ascii="Verdana" w:hAnsi="Verdana"/>
          <w:b/>
          <w:bCs/>
          <w:color w:val="auto"/>
          <w:szCs w:val="24"/>
          <w:lang w:val="nb-NO"/>
        </w:rPr>
        <w:t xml:space="preserve"> feil av noen av de følgende typene  </w:t>
      </w:r>
      <w:r w:rsidR="00585482">
        <w:rPr>
          <w:rFonts w:ascii="Verdana" w:hAnsi="Verdana"/>
          <w:b/>
          <w:bCs/>
          <w:color w:val="auto"/>
          <w:szCs w:val="24"/>
          <w:lang w:val="nb-NO"/>
        </w:rPr>
        <w:br/>
      </w:r>
    </w:p>
    <w:tbl>
      <w:tblPr>
        <w:tblStyle w:val="TableGrid"/>
        <w:tblW w:w="7372" w:type="dxa"/>
        <w:tblInd w:w="1080" w:type="dxa"/>
        <w:tblLook w:val="04A0" w:firstRow="1" w:lastRow="0" w:firstColumn="1" w:lastColumn="0" w:noHBand="0" w:noVBand="1"/>
      </w:tblPr>
      <w:tblGrid>
        <w:gridCol w:w="3598"/>
        <w:gridCol w:w="3774"/>
      </w:tblGrid>
      <w:tr w:rsidR="00F67436" w:rsidRPr="00F67436" w14:paraId="4AF957C5" w14:textId="77777777" w:rsidTr="00585482">
        <w:trPr>
          <w:trHeight w:val="1701"/>
        </w:trPr>
        <w:tc>
          <w:tcPr>
            <w:tcW w:w="3598" w:type="dxa"/>
            <w:tcBorders>
              <w:top w:val="nil"/>
              <w:left w:val="nil"/>
              <w:bottom w:val="nil"/>
              <w:right w:val="nil"/>
            </w:tcBorders>
          </w:tcPr>
          <w:p w14:paraId="52FEDE3E" w14:textId="5635D762" w:rsidR="005068BD" w:rsidRPr="00F67436" w:rsidRDefault="00585482" w:rsidP="00585482">
            <w:pPr>
              <w:spacing w:after="19" w:line="259" w:lineRule="auto"/>
              <w:rPr>
                <w:rFonts w:ascii="Verdana" w:hAnsi="Verdana"/>
                <w:b/>
                <w:bCs/>
                <w:color w:val="auto"/>
                <w:szCs w:val="24"/>
                <w:lang w:val="nb-NO"/>
              </w:rPr>
            </w:pPr>
            <w:r w:rsidRPr="00F67436">
              <w:rPr>
                <w:rFonts w:ascii="Verdana" w:hAnsi="Verdana"/>
                <w:b/>
                <w:bCs/>
                <w:color w:val="auto"/>
                <w:szCs w:val="24"/>
                <w:lang w:val="nb-NO"/>
              </w:rPr>
              <w:t>S</w:t>
            </w:r>
            <w:r w:rsidR="00E645BF" w:rsidRPr="00F67436">
              <w:rPr>
                <w:rFonts w:ascii="Verdana" w:hAnsi="Verdana"/>
                <w:b/>
                <w:bCs/>
                <w:color w:val="auto"/>
                <w:szCs w:val="24"/>
                <w:lang w:val="nb-NO"/>
              </w:rPr>
              <w:t>tråmenn</w:t>
            </w:r>
            <w:r>
              <w:rPr>
                <w:rFonts w:ascii="Verdana" w:hAnsi="Verdana"/>
                <w:b/>
                <w:bCs/>
                <w:color w:val="auto"/>
                <w:szCs w:val="24"/>
                <w:lang w:val="nb-NO"/>
              </w:rPr>
              <w:t>:</w:t>
            </w:r>
          </w:p>
          <w:p w14:paraId="50AC83E6" w14:textId="47B9C3C5" w:rsidR="005068BD" w:rsidRPr="00585482" w:rsidRDefault="00E645BF" w:rsidP="00585482">
            <w:pPr>
              <w:spacing w:after="0" w:line="259" w:lineRule="auto"/>
              <w:ind w:left="0" w:firstLine="0"/>
              <w:rPr>
                <w:rFonts w:ascii="Verdana" w:hAnsi="Verdana"/>
                <w:color w:val="auto"/>
                <w:szCs w:val="24"/>
                <w:lang w:val="nb-NO"/>
              </w:rPr>
            </w:pPr>
            <w:r w:rsidRPr="00F67436">
              <w:rPr>
                <w:rFonts w:ascii="Verdana" w:hAnsi="Verdana"/>
                <w:b/>
                <w:bCs/>
                <w:color w:val="auto"/>
                <w:szCs w:val="24"/>
                <w:lang w:val="nb-NO"/>
              </w:rPr>
              <w:t xml:space="preserve"> </w:t>
            </w:r>
            <w:r w:rsidR="00585482">
              <w:rPr>
                <w:rFonts w:ascii="Verdana" w:hAnsi="Verdana"/>
                <w:color w:val="auto"/>
                <w:szCs w:val="24"/>
                <w:lang w:val="nb-NO"/>
              </w:rPr>
              <w:t>Person 1: Jeg liker ikke rød farge.</w:t>
            </w:r>
            <w:r w:rsidR="00585482">
              <w:rPr>
                <w:rFonts w:ascii="Verdana" w:hAnsi="Verdana"/>
                <w:color w:val="auto"/>
                <w:szCs w:val="24"/>
                <w:lang w:val="nb-NO"/>
              </w:rPr>
              <w:br/>
              <w:t>Person 2: Person 1 vil ØDELEGGE alt som er rødt.</w:t>
            </w:r>
            <w:r w:rsidR="00585482">
              <w:rPr>
                <w:rFonts w:ascii="Verdana" w:hAnsi="Verdana"/>
                <w:color w:val="auto"/>
                <w:szCs w:val="24"/>
                <w:lang w:val="nb-NO"/>
              </w:rPr>
              <w:br/>
            </w:r>
            <w:r w:rsidR="00585482">
              <w:rPr>
                <w:rFonts w:ascii="Verdana" w:hAnsi="Verdana"/>
                <w:color w:val="auto"/>
                <w:szCs w:val="24"/>
                <w:lang w:val="nb-NO"/>
              </w:rPr>
              <w:br/>
            </w:r>
            <w:r w:rsidR="00585482" w:rsidRPr="00585482">
              <w:rPr>
                <w:rFonts w:ascii="Verdana" w:hAnsi="Verdana"/>
                <w:i/>
                <w:iCs/>
                <w:color w:val="auto"/>
                <w:szCs w:val="24"/>
                <w:lang w:val="nb-NO"/>
              </w:rPr>
              <w:t xml:space="preserve">Person 2 </w:t>
            </w:r>
            <w:proofErr w:type="spellStart"/>
            <w:r w:rsidR="00585482" w:rsidRPr="00585482">
              <w:rPr>
                <w:rFonts w:ascii="Verdana" w:hAnsi="Verdana"/>
                <w:i/>
                <w:iCs/>
                <w:color w:val="auto"/>
                <w:szCs w:val="24"/>
                <w:lang w:val="nb-NO"/>
              </w:rPr>
              <w:t>fabrikerer</w:t>
            </w:r>
            <w:proofErr w:type="spellEnd"/>
            <w:r w:rsidR="00585482" w:rsidRPr="00585482">
              <w:rPr>
                <w:rFonts w:ascii="Verdana" w:hAnsi="Verdana"/>
                <w:i/>
                <w:iCs/>
                <w:color w:val="auto"/>
                <w:szCs w:val="24"/>
                <w:lang w:val="nb-NO"/>
              </w:rPr>
              <w:t xml:space="preserve"> et argument.</w:t>
            </w:r>
            <w:r w:rsidR="00585482">
              <w:rPr>
                <w:rFonts w:ascii="Verdana" w:hAnsi="Verdana"/>
                <w:color w:val="auto"/>
                <w:szCs w:val="24"/>
                <w:lang w:val="nb-NO"/>
              </w:rPr>
              <w:br/>
            </w:r>
          </w:p>
        </w:tc>
        <w:tc>
          <w:tcPr>
            <w:tcW w:w="3774" w:type="dxa"/>
            <w:tcBorders>
              <w:top w:val="nil"/>
              <w:left w:val="nil"/>
              <w:bottom w:val="nil"/>
              <w:right w:val="nil"/>
            </w:tcBorders>
          </w:tcPr>
          <w:p w14:paraId="3F895F1E" w14:textId="77777777" w:rsidR="00585482" w:rsidRDefault="00E645BF" w:rsidP="00585482">
            <w:pPr>
              <w:spacing w:after="25" w:line="259" w:lineRule="auto"/>
              <w:ind w:left="360" w:firstLine="0"/>
              <w:rPr>
                <w:rFonts w:ascii="Verdana" w:hAnsi="Verdana"/>
                <w:b/>
                <w:bCs/>
                <w:color w:val="auto"/>
                <w:szCs w:val="24"/>
                <w:lang w:val="nb-NO"/>
              </w:rPr>
            </w:pPr>
            <w:r w:rsidRPr="00F67436">
              <w:rPr>
                <w:rFonts w:ascii="Verdana" w:hAnsi="Verdana"/>
                <w:b/>
                <w:bCs/>
                <w:color w:val="auto"/>
                <w:szCs w:val="24"/>
                <w:lang w:val="nb-NO"/>
              </w:rPr>
              <w:t>feilaktig analogi</w:t>
            </w:r>
            <w:r w:rsidR="00585482">
              <w:rPr>
                <w:rFonts w:ascii="Verdana" w:hAnsi="Verdana"/>
                <w:b/>
                <w:bCs/>
                <w:color w:val="auto"/>
                <w:szCs w:val="24"/>
                <w:lang w:val="nb-NO"/>
              </w:rPr>
              <w:t>:</w:t>
            </w:r>
          </w:p>
          <w:p w14:paraId="1376ADE1" w14:textId="18732784" w:rsidR="005068BD" w:rsidRPr="00585482" w:rsidRDefault="00585482" w:rsidP="00585482">
            <w:pPr>
              <w:spacing w:after="25" w:line="259" w:lineRule="auto"/>
              <w:ind w:left="0" w:firstLine="0"/>
              <w:rPr>
                <w:rFonts w:ascii="Verdana" w:hAnsi="Verdana"/>
                <w:b/>
                <w:bCs/>
                <w:color w:val="auto"/>
                <w:szCs w:val="24"/>
                <w:lang w:val="nb-NO"/>
              </w:rPr>
            </w:pPr>
            <w:r>
              <w:rPr>
                <w:rFonts w:ascii="Verdana" w:hAnsi="Verdana"/>
                <w:color w:val="auto"/>
                <w:szCs w:val="24"/>
                <w:lang w:val="nb-NO"/>
              </w:rPr>
              <w:t xml:space="preserve">Bananer er gule. </w:t>
            </w:r>
            <w:r>
              <w:rPr>
                <w:rFonts w:ascii="Verdana" w:hAnsi="Verdana"/>
                <w:color w:val="auto"/>
                <w:szCs w:val="24"/>
                <w:lang w:val="nb-NO"/>
              </w:rPr>
              <w:br/>
              <w:t>Bananer smaker søtt. Bilen min er gul. Altså bilen min smaker søtt.</w:t>
            </w:r>
            <w:r>
              <w:rPr>
                <w:rFonts w:ascii="Verdana" w:hAnsi="Verdana"/>
                <w:color w:val="auto"/>
                <w:szCs w:val="24"/>
                <w:lang w:val="nb-NO"/>
              </w:rPr>
              <w:br/>
            </w:r>
            <w:r>
              <w:rPr>
                <w:rFonts w:ascii="Verdana" w:hAnsi="Verdana"/>
                <w:b/>
                <w:bCs/>
                <w:color w:val="auto"/>
                <w:szCs w:val="24"/>
                <w:lang w:val="nb-NO"/>
              </w:rPr>
              <w:br/>
            </w:r>
            <w:r w:rsidRPr="00585482">
              <w:rPr>
                <w:rFonts w:ascii="Verdana" w:hAnsi="Verdana"/>
                <w:i/>
                <w:iCs/>
                <w:color w:val="auto"/>
                <w:szCs w:val="24"/>
                <w:lang w:val="nb-NO"/>
              </w:rPr>
              <w:t>Egenskapen å være gul er irrelevant.</w:t>
            </w:r>
            <w:r>
              <w:rPr>
                <w:rFonts w:ascii="Verdana" w:hAnsi="Verdana"/>
                <w:b/>
                <w:bCs/>
                <w:color w:val="auto"/>
                <w:szCs w:val="24"/>
                <w:lang w:val="nb-NO"/>
              </w:rPr>
              <w:br/>
            </w:r>
          </w:p>
        </w:tc>
      </w:tr>
    </w:tbl>
    <w:p w14:paraId="34794D99" w14:textId="21122A47" w:rsidR="005068BD" w:rsidRPr="00585482" w:rsidRDefault="00E645BF" w:rsidP="00585482">
      <w:pPr>
        <w:numPr>
          <w:ilvl w:val="0"/>
          <w:numId w:val="3"/>
        </w:numPr>
        <w:spacing w:after="6" w:line="268" w:lineRule="auto"/>
        <w:ind w:hanging="360"/>
        <w:rPr>
          <w:rFonts w:ascii="Verdana" w:hAnsi="Verdana"/>
          <w:b/>
          <w:bCs/>
          <w:color w:val="auto"/>
          <w:szCs w:val="24"/>
          <w:lang w:val="nb-NO"/>
        </w:rPr>
      </w:pPr>
      <w:r w:rsidRPr="00F67436">
        <w:rPr>
          <w:rFonts w:ascii="Verdana" w:hAnsi="Verdana"/>
          <w:b/>
          <w:bCs/>
          <w:color w:val="auto"/>
          <w:szCs w:val="24"/>
          <w:lang w:val="nb-NO"/>
        </w:rPr>
        <w:t xml:space="preserve">Hva er forskjellen på feil som angår dialektisk sammenheng, feil som angår logos og feil som angår etos? </w:t>
      </w:r>
      <w:r w:rsidR="00585482">
        <w:rPr>
          <w:rFonts w:ascii="Verdana" w:hAnsi="Verdana"/>
          <w:b/>
          <w:bCs/>
          <w:color w:val="auto"/>
          <w:szCs w:val="24"/>
          <w:lang w:val="nb-NO"/>
        </w:rPr>
        <w:br/>
      </w:r>
      <w:r w:rsidR="00585482">
        <w:rPr>
          <w:rFonts w:ascii="Verdana" w:hAnsi="Verdana"/>
          <w:color w:val="auto"/>
          <w:szCs w:val="24"/>
          <w:lang w:val="nb-NO"/>
        </w:rPr>
        <w:t>Dialektisk sammenheng: Argumentet er ikke relevant for samtalen eller henger ikke med.</w:t>
      </w:r>
      <w:r w:rsidR="00585482">
        <w:rPr>
          <w:rFonts w:ascii="Verdana" w:hAnsi="Verdana"/>
          <w:color w:val="auto"/>
          <w:szCs w:val="24"/>
          <w:lang w:val="nb-NO"/>
        </w:rPr>
        <w:br/>
      </w:r>
      <w:r w:rsidR="00585482">
        <w:rPr>
          <w:rFonts w:ascii="Verdana" w:hAnsi="Verdana"/>
          <w:color w:val="auto"/>
          <w:szCs w:val="24"/>
          <w:lang w:val="nb-NO"/>
        </w:rPr>
        <w:br/>
        <w:t>Logos: Argumentet er ikke en valid logisk slutning.</w:t>
      </w:r>
      <w:r w:rsidR="00585482">
        <w:rPr>
          <w:rFonts w:ascii="Verdana" w:hAnsi="Verdana"/>
          <w:color w:val="auto"/>
          <w:szCs w:val="24"/>
          <w:lang w:val="nb-NO"/>
        </w:rPr>
        <w:br/>
      </w:r>
      <w:r w:rsidR="00585482">
        <w:rPr>
          <w:rFonts w:ascii="Verdana" w:hAnsi="Verdana"/>
          <w:color w:val="auto"/>
          <w:szCs w:val="24"/>
          <w:lang w:val="nb-NO"/>
        </w:rPr>
        <w:br/>
        <w:t>Etos: Det er ikke belegg for å si dette.</w:t>
      </w:r>
      <w:r w:rsidR="00585482">
        <w:rPr>
          <w:rFonts w:ascii="Verdana" w:hAnsi="Verdana"/>
          <w:color w:val="auto"/>
          <w:szCs w:val="24"/>
          <w:lang w:val="nb-NO"/>
        </w:rPr>
        <w:br/>
      </w:r>
    </w:p>
    <w:p w14:paraId="2CA2B3E9" w14:textId="77777777" w:rsidR="005068BD" w:rsidRPr="00F67436" w:rsidRDefault="00E645BF">
      <w:pPr>
        <w:pStyle w:val="Overskrift1"/>
        <w:ind w:left="-5"/>
        <w:rPr>
          <w:rFonts w:ascii="Verdana" w:hAnsi="Verdana"/>
          <w:b/>
          <w:bCs/>
          <w:color w:val="auto"/>
          <w:sz w:val="24"/>
          <w:szCs w:val="24"/>
          <w:lang w:val="nb-NO"/>
        </w:rPr>
      </w:pPr>
      <w:r w:rsidRPr="00F67436">
        <w:rPr>
          <w:rFonts w:ascii="Verdana" w:hAnsi="Verdana"/>
          <w:b/>
          <w:bCs/>
          <w:color w:val="auto"/>
          <w:sz w:val="24"/>
          <w:szCs w:val="24"/>
          <w:lang w:val="nb-NO"/>
        </w:rPr>
        <w:t xml:space="preserve">Vitenskapsteori </w:t>
      </w:r>
    </w:p>
    <w:p w14:paraId="78DCB680" w14:textId="77777777" w:rsidR="005068BD" w:rsidRPr="00F67436" w:rsidRDefault="00E645BF">
      <w:pPr>
        <w:pStyle w:val="Overskrift2"/>
        <w:ind w:left="-5"/>
        <w:rPr>
          <w:rFonts w:ascii="Verdana" w:hAnsi="Verdana"/>
          <w:b/>
          <w:bCs/>
          <w:color w:val="auto"/>
          <w:sz w:val="24"/>
          <w:szCs w:val="24"/>
          <w:lang w:val="nb-NO"/>
        </w:rPr>
      </w:pPr>
      <w:r w:rsidRPr="00F67436">
        <w:rPr>
          <w:rFonts w:ascii="Verdana" w:hAnsi="Verdana"/>
          <w:b/>
          <w:bCs/>
          <w:color w:val="auto"/>
          <w:sz w:val="24"/>
          <w:szCs w:val="24"/>
          <w:lang w:val="nb-NO"/>
        </w:rPr>
        <w:t xml:space="preserve">“Hva er vitenskap?”  </w:t>
      </w:r>
    </w:p>
    <w:p w14:paraId="465249EE" w14:textId="77777777" w:rsidR="005068BD" w:rsidRPr="00F67436" w:rsidRDefault="00E645BF">
      <w:pPr>
        <w:spacing w:after="1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5DEB0BFF" w14:textId="6A7575A9" w:rsidR="005068BD" w:rsidRPr="00F67436" w:rsidRDefault="00E645BF">
      <w:pPr>
        <w:numPr>
          <w:ilvl w:val="0"/>
          <w:numId w:val="4"/>
        </w:numPr>
        <w:ind w:hanging="267"/>
        <w:rPr>
          <w:rFonts w:ascii="Verdana" w:hAnsi="Verdana"/>
          <w:b/>
          <w:bCs/>
          <w:color w:val="auto"/>
          <w:szCs w:val="24"/>
          <w:lang w:val="nb-NO"/>
        </w:rPr>
      </w:pPr>
      <w:r w:rsidRPr="00F67436">
        <w:rPr>
          <w:rFonts w:ascii="Verdana" w:hAnsi="Verdana"/>
          <w:b/>
          <w:bCs/>
          <w:color w:val="auto"/>
          <w:szCs w:val="24"/>
          <w:lang w:val="nb-NO"/>
        </w:rPr>
        <w:t xml:space="preserve">Hvorfor trenger vitenskapen </w:t>
      </w:r>
      <w:r w:rsidRPr="00F67436">
        <w:rPr>
          <w:rFonts w:ascii="Verdana" w:hAnsi="Verdana"/>
          <w:b/>
          <w:bCs/>
          <w:i/>
          <w:color w:val="auto"/>
          <w:szCs w:val="24"/>
          <w:lang w:val="nb-NO"/>
        </w:rPr>
        <w:t>metoder</w:t>
      </w:r>
      <w:r w:rsidRPr="00F67436">
        <w:rPr>
          <w:rFonts w:ascii="Verdana" w:hAnsi="Verdana"/>
          <w:b/>
          <w:bCs/>
          <w:color w:val="auto"/>
          <w:szCs w:val="24"/>
          <w:lang w:val="nb-NO"/>
        </w:rPr>
        <w:t xml:space="preserve">? </w:t>
      </w:r>
      <w:r w:rsidR="005851A6" w:rsidRPr="00F67436">
        <w:rPr>
          <w:rFonts w:ascii="Verdana" w:hAnsi="Verdana"/>
          <w:b/>
          <w:bCs/>
          <w:color w:val="auto"/>
          <w:szCs w:val="24"/>
          <w:lang w:val="nb-NO"/>
        </w:rPr>
        <w:br/>
      </w:r>
      <w:r w:rsidR="005851A6" w:rsidRPr="00F67436">
        <w:rPr>
          <w:rFonts w:ascii="Verdana" w:hAnsi="Verdana"/>
          <w:color w:val="auto"/>
          <w:szCs w:val="24"/>
          <w:lang w:val="nb-NO"/>
        </w:rPr>
        <w:t>Ved å standardisere metodikken kan man kvalitetssikre resultater i mye større grad enn om hver enkelt person hadde valgt metode etter eget ønske.</w:t>
      </w:r>
      <w:r w:rsidR="005851A6" w:rsidRPr="00F67436">
        <w:rPr>
          <w:rFonts w:ascii="Verdana" w:hAnsi="Verdana"/>
          <w:b/>
          <w:bCs/>
          <w:color w:val="auto"/>
          <w:szCs w:val="24"/>
          <w:lang w:val="nb-NO"/>
        </w:rPr>
        <w:br/>
      </w:r>
    </w:p>
    <w:p w14:paraId="1D381BFE" w14:textId="7B085FDB" w:rsidR="005068BD" w:rsidRPr="00F67436" w:rsidRDefault="00E645BF">
      <w:pPr>
        <w:numPr>
          <w:ilvl w:val="0"/>
          <w:numId w:val="4"/>
        </w:numPr>
        <w:ind w:hanging="267"/>
        <w:rPr>
          <w:rFonts w:ascii="Verdana" w:hAnsi="Verdana"/>
          <w:b/>
          <w:bCs/>
          <w:color w:val="auto"/>
          <w:szCs w:val="24"/>
          <w:lang w:val="nb-NO"/>
        </w:rPr>
      </w:pPr>
      <w:r w:rsidRPr="00F67436">
        <w:rPr>
          <w:rFonts w:ascii="Verdana" w:hAnsi="Verdana"/>
          <w:b/>
          <w:bCs/>
          <w:color w:val="auto"/>
          <w:szCs w:val="24"/>
          <w:lang w:val="nb-NO"/>
        </w:rPr>
        <w:lastRenderedPageBreak/>
        <w:t xml:space="preserve">Hva er hypotetisk-deduktiv metode, og hva er de forskjellige stegene? </w:t>
      </w:r>
      <w:r w:rsidR="005851A6" w:rsidRPr="00F67436">
        <w:rPr>
          <w:rFonts w:ascii="Verdana" w:hAnsi="Verdana"/>
          <w:b/>
          <w:bCs/>
          <w:color w:val="auto"/>
          <w:szCs w:val="24"/>
          <w:lang w:val="nb-NO"/>
        </w:rPr>
        <w:br/>
      </w:r>
      <w:r w:rsidR="005851A6" w:rsidRPr="00F67436">
        <w:rPr>
          <w:rFonts w:ascii="Verdana" w:hAnsi="Verdana"/>
          <w:color w:val="auto"/>
          <w:szCs w:val="24"/>
          <w:lang w:val="nb-NO"/>
        </w:rPr>
        <w:t>Hypotetisk-deduktiv metode er den mest anvendte metoden innenfor vitenskap. Man lager en hypotese, gjennomfører undersøkelser og observerer, og justerer dermed hypotesen etter resultatene man får.</w:t>
      </w:r>
      <w:r w:rsidR="005851A6" w:rsidRPr="00F67436">
        <w:rPr>
          <w:rFonts w:ascii="Verdana" w:hAnsi="Verdana"/>
          <w:b/>
          <w:bCs/>
          <w:color w:val="auto"/>
          <w:szCs w:val="24"/>
          <w:lang w:val="nb-NO"/>
        </w:rPr>
        <w:br/>
      </w:r>
    </w:p>
    <w:p w14:paraId="0C969766" w14:textId="22E083B4" w:rsidR="005068BD" w:rsidRPr="00F67436" w:rsidRDefault="00E645BF">
      <w:pPr>
        <w:numPr>
          <w:ilvl w:val="0"/>
          <w:numId w:val="4"/>
        </w:numPr>
        <w:ind w:hanging="267"/>
        <w:rPr>
          <w:rFonts w:ascii="Verdana" w:hAnsi="Verdana"/>
          <w:b/>
          <w:bCs/>
          <w:color w:val="auto"/>
          <w:szCs w:val="24"/>
          <w:lang w:val="nb-NO"/>
        </w:rPr>
      </w:pPr>
      <w:r w:rsidRPr="00F67436">
        <w:rPr>
          <w:rFonts w:ascii="Verdana" w:hAnsi="Verdana"/>
          <w:b/>
          <w:bCs/>
          <w:color w:val="auto"/>
          <w:szCs w:val="24"/>
          <w:lang w:val="nb-NO"/>
        </w:rPr>
        <w:t>Det sies ofte at det er en asymmetri mellom bekreftelse og avkreftelse? Hva ligger i denne påstanden, og stemmer den?</w:t>
      </w:r>
      <w:r w:rsidR="005851A6" w:rsidRPr="00F67436">
        <w:rPr>
          <w:rFonts w:ascii="Verdana" w:hAnsi="Verdana"/>
          <w:b/>
          <w:bCs/>
          <w:color w:val="auto"/>
          <w:szCs w:val="24"/>
          <w:lang w:val="nb-NO"/>
        </w:rPr>
        <w:br/>
      </w:r>
      <w:r w:rsidR="00C30E85" w:rsidRPr="00F67436">
        <w:rPr>
          <w:rFonts w:ascii="Verdana" w:hAnsi="Verdana"/>
          <w:color w:val="auto"/>
          <w:szCs w:val="24"/>
          <w:lang w:val="nb-NO"/>
        </w:rPr>
        <w:t>Man kan alltid avkrefte en hypotese, men man kan aldri bekrefte den. Det er derfor en asymmetri; uansett hvor mange ganger man ‘bekrefter’ en hypotese, kan man ikke sikkert si at den er sann. Dersom en hypotese derimot blir avkreftet, er det helt sikkert at den er gal.</w:t>
      </w:r>
      <w:r w:rsidR="005851A6" w:rsidRPr="00F67436">
        <w:rPr>
          <w:rFonts w:ascii="Verdana" w:hAnsi="Verdana"/>
          <w:b/>
          <w:bCs/>
          <w:color w:val="auto"/>
          <w:szCs w:val="24"/>
          <w:lang w:val="nb-NO"/>
        </w:rPr>
        <w:br/>
      </w:r>
      <w:r w:rsidRPr="00F67436">
        <w:rPr>
          <w:rFonts w:ascii="Verdana" w:hAnsi="Verdana"/>
          <w:b/>
          <w:bCs/>
          <w:color w:val="auto"/>
          <w:szCs w:val="24"/>
          <w:lang w:val="nb-NO"/>
        </w:rPr>
        <w:t xml:space="preserve"> </w:t>
      </w:r>
    </w:p>
    <w:p w14:paraId="083AD968" w14:textId="2C6877E6" w:rsidR="005068BD" w:rsidRPr="00F67436" w:rsidRDefault="00E645BF">
      <w:pPr>
        <w:numPr>
          <w:ilvl w:val="0"/>
          <w:numId w:val="4"/>
        </w:numPr>
        <w:ind w:hanging="267"/>
        <w:rPr>
          <w:rFonts w:ascii="Verdana" w:hAnsi="Verdana"/>
          <w:b/>
          <w:bCs/>
          <w:color w:val="auto"/>
          <w:szCs w:val="24"/>
          <w:lang w:val="nb-NO"/>
        </w:rPr>
      </w:pPr>
      <w:r w:rsidRPr="00F67436">
        <w:rPr>
          <w:rFonts w:ascii="Verdana" w:hAnsi="Verdana"/>
          <w:b/>
          <w:bCs/>
          <w:color w:val="auto"/>
          <w:szCs w:val="24"/>
          <w:lang w:val="nb-NO"/>
        </w:rPr>
        <w:t xml:space="preserve">Hva, ifølge Popper, skiller vitenskap fra pseudovitenskap? </w:t>
      </w:r>
      <w:r w:rsidR="00441D67" w:rsidRPr="00F67436">
        <w:rPr>
          <w:rFonts w:ascii="Verdana" w:hAnsi="Verdana"/>
          <w:b/>
          <w:bCs/>
          <w:color w:val="auto"/>
          <w:szCs w:val="24"/>
          <w:lang w:val="nb-NO"/>
        </w:rPr>
        <w:br/>
      </w:r>
      <w:r w:rsidR="00441D67" w:rsidRPr="00F67436">
        <w:rPr>
          <w:rFonts w:ascii="Verdana" w:hAnsi="Verdana"/>
          <w:color w:val="auto"/>
          <w:szCs w:val="24"/>
          <w:lang w:val="nb-NO"/>
        </w:rPr>
        <w:t>Pseudovitenskap blir adskilt fra vitenskap ved demarkasjonskriteriet, at hypotesene ikke er falsifiserbare. Popper mente at dersom noe ikke kan motbevises, er det pseudovitenskap.</w:t>
      </w:r>
      <w:r w:rsidR="00441D67" w:rsidRPr="00F67436">
        <w:rPr>
          <w:rFonts w:ascii="Verdana" w:hAnsi="Verdana"/>
          <w:b/>
          <w:bCs/>
          <w:color w:val="auto"/>
          <w:szCs w:val="24"/>
          <w:lang w:val="nb-NO"/>
        </w:rPr>
        <w:br/>
      </w:r>
    </w:p>
    <w:p w14:paraId="54B32AD8" w14:textId="66EE8405" w:rsidR="005068BD" w:rsidRPr="00F67436" w:rsidRDefault="00E645BF">
      <w:pPr>
        <w:numPr>
          <w:ilvl w:val="0"/>
          <w:numId w:val="4"/>
        </w:numPr>
        <w:ind w:hanging="267"/>
        <w:rPr>
          <w:rFonts w:ascii="Verdana" w:hAnsi="Verdana"/>
          <w:b/>
          <w:bCs/>
          <w:color w:val="auto"/>
          <w:szCs w:val="24"/>
          <w:lang w:val="nb-NO"/>
        </w:rPr>
      </w:pPr>
      <w:r w:rsidRPr="00F67436">
        <w:rPr>
          <w:rFonts w:ascii="Verdana" w:hAnsi="Verdana"/>
          <w:b/>
          <w:bCs/>
          <w:color w:val="auto"/>
          <w:szCs w:val="24"/>
          <w:lang w:val="nb-NO"/>
        </w:rPr>
        <w:t xml:space="preserve">Hva motiverer Poppers </w:t>
      </w:r>
      <w:proofErr w:type="spellStart"/>
      <w:r w:rsidRPr="00F67436">
        <w:rPr>
          <w:rFonts w:ascii="Verdana" w:hAnsi="Verdana"/>
          <w:b/>
          <w:bCs/>
          <w:color w:val="auto"/>
          <w:szCs w:val="24"/>
          <w:lang w:val="nb-NO"/>
        </w:rPr>
        <w:t>falsifikasjonisme</w:t>
      </w:r>
      <w:proofErr w:type="spellEnd"/>
      <w:r w:rsidRPr="00F67436">
        <w:rPr>
          <w:rFonts w:ascii="Verdana" w:hAnsi="Verdana"/>
          <w:b/>
          <w:bCs/>
          <w:color w:val="auto"/>
          <w:szCs w:val="24"/>
          <w:lang w:val="nb-NO"/>
        </w:rPr>
        <w:t xml:space="preserve">, og hva går den ut på? </w:t>
      </w:r>
      <w:r w:rsidR="00441D67" w:rsidRPr="00F67436">
        <w:rPr>
          <w:rFonts w:ascii="Verdana" w:hAnsi="Verdana"/>
          <w:b/>
          <w:bCs/>
          <w:color w:val="auto"/>
          <w:szCs w:val="24"/>
          <w:lang w:val="nb-NO"/>
        </w:rPr>
        <w:br/>
      </w:r>
      <w:r w:rsidR="00441D67" w:rsidRPr="00F67436">
        <w:rPr>
          <w:rFonts w:ascii="Verdana" w:hAnsi="Verdana"/>
          <w:color w:val="auto"/>
          <w:szCs w:val="24"/>
          <w:lang w:val="nb-NO"/>
        </w:rPr>
        <w:t>Popper mener at pseudovitenskap kan identifiseres ved at hypotesene ikke er falsifiserbare. Motivasjonen er å finne et demarkasjonskriterium, altså noe som kan avvise hypoteser og vitenskapsområder som gale.</w:t>
      </w:r>
      <w:r w:rsidR="00441D67" w:rsidRPr="00F67436">
        <w:rPr>
          <w:rFonts w:ascii="Verdana" w:hAnsi="Verdana"/>
          <w:b/>
          <w:bCs/>
          <w:color w:val="auto"/>
          <w:szCs w:val="24"/>
          <w:lang w:val="nb-NO"/>
        </w:rPr>
        <w:br/>
      </w:r>
    </w:p>
    <w:p w14:paraId="787F85EB" w14:textId="3A0165F2" w:rsidR="005068BD" w:rsidRPr="00F67436" w:rsidRDefault="00E645BF">
      <w:pPr>
        <w:numPr>
          <w:ilvl w:val="0"/>
          <w:numId w:val="5"/>
        </w:numPr>
        <w:ind w:hanging="400"/>
        <w:rPr>
          <w:rFonts w:ascii="Verdana" w:hAnsi="Verdana"/>
          <w:b/>
          <w:bCs/>
          <w:color w:val="auto"/>
          <w:szCs w:val="24"/>
          <w:lang w:val="nb-NO"/>
        </w:rPr>
      </w:pPr>
      <w:r w:rsidRPr="00F67436">
        <w:rPr>
          <w:rFonts w:ascii="Verdana" w:hAnsi="Verdana"/>
          <w:b/>
          <w:bCs/>
          <w:color w:val="auto"/>
          <w:szCs w:val="24"/>
          <w:lang w:val="nb-NO"/>
        </w:rPr>
        <w:t xml:space="preserve">Hva går </w:t>
      </w:r>
      <w:proofErr w:type="spellStart"/>
      <w:r w:rsidRPr="00F67436">
        <w:rPr>
          <w:rFonts w:ascii="Verdana" w:hAnsi="Verdana"/>
          <w:b/>
          <w:bCs/>
          <w:color w:val="auto"/>
          <w:szCs w:val="24"/>
          <w:lang w:val="nb-NO"/>
        </w:rPr>
        <w:t>Quine</w:t>
      </w:r>
      <w:proofErr w:type="spellEnd"/>
      <w:r w:rsidRPr="00F67436">
        <w:rPr>
          <w:rFonts w:ascii="Verdana" w:hAnsi="Verdana"/>
          <w:b/>
          <w:bCs/>
          <w:color w:val="auto"/>
          <w:szCs w:val="24"/>
          <w:lang w:val="nb-NO"/>
        </w:rPr>
        <w:t>-</w:t>
      </w:r>
      <w:proofErr w:type="spellStart"/>
      <w:r w:rsidRPr="00F67436">
        <w:rPr>
          <w:rFonts w:ascii="Verdana" w:hAnsi="Verdana"/>
          <w:b/>
          <w:bCs/>
          <w:color w:val="auto"/>
          <w:szCs w:val="24"/>
          <w:lang w:val="nb-NO"/>
        </w:rPr>
        <w:t>Duhem</w:t>
      </w:r>
      <w:proofErr w:type="spellEnd"/>
      <w:r w:rsidRPr="00F67436">
        <w:rPr>
          <w:rFonts w:ascii="Verdana" w:hAnsi="Verdana"/>
          <w:b/>
          <w:bCs/>
          <w:color w:val="auto"/>
          <w:szCs w:val="24"/>
          <w:lang w:val="nb-NO"/>
        </w:rPr>
        <w:t xml:space="preserve">-tesen ut på, og hvorfor innebærer den en utfordring for Popper? Finnes det andre gode svar? </w:t>
      </w:r>
      <w:r w:rsidR="00441D67" w:rsidRPr="00F67436">
        <w:rPr>
          <w:rFonts w:ascii="Verdana" w:hAnsi="Verdana"/>
          <w:b/>
          <w:bCs/>
          <w:color w:val="auto"/>
          <w:szCs w:val="24"/>
          <w:lang w:val="nb-NO"/>
        </w:rPr>
        <w:br/>
      </w:r>
      <w:r w:rsidR="00441D67" w:rsidRPr="00F67436">
        <w:rPr>
          <w:rFonts w:ascii="Verdana" w:hAnsi="Verdana"/>
          <w:color w:val="auto"/>
          <w:szCs w:val="24"/>
          <w:lang w:val="nb-NO"/>
        </w:rPr>
        <w:t xml:space="preserve">Dette går ut på at hypoteser sjelden testes i isolasjon. Det er et problem for Poppers </w:t>
      </w:r>
      <w:proofErr w:type="spellStart"/>
      <w:r w:rsidR="00441D67" w:rsidRPr="00F67436">
        <w:rPr>
          <w:rFonts w:ascii="Verdana" w:hAnsi="Verdana"/>
          <w:color w:val="auto"/>
          <w:szCs w:val="24"/>
          <w:lang w:val="nb-NO"/>
        </w:rPr>
        <w:t>falsifikasjonisme</w:t>
      </w:r>
      <w:proofErr w:type="spellEnd"/>
      <w:r w:rsidR="00441D67" w:rsidRPr="00F67436">
        <w:rPr>
          <w:rFonts w:ascii="Verdana" w:hAnsi="Verdana"/>
          <w:color w:val="auto"/>
          <w:szCs w:val="24"/>
          <w:lang w:val="nb-NO"/>
        </w:rPr>
        <w:t>, fordi det betyr at en hypotese godt kan avkreftes uten at den er gal. Det gjelder spesielt hvis det er noe galt med utstyret eller hvis en faktor som ikke er medregnet i eksperimentet virker inn. Popper ville kalt det pseudovitenskap dersom man skylder på at utstyret eller ulike faktorer virker inn, ettersom dette er «ad-hoc hypoteser».</w:t>
      </w:r>
      <w:r w:rsidR="00441D67" w:rsidRPr="00F67436">
        <w:rPr>
          <w:rFonts w:ascii="Verdana" w:hAnsi="Verdana"/>
          <w:b/>
          <w:bCs/>
          <w:color w:val="auto"/>
          <w:szCs w:val="24"/>
          <w:lang w:val="nb-NO"/>
        </w:rPr>
        <w:br/>
      </w:r>
    </w:p>
    <w:p w14:paraId="4F418653" w14:textId="63F505D9" w:rsidR="005068BD" w:rsidRPr="00F67436" w:rsidRDefault="00E645BF">
      <w:pPr>
        <w:numPr>
          <w:ilvl w:val="0"/>
          <w:numId w:val="5"/>
        </w:numPr>
        <w:ind w:hanging="400"/>
        <w:rPr>
          <w:rFonts w:ascii="Verdana" w:hAnsi="Verdana"/>
          <w:b/>
          <w:bCs/>
          <w:color w:val="auto"/>
          <w:szCs w:val="24"/>
          <w:lang w:val="nb-NO"/>
        </w:rPr>
      </w:pPr>
      <w:r w:rsidRPr="00F67436">
        <w:rPr>
          <w:rFonts w:ascii="Verdana" w:hAnsi="Verdana"/>
          <w:b/>
          <w:bCs/>
          <w:color w:val="auto"/>
          <w:szCs w:val="24"/>
          <w:lang w:val="nb-NO"/>
        </w:rPr>
        <w:t xml:space="preserve">Hvordan ser Popper for seg at vitenskapen gjør fremskritt? </w:t>
      </w:r>
      <w:r w:rsidR="00441D67" w:rsidRPr="00F67436">
        <w:rPr>
          <w:rFonts w:ascii="Verdana" w:hAnsi="Verdana"/>
          <w:b/>
          <w:bCs/>
          <w:color w:val="auto"/>
          <w:szCs w:val="24"/>
          <w:lang w:val="nb-NO"/>
        </w:rPr>
        <w:br/>
      </w:r>
      <w:r w:rsidR="00441D67" w:rsidRPr="00F67436">
        <w:rPr>
          <w:rFonts w:ascii="Verdana" w:hAnsi="Verdana"/>
          <w:color w:val="auto"/>
          <w:szCs w:val="24"/>
          <w:lang w:val="nb-NO"/>
        </w:rPr>
        <w:t>Han mener at vitenskapen gjør fremskritt ved å eliminere gale hypoteser.</w:t>
      </w:r>
      <w:r w:rsidR="00441D67" w:rsidRPr="00F67436">
        <w:rPr>
          <w:rFonts w:ascii="Verdana" w:hAnsi="Verdana"/>
          <w:b/>
          <w:bCs/>
          <w:color w:val="auto"/>
          <w:szCs w:val="24"/>
          <w:lang w:val="nb-NO"/>
        </w:rPr>
        <w:br/>
      </w:r>
    </w:p>
    <w:p w14:paraId="1FCB0508" w14:textId="4278D74B" w:rsidR="005068BD" w:rsidRPr="00F67436" w:rsidRDefault="00E645BF" w:rsidP="004F4233">
      <w:pPr>
        <w:numPr>
          <w:ilvl w:val="0"/>
          <w:numId w:val="5"/>
        </w:numPr>
        <w:ind w:hanging="400"/>
        <w:rPr>
          <w:rFonts w:ascii="Verdana" w:hAnsi="Verdana"/>
          <w:b/>
          <w:bCs/>
          <w:color w:val="auto"/>
          <w:szCs w:val="24"/>
          <w:lang w:val="nb-NO"/>
        </w:rPr>
      </w:pPr>
      <w:r w:rsidRPr="00F67436">
        <w:rPr>
          <w:rFonts w:ascii="Verdana" w:hAnsi="Verdana"/>
          <w:b/>
          <w:bCs/>
          <w:color w:val="auto"/>
          <w:szCs w:val="24"/>
          <w:lang w:val="nb-NO"/>
        </w:rPr>
        <w:t xml:space="preserve">Hva avgjør i hvilken grad en observasjon bekrefter en hypotese? Hvilken rolle spiller det hvor </w:t>
      </w:r>
      <w:r w:rsidRPr="00F67436">
        <w:rPr>
          <w:rFonts w:ascii="Verdana" w:hAnsi="Verdana"/>
          <w:b/>
          <w:bCs/>
          <w:i/>
          <w:color w:val="auto"/>
          <w:szCs w:val="24"/>
          <w:lang w:val="nb-NO"/>
        </w:rPr>
        <w:t xml:space="preserve">overraskende </w:t>
      </w:r>
      <w:r w:rsidRPr="00F67436">
        <w:rPr>
          <w:rFonts w:ascii="Verdana" w:hAnsi="Verdana"/>
          <w:b/>
          <w:bCs/>
          <w:color w:val="auto"/>
          <w:szCs w:val="24"/>
          <w:lang w:val="nb-NO"/>
        </w:rPr>
        <w:t xml:space="preserve">observasjonen er? </w:t>
      </w:r>
      <w:r w:rsidR="004F4233" w:rsidRPr="00F67436">
        <w:rPr>
          <w:rFonts w:ascii="Verdana" w:hAnsi="Verdana"/>
          <w:b/>
          <w:bCs/>
          <w:color w:val="auto"/>
          <w:szCs w:val="24"/>
          <w:lang w:val="nb-NO"/>
        </w:rPr>
        <w:br/>
      </w:r>
      <w:r w:rsidR="004F4233" w:rsidRPr="00F67436">
        <w:rPr>
          <w:rFonts w:ascii="Verdana" w:hAnsi="Verdana"/>
          <w:color w:val="auto"/>
          <w:szCs w:val="24"/>
          <w:lang w:val="nb-NO"/>
        </w:rPr>
        <w:t xml:space="preserve">Dersom en observasjon er overraskende hvis en hypotese er usann, </w:t>
      </w:r>
      <w:r w:rsidR="004F4233" w:rsidRPr="00F67436">
        <w:rPr>
          <w:rFonts w:ascii="Verdana" w:hAnsi="Verdana"/>
          <w:color w:val="auto"/>
          <w:szCs w:val="24"/>
          <w:lang w:val="nb-NO"/>
        </w:rPr>
        <w:lastRenderedPageBreak/>
        <w:t>og ikke er overraskende dersom hypotesen er sann, vil observasjonen virke mer bekreftende på hypotesen.</w:t>
      </w:r>
      <w:r w:rsidR="004F4233" w:rsidRPr="00F67436">
        <w:rPr>
          <w:rFonts w:ascii="Verdana" w:hAnsi="Verdana"/>
          <w:b/>
          <w:bCs/>
          <w:color w:val="auto"/>
          <w:szCs w:val="24"/>
          <w:lang w:val="nb-NO"/>
        </w:rPr>
        <w:t xml:space="preserve"> </w:t>
      </w:r>
      <w:r w:rsidR="004F4233" w:rsidRPr="00F67436">
        <w:rPr>
          <w:rFonts w:ascii="Verdana" w:hAnsi="Verdana"/>
          <w:color w:val="auto"/>
          <w:szCs w:val="24"/>
          <w:lang w:val="nb-NO"/>
        </w:rPr>
        <w:t>Dersom observasjonen derimot er sannsynlig selv hvis hypotesen er usann, virker observasjonen ikke bekreftende.</w:t>
      </w:r>
      <w:r w:rsidR="004F4233" w:rsidRPr="00F67436">
        <w:rPr>
          <w:rFonts w:ascii="Verdana" w:hAnsi="Verdana"/>
          <w:color w:val="auto"/>
          <w:szCs w:val="24"/>
          <w:lang w:val="nb-NO"/>
        </w:rPr>
        <w:br/>
      </w:r>
      <w:r w:rsidR="004F4233" w:rsidRPr="00F67436">
        <w:rPr>
          <w:rFonts w:ascii="Verdana" w:hAnsi="Verdana"/>
          <w:i/>
          <w:iCs/>
          <w:color w:val="auto"/>
          <w:szCs w:val="24"/>
          <w:lang w:val="nb-NO"/>
        </w:rPr>
        <w:br/>
        <w:t>Hypotese: Det er noe(n) i etasjen over.</w:t>
      </w:r>
      <w:r w:rsidR="004F4233" w:rsidRPr="00F67436">
        <w:rPr>
          <w:rFonts w:ascii="Verdana" w:hAnsi="Verdana"/>
          <w:i/>
          <w:iCs/>
          <w:color w:val="auto"/>
          <w:szCs w:val="24"/>
          <w:lang w:val="nb-NO"/>
        </w:rPr>
        <w:br/>
        <w:t>Observasjon: Man hører skritt fra etasjen over</w:t>
      </w:r>
      <w:r w:rsidR="004F4233" w:rsidRPr="00F67436">
        <w:rPr>
          <w:rFonts w:ascii="Verdana" w:hAnsi="Verdana"/>
          <w:i/>
          <w:iCs/>
          <w:color w:val="auto"/>
          <w:szCs w:val="24"/>
          <w:lang w:val="nb-NO"/>
        </w:rPr>
        <w:br/>
      </w:r>
      <w:r w:rsidR="004F4233" w:rsidRPr="00F67436">
        <w:rPr>
          <w:rFonts w:ascii="Verdana" w:hAnsi="Verdana"/>
          <w:color w:val="auto"/>
          <w:szCs w:val="24"/>
          <w:lang w:val="nb-NO"/>
        </w:rPr>
        <w:t>Å høre skritt er overraskende dersom ingen er i etasjen over. Det er derimot ikke overraskende hvis det er noen i etasjen over.</w:t>
      </w:r>
      <w:r w:rsidR="004F4233" w:rsidRPr="00F67436">
        <w:rPr>
          <w:rFonts w:ascii="Verdana" w:hAnsi="Verdana"/>
          <w:color w:val="auto"/>
          <w:szCs w:val="24"/>
          <w:lang w:val="nb-NO"/>
        </w:rPr>
        <w:br/>
      </w:r>
      <w:r w:rsidR="004F4233" w:rsidRPr="00F67436">
        <w:rPr>
          <w:rFonts w:ascii="Verdana" w:hAnsi="Verdana"/>
          <w:color w:val="auto"/>
          <w:szCs w:val="24"/>
          <w:lang w:val="nb-NO"/>
        </w:rPr>
        <w:br/>
      </w:r>
      <w:r w:rsidR="004F4233" w:rsidRPr="00F67436">
        <w:rPr>
          <w:rFonts w:ascii="Verdana" w:hAnsi="Verdana"/>
          <w:i/>
          <w:iCs/>
          <w:color w:val="auto"/>
          <w:szCs w:val="24"/>
          <w:lang w:val="nb-NO"/>
        </w:rPr>
        <w:t>Hypotese: Det er en bjørn i etasjen over</w:t>
      </w:r>
      <w:r w:rsidR="004F4233" w:rsidRPr="00F67436">
        <w:rPr>
          <w:rFonts w:ascii="Verdana" w:hAnsi="Verdana"/>
          <w:i/>
          <w:iCs/>
          <w:color w:val="auto"/>
          <w:szCs w:val="24"/>
          <w:lang w:val="nb-NO"/>
        </w:rPr>
        <w:br/>
        <w:t>Observasjon: Man hører skritt fra etasjen over</w:t>
      </w:r>
      <w:r w:rsidR="004F4233" w:rsidRPr="00F67436">
        <w:rPr>
          <w:rFonts w:ascii="Verdana" w:hAnsi="Verdana"/>
          <w:i/>
          <w:iCs/>
          <w:color w:val="auto"/>
          <w:szCs w:val="24"/>
          <w:lang w:val="nb-NO"/>
        </w:rPr>
        <w:br/>
      </w:r>
      <w:r w:rsidR="004F4233" w:rsidRPr="00F67436">
        <w:rPr>
          <w:rFonts w:ascii="Verdana" w:hAnsi="Verdana"/>
          <w:color w:val="auto"/>
          <w:szCs w:val="24"/>
          <w:lang w:val="nb-NO"/>
        </w:rPr>
        <w:t>Å høre skritt er ikke overraskende selv hvis opphavet til skrittene ikke er en bjørn. Derfor styrker ikke observasjonen hypotesen.</w:t>
      </w:r>
      <w:r w:rsidR="00441D67" w:rsidRPr="00F67436">
        <w:rPr>
          <w:rFonts w:ascii="Verdana" w:hAnsi="Verdana"/>
          <w:b/>
          <w:bCs/>
          <w:color w:val="auto"/>
          <w:szCs w:val="24"/>
          <w:lang w:val="nb-NO"/>
        </w:rPr>
        <w:br/>
      </w:r>
      <w:r w:rsidR="00441D67" w:rsidRPr="00F67436">
        <w:rPr>
          <w:rFonts w:ascii="Verdana" w:hAnsi="Verdana"/>
          <w:b/>
          <w:bCs/>
          <w:color w:val="auto"/>
          <w:szCs w:val="24"/>
          <w:lang w:val="nb-NO"/>
        </w:rPr>
        <w:br/>
      </w:r>
    </w:p>
    <w:p w14:paraId="15A5C248" w14:textId="4F639BD9" w:rsidR="005068BD" w:rsidRPr="00F67436" w:rsidRDefault="00E645BF" w:rsidP="008A0AC9">
      <w:pPr>
        <w:numPr>
          <w:ilvl w:val="0"/>
          <w:numId w:val="5"/>
        </w:numPr>
        <w:ind w:hanging="400"/>
        <w:rPr>
          <w:rFonts w:ascii="Verdana" w:hAnsi="Verdana"/>
          <w:b/>
          <w:bCs/>
          <w:color w:val="auto"/>
          <w:szCs w:val="24"/>
          <w:lang w:val="nb-NO"/>
        </w:rPr>
      </w:pPr>
      <w:r w:rsidRPr="00F67436">
        <w:rPr>
          <w:rFonts w:ascii="Verdana" w:hAnsi="Verdana"/>
          <w:b/>
          <w:bCs/>
          <w:color w:val="auto"/>
          <w:szCs w:val="24"/>
          <w:lang w:val="nb-NO"/>
        </w:rPr>
        <w:t xml:space="preserve">Finnes det et enhetlig sett prinsipper, mål og metoder for alle vitenskaper? Hvorfor/hvorfor ikke? </w:t>
      </w:r>
      <w:r w:rsidR="008A0AC9" w:rsidRPr="00F67436">
        <w:rPr>
          <w:rFonts w:ascii="Verdana" w:hAnsi="Verdana"/>
          <w:b/>
          <w:bCs/>
          <w:color w:val="auto"/>
          <w:szCs w:val="24"/>
          <w:lang w:val="nb-NO"/>
        </w:rPr>
        <w:br/>
      </w:r>
      <w:r w:rsidR="008A0AC9" w:rsidRPr="00F67436">
        <w:rPr>
          <w:rFonts w:ascii="Verdana" w:hAnsi="Verdana"/>
          <w:color w:val="auto"/>
          <w:szCs w:val="24"/>
          <w:lang w:val="nb-NO"/>
        </w:rPr>
        <w:t xml:space="preserve">De samme prinsippene og metodene kan ikke benyttes på all vitenskap. Derfor må man bruke forskjellige metoder. Dessuten er det omstridt hvordan man måler vitenskap; et eksempel er forskjellen mellom </w:t>
      </w:r>
      <w:proofErr w:type="spellStart"/>
      <w:r w:rsidR="008A0AC9" w:rsidRPr="00F67436">
        <w:rPr>
          <w:rFonts w:ascii="Verdana" w:hAnsi="Verdana"/>
          <w:color w:val="auto"/>
          <w:szCs w:val="24"/>
          <w:lang w:val="nb-NO"/>
        </w:rPr>
        <w:t>Kuhns</w:t>
      </w:r>
      <w:proofErr w:type="spellEnd"/>
      <w:r w:rsidR="008A0AC9" w:rsidRPr="00F67436">
        <w:rPr>
          <w:rFonts w:ascii="Verdana" w:hAnsi="Verdana"/>
          <w:color w:val="auto"/>
          <w:szCs w:val="24"/>
          <w:lang w:val="nb-NO"/>
        </w:rPr>
        <w:t xml:space="preserve"> og Poppers syn på pseudovitenskap og falsifisering.</w:t>
      </w:r>
      <w:r w:rsidR="008A0AC9" w:rsidRPr="00F67436">
        <w:rPr>
          <w:rFonts w:ascii="Verdana" w:hAnsi="Verdana"/>
          <w:b/>
          <w:bCs/>
          <w:color w:val="auto"/>
          <w:szCs w:val="24"/>
          <w:lang w:val="nb-NO"/>
        </w:rPr>
        <w:br/>
      </w:r>
    </w:p>
    <w:p w14:paraId="131B06D8" w14:textId="77777777" w:rsidR="005068BD" w:rsidRPr="00F67436" w:rsidRDefault="00E645BF">
      <w:pPr>
        <w:numPr>
          <w:ilvl w:val="0"/>
          <w:numId w:val="5"/>
        </w:numPr>
        <w:ind w:hanging="400"/>
        <w:rPr>
          <w:rFonts w:ascii="Verdana" w:hAnsi="Verdana"/>
          <w:b/>
          <w:bCs/>
          <w:color w:val="auto"/>
          <w:szCs w:val="24"/>
          <w:lang w:val="nb-NO"/>
        </w:rPr>
      </w:pPr>
      <w:r w:rsidRPr="00F67436">
        <w:rPr>
          <w:rFonts w:ascii="Verdana" w:hAnsi="Verdana"/>
          <w:b/>
          <w:bCs/>
          <w:color w:val="auto"/>
          <w:szCs w:val="24"/>
          <w:lang w:val="nb-NO"/>
        </w:rPr>
        <w:t xml:space="preserve">Nevn noen måter verdier påvirker vitenskapelig arbeid på. </w:t>
      </w:r>
    </w:p>
    <w:p w14:paraId="0EE25946" w14:textId="1E10C6CE" w:rsidR="005068BD" w:rsidRPr="00F67436" w:rsidRDefault="00E645BF">
      <w:pPr>
        <w:spacing w:after="19" w:line="259" w:lineRule="auto"/>
        <w:ind w:left="0" w:firstLine="0"/>
        <w:rPr>
          <w:rFonts w:ascii="Verdana" w:hAnsi="Verdana"/>
          <w:color w:val="auto"/>
          <w:szCs w:val="24"/>
          <w:lang w:val="nb-NO"/>
        </w:rPr>
      </w:pPr>
      <w:r w:rsidRPr="00F67436">
        <w:rPr>
          <w:rFonts w:ascii="Verdana" w:hAnsi="Verdana"/>
          <w:b/>
          <w:bCs/>
          <w:color w:val="auto"/>
          <w:szCs w:val="24"/>
          <w:lang w:val="nb-NO"/>
        </w:rPr>
        <w:t xml:space="preserve">  </w:t>
      </w:r>
      <w:r w:rsidR="008A0AC9" w:rsidRPr="00F67436">
        <w:rPr>
          <w:rFonts w:ascii="Verdana" w:hAnsi="Verdana"/>
          <w:color w:val="auto"/>
          <w:szCs w:val="24"/>
          <w:lang w:val="nb-NO"/>
        </w:rPr>
        <w:t xml:space="preserve">Hva som skal forskes på, styres av de beslutningsdyktiges’ verdier. Verdier påvirker begrepene som brukes. For eksempel kan man velge å skille mellom planeter og dvergplaneter som Pluto, men man kan også velge å ikke gjøre det. Det at mennesker velger å dele dyr inn i ulike underarter er et bevisst valg, og ikke nødvendigvis noe som er bestemt av naturen. Verdier påvirker også hvilken vitenskap man anerkjenner. I en krisesituasjon er det for eksempel mer naturlig å godta vaksiner som ikke har hatt nøye utprøving. Av korrupte stater med et budskap kan vitenskap som ikke er nøye fagfellevurdert vurderes som riktig, og det motsatte er også sant. Til slutt kan datainnsamlingen påvirkes av verdier; for eksempel kan man unngå å samle inn data fra enkelte land og dette påvirker resultatet. </w:t>
      </w:r>
      <w:r w:rsidR="00427E2F" w:rsidRPr="00F67436">
        <w:rPr>
          <w:rFonts w:ascii="Verdana" w:hAnsi="Verdana"/>
          <w:color w:val="auto"/>
          <w:szCs w:val="24"/>
          <w:lang w:val="nb-NO"/>
        </w:rPr>
        <w:t xml:space="preserve">Hvis man gjennomfører en undersøkelse hvor folk skriver korte tekster om hvordan de opplever en situasjon, kan forskerne trekke sine egne oppfatninger av disse inn i resultatet, ettersom tolkning er subjektivt. </w:t>
      </w:r>
    </w:p>
    <w:p w14:paraId="1C878CE0" w14:textId="77777777" w:rsidR="005068BD" w:rsidRPr="00F67436" w:rsidRDefault="00E645BF">
      <w:pPr>
        <w:spacing w:after="37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17343AEE" w14:textId="77777777" w:rsidR="005068BD" w:rsidRPr="005F72CE" w:rsidRDefault="00E645BF">
      <w:pPr>
        <w:pStyle w:val="Overskrift2"/>
        <w:ind w:left="-5"/>
        <w:rPr>
          <w:rFonts w:ascii="Verdana" w:hAnsi="Verdana"/>
          <w:b/>
          <w:bCs/>
          <w:color w:val="auto"/>
          <w:sz w:val="24"/>
          <w:szCs w:val="24"/>
        </w:rPr>
      </w:pPr>
      <w:r w:rsidRPr="005F72CE">
        <w:rPr>
          <w:rFonts w:ascii="Verdana" w:hAnsi="Verdana"/>
          <w:b/>
          <w:bCs/>
          <w:color w:val="auto"/>
          <w:sz w:val="24"/>
          <w:szCs w:val="24"/>
        </w:rPr>
        <w:lastRenderedPageBreak/>
        <w:t xml:space="preserve">“Scientific change and scientific revolutions” </w:t>
      </w:r>
    </w:p>
    <w:p w14:paraId="49C56FDD" w14:textId="13A68195" w:rsidR="005068BD" w:rsidRPr="00F67436" w:rsidRDefault="00E645BF">
      <w:pPr>
        <w:numPr>
          <w:ilvl w:val="0"/>
          <w:numId w:val="6"/>
        </w:numPr>
        <w:ind w:hanging="360"/>
        <w:rPr>
          <w:rFonts w:ascii="Verdana" w:hAnsi="Verdana"/>
          <w:b/>
          <w:bCs/>
          <w:color w:val="auto"/>
          <w:szCs w:val="24"/>
          <w:lang w:val="nb-NO"/>
        </w:rPr>
      </w:pPr>
      <w:r w:rsidRPr="00F67436">
        <w:rPr>
          <w:rFonts w:ascii="Verdana" w:hAnsi="Verdana"/>
          <w:b/>
          <w:bCs/>
          <w:color w:val="auto"/>
          <w:szCs w:val="24"/>
          <w:lang w:val="nb-NO"/>
        </w:rPr>
        <w:t xml:space="preserve">Hva menes med </w:t>
      </w:r>
      <w:r w:rsidRPr="00F67436">
        <w:rPr>
          <w:rFonts w:ascii="Verdana" w:hAnsi="Verdana"/>
          <w:b/>
          <w:bCs/>
          <w:i/>
          <w:color w:val="auto"/>
          <w:szCs w:val="24"/>
          <w:lang w:val="nb-NO"/>
        </w:rPr>
        <w:t xml:space="preserve">logisk empirisme </w:t>
      </w:r>
      <w:r w:rsidRPr="00F67436">
        <w:rPr>
          <w:rFonts w:ascii="Verdana" w:hAnsi="Verdana"/>
          <w:b/>
          <w:bCs/>
          <w:color w:val="auto"/>
          <w:szCs w:val="24"/>
          <w:lang w:val="nb-NO"/>
        </w:rPr>
        <w:t xml:space="preserve">og hva kjennetegner vitenskapsforståelsen til de logiske empiristene? </w:t>
      </w:r>
      <w:r w:rsidR="00742316" w:rsidRPr="00F67436">
        <w:rPr>
          <w:rFonts w:ascii="Verdana" w:hAnsi="Verdana"/>
          <w:b/>
          <w:bCs/>
          <w:color w:val="auto"/>
          <w:szCs w:val="24"/>
          <w:lang w:val="nb-NO"/>
        </w:rPr>
        <w:br/>
      </w:r>
      <w:r w:rsidR="00742316" w:rsidRPr="00F67436">
        <w:rPr>
          <w:rFonts w:ascii="Verdana" w:hAnsi="Verdana"/>
          <w:color w:val="auto"/>
          <w:szCs w:val="24"/>
          <w:lang w:val="nb-NO"/>
        </w:rPr>
        <w:t>Logisk empirisme vil gjøre filosofien empirisk. Nye ideer skal utvinnes ved hjelp av logikk og empiri.</w:t>
      </w:r>
      <w:r w:rsidR="00464020" w:rsidRPr="00F67436">
        <w:rPr>
          <w:rFonts w:ascii="Verdana" w:hAnsi="Verdana"/>
          <w:color w:val="auto"/>
          <w:szCs w:val="24"/>
          <w:lang w:val="nb-NO"/>
        </w:rPr>
        <w:t xml:space="preserve"> De logiske empiristene så opp til vitenskapens metoder for deres objektivitet.</w:t>
      </w:r>
      <w:r w:rsidR="00742316" w:rsidRPr="00F67436">
        <w:rPr>
          <w:rFonts w:ascii="Verdana" w:hAnsi="Verdana"/>
          <w:b/>
          <w:bCs/>
          <w:color w:val="auto"/>
          <w:szCs w:val="24"/>
          <w:lang w:val="nb-NO"/>
        </w:rPr>
        <w:br/>
      </w:r>
    </w:p>
    <w:p w14:paraId="36613BFD" w14:textId="3EAEA7D8" w:rsidR="005068BD" w:rsidRPr="00F67436" w:rsidRDefault="00E645BF">
      <w:pPr>
        <w:numPr>
          <w:ilvl w:val="0"/>
          <w:numId w:val="6"/>
        </w:numPr>
        <w:ind w:hanging="360"/>
        <w:rPr>
          <w:rFonts w:ascii="Verdana" w:hAnsi="Verdana"/>
          <w:b/>
          <w:bCs/>
          <w:color w:val="auto"/>
          <w:szCs w:val="24"/>
          <w:lang w:val="nb-NO"/>
        </w:rPr>
      </w:pPr>
      <w:r w:rsidRPr="00F67436">
        <w:rPr>
          <w:rFonts w:ascii="Verdana" w:hAnsi="Verdana"/>
          <w:b/>
          <w:bCs/>
          <w:color w:val="auto"/>
          <w:szCs w:val="24"/>
          <w:lang w:val="nb-NO"/>
        </w:rPr>
        <w:t xml:space="preserve">Hva består et paradigme av, ifølge </w:t>
      </w:r>
      <w:proofErr w:type="spellStart"/>
      <w:r w:rsidRPr="00F67436">
        <w:rPr>
          <w:rFonts w:ascii="Verdana" w:hAnsi="Verdana"/>
          <w:b/>
          <w:bCs/>
          <w:color w:val="auto"/>
          <w:szCs w:val="24"/>
          <w:lang w:val="nb-NO"/>
        </w:rPr>
        <w:t>Kuhn</w:t>
      </w:r>
      <w:proofErr w:type="spellEnd"/>
      <w:r w:rsidRPr="00F67436">
        <w:rPr>
          <w:rFonts w:ascii="Verdana" w:hAnsi="Verdana"/>
          <w:b/>
          <w:bCs/>
          <w:color w:val="auto"/>
          <w:szCs w:val="24"/>
          <w:lang w:val="nb-NO"/>
        </w:rPr>
        <w:t xml:space="preserve">? </w:t>
      </w:r>
      <w:r w:rsidR="00464020" w:rsidRPr="00F67436">
        <w:rPr>
          <w:rFonts w:ascii="Verdana" w:hAnsi="Verdana"/>
          <w:b/>
          <w:bCs/>
          <w:color w:val="auto"/>
          <w:szCs w:val="24"/>
          <w:lang w:val="nb-NO"/>
        </w:rPr>
        <w:br/>
      </w:r>
      <w:r w:rsidR="00464020" w:rsidRPr="00F67436">
        <w:rPr>
          <w:rFonts w:ascii="Verdana" w:hAnsi="Verdana"/>
          <w:color w:val="auto"/>
          <w:szCs w:val="24"/>
          <w:lang w:val="nb-NO"/>
        </w:rPr>
        <w:t>Et paradigme består av grunnleggende vitenskapelige hypoteser som anses som sanne av det vitenskapelige samfunnet og problemer som har blitt løst ved hjelp av disse grunnleggende hypotesene.</w:t>
      </w:r>
      <w:r w:rsidR="00464020" w:rsidRPr="00F67436">
        <w:rPr>
          <w:rFonts w:ascii="Verdana" w:hAnsi="Verdana"/>
          <w:color w:val="auto"/>
          <w:szCs w:val="24"/>
          <w:lang w:val="nb-NO"/>
        </w:rPr>
        <w:br/>
        <w:t xml:space="preserve">Et </w:t>
      </w:r>
      <w:proofErr w:type="spellStart"/>
      <w:r w:rsidR="00464020" w:rsidRPr="00F67436">
        <w:rPr>
          <w:rFonts w:ascii="Verdana" w:hAnsi="Verdana"/>
          <w:color w:val="auto"/>
          <w:szCs w:val="24"/>
          <w:lang w:val="nb-NO"/>
        </w:rPr>
        <w:t>paradigmeskifte</w:t>
      </w:r>
      <w:proofErr w:type="spellEnd"/>
      <w:r w:rsidR="00464020" w:rsidRPr="00F67436">
        <w:rPr>
          <w:rFonts w:ascii="Verdana" w:hAnsi="Verdana"/>
          <w:color w:val="auto"/>
          <w:szCs w:val="24"/>
          <w:lang w:val="nb-NO"/>
        </w:rPr>
        <w:t xml:space="preserve"> skjer når man finner nye hypoteser som er bedre enn de gamle, og som konsistent gir riktige svar på problemene. Når det oppstår et problem som de gamle teoriene ikke kan løse, vil man først anta at problemet ligger i håndteringen av løsningen, og ikke med de grunnleggende hypotesene. Derfor er vitenskapen konservativ. Paradigmeskifter skjer over tid, ikke hurtig.</w:t>
      </w:r>
      <w:r w:rsidR="00464020" w:rsidRPr="00F67436">
        <w:rPr>
          <w:rFonts w:ascii="Verdana" w:hAnsi="Verdana"/>
          <w:b/>
          <w:bCs/>
          <w:color w:val="auto"/>
          <w:szCs w:val="24"/>
          <w:lang w:val="nb-NO"/>
        </w:rPr>
        <w:br/>
      </w:r>
    </w:p>
    <w:p w14:paraId="4B47366C" w14:textId="77B69B83" w:rsidR="005068BD" w:rsidRPr="001B4D51" w:rsidRDefault="00E645BF">
      <w:pPr>
        <w:numPr>
          <w:ilvl w:val="0"/>
          <w:numId w:val="6"/>
        </w:numPr>
        <w:ind w:hanging="360"/>
        <w:rPr>
          <w:rFonts w:ascii="Verdana" w:hAnsi="Verdana"/>
          <w:b/>
          <w:bCs/>
          <w:color w:val="auto"/>
          <w:szCs w:val="24"/>
          <w:lang w:val="nb-NO"/>
        </w:rPr>
      </w:pPr>
      <w:r w:rsidRPr="00F67436">
        <w:rPr>
          <w:rFonts w:ascii="Verdana" w:hAnsi="Verdana"/>
          <w:b/>
          <w:bCs/>
          <w:color w:val="auto"/>
          <w:szCs w:val="24"/>
          <w:lang w:val="nb-NO"/>
        </w:rPr>
        <w:t xml:space="preserve">De logiske empiristene og </w:t>
      </w:r>
      <w:proofErr w:type="spellStart"/>
      <w:r w:rsidRPr="00F67436">
        <w:rPr>
          <w:rFonts w:ascii="Verdana" w:hAnsi="Verdana"/>
          <w:b/>
          <w:bCs/>
          <w:color w:val="auto"/>
          <w:szCs w:val="24"/>
          <w:lang w:val="nb-NO"/>
        </w:rPr>
        <w:t>Kuhn</w:t>
      </w:r>
      <w:proofErr w:type="spellEnd"/>
      <w:r w:rsidRPr="00F67436">
        <w:rPr>
          <w:rFonts w:ascii="Verdana" w:hAnsi="Verdana"/>
          <w:b/>
          <w:bCs/>
          <w:color w:val="auto"/>
          <w:szCs w:val="24"/>
          <w:lang w:val="nb-NO"/>
        </w:rPr>
        <w:t xml:space="preserve"> har ulikt syn på observerbare fakta (sansedata). Redegjør for forskjellen. </w:t>
      </w:r>
      <w:r w:rsidR="00DC574C" w:rsidRPr="00F67436">
        <w:rPr>
          <w:rFonts w:ascii="Verdana" w:hAnsi="Verdana"/>
          <w:b/>
          <w:bCs/>
          <w:color w:val="auto"/>
          <w:szCs w:val="24"/>
          <w:lang w:val="nb-NO"/>
        </w:rPr>
        <w:br/>
      </w:r>
      <w:proofErr w:type="spellStart"/>
      <w:r w:rsidR="00DC574C" w:rsidRPr="00F67436">
        <w:rPr>
          <w:rFonts w:ascii="Verdana" w:hAnsi="Verdana"/>
          <w:color w:val="auto"/>
          <w:szCs w:val="24"/>
          <w:lang w:val="nb-NO"/>
        </w:rPr>
        <w:t>Kuhn</w:t>
      </w:r>
      <w:proofErr w:type="spellEnd"/>
      <w:r w:rsidR="00DC574C" w:rsidRPr="00F67436">
        <w:rPr>
          <w:rFonts w:ascii="Verdana" w:hAnsi="Verdana"/>
          <w:color w:val="auto"/>
          <w:szCs w:val="24"/>
          <w:lang w:val="nb-NO"/>
        </w:rPr>
        <w:t xml:space="preserve"> mener at vitenskapshistorien viser oss at vitenskap ikke er så objektiv som empiristene skulle ha det til. Tvert imot skjer paradigmeskifter sakte fordi forskerne strider imot ny informasjon.</w:t>
      </w:r>
      <w:r w:rsidR="00CB6DDB" w:rsidRPr="00F67436">
        <w:rPr>
          <w:rFonts w:ascii="Verdana" w:hAnsi="Verdana"/>
          <w:color w:val="auto"/>
          <w:szCs w:val="24"/>
          <w:lang w:val="nb-NO"/>
        </w:rPr>
        <w:t xml:space="preserve"> Observerbare fakta er altså mye mer subjektive enn det de logiske empiristene påstod.</w:t>
      </w:r>
    </w:p>
    <w:p w14:paraId="3FDD42F6" w14:textId="77777777" w:rsidR="001B4D51" w:rsidRPr="001B4D51" w:rsidRDefault="001B4D51" w:rsidP="001B4D51">
      <w:pPr>
        <w:pStyle w:val="Listeavsnitt"/>
        <w:ind w:left="705" w:firstLine="0"/>
        <w:rPr>
          <w:rFonts w:ascii="Verdana" w:hAnsi="Verdana"/>
          <w:color w:val="000000" w:themeColor="text1"/>
          <w:szCs w:val="24"/>
          <w:lang w:val="nb-NO"/>
        </w:rPr>
      </w:pPr>
      <w:r w:rsidRPr="001B4D51">
        <w:rPr>
          <w:rFonts w:ascii="Verdana" w:hAnsi="Verdana"/>
          <w:color w:val="000000" w:themeColor="text1"/>
          <w:szCs w:val="24"/>
          <w:lang w:val="nb-NO"/>
        </w:rPr>
        <w:t xml:space="preserve">De logiske empiristene kan man si også var veldig konservative når det gjaldt hva som var observerbare fakta. De kom fram til at farger og form var det eneste gyldige. Problemet oppstår jo selvfølgelig når man skal </w:t>
      </w:r>
      <w:proofErr w:type="spellStart"/>
      <w:r w:rsidRPr="001B4D51">
        <w:rPr>
          <w:rFonts w:ascii="Verdana" w:hAnsi="Verdana"/>
          <w:color w:val="000000" w:themeColor="text1"/>
          <w:szCs w:val="24"/>
          <w:lang w:val="nb-NO"/>
        </w:rPr>
        <w:t>f.eks</w:t>
      </w:r>
      <w:proofErr w:type="spellEnd"/>
      <w:r w:rsidRPr="001B4D51">
        <w:rPr>
          <w:rFonts w:ascii="Verdana" w:hAnsi="Verdana"/>
          <w:color w:val="000000" w:themeColor="text1"/>
          <w:szCs w:val="24"/>
          <w:lang w:val="nb-NO"/>
        </w:rPr>
        <w:t xml:space="preserve"> prøve å forklare hva et atom er ut ifra en logisk empirist sitt synspunkt. Det blir vanskelig å forklare hva et atom er kun ut ifra farge og form.</w:t>
      </w:r>
    </w:p>
    <w:p w14:paraId="3378E45B" w14:textId="77777777" w:rsidR="001B4D51" w:rsidRPr="00F67436" w:rsidRDefault="001B4D51" w:rsidP="001B4D51">
      <w:pPr>
        <w:ind w:left="705" w:firstLine="0"/>
        <w:rPr>
          <w:rFonts w:ascii="Verdana" w:hAnsi="Verdana"/>
          <w:b/>
          <w:bCs/>
          <w:color w:val="auto"/>
          <w:szCs w:val="24"/>
          <w:lang w:val="nb-NO"/>
        </w:rPr>
      </w:pPr>
    </w:p>
    <w:p w14:paraId="64129349" w14:textId="2BDFA7F4" w:rsidR="005068BD" w:rsidRPr="00F67436" w:rsidRDefault="00E645BF" w:rsidP="00742316">
      <w:pPr>
        <w:spacing w:after="1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37A93688" w14:textId="7F297B8F" w:rsidR="005068BD" w:rsidRPr="00F67436" w:rsidRDefault="00E645BF">
      <w:pPr>
        <w:pStyle w:val="Overskrift2"/>
        <w:ind w:left="-5"/>
        <w:rPr>
          <w:rFonts w:ascii="Verdana" w:hAnsi="Verdana"/>
          <w:b/>
          <w:bCs/>
          <w:color w:val="auto"/>
          <w:sz w:val="24"/>
          <w:szCs w:val="24"/>
          <w:lang w:val="nb-NO"/>
        </w:rPr>
      </w:pPr>
      <w:r w:rsidRPr="00F67436">
        <w:rPr>
          <w:rFonts w:ascii="Verdana" w:hAnsi="Verdana"/>
          <w:b/>
          <w:bCs/>
          <w:color w:val="auto"/>
          <w:sz w:val="24"/>
          <w:szCs w:val="24"/>
          <w:lang w:val="nb-NO"/>
        </w:rPr>
        <w:t xml:space="preserve">“Kjønn, feminisme og vitenskap” </w:t>
      </w:r>
      <w:r w:rsidR="001F630E" w:rsidRPr="00F67436">
        <w:rPr>
          <w:rFonts w:ascii="Verdana" w:hAnsi="Verdana"/>
          <w:b/>
          <w:bCs/>
          <w:color w:val="auto"/>
          <w:sz w:val="24"/>
          <w:szCs w:val="24"/>
          <w:lang w:val="nb-NO"/>
        </w:rPr>
        <w:br/>
      </w:r>
      <w:r w:rsidR="001F630E" w:rsidRPr="00F67436">
        <w:rPr>
          <w:rFonts w:ascii="Verdana" w:hAnsi="Verdana"/>
          <w:b/>
          <w:bCs/>
          <w:color w:val="auto"/>
          <w:sz w:val="24"/>
          <w:szCs w:val="24"/>
          <w:lang w:val="nb-NO"/>
        </w:rPr>
        <w:br/>
      </w:r>
    </w:p>
    <w:p w14:paraId="719DBF2B" w14:textId="365A2D54" w:rsidR="005068BD" w:rsidRPr="00F67436" w:rsidRDefault="00E645BF">
      <w:pPr>
        <w:numPr>
          <w:ilvl w:val="0"/>
          <w:numId w:val="7"/>
        </w:numPr>
        <w:ind w:hanging="360"/>
        <w:rPr>
          <w:rFonts w:ascii="Verdana" w:hAnsi="Verdana"/>
          <w:b/>
          <w:bCs/>
          <w:color w:val="auto"/>
          <w:szCs w:val="24"/>
          <w:lang w:val="nb-NO"/>
        </w:rPr>
      </w:pPr>
      <w:r w:rsidRPr="00F67436">
        <w:rPr>
          <w:rFonts w:ascii="Verdana" w:hAnsi="Verdana"/>
          <w:b/>
          <w:bCs/>
          <w:color w:val="auto"/>
          <w:szCs w:val="24"/>
          <w:lang w:val="nb-NO"/>
        </w:rPr>
        <w:t xml:space="preserve">Hvilke to forskningstemaer trekker Holst frem at feminister særlig etterspør, og hvorfor? </w:t>
      </w:r>
      <w:r w:rsidR="001F630E" w:rsidRPr="00F67436">
        <w:rPr>
          <w:rFonts w:ascii="Verdana" w:hAnsi="Verdana"/>
          <w:b/>
          <w:bCs/>
          <w:color w:val="auto"/>
          <w:szCs w:val="24"/>
          <w:lang w:val="nb-NO"/>
        </w:rPr>
        <w:br/>
      </w:r>
      <w:r w:rsidR="0016001D" w:rsidRPr="00F67436">
        <w:rPr>
          <w:rFonts w:ascii="Verdana" w:hAnsi="Verdana"/>
          <w:color w:val="auto"/>
          <w:szCs w:val="24"/>
          <w:lang w:val="nb-NO"/>
        </w:rPr>
        <w:t xml:space="preserve">Forsking på kvinner – kvinnelige forfattere, filosofer og andre kvinner som har blitt ignorert tidligere i historien og kjønnsforsking, </w:t>
      </w:r>
      <w:r w:rsidR="0016001D" w:rsidRPr="00F67436">
        <w:rPr>
          <w:rFonts w:ascii="Verdana" w:hAnsi="Verdana"/>
          <w:color w:val="auto"/>
          <w:szCs w:val="24"/>
          <w:lang w:val="nb-NO"/>
        </w:rPr>
        <w:lastRenderedPageBreak/>
        <w:t>forsking på hvorvidt kjønn utgjør en forskjell og i så fall hvilken.</w:t>
      </w:r>
      <w:r w:rsidR="001F630E" w:rsidRPr="00F67436">
        <w:rPr>
          <w:rFonts w:ascii="Verdana" w:hAnsi="Verdana"/>
          <w:b/>
          <w:bCs/>
          <w:color w:val="auto"/>
          <w:szCs w:val="24"/>
          <w:lang w:val="nb-NO"/>
        </w:rPr>
        <w:br/>
      </w:r>
    </w:p>
    <w:p w14:paraId="4BBBC490" w14:textId="75BF8880" w:rsidR="005068BD" w:rsidRPr="00F67436" w:rsidRDefault="00E645BF">
      <w:pPr>
        <w:numPr>
          <w:ilvl w:val="0"/>
          <w:numId w:val="7"/>
        </w:numPr>
        <w:ind w:hanging="360"/>
        <w:rPr>
          <w:rFonts w:ascii="Verdana" w:hAnsi="Verdana"/>
          <w:b/>
          <w:bCs/>
          <w:color w:val="auto"/>
          <w:szCs w:val="24"/>
          <w:lang w:val="nb-NO"/>
        </w:rPr>
      </w:pPr>
      <w:r w:rsidRPr="00F67436">
        <w:rPr>
          <w:rFonts w:ascii="Verdana" w:hAnsi="Verdana"/>
          <w:b/>
          <w:bCs/>
          <w:color w:val="auto"/>
          <w:szCs w:val="24"/>
          <w:lang w:val="nb-NO"/>
        </w:rPr>
        <w:t xml:space="preserve">På hvilke måter kan kjønnsnormer og det Holst kaller «det kjønnskulturelle assosiasjonsuniverset» påvirke for eksempel ansettelsesprosesser i akademia? </w:t>
      </w:r>
      <w:r w:rsidR="0016001D" w:rsidRPr="00F67436">
        <w:rPr>
          <w:rFonts w:ascii="Verdana" w:hAnsi="Verdana"/>
          <w:b/>
          <w:bCs/>
          <w:color w:val="auto"/>
          <w:szCs w:val="24"/>
          <w:lang w:val="nb-NO"/>
        </w:rPr>
        <w:br/>
      </w:r>
      <w:r w:rsidR="0081101B" w:rsidRPr="00F67436">
        <w:rPr>
          <w:rFonts w:ascii="Verdana" w:hAnsi="Verdana"/>
          <w:color w:val="auto"/>
          <w:szCs w:val="24"/>
          <w:lang w:val="nb-NO"/>
        </w:rPr>
        <w:t>Kvinner kan regnes som mindre kvalifiserte fordi det i kulturen framkommer at kvinner er mindre rasjonelle enn menn.</w:t>
      </w:r>
      <w:r w:rsidR="0016001D" w:rsidRPr="00F67436">
        <w:rPr>
          <w:rFonts w:ascii="Verdana" w:hAnsi="Verdana"/>
          <w:b/>
          <w:bCs/>
          <w:color w:val="auto"/>
          <w:szCs w:val="24"/>
          <w:lang w:val="nb-NO"/>
        </w:rPr>
        <w:br/>
      </w:r>
    </w:p>
    <w:p w14:paraId="7D70B089" w14:textId="00E5F35A" w:rsidR="005068BD" w:rsidRPr="00F67436" w:rsidRDefault="00E645BF">
      <w:pPr>
        <w:numPr>
          <w:ilvl w:val="0"/>
          <w:numId w:val="7"/>
        </w:numPr>
        <w:ind w:hanging="360"/>
        <w:rPr>
          <w:rFonts w:ascii="Verdana" w:hAnsi="Verdana"/>
          <w:b/>
          <w:bCs/>
          <w:color w:val="auto"/>
          <w:szCs w:val="24"/>
          <w:lang w:val="nb-NO"/>
        </w:rPr>
      </w:pPr>
      <w:r w:rsidRPr="00F67436">
        <w:rPr>
          <w:rFonts w:ascii="Verdana" w:hAnsi="Verdana"/>
          <w:b/>
          <w:bCs/>
          <w:color w:val="auto"/>
          <w:szCs w:val="24"/>
          <w:lang w:val="nb-NO"/>
        </w:rPr>
        <w:t xml:space="preserve">Hva er hovedmålet med Sandra Hardings feministiske standpunktteori? Er det/er det ikke behov for en slik vitenskapelig tilnærming i dag? </w:t>
      </w:r>
      <w:r w:rsidR="0081101B" w:rsidRPr="00F67436">
        <w:rPr>
          <w:rFonts w:ascii="Verdana" w:hAnsi="Verdana"/>
          <w:b/>
          <w:bCs/>
          <w:color w:val="auto"/>
          <w:szCs w:val="24"/>
          <w:lang w:val="nb-NO"/>
        </w:rPr>
        <w:br/>
      </w:r>
      <w:r w:rsidR="0081101B" w:rsidRPr="00F67436">
        <w:rPr>
          <w:rFonts w:ascii="Verdana" w:hAnsi="Verdana"/>
          <w:color w:val="auto"/>
          <w:szCs w:val="24"/>
          <w:lang w:val="nb-NO"/>
        </w:rPr>
        <w:t>Det er fornuftig å invitere utenforstående (kvinner) inn i vitenskapen, siden de har andre standpunkter og muligheter til å se verden enn de som er «inne i det». Det er antageligvis ofte behov for å få standpunkter fra såkalte «outsiders,» men hvorvidt disse må være kvinner</w:t>
      </w:r>
      <w:r w:rsidRPr="00F67436">
        <w:rPr>
          <w:rFonts w:ascii="Verdana" w:hAnsi="Verdana"/>
          <w:color w:val="auto"/>
          <w:szCs w:val="24"/>
          <w:lang w:val="nb-NO"/>
        </w:rPr>
        <w:t xml:space="preserve"> følger ikke naturlig. Det er ingenting i veien med å ta inn flere kvinner i forsking, men optimalt sett vil jo forskjellene uansett utvides og dermed blir Hardings teori litt søkt. Spesielt alarmerende er det at hun ønsker å erstatte et forsøk på objektivitet med en ragende subjektivitet. Hun mener at det er fordelaktig for vitenskapen (hvordan?) å få perspektiv fra en «partisk objektivitet».</w:t>
      </w:r>
      <w:r w:rsidR="0081101B" w:rsidRPr="00F67436">
        <w:rPr>
          <w:rFonts w:ascii="Verdana" w:hAnsi="Verdana"/>
          <w:b/>
          <w:bCs/>
          <w:color w:val="auto"/>
          <w:szCs w:val="24"/>
          <w:lang w:val="nb-NO"/>
        </w:rPr>
        <w:br/>
      </w:r>
    </w:p>
    <w:p w14:paraId="67316B02" w14:textId="2C23173B" w:rsidR="005068BD" w:rsidRPr="00F67436" w:rsidRDefault="00E645BF">
      <w:pPr>
        <w:numPr>
          <w:ilvl w:val="0"/>
          <w:numId w:val="7"/>
        </w:numPr>
        <w:ind w:hanging="360"/>
        <w:rPr>
          <w:rFonts w:ascii="Verdana" w:hAnsi="Verdana"/>
          <w:b/>
          <w:bCs/>
          <w:color w:val="auto"/>
          <w:szCs w:val="24"/>
          <w:lang w:val="nb-NO"/>
        </w:rPr>
      </w:pPr>
      <w:r w:rsidRPr="00F67436">
        <w:rPr>
          <w:rFonts w:ascii="Verdana" w:hAnsi="Verdana"/>
          <w:b/>
          <w:bCs/>
          <w:color w:val="auto"/>
          <w:szCs w:val="24"/>
          <w:lang w:val="nb-NO"/>
        </w:rPr>
        <w:t xml:space="preserve">Hvordan begrunnes Donna </w:t>
      </w:r>
      <w:proofErr w:type="spellStart"/>
      <w:r w:rsidRPr="00F67436">
        <w:rPr>
          <w:rFonts w:ascii="Verdana" w:hAnsi="Verdana"/>
          <w:b/>
          <w:bCs/>
          <w:color w:val="auto"/>
          <w:szCs w:val="24"/>
          <w:lang w:val="nb-NO"/>
        </w:rPr>
        <w:t>Haraways</w:t>
      </w:r>
      <w:proofErr w:type="spellEnd"/>
      <w:r w:rsidRPr="00F67436">
        <w:rPr>
          <w:rFonts w:ascii="Verdana" w:hAnsi="Verdana"/>
          <w:b/>
          <w:bCs/>
          <w:color w:val="auto"/>
          <w:szCs w:val="24"/>
          <w:lang w:val="nb-NO"/>
        </w:rPr>
        <w:t xml:space="preserve"> ideal om «situerte kunnskaper»? På hvilke måter skiller dette idealet seg fra det tradisjonelle vitenskapsidealet? </w:t>
      </w:r>
      <w:r w:rsidRPr="00F67436">
        <w:rPr>
          <w:rFonts w:ascii="Verdana" w:hAnsi="Verdana"/>
          <w:b/>
          <w:bCs/>
          <w:color w:val="auto"/>
          <w:szCs w:val="24"/>
          <w:lang w:val="nb-NO"/>
        </w:rPr>
        <w:br/>
      </w:r>
      <w:r w:rsidRPr="00F67436">
        <w:rPr>
          <w:rFonts w:ascii="Verdana" w:hAnsi="Verdana"/>
          <w:color w:val="auto"/>
          <w:szCs w:val="24"/>
          <w:lang w:val="nb-NO"/>
        </w:rPr>
        <w:t xml:space="preserve">Situert kunnskap er kunnskap som har kommet fram gjennom å forske på mange ulike felter, og redegjøre for hvordan kunnskapen er produsert. Hun sier at idealet skal stå nærmere nærhet, relasjonsorientering, praksis, </w:t>
      </w:r>
      <w:proofErr w:type="spellStart"/>
      <w:r w:rsidRPr="00F67436">
        <w:rPr>
          <w:rFonts w:ascii="Verdana" w:hAnsi="Verdana"/>
          <w:color w:val="auto"/>
          <w:szCs w:val="24"/>
          <w:lang w:val="nb-NO"/>
        </w:rPr>
        <w:t>kroppslighet</w:t>
      </w:r>
      <w:proofErr w:type="spellEnd"/>
      <w:r w:rsidRPr="00F67436">
        <w:rPr>
          <w:rFonts w:ascii="Verdana" w:hAnsi="Verdana"/>
          <w:color w:val="auto"/>
          <w:szCs w:val="24"/>
          <w:lang w:val="nb-NO"/>
        </w:rPr>
        <w:t xml:space="preserve"> og følsomhet. Dette går sterkt opp mot vitenskapens tradisjonelle ønske om absolutt og upartisk objektivitet.</w:t>
      </w:r>
    </w:p>
    <w:p w14:paraId="6DE313A6" w14:textId="77777777" w:rsidR="005068BD" w:rsidRPr="00F67436" w:rsidRDefault="00E645BF">
      <w:pPr>
        <w:spacing w:after="37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3B75C509" w14:textId="77777777" w:rsidR="005068BD" w:rsidRPr="00F67436" w:rsidRDefault="00E645BF">
      <w:pPr>
        <w:pStyle w:val="Overskrift2"/>
        <w:ind w:left="-5"/>
        <w:rPr>
          <w:rFonts w:ascii="Verdana" w:hAnsi="Verdana"/>
          <w:b/>
          <w:bCs/>
          <w:color w:val="auto"/>
          <w:sz w:val="24"/>
          <w:szCs w:val="24"/>
          <w:lang w:val="nb-NO"/>
        </w:rPr>
      </w:pPr>
      <w:proofErr w:type="spellStart"/>
      <w:r w:rsidRPr="00F67436">
        <w:rPr>
          <w:rFonts w:ascii="Verdana" w:hAnsi="Verdana"/>
          <w:b/>
          <w:bCs/>
          <w:color w:val="auto"/>
          <w:sz w:val="24"/>
          <w:szCs w:val="24"/>
          <w:lang w:val="nb-NO"/>
        </w:rPr>
        <w:t>Ethics</w:t>
      </w:r>
      <w:proofErr w:type="spellEnd"/>
      <w:r w:rsidRPr="00F67436">
        <w:rPr>
          <w:rFonts w:ascii="Verdana" w:hAnsi="Verdana"/>
          <w:b/>
          <w:bCs/>
          <w:color w:val="auto"/>
          <w:sz w:val="24"/>
          <w:szCs w:val="24"/>
          <w:lang w:val="nb-NO"/>
        </w:rPr>
        <w:t xml:space="preserve"> and Science </w:t>
      </w:r>
    </w:p>
    <w:p w14:paraId="3014BC51" w14:textId="2C134F49" w:rsidR="005068BD" w:rsidRPr="00F67436" w:rsidRDefault="00E645BF">
      <w:pPr>
        <w:numPr>
          <w:ilvl w:val="0"/>
          <w:numId w:val="8"/>
        </w:numPr>
        <w:ind w:hanging="360"/>
        <w:rPr>
          <w:rFonts w:ascii="Verdana" w:hAnsi="Verdana"/>
          <w:b/>
          <w:bCs/>
          <w:color w:val="auto"/>
          <w:szCs w:val="24"/>
          <w:lang w:val="nb-NO"/>
        </w:rPr>
      </w:pPr>
      <w:r w:rsidRPr="00F67436">
        <w:rPr>
          <w:rFonts w:ascii="Verdana" w:hAnsi="Verdana"/>
          <w:b/>
          <w:bCs/>
          <w:color w:val="auto"/>
          <w:szCs w:val="24"/>
          <w:lang w:val="nb-NO"/>
        </w:rPr>
        <w:t xml:space="preserve">Angi Robert </w:t>
      </w:r>
      <w:proofErr w:type="spellStart"/>
      <w:r w:rsidRPr="00F67436">
        <w:rPr>
          <w:rFonts w:ascii="Verdana" w:hAnsi="Verdana"/>
          <w:b/>
          <w:bCs/>
          <w:color w:val="auto"/>
          <w:szCs w:val="24"/>
          <w:lang w:val="nb-NO"/>
        </w:rPr>
        <w:t>Mertons</w:t>
      </w:r>
      <w:proofErr w:type="spellEnd"/>
      <w:r w:rsidRPr="00F67436">
        <w:rPr>
          <w:rFonts w:ascii="Verdana" w:hAnsi="Verdana"/>
          <w:b/>
          <w:bCs/>
          <w:color w:val="auto"/>
          <w:szCs w:val="24"/>
          <w:lang w:val="nb-NO"/>
        </w:rPr>
        <w:t xml:space="preserve"> såkalte ‘</w:t>
      </w:r>
      <w:proofErr w:type="spellStart"/>
      <w:r w:rsidRPr="00F67436">
        <w:rPr>
          <w:rFonts w:ascii="Verdana" w:hAnsi="Verdana"/>
          <w:b/>
          <w:bCs/>
          <w:color w:val="auto"/>
          <w:szCs w:val="24"/>
          <w:lang w:val="nb-NO"/>
        </w:rPr>
        <w:t>CUDOS</w:t>
      </w:r>
      <w:proofErr w:type="spellEnd"/>
      <w:r w:rsidRPr="00F67436">
        <w:rPr>
          <w:rFonts w:ascii="Verdana" w:hAnsi="Verdana"/>
          <w:b/>
          <w:bCs/>
          <w:color w:val="auto"/>
          <w:szCs w:val="24"/>
          <w:lang w:val="nb-NO"/>
        </w:rPr>
        <w:t xml:space="preserve">’-normer for vitenskap. </w:t>
      </w:r>
      <w:r w:rsidRPr="00F67436">
        <w:rPr>
          <w:rFonts w:ascii="Verdana" w:hAnsi="Verdana"/>
          <w:b/>
          <w:bCs/>
          <w:color w:val="auto"/>
          <w:szCs w:val="24"/>
          <w:lang w:val="nb-NO"/>
        </w:rPr>
        <w:br/>
      </w:r>
      <w:r w:rsidRPr="00F67436">
        <w:rPr>
          <w:rFonts w:ascii="Verdana" w:hAnsi="Verdana"/>
          <w:color w:val="auto"/>
          <w:szCs w:val="24"/>
          <w:lang w:val="nb-NO"/>
        </w:rPr>
        <w:t>Kommunalisme – kunnskap skal deles, universalisme – al</w:t>
      </w:r>
      <w:r w:rsidR="00CC1F37" w:rsidRPr="00F67436">
        <w:rPr>
          <w:rFonts w:ascii="Verdana" w:hAnsi="Verdana"/>
          <w:color w:val="auto"/>
          <w:szCs w:val="24"/>
          <w:lang w:val="nb-NO"/>
        </w:rPr>
        <w:t>le utsagn</w:t>
      </w:r>
      <w:r w:rsidRPr="00F67436">
        <w:rPr>
          <w:rFonts w:ascii="Verdana" w:hAnsi="Verdana"/>
          <w:color w:val="auto"/>
          <w:szCs w:val="24"/>
          <w:lang w:val="nb-NO"/>
        </w:rPr>
        <w:t xml:space="preserve"> blir vurdert uten hensyn til utsagnsprodusentens </w:t>
      </w:r>
      <w:r w:rsidR="00CC1F37" w:rsidRPr="00F67436">
        <w:rPr>
          <w:rFonts w:ascii="Verdana" w:hAnsi="Verdana"/>
          <w:color w:val="auto"/>
          <w:szCs w:val="24"/>
          <w:lang w:val="nb-NO"/>
        </w:rPr>
        <w:t>individualitet</w:t>
      </w:r>
      <w:r w:rsidRPr="00F67436">
        <w:rPr>
          <w:rFonts w:ascii="Verdana" w:hAnsi="Verdana"/>
          <w:color w:val="auto"/>
          <w:szCs w:val="24"/>
          <w:lang w:val="nb-NO"/>
        </w:rPr>
        <w:t xml:space="preserve">, </w:t>
      </w:r>
      <w:proofErr w:type="spellStart"/>
      <w:r w:rsidRPr="00F67436">
        <w:rPr>
          <w:rFonts w:ascii="Verdana" w:hAnsi="Verdana"/>
          <w:color w:val="auto"/>
          <w:szCs w:val="24"/>
          <w:lang w:val="nb-NO"/>
        </w:rPr>
        <w:t>disinterestedness</w:t>
      </w:r>
      <w:proofErr w:type="spellEnd"/>
      <w:r w:rsidR="00CC1F37" w:rsidRPr="00F67436">
        <w:rPr>
          <w:rFonts w:ascii="Verdana" w:hAnsi="Verdana"/>
          <w:color w:val="auto"/>
          <w:szCs w:val="24"/>
          <w:lang w:val="nb-NO"/>
        </w:rPr>
        <w:t xml:space="preserve"> – man jobber for å unngå personlige interesser i arbeidet,</w:t>
      </w:r>
      <w:r w:rsidRPr="00F67436">
        <w:rPr>
          <w:rFonts w:ascii="Verdana" w:hAnsi="Verdana"/>
          <w:color w:val="auto"/>
          <w:szCs w:val="24"/>
          <w:lang w:val="nb-NO"/>
        </w:rPr>
        <w:t xml:space="preserve"> og organisert skeptisisme</w:t>
      </w:r>
      <w:r w:rsidR="00CC1F37" w:rsidRPr="00F67436">
        <w:rPr>
          <w:rFonts w:ascii="Verdana" w:hAnsi="Verdana"/>
          <w:color w:val="auto"/>
          <w:szCs w:val="24"/>
          <w:lang w:val="nb-NO"/>
        </w:rPr>
        <w:t xml:space="preserve"> – all kunnskap må tåle skeptisisme som kommer fra alle andre i fagfeltet.</w:t>
      </w:r>
      <w:r w:rsidRPr="00F67436">
        <w:rPr>
          <w:rFonts w:ascii="Verdana" w:hAnsi="Verdana"/>
          <w:color w:val="auto"/>
          <w:szCs w:val="24"/>
          <w:lang w:val="nb-NO"/>
        </w:rPr>
        <w:br/>
      </w:r>
    </w:p>
    <w:p w14:paraId="2689454C" w14:textId="73B98693" w:rsidR="005068BD" w:rsidRPr="00F67436" w:rsidRDefault="00E645BF">
      <w:pPr>
        <w:numPr>
          <w:ilvl w:val="0"/>
          <w:numId w:val="8"/>
        </w:numPr>
        <w:ind w:hanging="360"/>
        <w:rPr>
          <w:rFonts w:ascii="Verdana" w:hAnsi="Verdana"/>
          <w:b/>
          <w:bCs/>
          <w:color w:val="auto"/>
          <w:szCs w:val="24"/>
          <w:lang w:val="nb-NO"/>
        </w:rPr>
      </w:pPr>
      <w:r w:rsidRPr="00F67436">
        <w:rPr>
          <w:rFonts w:ascii="Verdana" w:hAnsi="Verdana"/>
          <w:b/>
          <w:bCs/>
          <w:color w:val="auto"/>
          <w:szCs w:val="24"/>
          <w:lang w:val="nb-NO"/>
        </w:rPr>
        <w:lastRenderedPageBreak/>
        <w:t xml:space="preserve">Hvilke likheter/paralleller finnes mellom </w:t>
      </w:r>
      <w:proofErr w:type="spellStart"/>
      <w:r w:rsidRPr="00F67436">
        <w:rPr>
          <w:rFonts w:ascii="Verdana" w:hAnsi="Verdana"/>
          <w:b/>
          <w:bCs/>
          <w:color w:val="auto"/>
          <w:szCs w:val="24"/>
          <w:lang w:val="nb-NO"/>
        </w:rPr>
        <w:t>Mertons</w:t>
      </w:r>
      <w:proofErr w:type="spellEnd"/>
      <w:r w:rsidRPr="00F67436">
        <w:rPr>
          <w:rFonts w:ascii="Verdana" w:hAnsi="Verdana"/>
          <w:b/>
          <w:bCs/>
          <w:color w:val="auto"/>
          <w:szCs w:val="24"/>
          <w:lang w:val="nb-NO"/>
        </w:rPr>
        <w:t xml:space="preserve"> normer og Poppers syn på vitenskapelig aktivitet? </w:t>
      </w:r>
      <w:r w:rsidRPr="00F67436">
        <w:rPr>
          <w:rFonts w:ascii="Verdana" w:hAnsi="Verdana"/>
          <w:b/>
          <w:bCs/>
          <w:color w:val="auto"/>
          <w:szCs w:val="24"/>
          <w:lang w:val="nb-NO"/>
        </w:rPr>
        <w:br/>
      </w:r>
      <w:r w:rsidR="00CC1F37" w:rsidRPr="00F67436">
        <w:rPr>
          <w:rFonts w:ascii="Verdana" w:hAnsi="Verdana"/>
          <w:color w:val="auto"/>
          <w:szCs w:val="24"/>
          <w:lang w:val="nb-NO"/>
        </w:rPr>
        <w:t xml:space="preserve">Popper sier: vitenskap må tåle forsøk på falsifisering. </w:t>
      </w:r>
      <w:proofErr w:type="spellStart"/>
      <w:r w:rsidR="00CC1F37" w:rsidRPr="00F67436">
        <w:rPr>
          <w:rFonts w:ascii="Verdana" w:hAnsi="Verdana"/>
          <w:color w:val="auto"/>
          <w:szCs w:val="24"/>
          <w:lang w:val="nb-NO"/>
        </w:rPr>
        <w:t>Merton</w:t>
      </w:r>
      <w:proofErr w:type="spellEnd"/>
      <w:r w:rsidR="00CC1F37" w:rsidRPr="00F67436">
        <w:rPr>
          <w:rFonts w:ascii="Verdana" w:hAnsi="Verdana"/>
          <w:color w:val="auto"/>
          <w:szCs w:val="24"/>
          <w:lang w:val="nb-NO"/>
        </w:rPr>
        <w:t xml:space="preserve"> sier at man skal forsøke å falsifisere. Begge sier også at objektivitet / fravær av verdier er viktig.</w:t>
      </w:r>
      <w:r w:rsidRPr="00F67436">
        <w:rPr>
          <w:rFonts w:ascii="Verdana" w:hAnsi="Verdana"/>
          <w:b/>
          <w:bCs/>
          <w:color w:val="auto"/>
          <w:szCs w:val="24"/>
          <w:lang w:val="nb-NO"/>
        </w:rPr>
        <w:br/>
      </w:r>
    </w:p>
    <w:p w14:paraId="7B342E3A" w14:textId="6EBC674C" w:rsidR="005068BD" w:rsidRPr="00F67436" w:rsidRDefault="00E645BF">
      <w:pPr>
        <w:numPr>
          <w:ilvl w:val="0"/>
          <w:numId w:val="8"/>
        </w:numPr>
        <w:ind w:hanging="360"/>
        <w:rPr>
          <w:rFonts w:ascii="Verdana" w:hAnsi="Verdana"/>
          <w:b/>
          <w:bCs/>
          <w:color w:val="auto"/>
          <w:szCs w:val="24"/>
          <w:lang w:val="nb-NO"/>
        </w:rPr>
      </w:pPr>
      <w:r w:rsidRPr="00F67436">
        <w:rPr>
          <w:rFonts w:ascii="Verdana" w:hAnsi="Verdana"/>
          <w:b/>
          <w:bCs/>
          <w:color w:val="auto"/>
          <w:szCs w:val="24"/>
          <w:lang w:val="nb-NO"/>
        </w:rPr>
        <w:t xml:space="preserve">Gjør kort rede for noen (minst to) eksempler der moderne vitenskapelig forskning systematisk bryter med </w:t>
      </w:r>
      <w:proofErr w:type="spellStart"/>
      <w:r w:rsidRPr="00F67436">
        <w:rPr>
          <w:rFonts w:ascii="Verdana" w:hAnsi="Verdana"/>
          <w:b/>
          <w:bCs/>
          <w:color w:val="auto"/>
          <w:szCs w:val="24"/>
          <w:lang w:val="nb-NO"/>
        </w:rPr>
        <w:t>CUDOS</w:t>
      </w:r>
      <w:proofErr w:type="spellEnd"/>
      <w:r w:rsidRPr="00F67436">
        <w:rPr>
          <w:rFonts w:ascii="Verdana" w:hAnsi="Verdana"/>
          <w:b/>
          <w:bCs/>
          <w:color w:val="auto"/>
          <w:szCs w:val="24"/>
          <w:lang w:val="nb-NO"/>
        </w:rPr>
        <w:t xml:space="preserve">-normene, og i hvilken grad dette er problematisk. </w:t>
      </w:r>
      <w:r w:rsidR="00CC1F37" w:rsidRPr="00F67436">
        <w:rPr>
          <w:rFonts w:ascii="Verdana" w:hAnsi="Verdana"/>
          <w:b/>
          <w:bCs/>
          <w:color w:val="auto"/>
          <w:szCs w:val="24"/>
          <w:lang w:val="nb-NO"/>
        </w:rPr>
        <w:br/>
      </w:r>
      <w:r w:rsidR="00CC1F37" w:rsidRPr="00F67436">
        <w:rPr>
          <w:rFonts w:ascii="Verdana" w:hAnsi="Verdana"/>
          <w:color w:val="auto"/>
          <w:szCs w:val="24"/>
          <w:lang w:val="nb-NO"/>
        </w:rPr>
        <w:t xml:space="preserve">Kommunalisme – forsking på atomvåpen holdes hemmelig ...? Dette er problematisk fordi det skaper ubalanse militært. Men det hadde kanskje vært bedre om ingen hadde forsket på det … </w:t>
      </w:r>
      <w:r w:rsidR="00CC1F37" w:rsidRPr="00F67436">
        <w:rPr>
          <w:rFonts w:ascii="Verdana" w:hAnsi="Verdana"/>
          <w:b/>
          <w:bCs/>
          <w:color w:val="auto"/>
          <w:szCs w:val="24"/>
          <w:lang w:val="nb-NO"/>
        </w:rPr>
        <w:br/>
      </w:r>
      <w:r w:rsidR="00CC1F37" w:rsidRPr="00F67436">
        <w:rPr>
          <w:rFonts w:ascii="Verdana" w:hAnsi="Verdana"/>
          <w:color w:val="auto"/>
          <w:szCs w:val="24"/>
          <w:lang w:val="nb-NO"/>
        </w:rPr>
        <w:t>Angrep på person, mangel på organisert skeptisisme</w:t>
      </w:r>
      <w:r w:rsidR="00CC1F37" w:rsidRPr="00F67436">
        <w:rPr>
          <w:rFonts w:ascii="Verdana" w:hAnsi="Verdana"/>
          <w:b/>
          <w:bCs/>
          <w:color w:val="auto"/>
          <w:szCs w:val="24"/>
          <w:lang w:val="nb-NO"/>
        </w:rPr>
        <w:br/>
      </w:r>
    </w:p>
    <w:p w14:paraId="1BDE5B10" w14:textId="5BE88681" w:rsidR="005068BD" w:rsidRPr="00F67436" w:rsidRDefault="00E645BF">
      <w:pPr>
        <w:numPr>
          <w:ilvl w:val="0"/>
          <w:numId w:val="8"/>
        </w:numPr>
        <w:ind w:hanging="360"/>
        <w:rPr>
          <w:rFonts w:ascii="Verdana" w:hAnsi="Verdana"/>
          <w:b/>
          <w:bCs/>
          <w:color w:val="auto"/>
          <w:szCs w:val="24"/>
          <w:lang w:val="nb-NO"/>
        </w:rPr>
      </w:pPr>
      <w:r w:rsidRPr="00F67436">
        <w:rPr>
          <w:rFonts w:ascii="Verdana" w:hAnsi="Verdana"/>
          <w:b/>
          <w:bCs/>
          <w:color w:val="auto"/>
          <w:szCs w:val="24"/>
          <w:lang w:val="nb-NO"/>
        </w:rPr>
        <w:t xml:space="preserve">Hva er ‘den lineære modellen’ for forholdet mellom vitenskap, på den ene siden, og samfunn og politikk, på den andre? </w:t>
      </w:r>
      <w:r w:rsidR="002A67CE" w:rsidRPr="00F67436">
        <w:rPr>
          <w:rFonts w:ascii="Verdana" w:hAnsi="Verdana"/>
          <w:b/>
          <w:bCs/>
          <w:color w:val="auto"/>
          <w:szCs w:val="24"/>
          <w:lang w:val="nb-NO"/>
        </w:rPr>
        <w:br/>
      </w:r>
      <w:r w:rsidR="002A67CE" w:rsidRPr="00F67436">
        <w:rPr>
          <w:rFonts w:ascii="Verdana" w:hAnsi="Verdana"/>
          <w:color w:val="auto"/>
          <w:szCs w:val="24"/>
          <w:lang w:val="nb-NO"/>
        </w:rPr>
        <w:t>Fremskritt i vitenskap fører til fremskritt i samfunnet, og fremskritt i samfunnet skjer gjennom fremskritt i vitenskap. Derfor er disse to avhengige av hverandre, vitenskapen trenger samfunnets støtte.</w:t>
      </w:r>
      <w:r w:rsidR="002A67CE" w:rsidRPr="00F67436">
        <w:rPr>
          <w:rFonts w:ascii="Verdana" w:hAnsi="Verdana"/>
          <w:b/>
          <w:bCs/>
          <w:color w:val="auto"/>
          <w:szCs w:val="24"/>
          <w:lang w:val="nb-NO"/>
        </w:rPr>
        <w:br/>
      </w:r>
    </w:p>
    <w:p w14:paraId="3C582F2F" w14:textId="1E4AF4E7" w:rsidR="005068BD" w:rsidRPr="00F67436" w:rsidRDefault="00E645BF">
      <w:pPr>
        <w:numPr>
          <w:ilvl w:val="0"/>
          <w:numId w:val="8"/>
        </w:numPr>
        <w:ind w:hanging="360"/>
        <w:rPr>
          <w:rFonts w:ascii="Verdana" w:hAnsi="Verdana"/>
          <w:b/>
          <w:bCs/>
          <w:color w:val="auto"/>
          <w:szCs w:val="24"/>
          <w:lang w:val="nb-NO"/>
        </w:rPr>
      </w:pPr>
      <w:r w:rsidRPr="00F67436">
        <w:rPr>
          <w:rFonts w:ascii="Verdana" w:hAnsi="Verdana"/>
          <w:b/>
          <w:bCs/>
          <w:color w:val="auto"/>
          <w:szCs w:val="24"/>
          <w:lang w:val="nb-NO"/>
        </w:rPr>
        <w:t xml:space="preserve">Gjør kort rede for noen (minst to) problemer med den lineære modellen. </w:t>
      </w:r>
      <w:r w:rsidR="002A67CE" w:rsidRPr="00F67436">
        <w:rPr>
          <w:rFonts w:ascii="Verdana" w:hAnsi="Verdana"/>
          <w:b/>
          <w:bCs/>
          <w:color w:val="auto"/>
          <w:szCs w:val="24"/>
          <w:lang w:val="nb-NO"/>
        </w:rPr>
        <w:br/>
      </w:r>
      <w:r w:rsidR="002A67CE" w:rsidRPr="00F67436">
        <w:rPr>
          <w:rFonts w:ascii="Verdana" w:hAnsi="Verdana"/>
          <w:color w:val="auto"/>
          <w:szCs w:val="24"/>
          <w:lang w:val="nb-NO"/>
        </w:rPr>
        <w:t>Det er ikke sikkert at vitenskap gjør godt for samfunnet, for eksempel om man finner opp noe skadelig. Dessuten må man adskille politikk, som kan være helt uavhengig av vitenskap.</w:t>
      </w:r>
    </w:p>
    <w:p w14:paraId="1E16E4A9" w14:textId="77777777" w:rsidR="005068BD" w:rsidRPr="00F67436" w:rsidRDefault="00E645BF">
      <w:pPr>
        <w:spacing w:after="37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263C26EE" w14:textId="77777777" w:rsidR="004F4233" w:rsidRPr="00F67436" w:rsidRDefault="004F4233" w:rsidP="004F4233">
      <w:pPr>
        <w:spacing w:after="456" w:line="259" w:lineRule="auto"/>
        <w:ind w:left="0" w:firstLine="0"/>
        <w:rPr>
          <w:rFonts w:ascii="Verdana" w:hAnsi="Verdana"/>
          <w:b/>
          <w:bCs/>
          <w:color w:val="auto"/>
          <w:szCs w:val="24"/>
          <w:lang w:val="nb-NO"/>
        </w:rPr>
      </w:pPr>
    </w:p>
    <w:p w14:paraId="531225AE" w14:textId="79FA6FA5" w:rsidR="005068BD" w:rsidRPr="00F67436" w:rsidRDefault="00E645BF">
      <w:pPr>
        <w:pStyle w:val="Overskrift2"/>
        <w:ind w:left="-5"/>
        <w:rPr>
          <w:rFonts w:ascii="Verdana" w:hAnsi="Verdana"/>
          <w:b/>
          <w:bCs/>
          <w:color w:val="auto"/>
          <w:sz w:val="24"/>
          <w:szCs w:val="24"/>
          <w:lang w:val="nb-NO"/>
        </w:rPr>
      </w:pPr>
      <w:r w:rsidRPr="00F67436">
        <w:rPr>
          <w:rFonts w:ascii="Verdana" w:hAnsi="Verdana"/>
          <w:b/>
          <w:bCs/>
          <w:i/>
          <w:color w:val="auto"/>
          <w:sz w:val="24"/>
          <w:szCs w:val="24"/>
          <w:lang w:val="nb-NO"/>
        </w:rPr>
        <w:t>Hva er et menneske?</w:t>
      </w:r>
      <w:r w:rsidRPr="00F67436">
        <w:rPr>
          <w:rFonts w:ascii="Verdana" w:hAnsi="Verdana"/>
          <w:b/>
          <w:bCs/>
          <w:color w:val="auto"/>
          <w:sz w:val="24"/>
          <w:szCs w:val="24"/>
          <w:lang w:val="nb-NO"/>
        </w:rPr>
        <w:t xml:space="preserve"> og “Elisabeths spørsmål om sjelen” </w:t>
      </w:r>
    </w:p>
    <w:p w14:paraId="7A3C7666" w14:textId="10C9C168"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 xml:space="preserve">Hva er den grunnleggende ideen i Descartes’ dualistiske syn på mennesket? </w:t>
      </w:r>
      <w:r w:rsidR="00753DDA" w:rsidRPr="00F67436">
        <w:rPr>
          <w:rFonts w:ascii="Verdana" w:hAnsi="Verdana"/>
          <w:b/>
          <w:bCs/>
          <w:color w:val="auto"/>
          <w:szCs w:val="24"/>
          <w:lang w:val="nb-NO"/>
        </w:rPr>
        <w:br/>
      </w:r>
      <w:r w:rsidR="00753DDA" w:rsidRPr="00F67436">
        <w:rPr>
          <w:rFonts w:ascii="Verdana" w:hAnsi="Verdana"/>
          <w:color w:val="auto"/>
          <w:szCs w:val="24"/>
          <w:lang w:val="nb-NO"/>
        </w:rPr>
        <w:t>Mennesket har en fysisk del og en åndelig del. Sjelen er tankene våre og det mentale, mens den fysiske delen er i tråd med vitenskapens oppfatning av verden.</w:t>
      </w:r>
      <w:r w:rsidR="00753DDA" w:rsidRPr="00F67436">
        <w:rPr>
          <w:rFonts w:ascii="Verdana" w:hAnsi="Verdana"/>
          <w:b/>
          <w:bCs/>
          <w:color w:val="auto"/>
          <w:szCs w:val="24"/>
          <w:lang w:val="nb-NO"/>
        </w:rPr>
        <w:br/>
      </w:r>
    </w:p>
    <w:p w14:paraId="7C97205C" w14:textId="5F8C26C1"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 xml:space="preserve">Hva betyr «monisme»? Nevn to motsatte typer monisme. </w:t>
      </w:r>
      <w:r w:rsidR="00753DDA" w:rsidRPr="00F67436">
        <w:rPr>
          <w:rFonts w:ascii="Verdana" w:hAnsi="Verdana"/>
          <w:b/>
          <w:bCs/>
          <w:color w:val="auto"/>
          <w:szCs w:val="24"/>
          <w:lang w:val="nb-NO"/>
        </w:rPr>
        <w:br/>
      </w:r>
      <w:r w:rsidR="00753DDA" w:rsidRPr="00F67436">
        <w:rPr>
          <w:rFonts w:ascii="Verdana" w:hAnsi="Verdana"/>
          <w:color w:val="auto"/>
          <w:szCs w:val="24"/>
          <w:lang w:val="nb-NO"/>
        </w:rPr>
        <w:t>Monisme betyr at mennesket har en entydig del. Bare det fysiske og bare det sjelelige finnes.</w:t>
      </w:r>
      <w:r w:rsidR="00753DDA" w:rsidRPr="00F67436">
        <w:rPr>
          <w:rFonts w:ascii="Verdana" w:hAnsi="Verdana"/>
          <w:b/>
          <w:bCs/>
          <w:color w:val="auto"/>
          <w:szCs w:val="24"/>
          <w:lang w:val="nb-NO"/>
        </w:rPr>
        <w:br/>
      </w:r>
    </w:p>
    <w:p w14:paraId="4CC16C9F" w14:textId="08D8FF2A"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lastRenderedPageBreak/>
        <w:t xml:space="preserve">Hva var Elisabeth v. </w:t>
      </w:r>
      <w:proofErr w:type="spellStart"/>
      <w:r w:rsidRPr="00F67436">
        <w:rPr>
          <w:rFonts w:ascii="Verdana" w:hAnsi="Verdana"/>
          <w:b/>
          <w:bCs/>
          <w:color w:val="auto"/>
          <w:szCs w:val="24"/>
          <w:lang w:val="nb-NO"/>
        </w:rPr>
        <w:t>Boehmens</w:t>
      </w:r>
      <w:proofErr w:type="spellEnd"/>
      <w:r w:rsidRPr="00F67436">
        <w:rPr>
          <w:rFonts w:ascii="Verdana" w:hAnsi="Verdana"/>
          <w:b/>
          <w:bCs/>
          <w:color w:val="auto"/>
          <w:szCs w:val="24"/>
          <w:lang w:val="nb-NO"/>
        </w:rPr>
        <w:t xml:space="preserve"> hovedproblem med Descartes dualistiske syn på mennesket? </w:t>
      </w:r>
      <w:r w:rsidR="00753DDA" w:rsidRPr="00F67436">
        <w:rPr>
          <w:rFonts w:ascii="Verdana" w:hAnsi="Verdana"/>
          <w:b/>
          <w:bCs/>
          <w:color w:val="auto"/>
          <w:szCs w:val="24"/>
          <w:lang w:val="nb-NO"/>
        </w:rPr>
        <w:br/>
      </w:r>
      <w:r w:rsidR="00753DDA" w:rsidRPr="00F67436">
        <w:rPr>
          <w:rFonts w:ascii="Verdana" w:hAnsi="Verdana"/>
          <w:color w:val="auto"/>
          <w:szCs w:val="24"/>
          <w:lang w:val="nb-NO"/>
        </w:rPr>
        <w:t xml:space="preserve">Hvordan kan sjelen påvirke kroppen hvis de eksisterer i forskjellige verdener? </w:t>
      </w:r>
      <w:r w:rsidR="00753DDA" w:rsidRPr="00F67436">
        <w:rPr>
          <w:rFonts w:ascii="Verdana" w:hAnsi="Verdana"/>
          <w:b/>
          <w:bCs/>
          <w:color w:val="auto"/>
          <w:szCs w:val="24"/>
          <w:lang w:val="nb-NO"/>
        </w:rPr>
        <w:br/>
      </w:r>
    </w:p>
    <w:p w14:paraId="3370EBB3" w14:textId="42CB638B"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Nevn to grunner (ifølge Descartes) til at kropp og sjel ikke kan være av samme stoff.</w:t>
      </w:r>
      <w:r w:rsidR="008E2A2E" w:rsidRPr="00F67436">
        <w:rPr>
          <w:rFonts w:ascii="Verdana" w:hAnsi="Verdana"/>
          <w:b/>
          <w:bCs/>
          <w:color w:val="auto"/>
          <w:szCs w:val="24"/>
          <w:lang w:val="nb-NO"/>
        </w:rPr>
        <w:br/>
      </w:r>
      <w:r w:rsidR="008E2A2E" w:rsidRPr="00F67436">
        <w:rPr>
          <w:rFonts w:ascii="Verdana" w:hAnsi="Verdana"/>
          <w:color w:val="auto"/>
          <w:szCs w:val="24"/>
          <w:lang w:val="nb-NO"/>
        </w:rPr>
        <w:t>Det er umulig å tvile på at jeg er bevisst, men det er mulig å tvile på at kroppen eksisterer. Dersom kropp og sjel var av samme substans, kunne vi ikke både tvilt og ikke tvilt på dem som en helhet. Derfor må de være to forskjellige.</w:t>
      </w:r>
      <w:r w:rsidR="00753DDA" w:rsidRPr="00F67436">
        <w:rPr>
          <w:rFonts w:ascii="Verdana" w:hAnsi="Verdana"/>
          <w:b/>
          <w:bCs/>
          <w:color w:val="auto"/>
          <w:szCs w:val="24"/>
          <w:lang w:val="nb-NO"/>
        </w:rPr>
        <w:br/>
      </w:r>
      <w:r w:rsidR="00753DDA" w:rsidRPr="00F67436">
        <w:rPr>
          <w:rFonts w:ascii="Verdana" w:hAnsi="Verdana"/>
          <w:b/>
          <w:bCs/>
          <w:color w:val="auto"/>
          <w:szCs w:val="24"/>
          <w:lang w:val="nb-NO"/>
        </w:rPr>
        <w:br/>
      </w:r>
    </w:p>
    <w:p w14:paraId="0E0F0700" w14:textId="1996A614"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 xml:space="preserve">Gjør rede for hovedproblemet med det </w:t>
      </w:r>
      <w:proofErr w:type="spellStart"/>
      <w:r w:rsidRPr="00F67436">
        <w:rPr>
          <w:rFonts w:ascii="Verdana" w:hAnsi="Verdana"/>
          <w:b/>
          <w:bCs/>
          <w:color w:val="auto"/>
          <w:szCs w:val="24"/>
          <w:lang w:val="nb-NO"/>
        </w:rPr>
        <w:t>fysikalistiske</w:t>
      </w:r>
      <w:proofErr w:type="spellEnd"/>
      <w:r w:rsidRPr="00F67436">
        <w:rPr>
          <w:rFonts w:ascii="Verdana" w:hAnsi="Verdana"/>
          <w:b/>
          <w:bCs/>
          <w:color w:val="auto"/>
          <w:szCs w:val="24"/>
          <w:lang w:val="nb-NO"/>
        </w:rPr>
        <w:t xml:space="preserve"> synet. </w:t>
      </w:r>
      <w:r w:rsidR="00C6581A" w:rsidRPr="00F67436">
        <w:rPr>
          <w:rFonts w:ascii="Verdana" w:hAnsi="Verdana"/>
          <w:b/>
          <w:bCs/>
          <w:color w:val="auto"/>
          <w:szCs w:val="24"/>
          <w:lang w:val="nb-NO"/>
        </w:rPr>
        <w:br/>
      </w:r>
      <w:r w:rsidR="00F8181D" w:rsidRPr="00F67436">
        <w:rPr>
          <w:rFonts w:ascii="Verdana" w:hAnsi="Verdana"/>
          <w:color w:val="auto"/>
          <w:szCs w:val="24"/>
          <w:lang w:val="nb-NO"/>
        </w:rPr>
        <w:t xml:space="preserve">Forklaringsgapet: Selv om vi vet alt om hjernen, kan vi fortsatt ikke forklare hvordan bevisste tilstander som et resultat av hjerneaktivitet. </w:t>
      </w:r>
      <w:r w:rsidR="00C6581A" w:rsidRPr="00F67436">
        <w:rPr>
          <w:rFonts w:ascii="Verdana" w:hAnsi="Verdana"/>
          <w:b/>
          <w:bCs/>
          <w:color w:val="auto"/>
          <w:szCs w:val="24"/>
          <w:lang w:val="nb-NO"/>
        </w:rPr>
        <w:br/>
      </w:r>
    </w:p>
    <w:p w14:paraId="718C3DB9" w14:textId="674DB976"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 xml:space="preserve">Hva betyr det å forklare noe reduktivt? </w:t>
      </w:r>
      <w:r w:rsidR="00F8181D" w:rsidRPr="00F67436">
        <w:rPr>
          <w:rFonts w:ascii="Verdana" w:hAnsi="Verdana"/>
          <w:b/>
          <w:bCs/>
          <w:color w:val="auto"/>
          <w:szCs w:val="24"/>
          <w:lang w:val="nb-NO"/>
        </w:rPr>
        <w:br/>
      </w:r>
      <w:r w:rsidR="006C1A6B" w:rsidRPr="00F67436">
        <w:rPr>
          <w:rFonts w:ascii="Verdana" w:hAnsi="Verdana"/>
          <w:color w:val="auto"/>
          <w:szCs w:val="24"/>
          <w:lang w:val="nb-NO"/>
        </w:rPr>
        <w:t>At man forklarer alt som skjer på et høyere nivå ved å redusere det til konsekvenser av ting som skjer på lavere nivå.</w:t>
      </w:r>
      <w:r w:rsidR="00F8181D" w:rsidRPr="00F67436">
        <w:rPr>
          <w:rFonts w:ascii="Verdana" w:hAnsi="Verdana"/>
          <w:color w:val="auto"/>
          <w:szCs w:val="24"/>
          <w:lang w:val="nb-NO"/>
        </w:rPr>
        <w:t xml:space="preserve"> For eksempel mener noen </w:t>
      </w:r>
      <w:proofErr w:type="spellStart"/>
      <w:r w:rsidR="00F8181D" w:rsidRPr="00F67436">
        <w:rPr>
          <w:rFonts w:ascii="Verdana" w:hAnsi="Verdana"/>
          <w:color w:val="auto"/>
          <w:szCs w:val="24"/>
          <w:lang w:val="nb-NO"/>
        </w:rPr>
        <w:t>fysikalister</w:t>
      </w:r>
      <w:proofErr w:type="spellEnd"/>
      <w:r w:rsidR="00F8181D" w:rsidRPr="00F67436">
        <w:rPr>
          <w:rFonts w:ascii="Verdana" w:hAnsi="Verdana"/>
          <w:color w:val="auto"/>
          <w:szCs w:val="24"/>
          <w:lang w:val="nb-NO"/>
        </w:rPr>
        <w:t xml:space="preserve"> at alt kan forklares fysisk.</w:t>
      </w:r>
      <w:r w:rsidR="00F8181D" w:rsidRPr="00F67436">
        <w:rPr>
          <w:rFonts w:ascii="Verdana" w:hAnsi="Verdana"/>
          <w:color w:val="auto"/>
          <w:szCs w:val="24"/>
          <w:lang w:val="nb-NO"/>
        </w:rPr>
        <w:br/>
      </w:r>
    </w:p>
    <w:p w14:paraId="2C28E149" w14:textId="6C92D35D"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 xml:space="preserve">Ifølge Locke, hvordan er det mulig for mennesker, å bevare personlig </w:t>
      </w:r>
      <w:proofErr w:type="spellStart"/>
      <w:r w:rsidRPr="00F67436">
        <w:rPr>
          <w:rFonts w:ascii="Verdana" w:hAnsi="Verdana"/>
          <w:b/>
          <w:bCs/>
          <w:color w:val="auto"/>
          <w:szCs w:val="24"/>
          <w:lang w:val="nb-NO"/>
        </w:rPr>
        <w:t>identit</w:t>
      </w:r>
      <w:proofErr w:type="spellEnd"/>
      <w:r w:rsidRPr="00F67436">
        <w:rPr>
          <w:rFonts w:ascii="Verdana" w:hAnsi="Verdana"/>
          <w:b/>
          <w:bCs/>
          <w:color w:val="auto"/>
          <w:szCs w:val="24"/>
          <w:lang w:val="nb-NO"/>
        </w:rPr>
        <w:t xml:space="preserve">? </w:t>
      </w:r>
      <w:r w:rsidR="00F8181D" w:rsidRPr="00F67436">
        <w:rPr>
          <w:rFonts w:ascii="Verdana" w:hAnsi="Verdana"/>
          <w:b/>
          <w:bCs/>
          <w:color w:val="auto"/>
          <w:szCs w:val="24"/>
          <w:lang w:val="nb-NO"/>
        </w:rPr>
        <w:br/>
      </w:r>
      <w:r w:rsidR="0018781C" w:rsidRPr="00F67436">
        <w:rPr>
          <w:rFonts w:ascii="Verdana" w:hAnsi="Verdana"/>
          <w:color w:val="auto"/>
          <w:szCs w:val="24"/>
          <w:lang w:val="nb-NO"/>
        </w:rPr>
        <w:t xml:space="preserve">Personlig identitet er </w:t>
      </w:r>
      <w:proofErr w:type="gramStart"/>
      <w:r w:rsidR="0018781C" w:rsidRPr="00F67436">
        <w:rPr>
          <w:rFonts w:ascii="Verdana" w:hAnsi="Verdana"/>
          <w:color w:val="auto"/>
          <w:szCs w:val="24"/>
          <w:lang w:val="nb-NO"/>
        </w:rPr>
        <w:t>i følge</w:t>
      </w:r>
      <w:proofErr w:type="gramEnd"/>
      <w:r w:rsidR="0018781C" w:rsidRPr="00F67436">
        <w:rPr>
          <w:rFonts w:ascii="Verdana" w:hAnsi="Verdana"/>
          <w:color w:val="auto"/>
          <w:szCs w:val="24"/>
          <w:lang w:val="nb-NO"/>
        </w:rPr>
        <w:t xml:space="preserve"> Locke fundert på bevissthet og spesielt evnen til å huske ting vi tidligere har gjort og opplevd, som er uavhengig av sjel og kropp.</w:t>
      </w:r>
      <w:r w:rsidR="00F2419B" w:rsidRPr="00F67436">
        <w:rPr>
          <w:rFonts w:ascii="Verdana" w:hAnsi="Verdana"/>
          <w:color w:val="auto"/>
          <w:szCs w:val="24"/>
          <w:lang w:val="nb-NO"/>
        </w:rPr>
        <w:t xml:space="preserve"> (side 239)</w:t>
      </w:r>
      <w:r w:rsidR="00F8181D" w:rsidRPr="00F67436">
        <w:rPr>
          <w:rFonts w:ascii="Verdana" w:hAnsi="Verdana"/>
          <w:b/>
          <w:bCs/>
          <w:color w:val="auto"/>
          <w:szCs w:val="24"/>
          <w:lang w:val="nb-NO"/>
        </w:rPr>
        <w:br/>
      </w:r>
    </w:p>
    <w:p w14:paraId="375789C2" w14:textId="70B8C0FE"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Hvordan beskriver Hume selvets grunnleggende natur?</w:t>
      </w:r>
      <w:r w:rsidR="00256B6A" w:rsidRPr="00F67436">
        <w:rPr>
          <w:rFonts w:ascii="Verdana" w:hAnsi="Verdana"/>
          <w:b/>
          <w:bCs/>
          <w:color w:val="auto"/>
          <w:szCs w:val="24"/>
          <w:lang w:val="nb-NO"/>
        </w:rPr>
        <w:br/>
      </w:r>
      <w:r w:rsidR="00BF7ECD" w:rsidRPr="00F67436">
        <w:rPr>
          <w:rFonts w:ascii="Verdana" w:hAnsi="Verdana"/>
          <w:color w:val="auto"/>
          <w:szCs w:val="24"/>
          <w:lang w:val="nb-NO"/>
        </w:rPr>
        <w:t>Selvet karakteriseres som en strøm av vekslende inntrykk og ideer</w:t>
      </w:r>
      <w:r w:rsidR="00F2419B" w:rsidRPr="00F67436">
        <w:rPr>
          <w:rFonts w:ascii="Verdana" w:hAnsi="Verdana"/>
          <w:color w:val="auto"/>
          <w:szCs w:val="24"/>
          <w:lang w:val="nb-NO"/>
        </w:rPr>
        <w:t>. Sinnstilstanden varierer gjennom hele livet. Man kan leve med en form for liksom-identitet selv om det ikke er mulig å bevise at man er den samme personen hele livet. (kompendium side 241)</w:t>
      </w:r>
      <w:r w:rsidR="00256B6A" w:rsidRPr="00F67436">
        <w:rPr>
          <w:rFonts w:ascii="Verdana" w:hAnsi="Verdana"/>
          <w:b/>
          <w:bCs/>
          <w:color w:val="auto"/>
          <w:szCs w:val="24"/>
          <w:lang w:val="nb-NO"/>
        </w:rPr>
        <w:br/>
      </w:r>
      <w:r w:rsidRPr="00F67436">
        <w:rPr>
          <w:rFonts w:ascii="Verdana" w:hAnsi="Verdana"/>
          <w:b/>
          <w:bCs/>
          <w:color w:val="auto"/>
          <w:szCs w:val="24"/>
          <w:lang w:val="nb-NO"/>
        </w:rPr>
        <w:t xml:space="preserve">  </w:t>
      </w:r>
    </w:p>
    <w:p w14:paraId="344CA1F5" w14:textId="0EA50BB6"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t xml:space="preserve">Hva er funksjonalisme? </w:t>
      </w:r>
      <w:r w:rsidR="00F2419B" w:rsidRPr="00F67436">
        <w:rPr>
          <w:rFonts w:ascii="Verdana" w:hAnsi="Verdana"/>
          <w:b/>
          <w:bCs/>
          <w:color w:val="auto"/>
          <w:szCs w:val="24"/>
          <w:lang w:val="nb-NO"/>
        </w:rPr>
        <w:br/>
      </w:r>
      <w:r w:rsidR="007E5DB7" w:rsidRPr="00F67436">
        <w:rPr>
          <w:rFonts w:ascii="Verdana" w:hAnsi="Verdana"/>
          <w:color w:val="auto"/>
          <w:szCs w:val="24"/>
          <w:lang w:val="nb-NO"/>
        </w:rPr>
        <w:t>Funksjonalisme definerer mentale tilstander ved å se på rollen de spiller. Det vil si at en maskin og et menneske kan sies å ha den samme mentale tilstanden, så lenge de handler likt. Hvordan det gikk fra noe til handlingen er ikke så viktig for funksjonalister. (</w:t>
      </w:r>
      <w:proofErr w:type="spellStart"/>
      <w:r w:rsidR="007E5DB7" w:rsidRPr="00F67436">
        <w:rPr>
          <w:rFonts w:ascii="Verdana" w:hAnsi="Verdana"/>
          <w:color w:val="auto"/>
          <w:szCs w:val="24"/>
          <w:lang w:val="nb-NO"/>
        </w:rPr>
        <w:t>snl</w:t>
      </w:r>
      <w:proofErr w:type="spellEnd"/>
      <w:r w:rsidR="007E5DB7" w:rsidRPr="00F67436">
        <w:rPr>
          <w:rFonts w:ascii="Verdana" w:hAnsi="Verdana"/>
          <w:color w:val="auto"/>
          <w:szCs w:val="24"/>
          <w:lang w:val="nb-NO"/>
        </w:rPr>
        <w:t>)</w:t>
      </w:r>
      <w:r w:rsidR="00F2419B" w:rsidRPr="00F67436">
        <w:rPr>
          <w:rFonts w:ascii="Verdana" w:hAnsi="Verdana"/>
          <w:b/>
          <w:bCs/>
          <w:color w:val="auto"/>
          <w:szCs w:val="24"/>
          <w:lang w:val="nb-NO"/>
        </w:rPr>
        <w:br/>
      </w:r>
    </w:p>
    <w:p w14:paraId="7AEDFC9B" w14:textId="660C89F0" w:rsidR="005068BD" w:rsidRPr="00F67436" w:rsidRDefault="00E645BF">
      <w:pPr>
        <w:numPr>
          <w:ilvl w:val="0"/>
          <w:numId w:val="9"/>
        </w:numPr>
        <w:ind w:hanging="360"/>
        <w:rPr>
          <w:rFonts w:ascii="Verdana" w:hAnsi="Verdana"/>
          <w:b/>
          <w:bCs/>
          <w:color w:val="auto"/>
          <w:szCs w:val="24"/>
          <w:lang w:val="nb-NO"/>
        </w:rPr>
      </w:pPr>
      <w:r w:rsidRPr="00F67436">
        <w:rPr>
          <w:rFonts w:ascii="Verdana" w:hAnsi="Verdana"/>
          <w:b/>
          <w:bCs/>
          <w:color w:val="auto"/>
          <w:szCs w:val="24"/>
          <w:lang w:val="nb-NO"/>
        </w:rPr>
        <w:lastRenderedPageBreak/>
        <w:t xml:space="preserve">Ifølge </w:t>
      </w:r>
      <w:proofErr w:type="spellStart"/>
      <w:r w:rsidRPr="00F67436">
        <w:rPr>
          <w:rFonts w:ascii="Verdana" w:hAnsi="Verdana"/>
          <w:b/>
          <w:bCs/>
          <w:color w:val="auto"/>
          <w:szCs w:val="24"/>
          <w:lang w:val="nb-NO"/>
        </w:rPr>
        <w:t>Searles</w:t>
      </w:r>
      <w:proofErr w:type="spellEnd"/>
      <w:r w:rsidRPr="00F67436">
        <w:rPr>
          <w:rFonts w:ascii="Verdana" w:hAnsi="Verdana"/>
          <w:b/>
          <w:bCs/>
          <w:color w:val="auto"/>
          <w:szCs w:val="24"/>
          <w:lang w:val="nb-NO"/>
        </w:rPr>
        <w:t xml:space="preserve"> innvending mot Turing-testen, hvorfor kan datamaskinen ikke forstå (som vi mennesker gjøre det)? </w:t>
      </w:r>
      <w:r w:rsidR="007E5DB7" w:rsidRPr="00F67436">
        <w:rPr>
          <w:rFonts w:ascii="Verdana" w:hAnsi="Verdana"/>
          <w:b/>
          <w:bCs/>
          <w:color w:val="auto"/>
          <w:szCs w:val="24"/>
          <w:lang w:val="nb-NO"/>
        </w:rPr>
        <w:br/>
      </w:r>
      <w:proofErr w:type="spellStart"/>
      <w:r w:rsidR="00FC0704" w:rsidRPr="00F67436">
        <w:rPr>
          <w:rFonts w:ascii="Verdana" w:hAnsi="Verdana"/>
          <w:color w:val="auto"/>
          <w:szCs w:val="24"/>
          <w:lang w:val="nb-NO"/>
        </w:rPr>
        <w:t>Searle</w:t>
      </w:r>
      <w:proofErr w:type="spellEnd"/>
      <w:r w:rsidR="00FC0704" w:rsidRPr="00F67436">
        <w:rPr>
          <w:rFonts w:ascii="Verdana" w:hAnsi="Verdana"/>
          <w:color w:val="auto"/>
          <w:szCs w:val="24"/>
          <w:lang w:val="nb-NO"/>
        </w:rPr>
        <w:t xml:space="preserve"> viser til analogien med det kinesiske rom. Gitt at en person sitter i et rom med en norsk-kinesisk ordbok, og får inn kinesiske tegn som han skal oversette. Det at oversettelsene blir riktige, vitner ikke om noe forståelse for kinesisk. På samme måte vitner ikke det at Turing-testen er bestått, om at maskinen kan tenke på samme måte som mennesker.</w:t>
      </w:r>
      <w:r w:rsidR="007E5DB7" w:rsidRPr="00F67436">
        <w:rPr>
          <w:rFonts w:ascii="Verdana" w:hAnsi="Verdana"/>
          <w:b/>
          <w:bCs/>
          <w:color w:val="auto"/>
          <w:szCs w:val="24"/>
          <w:lang w:val="nb-NO"/>
        </w:rPr>
        <w:br/>
      </w:r>
    </w:p>
    <w:p w14:paraId="32D9497E" w14:textId="77777777" w:rsidR="005068BD" w:rsidRPr="00F67436" w:rsidRDefault="00E645BF" w:rsidP="0081101B">
      <w:pPr>
        <w:pStyle w:val="Overskrift3"/>
        <w:spacing w:after="62"/>
        <w:rPr>
          <w:rFonts w:ascii="Verdana" w:hAnsi="Verdana"/>
          <w:b/>
          <w:bCs/>
          <w:color w:val="auto"/>
          <w:sz w:val="24"/>
          <w:szCs w:val="24"/>
          <w:lang w:val="nb-NO"/>
        </w:rPr>
      </w:pPr>
      <w:proofErr w:type="spellStart"/>
      <w:r w:rsidRPr="00F67436">
        <w:rPr>
          <w:rFonts w:ascii="Verdana" w:hAnsi="Verdana"/>
          <w:b/>
          <w:bCs/>
          <w:i/>
          <w:color w:val="auto"/>
          <w:sz w:val="24"/>
          <w:szCs w:val="24"/>
          <w:lang w:val="nb-NO"/>
        </w:rPr>
        <w:t>Worldviews</w:t>
      </w:r>
      <w:proofErr w:type="spellEnd"/>
      <w:r w:rsidRPr="00F67436">
        <w:rPr>
          <w:rFonts w:ascii="Verdana" w:hAnsi="Verdana"/>
          <w:b/>
          <w:bCs/>
          <w:i/>
          <w:color w:val="auto"/>
          <w:sz w:val="24"/>
          <w:szCs w:val="24"/>
          <w:lang w:val="nb-NO"/>
        </w:rPr>
        <w:t xml:space="preserve"> </w:t>
      </w:r>
    </w:p>
    <w:p w14:paraId="54E53ED0" w14:textId="09191E96" w:rsidR="005068BD" w:rsidRPr="00F67436" w:rsidRDefault="00E645BF">
      <w:pPr>
        <w:numPr>
          <w:ilvl w:val="0"/>
          <w:numId w:val="10"/>
        </w:numPr>
        <w:ind w:hanging="360"/>
        <w:rPr>
          <w:rFonts w:ascii="Verdana" w:hAnsi="Verdana"/>
          <w:b/>
          <w:bCs/>
          <w:color w:val="auto"/>
          <w:szCs w:val="24"/>
          <w:lang w:val="nb-NO"/>
        </w:rPr>
      </w:pPr>
      <w:r w:rsidRPr="00F67436">
        <w:rPr>
          <w:rFonts w:ascii="Verdana" w:hAnsi="Verdana"/>
          <w:b/>
          <w:bCs/>
          <w:color w:val="auto"/>
          <w:szCs w:val="24"/>
          <w:lang w:val="nb-NO"/>
        </w:rPr>
        <w:t xml:space="preserve">Gjør rede for skillet mellom </w:t>
      </w:r>
      <w:r w:rsidRPr="00F67436">
        <w:rPr>
          <w:rFonts w:ascii="Verdana" w:hAnsi="Verdana"/>
          <w:b/>
          <w:bCs/>
          <w:i/>
          <w:color w:val="auto"/>
          <w:szCs w:val="24"/>
          <w:lang w:val="nb-NO"/>
        </w:rPr>
        <w:t>teleologisk</w:t>
      </w:r>
      <w:r w:rsidRPr="00F67436">
        <w:rPr>
          <w:rFonts w:ascii="Verdana" w:hAnsi="Verdana"/>
          <w:b/>
          <w:bCs/>
          <w:color w:val="auto"/>
          <w:szCs w:val="24"/>
          <w:lang w:val="nb-NO"/>
        </w:rPr>
        <w:t xml:space="preserve"> og </w:t>
      </w:r>
      <w:r w:rsidRPr="00F67436">
        <w:rPr>
          <w:rFonts w:ascii="Verdana" w:hAnsi="Verdana"/>
          <w:b/>
          <w:bCs/>
          <w:i/>
          <w:color w:val="auto"/>
          <w:szCs w:val="24"/>
          <w:lang w:val="nb-NO"/>
        </w:rPr>
        <w:t>mekanisk</w:t>
      </w:r>
      <w:r w:rsidRPr="00F67436">
        <w:rPr>
          <w:rFonts w:ascii="Verdana" w:hAnsi="Verdana"/>
          <w:b/>
          <w:bCs/>
          <w:color w:val="auto"/>
          <w:szCs w:val="24"/>
          <w:lang w:val="nb-NO"/>
        </w:rPr>
        <w:t xml:space="preserve"> forklaring. </w:t>
      </w:r>
      <w:r w:rsidR="007632B1" w:rsidRPr="00F67436">
        <w:rPr>
          <w:rFonts w:ascii="Verdana" w:hAnsi="Verdana"/>
          <w:b/>
          <w:bCs/>
          <w:color w:val="auto"/>
          <w:szCs w:val="24"/>
          <w:lang w:val="nb-NO"/>
        </w:rPr>
        <w:br/>
      </w:r>
      <w:r w:rsidR="00C30A0D" w:rsidRPr="00F67436">
        <w:rPr>
          <w:rFonts w:ascii="Verdana" w:hAnsi="Verdana"/>
          <w:color w:val="auto"/>
          <w:szCs w:val="24"/>
          <w:lang w:val="nb-NO"/>
        </w:rPr>
        <w:t xml:space="preserve">En teleologisk forklaring </w:t>
      </w:r>
      <w:r w:rsidR="00C410BA" w:rsidRPr="00F67436">
        <w:rPr>
          <w:rFonts w:ascii="Verdana" w:hAnsi="Verdana"/>
          <w:color w:val="auto"/>
          <w:szCs w:val="24"/>
          <w:lang w:val="nb-NO"/>
        </w:rPr>
        <w:t>er en forklaring på hva målet og meningen med en hendelse er. En mekanisk forklaring er en forklaring på hvorfor handlingen foregår (men ikke på meningen med den) (i et mer vitenskapelig lys.)</w:t>
      </w:r>
      <w:r w:rsidR="00C410BA" w:rsidRPr="00F67436">
        <w:rPr>
          <w:rFonts w:ascii="Verdana" w:hAnsi="Verdana"/>
          <w:color w:val="auto"/>
          <w:szCs w:val="24"/>
          <w:lang w:val="nb-NO"/>
        </w:rPr>
        <w:br/>
      </w:r>
      <w:r w:rsidR="00C410BA" w:rsidRPr="00F67436">
        <w:rPr>
          <w:rFonts w:ascii="Verdana" w:hAnsi="Verdana"/>
          <w:color w:val="auto"/>
          <w:szCs w:val="24"/>
          <w:lang w:val="nb-NO"/>
        </w:rPr>
        <w:br/>
        <w:t>Hvorfor har epletrær epler?</w:t>
      </w:r>
      <w:r w:rsidR="00C410BA" w:rsidRPr="00F67436">
        <w:rPr>
          <w:rFonts w:ascii="Verdana" w:hAnsi="Verdana"/>
          <w:color w:val="auto"/>
          <w:szCs w:val="24"/>
          <w:lang w:val="nb-NO"/>
        </w:rPr>
        <w:br/>
        <w:t xml:space="preserve">Teleologisk forklaring: Det må ha noe å gjøre med evolusjon, men hvorfor er epler bedre </w:t>
      </w:r>
      <w:proofErr w:type="spellStart"/>
      <w:r w:rsidR="00C410BA" w:rsidRPr="00F67436">
        <w:rPr>
          <w:rFonts w:ascii="Verdana" w:hAnsi="Verdana"/>
          <w:color w:val="auto"/>
          <w:szCs w:val="24"/>
          <w:lang w:val="nb-NO"/>
        </w:rPr>
        <w:t>evolusjonsmessig</w:t>
      </w:r>
      <w:proofErr w:type="spellEnd"/>
      <w:r w:rsidR="00C410BA" w:rsidRPr="00F67436">
        <w:rPr>
          <w:rFonts w:ascii="Verdana" w:hAnsi="Verdana"/>
          <w:color w:val="auto"/>
          <w:szCs w:val="24"/>
          <w:lang w:val="nb-NO"/>
        </w:rPr>
        <w:t xml:space="preserve"> enn at planten bærer frø på vanlig måte? Eplet må ha en funksjon annet enn å være spiselig vel?</w:t>
      </w:r>
      <w:r w:rsidR="00C410BA" w:rsidRPr="00F67436">
        <w:rPr>
          <w:rFonts w:ascii="Verdana" w:hAnsi="Verdana"/>
          <w:color w:val="auto"/>
          <w:szCs w:val="24"/>
          <w:lang w:val="nb-NO"/>
        </w:rPr>
        <w:br/>
        <w:t>Mekanisk forklaring: Epletrærne vokste fram som et resultat av evolusjon.</w:t>
      </w:r>
      <w:r w:rsidR="007632B1" w:rsidRPr="00F67436">
        <w:rPr>
          <w:rFonts w:ascii="Verdana" w:hAnsi="Verdana"/>
          <w:b/>
          <w:bCs/>
          <w:color w:val="auto"/>
          <w:szCs w:val="24"/>
          <w:lang w:val="nb-NO"/>
        </w:rPr>
        <w:br/>
      </w:r>
    </w:p>
    <w:p w14:paraId="79A79BCF" w14:textId="0B920C67" w:rsidR="005068BD" w:rsidRPr="00F67436" w:rsidRDefault="00E645BF">
      <w:pPr>
        <w:numPr>
          <w:ilvl w:val="0"/>
          <w:numId w:val="10"/>
        </w:numPr>
        <w:ind w:hanging="360"/>
        <w:rPr>
          <w:rFonts w:ascii="Verdana" w:hAnsi="Verdana"/>
          <w:b/>
          <w:bCs/>
          <w:color w:val="auto"/>
          <w:szCs w:val="24"/>
          <w:lang w:val="nb-NO"/>
        </w:rPr>
      </w:pPr>
      <w:r w:rsidRPr="00F67436">
        <w:rPr>
          <w:rFonts w:ascii="Verdana" w:hAnsi="Verdana"/>
          <w:b/>
          <w:bCs/>
          <w:color w:val="auto"/>
          <w:szCs w:val="24"/>
          <w:lang w:val="nb-NO"/>
        </w:rPr>
        <w:t xml:space="preserve">Hvorfor kan det aristoteliske synet karakteriseres som </w:t>
      </w:r>
      <w:r w:rsidRPr="00F67436">
        <w:rPr>
          <w:rFonts w:ascii="Verdana" w:hAnsi="Verdana"/>
          <w:b/>
          <w:bCs/>
          <w:i/>
          <w:color w:val="auto"/>
          <w:szCs w:val="24"/>
          <w:lang w:val="nb-NO"/>
        </w:rPr>
        <w:t>teleologisk</w:t>
      </w:r>
      <w:r w:rsidRPr="00F67436">
        <w:rPr>
          <w:rFonts w:ascii="Verdana" w:hAnsi="Verdana"/>
          <w:b/>
          <w:bCs/>
          <w:color w:val="auto"/>
          <w:szCs w:val="24"/>
          <w:lang w:val="nb-NO"/>
        </w:rPr>
        <w:t xml:space="preserve"> og </w:t>
      </w:r>
      <w:proofErr w:type="spellStart"/>
      <w:r w:rsidRPr="00F67436">
        <w:rPr>
          <w:rFonts w:ascii="Verdana" w:hAnsi="Verdana"/>
          <w:b/>
          <w:bCs/>
          <w:i/>
          <w:color w:val="auto"/>
          <w:szCs w:val="24"/>
          <w:lang w:val="nb-NO"/>
        </w:rPr>
        <w:t>essentialistisk</w:t>
      </w:r>
      <w:proofErr w:type="spellEnd"/>
      <w:r w:rsidRPr="00F67436">
        <w:rPr>
          <w:rFonts w:ascii="Verdana" w:hAnsi="Verdana"/>
          <w:b/>
          <w:bCs/>
          <w:color w:val="auto"/>
          <w:szCs w:val="24"/>
          <w:lang w:val="nb-NO"/>
        </w:rPr>
        <w:t xml:space="preserve">? </w:t>
      </w:r>
      <w:r w:rsidR="00C410BA" w:rsidRPr="00F67436">
        <w:rPr>
          <w:rFonts w:ascii="Verdana" w:hAnsi="Verdana"/>
          <w:b/>
          <w:bCs/>
          <w:color w:val="auto"/>
          <w:szCs w:val="24"/>
          <w:lang w:val="nb-NO"/>
        </w:rPr>
        <w:br/>
      </w:r>
      <w:r w:rsidR="00C410BA" w:rsidRPr="00F67436">
        <w:rPr>
          <w:rFonts w:ascii="Verdana" w:hAnsi="Verdana"/>
          <w:color w:val="auto"/>
          <w:szCs w:val="24"/>
          <w:lang w:val="nb-NO"/>
        </w:rPr>
        <w:t xml:space="preserve">I det aristoteliske synet har alle ting et formål, altså er det teleologisk. Ingenting skjer uten at det er en årsak til det i det aristoteliske verdensbildet. </w:t>
      </w:r>
      <w:proofErr w:type="spellStart"/>
      <w:r w:rsidR="00C410BA" w:rsidRPr="00F67436">
        <w:rPr>
          <w:rFonts w:ascii="Verdana" w:hAnsi="Verdana"/>
          <w:color w:val="auto"/>
          <w:szCs w:val="24"/>
          <w:lang w:val="nb-NO"/>
        </w:rPr>
        <w:t>Essentialism</w:t>
      </w:r>
      <w:r w:rsidR="008259ED" w:rsidRPr="00F67436">
        <w:rPr>
          <w:rFonts w:ascii="Verdana" w:hAnsi="Verdana"/>
          <w:color w:val="auto"/>
          <w:szCs w:val="24"/>
          <w:lang w:val="nb-NO"/>
        </w:rPr>
        <w:t>en</w:t>
      </w:r>
      <w:proofErr w:type="spellEnd"/>
      <w:r w:rsidR="008259ED" w:rsidRPr="00F67436">
        <w:rPr>
          <w:rFonts w:ascii="Verdana" w:hAnsi="Verdana"/>
          <w:color w:val="auto"/>
          <w:szCs w:val="24"/>
          <w:lang w:val="nb-NO"/>
        </w:rPr>
        <w:t xml:space="preserve"> påstår at objekter har en essensiell natur, egenskaper som eksisterer på grunn av objektets oppbygning. I det aristoteliske synet skal en biolog forstå hvorfor dyr oppfører seg som de gjør, og hvilke egenskaper de har. Dette er altså teleologisk og </w:t>
      </w:r>
      <w:proofErr w:type="spellStart"/>
      <w:r w:rsidR="008259ED" w:rsidRPr="00F67436">
        <w:rPr>
          <w:rFonts w:ascii="Verdana" w:hAnsi="Verdana"/>
          <w:color w:val="auto"/>
          <w:szCs w:val="24"/>
          <w:lang w:val="nb-NO"/>
        </w:rPr>
        <w:t>essentialistisk</w:t>
      </w:r>
      <w:proofErr w:type="spellEnd"/>
      <w:r w:rsidR="008259ED" w:rsidRPr="00F67436">
        <w:rPr>
          <w:rFonts w:ascii="Verdana" w:hAnsi="Verdana"/>
          <w:color w:val="auto"/>
          <w:szCs w:val="24"/>
          <w:lang w:val="nb-NO"/>
        </w:rPr>
        <w:t>.</w:t>
      </w:r>
      <w:r w:rsidR="00C410BA" w:rsidRPr="00F67436">
        <w:rPr>
          <w:rFonts w:ascii="Verdana" w:hAnsi="Verdana"/>
          <w:b/>
          <w:bCs/>
          <w:color w:val="auto"/>
          <w:szCs w:val="24"/>
          <w:lang w:val="nb-NO"/>
        </w:rPr>
        <w:br/>
      </w:r>
    </w:p>
    <w:p w14:paraId="2E1143C5" w14:textId="31C49234" w:rsidR="005068BD" w:rsidRPr="00F67436" w:rsidRDefault="00E645BF">
      <w:pPr>
        <w:numPr>
          <w:ilvl w:val="0"/>
          <w:numId w:val="10"/>
        </w:numPr>
        <w:ind w:hanging="360"/>
        <w:rPr>
          <w:rFonts w:ascii="Verdana" w:hAnsi="Verdana"/>
          <w:b/>
          <w:bCs/>
          <w:color w:val="auto"/>
          <w:szCs w:val="24"/>
          <w:lang w:val="nb-NO"/>
        </w:rPr>
      </w:pPr>
      <w:r w:rsidRPr="00F67436">
        <w:rPr>
          <w:rFonts w:ascii="Verdana" w:hAnsi="Verdana"/>
          <w:b/>
          <w:bCs/>
          <w:color w:val="auto"/>
          <w:szCs w:val="24"/>
          <w:lang w:val="nb-NO"/>
        </w:rPr>
        <w:t xml:space="preserve">Gjør rede for de viktigste filosofiske/konseptuelle forandringene som fulgte av overgangen fra aristotelisk til </w:t>
      </w:r>
      <w:proofErr w:type="spellStart"/>
      <w:r w:rsidRPr="00F67436">
        <w:rPr>
          <w:rFonts w:ascii="Verdana" w:hAnsi="Verdana"/>
          <w:b/>
          <w:bCs/>
          <w:color w:val="auto"/>
          <w:szCs w:val="24"/>
          <w:lang w:val="nb-NO"/>
        </w:rPr>
        <w:t>newtonsk</w:t>
      </w:r>
      <w:proofErr w:type="spellEnd"/>
      <w:r w:rsidRPr="00F67436">
        <w:rPr>
          <w:rFonts w:ascii="Verdana" w:hAnsi="Verdana"/>
          <w:b/>
          <w:bCs/>
          <w:color w:val="auto"/>
          <w:szCs w:val="24"/>
          <w:lang w:val="nb-NO"/>
        </w:rPr>
        <w:t xml:space="preserve"> fysikk. </w:t>
      </w:r>
      <w:r w:rsidR="008259ED" w:rsidRPr="00F67436">
        <w:rPr>
          <w:rFonts w:ascii="Verdana" w:hAnsi="Verdana"/>
          <w:b/>
          <w:bCs/>
          <w:color w:val="auto"/>
          <w:szCs w:val="24"/>
          <w:lang w:val="nb-NO"/>
        </w:rPr>
        <w:br/>
      </w:r>
      <w:r w:rsidR="008259ED" w:rsidRPr="00F67436">
        <w:rPr>
          <w:rFonts w:ascii="Verdana" w:hAnsi="Verdana"/>
          <w:color w:val="auto"/>
          <w:szCs w:val="24"/>
          <w:lang w:val="nb-NO"/>
        </w:rPr>
        <w:t xml:space="preserve">Man gikk over fra å ønske å forklare ting teleologisk, til å ville forklare dem mekanisk. Endringen kom av at man ville forstå verden bedre, drevet av ønske om å forandre den. I det aristoteliske verdenssynet har alt en naturlig plass og funksjon i </w:t>
      </w:r>
      <w:r w:rsidR="008259ED" w:rsidRPr="00F67436">
        <w:rPr>
          <w:rFonts w:ascii="Verdana" w:hAnsi="Verdana"/>
          <w:color w:val="auto"/>
          <w:szCs w:val="24"/>
          <w:lang w:val="nb-NO"/>
        </w:rPr>
        <w:lastRenderedPageBreak/>
        <w:t xml:space="preserve">verden. I det </w:t>
      </w:r>
      <w:proofErr w:type="spellStart"/>
      <w:r w:rsidR="008259ED" w:rsidRPr="00F67436">
        <w:rPr>
          <w:rFonts w:ascii="Verdana" w:hAnsi="Verdana"/>
          <w:color w:val="auto"/>
          <w:szCs w:val="24"/>
          <w:lang w:val="nb-NO"/>
        </w:rPr>
        <w:t>newtonske</w:t>
      </w:r>
      <w:proofErr w:type="spellEnd"/>
      <w:r w:rsidR="008259ED" w:rsidRPr="00F67436">
        <w:rPr>
          <w:rFonts w:ascii="Verdana" w:hAnsi="Verdana"/>
          <w:color w:val="auto"/>
          <w:szCs w:val="24"/>
          <w:lang w:val="nb-NO"/>
        </w:rPr>
        <w:t xml:space="preserve"> verdensbildet er det ikke slik, og menneskene blir dermed mer individuelle og friere fra hierarkiske systemer.</w:t>
      </w:r>
      <w:r w:rsidR="008259ED" w:rsidRPr="00F67436">
        <w:rPr>
          <w:rFonts w:ascii="Verdana" w:hAnsi="Verdana"/>
          <w:color w:val="auto"/>
          <w:szCs w:val="24"/>
          <w:lang w:val="nb-NO"/>
        </w:rPr>
        <w:br/>
      </w:r>
      <w:r w:rsidR="008259ED" w:rsidRPr="00F67436">
        <w:rPr>
          <w:rFonts w:ascii="Verdana" w:hAnsi="Verdana"/>
          <w:color w:val="auto"/>
          <w:szCs w:val="24"/>
          <w:lang w:val="nb-NO"/>
        </w:rPr>
        <w:br/>
        <w:t>Verden gikk fra å være et lite sted hvor alt hadde sin funksjon og mening, til å være uendelig stor, meningsløs og tilsynelatende vilkårlig i sin eksistens.</w:t>
      </w:r>
      <w:r w:rsidR="00825459" w:rsidRPr="00F67436">
        <w:rPr>
          <w:rFonts w:ascii="Verdana" w:hAnsi="Verdana"/>
          <w:color w:val="auto"/>
          <w:szCs w:val="24"/>
          <w:lang w:val="nb-NO"/>
        </w:rPr>
        <w:t xml:space="preserve"> Man gikk fra å se på universet som et Guds verk, til å se på universet som en mekanisk, tikkende klokke.</w:t>
      </w:r>
    </w:p>
    <w:p w14:paraId="6761A1DF" w14:textId="77777777" w:rsidR="005068BD" w:rsidRPr="00F67436" w:rsidRDefault="00E645BF">
      <w:pPr>
        <w:spacing w:after="379"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278BE8E4" w14:textId="77777777" w:rsidR="005068BD" w:rsidRPr="00F67436" w:rsidRDefault="00E645BF" w:rsidP="0081101B">
      <w:pPr>
        <w:pStyle w:val="Overskrift3"/>
        <w:spacing w:after="62"/>
        <w:rPr>
          <w:rFonts w:ascii="Verdana" w:hAnsi="Verdana"/>
          <w:b/>
          <w:bCs/>
          <w:color w:val="auto"/>
          <w:sz w:val="24"/>
          <w:szCs w:val="24"/>
          <w:lang w:val="nb-NO"/>
        </w:rPr>
      </w:pPr>
      <w:r w:rsidRPr="00F67436">
        <w:rPr>
          <w:rFonts w:ascii="Verdana" w:hAnsi="Verdana"/>
          <w:b/>
          <w:bCs/>
          <w:i/>
          <w:color w:val="auto"/>
          <w:sz w:val="24"/>
          <w:szCs w:val="24"/>
          <w:lang w:val="nb-NO"/>
        </w:rPr>
        <w:t>Universet er ikke slik det synes å være</w:t>
      </w:r>
      <w:r w:rsidRPr="00F67436">
        <w:rPr>
          <w:rFonts w:ascii="Verdana" w:hAnsi="Verdana"/>
          <w:b/>
          <w:bCs/>
          <w:color w:val="auto"/>
          <w:sz w:val="24"/>
          <w:szCs w:val="24"/>
          <w:lang w:val="nb-NO"/>
        </w:rPr>
        <w:t xml:space="preserve"> </w:t>
      </w:r>
    </w:p>
    <w:p w14:paraId="3D72367D" w14:textId="2221E137" w:rsidR="005068BD" w:rsidRPr="00F67436" w:rsidRDefault="00E645BF">
      <w:pPr>
        <w:numPr>
          <w:ilvl w:val="0"/>
          <w:numId w:val="11"/>
        </w:numPr>
        <w:ind w:hanging="399"/>
        <w:rPr>
          <w:rFonts w:ascii="Verdana" w:hAnsi="Verdana"/>
          <w:b/>
          <w:bCs/>
          <w:color w:val="auto"/>
          <w:szCs w:val="24"/>
          <w:lang w:val="nb-NO"/>
        </w:rPr>
      </w:pPr>
      <w:r w:rsidRPr="00F67436">
        <w:rPr>
          <w:rFonts w:ascii="Verdana" w:hAnsi="Verdana"/>
          <w:b/>
          <w:bCs/>
          <w:color w:val="auto"/>
          <w:szCs w:val="24"/>
          <w:lang w:val="nb-NO"/>
        </w:rPr>
        <w:t xml:space="preserve">Vitenskapelige teorier kan gis både </w:t>
      </w:r>
      <w:r w:rsidRPr="00F67436">
        <w:rPr>
          <w:rFonts w:ascii="Verdana" w:hAnsi="Verdana"/>
          <w:b/>
          <w:bCs/>
          <w:i/>
          <w:color w:val="auto"/>
          <w:szCs w:val="24"/>
          <w:lang w:val="nb-NO"/>
        </w:rPr>
        <w:t>instrumentalistiske</w:t>
      </w:r>
      <w:r w:rsidRPr="00F67436">
        <w:rPr>
          <w:rFonts w:ascii="Verdana" w:hAnsi="Verdana"/>
          <w:b/>
          <w:bCs/>
          <w:color w:val="auto"/>
          <w:szCs w:val="24"/>
          <w:lang w:val="nb-NO"/>
        </w:rPr>
        <w:t xml:space="preserve"> og </w:t>
      </w:r>
      <w:r w:rsidRPr="00F67436">
        <w:rPr>
          <w:rFonts w:ascii="Verdana" w:hAnsi="Verdana"/>
          <w:b/>
          <w:bCs/>
          <w:i/>
          <w:color w:val="auto"/>
          <w:szCs w:val="24"/>
          <w:lang w:val="nb-NO"/>
        </w:rPr>
        <w:t>realistiske</w:t>
      </w:r>
      <w:r w:rsidRPr="00F67436">
        <w:rPr>
          <w:rFonts w:ascii="Verdana" w:hAnsi="Verdana"/>
          <w:b/>
          <w:bCs/>
          <w:color w:val="auto"/>
          <w:szCs w:val="24"/>
          <w:lang w:val="nb-NO"/>
        </w:rPr>
        <w:t xml:space="preserve"> fortolkninger. Hvordan skiller disse seg fra hverandre? </w:t>
      </w:r>
      <w:r w:rsidR="0062292A" w:rsidRPr="00F67436">
        <w:rPr>
          <w:rFonts w:ascii="Verdana" w:hAnsi="Verdana"/>
          <w:b/>
          <w:bCs/>
          <w:color w:val="auto"/>
          <w:szCs w:val="24"/>
          <w:lang w:val="nb-NO"/>
        </w:rPr>
        <w:br/>
      </w:r>
      <w:r w:rsidR="0062292A" w:rsidRPr="00F67436">
        <w:rPr>
          <w:rFonts w:ascii="Verdana" w:hAnsi="Verdana"/>
          <w:color w:val="auto"/>
          <w:szCs w:val="24"/>
          <w:lang w:val="nb-NO"/>
        </w:rPr>
        <w:t>Instrumentalistiske fortolkninger handler om en praksis’ evne til å forutsi fremtiden. Realistiske fortolkninger skal være sanne, mens den praktiske evnen til å forutsi noe ikke er like viktig. Man operer ofte med instrumentalistiske fortolkninger i vitenskap.</w:t>
      </w:r>
      <w:r w:rsidR="0062292A" w:rsidRPr="00F67436">
        <w:rPr>
          <w:rFonts w:ascii="Verdana" w:hAnsi="Verdana"/>
          <w:color w:val="auto"/>
          <w:szCs w:val="24"/>
          <w:lang w:val="nb-NO"/>
        </w:rPr>
        <w:br/>
      </w:r>
      <w:r w:rsidR="0062292A" w:rsidRPr="00F67436">
        <w:rPr>
          <w:rFonts w:ascii="Verdana" w:hAnsi="Verdana"/>
          <w:color w:val="auto"/>
          <w:szCs w:val="24"/>
          <w:lang w:val="nb-NO"/>
        </w:rPr>
        <w:br/>
      </w:r>
    </w:p>
    <w:p w14:paraId="61A13412" w14:textId="4FEB3A5C" w:rsidR="005068BD" w:rsidRPr="00F67436" w:rsidRDefault="00E645BF">
      <w:pPr>
        <w:numPr>
          <w:ilvl w:val="0"/>
          <w:numId w:val="11"/>
        </w:numPr>
        <w:ind w:hanging="399"/>
        <w:rPr>
          <w:rFonts w:ascii="Verdana" w:hAnsi="Verdana"/>
          <w:b/>
          <w:bCs/>
          <w:color w:val="auto"/>
          <w:szCs w:val="24"/>
          <w:lang w:val="nb-NO"/>
        </w:rPr>
      </w:pPr>
      <w:r w:rsidRPr="00F67436">
        <w:rPr>
          <w:rFonts w:ascii="Verdana" w:hAnsi="Verdana"/>
          <w:b/>
          <w:bCs/>
          <w:color w:val="auto"/>
          <w:szCs w:val="24"/>
          <w:lang w:val="nb-NO"/>
        </w:rPr>
        <w:t xml:space="preserve">På hvilke måter utfordrer (a) relativitetsteorien og (b) kvantemekanikken våre hverdagslige antagelser om den fysiske verden? </w:t>
      </w:r>
      <w:r w:rsidR="0062292A" w:rsidRPr="00F67436">
        <w:rPr>
          <w:rFonts w:ascii="Verdana" w:hAnsi="Verdana"/>
          <w:b/>
          <w:bCs/>
          <w:color w:val="auto"/>
          <w:szCs w:val="24"/>
          <w:lang w:val="nb-NO"/>
        </w:rPr>
        <w:br/>
      </w:r>
      <w:r w:rsidR="0062292A" w:rsidRPr="00F67436">
        <w:rPr>
          <w:rFonts w:ascii="Verdana" w:hAnsi="Verdana"/>
          <w:color w:val="auto"/>
          <w:szCs w:val="24"/>
          <w:lang w:val="nb-NO"/>
        </w:rPr>
        <w:t>Relativitetsteori sier at tid ikke nødvendigvis eksisterer, men er en slags illusjon. Kvantemekanikk antyder at verden ikke er deterministisk, og at man ikke kan vite noe helt sikkert.</w:t>
      </w:r>
      <w:r w:rsidR="0062292A" w:rsidRPr="00F67436">
        <w:rPr>
          <w:rFonts w:ascii="Verdana" w:hAnsi="Verdana"/>
          <w:b/>
          <w:bCs/>
          <w:color w:val="auto"/>
          <w:szCs w:val="24"/>
          <w:lang w:val="nb-NO"/>
        </w:rPr>
        <w:br/>
      </w:r>
    </w:p>
    <w:p w14:paraId="00578E81" w14:textId="5F7E585A" w:rsidR="005068BD" w:rsidRPr="00F67436" w:rsidRDefault="00E645BF">
      <w:pPr>
        <w:numPr>
          <w:ilvl w:val="0"/>
          <w:numId w:val="11"/>
        </w:numPr>
        <w:ind w:hanging="399"/>
        <w:rPr>
          <w:rFonts w:ascii="Verdana" w:hAnsi="Verdana"/>
          <w:b/>
          <w:bCs/>
          <w:color w:val="auto"/>
          <w:szCs w:val="24"/>
          <w:lang w:val="nb-NO"/>
        </w:rPr>
      </w:pPr>
      <w:r w:rsidRPr="00F67436">
        <w:rPr>
          <w:rFonts w:ascii="Verdana" w:hAnsi="Verdana"/>
          <w:b/>
          <w:bCs/>
          <w:color w:val="auto"/>
          <w:szCs w:val="24"/>
          <w:lang w:val="nb-NO"/>
        </w:rPr>
        <w:t xml:space="preserve">Gjør rede for skillet mellom </w:t>
      </w:r>
      <w:r w:rsidRPr="00F67436">
        <w:rPr>
          <w:rFonts w:ascii="Verdana" w:hAnsi="Verdana"/>
          <w:b/>
          <w:bCs/>
          <w:i/>
          <w:color w:val="auto"/>
          <w:szCs w:val="24"/>
          <w:lang w:val="nb-NO"/>
        </w:rPr>
        <w:t>metodisk</w:t>
      </w:r>
      <w:r w:rsidRPr="00F67436">
        <w:rPr>
          <w:rFonts w:ascii="Verdana" w:hAnsi="Verdana"/>
          <w:b/>
          <w:bCs/>
          <w:color w:val="auto"/>
          <w:szCs w:val="24"/>
          <w:lang w:val="nb-NO"/>
        </w:rPr>
        <w:t xml:space="preserve"> og </w:t>
      </w:r>
      <w:r w:rsidRPr="00F67436">
        <w:rPr>
          <w:rFonts w:ascii="Verdana" w:hAnsi="Verdana"/>
          <w:b/>
          <w:bCs/>
          <w:i/>
          <w:color w:val="auto"/>
          <w:szCs w:val="24"/>
          <w:lang w:val="nb-NO"/>
        </w:rPr>
        <w:t>ontologisk</w:t>
      </w:r>
      <w:r w:rsidRPr="00F67436">
        <w:rPr>
          <w:rFonts w:ascii="Verdana" w:hAnsi="Verdana"/>
          <w:b/>
          <w:bCs/>
          <w:color w:val="auto"/>
          <w:szCs w:val="24"/>
          <w:lang w:val="nb-NO"/>
        </w:rPr>
        <w:t xml:space="preserve"> reduksjonisme. </w:t>
      </w:r>
      <w:r w:rsidR="00902DD7" w:rsidRPr="00F67436">
        <w:rPr>
          <w:rFonts w:ascii="Verdana" w:hAnsi="Verdana"/>
          <w:b/>
          <w:bCs/>
          <w:color w:val="auto"/>
          <w:szCs w:val="24"/>
          <w:lang w:val="nb-NO"/>
        </w:rPr>
        <w:br/>
      </w:r>
      <w:r w:rsidR="00640A6E" w:rsidRPr="00F67436">
        <w:rPr>
          <w:rFonts w:ascii="Verdana" w:hAnsi="Verdana"/>
          <w:color w:val="auto"/>
          <w:szCs w:val="24"/>
          <w:lang w:val="nb-NO"/>
        </w:rPr>
        <w:t xml:space="preserve">Metodisk reduksjonisme forsøker å tilbakeføre et fenomen til et lavere nivå ut fra antakelsen at det kan være vitenskapelig fruktbart. Fenomenet må ikke være fullstendig representert i den reduserte formen. Ontologisk reduksjonisme påstår at et fenomen helt og fullt kan beskrives av den reduserte tilstanden. </w:t>
      </w:r>
      <w:r w:rsidR="00640A6E" w:rsidRPr="00F67436">
        <w:rPr>
          <w:rFonts w:ascii="Verdana" w:hAnsi="Verdana"/>
          <w:color w:val="auto"/>
          <w:szCs w:val="24"/>
          <w:lang w:val="nb-NO"/>
        </w:rPr>
        <w:br/>
      </w:r>
      <w:r w:rsidR="00640A6E" w:rsidRPr="00F67436">
        <w:rPr>
          <w:rFonts w:ascii="Verdana" w:hAnsi="Verdana"/>
          <w:color w:val="auto"/>
          <w:szCs w:val="24"/>
          <w:lang w:val="nb-NO"/>
        </w:rPr>
        <w:br/>
        <w:t>Altså, metodisk reduksjonisme reduserer for metodens skyld, mens ontologisk reduksjonisme reduserer fordi man leter etter det grunnleggende ved noe (ontologi = studie av hva som er det mest grunnleggende)</w:t>
      </w:r>
      <w:r w:rsidR="00902DD7" w:rsidRPr="00F67436">
        <w:rPr>
          <w:rFonts w:ascii="Verdana" w:hAnsi="Verdana"/>
          <w:b/>
          <w:bCs/>
          <w:color w:val="auto"/>
          <w:szCs w:val="24"/>
          <w:lang w:val="nb-NO"/>
        </w:rPr>
        <w:br/>
      </w:r>
    </w:p>
    <w:p w14:paraId="3A0296EC" w14:textId="4ECB8720" w:rsidR="005068BD" w:rsidRPr="00F67436" w:rsidRDefault="00E645BF">
      <w:pPr>
        <w:numPr>
          <w:ilvl w:val="0"/>
          <w:numId w:val="11"/>
        </w:numPr>
        <w:spacing w:after="48"/>
        <w:ind w:hanging="399"/>
        <w:rPr>
          <w:rFonts w:ascii="Verdana" w:hAnsi="Verdana"/>
          <w:b/>
          <w:bCs/>
          <w:color w:val="auto"/>
          <w:szCs w:val="24"/>
          <w:lang w:val="nb-NO"/>
        </w:rPr>
      </w:pPr>
      <w:r w:rsidRPr="00F67436">
        <w:rPr>
          <w:rFonts w:ascii="Verdana" w:hAnsi="Verdana"/>
          <w:b/>
          <w:bCs/>
          <w:color w:val="auto"/>
          <w:szCs w:val="24"/>
          <w:lang w:val="nb-NO"/>
        </w:rPr>
        <w:t xml:space="preserve">Forklar hvordan evolusjonsteorien forandret synet på (tilsynelatende) målrettede prosesser i naturen. </w:t>
      </w:r>
      <w:r w:rsidR="00640A6E" w:rsidRPr="00F67436">
        <w:rPr>
          <w:rFonts w:ascii="Verdana" w:hAnsi="Verdana"/>
          <w:b/>
          <w:bCs/>
          <w:color w:val="auto"/>
          <w:szCs w:val="24"/>
          <w:lang w:val="nb-NO"/>
        </w:rPr>
        <w:br/>
      </w:r>
      <w:r w:rsidR="000071DE" w:rsidRPr="00F67436">
        <w:rPr>
          <w:rFonts w:ascii="Verdana" w:hAnsi="Verdana"/>
          <w:color w:val="auto"/>
          <w:szCs w:val="24"/>
          <w:lang w:val="nb-NO"/>
        </w:rPr>
        <w:lastRenderedPageBreak/>
        <w:t>Prosessene har ikke noe formål, men er et resultat av tilfeldigheter. Dette fører til at man snakker om «beste tilpassing,» at man vurderer mennesker opp mot hverandre og at arten kan klassifiseres som derivater av hverandre.</w:t>
      </w:r>
    </w:p>
    <w:p w14:paraId="1064AE16" w14:textId="77777777" w:rsidR="005068BD" w:rsidRPr="00F67436" w:rsidRDefault="00E645BF">
      <w:pPr>
        <w:spacing w:after="398" w:line="259" w:lineRule="auto"/>
        <w:ind w:left="0" w:firstLine="0"/>
        <w:rPr>
          <w:rFonts w:ascii="Verdana" w:hAnsi="Verdana"/>
          <w:b/>
          <w:bCs/>
          <w:color w:val="auto"/>
          <w:szCs w:val="24"/>
          <w:lang w:val="nb-NO"/>
        </w:rPr>
      </w:pPr>
      <w:r w:rsidRPr="00F67436">
        <w:rPr>
          <w:rFonts w:ascii="Verdana" w:hAnsi="Verdana"/>
          <w:b/>
          <w:bCs/>
          <w:i/>
          <w:color w:val="auto"/>
          <w:szCs w:val="24"/>
          <w:lang w:val="nb-NO"/>
        </w:rPr>
        <w:t xml:space="preserve"> </w:t>
      </w:r>
    </w:p>
    <w:p w14:paraId="01773566" w14:textId="77777777" w:rsidR="005068BD" w:rsidRPr="00F67436" w:rsidRDefault="00E645BF">
      <w:pPr>
        <w:pStyle w:val="Overskrift2"/>
        <w:spacing w:after="273"/>
        <w:ind w:left="-5"/>
        <w:rPr>
          <w:rFonts w:ascii="Verdana" w:hAnsi="Verdana"/>
          <w:b/>
          <w:bCs/>
          <w:color w:val="auto"/>
          <w:sz w:val="24"/>
          <w:szCs w:val="24"/>
          <w:lang w:val="nb-NO"/>
        </w:rPr>
      </w:pPr>
      <w:r w:rsidRPr="00F67436">
        <w:rPr>
          <w:rFonts w:ascii="Verdana" w:hAnsi="Verdana"/>
          <w:b/>
          <w:bCs/>
          <w:color w:val="auto"/>
          <w:sz w:val="24"/>
          <w:szCs w:val="24"/>
          <w:lang w:val="nb-NO"/>
        </w:rPr>
        <w:t xml:space="preserve">Etikk </w:t>
      </w:r>
    </w:p>
    <w:p w14:paraId="55482E65" w14:textId="77777777" w:rsidR="005068BD" w:rsidRPr="00F67436" w:rsidRDefault="00E645BF">
      <w:pPr>
        <w:pStyle w:val="Overskrift3"/>
        <w:ind w:left="-5"/>
        <w:rPr>
          <w:rFonts w:ascii="Verdana" w:hAnsi="Verdana"/>
          <w:b/>
          <w:bCs/>
          <w:color w:val="auto"/>
          <w:sz w:val="24"/>
          <w:szCs w:val="24"/>
          <w:lang w:val="nb-NO"/>
        </w:rPr>
      </w:pPr>
      <w:r w:rsidRPr="00F67436">
        <w:rPr>
          <w:rFonts w:ascii="Verdana" w:hAnsi="Verdana"/>
          <w:b/>
          <w:bCs/>
          <w:color w:val="auto"/>
          <w:sz w:val="24"/>
          <w:szCs w:val="24"/>
          <w:lang w:val="nb-NO"/>
        </w:rPr>
        <w:t xml:space="preserve">“Normative etiske teorier”  </w:t>
      </w:r>
    </w:p>
    <w:p w14:paraId="4D28B634" w14:textId="77777777" w:rsidR="005068BD" w:rsidRPr="00F67436" w:rsidRDefault="00E645BF">
      <w:pPr>
        <w:spacing w:after="158"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2DE2C235" w14:textId="77777777" w:rsidR="005068BD" w:rsidRPr="00F67436" w:rsidRDefault="00E645BF">
      <w:pPr>
        <w:spacing w:after="148"/>
        <w:rPr>
          <w:rFonts w:ascii="Verdana" w:hAnsi="Verdana"/>
          <w:b/>
          <w:bCs/>
          <w:color w:val="auto"/>
          <w:szCs w:val="24"/>
          <w:lang w:val="nb-NO"/>
        </w:rPr>
      </w:pPr>
      <w:r w:rsidRPr="00F67436">
        <w:rPr>
          <w:rFonts w:ascii="Verdana" w:hAnsi="Verdana"/>
          <w:b/>
          <w:bCs/>
          <w:color w:val="auto"/>
          <w:szCs w:val="24"/>
          <w:lang w:val="nb-NO"/>
        </w:rPr>
        <w:t xml:space="preserve">Konsekvensialisme </w:t>
      </w:r>
    </w:p>
    <w:p w14:paraId="6F413282" w14:textId="38B5678E" w:rsidR="005068BD" w:rsidRPr="00F67436" w:rsidRDefault="00E645BF">
      <w:pPr>
        <w:numPr>
          <w:ilvl w:val="0"/>
          <w:numId w:val="12"/>
        </w:numPr>
        <w:ind w:hanging="360"/>
        <w:rPr>
          <w:rFonts w:ascii="Verdana" w:hAnsi="Verdana"/>
          <w:b/>
          <w:bCs/>
          <w:color w:val="auto"/>
          <w:szCs w:val="24"/>
          <w:lang w:val="nb-NO"/>
        </w:rPr>
      </w:pPr>
      <w:r w:rsidRPr="00F67436">
        <w:rPr>
          <w:rFonts w:ascii="Verdana" w:hAnsi="Verdana"/>
          <w:b/>
          <w:bCs/>
          <w:color w:val="auto"/>
          <w:szCs w:val="24"/>
          <w:lang w:val="nb-NO"/>
        </w:rPr>
        <w:t xml:space="preserve">Hva kjennetegner </w:t>
      </w:r>
      <w:proofErr w:type="spellStart"/>
      <w:r w:rsidRPr="00F67436">
        <w:rPr>
          <w:rFonts w:ascii="Verdana" w:hAnsi="Verdana"/>
          <w:b/>
          <w:bCs/>
          <w:color w:val="auto"/>
          <w:szCs w:val="24"/>
          <w:lang w:val="nb-NO"/>
        </w:rPr>
        <w:t>konsekvensialismen</w:t>
      </w:r>
      <w:proofErr w:type="spellEnd"/>
      <w:r w:rsidRPr="00F67436">
        <w:rPr>
          <w:rFonts w:ascii="Verdana" w:hAnsi="Verdana"/>
          <w:b/>
          <w:bCs/>
          <w:color w:val="auto"/>
          <w:szCs w:val="24"/>
          <w:lang w:val="nb-NO"/>
        </w:rPr>
        <w:t xml:space="preserve">? </w:t>
      </w:r>
      <w:r w:rsidR="0067209B" w:rsidRPr="00F67436">
        <w:rPr>
          <w:rFonts w:ascii="Verdana" w:hAnsi="Verdana"/>
          <w:b/>
          <w:bCs/>
          <w:color w:val="auto"/>
          <w:szCs w:val="24"/>
          <w:lang w:val="nb-NO"/>
        </w:rPr>
        <w:br/>
      </w:r>
      <w:r w:rsidR="0067209B" w:rsidRPr="00F67436">
        <w:rPr>
          <w:rFonts w:ascii="Verdana" w:hAnsi="Verdana"/>
          <w:color w:val="auto"/>
          <w:szCs w:val="24"/>
          <w:lang w:val="nb-NO"/>
        </w:rPr>
        <w:t xml:space="preserve">Konsekvensialisme er en retning innenfor etikk som mener at gode handlinger er handlinger som maksimerer </w:t>
      </w:r>
      <w:r w:rsidR="00A46E2F" w:rsidRPr="00F67436">
        <w:rPr>
          <w:rFonts w:ascii="Verdana" w:hAnsi="Verdana"/>
          <w:color w:val="auto"/>
          <w:szCs w:val="24"/>
          <w:lang w:val="nb-NO"/>
        </w:rPr>
        <w:t>utfallets nytte og godhet. Som oftest handler det om å gjøre verden så bra som mulig for så mange som mulig.</w:t>
      </w:r>
      <w:r w:rsidR="00A46E2F" w:rsidRPr="00F67436">
        <w:rPr>
          <w:rFonts w:ascii="Verdana" w:hAnsi="Verdana"/>
          <w:color w:val="auto"/>
          <w:szCs w:val="24"/>
          <w:lang w:val="nb-NO"/>
        </w:rPr>
        <w:br/>
      </w:r>
    </w:p>
    <w:p w14:paraId="333B9B77" w14:textId="4D8C546B" w:rsidR="005068BD" w:rsidRPr="00F67436" w:rsidRDefault="00E645BF">
      <w:pPr>
        <w:numPr>
          <w:ilvl w:val="0"/>
          <w:numId w:val="12"/>
        </w:numPr>
        <w:ind w:hanging="360"/>
        <w:rPr>
          <w:rFonts w:ascii="Verdana" w:hAnsi="Verdana"/>
          <w:b/>
          <w:bCs/>
          <w:color w:val="auto"/>
          <w:szCs w:val="24"/>
          <w:lang w:val="nb-NO"/>
        </w:rPr>
      </w:pPr>
      <w:r w:rsidRPr="00F67436">
        <w:rPr>
          <w:rFonts w:ascii="Verdana" w:hAnsi="Verdana"/>
          <w:b/>
          <w:bCs/>
          <w:color w:val="auto"/>
          <w:szCs w:val="24"/>
          <w:lang w:val="nb-NO"/>
        </w:rPr>
        <w:t xml:space="preserve">Konsekvensialisme blir beskrevet som en </w:t>
      </w:r>
      <w:r w:rsidRPr="00F67436">
        <w:rPr>
          <w:rFonts w:ascii="Verdana" w:hAnsi="Verdana"/>
          <w:b/>
          <w:bCs/>
          <w:i/>
          <w:color w:val="auto"/>
          <w:szCs w:val="24"/>
          <w:lang w:val="nb-NO"/>
        </w:rPr>
        <w:t>familie</w:t>
      </w:r>
      <w:r w:rsidRPr="00F67436">
        <w:rPr>
          <w:rFonts w:ascii="Verdana" w:hAnsi="Verdana"/>
          <w:b/>
          <w:bCs/>
          <w:color w:val="auto"/>
          <w:szCs w:val="24"/>
          <w:lang w:val="nb-NO"/>
        </w:rPr>
        <w:t xml:space="preserve"> av teorier – hvilke elementer i </w:t>
      </w:r>
      <w:proofErr w:type="spellStart"/>
      <w:r w:rsidRPr="00F67436">
        <w:rPr>
          <w:rFonts w:ascii="Verdana" w:hAnsi="Verdana"/>
          <w:b/>
          <w:bCs/>
          <w:color w:val="auto"/>
          <w:szCs w:val="24"/>
          <w:lang w:val="nb-NO"/>
        </w:rPr>
        <w:t>konsekvensialismen</w:t>
      </w:r>
      <w:proofErr w:type="spellEnd"/>
      <w:r w:rsidRPr="00F67436">
        <w:rPr>
          <w:rFonts w:ascii="Verdana" w:hAnsi="Verdana"/>
          <w:b/>
          <w:bCs/>
          <w:color w:val="auto"/>
          <w:szCs w:val="24"/>
          <w:lang w:val="nb-NO"/>
        </w:rPr>
        <w:t xml:space="preserve"> er variable? </w:t>
      </w:r>
      <w:r w:rsidR="00A46E2F" w:rsidRPr="00F67436">
        <w:rPr>
          <w:rFonts w:ascii="Verdana" w:hAnsi="Verdana"/>
          <w:b/>
          <w:bCs/>
          <w:color w:val="auto"/>
          <w:szCs w:val="24"/>
          <w:lang w:val="nb-NO"/>
        </w:rPr>
        <w:br/>
      </w:r>
      <w:r w:rsidR="00A46E2F" w:rsidRPr="00F67436">
        <w:rPr>
          <w:rFonts w:ascii="Verdana" w:hAnsi="Verdana"/>
          <w:color w:val="auto"/>
          <w:szCs w:val="24"/>
          <w:lang w:val="nb-NO"/>
        </w:rPr>
        <w:t xml:space="preserve">Verdiene som skal realiseres («det gode») varierer fra teori til teori. For eksempel er utilitarisme den etiske retningen som krever at vi skaper størst mulig velferd/lykke i verden. Her regnes velferd som fravær av smerte og oppnåelse av lyst. Andre teorier innenfor </w:t>
      </w:r>
      <w:proofErr w:type="spellStart"/>
      <w:r w:rsidR="00A46E2F" w:rsidRPr="00F67436">
        <w:rPr>
          <w:rFonts w:ascii="Verdana" w:hAnsi="Verdana"/>
          <w:color w:val="auto"/>
          <w:szCs w:val="24"/>
          <w:lang w:val="nb-NO"/>
        </w:rPr>
        <w:t>konsekvensialisme</w:t>
      </w:r>
      <w:proofErr w:type="spellEnd"/>
      <w:r w:rsidR="00A46E2F" w:rsidRPr="00F67436">
        <w:rPr>
          <w:rFonts w:ascii="Verdana" w:hAnsi="Verdana"/>
          <w:color w:val="auto"/>
          <w:szCs w:val="24"/>
          <w:lang w:val="nb-NO"/>
        </w:rPr>
        <w:t xml:space="preserve"> kan ha som </w:t>
      </w:r>
      <w:proofErr w:type="spellStart"/>
      <w:r w:rsidR="00A46E2F" w:rsidRPr="00F67436">
        <w:rPr>
          <w:rFonts w:ascii="Verdana" w:hAnsi="Verdana"/>
          <w:color w:val="auto"/>
          <w:szCs w:val="24"/>
          <w:lang w:val="nb-NO"/>
        </w:rPr>
        <w:t>hovedverdi</w:t>
      </w:r>
      <w:proofErr w:type="spellEnd"/>
      <w:r w:rsidR="00A46E2F" w:rsidRPr="00F67436">
        <w:rPr>
          <w:rFonts w:ascii="Verdana" w:hAnsi="Verdana"/>
          <w:color w:val="auto"/>
          <w:szCs w:val="24"/>
          <w:lang w:val="nb-NO"/>
        </w:rPr>
        <w:t xml:space="preserve"> at vi skal ha et mangfoldig dyreliv, og kan derfor argumentere på en helt annen måte hva gjelder menneskelige forhold. Det vil gi mennesker økt lykke å eie hornet til et neshorn, men det bidrar til å undergrave biologisk mangfold i tillegg til at det skader neshornet. Dermed avhenger </w:t>
      </w:r>
      <w:proofErr w:type="spellStart"/>
      <w:r w:rsidR="00A46E2F" w:rsidRPr="00F67436">
        <w:rPr>
          <w:rFonts w:ascii="Verdana" w:hAnsi="Verdana"/>
          <w:color w:val="auto"/>
          <w:szCs w:val="24"/>
          <w:lang w:val="nb-NO"/>
        </w:rPr>
        <w:t>konsekvensialismen</w:t>
      </w:r>
      <w:proofErr w:type="spellEnd"/>
      <w:r w:rsidR="00A46E2F" w:rsidRPr="00F67436">
        <w:rPr>
          <w:rFonts w:ascii="Verdana" w:hAnsi="Verdana"/>
          <w:color w:val="auto"/>
          <w:szCs w:val="24"/>
          <w:lang w:val="nb-NO"/>
        </w:rPr>
        <w:t xml:space="preserve"> i aller høyeste grad av hvilke verdier vi forsøker å realisere – hvilke konsekvenser vi ønsker.</w:t>
      </w:r>
      <w:r w:rsidR="00A46E2F" w:rsidRPr="00F67436">
        <w:rPr>
          <w:rFonts w:ascii="Verdana" w:hAnsi="Verdana"/>
          <w:color w:val="auto"/>
          <w:szCs w:val="24"/>
          <w:lang w:val="nb-NO"/>
        </w:rPr>
        <w:br/>
      </w:r>
      <w:r w:rsidR="00A46E2F" w:rsidRPr="00F67436">
        <w:rPr>
          <w:rFonts w:ascii="Verdana" w:hAnsi="Verdana"/>
          <w:color w:val="auto"/>
          <w:szCs w:val="24"/>
          <w:lang w:val="nb-NO"/>
        </w:rPr>
        <w:br/>
        <w:t xml:space="preserve">Man skiller også mellom </w:t>
      </w:r>
      <w:proofErr w:type="spellStart"/>
      <w:r w:rsidR="00A46E2F" w:rsidRPr="00F67436">
        <w:rPr>
          <w:rFonts w:ascii="Verdana" w:hAnsi="Verdana"/>
          <w:color w:val="auto"/>
          <w:szCs w:val="24"/>
          <w:lang w:val="nb-NO"/>
        </w:rPr>
        <w:t>regelkonsekvensialisme</w:t>
      </w:r>
      <w:proofErr w:type="spellEnd"/>
      <w:r w:rsidR="00A46E2F" w:rsidRPr="00F67436">
        <w:rPr>
          <w:rFonts w:ascii="Verdana" w:hAnsi="Verdana"/>
          <w:color w:val="auto"/>
          <w:szCs w:val="24"/>
          <w:lang w:val="nb-NO"/>
        </w:rPr>
        <w:t xml:space="preserve"> og </w:t>
      </w:r>
      <w:proofErr w:type="spellStart"/>
      <w:r w:rsidR="00A46E2F" w:rsidRPr="00F67436">
        <w:rPr>
          <w:rFonts w:ascii="Verdana" w:hAnsi="Verdana"/>
          <w:color w:val="auto"/>
          <w:szCs w:val="24"/>
          <w:lang w:val="nb-NO"/>
        </w:rPr>
        <w:t>handlingskonsekvensialisme</w:t>
      </w:r>
      <w:proofErr w:type="spellEnd"/>
      <w:r w:rsidR="00A46E2F" w:rsidRPr="00F67436">
        <w:rPr>
          <w:rFonts w:ascii="Verdana" w:hAnsi="Verdana"/>
          <w:color w:val="auto"/>
          <w:szCs w:val="24"/>
          <w:lang w:val="nb-NO"/>
        </w:rPr>
        <w:t xml:space="preserve"> – førstnevnte prioriterer de sosiale konsekvensene av å utføre en handling, mens sistnevnte sammenligner utfallet av handlingen med andre ulike utfall som kunne blitt oppnådd ved andre handlinger. Det finnes flere ulike typer </w:t>
      </w:r>
      <w:proofErr w:type="spellStart"/>
      <w:r w:rsidR="00A46E2F" w:rsidRPr="00F67436">
        <w:rPr>
          <w:rFonts w:ascii="Verdana" w:hAnsi="Verdana"/>
          <w:color w:val="auto"/>
          <w:szCs w:val="24"/>
          <w:lang w:val="nb-NO"/>
        </w:rPr>
        <w:t>konsekvensialisme</w:t>
      </w:r>
      <w:proofErr w:type="spellEnd"/>
      <w:r w:rsidR="00A46E2F" w:rsidRPr="00F67436">
        <w:rPr>
          <w:rFonts w:ascii="Verdana" w:hAnsi="Verdana"/>
          <w:color w:val="auto"/>
          <w:szCs w:val="24"/>
          <w:lang w:val="nb-NO"/>
        </w:rPr>
        <w:t xml:space="preserve"> som har å gjøre med hvilke typer konsekvenser man prioriterer, som motivkons., karakterkons., …</w:t>
      </w:r>
      <w:r w:rsidR="00A46E2F" w:rsidRPr="00F67436">
        <w:rPr>
          <w:rFonts w:ascii="Verdana" w:hAnsi="Verdana"/>
          <w:b/>
          <w:bCs/>
          <w:color w:val="auto"/>
          <w:szCs w:val="24"/>
          <w:lang w:val="nb-NO"/>
        </w:rPr>
        <w:br/>
      </w:r>
    </w:p>
    <w:p w14:paraId="10C7EFFC" w14:textId="67715270" w:rsidR="005068BD" w:rsidRPr="00F67436" w:rsidRDefault="00E645BF" w:rsidP="00FD72CA">
      <w:pPr>
        <w:numPr>
          <w:ilvl w:val="0"/>
          <w:numId w:val="12"/>
        </w:numPr>
        <w:ind w:hanging="360"/>
        <w:rPr>
          <w:rFonts w:ascii="Verdana" w:hAnsi="Verdana"/>
          <w:b/>
          <w:bCs/>
          <w:color w:val="auto"/>
          <w:szCs w:val="24"/>
          <w:lang w:val="nb-NO"/>
        </w:rPr>
      </w:pPr>
      <w:r w:rsidRPr="00F67436">
        <w:rPr>
          <w:rFonts w:ascii="Verdana" w:hAnsi="Verdana"/>
          <w:b/>
          <w:bCs/>
          <w:color w:val="auto"/>
          <w:szCs w:val="24"/>
          <w:vertAlign w:val="subscript"/>
          <w:lang w:val="nb-NO"/>
        </w:rPr>
        <w:lastRenderedPageBreak/>
        <w:t xml:space="preserve"> </w:t>
      </w:r>
      <w:r w:rsidRPr="00F67436">
        <w:rPr>
          <w:rFonts w:ascii="Verdana" w:hAnsi="Verdana"/>
          <w:b/>
          <w:bCs/>
          <w:color w:val="auto"/>
          <w:szCs w:val="24"/>
          <w:lang w:val="nb-NO"/>
        </w:rPr>
        <w:t xml:space="preserve">Hvilke innvendinger blir ofte gjort mot </w:t>
      </w:r>
      <w:proofErr w:type="spellStart"/>
      <w:r w:rsidRPr="00F67436">
        <w:rPr>
          <w:rFonts w:ascii="Verdana" w:hAnsi="Verdana"/>
          <w:b/>
          <w:bCs/>
          <w:color w:val="auto"/>
          <w:szCs w:val="24"/>
          <w:lang w:val="nb-NO"/>
        </w:rPr>
        <w:t>konsekvensialismen</w:t>
      </w:r>
      <w:proofErr w:type="spellEnd"/>
      <w:r w:rsidRPr="00F67436">
        <w:rPr>
          <w:rFonts w:ascii="Verdana" w:hAnsi="Verdana"/>
          <w:b/>
          <w:bCs/>
          <w:color w:val="auto"/>
          <w:szCs w:val="24"/>
          <w:lang w:val="nb-NO"/>
        </w:rPr>
        <w:t xml:space="preserve">? </w:t>
      </w:r>
      <w:r w:rsidR="00A46E2F" w:rsidRPr="00F67436">
        <w:rPr>
          <w:rFonts w:ascii="Verdana" w:hAnsi="Verdana"/>
          <w:b/>
          <w:bCs/>
          <w:color w:val="auto"/>
          <w:szCs w:val="24"/>
          <w:lang w:val="nb-NO"/>
        </w:rPr>
        <w:br/>
      </w:r>
      <w:r w:rsidR="00A46E2F" w:rsidRPr="00F67436">
        <w:rPr>
          <w:rFonts w:ascii="Verdana" w:hAnsi="Verdana"/>
          <w:color w:val="auto"/>
          <w:szCs w:val="24"/>
          <w:lang w:val="nb-NO"/>
        </w:rPr>
        <w:t xml:space="preserve">Et problem med </w:t>
      </w:r>
      <w:proofErr w:type="spellStart"/>
      <w:r w:rsidR="00A46E2F" w:rsidRPr="00F67436">
        <w:rPr>
          <w:rFonts w:ascii="Verdana" w:hAnsi="Verdana"/>
          <w:color w:val="auto"/>
          <w:szCs w:val="24"/>
          <w:lang w:val="nb-NO"/>
        </w:rPr>
        <w:t>konsekvensialismen</w:t>
      </w:r>
      <w:proofErr w:type="spellEnd"/>
      <w:r w:rsidR="00A46E2F" w:rsidRPr="00F67436">
        <w:rPr>
          <w:rFonts w:ascii="Verdana" w:hAnsi="Verdana"/>
          <w:color w:val="auto"/>
          <w:szCs w:val="24"/>
          <w:lang w:val="nb-NO"/>
        </w:rPr>
        <w:t xml:space="preserve"> er at man som regel ikke vet nøyaktig hvilke konsekvenser en handling vil få, og derfor er det vanskelig å handle etter dette. En mulig løsning er å følge underretningen som </w:t>
      </w:r>
      <w:r w:rsidR="00FD72CA" w:rsidRPr="00F67436">
        <w:rPr>
          <w:rFonts w:ascii="Verdana" w:hAnsi="Verdana"/>
          <w:color w:val="auto"/>
          <w:szCs w:val="24"/>
          <w:lang w:val="nb-NO"/>
        </w:rPr>
        <w:t xml:space="preserve">vurderer etter forventede konsekvenser. </w:t>
      </w:r>
      <w:r w:rsidR="00FD72CA" w:rsidRPr="00F67436">
        <w:rPr>
          <w:rFonts w:ascii="Verdana" w:hAnsi="Verdana"/>
          <w:color w:val="auto"/>
          <w:szCs w:val="24"/>
          <w:lang w:val="nb-NO"/>
        </w:rPr>
        <w:br/>
      </w:r>
      <w:r w:rsidR="00FD72CA" w:rsidRPr="00F67436">
        <w:rPr>
          <w:rFonts w:ascii="Verdana" w:hAnsi="Verdana"/>
          <w:color w:val="auto"/>
          <w:szCs w:val="24"/>
          <w:lang w:val="nb-NO"/>
        </w:rPr>
        <w:br/>
        <w:t>Kritikere mener at etikk handler om mer enn å «gjøre verden så god som mulig,» og at dette målet dessuten har begrensninger som etikken må forholde seg til.</w:t>
      </w:r>
      <w:r w:rsidR="00FD72CA" w:rsidRPr="00F67436">
        <w:rPr>
          <w:rFonts w:ascii="Verdana" w:hAnsi="Verdana"/>
          <w:color w:val="auto"/>
          <w:szCs w:val="24"/>
          <w:lang w:val="nb-NO"/>
        </w:rPr>
        <w:br/>
      </w:r>
      <w:r w:rsidR="00FD72CA" w:rsidRPr="00F67436">
        <w:rPr>
          <w:rFonts w:ascii="Verdana" w:hAnsi="Verdana"/>
          <w:color w:val="auto"/>
          <w:szCs w:val="24"/>
          <w:lang w:val="nb-NO"/>
        </w:rPr>
        <w:br/>
        <w:t xml:space="preserve">Det argumenteres for at </w:t>
      </w:r>
      <w:proofErr w:type="spellStart"/>
      <w:r w:rsidR="00FD72CA" w:rsidRPr="00F67436">
        <w:rPr>
          <w:rFonts w:ascii="Verdana" w:hAnsi="Verdana"/>
          <w:color w:val="auto"/>
          <w:szCs w:val="24"/>
          <w:lang w:val="nb-NO"/>
        </w:rPr>
        <w:t>konsekvensialismen</w:t>
      </w:r>
      <w:proofErr w:type="spellEnd"/>
      <w:r w:rsidR="00FD72CA" w:rsidRPr="00F67436">
        <w:rPr>
          <w:rFonts w:ascii="Verdana" w:hAnsi="Verdana"/>
          <w:color w:val="auto"/>
          <w:szCs w:val="24"/>
          <w:lang w:val="nb-NO"/>
        </w:rPr>
        <w:t xml:space="preserve"> er for krevende, fordi å alltid måtte handle for alles beste krever mye tankegang bak alle avgjørelser. Altså – det er ikke bra hvis du gjør så mye du klarer, det er nødvendig. Hver gang du vurderer å bruke 300 kroner på noe som er unødvendig, bør du heller donere pengene til Unicef. Men ikke akkurat Unicef, fordi de gir mindre av pengene til fattige enn en annen ideell organisasjon. Faktisk bør du selv reise ned til et fattig land og hjelpe, siden du da benytter livet ditt best mulig for at alle skal få det bedre.</w:t>
      </w:r>
      <w:r w:rsidR="00FD72CA" w:rsidRPr="00F67436">
        <w:rPr>
          <w:rFonts w:ascii="Verdana" w:hAnsi="Verdana"/>
          <w:b/>
          <w:bCs/>
          <w:color w:val="auto"/>
          <w:szCs w:val="24"/>
          <w:lang w:val="nb-NO"/>
        </w:rPr>
        <w:t xml:space="preserve"> </w:t>
      </w:r>
      <w:r w:rsidR="00FD72CA" w:rsidRPr="00F67436">
        <w:rPr>
          <w:rFonts w:ascii="Verdana" w:hAnsi="Verdana"/>
          <w:color w:val="auto"/>
          <w:szCs w:val="24"/>
          <w:lang w:val="nb-NO"/>
        </w:rPr>
        <w:t xml:space="preserve">Svaret fra </w:t>
      </w:r>
      <w:proofErr w:type="spellStart"/>
      <w:r w:rsidR="00FD72CA" w:rsidRPr="00F67436">
        <w:rPr>
          <w:rFonts w:ascii="Verdana" w:hAnsi="Verdana"/>
          <w:color w:val="auto"/>
          <w:szCs w:val="24"/>
          <w:lang w:val="nb-NO"/>
        </w:rPr>
        <w:t>konsekvensialismen</w:t>
      </w:r>
      <w:proofErr w:type="spellEnd"/>
      <w:r w:rsidR="00FD72CA" w:rsidRPr="00F67436">
        <w:rPr>
          <w:rFonts w:ascii="Verdana" w:hAnsi="Verdana"/>
          <w:color w:val="auto"/>
          <w:szCs w:val="24"/>
          <w:lang w:val="nb-NO"/>
        </w:rPr>
        <w:t xml:space="preserve"> er at en person som ikke gjør noen ting for seg selv vil ha mindre overskudd til å hjelpe andre, og at det derfor er bedre </w:t>
      </w:r>
      <w:proofErr w:type="spellStart"/>
      <w:r w:rsidR="00FD72CA" w:rsidRPr="00F67436">
        <w:rPr>
          <w:rFonts w:ascii="Verdana" w:hAnsi="Verdana"/>
          <w:color w:val="auto"/>
          <w:szCs w:val="24"/>
          <w:lang w:val="nb-NO"/>
        </w:rPr>
        <w:t>konsekvensetisk</w:t>
      </w:r>
      <w:proofErr w:type="spellEnd"/>
      <w:r w:rsidR="00FD72CA" w:rsidRPr="00F67436">
        <w:rPr>
          <w:rFonts w:ascii="Verdana" w:hAnsi="Verdana"/>
          <w:color w:val="auto"/>
          <w:szCs w:val="24"/>
          <w:lang w:val="nb-NO"/>
        </w:rPr>
        <w:t xml:space="preserve"> å være egoistisk en gang iblant.</w:t>
      </w:r>
      <w:r w:rsidR="00FD72CA" w:rsidRPr="00F67436">
        <w:rPr>
          <w:rFonts w:ascii="Verdana" w:hAnsi="Verdana"/>
          <w:color w:val="auto"/>
          <w:szCs w:val="24"/>
          <w:lang w:val="nb-NO"/>
        </w:rPr>
        <w:br/>
      </w:r>
      <w:r w:rsidR="00FD72CA" w:rsidRPr="00F67436">
        <w:rPr>
          <w:rFonts w:ascii="Verdana" w:hAnsi="Verdana"/>
          <w:color w:val="auto"/>
          <w:szCs w:val="24"/>
          <w:lang w:val="nb-NO"/>
        </w:rPr>
        <w:br/>
        <w:t xml:space="preserve">En annen kritikk er at </w:t>
      </w:r>
      <w:proofErr w:type="spellStart"/>
      <w:r w:rsidR="00FD72CA" w:rsidRPr="00F67436">
        <w:rPr>
          <w:rFonts w:ascii="Verdana" w:hAnsi="Verdana"/>
          <w:color w:val="auto"/>
          <w:szCs w:val="24"/>
          <w:lang w:val="nb-NO"/>
        </w:rPr>
        <w:t>konsekvensialisme</w:t>
      </w:r>
      <w:proofErr w:type="spellEnd"/>
      <w:r w:rsidR="00FD72CA" w:rsidRPr="00F67436">
        <w:rPr>
          <w:rFonts w:ascii="Verdana" w:hAnsi="Verdana"/>
          <w:color w:val="auto"/>
          <w:szCs w:val="24"/>
          <w:lang w:val="nb-NO"/>
        </w:rPr>
        <w:t xml:space="preserve"> tillater dårlige handlinger dersom den overordnede retningen er god. Det er greit å drepe en person dersom det betyr at fire andre personer vil få det mye bedre. «Målet helliger middelet» er e</w:t>
      </w:r>
      <w:r w:rsidR="00AE2B81" w:rsidRPr="00F67436">
        <w:rPr>
          <w:rFonts w:ascii="Verdana" w:hAnsi="Verdana"/>
          <w:color w:val="auto"/>
          <w:szCs w:val="24"/>
          <w:lang w:val="nb-NO"/>
        </w:rPr>
        <w:t xml:space="preserve">t </w:t>
      </w:r>
      <w:r w:rsidR="00FD72CA" w:rsidRPr="00F67436">
        <w:rPr>
          <w:rFonts w:ascii="Verdana" w:hAnsi="Verdana"/>
          <w:color w:val="auto"/>
          <w:szCs w:val="24"/>
          <w:lang w:val="nb-NO"/>
        </w:rPr>
        <w:t>svært omstridt og kontroversiel</w:t>
      </w:r>
      <w:r w:rsidR="00AE2B81" w:rsidRPr="00F67436">
        <w:rPr>
          <w:rFonts w:ascii="Verdana" w:hAnsi="Verdana"/>
          <w:color w:val="auto"/>
          <w:szCs w:val="24"/>
          <w:lang w:val="nb-NO"/>
        </w:rPr>
        <w:t xml:space="preserve">t utsagn som rettferdiggjøres av </w:t>
      </w:r>
      <w:proofErr w:type="spellStart"/>
      <w:r w:rsidR="00AE2B81" w:rsidRPr="00F67436">
        <w:rPr>
          <w:rFonts w:ascii="Verdana" w:hAnsi="Verdana"/>
          <w:color w:val="auto"/>
          <w:szCs w:val="24"/>
          <w:lang w:val="nb-NO"/>
        </w:rPr>
        <w:t>konsekvensialisme</w:t>
      </w:r>
      <w:proofErr w:type="spellEnd"/>
      <w:r w:rsidR="00AE2B81" w:rsidRPr="00F67436">
        <w:rPr>
          <w:rFonts w:ascii="Verdana" w:hAnsi="Verdana"/>
          <w:color w:val="auto"/>
          <w:szCs w:val="24"/>
          <w:lang w:val="nb-NO"/>
        </w:rPr>
        <w:t xml:space="preserve">. </w:t>
      </w:r>
      <w:r w:rsidR="00A46E2F" w:rsidRPr="00F67436">
        <w:rPr>
          <w:rFonts w:ascii="Verdana" w:hAnsi="Verdana"/>
          <w:b/>
          <w:bCs/>
          <w:color w:val="auto"/>
          <w:szCs w:val="24"/>
          <w:lang w:val="nb-NO"/>
        </w:rPr>
        <w:br/>
      </w:r>
    </w:p>
    <w:p w14:paraId="614E6286" w14:textId="77777777" w:rsidR="005068BD" w:rsidRPr="00F67436" w:rsidRDefault="00E645BF">
      <w:pPr>
        <w:spacing w:after="0"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17268F91" w14:textId="77777777" w:rsidR="005068BD" w:rsidRPr="00F67436" w:rsidRDefault="00E645BF">
      <w:pPr>
        <w:spacing w:after="152"/>
        <w:rPr>
          <w:rFonts w:ascii="Verdana" w:hAnsi="Verdana"/>
          <w:b/>
          <w:bCs/>
          <w:color w:val="auto"/>
          <w:szCs w:val="24"/>
          <w:lang w:val="nb-NO"/>
        </w:rPr>
      </w:pPr>
      <w:r w:rsidRPr="00F67436">
        <w:rPr>
          <w:rFonts w:ascii="Verdana" w:hAnsi="Verdana"/>
          <w:b/>
          <w:bCs/>
          <w:color w:val="auto"/>
          <w:szCs w:val="24"/>
          <w:lang w:val="nb-NO"/>
        </w:rPr>
        <w:t xml:space="preserve">Deontologisk etikk </w:t>
      </w:r>
    </w:p>
    <w:p w14:paraId="3D5E5BD5" w14:textId="2C7E70F0" w:rsidR="005068BD" w:rsidRPr="00F67436" w:rsidRDefault="00E645BF">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t xml:space="preserve">Hva betyr </w:t>
      </w:r>
      <w:proofErr w:type="spellStart"/>
      <w:r w:rsidRPr="00F67436">
        <w:rPr>
          <w:rFonts w:ascii="Verdana" w:hAnsi="Verdana"/>
          <w:b/>
          <w:bCs/>
          <w:color w:val="auto"/>
          <w:szCs w:val="24"/>
          <w:lang w:val="nb-NO"/>
        </w:rPr>
        <w:t>deontologi</w:t>
      </w:r>
      <w:proofErr w:type="spellEnd"/>
      <w:r w:rsidRPr="00F67436">
        <w:rPr>
          <w:rFonts w:ascii="Verdana" w:hAnsi="Verdana"/>
          <w:b/>
          <w:bCs/>
          <w:color w:val="auto"/>
          <w:szCs w:val="24"/>
          <w:lang w:val="nb-NO"/>
        </w:rPr>
        <w:t xml:space="preserve">, og hva kjennetegner deontologisk etikk? </w:t>
      </w:r>
      <w:r w:rsidR="00FA0961" w:rsidRPr="00F67436">
        <w:rPr>
          <w:rFonts w:ascii="Verdana" w:hAnsi="Verdana"/>
          <w:b/>
          <w:bCs/>
          <w:color w:val="auto"/>
          <w:szCs w:val="24"/>
          <w:lang w:val="nb-NO"/>
        </w:rPr>
        <w:br/>
      </w:r>
      <w:r w:rsidR="00FA0961" w:rsidRPr="00F67436">
        <w:rPr>
          <w:rFonts w:ascii="Verdana" w:hAnsi="Verdana"/>
          <w:color w:val="auto"/>
          <w:szCs w:val="24"/>
          <w:lang w:val="nb-NO"/>
        </w:rPr>
        <w:t xml:space="preserve">Deontologisk etikk kjennetegnes ved at man ser på etikk i forhold til tidligere handlinger. I </w:t>
      </w:r>
      <w:proofErr w:type="spellStart"/>
      <w:r w:rsidR="00FA0961" w:rsidRPr="00F67436">
        <w:rPr>
          <w:rFonts w:ascii="Verdana" w:hAnsi="Verdana"/>
          <w:color w:val="auto"/>
          <w:szCs w:val="24"/>
          <w:lang w:val="nb-NO"/>
        </w:rPr>
        <w:t>deontologi</w:t>
      </w:r>
      <w:proofErr w:type="spellEnd"/>
      <w:r w:rsidR="00FA0961" w:rsidRPr="00F67436">
        <w:rPr>
          <w:rFonts w:ascii="Verdana" w:hAnsi="Verdana"/>
          <w:color w:val="auto"/>
          <w:szCs w:val="24"/>
          <w:lang w:val="nb-NO"/>
        </w:rPr>
        <w:t xml:space="preserve"> anser man ikke riktige og gode handlinger som identiske. Det som er riktig, er ikke nødvendigvis godt eller </w:t>
      </w:r>
      <w:proofErr w:type="spellStart"/>
      <w:r w:rsidR="00FA0961" w:rsidRPr="00F67436">
        <w:rPr>
          <w:rFonts w:ascii="Verdana" w:hAnsi="Verdana"/>
          <w:color w:val="auto"/>
          <w:szCs w:val="24"/>
          <w:lang w:val="nb-NO"/>
        </w:rPr>
        <w:t>konsekvensialistisk</w:t>
      </w:r>
      <w:proofErr w:type="spellEnd"/>
      <w:r w:rsidR="00FA0961" w:rsidRPr="00F67436">
        <w:rPr>
          <w:rFonts w:ascii="Verdana" w:hAnsi="Verdana"/>
          <w:color w:val="auto"/>
          <w:szCs w:val="24"/>
          <w:lang w:val="nb-NO"/>
        </w:rPr>
        <w:t xml:space="preserve"> positivt. </w:t>
      </w:r>
      <w:proofErr w:type="spellStart"/>
      <w:r w:rsidR="00FA0961" w:rsidRPr="00F67436">
        <w:rPr>
          <w:rFonts w:ascii="Verdana" w:hAnsi="Verdana"/>
          <w:color w:val="auto"/>
          <w:szCs w:val="24"/>
          <w:lang w:val="nb-NO"/>
        </w:rPr>
        <w:t>Deontologi</w:t>
      </w:r>
      <w:proofErr w:type="spellEnd"/>
      <w:r w:rsidR="00FA0961" w:rsidRPr="00F67436">
        <w:rPr>
          <w:rFonts w:ascii="Verdana" w:hAnsi="Verdana"/>
          <w:color w:val="auto"/>
          <w:szCs w:val="24"/>
          <w:lang w:val="nb-NO"/>
        </w:rPr>
        <w:t xml:space="preserve"> kommer fra «dyd».</w:t>
      </w:r>
      <w:r w:rsidR="00FA0961" w:rsidRPr="00F67436">
        <w:rPr>
          <w:rFonts w:ascii="Verdana" w:hAnsi="Verdana"/>
          <w:b/>
          <w:bCs/>
          <w:color w:val="auto"/>
          <w:szCs w:val="24"/>
          <w:lang w:val="nb-NO"/>
        </w:rPr>
        <w:br/>
      </w:r>
    </w:p>
    <w:p w14:paraId="67F5D005" w14:textId="5AC019C1" w:rsidR="005068BD" w:rsidRPr="00F67436" w:rsidRDefault="00E645BF">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lastRenderedPageBreak/>
        <w:t xml:space="preserve">Hva er forskjellen på en </w:t>
      </w:r>
      <w:r w:rsidRPr="00F67436">
        <w:rPr>
          <w:rFonts w:ascii="Verdana" w:hAnsi="Verdana"/>
          <w:b/>
          <w:bCs/>
          <w:i/>
          <w:color w:val="auto"/>
          <w:szCs w:val="24"/>
          <w:lang w:val="nb-NO"/>
        </w:rPr>
        <w:t>autonom</w:t>
      </w:r>
      <w:r w:rsidRPr="00F67436">
        <w:rPr>
          <w:rFonts w:ascii="Verdana" w:hAnsi="Verdana"/>
          <w:b/>
          <w:bCs/>
          <w:color w:val="auto"/>
          <w:szCs w:val="24"/>
          <w:lang w:val="nb-NO"/>
        </w:rPr>
        <w:t xml:space="preserve"> og </w:t>
      </w:r>
      <w:r w:rsidRPr="00F67436">
        <w:rPr>
          <w:rFonts w:ascii="Verdana" w:hAnsi="Verdana"/>
          <w:b/>
          <w:bCs/>
          <w:i/>
          <w:color w:val="auto"/>
          <w:szCs w:val="24"/>
          <w:lang w:val="nb-NO"/>
        </w:rPr>
        <w:t xml:space="preserve">heteronom </w:t>
      </w:r>
      <w:r w:rsidRPr="00F67436">
        <w:rPr>
          <w:rFonts w:ascii="Verdana" w:hAnsi="Verdana"/>
          <w:b/>
          <w:bCs/>
          <w:color w:val="auto"/>
          <w:szCs w:val="24"/>
          <w:lang w:val="nb-NO"/>
        </w:rPr>
        <w:t xml:space="preserve">deontologisk etikk? </w:t>
      </w:r>
      <w:r w:rsidR="00DB5353" w:rsidRPr="00F67436">
        <w:rPr>
          <w:rFonts w:ascii="Verdana" w:hAnsi="Verdana"/>
          <w:b/>
          <w:bCs/>
          <w:color w:val="auto"/>
          <w:szCs w:val="24"/>
          <w:lang w:val="nb-NO"/>
        </w:rPr>
        <w:br/>
      </w:r>
      <w:r w:rsidR="00DB5353" w:rsidRPr="00F67436">
        <w:rPr>
          <w:rFonts w:ascii="Verdana" w:hAnsi="Verdana"/>
          <w:color w:val="auto"/>
          <w:szCs w:val="24"/>
          <w:lang w:val="nb-NO"/>
        </w:rPr>
        <w:t>Autonom deontologisk etikk sier at mennesker selv kan stille kravene i den deontologiske etikken, mens heteronom deontologisk etikk mener at reglene kommer fra noe absolutt/annet.</w:t>
      </w:r>
      <w:r w:rsidR="00DB5353" w:rsidRPr="00F67436">
        <w:rPr>
          <w:rFonts w:ascii="Verdana" w:hAnsi="Verdana"/>
          <w:b/>
          <w:bCs/>
          <w:color w:val="auto"/>
          <w:szCs w:val="24"/>
          <w:lang w:val="nb-NO"/>
        </w:rPr>
        <w:br/>
      </w:r>
    </w:p>
    <w:p w14:paraId="5C3A4142" w14:textId="4F9381A8" w:rsidR="005068BD" w:rsidRPr="00F67436" w:rsidRDefault="00E645BF">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t xml:space="preserve">Hva skiller </w:t>
      </w:r>
      <w:r w:rsidRPr="00F67436">
        <w:rPr>
          <w:rFonts w:ascii="Verdana" w:hAnsi="Verdana"/>
          <w:b/>
          <w:bCs/>
          <w:i/>
          <w:color w:val="auto"/>
          <w:szCs w:val="24"/>
          <w:lang w:val="nb-NO"/>
        </w:rPr>
        <w:t>hypotetiske</w:t>
      </w:r>
      <w:r w:rsidRPr="00F67436">
        <w:rPr>
          <w:rFonts w:ascii="Verdana" w:hAnsi="Verdana"/>
          <w:b/>
          <w:bCs/>
          <w:color w:val="auto"/>
          <w:szCs w:val="24"/>
          <w:lang w:val="nb-NO"/>
        </w:rPr>
        <w:t xml:space="preserve"> fra </w:t>
      </w:r>
      <w:r w:rsidRPr="00F67436">
        <w:rPr>
          <w:rFonts w:ascii="Verdana" w:hAnsi="Verdana"/>
          <w:b/>
          <w:bCs/>
          <w:i/>
          <w:color w:val="auto"/>
          <w:szCs w:val="24"/>
          <w:lang w:val="nb-NO"/>
        </w:rPr>
        <w:t>kategoriske</w:t>
      </w:r>
      <w:r w:rsidRPr="00F67436">
        <w:rPr>
          <w:rFonts w:ascii="Verdana" w:hAnsi="Verdana"/>
          <w:b/>
          <w:bCs/>
          <w:color w:val="auto"/>
          <w:szCs w:val="24"/>
          <w:lang w:val="nb-NO"/>
        </w:rPr>
        <w:t xml:space="preserve"> imperativer? Hvilke typer imperativer er sentralt for Kants etikk? </w:t>
      </w:r>
      <w:r w:rsidR="00DB5353" w:rsidRPr="00F67436">
        <w:rPr>
          <w:rFonts w:ascii="Verdana" w:hAnsi="Verdana"/>
          <w:b/>
          <w:bCs/>
          <w:color w:val="auto"/>
          <w:szCs w:val="24"/>
          <w:lang w:val="nb-NO"/>
        </w:rPr>
        <w:br/>
      </w:r>
      <w:r w:rsidR="0057464E" w:rsidRPr="00F67436">
        <w:rPr>
          <w:rFonts w:ascii="Verdana" w:hAnsi="Verdana"/>
          <w:color w:val="auto"/>
          <w:szCs w:val="24"/>
          <w:lang w:val="nb-NO"/>
        </w:rPr>
        <w:t>Et kategorisk imperativ er at man skal handle slik man ønsker at skal bli allmenn lov. Et hypotetisk imperativ er et prinsipp som forteller oss hvordan vi bør handle ut ifra de målsettingene vi har. Kategoriske imperativer binder oss til moralen uavhengig av hvilke målsettinger vi har. For Kant er de kategoriske imperativene de riktige.</w:t>
      </w:r>
      <w:r w:rsidR="00DB5353" w:rsidRPr="00F67436">
        <w:rPr>
          <w:rFonts w:ascii="Verdana" w:hAnsi="Verdana"/>
          <w:b/>
          <w:bCs/>
          <w:color w:val="auto"/>
          <w:szCs w:val="24"/>
          <w:lang w:val="nb-NO"/>
        </w:rPr>
        <w:br/>
      </w:r>
    </w:p>
    <w:p w14:paraId="41E65AF7" w14:textId="77777777" w:rsidR="005068BD" w:rsidRPr="00F67436" w:rsidRDefault="00E645BF">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t xml:space="preserve">Hva går universaliseringsprinsippet ut på? I lys av de foregående spørsmålene, hvordan skiller dette prinsippet seg fra den gylne regel? </w:t>
      </w:r>
    </w:p>
    <w:p w14:paraId="3D3C9557" w14:textId="572B7C81" w:rsidR="005068BD" w:rsidRPr="00F67436" w:rsidRDefault="00E645BF">
      <w:pPr>
        <w:ind w:left="1090"/>
        <w:rPr>
          <w:rFonts w:ascii="Verdana" w:hAnsi="Verdana"/>
          <w:b/>
          <w:bCs/>
          <w:color w:val="auto"/>
          <w:szCs w:val="24"/>
          <w:lang w:val="nb-NO"/>
        </w:rPr>
      </w:pPr>
      <w:r w:rsidRPr="00F67436">
        <w:rPr>
          <w:rFonts w:ascii="Verdana" w:hAnsi="Verdana"/>
          <w:b/>
          <w:bCs/>
          <w:color w:val="auto"/>
          <w:szCs w:val="24"/>
          <w:lang w:val="nb-NO"/>
        </w:rPr>
        <w:t xml:space="preserve">(«Gjør mot andre det du vil at andre skal gjøre mot deg») </w:t>
      </w:r>
      <w:r w:rsidR="00CA11B7" w:rsidRPr="00F67436">
        <w:rPr>
          <w:rFonts w:ascii="Verdana" w:hAnsi="Verdana"/>
          <w:b/>
          <w:bCs/>
          <w:color w:val="auto"/>
          <w:szCs w:val="24"/>
          <w:lang w:val="nb-NO"/>
        </w:rPr>
        <w:br/>
      </w:r>
      <w:r w:rsidR="00CA11B7" w:rsidRPr="00F67436">
        <w:rPr>
          <w:rFonts w:ascii="Verdana" w:hAnsi="Verdana"/>
          <w:color w:val="auto"/>
          <w:szCs w:val="24"/>
          <w:lang w:val="nb-NO"/>
        </w:rPr>
        <w:t>Man skal velge prinsipper som kan universaliseres. Det ligner ganske mye på den gylne regel.</w:t>
      </w:r>
      <w:r w:rsidR="00CA11B7" w:rsidRPr="00F67436">
        <w:rPr>
          <w:rFonts w:ascii="Verdana" w:hAnsi="Verdana"/>
          <w:b/>
          <w:bCs/>
          <w:color w:val="auto"/>
          <w:szCs w:val="24"/>
          <w:lang w:val="nb-NO"/>
        </w:rPr>
        <w:br/>
      </w:r>
    </w:p>
    <w:p w14:paraId="5839FBC0" w14:textId="674020E7" w:rsidR="005068BD" w:rsidRPr="00F67436" w:rsidRDefault="00E645BF">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t xml:space="preserve">Humanitetsprinsippet er sentralt i Kants etikk. Hva mener Kant med at man ikke skal behandle andre «som bare et middel»? </w:t>
      </w:r>
      <w:r w:rsidR="00CA11B7" w:rsidRPr="00F67436">
        <w:rPr>
          <w:rFonts w:ascii="Verdana" w:hAnsi="Verdana"/>
          <w:b/>
          <w:bCs/>
          <w:color w:val="auto"/>
          <w:szCs w:val="24"/>
          <w:lang w:val="nb-NO"/>
        </w:rPr>
        <w:br/>
      </w:r>
      <w:r w:rsidR="00CA11B7" w:rsidRPr="00F67436">
        <w:rPr>
          <w:rFonts w:ascii="Verdana" w:hAnsi="Verdana"/>
          <w:color w:val="auto"/>
          <w:szCs w:val="24"/>
          <w:lang w:val="nb-NO"/>
        </w:rPr>
        <w:t>Man skal respektere andres autonomi og selvbestemmelse. Man kan leie en snekker, men hvis han blir syk må man respektere at han ikke kan dukke opp.</w:t>
      </w:r>
      <w:r w:rsidR="00CA11B7" w:rsidRPr="00F67436">
        <w:rPr>
          <w:rFonts w:ascii="Verdana" w:hAnsi="Verdana"/>
          <w:b/>
          <w:bCs/>
          <w:color w:val="auto"/>
          <w:szCs w:val="24"/>
          <w:lang w:val="nb-NO"/>
        </w:rPr>
        <w:br/>
      </w:r>
    </w:p>
    <w:p w14:paraId="437BEA16" w14:textId="1B5AD039" w:rsidR="005068BD" w:rsidRPr="00F67436" w:rsidRDefault="00E645BF">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t xml:space="preserve">Hvilke innvendinger rettes ofte mot Kants etikk? </w:t>
      </w:r>
      <w:r w:rsidR="00CA11B7" w:rsidRPr="00F67436">
        <w:rPr>
          <w:rFonts w:ascii="Verdana" w:hAnsi="Verdana"/>
          <w:b/>
          <w:bCs/>
          <w:color w:val="auto"/>
          <w:szCs w:val="24"/>
          <w:lang w:val="nb-NO"/>
        </w:rPr>
        <w:br/>
      </w:r>
      <w:r w:rsidR="00CA11B7" w:rsidRPr="00F67436">
        <w:rPr>
          <w:rFonts w:ascii="Verdana" w:hAnsi="Verdana"/>
          <w:color w:val="auto"/>
          <w:szCs w:val="24"/>
          <w:lang w:val="nb-NO"/>
        </w:rPr>
        <w:t>Mennesker har ikke nødvendigvis samme prinsipper og verdier, og ved det kategoriske imperativ må man anta at menneskenes egne verdier er i tråd med hverandre. For eksempel kan en person mene at han fortjener død dersom han gifter seg med noen utenfor sin kaste. Ved det kategoriske imperativ har han lov til å drepe folk som gifter seg med noen utenfor sin kaste.</w:t>
      </w:r>
      <w:r w:rsidR="00CA11B7" w:rsidRPr="00F67436">
        <w:rPr>
          <w:rFonts w:ascii="Verdana" w:hAnsi="Verdana"/>
          <w:b/>
          <w:bCs/>
          <w:color w:val="auto"/>
          <w:szCs w:val="24"/>
          <w:lang w:val="nb-NO"/>
        </w:rPr>
        <w:br/>
      </w:r>
    </w:p>
    <w:p w14:paraId="03D03912" w14:textId="427B4383" w:rsidR="005068BD" w:rsidRPr="00F67436" w:rsidRDefault="00CA11B7">
      <w:pPr>
        <w:numPr>
          <w:ilvl w:val="0"/>
          <w:numId w:val="13"/>
        </w:numPr>
        <w:ind w:hanging="360"/>
        <w:rPr>
          <w:rFonts w:ascii="Verdana" w:hAnsi="Verdana"/>
          <w:b/>
          <w:bCs/>
          <w:color w:val="auto"/>
          <w:szCs w:val="24"/>
          <w:lang w:val="nb-NO"/>
        </w:rPr>
      </w:pPr>
      <w:r w:rsidRPr="00F67436">
        <w:rPr>
          <w:rFonts w:ascii="Verdana" w:hAnsi="Verdana"/>
          <w:b/>
          <w:bCs/>
          <w:color w:val="auto"/>
          <w:szCs w:val="24"/>
          <w:lang w:val="nb-NO"/>
        </w:rPr>
        <w:t>H</w:t>
      </w:r>
      <w:r w:rsidR="00E645BF" w:rsidRPr="00F67436">
        <w:rPr>
          <w:rFonts w:ascii="Verdana" w:hAnsi="Verdana"/>
          <w:b/>
          <w:bCs/>
          <w:color w:val="auto"/>
          <w:szCs w:val="24"/>
          <w:lang w:val="nb-NO"/>
        </w:rPr>
        <w:t xml:space="preserve">va er forskjell på en </w:t>
      </w:r>
      <w:r w:rsidR="00E645BF" w:rsidRPr="00F67436">
        <w:rPr>
          <w:rFonts w:ascii="Verdana" w:hAnsi="Verdana"/>
          <w:b/>
          <w:bCs/>
          <w:i/>
          <w:color w:val="auto"/>
          <w:szCs w:val="24"/>
          <w:lang w:val="nb-NO"/>
        </w:rPr>
        <w:t>monistisk</w:t>
      </w:r>
      <w:r w:rsidR="00E645BF" w:rsidRPr="00F67436">
        <w:rPr>
          <w:rFonts w:ascii="Verdana" w:hAnsi="Verdana"/>
          <w:b/>
          <w:bCs/>
          <w:color w:val="auto"/>
          <w:szCs w:val="24"/>
          <w:lang w:val="nb-NO"/>
        </w:rPr>
        <w:t xml:space="preserve"> og en </w:t>
      </w:r>
      <w:r w:rsidR="00E645BF" w:rsidRPr="00F67436">
        <w:rPr>
          <w:rFonts w:ascii="Verdana" w:hAnsi="Verdana"/>
          <w:b/>
          <w:bCs/>
          <w:i/>
          <w:color w:val="auto"/>
          <w:szCs w:val="24"/>
          <w:lang w:val="nb-NO"/>
        </w:rPr>
        <w:t>pluralistisk</w:t>
      </w:r>
      <w:r w:rsidR="00E645BF" w:rsidRPr="00F67436">
        <w:rPr>
          <w:rFonts w:ascii="Verdana" w:hAnsi="Verdana"/>
          <w:b/>
          <w:bCs/>
          <w:color w:val="auto"/>
          <w:szCs w:val="24"/>
          <w:lang w:val="nb-NO"/>
        </w:rPr>
        <w:t xml:space="preserve"> etisk teori? </w:t>
      </w:r>
      <w:r w:rsidRPr="00F67436">
        <w:rPr>
          <w:rFonts w:ascii="Verdana" w:hAnsi="Verdana"/>
          <w:b/>
          <w:bCs/>
          <w:color w:val="auto"/>
          <w:szCs w:val="24"/>
          <w:lang w:val="nb-NO"/>
        </w:rPr>
        <w:br/>
      </w:r>
      <w:r w:rsidRPr="00F67436">
        <w:rPr>
          <w:rFonts w:ascii="Verdana" w:hAnsi="Verdana"/>
          <w:color w:val="auto"/>
          <w:szCs w:val="24"/>
          <w:lang w:val="nb-NO"/>
        </w:rPr>
        <w:t xml:space="preserve">Monistiske etiske teorier hevder at det finnes et prinsipp som skal veilede oss til å ta gode etiske avgjørelser. En pluralistisk </w:t>
      </w:r>
      <w:r w:rsidRPr="00F67436">
        <w:rPr>
          <w:rFonts w:ascii="Verdana" w:hAnsi="Verdana"/>
          <w:color w:val="auto"/>
          <w:szCs w:val="24"/>
          <w:lang w:val="nb-NO"/>
        </w:rPr>
        <w:lastRenderedPageBreak/>
        <w:t>teori vil også gi svar på situasjoner hvor ulike etiske hensyn kommer i konflikt med hverandre.</w:t>
      </w:r>
      <w:r w:rsidRPr="00F67436">
        <w:rPr>
          <w:rFonts w:ascii="Verdana" w:hAnsi="Verdana"/>
          <w:b/>
          <w:bCs/>
          <w:color w:val="auto"/>
          <w:szCs w:val="24"/>
          <w:lang w:val="nb-NO"/>
        </w:rPr>
        <w:br/>
      </w:r>
    </w:p>
    <w:p w14:paraId="006432B4" w14:textId="3C1CFCEC" w:rsidR="00CA11B7" w:rsidRPr="00F67436" w:rsidRDefault="00E645BF" w:rsidP="00AE2B81">
      <w:pPr>
        <w:numPr>
          <w:ilvl w:val="0"/>
          <w:numId w:val="13"/>
        </w:numPr>
        <w:spacing w:after="82" w:line="326" w:lineRule="auto"/>
        <w:ind w:hanging="360"/>
        <w:rPr>
          <w:rFonts w:ascii="Verdana" w:hAnsi="Verdana"/>
          <w:b/>
          <w:bCs/>
          <w:color w:val="auto"/>
          <w:szCs w:val="24"/>
          <w:lang w:val="nb-NO"/>
        </w:rPr>
      </w:pPr>
      <w:r w:rsidRPr="00F67436">
        <w:rPr>
          <w:rFonts w:ascii="Verdana" w:hAnsi="Verdana"/>
          <w:b/>
          <w:bCs/>
          <w:color w:val="auto"/>
          <w:szCs w:val="24"/>
          <w:lang w:val="nb-NO"/>
        </w:rPr>
        <w:t xml:space="preserve">Hvordan forstås de grunnleggende etiske prinsippene eller etiske hensyn i Ross sin etikk? </w:t>
      </w:r>
      <w:r w:rsidR="00CA11B7" w:rsidRPr="00F67436">
        <w:rPr>
          <w:rFonts w:ascii="Verdana" w:hAnsi="Verdana"/>
          <w:b/>
          <w:bCs/>
          <w:color w:val="auto"/>
          <w:szCs w:val="24"/>
          <w:lang w:val="nb-NO"/>
        </w:rPr>
        <w:br/>
      </w:r>
      <w:r w:rsidR="00CA11B7" w:rsidRPr="00F67436">
        <w:rPr>
          <w:rFonts w:ascii="Verdana" w:hAnsi="Verdana"/>
          <w:color w:val="auto"/>
          <w:szCs w:val="24"/>
          <w:lang w:val="nb-NO"/>
        </w:rPr>
        <w:t>Pålitelighet, erstatning, takknemlighet, rettferdighet, veldedighet, selvutvikling og ikke-skade er de syv grunnleggende plikter. Man skal oppfylle kravene «så langt det går», eller «pro tanto».</w:t>
      </w:r>
    </w:p>
    <w:p w14:paraId="7870CD89" w14:textId="77777777" w:rsidR="00CA11B7" w:rsidRPr="00F67436" w:rsidRDefault="00CA11B7" w:rsidP="00CA11B7">
      <w:pPr>
        <w:spacing w:after="82" w:line="326" w:lineRule="auto"/>
        <w:rPr>
          <w:rFonts w:ascii="Verdana" w:hAnsi="Verdana"/>
          <w:b/>
          <w:bCs/>
          <w:color w:val="auto"/>
          <w:szCs w:val="24"/>
          <w:lang w:val="nb-NO"/>
        </w:rPr>
      </w:pPr>
    </w:p>
    <w:p w14:paraId="55C461D9" w14:textId="6704AE78" w:rsidR="00AE2B81" w:rsidRPr="00F67436" w:rsidRDefault="00E645BF" w:rsidP="00CA11B7">
      <w:pPr>
        <w:spacing w:after="82" w:line="326" w:lineRule="auto"/>
        <w:rPr>
          <w:rFonts w:ascii="Verdana" w:hAnsi="Verdana"/>
          <w:b/>
          <w:bCs/>
          <w:color w:val="auto"/>
          <w:szCs w:val="24"/>
          <w:lang w:val="nb-NO"/>
        </w:rPr>
      </w:pPr>
      <w:r w:rsidRPr="00F67436">
        <w:rPr>
          <w:rFonts w:ascii="Verdana" w:hAnsi="Verdana"/>
          <w:b/>
          <w:bCs/>
          <w:color w:val="auto"/>
          <w:szCs w:val="24"/>
          <w:lang w:val="nb-NO"/>
        </w:rPr>
        <w:t>Dydsetikk</w:t>
      </w:r>
    </w:p>
    <w:p w14:paraId="11FB1C39" w14:textId="34BBE6AD" w:rsidR="00AE2B81" w:rsidRPr="00F67436" w:rsidRDefault="00E645BF" w:rsidP="00CA11B7">
      <w:pPr>
        <w:pStyle w:val="Listeavsnitt"/>
        <w:numPr>
          <w:ilvl w:val="0"/>
          <w:numId w:val="24"/>
        </w:numPr>
        <w:spacing w:after="82" w:line="326" w:lineRule="auto"/>
        <w:rPr>
          <w:rFonts w:ascii="Verdana" w:hAnsi="Verdana"/>
          <w:b/>
          <w:bCs/>
          <w:color w:val="auto"/>
          <w:szCs w:val="24"/>
          <w:lang w:val="nb-NO"/>
        </w:rPr>
      </w:pPr>
      <w:r w:rsidRPr="00F67436">
        <w:rPr>
          <w:rFonts w:ascii="Verdana" w:hAnsi="Verdana"/>
          <w:b/>
          <w:bCs/>
          <w:color w:val="auto"/>
          <w:szCs w:val="24"/>
          <w:lang w:val="nb-NO"/>
        </w:rPr>
        <w:t xml:space="preserve">Hva er en dyd? Hvordan skiller dydsetikken seg fra </w:t>
      </w:r>
      <w:proofErr w:type="spellStart"/>
      <w:r w:rsidRPr="00F67436">
        <w:rPr>
          <w:rFonts w:ascii="Verdana" w:hAnsi="Verdana"/>
          <w:b/>
          <w:bCs/>
          <w:color w:val="auto"/>
          <w:szCs w:val="24"/>
          <w:lang w:val="nb-NO"/>
        </w:rPr>
        <w:t>konsekvensialismen</w:t>
      </w:r>
      <w:proofErr w:type="spellEnd"/>
      <w:r w:rsidRPr="00F67436">
        <w:rPr>
          <w:rFonts w:ascii="Verdana" w:hAnsi="Verdana"/>
          <w:b/>
          <w:bCs/>
          <w:color w:val="auto"/>
          <w:szCs w:val="24"/>
          <w:lang w:val="nb-NO"/>
        </w:rPr>
        <w:t xml:space="preserve"> og den deontologiske etikken? </w:t>
      </w:r>
      <w:r w:rsidR="00CA11B7" w:rsidRPr="00F67436">
        <w:rPr>
          <w:rFonts w:ascii="Verdana" w:hAnsi="Verdana"/>
          <w:b/>
          <w:bCs/>
          <w:color w:val="auto"/>
          <w:szCs w:val="24"/>
          <w:lang w:val="nb-NO"/>
        </w:rPr>
        <w:br/>
      </w:r>
      <w:r w:rsidR="006509E3" w:rsidRPr="00F67436">
        <w:rPr>
          <w:rFonts w:ascii="Verdana" w:hAnsi="Verdana"/>
          <w:color w:val="auto"/>
          <w:szCs w:val="24"/>
          <w:lang w:val="nb-NO"/>
        </w:rPr>
        <w:t>Dyder handler om hvem man er og hvordan man er, istedenfor å fokusere på handlinger.</w:t>
      </w:r>
    </w:p>
    <w:p w14:paraId="32F5FC92" w14:textId="265D9190" w:rsidR="00AE2B81" w:rsidRPr="00F67436" w:rsidRDefault="00E645BF" w:rsidP="00CA11B7">
      <w:pPr>
        <w:numPr>
          <w:ilvl w:val="0"/>
          <w:numId w:val="24"/>
        </w:numPr>
        <w:spacing w:after="82" w:line="326" w:lineRule="auto"/>
        <w:rPr>
          <w:rFonts w:ascii="Verdana" w:hAnsi="Verdana"/>
          <w:b/>
          <w:bCs/>
          <w:color w:val="auto"/>
          <w:szCs w:val="24"/>
          <w:lang w:val="nb-NO"/>
        </w:rPr>
      </w:pPr>
      <w:r w:rsidRPr="00F67436">
        <w:rPr>
          <w:rFonts w:ascii="Verdana" w:hAnsi="Verdana"/>
          <w:b/>
          <w:bCs/>
          <w:color w:val="auto"/>
          <w:szCs w:val="24"/>
          <w:lang w:val="nb-NO"/>
        </w:rPr>
        <w:t>Hvordan blir man dydig ifølge dydsetikken? Hvilken rolle har den praktiske dømmekraften (</w:t>
      </w:r>
      <w:proofErr w:type="spellStart"/>
      <w:r w:rsidRPr="00F67436">
        <w:rPr>
          <w:rFonts w:ascii="Verdana" w:hAnsi="Verdana"/>
          <w:b/>
          <w:bCs/>
          <w:i/>
          <w:color w:val="auto"/>
          <w:szCs w:val="24"/>
          <w:lang w:val="nb-NO"/>
        </w:rPr>
        <w:t>fronesis</w:t>
      </w:r>
      <w:proofErr w:type="spellEnd"/>
      <w:r w:rsidRPr="00F67436">
        <w:rPr>
          <w:rFonts w:ascii="Verdana" w:hAnsi="Verdana"/>
          <w:b/>
          <w:bCs/>
          <w:color w:val="auto"/>
          <w:szCs w:val="24"/>
          <w:lang w:val="nb-NO"/>
        </w:rPr>
        <w:t xml:space="preserve">) i å handle dydig? </w:t>
      </w:r>
      <w:r w:rsidR="006509E3" w:rsidRPr="00F67436">
        <w:rPr>
          <w:rFonts w:ascii="Verdana" w:hAnsi="Verdana"/>
          <w:b/>
          <w:bCs/>
          <w:color w:val="auto"/>
          <w:szCs w:val="24"/>
          <w:lang w:val="nb-NO"/>
        </w:rPr>
        <w:br/>
      </w:r>
      <w:r w:rsidR="006509E3" w:rsidRPr="00F67436">
        <w:rPr>
          <w:rFonts w:ascii="Verdana" w:hAnsi="Verdana"/>
          <w:color w:val="auto"/>
          <w:szCs w:val="24"/>
          <w:lang w:val="nb-NO"/>
        </w:rPr>
        <w:t>Man utvikler gradvis moralsk visdom og en praktisk dømmekraft. Man blir dydig ved å få god forståelse av situasjoner og å utøve god dømmekraft. (</w:t>
      </w:r>
      <w:proofErr w:type="spellStart"/>
      <w:r w:rsidR="006509E3" w:rsidRPr="00F67436">
        <w:rPr>
          <w:rFonts w:ascii="Verdana" w:hAnsi="Verdana"/>
          <w:color w:val="auto"/>
          <w:szCs w:val="24"/>
          <w:lang w:val="nb-NO"/>
        </w:rPr>
        <w:t>fronesis</w:t>
      </w:r>
      <w:proofErr w:type="spellEnd"/>
      <w:r w:rsidR="006509E3" w:rsidRPr="00F67436">
        <w:rPr>
          <w:rFonts w:ascii="Verdana" w:hAnsi="Verdana"/>
          <w:color w:val="auto"/>
          <w:szCs w:val="24"/>
          <w:lang w:val="nb-NO"/>
        </w:rPr>
        <w:t>)</w:t>
      </w:r>
      <w:r w:rsidR="006509E3" w:rsidRPr="00F67436">
        <w:rPr>
          <w:rFonts w:ascii="Verdana" w:hAnsi="Verdana"/>
          <w:b/>
          <w:bCs/>
          <w:color w:val="auto"/>
          <w:szCs w:val="24"/>
          <w:lang w:val="nb-NO"/>
        </w:rPr>
        <w:br/>
      </w:r>
    </w:p>
    <w:p w14:paraId="3C7947FA" w14:textId="4283D699" w:rsidR="00AE2B81" w:rsidRPr="00F67436" w:rsidRDefault="00E645BF" w:rsidP="00CA11B7">
      <w:pPr>
        <w:numPr>
          <w:ilvl w:val="0"/>
          <w:numId w:val="24"/>
        </w:numPr>
        <w:spacing w:after="82" w:line="326" w:lineRule="auto"/>
        <w:rPr>
          <w:rFonts w:ascii="Verdana" w:hAnsi="Verdana"/>
          <w:b/>
          <w:bCs/>
          <w:color w:val="auto"/>
          <w:szCs w:val="24"/>
          <w:lang w:val="nb-NO"/>
        </w:rPr>
      </w:pPr>
      <w:r w:rsidRPr="00F67436">
        <w:rPr>
          <w:rFonts w:ascii="Verdana" w:hAnsi="Verdana"/>
          <w:b/>
          <w:bCs/>
          <w:color w:val="auto"/>
          <w:szCs w:val="24"/>
          <w:lang w:val="nb-NO"/>
        </w:rPr>
        <w:t>Hvilke sammenheng er det mellom dydene og lykken (</w:t>
      </w:r>
      <w:proofErr w:type="spellStart"/>
      <w:r w:rsidRPr="00F67436">
        <w:rPr>
          <w:rFonts w:ascii="Verdana" w:hAnsi="Verdana"/>
          <w:b/>
          <w:bCs/>
          <w:i/>
          <w:color w:val="auto"/>
          <w:szCs w:val="24"/>
          <w:lang w:val="nb-NO"/>
        </w:rPr>
        <w:t>eudaimonia</w:t>
      </w:r>
      <w:proofErr w:type="spellEnd"/>
      <w:r w:rsidRPr="00F67436">
        <w:rPr>
          <w:rFonts w:ascii="Verdana" w:hAnsi="Verdana"/>
          <w:b/>
          <w:bCs/>
          <w:color w:val="auto"/>
          <w:szCs w:val="24"/>
          <w:lang w:val="nb-NO"/>
        </w:rPr>
        <w:t xml:space="preserve">) i den greske dydsetikken? </w:t>
      </w:r>
      <w:r w:rsidR="006509E3" w:rsidRPr="00F67436">
        <w:rPr>
          <w:rFonts w:ascii="Verdana" w:hAnsi="Verdana"/>
          <w:b/>
          <w:bCs/>
          <w:color w:val="auto"/>
          <w:szCs w:val="24"/>
          <w:lang w:val="nb-NO"/>
        </w:rPr>
        <w:br/>
      </w:r>
      <w:proofErr w:type="spellStart"/>
      <w:r w:rsidR="006509E3" w:rsidRPr="00F67436">
        <w:rPr>
          <w:rFonts w:ascii="Verdana" w:hAnsi="Verdana"/>
          <w:color w:val="auto"/>
          <w:szCs w:val="24"/>
          <w:lang w:val="nb-NO"/>
        </w:rPr>
        <w:t>Eudaimonia</w:t>
      </w:r>
      <w:proofErr w:type="spellEnd"/>
      <w:r w:rsidR="006509E3" w:rsidRPr="00F67436">
        <w:rPr>
          <w:rFonts w:ascii="Verdana" w:hAnsi="Verdana"/>
          <w:color w:val="auto"/>
          <w:szCs w:val="24"/>
          <w:lang w:val="nb-NO"/>
        </w:rPr>
        <w:t xml:space="preserve"> beskriver en måte å leve på over tid slik at man forholder seg på en god måte til menneskene rundt seg og samtidig på et vis føler seg lykkelig. Dydene beskriver på samme måte en slags kontinuerlig holdning til ting som skal gjøre deg lykkelig, eller kanskje i større grad tilfreds.</w:t>
      </w:r>
      <w:r w:rsidR="006509E3" w:rsidRPr="00F67436">
        <w:rPr>
          <w:rFonts w:ascii="Verdana" w:hAnsi="Verdana"/>
          <w:color w:val="auto"/>
          <w:szCs w:val="24"/>
          <w:lang w:val="nb-NO"/>
        </w:rPr>
        <w:br/>
      </w:r>
    </w:p>
    <w:p w14:paraId="75FD1D6A" w14:textId="273B958D" w:rsidR="005068BD" w:rsidRPr="00F67436" w:rsidRDefault="00E645BF" w:rsidP="00CA11B7">
      <w:pPr>
        <w:numPr>
          <w:ilvl w:val="0"/>
          <w:numId w:val="24"/>
        </w:numPr>
        <w:spacing w:after="82" w:line="326" w:lineRule="auto"/>
        <w:ind w:left="1080"/>
        <w:rPr>
          <w:rFonts w:ascii="Verdana" w:hAnsi="Verdana"/>
          <w:b/>
          <w:bCs/>
          <w:color w:val="auto"/>
          <w:szCs w:val="24"/>
          <w:lang w:val="nb-NO"/>
        </w:rPr>
      </w:pPr>
      <w:r w:rsidRPr="00F67436">
        <w:rPr>
          <w:rFonts w:ascii="Verdana" w:hAnsi="Verdana"/>
          <w:b/>
          <w:bCs/>
          <w:color w:val="auto"/>
          <w:szCs w:val="24"/>
          <w:lang w:val="nb-NO"/>
        </w:rPr>
        <w:t xml:space="preserve">Hvilken kritikk rettes ofte mot dydsetikken? </w:t>
      </w:r>
      <w:r w:rsidR="006509E3" w:rsidRPr="00F67436">
        <w:rPr>
          <w:rFonts w:ascii="Verdana" w:hAnsi="Verdana"/>
          <w:b/>
          <w:bCs/>
          <w:color w:val="auto"/>
          <w:szCs w:val="24"/>
          <w:lang w:val="nb-NO"/>
        </w:rPr>
        <w:br/>
      </w:r>
      <w:r w:rsidR="006509E3" w:rsidRPr="00F67436">
        <w:rPr>
          <w:rFonts w:ascii="Verdana" w:hAnsi="Verdana"/>
          <w:color w:val="auto"/>
          <w:szCs w:val="24"/>
          <w:lang w:val="nb-NO"/>
        </w:rPr>
        <w:t>Dydsetikken gir ikke konkrete svar på moralske problemstillinger. Dersom det finnes ulike alternativer som veier opp mot hverandre omtrent likt er det ingen hjelp i at man skal gjøre «det en dydig person ville gjort».</w:t>
      </w:r>
    </w:p>
    <w:p w14:paraId="0A5E735B" w14:textId="77777777" w:rsidR="005068BD" w:rsidRPr="00F67436" w:rsidRDefault="00E645BF">
      <w:pPr>
        <w:spacing w:after="369" w:line="259" w:lineRule="auto"/>
        <w:ind w:left="0" w:firstLine="0"/>
        <w:rPr>
          <w:rFonts w:ascii="Verdana" w:hAnsi="Verdana"/>
          <w:b/>
          <w:bCs/>
          <w:color w:val="auto"/>
          <w:szCs w:val="24"/>
          <w:lang w:val="nb-NO"/>
        </w:rPr>
      </w:pPr>
      <w:r w:rsidRPr="00F67436">
        <w:rPr>
          <w:rFonts w:ascii="Verdana" w:hAnsi="Verdana"/>
          <w:b/>
          <w:bCs/>
          <w:color w:val="auto"/>
          <w:szCs w:val="24"/>
          <w:lang w:val="nb-NO"/>
        </w:rPr>
        <w:lastRenderedPageBreak/>
        <w:t xml:space="preserve"> </w:t>
      </w:r>
    </w:p>
    <w:p w14:paraId="647C29AC" w14:textId="77777777" w:rsidR="005068BD" w:rsidRPr="00F67436" w:rsidRDefault="00E645BF">
      <w:pPr>
        <w:pStyle w:val="Overskrift3"/>
        <w:spacing w:after="121"/>
        <w:ind w:left="-5"/>
        <w:rPr>
          <w:rFonts w:ascii="Verdana" w:hAnsi="Verdana"/>
          <w:b/>
          <w:bCs/>
          <w:color w:val="auto"/>
          <w:sz w:val="24"/>
          <w:szCs w:val="24"/>
          <w:lang w:val="nb-NO"/>
        </w:rPr>
      </w:pPr>
      <w:r w:rsidRPr="00F67436">
        <w:rPr>
          <w:rFonts w:ascii="Verdana" w:hAnsi="Verdana"/>
          <w:b/>
          <w:bCs/>
          <w:color w:val="auto"/>
          <w:sz w:val="24"/>
          <w:szCs w:val="24"/>
          <w:lang w:val="nb-NO"/>
        </w:rPr>
        <w:t xml:space="preserve">“Kulturrelativismens utfordringer”  </w:t>
      </w:r>
    </w:p>
    <w:p w14:paraId="0A578D7F" w14:textId="1C749BEE" w:rsidR="005068BD" w:rsidRPr="00F67436" w:rsidRDefault="00E645BF">
      <w:pPr>
        <w:numPr>
          <w:ilvl w:val="0"/>
          <w:numId w:val="15"/>
        </w:numPr>
        <w:ind w:hanging="360"/>
        <w:rPr>
          <w:rFonts w:ascii="Verdana" w:hAnsi="Verdana"/>
          <w:b/>
          <w:bCs/>
          <w:color w:val="auto"/>
          <w:szCs w:val="24"/>
          <w:lang w:val="nb-NO"/>
        </w:rPr>
      </w:pPr>
      <w:r w:rsidRPr="00F67436">
        <w:rPr>
          <w:rFonts w:ascii="Verdana" w:hAnsi="Verdana"/>
          <w:b/>
          <w:bCs/>
          <w:color w:val="auto"/>
          <w:szCs w:val="24"/>
          <w:lang w:val="nb-NO"/>
        </w:rPr>
        <w:t xml:space="preserve">Hva innebærer kulturrelativisme, og hvilke observasjoner motiverer en slik teori? </w:t>
      </w:r>
      <w:r w:rsidR="006509E3" w:rsidRPr="00F67436">
        <w:rPr>
          <w:rFonts w:ascii="Verdana" w:hAnsi="Verdana"/>
          <w:b/>
          <w:bCs/>
          <w:color w:val="auto"/>
          <w:szCs w:val="24"/>
          <w:lang w:val="nb-NO"/>
        </w:rPr>
        <w:br/>
      </w:r>
      <w:r w:rsidR="00AB2B10" w:rsidRPr="00F67436">
        <w:rPr>
          <w:rFonts w:ascii="Verdana" w:hAnsi="Verdana"/>
          <w:color w:val="auto"/>
          <w:szCs w:val="24"/>
          <w:lang w:val="nb-NO"/>
        </w:rPr>
        <w:t xml:space="preserve">Kulturrelativisme – ulike kulturer har ulike moralske ordninger. Det fører til at man tenker at moral ikke kan inneholde absolutte sannheter. </w:t>
      </w:r>
      <w:r w:rsidR="006509E3" w:rsidRPr="00F67436">
        <w:rPr>
          <w:rFonts w:ascii="Verdana" w:hAnsi="Verdana"/>
          <w:b/>
          <w:bCs/>
          <w:color w:val="auto"/>
          <w:szCs w:val="24"/>
          <w:lang w:val="nb-NO"/>
        </w:rPr>
        <w:br/>
      </w:r>
    </w:p>
    <w:p w14:paraId="5BDBE4BA" w14:textId="5C0D1127" w:rsidR="005068BD" w:rsidRPr="00F67436" w:rsidRDefault="00E645BF">
      <w:pPr>
        <w:numPr>
          <w:ilvl w:val="0"/>
          <w:numId w:val="15"/>
        </w:numPr>
        <w:ind w:hanging="360"/>
        <w:rPr>
          <w:rFonts w:ascii="Verdana" w:hAnsi="Verdana"/>
          <w:b/>
          <w:bCs/>
          <w:color w:val="auto"/>
          <w:szCs w:val="24"/>
          <w:lang w:val="nb-NO"/>
        </w:rPr>
      </w:pPr>
      <w:r w:rsidRPr="00F67436">
        <w:rPr>
          <w:rFonts w:ascii="Verdana" w:hAnsi="Verdana"/>
          <w:b/>
          <w:bCs/>
          <w:color w:val="auto"/>
          <w:szCs w:val="24"/>
          <w:lang w:val="nb-NO"/>
        </w:rPr>
        <w:t xml:space="preserve">Hva går argumentet om kulturforskjeller ut på? Hva mener Rachels er problematisk med argumentet? </w:t>
      </w:r>
      <w:r w:rsidR="00AB2B10" w:rsidRPr="00F67436">
        <w:rPr>
          <w:rFonts w:ascii="Verdana" w:hAnsi="Verdana"/>
          <w:b/>
          <w:bCs/>
          <w:color w:val="auto"/>
          <w:szCs w:val="24"/>
          <w:lang w:val="nb-NO"/>
        </w:rPr>
        <w:br/>
      </w:r>
      <w:r w:rsidR="00AB2B10" w:rsidRPr="00F67436">
        <w:rPr>
          <w:rFonts w:ascii="Verdana" w:hAnsi="Verdana"/>
          <w:color w:val="auto"/>
          <w:szCs w:val="24"/>
          <w:lang w:val="nb-NO"/>
        </w:rPr>
        <w:t>Ulike kulturer har ulike moralkoder. Derfor finnes ingen objektive moralske sannheter. Definisjonen av riktig og galt er utelukkende basert på meninger som varierer. Dette er argumentet «bekrefte konsekvensen,» og er ikke nødvendigvis riktig.</w:t>
      </w:r>
      <w:r w:rsidR="00AB2B10" w:rsidRPr="00F67436">
        <w:rPr>
          <w:rFonts w:ascii="Verdana" w:hAnsi="Verdana"/>
          <w:b/>
          <w:bCs/>
          <w:color w:val="auto"/>
          <w:szCs w:val="24"/>
          <w:lang w:val="nb-NO"/>
        </w:rPr>
        <w:br/>
      </w:r>
    </w:p>
    <w:p w14:paraId="1DE29820" w14:textId="1B8B5028" w:rsidR="005068BD" w:rsidRPr="00F67436" w:rsidRDefault="00E645BF">
      <w:pPr>
        <w:numPr>
          <w:ilvl w:val="0"/>
          <w:numId w:val="15"/>
        </w:numPr>
        <w:ind w:hanging="360"/>
        <w:rPr>
          <w:rFonts w:ascii="Verdana" w:hAnsi="Verdana"/>
          <w:b/>
          <w:bCs/>
          <w:color w:val="auto"/>
          <w:szCs w:val="24"/>
          <w:lang w:val="nb-NO"/>
        </w:rPr>
      </w:pPr>
      <w:r w:rsidRPr="00F67436">
        <w:rPr>
          <w:rFonts w:ascii="Verdana" w:hAnsi="Verdana"/>
          <w:b/>
          <w:bCs/>
          <w:color w:val="auto"/>
          <w:szCs w:val="24"/>
          <w:lang w:val="nb-NO"/>
        </w:rPr>
        <w:t xml:space="preserve">Hvis man aksepterer kulturrelativisme, hvilke konsekvenser har det for synet på moral? </w:t>
      </w:r>
      <w:r w:rsidR="00AB2B10" w:rsidRPr="00F67436">
        <w:rPr>
          <w:rFonts w:ascii="Verdana" w:hAnsi="Verdana"/>
          <w:b/>
          <w:bCs/>
          <w:color w:val="auto"/>
          <w:szCs w:val="24"/>
          <w:lang w:val="nb-NO"/>
        </w:rPr>
        <w:br/>
      </w:r>
      <w:r w:rsidR="00AB2B10" w:rsidRPr="00F67436">
        <w:rPr>
          <w:rFonts w:ascii="Verdana" w:hAnsi="Verdana"/>
          <w:color w:val="auto"/>
          <w:szCs w:val="24"/>
          <w:lang w:val="nb-NO"/>
        </w:rPr>
        <w:t>Vi vil ikke kunne hevde at andre kulturers skikker er underlegne våre egne (og det inkluderer nazistenes). Vi kan ikke bestemme om handlinger er riktige eller gale basert på samfunnets normer. I tillegg undergraves forestillingen om moralsk fremgang – det er ikke mulig å komme fram til noe objektivt riktig uansett.</w:t>
      </w:r>
      <w:r w:rsidR="00AB2B10" w:rsidRPr="00F67436">
        <w:rPr>
          <w:rFonts w:ascii="Verdana" w:hAnsi="Verdana"/>
          <w:color w:val="auto"/>
          <w:szCs w:val="24"/>
          <w:lang w:val="nb-NO"/>
        </w:rPr>
        <w:br/>
      </w:r>
    </w:p>
    <w:p w14:paraId="18F2D453" w14:textId="1B907FC2" w:rsidR="005068BD" w:rsidRPr="00F67436" w:rsidRDefault="00E645BF" w:rsidP="00916F44">
      <w:pPr>
        <w:numPr>
          <w:ilvl w:val="0"/>
          <w:numId w:val="15"/>
        </w:numPr>
        <w:spacing w:after="343"/>
        <w:ind w:hanging="360"/>
        <w:rPr>
          <w:rFonts w:ascii="Verdana" w:hAnsi="Verdana"/>
          <w:b/>
          <w:bCs/>
          <w:color w:val="auto"/>
          <w:szCs w:val="24"/>
          <w:lang w:val="nb-NO"/>
        </w:rPr>
      </w:pPr>
      <w:r w:rsidRPr="00F67436">
        <w:rPr>
          <w:rFonts w:ascii="Verdana" w:hAnsi="Verdana"/>
          <w:b/>
          <w:bCs/>
          <w:color w:val="auto"/>
          <w:szCs w:val="24"/>
          <w:lang w:val="nb-NO"/>
        </w:rPr>
        <w:t xml:space="preserve">I kapitlet fremsettes fem påstander fra kulturrelativister. Hvilke motargumenter presenterer Rachels mot disse påstandene? </w:t>
      </w:r>
      <w:r w:rsidR="00AB2B10" w:rsidRPr="00F67436">
        <w:rPr>
          <w:rFonts w:ascii="Verdana" w:hAnsi="Verdana"/>
          <w:b/>
          <w:bCs/>
          <w:color w:val="auto"/>
          <w:szCs w:val="24"/>
          <w:lang w:val="nb-NO"/>
        </w:rPr>
        <w:br/>
      </w:r>
      <w:r w:rsidR="00916F44" w:rsidRPr="00F67436">
        <w:rPr>
          <w:rFonts w:ascii="Verdana" w:hAnsi="Verdana"/>
          <w:color w:val="auto"/>
          <w:szCs w:val="24"/>
          <w:lang w:val="nb-NO"/>
        </w:rPr>
        <w:t>Ulike samfunn har ulike morallover – Det finnes noen verdier som er felles.</w:t>
      </w:r>
      <w:r w:rsidR="00916F44" w:rsidRPr="00F67436">
        <w:rPr>
          <w:rFonts w:ascii="Verdana" w:hAnsi="Verdana"/>
          <w:color w:val="auto"/>
          <w:szCs w:val="24"/>
          <w:lang w:val="nb-NO"/>
        </w:rPr>
        <w:br/>
      </w:r>
      <w:r w:rsidR="00916F44" w:rsidRPr="00F67436">
        <w:rPr>
          <w:rFonts w:ascii="Verdana" w:hAnsi="Verdana"/>
          <w:color w:val="auto"/>
          <w:szCs w:val="24"/>
          <w:lang w:val="nb-NO"/>
        </w:rPr>
        <w:br/>
        <w:t xml:space="preserve">Et samfunns </w:t>
      </w:r>
      <w:proofErr w:type="spellStart"/>
      <w:r w:rsidR="00916F44" w:rsidRPr="00F67436">
        <w:rPr>
          <w:rFonts w:ascii="Verdana" w:hAnsi="Verdana"/>
          <w:color w:val="auto"/>
          <w:szCs w:val="24"/>
          <w:lang w:val="nb-NO"/>
        </w:rPr>
        <w:t>morale</w:t>
      </w:r>
      <w:proofErr w:type="spellEnd"/>
      <w:r w:rsidR="00916F44" w:rsidRPr="00F67436">
        <w:rPr>
          <w:rFonts w:ascii="Verdana" w:hAnsi="Verdana"/>
          <w:color w:val="auto"/>
          <w:szCs w:val="24"/>
          <w:lang w:val="nb-NO"/>
        </w:rPr>
        <w:t xml:space="preserve"> kode bestemmer hva som er riktig – Det er en forskjell mellom hva samfunnet tror er sant, og hva som er det.</w:t>
      </w:r>
      <w:r w:rsidR="00916F44" w:rsidRPr="00F67436">
        <w:rPr>
          <w:rFonts w:ascii="Verdana" w:hAnsi="Verdana"/>
          <w:color w:val="auto"/>
          <w:szCs w:val="24"/>
          <w:lang w:val="nb-NO"/>
        </w:rPr>
        <w:br/>
      </w:r>
      <w:r w:rsidR="00916F44" w:rsidRPr="00F67436">
        <w:rPr>
          <w:rFonts w:ascii="Verdana" w:hAnsi="Verdana"/>
          <w:color w:val="auto"/>
          <w:szCs w:val="24"/>
          <w:lang w:val="nb-NO"/>
        </w:rPr>
        <w:br/>
        <w:t xml:space="preserve">Det finnes ingen moralske sannheter som gjelder for alle fordi det ikke finnes en objektiv standard </w:t>
      </w:r>
      <w:r w:rsidR="00687EC2" w:rsidRPr="00F67436">
        <w:rPr>
          <w:rFonts w:ascii="Verdana" w:hAnsi="Verdana"/>
          <w:color w:val="auto"/>
          <w:szCs w:val="24"/>
          <w:lang w:val="nb-NO"/>
        </w:rPr>
        <w:t>–</w:t>
      </w:r>
      <w:r w:rsidR="00916F44" w:rsidRPr="00F67436">
        <w:rPr>
          <w:rFonts w:ascii="Verdana" w:hAnsi="Verdana"/>
          <w:color w:val="auto"/>
          <w:szCs w:val="24"/>
          <w:lang w:val="nb-NO"/>
        </w:rPr>
        <w:t xml:space="preserve"> </w:t>
      </w:r>
      <w:r w:rsidR="00687EC2" w:rsidRPr="00F67436">
        <w:rPr>
          <w:rFonts w:ascii="Verdana" w:hAnsi="Verdana"/>
          <w:color w:val="auto"/>
          <w:szCs w:val="24"/>
          <w:lang w:val="nb-NO"/>
        </w:rPr>
        <w:t>Men det kan det jo godt gjøre selv om ulike samfunn ikke retter seg etter disse. Slaveri kan sies å være galt fordi mennesker får vondt, og dette kan være riktig selv om enkelte samfunn mener at det er greit at menneskene får vondt.</w:t>
      </w:r>
      <w:r w:rsidR="00687EC2" w:rsidRPr="00F67436">
        <w:rPr>
          <w:rFonts w:ascii="Verdana" w:hAnsi="Verdana"/>
          <w:color w:val="auto"/>
          <w:szCs w:val="24"/>
          <w:lang w:val="nb-NO"/>
        </w:rPr>
        <w:br/>
      </w:r>
      <w:r w:rsidR="00687EC2" w:rsidRPr="00F67436">
        <w:rPr>
          <w:rFonts w:ascii="Verdana" w:hAnsi="Verdana"/>
          <w:color w:val="auto"/>
          <w:szCs w:val="24"/>
          <w:lang w:val="nb-NO"/>
        </w:rPr>
        <w:br/>
      </w:r>
      <w:r w:rsidR="00687EC2" w:rsidRPr="00F67436">
        <w:rPr>
          <w:rFonts w:ascii="Verdana" w:hAnsi="Verdana"/>
          <w:color w:val="auto"/>
          <w:szCs w:val="24"/>
          <w:lang w:val="nb-NO"/>
        </w:rPr>
        <w:lastRenderedPageBreak/>
        <w:t>Vårt eget samfunns moral har ingen spesiell status – Det er ingen grunn til å mene at moral ikke kan rangeres. Hvorvidt moralkoden i et samfunn kan være bedre enn moralkoden i et annet er et åpent spørsmål.</w:t>
      </w:r>
      <w:r w:rsidR="00687EC2" w:rsidRPr="00F67436">
        <w:rPr>
          <w:rFonts w:ascii="Verdana" w:hAnsi="Verdana"/>
          <w:color w:val="auto"/>
          <w:szCs w:val="24"/>
          <w:lang w:val="nb-NO"/>
        </w:rPr>
        <w:br/>
      </w:r>
      <w:r w:rsidR="00687EC2" w:rsidRPr="00F67436">
        <w:rPr>
          <w:rFonts w:ascii="Verdana" w:hAnsi="Verdana"/>
          <w:color w:val="auto"/>
          <w:szCs w:val="24"/>
          <w:lang w:val="nb-NO"/>
        </w:rPr>
        <w:br/>
        <w:t>Det er arrogant å stille seg til doms over andre menneskers opptreden – Toleranse er en god ting, men bør vi tolerere intoleranse? Er det arrogant å kritisere noen som gjør noe galt?</w:t>
      </w:r>
      <w:r w:rsidR="00AB2B10" w:rsidRPr="00F67436">
        <w:rPr>
          <w:rFonts w:ascii="Verdana" w:hAnsi="Verdana"/>
          <w:b/>
          <w:bCs/>
          <w:color w:val="auto"/>
          <w:szCs w:val="24"/>
          <w:lang w:val="nb-NO"/>
        </w:rPr>
        <w:br/>
      </w:r>
    </w:p>
    <w:p w14:paraId="36C83FAE" w14:textId="77777777" w:rsidR="005068BD" w:rsidRPr="00F67436" w:rsidRDefault="00E645BF">
      <w:pPr>
        <w:pStyle w:val="Overskrift3"/>
        <w:spacing w:after="121"/>
        <w:ind w:left="-5"/>
        <w:rPr>
          <w:rFonts w:ascii="Verdana" w:hAnsi="Verdana"/>
          <w:b/>
          <w:bCs/>
          <w:color w:val="auto"/>
          <w:sz w:val="24"/>
          <w:szCs w:val="24"/>
          <w:lang w:val="nb-NO"/>
        </w:rPr>
      </w:pPr>
      <w:r w:rsidRPr="00F67436">
        <w:rPr>
          <w:rFonts w:ascii="Verdana" w:hAnsi="Verdana"/>
          <w:b/>
          <w:bCs/>
          <w:color w:val="auto"/>
          <w:sz w:val="24"/>
          <w:szCs w:val="24"/>
          <w:lang w:val="nb-NO"/>
        </w:rPr>
        <w:t xml:space="preserve">“Feminisme og omsorgsetikk” </w:t>
      </w:r>
    </w:p>
    <w:p w14:paraId="3B3FD3A6" w14:textId="086E9B04" w:rsidR="005068BD" w:rsidRPr="00F67436" w:rsidRDefault="00E645BF">
      <w:pPr>
        <w:numPr>
          <w:ilvl w:val="0"/>
          <w:numId w:val="16"/>
        </w:numPr>
        <w:ind w:hanging="360"/>
        <w:rPr>
          <w:rFonts w:ascii="Verdana" w:hAnsi="Verdana"/>
          <w:b/>
          <w:bCs/>
          <w:color w:val="auto"/>
          <w:szCs w:val="24"/>
          <w:lang w:val="nb-NO"/>
        </w:rPr>
      </w:pPr>
      <w:r w:rsidRPr="00F67436">
        <w:rPr>
          <w:rFonts w:ascii="Verdana" w:hAnsi="Verdana"/>
          <w:b/>
          <w:bCs/>
          <w:color w:val="auto"/>
          <w:szCs w:val="24"/>
          <w:lang w:val="nb-NO"/>
        </w:rPr>
        <w:t xml:space="preserve">Hva er </w:t>
      </w:r>
      <w:proofErr w:type="spellStart"/>
      <w:r w:rsidRPr="00F67436">
        <w:rPr>
          <w:rFonts w:ascii="Verdana" w:hAnsi="Verdana"/>
          <w:b/>
          <w:bCs/>
          <w:color w:val="auto"/>
          <w:szCs w:val="24"/>
          <w:lang w:val="nb-NO"/>
        </w:rPr>
        <w:t>Gilligans</w:t>
      </w:r>
      <w:proofErr w:type="spellEnd"/>
      <w:r w:rsidRPr="00F67436">
        <w:rPr>
          <w:rFonts w:ascii="Verdana" w:hAnsi="Verdana"/>
          <w:b/>
          <w:bCs/>
          <w:color w:val="auto"/>
          <w:szCs w:val="24"/>
          <w:lang w:val="nb-NO"/>
        </w:rPr>
        <w:t xml:space="preserve"> innvending mot </w:t>
      </w:r>
      <w:proofErr w:type="spellStart"/>
      <w:r w:rsidRPr="00F67436">
        <w:rPr>
          <w:rFonts w:ascii="Verdana" w:hAnsi="Verdana"/>
          <w:b/>
          <w:bCs/>
          <w:color w:val="auto"/>
          <w:szCs w:val="24"/>
          <w:lang w:val="nb-NO"/>
        </w:rPr>
        <w:t>Kohlbergs</w:t>
      </w:r>
      <w:proofErr w:type="spellEnd"/>
      <w:r w:rsidRPr="00F67436">
        <w:rPr>
          <w:rFonts w:ascii="Verdana" w:hAnsi="Verdana"/>
          <w:b/>
          <w:bCs/>
          <w:color w:val="auto"/>
          <w:szCs w:val="24"/>
          <w:lang w:val="nb-NO"/>
        </w:rPr>
        <w:t xml:space="preserve"> seks nivåer for moralsk utvikling? Hvordan mener </w:t>
      </w:r>
      <w:proofErr w:type="spellStart"/>
      <w:r w:rsidRPr="00F67436">
        <w:rPr>
          <w:rFonts w:ascii="Verdana" w:hAnsi="Verdana"/>
          <w:b/>
          <w:bCs/>
          <w:color w:val="auto"/>
          <w:szCs w:val="24"/>
          <w:lang w:val="nb-NO"/>
        </w:rPr>
        <w:t>Gilligan</w:t>
      </w:r>
      <w:proofErr w:type="spellEnd"/>
      <w:r w:rsidRPr="00F67436">
        <w:rPr>
          <w:rFonts w:ascii="Verdana" w:hAnsi="Verdana"/>
          <w:b/>
          <w:bCs/>
          <w:color w:val="auto"/>
          <w:szCs w:val="24"/>
          <w:lang w:val="nb-NO"/>
        </w:rPr>
        <w:t xml:space="preserve"> at dette kan relateres til ulikheter mellom kvinner og menn? </w:t>
      </w:r>
      <w:r w:rsidR="00714ECE">
        <w:rPr>
          <w:rFonts w:ascii="Verdana" w:hAnsi="Verdana"/>
          <w:b/>
          <w:bCs/>
          <w:color w:val="auto"/>
          <w:szCs w:val="24"/>
          <w:lang w:val="nb-NO"/>
        </w:rPr>
        <w:br/>
      </w:r>
      <w:r w:rsidR="00714ECE">
        <w:rPr>
          <w:rFonts w:ascii="Verdana" w:hAnsi="Verdana"/>
          <w:color w:val="auto"/>
          <w:szCs w:val="24"/>
          <w:lang w:val="nb-NO"/>
        </w:rPr>
        <w:t>Det kan hende at man ikke blir klokere med årene.</w:t>
      </w:r>
      <w:r w:rsidR="008447F3">
        <w:rPr>
          <w:rFonts w:ascii="Verdana" w:hAnsi="Verdana"/>
          <w:color w:val="auto"/>
          <w:szCs w:val="24"/>
          <w:lang w:val="nb-NO"/>
        </w:rPr>
        <w:t xml:space="preserve"> Det er ikke slik at nivåene nødvendigvis er under eller over hverandre, men at ulike personer tenker på ulike måter. Det trekkes frem spesielt at kvinner og menn tenker ulikt, og at man ikke bør rangere disse ulike tankegangene over eller under hverandre (slik som </w:t>
      </w:r>
      <w:proofErr w:type="spellStart"/>
      <w:r w:rsidR="008447F3">
        <w:rPr>
          <w:rFonts w:ascii="Verdana" w:hAnsi="Verdana"/>
          <w:color w:val="auto"/>
          <w:szCs w:val="24"/>
          <w:lang w:val="nb-NO"/>
        </w:rPr>
        <w:t>Gilligan</w:t>
      </w:r>
      <w:proofErr w:type="spellEnd"/>
      <w:r w:rsidR="008447F3">
        <w:rPr>
          <w:rFonts w:ascii="Verdana" w:hAnsi="Verdana"/>
          <w:color w:val="auto"/>
          <w:szCs w:val="24"/>
          <w:lang w:val="nb-NO"/>
        </w:rPr>
        <w:t xml:space="preserve"> mener </w:t>
      </w:r>
      <w:proofErr w:type="spellStart"/>
      <w:r w:rsidR="008447F3">
        <w:rPr>
          <w:rFonts w:ascii="Verdana" w:hAnsi="Verdana"/>
          <w:color w:val="auto"/>
          <w:szCs w:val="24"/>
          <w:lang w:val="nb-NO"/>
        </w:rPr>
        <w:t>Kohlberg</w:t>
      </w:r>
      <w:proofErr w:type="spellEnd"/>
      <w:r w:rsidR="008447F3">
        <w:rPr>
          <w:rFonts w:ascii="Verdana" w:hAnsi="Verdana"/>
          <w:color w:val="auto"/>
          <w:szCs w:val="24"/>
          <w:lang w:val="nb-NO"/>
        </w:rPr>
        <w:t xml:space="preserve"> har gjort)</w:t>
      </w:r>
      <w:r w:rsidR="008447F3">
        <w:rPr>
          <w:rFonts w:ascii="Verdana" w:hAnsi="Verdana"/>
          <w:color w:val="auto"/>
          <w:szCs w:val="24"/>
          <w:lang w:val="nb-NO"/>
        </w:rPr>
        <w:br/>
      </w:r>
    </w:p>
    <w:p w14:paraId="1AA74E31" w14:textId="42B96261" w:rsidR="005068BD" w:rsidRPr="00F67436" w:rsidRDefault="00E645BF">
      <w:pPr>
        <w:numPr>
          <w:ilvl w:val="0"/>
          <w:numId w:val="16"/>
        </w:numPr>
        <w:ind w:hanging="360"/>
        <w:rPr>
          <w:rFonts w:ascii="Verdana" w:hAnsi="Verdana"/>
          <w:b/>
          <w:bCs/>
          <w:color w:val="auto"/>
          <w:szCs w:val="24"/>
          <w:lang w:val="nb-NO"/>
        </w:rPr>
      </w:pPr>
      <w:r w:rsidRPr="00F67436">
        <w:rPr>
          <w:rFonts w:ascii="Verdana" w:hAnsi="Verdana"/>
          <w:b/>
          <w:bCs/>
          <w:color w:val="auto"/>
          <w:szCs w:val="24"/>
          <w:lang w:val="nb-NO"/>
        </w:rPr>
        <w:t xml:space="preserve">Hvordan skiller omsorgsetikken seg fra deontologisk etikk og konsekvensetikk? </w:t>
      </w:r>
      <w:r w:rsidR="008447F3">
        <w:rPr>
          <w:rFonts w:ascii="Verdana" w:hAnsi="Verdana"/>
          <w:b/>
          <w:bCs/>
          <w:color w:val="auto"/>
          <w:szCs w:val="24"/>
          <w:lang w:val="nb-NO"/>
        </w:rPr>
        <w:br/>
      </w:r>
      <w:r w:rsidR="008447F3">
        <w:rPr>
          <w:rFonts w:ascii="Verdana" w:hAnsi="Verdana"/>
          <w:color w:val="auto"/>
          <w:szCs w:val="24"/>
          <w:lang w:val="nb-NO"/>
        </w:rPr>
        <w:t>Det overveiende hensyn er at man vil ta hensyn til andre og vise omsorg for dem, og derfor kan man ikke redusere etiske problemstillinger til ikke-menneskelige ting.</w:t>
      </w:r>
      <w:r w:rsidR="008447F3">
        <w:rPr>
          <w:rFonts w:ascii="Verdana" w:hAnsi="Verdana"/>
          <w:b/>
          <w:bCs/>
          <w:color w:val="auto"/>
          <w:szCs w:val="24"/>
          <w:lang w:val="nb-NO"/>
        </w:rPr>
        <w:br/>
      </w:r>
    </w:p>
    <w:p w14:paraId="1F6F5AD6" w14:textId="3FBDF05C" w:rsidR="005068BD" w:rsidRPr="00F67436" w:rsidRDefault="00E645BF">
      <w:pPr>
        <w:numPr>
          <w:ilvl w:val="0"/>
          <w:numId w:val="16"/>
        </w:numPr>
        <w:spacing w:after="5" w:line="255" w:lineRule="auto"/>
        <w:ind w:hanging="360"/>
        <w:rPr>
          <w:rFonts w:ascii="Verdana" w:hAnsi="Verdana"/>
          <w:b/>
          <w:bCs/>
          <w:color w:val="auto"/>
          <w:szCs w:val="24"/>
          <w:lang w:val="nb-NO"/>
        </w:rPr>
      </w:pPr>
      <w:proofErr w:type="spellStart"/>
      <w:r w:rsidRPr="00F67436">
        <w:rPr>
          <w:rFonts w:ascii="Verdana" w:hAnsi="Verdana"/>
          <w:b/>
          <w:bCs/>
          <w:color w:val="auto"/>
          <w:szCs w:val="24"/>
          <w:lang w:val="nb-NO"/>
        </w:rPr>
        <w:t>Skissér</w:t>
      </w:r>
      <w:proofErr w:type="spellEnd"/>
      <w:r w:rsidRPr="00F67436">
        <w:rPr>
          <w:rFonts w:ascii="Verdana" w:hAnsi="Verdana"/>
          <w:b/>
          <w:bCs/>
          <w:color w:val="auto"/>
          <w:szCs w:val="24"/>
          <w:lang w:val="nb-NO"/>
        </w:rPr>
        <w:t xml:space="preserve"> hvordan omsorgsetikken gjør rede for moralske vurderinger av familiære forhold, å gi bistand til barn i </w:t>
      </w:r>
      <w:proofErr w:type="spellStart"/>
      <w:r w:rsidRPr="00F67436">
        <w:rPr>
          <w:rFonts w:ascii="Verdana" w:hAnsi="Verdana"/>
          <w:b/>
          <w:bCs/>
          <w:color w:val="auto"/>
          <w:szCs w:val="24"/>
          <w:lang w:val="nb-NO"/>
        </w:rPr>
        <w:t>fattigere</w:t>
      </w:r>
      <w:proofErr w:type="spellEnd"/>
      <w:r w:rsidRPr="00F67436">
        <w:rPr>
          <w:rFonts w:ascii="Verdana" w:hAnsi="Verdana"/>
          <w:b/>
          <w:bCs/>
          <w:color w:val="auto"/>
          <w:szCs w:val="24"/>
          <w:lang w:val="nb-NO"/>
        </w:rPr>
        <w:t xml:space="preserve"> land, og hvordan vi behandler dyr. Hvordan skiller omsorgsetikken seg fra den deontologiske etikken og </w:t>
      </w:r>
      <w:proofErr w:type="spellStart"/>
      <w:r w:rsidRPr="00F67436">
        <w:rPr>
          <w:rFonts w:ascii="Verdana" w:hAnsi="Verdana"/>
          <w:b/>
          <w:bCs/>
          <w:color w:val="auto"/>
          <w:szCs w:val="24"/>
          <w:lang w:val="nb-NO"/>
        </w:rPr>
        <w:t>konsekvensialismen</w:t>
      </w:r>
      <w:proofErr w:type="spellEnd"/>
      <w:r w:rsidRPr="00F67436">
        <w:rPr>
          <w:rFonts w:ascii="Verdana" w:hAnsi="Verdana"/>
          <w:b/>
          <w:bCs/>
          <w:color w:val="auto"/>
          <w:szCs w:val="24"/>
          <w:lang w:val="nb-NO"/>
        </w:rPr>
        <w:t xml:space="preserve">? </w:t>
      </w:r>
      <w:r w:rsidR="008447F3">
        <w:rPr>
          <w:rFonts w:ascii="Verdana" w:hAnsi="Verdana"/>
          <w:b/>
          <w:bCs/>
          <w:color w:val="auto"/>
          <w:szCs w:val="24"/>
          <w:lang w:val="nb-NO"/>
        </w:rPr>
        <w:br/>
      </w:r>
      <w:r w:rsidR="008447F3">
        <w:rPr>
          <w:rFonts w:ascii="Verdana" w:hAnsi="Verdana"/>
          <w:color w:val="auto"/>
          <w:szCs w:val="24"/>
          <w:lang w:val="nb-NO"/>
        </w:rPr>
        <w:t>Omsorgsetikk bekrefter vår naturlige tilbøyelighet til å prioritere venner og familie over andre representanter for menneskeheten. Omsorgsetikk konsentrerer seg om nære, personlige relasjoner. Derfor skal man ikke nødvendigvis gi bistand til fattige barn, selv om det er synd på dem. I andre retninger innen etikk ville det vært mer riktig å hjelpe de fattige barna, siden de er verdt like mye som dine nærmeste. (Universalisme)</w:t>
      </w:r>
      <w:r w:rsidR="008447F3">
        <w:rPr>
          <w:rFonts w:ascii="Verdana" w:hAnsi="Verdana"/>
          <w:color w:val="auto"/>
          <w:szCs w:val="24"/>
          <w:lang w:val="nb-NO"/>
        </w:rPr>
        <w:br/>
      </w:r>
      <w:r w:rsidR="008447F3">
        <w:rPr>
          <w:rFonts w:ascii="Verdana" w:hAnsi="Verdana"/>
          <w:color w:val="auto"/>
          <w:szCs w:val="24"/>
          <w:lang w:val="nb-NO"/>
        </w:rPr>
        <w:br/>
        <w:t xml:space="preserve">I omsorgsetikk må det være en spesiell relasjon mellom den som handler og det som vurderes, derfor har ikke dyr noen </w:t>
      </w:r>
      <w:r w:rsidR="008447F3">
        <w:rPr>
          <w:rFonts w:ascii="Verdana" w:hAnsi="Verdana"/>
          <w:color w:val="auto"/>
          <w:szCs w:val="24"/>
          <w:lang w:val="nb-NO"/>
        </w:rPr>
        <w:lastRenderedPageBreak/>
        <w:t>særstilling med mindre personen har en spesiell forkjærlighet for dyr.</w:t>
      </w:r>
    </w:p>
    <w:p w14:paraId="0DFC7D97" w14:textId="77777777" w:rsidR="005068BD" w:rsidRPr="00F67436" w:rsidRDefault="00E645BF">
      <w:pPr>
        <w:spacing w:after="432"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2A6AC606" w14:textId="77777777" w:rsidR="005068BD" w:rsidRPr="005F72CE" w:rsidRDefault="00E645BF">
      <w:pPr>
        <w:pStyle w:val="Overskrift2"/>
        <w:spacing w:after="177"/>
        <w:ind w:left="-5"/>
        <w:rPr>
          <w:rFonts w:ascii="Verdana" w:hAnsi="Verdana"/>
          <w:b/>
          <w:bCs/>
          <w:color w:val="auto"/>
          <w:sz w:val="24"/>
          <w:szCs w:val="24"/>
          <w:lang w:val="nb-NO"/>
        </w:rPr>
      </w:pPr>
      <w:r w:rsidRPr="005F72CE">
        <w:rPr>
          <w:rFonts w:ascii="Verdana" w:hAnsi="Verdana"/>
          <w:b/>
          <w:bCs/>
          <w:color w:val="auto"/>
          <w:sz w:val="24"/>
          <w:szCs w:val="24"/>
          <w:lang w:val="nb-NO"/>
        </w:rPr>
        <w:t xml:space="preserve">Forskningsetikk og ingeniøretikk </w:t>
      </w:r>
    </w:p>
    <w:p w14:paraId="5D3BA88C" w14:textId="77777777" w:rsidR="005068BD" w:rsidRPr="005F72CE" w:rsidRDefault="00E645BF">
      <w:pPr>
        <w:pStyle w:val="Overskrift3"/>
        <w:spacing w:after="43"/>
        <w:ind w:left="-5"/>
        <w:rPr>
          <w:rFonts w:ascii="Verdana" w:hAnsi="Verdana"/>
          <w:b/>
          <w:bCs/>
          <w:color w:val="auto"/>
          <w:sz w:val="24"/>
          <w:szCs w:val="24"/>
          <w:lang w:val="nb-NO"/>
        </w:rPr>
      </w:pPr>
      <w:r w:rsidRPr="005F72CE">
        <w:rPr>
          <w:rFonts w:ascii="Verdana" w:hAnsi="Verdana"/>
          <w:b/>
          <w:bCs/>
          <w:color w:val="auto"/>
          <w:sz w:val="24"/>
          <w:szCs w:val="24"/>
          <w:lang w:val="nb-NO"/>
        </w:rPr>
        <w:t xml:space="preserve">“Forskningsetikkens spede begynnelse og tilblivelse” </w:t>
      </w:r>
    </w:p>
    <w:p w14:paraId="54BDF0EE" w14:textId="77777777" w:rsidR="005068BD" w:rsidRPr="005F72CE" w:rsidRDefault="00E645BF">
      <w:pPr>
        <w:ind w:left="800" w:hanging="260"/>
        <w:rPr>
          <w:rFonts w:ascii="Verdana" w:hAnsi="Verdana"/>
          <w:b/>
          <w:bCs/>
          <w:color w:val="auto"/>
          <w:szCs w:val="24"/>
          <w:lang w:val="nb-NO"/>
        </w:rPr>
      </w:pPr>
      <w:r w:rsidRPr="005F72CE">
        <w:rPr>
          <w:rFonts w:ascii="Verdana" w:hAnsi="Verdana"/>
          <w:b/>
          <w:bCs/>
          <w:color w:val="auto"/>
          <w:szCs w:val="24"/>
          <w:lang w:val="nb-NO"/>
        </w:rPr>
        <w:t xml:space="preserve">1. Forfatteren snakker om </w:t>
      </w:r>
      <w:proofErr w:type="spellStart"/>
      <w:r w:rsidRPr="005F72CE">
        <w:rPr>
          <w:rFonts w:ascii="Verdana" w:hAnsi="Verdana"/>
          <w:b/>
          <w:bCs/>
          <w:color w:val="auto"/>
          <w:szCs w:val="24"/>
          <w:lang w:val="nb-NO"/>
        </w:rPr>
        <w:t>bekyttelse</w:t>
      </w:r>
      <w:proofErr w:type="spellEnd"/>
      <w:r w:rsidRPr="005F72CE">
        <w:rPr>
          <w:rFonts w:ascii="Verdana" w:hAnsi="Verdana"/>
          <w:b/>
          <w:bCs/>
          <w:color w:val="auto"/>
          <w:szCs w:val="24"/>
          <w:lang w:val="nb-NO"/>
        </w:rPr>
        <w:t xml:space="preserve"> av individ og samfunn mot forskningen ved "forsvarslinjer". Hva mener han med dette? </w:t>
      </w:r>
    </w:p>
    <w:p w14:paraId="01A7AAE6" w14:textId="6A318473" w:rsidR="005068BD" w:rsidRPr="00596782" w:rsidRDefault="00E645BF" w:rsidP="00596782">
      <w:pPr>
        <w:spacing w:after="238"/>
        <w:ind w:left="550"/>
        <w:rPr>
          <w:rFonts w:ascii="Verdana" w:hAnsi="Verdana"/>
          <w:color w:val="auto"/>
          <w:szCs w:val="24"/>
          <w:lang w:val="nb-NO"/>
        </w:rPr>
      </w:pPr>
      <w:r w:rsidRPr="005F72CE">
        <w:rPr>
          <w:rFonts w:ascii="Verdana" w:hAnsi="Verdana"/>
          <w:b/>
          <w:bCs/>
          <w:color w:val="auto"/>
          <w:szCs w:val="24"/>
          <w:lang w:val="nb-NO"/>
        </w:rPr>
        <w:t xml:space="preserve">Karakteriser de ulike forsvarslinjene som han beskriver. </w:t>
      </w:r>
      <w:r w:rsidR="005F72CE">
        <w:rPr>
          <w:rFonts w:ascii="Verdana" w:hAnsi="Verdana"/>
          <w:b/>
          <w:bCs/>
          <w:color w:val="auto"/>
          <w:szCs w:val="24"/>
          <w:lang w:val="nb-NO"/>
        </w:rPr>
        <w:br/>
      </w:r>
      <w:r w:rsidR="005F72CE" w:rsidRPr="005F72CE">
        <w:rPr>
          <w:rFonts w:ascii="Verdana" w:hAnsi="Verdana"/>
          <w:color w:val="auto"/>
          <w:szCs w:val="24"/>
          <w:lang w:val="nb-NO"/>
        </w:rPr>
        <w:t>Selv om det kan v</w:t>
      </w:r>
      <w:r w:rsidR="005F72CE">
        <w:rPr>
          <w:rFonts w:ascii="Verdana" w:hAnsi="Verdana"/>
          <w:color w:val="auto"/>
          <w:szCs w:val="24"/>
          <w:lang w:val="nb-NO"/>
        </w:rPr>
        <w:t>ære misvisende å bruke «forsvarslinjer» som metafor for hans momenter, mener forfatteren at metaforen fremhever at det finnes et behov som beskytter enkeltmennesket og samfunnet mot sterke vitenskapelige, samfunnsmessige og politiske interesser.</w:t>
      </w:r>
      <w:r w:rsidR="005F72CE">
        <w:rPr>
          <w:rFonts w:ascii="Verdana" w:hAnsi="Verdana"/>
          <w:color w:val="auto"/>
          <w:szCs w:val="24"/>
          <w:lang w:val="nb-NO"/>
        </w:rPr>
        <w:br/>
        <w:t>Forfatteren tar opp 7 momenter:</w:t>
      </w:r>
      <w:r w:rsidR="005F72CE">
        <w:rPr>
          <w:rFonts w:ascii="Verdana" w:hAnsi="Verdana"/>
          <w:color w:val="auto"/>
          <w:szCs w:val="24"/>
          <w:lang w:val="nb-NO"/>
        </w:rPr>
        <w:br/>
      </w:r>
      <w:r w:rsidR="00E32B70">
        <w:rPr>
          <w:rFonts w:ascii="Verdana" w:hAnsi="Verdana"/>
          <w:b/>
          <w:bCs/>
          <w:color w:val="auto"/>
          <w:szCs w:val="24"/>
          <w:lang w:val="nb-NO"/>
        </w:rPr>
        <w:t xml:space="preserve">Ansvar: </w:t>
      </w:r>
      <w:r w:rsidR="00E32B70">
        <w:rPr>
          <w:rFonts w:ascii="Verdana" w:hAnsi="Verdana"/>
          <w:color w:val="auto"/>
          <w:szCs w:val="24"/>
          <w:lang w:val="nb-NO"/>
        </w:rPr>
        <w:t>Forskere må få større ansvar for de skader de kan ha påført individer eller samfunnet via sin forskning og utvikling. Blant annet er det forskerne som har ansvaret for forsøkspersoner, selv om forsøksperson har gitt sitt samtykke.</w:t>
      </w:r>
      <w:r w:rsidR="00E32B70">
        <w:rPr>
          <w:rFonts w:ascii="Verdana" w:hAnsi="Verdana"/>
          <w:color w:val="auto"/>
          <w:szCs w:val="24"/>
          <w:lang w:val="nb-NO"/>
        </w:rPr>
        <w:br/>
      </w:r>
      <w:r w:rsidR="00E32B70">
        <w:rPr>
          <w:rFonts w:ascii="Verdana" w:hAnsi="Verdana"/>
          <w:b/>
          <w:bCs/>
          <w:color w:val="auto"/>
          <w:szCs w:val="24"/>
          <w:lang w:val="nb-NO"/>
        </w:rPr>
        <w:t xml:space="preserve">Det frivillige informerte samtykke: </w:t>
      </w:r>
      <w:r w:rsidR="00E32B70">
        <w:rPr>
          <w:rFonts w:ascii="Verdana" w:hAnsi="Verdana"/>
          <w:color w:val="auto"/>
          <w:szCs w:val="24"/>
          <w:lang w:val="nb-NO"/>
        </w:rPr>
        <w:t xml:space="preserve">Forsøkspersoner skal være godt informert om forsøket og risikoene, og skal frivillig gi sitt samtykke. </w:t>
      </w:r>
      <w:r w:rsidR="00E32B70">
        <w:rPr>
          <w:rFonts w:ascii="Verdana" w:hAnsi="Verdana"/>
          <w:color w:val="auto"/>
          <w:szCs w:val="24"/>
          <w:lang w:val="nb-NO"/>
        </w:rPr>
        <w:br/>
      </w:r>
      <w:r w:rsidR="00E32B70">
        <w:rPr>
          <w:rFonts w:ascii="Verdana" w:hAnsi="Verdana"/>
          <w:b/>
          <w:bCs/>
          <w:color w:val="auto"/>
          <w:szCs w:val="24"/>
          <w:lang w:val="nb-NO"/>
        </w:rPr>
        <w:t xml:space="preserve">Den </w:t>
      </w:r>
      <w:proofErr w:type="spellStart"/>
      <w:r w:rsidR="00E32B70">
        <w:rPr>
          <w:rFonts w:ascii="Verdana" w:hAnsi="Verdana"/>
          <w:b/>
          <w:bCs/>
          <w:color w:val="auto"/>
          <w:szCs w:val="24"/>
          <w:lang w:val="nb-NO"/>
        </w:rPr>
        <w:t>nedadstigende</w:t>
      </w:r>
      <w:proofErr w:type="spellEnd"/>
      <w:r w:rsidR="00E32B70">
        <w:rPr>
          <w:rFonts w:ascii="Verdana" w:hAnsi="Verdana"/>
          <w:b/>
          <w:bCs/>
          <w:color w:val="auto"/>
          <w:szCs w:val="24"/>
          <w:lang w:val="nb-NO"/>
        </w:rPr>
        <w:t xml:space="preserve"> rekke av tillatelighet: </w:t>
      </w:r>
      <w:r w:rsidR="00E32B70">
        <w:rPr>
          <w:rFonts w:ascii="Verdana" w:hAnsi="Verdana"/>
          <w:color w:val="auto"/>
          <w:szCs w:val="24"/>
          <w:lang w:val="nb-NO"/>
        </w:rPr>
        <w:t xml:space="preserve">Dette handler om hvem som er forsøkspersonene. For å sikre god forskingsetikk, skal man starte med frivillige voksne som har juridisk evne, deretter skal man jobbe seg nedover til man til slutt kommer til personer uten </w:t>
      </w:r>
      <w:r w:rsidR="00711ED9">
        <w:rPr>
          <w:rFonts w:ascii="Verdana" w:hAnsi="Verdana"/>
          <w:color w:val="auto"/>
          <w:szCs w:val="24"/>
          <w:lang w:val="nb-NO"/>
        </w:rPr>
        <w:t>kompetanse.</w:t>
      </w:r>
      <w:r w:rsidR="00711ED9">
        <w:rPr>
          <w:rFonts w:ascii="Verdana" w:hAnsi="Verdana"/>
          <w:color w:val="auto"/>
          <w:szCs w:val="24"/>
          <w:lang w:val="nb-NO"/>
        </w:rPr>
        <w:br/>
      </w:r>
      <w:r w:rsidR="00711ED9">
        <w:rPr>
          <w:rFonts w:ascii="Verdana" w:hAnsi="Verdana"/>
          <w:b/>
          <w:bCs/>
          <w:color w:val="auto"/>
          <w:szCs w:val="24"/>
          <w:lang w:val="nb-NO"/>
        </w:rPr>
        <w:t>Risiko-nytte:</w:t>
      </w:r>
      <w:r w:rsidR="00711ED9">
        <w:rPr>
          <w:rFonts w:ascii="Verdana" w:hAnsi="Verdana"/>
          <w:color w:val="auto"/>
          <w:szCs w:val="24"/>
          <w:lang w:val="nb-NO"/>
        </w:rPr>
        <w:t xml:space="preserve"> Med enhver ny forskning er det forbundet en risiko, men også en potensiell nytte. Når man skal drive forskning, må man veie risikoen og nytten det skaper opp mot hverandre, og i dag er det vanlig å si at det skal være et «rimelig forhold» mellom nytten og risikoen. En annen måte å si det på, er at risikoen skal «sammenlignes med påregnelige fordeler».</w:t>
      </w:r>
      <w:r w:rsidR="00711ED9">
        <w:rPr>
          <w:rFonts w:ascii="Verdana" w:hAnsi="Verdana"/>
          <w:color w:val="auto"/>
          <w:szCs w:val="24"/>
          <w:lang w:val="nb-NO"/>
        </w:rPr>
        <w:br/>
      </w:r>
      <w:r w:rsidR="00711ED9">
        <w:rPr>
          <w:rFonts w:ascii="Verdana" w:hAnsi="Verdana"/>
          <w:b/>
          <w:bCs/>
          <w:color w:val="auto"/>
          <w:szCs w:val="24"/>
          <w:lang w:val="nb-NO"/>
        </w:rPr>
        <w:t xml:space="preserve">Forhåndskontroll av uavhengige komiteer: </w:t>
      </w:r>
      <w:r w:rsidR="00711ED9">
        <w:rPr>
          <w:rFonts w:ascii="Verdana" w:hAnsi="Verdana"/>
          <w:color w:val="auto"/>
          <w:szCs w:val="24"/>
          <w:lang w:val="nb-NO"/>
        </w:rPr>
        <w:t xml:space="preserve">Uavhengige komiteer </w:t>
      </w:r>
      <w:r w:rsidR="00A87EE7">
        <w:rPr>
          <w:rFonts w:ascii="Verdana" w:hAnsi="Verdana"/>
          <w:color w:val="auto"/>
          <w:szCs w:val="24"/>
          <w:lang w:val="nb-NO"/>
        </w:rPr>
        <w:t xml:space="preserve">er viktige for å sikre forsøkspersoner sikkerhet, med at de stiller krav til forskningen. De vurderer også forskningen er hensiktsmessig. Et negativt uttrykk her vil få dem til å anbefale å ikke gjøre forsøk på personer for å sikre personenes rettigheter. </w:t>
      </w:r>
      <w:r w:rsidR="00A87EE7">
        <w:rPr>
          <w:rFonts w:ascii="Verdana" w:hAnsi="Verdana"/>
          <w:color w:val="auto"/>
          <w:szCs w:val="24"/>
          <w:lang w:val="nb-NO"/>
        </w:rPr>
        <w:br/>
      </w:r>
      <w:r w:rsidR="00A87EE7">
        <w:rPr>
          <w:rFonts w:ascii="Verdana" w:hAnsi="Verdana"/>
          <w:b/>
          <w:bCs/>
          <w:color w:val="auto"/>
          <w:szCs w:val="24"/>
          <w:lang w:val="nb-NO"/>
        </w:rPr>
        <w:t xml:space="preserve">Demokratisk kontroll gjennom åpenhet, innsyn og dialog: </w:t>
      </w:r>
      <w:r w:rsidR="00596782">
        <w:rPr>
          <w:rFonts w:ascii="Verdana" w:hAnsi="Verdana"/>
          <w:color w:val="auto"/>
          <w:szCs w:val="24"/>
          <w:lang w:val="nb-NO"/>
        </w:rPr>
        <w:t>Handler om at forskningen må reguleres, fordi forskere kan få for sterke interesser dersom det ikke blir det.</w:t>
      </w:r>
      <w:r w:rsidR="00596782">
        <w:rPr>
          <w:rFonts w:ascii="Verdana" w:hAnsi="Verdana"/>
          <w:color w:val="auto"/>
          <w:szCs w:val="24"/>
          <w:lang w:val="nb-NO"/>
        </w:rPr>
        <w:br/>
      </w:r>
      <w:r w:rsidR="00596782">
        <w:rPr>
          <w:rFonts w:ascii="Verdana" w:hAnsi="Verdana"/>
          <w:b/>
          <w:bCs/>
          <w:color w:val="auto"/>
          <w:szCs w:val="24"/>
          <w:lang w:val="nb-NO"/>
        </w:rPr>
        <w:lastRenderedPageBreak/>
        <w:t xml:space="preserve">Beskyttelse av forskingsinterne normer: </w:t>
      </w:r>
      <w:r w:rsidR="00596782">
        <w:rPr>
          <w:rFonts w:ascii="Verdana" w:hAnsi="Verdana"/>
          <w:color w:val="auto"/>
          <w:szCs w:val="24"/>
          <w:lang w:val="nb-NO"/>
        </w:rPr>
        <w:t xml:space="preserve">Opprettelse av uavhengige utvalg som skal forebygge uredelighet. Årsakene til uredelighet er ofte personlig svikt, men kan også skyldes på strukturelle forhold (som </w:t>
      </w:r>
      <w:proofErr w:type="spellStart"/>
      <w:r w:rsidR="00596782">
        <w:rPr>
          <w:rFonts w:ascii="Verdana" w:hAnsi="Verdana"/>
          <w:color w:val="auto"/>
          <w:szCs w:val="24"/>
          <w:lang w:val="nb-NO"/>
        </w:rPr>
        <w:t>publiseringpress</w:t>
      </w:r>
      <w:proofErr w:type="spellEnd"/>
      <w:r w:rsidR="00596782">
        <w:rPr>
          <w:rFonts w:ascii="Verdana" w:hAnsi="Verdana"/>
          <w:color w:val="auto"/>
          <w:szCs w:val="24"/>
          <w:lang w:val="nb-NO"/>
        </w:rPr>
        <w:t xml:space="preserve">, dårlig forskningsopplæring, akademisk konkurranse og økonomiske interesser). </w:t>
      </w:r>
      <w:r w:rsidR="008447F3" w:rsidRPr="005F72CE">
        <w:rPr>
          <w:rFonts w:ascii="Verdana" w:hAnsi="Verdana"/>
          <w:b/>
          <w:bCs/>
          <w:color w:val="auto"/>
          <w:szCs w:val="24"/>
          <w:lang w:val="nb-NO"/>
        </w:rPr>
        <w:br/>
      </w:r>
      <w:r w:rsidR="008447F3" w:rsidRPr="005F72CE">
        <w:rPr>
          <w:rFonts w:ascii="Verdana" w:hAnsi="Verdana"/>
          <w:b/>
          <w:bCs/>
          <w:color w:val="auto"/>
          <w:szCs w:val="24"/>
          <w:lang w:val="nb-NO"/>
        </w:rPr>
        <w:br/>
      </w:r>
    </w:p>
    <w:p w14:paraId="1853F9D9" w14:textId="77777777" w:rsidR="005068BD" w:rsidRPr="005F72CE" w:rsidRDefault="00E645BF">
      <w:pPr>
        <w:pStyle w:val="Overskrift3"/>
        <w:ind w:left="-5"/>
        <w:rPr>
          <w:rFonts w:ascii="Verdana" w:hAnsi="Verdana"/>
          <w:b/>
          <w:bCs/>
          <w:color w:val="auto"/>
          <w:sz w:val="24"/>
          <w:szCs w:val="24"/>
        </w:rPr>
      </w:pPr>
      <w:r w:rsidRPr="005F72CE">
        <w:rPr>
          <w:rFonts w:ascii="Verdana" w:hAnsi="Verdana"/>
          <w:b/>
          <w:bCs/>
          <w:color w:val="auto"/>
          <w:sz w:val="24"/>
          <w:szCs w:val="24"/>
        </w:rPr>
        <w:t xml:space="preserve">“The Responsibilities of Engineers” </w:t>
      </w:r>
    </w:p>
    <w:p w14:paraId="68A4A776" w14:textId="665342DB" w:rsidR="005068BD" w:rsidRPr="009F6C70" w:rsidRDefault="00E645BF">
      <w:pPr>
        <w:numPr>
          <w:ilvl w:val="0"/>
          <w:numId w:val="17"/>
        </w:numPr>
        <w:ind w:hanging="260"/>
        <w:rPr>
          <w:rFonts w:ascii="Verdana" w:hAnsi="Verdana"/>
          <w:b/>
          <w:bCs/>
          <w:color w:val="auto"/>
          <w:szCs w:val="24"/>
          <w:lang w:val="nb-NO"/>
        </w:rPr>
      </w:pPr>
      <w:r w:rsidRPr="005F72CE">
        <w:rPr>
          <w:rFonts w:ascii="Verdana" w:hAnsi="Verdana"/>
          <w:b/>
          <w:bCs/>
          <w:color w:val="auto"/>
          <w:szCs w:val="24"/>
          <w:lang w:val="nb-NO"/>
        </w:rPr>
        <w:t xml:space="preserve">Hva er passivt og aktivt ansvar for en ingeniør? Gi eksempler. </w:t>
      </w:r>
      <w:r w:rsidR="009F6C70">
        <w:rPr>
          <w:rFonts w:ascii="Verdana" w:hAnsi="Verdana"/>
          <w:b/>
          <w:bCs/>
          <w:color w:val="auto"/>
          <w:szCs w:val="24"/>
          <w:lang w:val="nb-NO"/>
        </w:rPr>
        <w:br/>
      </w:r>
      <w:r w:rsidR="009F6C70">
        <w:rPr>
          <w:rFonts w:ascii="Verdana" w:hAnsi="Verdana"/>
          <w:color w:val="auto"/>
          <w:szCs w:val="24"/>
          <w:lang w:val="nb-NO"/>
        </w:rPr>
        <w:t xml:space="preserve">Passivt ansvar for en ingeniør er relevant etter at en uønsket hendelse har skjedd. Vanlig deler man dette opp i 3 kategorier. </w:t>
      </w:r>
      <w:r w:rsidR="009F6C70" w:rsidRPr="00B41593">
        <w:rPr>
          <w:rFonts w:ascii="Verdana" w:hAnsi="Verdana"/>
          <w:b/>
          <w:bCs/>
          <w:color w:val="auto"/>
          <w:szCs w:val="24"/>
          <w:lang w:val="nb-NO"/>
        </w:rPr>
        <w:t>Ansvarlighet</w:t>
      </w:r>
      <w:r w:rsidR="009F6C70">
        <w:rPr>
          <w:rFonts w:ascii="Verdana" w:hAnsi="Verdana"/>
          <w:color w:val="auto"/>
          <w:szCs w:val="24"/>
          <w:lang w:val="nb-NO"/>
        </w:rPr>
        <w:t xml:space="preserve"> handler om at en ingeniør skal forklare seg, og rettferdiggjøre de valgene hen tok i forkant av ulykken. </w:t>
      </w:r>
    </w:p>
    <w:p w14:paraId="2338B788" w14:textId="5307102E" w:rsidR="009F6C70" w:rsidRDefault="00B41593" w:rsidP="009F6C70">
      <w:pPr>
        <w:ind w:left="800" w:firstLine="0"/>
        <w:rPr>
          <w:rFonts w:ascii="Verdana" w:hAnsi="Verdana"/>
          <w:color w:val="auto"/>
          <w:szCs w:val="24"/>
          <w:lang w:val="nb-NO"/>
        </w:rPr>
      </w:pPr>
      <w:r>
        <w:rPr>
          <w:rFonts w:ascii="Verdana" w:hAnsi="Verdana"/>
          <w:b/>
          <w:bCs/>
          <w:color w:val="auto"/>
          <w:szCs w:val="24"/>
          <w:lang w:val="nb-NO"/>
        </w:rPr>
        <w:t>Klandr</w:t>
      </w:r>
      <w:r w:rsidR="00E05ECC">
        <w:rPr>
          <w:rFonts w:ascii="Verdana" w:hAnsi="Verdana"/>
          <w:b/>
          <w:bCs/>
          <w:color w:val="auto"/>
          <w:szCs w:val="24"/>
          <w:lang w:val="nb-NO"/>
        </w:rPr>
        <w:t>everdighet</w:t>
      </w:r>
      <w:r w:rsidR="009F6C70">
        <w:rPr>
          <w:rFonts w:ascii="Verdana" w:hAnsi="Verdana"/>
          <w:color w:val="auto"/>
          <w:szCs w:val="24"/>
          <w:lang w:val="nb-NO"/>
        </w:rPr>
        <w:t xml:space="preserve"> handler om at en ingeniør må ta skylden for </w:t>
      </w:r>
      <w:proofErr w:type="spellStart"/>
      <w:r w:rsidR="009F6C70">
        <w:rPr>
          <w:rFonts w:ascii="Verdana" w:hAnsi="Verdana"/>
          <w:color w:val="auto"/>
          <w:szCs w:val="24"/>
          <w:lang w:val="nb-NO"/>
        </w:rPr>
        <w:t>hens</w:t>
      </w:r>
      <w:proofErr w:type="spellEnd"/>
      <w:r w:rsidR="009F6C70">
        <w:rPr>
          <w:rFonts w:ascii="Verdana" w:hAnsi="Verdana"/>
          <w:color w:val="auto"/>
          <w:szCs w:val="24"/>
          <w:lang w:val="nb-NO"/>
        </w:rPr>
        <w:t xml:space="preserve"> handlinger og konsekvenser av dem, dersom hen er kritikkverdig. For å være kritikkverdig må visse forhold være møtt: personen skal ha gjort noe galt (</w:t>
      </w:r>
      <w:proofErr w:type="spellStart"/>
      <w:r w:rsidR="009F6C70">
        <w:rPr>
          <w:rFonts w:ascii="Verdana" w:hAnsi="Verdana"/>
          <w:color w:val="auto"/>
          <w:szCs w:val="24"/>
          <w:lang w:val="nb-NO"/>
        </w:rPr>
        <w:t>wrong-doing</w:t>
      </w:r>
      <w:proofErr w:type="spellEnd"/>
      <w:r w:rsidR="009F6C70">
        <w:rPr>
          <w:rFonts w:ascii="Verdana" w:hAnsi="Verdana"/>
          <w:color w:val="auto"/>
          <w:szCs w:val="24"/>
          <w:lang w:val="nb-NO"/>
        </w:rPr>
        <w:t>), bidraget var med å bestemme utfallet til hendelsen (kausalitet), personen må ha visst om konsekvensene (forutsigbarhet) og handlingen er ikke presset frem (frihet).</w:t>
      </w:r>
    </w:p>
    <w:p w14:paraId="1AC54641" w14:textId="7DB83126" w:rsidR="00B41593" w:rsidRDefault="00B41593" w:rsidP="009F6C70">
      <w:pPr>
        <w:ind w:left="800" w:firstLine="0"/>
        <w:rPr>
          <w:rFonts w:ascii="Verdana" w:hAnsi="Verdana"/>
          <w:color w:val="auto"/>
          <w:szCs w:val="24"/>
          <w:lang w:val="nb-NO"/>
        </w:rPr>
      </w:pPr>
      <w:r>
        <w:rPr>
          <w:rFonts w:ascii="Verdana" w:hAnsi="Verdana"/>
          <w:b/>
          <w:bCs/>
          <w:color w:val="auto"/>
          <w:szCs w:val="24"/>
          <w:lang w:val="nb-NO"/>
        </w:rPr>
        <w:t>Byrde (</w:t>
      </w:r>
      <w:proofErr w:type="spellStart"/>
      <w:r>
        <w:rPr>
          <w:rFonts w:ascii="Verdana" w:hAnsi="Verdana"/>
          <w:b/>
          <w:bCs/>
          <w:color w:val="auto"/>
          <w:szCs w:val="24"/>
          <w:lang w:val="nb-NO"/>
        </w:rPr>
        <w:t>liability</w:t>
      </w:r>
      <w:proofErr w:type="spellEnd"/>
      <w:r>
        <w:rPr>
          <w:rFonts w:ascii="Verdana" w:hAnsi="Verdana"/>
          <w:b/>
          <w:bCs/>
          <w:color w:val="auto"/>
          <w:szCs w:val="24"/>
          <w:lang w:val="nb-NO"/>
        </w:rPr>
        <w:t>)</w:t>
      </w:r>
      <w:r>
        <w:rPr>
          <w:rFonts w:ascii="Verdana" w:hAnsi="Verdana"/>
          <w:color w:val="auto"/>
          <w:szCs w:val="24"/>
          <w:lang w:val="nb-NO"/>
        </w:rPr>
        <w:t xml:space="preserve">, dersom personen har vært en byrde for prosjektet, må hen kunne holdes ansvarlig. </w:t>
      </w:r>
    </w:p>
    <w:p w14:paraId="1E427EDC" w14:textId="780981BB" w:rsidR="00B41593" w:rsidRDefault="00B41593" w:rsidP="009F6C70">
      <w:pPr>
        <w:ind w:left="800" w:firstLine="0"/>
        <w:rPr>
          <w:rFonts w:ascii="Verdana" w:hAnsi="Verdana"/>
          <w:color w:val="auto"/>
          <w:szCs w:val="24"/>
          <w:lang w:val="nb-NO"/>
        </w:rPr>
      </w:pPr>
    </w:p>
    <w:p w14:paraId="1FC2CB89" w14:textId="35E5CAEE" w:rsidR="00B41593" w:rsidRPr="00B41593" w:rsidRDefault="00B41593" w:rsidP="009F6C70">
      <w:pPr>
        <w:ind w:left="800" w:firstLine="0"/>
        <w:rPr>
          <w:rFonts w:ascii="Verdana" w:hAnsi="Verdana"/>
          <w:color w:val="auto"/>
          <w:szCs w:val="24"/>
          <w:lang w:val="nb-NO"/>
        </w:rPr>
      </w:pPr>
      <w:r>
        <w:rPr>
          <w:rFonts w:ascii="Verdana" w:hAnsi="Verdana"/>
          <w:color w:val="auto"/>
          <w:szCs w:val="24"/>
          <w:lang w:val="nb-NO"/>
        </w:rPr>
        <w:t xml:space="preserve">Aktivt ansvar er ansvaret en ingeniør har for å forutse potensielle farer og ulykker som kan skje. Det nevnes 5 kjennetegn med aktivt ansvar: Tilstrekkelig oppfatning av potensielt brudd på normer, betraktning om konsekvensene, personens evne til å ta egne moralske valg, vise atferd som er kontrollerbar og konsistent og å ta rolleforpliktelser alvorlig.   </w:t>
      </w:r>
    </w:p>
    <w:p w14:paraId="0FB956F7" w14:textId="77777777" w:rsidR="005068BD" w:rsidRPr="005F72CE" w:rsidRDefault="00E645BF">
      <w:pPr>
        <w:spacing w:after="19" w:line="259" w:lineRule="auto"/>
        <w:ind w:left="540" w:firstLine="0"/>
        <w:rPr>
          <w:rFonts w:ascii="Verdana" w:hAnsi="Verdana"/>
          <w:b/>
          <w:bCs/>
          <w:color w:val="auto"/>
          <w:szCs w:val="24"/>
          <w:lang w:val="nb-NO"/>
        </w:rPr>
      </w:pPr>
      <w:r w:rsidRPr="005F72CE">
        <w:rPr>
          <w:rFonts w:ascii="Verdana" w:hAnsi="Verdana"/>
          <w:b/>
          <w:bCs/>
          <w:color w:val="auto"/>
          <w:szCs w:val="24"/>
          <w:lang w:val="nb-NO"/>
        </w:rPr>
        <w:t xml:space="preserve"> </w:t>
      </w:r>
    </w:p>
    <w:p w14:paraId="5449EB8A" w14:textId="28C10246" w:rsidR="005068BD" w:rsidRDefault="00E645BF">
      <w:pPr>
        <w:numPr>
          <w:ilvl w:val="0"/>
          <w:numId w:val="17"/>
        </w:numPr>
        <w:ind w:hanging="260"/>
        <w:rPr>
          <w:rFonts w:ascii="Verdana" w:hAnsi="Verdana"/>
          <w:b/>
          <w:bCs/>
          <w:color w:val="auto"/>
          <w:szCs w:val="24"/>
          <w:lang w:val="nb-NO"/>
        </w:rPr>
      </w:pPr>
      <w:r w:rsidRPr="005F72CE">
        <w:rPr>
          <w:rFonts w:ascii="Verdana" w:hAnsi="Verdana"/>
          <w:b/>
          <w:bCs/>
          <w:color w:val="auto"/>
          <w:szCs w:val="24"/>
          <w:lang w:val="nb-NO"/>
        </w:rPr>
        <w:t xml:space="preserve">Karakteriser ulike feil ved klanderverdighet. Gi eksempler. </w:t>
      </w:r>
    </w:p>
    <w:p w14:paraId="0F80FBC4" w14:textId="00AF35EA" w:rsidR="00E05ECC" w:rsidRPr="00E05ECC" w:rsidRDefault="00E05ECC" w:rsidP="00E05ECC">
      <w:pPr>
        <w:ind w:left="800" w:firstLine="0"/>
        <w:rPr>
          <w:rFonts w:ascii="Verdana" w:hAnsi="Verdana"/>
          <w:color w:val="auto"/>
          <w:szCs w:val="24"/>
          <w:lang w:val="nb-NO"/>
        </w:rPr>
      </w:pPr>
      <w:r>
        <w:rPr>
          <w:rFonts w:ascii="Verdana" w:hAnsi="Verdana"/>
          <w:color w:val="auto"/>
          <w:szCs w:val="24"/>
          <w:lang w:val="nb-NO"/>
        </w:rPr>
        <w:t xml:space="preserve">Ofte kommer feilen i at man </w:t>
      </w:r>
      <w:proofErr w:type="spellStart"/>
      <w:r>
        <w:rPr>
          <w:rFonts w:ascii="Verdana" w:hAnsi="Verdana"/>
          <w:color w:val="auto"/>
          <w:szCs w:val="24"/>
          <w:lang w:val="nb-NO"/>
        </w:rPr>
        <w:t>feildømmer</w:t>
      </w:r>
      <w:proofErr w:type="spellEnd"/>
      <w:r>
        <w:rPr>
          <w:rFonts w:ascii="Verdana" w:hAnsi="Verdana"/>
          <w:color w:val="auto"/>
          <w:szCs w:val="24"/>
          <w:lang w:val="nb-NO"/>
        </w:rPr>
        <w:t xml:space="preserve"> forholdene som må være møtt for å regnes som klanderverdig. </w:t>
      </w:r>
      <w:proofErr w:type="spellStart"/>
      <w:r>
        <w:rPr>
          <w:rFonts w:ascii="Verdana" w:hAnsi="Verdana"/>
          <w:color w:val="auto"/>
          <w:szCs w:val="24"/>
          <w:lang w:val="nb-NO"/>
        </w:rPr>
        <w:t>F.eks</w:t>
      </w:r>
      <w:proofErr w:type="spellEnd"/>
      <w:r>
        <w:rPr>
          <w:rFonts w:ascii="Verdana" w:hAnsi="Verdana"/>
          <w:color w:val="auto"/>
          <w:szCs w:val="24"/>
          <w:lang w:val="nb-NO"/>
        </w:rPr>
        <w:t xml:space="preserve"> kan en person alt riktig, men det skjer fortsatt en ulykke (se </w:t>
      </w:r>
      <w:proofErr w:type="spellStart"/>
      <w:r>
        <w:rPr>
          <w:rFonts w:ascii="Verdana" w:hAnsi="Verdana"/>
          <w:color w:val="auto"/>
          <w:szCs w:val="24"/>
          <w:lang w:val="nb-NO"/>
        </w:rPr>
        <w:t>feks</w:t>
      </w:r>
      <w:proofErr w:type="spellEnd"/>
      <w:r>
        <w:rPr>
          <w:rFonts w:ascii="Verdana" w:hAnsi="Verdana"/>
          <w:color w:val="auto"/>
          <w:szCs w:val="24"/>
          <w:lang w:val="nb-NO"/>
        </w:rPr>
        <w:t xml:space="preserve"> Tsjernobyl, hvor ingeniører fulgte riktige prosedyrer, etter det de var </w:t>
      </w:r>
      <w:proofErr w:type="spellStart"/>
      <w:r>
        <w:rPr>
          <w:rFonts w:ascii="Verdana" w:hAnsi="Verdana"/>
          <w:color w:val="auto"/>
          <w:szCs w:val="24"/>
          <w:lang w:val="nb-NO"/>
        </w:rPr>
        <w:t>lært</w:t>
      </w:r>
      <w:proofErr w:type="spellEnd"/>
      <w:r>
        <w:rPr>
          <w:rFonts w:ascii="Verdana" w:hAnsi="Verdana"/>
          <w:color w:val="auto"/>
          <w:szCs w:val="24"/>
          <w:lang w:val="nb-NO"/>
        </w:rPr>
        <w:t xml:space="preserve"> til, men fortsatt inntraff en stor ulykke), det blir dermed feil å klandre ingeniøren når alt ble gjort etter reglene og prosedyrene.</w:t>
      </w:r>
      <w:r>
        <w:rPr>
          <w:rFonts w:ascii="Verdana" w:hAnsi="Verdana"/>
          <w:color w:val="auto"/>
          <w:szCs w:val="24"/>
          <w:lang w:val="nb-NO"/>
        </w:rPr>
        <w:br/>
      </w:r>
      <w:r w:rsidR="00956713">
        <w:rPr>
          <w:rFonts w:ascii="Verdana" w:hAnsi="Verdana"/>
          <w:color w:val="auto"/>
          <w:szCs w:val="24"/>
          <w:lang w:val="nb-NO"/>
        </w:rPr>
        <w:t xml:space="preserve">I tilfellet med Tsjernobyl igjen, hadde ingeniørene ingen anelse om hva deres handling ville resultere i. Det var også vanlig å si at </w:t>
      </w:r>
      <w:r w:rsidR="00956713">
        <w:rPr>
          <w:rFonts w:ascii="Verdana" w:hAnsi="Verdana"/>
          <w:color w:val="auto"/>
          <w:szCs w:val="24"/>
          <w:lang w:val="nb-NO"/>
        </w:rPr>
        <w:lastRenderedPageBreak/>
        <w:t xml:space="preserve">«atomreaktoren» fysisk ikke kunne sprenge, noe som betyr at de aldri kan ha visst om konsekvensene. </w:t>
      </w:r>
      <w:r w:rsidR="00956713">
        <w:rPr>
          <w:rFonts w:ascii="Verdana" w:hAnsi="Verdana"/>
          <w:color w:val="auto"/>
          <w:szCs w:val="24"/>
          <w:lang w:val="nb-NO"/>
        </w:rPr>
        <w:br/>
        <w:t>En siste feil kan være at man klandrer ingeniøren for en handling hvor ingeniøren ikke hadde noen andre valg, eller at ingeniøren ble tvunget til å gjøre det.</w:t>
      </w:r>
    </w:p>
    <w:p w14:paraId="32DDF49C" w14:textId="77777777" w:rsidR="005068BD" w:rsidRPr="005F72CE" w:rsidRDefault="00E645BF">
      <w:pPr>
        <w:spacing w:after="19" w:line="259" w:lineRule="auto"/>
        <w:ind w:left="540" w:firstLine="0"/>
        <w:rPr>
          <w:rFonts w:ascii="Verdana" w:hAnsi="Verdana"/>
          <w:b/>
          <w:bCs/>
          <w:color w:val="auto"/>
          <w:szCs w:val="24"/>
          <w:lang w:val="nb-NO"/>
        </w:rPr>
      </w:pPr>
      <w:r w:rsidRPr="005F72CE">
        <w:rPr>
          <w:rFonts w:ascii="Verdana" w:hAnsi="Verdana"/>
          <w:b/>
          <w:bCs/>
          <w:color w:val="auto"/>
          <w:szCs w:val="24"/>
          <w:lang w:val="nb-NO"/>
        </w:rPr>
        <w:t xml:space="preserve"> </w:t>
      </w:r>
    </w:p>
    <w:p w14:paraId="204B623F" w14:textId="77535BBF" w:rsidR="00956713" w:rsidRPr="00956713" w:rsidRDefault="00E645BF" w:rsidP="00956713">
      <w:pPr>
        <w:numPr>
          <w:ilvl w:val="0"/>
          <w:numId w:val="17"/>
        </w:numPr>
        <w:ind w:hanging="260"/>
        <w:rPr>
          <w:rFonts w:ascii="Verdana" w:hAnsi="Verdana"/>
          <w:b/>
          <w:bCs/>
          <w:color w:val="auto"/>
          <w:szCs w:val="24"/>
          <w:lang w:val="nb-NO"/>
        </w:rPr>
      </w:pPr>
      <w:r w:rsidRPr="005F72CE">
        <w:rPr>
          <w:rFonts w:ascii="Verdana" w:hAnsi="Verdana"/>
          <w:b/>
          <w:bCs/>
          <w:color w:val="auto"/>
          <w:szCs w:val="24"/>
          <w:lang w:val="nb-NO"/>
        </w:rPr>
        <w:t xml:space="preserve">Beskriv typer av profesjonelle idealer som kan være motiverende for ansvarlig profesjonell praksis hos ingeniører. </w:t>
      </w:r>
      <w:r w:rsidR="00956713">
        <w:rPr>
          <w:rFonts w:ascii="Verdana" w:hAnsi="Verdana"/>
          <w:b/>
          <w:bCs/>
          <w:color w:val="auto"/>
          <w:szCs w:val="24"/>
          <w:lang w:val="nb-NO"/>
        </w:rPr>
        <w:br/>
        <w:t xml:space="preserve">Teknologisk entusiasme: </w:t>
      </w:r>
      <w:r w:rsidR="00956713">
        <w:rPr>
          <w:rFonts w:ascii="Verdana" w:hAnsi="Verdana"/>
          <w:color w:val="auto"/>
          <w:szCs w:val="24"/>
          <w:lang w:val="nb-NO"/>
        </w:rPr>
        <w:t>Idealet om å ønske å være med på å utvikle fremtidens teknologier og møte teknologiske utfordringer.</w:t>
      </w:r>
      <w:r w:rsidR="00956713">
        <w:rPr>
          <w:rFonts w:ascii="Verdana" w:hAnsi="Verdana"/>
          <w:color w:val="auto"/>
          <w:szCs w:val="24"/>
          <w:lang w:val="nb-NO"/>
        </w:rPr>
        <w:br/>
      </w:r>
      <w:r w:rsidR="00956713">
        <w:rPr>
          <w:rFonts w:ascii="Verdana" w:hAnsi="Verdana"/>
          <w:b/>
          <w:bCs/>
          <w:color w:val="auto"/>
          <w:szCs w:val="24"/>
          <w:lang w:val="nb-NO"/>
        </w:rPr>
        <w:t xml:space="preserve">Produktivitet: </w:t>
      </w:r>
      <w:r w:rsidR="00956713">
        <w:rPr>
          <w:rFonts w:ascii="Verdana" w:hAnsi="Verdana"/>
          <w:color w:val="auto"/>
          <w:szCs w:val="24"/>
          <w:lang w:val="nb-NO"/>
        </w:rPr>
        <w:t>i hvilken grad et satt mål blir nådd</w:t>
      </w:r>
      <w:r w:rsidR="00956713">
        <w:rPr>
          <w:rFonts w:ascii="Verdana" w:hAnsi="Verdana"/>
          <w:color w:val="auto"/>
          <w:szCs w:val="24"/>
          <w:lang w:val="nb-NO"/>
        </w:rPr>
        <w:br/>
      </w:r>
      <w:r w:rsidR="00956713">
        <w:rPr>
          <w:rFonts w:ascii="Verdana" w:hAnsi="Verdana"/>
          <w:b/>
          <w:bCs/>
          <w:color w:val="auto"/>
          <w:szCs w:val="24"/>
          <w:lang w:val="nb-NO"/>
        </w:rPr>
        <w:t xml:space="preserve">Effektivitet: </w:t>
      </w:r>
      <w:r w:rsidR="00956713">
        <w:rPr>
          <w:rFonts w:ascii="Verdana" w:hAnsi="Verdana"/>
          <w:color w:val="auto"/>
          <w:szCs w:val="24"/>
          <w:lang w:val="nb-NO"/>
        </w:rPr>
        <w:t xml:space="preserve">Forholdet mellom målet som er nådd og arbeid lagt inn. </w:t>
      </w:r>
    </w:p>
    <w:p w14:paraId="306B037B" w14:textId="77777777" w:rsidR="005068BD" w:rsidRPr="00F67436" w:rsidRDefault="00E645BF">
      <w:pPr>
        <w:spacing w:after="278" w:line="259" w:lineRule="auto"/>
        <w:ind w:left="540" w:firstLine="0"/>
        <w:rPr>
          <w:rFonts w:ascii="Verdana" w:hAnsi="Verdana"/>
          <w:b/>
          <w:bCs/>
          <w:color w:val="auto"/>
          <w:szCs w:val="24"/>
          <w:lang w:val="nb-NO"/>
        </w:rPr>
      </w:pPr>
      <w:r w:rsidRPr="00F67436">
        <w:rPr>
          <w:rFonts w:ascii="Verdana" w:hAnsi="Verdana"/>
          <w:b/>
          <w:bCs/>
          <w:color w:val="auto"/>
          <w:szCs w:val="24"/>
          <w:lang w:val="nb-NO"/>
        </w:rPr>
        <w:t xml:space="preserve"> </w:t>
      </w:r>
    </w:p>
    <w:p w14:paraId="14714B5F" w14:textId="77777777" w:rsidR="005068BD" w:rsidRPr="00F67436" w:rsidRDefault="00E645BF">
      <w:pPr>
        <w:pStyle w:val="Overskrift3"/>
        <w:spacing w:after="43"/>
        <w:ind w:left="-5"/>
        <w:rPr>
          <w:rFonts w:ascii="Verdana" w:hAnsi="Verdana"/>
          <w:b/>
          <w:bCs/>
          <w:color w:val="auto"/>
          <w:sz w:val="24"/>
          <w:szCs w:val="24"/>
          <w:lang w:val="nb-NO"/>
        </w:rPr>
      </w:pPr>
      <w:r w:rsidRPr="00F67436">
        <w:rPr>
          <w:rFonts w:ascii="Verdana" w:hAnsi="Verdana"/>
          <w:b/>
          <w:bCs/>
          <w:color w:val="auto"/>
          <w:sz w:val="24"/>
          <w:szCs w:val="24"/>
          <w:lang w:val="nb-NO"/>
        </w:rPr>
        <w:t xml:space="preserve">“Bærekraftige virksomheter” </w:t>
      </w:r>
    </w:p>
    <w:p w14:paraId="63D96B2C" w14:textId="26F1668E" w:rsidR="00614352" w:rsidRPr="00614352" w:rsidRDefault="00E645BF" w:rsidP="00614352">
      <w:pPr>
        <w:pStyle w:val="Listeavsnitt"/>
        <w:numPr>
          <w:ilvl w:val="0"/>
          <w:numId w:val="25"/>
        </w:numPr>
        <w:rPr>
          <w:rFonts w:ascii="Verdana" w:hAnsi="Verdana"/>
          <w:b/>
          <w:bCs/>
          <w:color w:val="auto"/>
          <w:szCs w:val="24"/>
          <w:lang w:val="nb-NO"/>
        </w:rPr>
      </w:pPr>
      <w:r w:rsidRPr="00614352">
        <w:rPr>
          <w:rFonts w:ascii="Verdana" w:hAnsi="Verdana"/>
          <w:b/>
          <w:bCs/>
          <w:color w:val="auto"/>
          <w:szCs w:val="24"/>
          <w:lang w:val="nb-NO"/>
        </w:rPr>
        <w:t xml:space="preserve">Hva siktes til med termen "bærekraftig utvikling” og hva skiller sterk fra svak bærekraft? </w:t>
      </w:r>
      <w:r w:rsidR="00614352">
        <w:rPr>
          <w:rFonts w:ascii="Verdana" w:hAnsi="Verdana"/>
          <w:b/>
          <w:bCs/>
          <w:color w:val="auto"/>
          <w:szCs w:val="24"/>
          <w:lang w:val="nb-NO"/>
        </w:rPr>
        <w:br/>
      </w:r>
      <w:r w:rsidR="00614352" w:rsidRPr="00614352">
        <w:rPr>
          <w:rFonts w:ascii="Verdana" w:hAnsi="Verdana"/>
          <w:color w:val="auto"/>
          <w:szCs w:val="24"/>
          <w:lang w:val="nb-NO"/>
        </w:rPr>
        <w:t>Med bærekraftig utvikling menes en utvikling som møter dagens behov uten å ødelegge fremtidige generasjoners evne til å tilfredsstille sine behov.</w:t>
      </w:r>
      <w:r w:rsidR="00614352" w:rsidRPr="00614352">
        <w:rPr>
          <w:rFonts w:ascii="Verdana" w:hAnsi="Verdana"/>
          <w:color w:val="auto"/>
          <w:szCs w:val="24"/>
          <w:lang w:val="nb-NO"/>
        </w:rPr>
        <w:br/>
      </w:r>
      <w:r w:rsidR="00614352" w:rsidRPr="00614352">
        <w:rPr>
          <w:rFonts w:ascii="Verdana" w:hAnsi="Verdana"/>
          <w:color w:val="auto"/>
          <w:szCs w:val="24"/>
          <w:lang w:val="nb-NO"/>
        </w:rPr>
        <w:br/>
        <w:t xml:space="preserve">Svak bærekraft innebærer at miljøskadelig aktivitet kan være akseptabel dersom den medfører store økonomiske eller samfunnsmessige </w:t>
      </w:r>
      <w:proofErr w:type="spellStart"/>
      <w:r w:rsidR="00614352" w:rsidRPr="00614352">
        <w:rPr>
          <w:rFonts w:ascii="Verdana" w:hAnsi="Verdana"/>
          <w:color w:val="auto"/>
          <w:szCs w:val="24"/>
          <w:lang w:val="nb-NO"/>
        </w:rPr>
        <w:t>fodeler</w:t>
      </w:r>
      <w:proofErr w:type="spellEnd"/>
      <w:r w:rsidR="00614352" w:rsidRPr="00614352">
        <w:rPr>
          <w:rFonts w:ascii="Verdana" w:hAnsi="Verdana"/>
          <w:color w:val="auto"/>
          <w:szCs w:val="24"/>
          <w:lang w:val="nb-NO"/>
        </w:rPr>
        <w:t>, det vil si at man kan erstatte en form for kapital (miljømessig, sosial eller økonomisk) med en annen: Det totale utfallet er det som teller.</w:t>
      </w:r>
      <w:r w:rsidR="00614352" w:rsidRPr="00614352">
        <w:rPr>
          <w:rFonts w:ascii="Verdana" w:hAnsi="Verdana"/>
          <w:color w:val="auto"/>
          <w:szCs w:val="24"/>
          <w:lang w:val="nb-NO"/>
        </w:rPr>
        <w:br/>
      </w:r>
      <w:r w:rsidR="00614352" w:rsidRPr="00614352">
        <w:rPr>
          <w:rFonts w:ascii="Verdana" w:hAnsi="Verdana"/>
          <w:color w:val="auto"/>
          <w:szCs w:val="24"/>
          <w:lang w:val="nb-NO"/>
        </w:rPr>
        <w:br/>
        <w:t>Sterk bærekraft forutsetter imidlertid at ingen økonomiske eller samfunnsmessige gevinster kan erstatte den naturlige verdens økologiske funksjoner, og at man derfor ikke kan tillate aktivitet som reduserer eller skader verdens miljøkapital uansett hvor økonomisk lønnsomt den er.</w:t>
      </w:r>
      <w:r w:rsidR="00614352">
        <w:rPr>
          <w:rFonts w:ascii="Verdana" w:hAnsi="Verdana"/>
          <w:color w:val="auto"/>
          <w:szCs w:val="24"/>
          <w:lang w:val="nb-NO"/>
        </w:rPr>
        <w:br/>
      </w:r>
    </w:p>
    <w:p w14:paraId="195B3680" w14:textId="327B9B6B" w:rsidR="005068BD" w:rsidRPr="00614352" w:rsidRDefault="00E645BF" w:rsidP="00614352">
      <w:pPr>
        <w:pStyle w:val="Listeavsnitt"/>
        <w:numPr>
          <w:ilvl w:val="0"/>
          <w:numId w:val="25"/>
        </w:numPr>
        <w:rPr>
          <w:rFonts w:ascii="Verdana" w:hAnsi="Verdana"/>
          <w:b/>
          <w:bCs/>
          <w:color w:val="auto"/>
          <w:szCs w:val="24"/>
          <w:lang w:val="nb-NO"/>
        </w:rPr>
      </w:pPr>
      <w:r w:rsidRPr="00614352">
        <w:rPr>
          <w:rFonts w:ascii="Verdana" w:hAnsi="Verdana"/>
          <w:b/>
          <w:bCs/>
          <w:color w:val="auto"/>
          <w:szCs w:val="24"/>
          <w:lang w:val="nb-NO"/>
        </w:rPr>
        <w:t xml:space="preserve">Hva menes med føre-var prinsippet? </w:t>
      </w:r>
      <w:r w:rsidR="00614352" w:rsidRPr="00614352">
        <w:rPr>
          <w:rFonts w:ascii="Verdana" w:hAnsi="Verdana"/>
          <w:b/>
          <w:bCs/>
          <w:color w:val="auto"/>
          <w:szCs w:val="24"/>
          <w:lang w:val="nb-NO"/>
        </w:rPr>
        <w:br/>
      </w:r>
      <w:r w:rsidR="00614352" w:rsidRPr="00614352">
        <w:rPr>
          <w:rFonts w:ascii="Verdana" w:hAnsi="Verdana"/>
          <w:color w:val="auto"/>
          <w:szCs w:val="24"/>
          <w:lang w:val="nb-NO"/>
        </w:rPr>
        <w:t>Dersom en handling eller politikk kan forårsake alvorlig eller ikke-reversibel skade på fellesskapets verdier, og det ikke finnes en vitenskapelig konsensus om at slik skade ikke vil inntreffe, ligger bevisbyrden på dem som vil gjennomføre en slik handling eller politikk.</w:t>
      </w:r>
    </w:p>
    <w:p w14:paraId="5B4682AC" w14:textId="77777777" w:rsidR="005068BD" w:rsidRPr="00F67436" w:rsidRDefault="00E645BF">
      <w:pPr>
        <w:spacing w:after="470"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p w14:paraId="3B0FE6D6" w14:textId="77777777" w:rsidR="005068BD" w:rsidRPr="00F67436" w:rsidRDefault="00E645BF">
      <w:pPr>
        <w:pStyle w:val="Overskrift2"/>
        <w:spacing w:after="273"/>
        <w:ind w:left="-5"/>
        <w:rPr>
          <w:rFonts w:ascii="Verdana" w:hAnsi="Verdana"/>
          <w:b/>
          <w:bCs/>
          <w:color w:val="auto"/>
          <w:sz w:val="24"/>
          <w:szCs w:val="24"/>
          <w:lang w:val="nb-NO"/>
        </w:rPr>
      </w:pPr>
      <w:r w:rsidRPr="00F67436">
        <w:rPr>
          <w:rFonts w:ascii="Verdana" w:hAnsi="Verdana"/>
          <w:b/>
          <w:bCs/>
          <w:color w:val="auto"/>
          <w:sz w:val="24"/>
          <w:szCs w:val="24"/>
          <w:lang w:val="nb-NO"/>
        </w:rPr>
        <w:lastRenderedPageBreak/>
        <w:t xml:space="preserve">Politisk filosofi </w:t>
      </w:r>
    </w:p>
    <w:p w14:paraId="6C177E39" w14:textId="77777777" w:rsidR="005068BD" w:rsidRPr="00F67436" w:rsidRDefault="00E645BF">
      <w:pPr>
        <w:pStyle w:val="Overskrift3"/>
        <w:ind w:left="-5"/>
        <w:rPr>
          <w:rFonts w:ascii="Verdana" w:hAnsi="Verdana"/>
          <w:b/>
          <w:bCs/>
          <w:color w:val="auto"/>
          <w:sz w:val="24"/>
          <w:szCs w:val="24"/>
          <w:lang w:val="nb-NO"/>
        </w:rPr>
      </w:pPr>
      <w:r w:rsidRPr="00F67436">
        <w:rPr>
          <w:rFonts w:ascii="Verdana" w:hAnsi="Verdana"/>
          <w:b/>
          <w:bCs/>
          <w:color w:val="auto"/>
          <w:sz w:val="24"/>
          <w:szCs w:val="24"/>
          <w:lang w:val="nb-NO"/>
        </w:rPr>
        <w:t xml:space="preserve">“Politisk frihet” </w:t>
      </w:r>
    </w:p>
    <w:p w14:paraId="5C5252C8" w14:textId="1B729D89" w:rsidR="005068BD" w:rsidRPr="00F67436" w:rsidRDefault="00E645BF" w:rsidP="00A94631">
      <w:pPr>
        <w:numPr>
          <w:ilvl w:val="0"/>
          <w:numId w:val="19"/>
        </w:numPr>
        <w:rPr>
          <w:rFonts w:ascii="Verdana" w:hAnsi="Verdana"/>
          <w:color w:val="auto"/>
          <w:szCs w:val="24"/>
          <w:lang w:val="nb-NO"/>
        </w:rPr>
      </w:pPr>
      <w:r w:rsidRPr="00F67436">
        <w:rPr>
          <w:rFonts w:ascii="Verdana" w:hAnsi="Verdana"/>
          <w:b/>
          <w:bCs/>
          <w:color w:val="auto"/>
          <w:szCs w:val="24"/>
          <w:lang w:val="nb-NO"/>
        </w:rPr>
        <w:t xml:space="preserve">Hva er J. S. Mills </w:t>
      </w:r>
      <w:r w:rsidRPr="00F67436">
        <w:rPr>
          <w:rFonts w:ascii="Verdana" w:hAnsi="Verdana"/>
          <w:b/>
          <w:bCs/>
          <w:i/>
          <w:color w:val="auto"/>
          <w:szCs w:val="24"/>
          <w:lang w:val="nb-NO"/>
        </w:rPr>
        <w:t>frihetsprinsipp</w:t>
      </w:r>
      <w:r w:rsidRPr="00F67436">
        <w:rPr>
          <w:rFonts w:ascii="Verdana" w:hAnsi="Verdana"/>
          <w:b/>
          <w:bCs/>
          <w:color w:val="auto"/>
          <w:szCs w:val="24"/>
          <w:lang w:val="nb-NO"/>
        </w:rPr>
        <w:t xml:space="preserve">, og hvilken type begrunnelse gir han for det? Finnes det unntak til prinsippet? </w:t>
      </w:r>
      <w:r w:rsidR="00A94631" w:rsidRPr="00F67436">
        <w:rPr>
          <w:rFonts w:ascii="Verdana" w:hAnsi="Verdana"/>
          <w:b/>
          <w:bCs/>
          <w:color w:val="auto"/>
          <w:szCs w:val="24"/>
          <w:lang w:val="nb-NO"/>
        </w:rPr>
        <w:br/>
      </w:r>
      <w:r w:rsidR="00A94631" w:rsidRPr="00F67436">
        <w:rPr>
          <w:rFonts w:ascii="Verdana" w:hAnsi="Verdana"/>
          <w:color w:val="auto"/>
          <w:szCs w:val="24"/>
          <w:lang w:val="nb-NO"/>
        </w:rPr>
        <w:t>Mills forsvar bygger på et prinsipp som sier at bruk av makt mot enkeltpersoner kan rettferdiggjøres kun for å hindre skade mot andre. Prinsippet er kjent som skade- eller frihetsprinsippet.</w:t>
      </w:r>
      <w:r w:rsidR="00A94631" w:rsidRPr="00F67436">
        <w:rPr>
          <w:rFonts w:ascii="Verdana" w:hAnsi="Verdana"/>
          <w:color w:val="auto"/>
          <w:szCs w:val="24"/>
          <w:lang w:val="nb-NO"/>
        </w:rPr>
        <w:br/>
      </w:r>
    </w:p>
    <w:p w14:paraId="5D3EA915" w14:textId="5F398BEF" w:rsidR="005068BD" w:rsidRPr="00F67436" w:rsidRDefault="00E645BF">
      <w:pPr>
        <w:numPr>
          <w:ilvl w:val="0"/>
          <w:numId w:val="19"/>
        </w:numPr>
        <w:ind w:hanging="360"/>
        <w:rPr>
          <w:rFonts w:ascii="Verdana" w:hAnsi="Verdana"/>
          <w:b/>
          <w:bCs/>
          <w:color w:val="auto"/>
          <w:szCs w:val="24"/>
          <w:lang w:val="nb-NO"/>
        </w:rPr>
      </w:pPr>
      <w:r w:rsidRPr="00F67436">
        <w:rPr>
          <w:rFonts w:ascii="Verdana" w:hAnsi="Verdana"/>
          <w:b/>
          <w:bCs/>
          <w:color w:val="auto"/>
          <w:szCs w:val="24"/>
          <w:lang w:val="nb-NO"/>
        </w:rPr>
        <w:t xml:space="preserve">Hva er Mills begrunnelse for ytringsfrihet? I hvilken grad ligner Mills syn her på Karl Poppers syn i vitenskapsteori? </w:t>
      </w:r>
      <w:r w:rsidR="00A94631" w:rsidRPr="00F67436">
        <w:rPr>
          <w:rFonts w:ascii="Verdana" w:hAnsi="Verdana"/>
          <w:b/>
          <w:bCs/>
          <w:color w:val="auto"/>
          <w:szCs w:val="24"/>
          <w:lang w:val="nb-NO"/>
        </w:rPr>
        <w:br/>
      </w:r>
      <w:r w:rsidR="00A94631" w:rsidRPr="00F67436">
        <w:rPr>
          <w:rFonts w:ascii="Verdana" w:hAnsi="Verdana"/>
          <w:color w:val="auto"/>
          <w:szCs w:val="24"/>
          <w:lang w:val="nb-NO"/>
        </w:rPr>
        <w:t>Ytringsfrihet fører til at mengden sannhet øker på lang sikt. Han ønsker at usmakelige eller gale påstander skal få komme til offentlig slik at de kan bli tilbakevist. Dette minner om Poppers syn på vitenskap; alle hypoteser skal vurderes og spesielt forsøkes å falsifiseres. Ved å oppgi en tanke får man muligheten til å vurdere den, mener Mill.</w:t>
      </w:r>
      <w:r w:rsidR="00A94631" w:rsidRPr="00F67436">
        <w:rPr>
          <w:rFonts w:ascii="Verdana" w:hAnsi="Verdana"/>
          <w:b/>
          <w:bCs/>
          <w:color w:val="auto"/>
          <w:szCs w:val="24"/>
          <w:lang w:val="nb-NO"/>
        </w:rPr>
        <w:br/>
      </w:r>
    </w:p>
    <w:p w14:paraId="47E97015" w14:textId="0DCAFB0A" w:rsidR="005068BD" w:rsidRPr="00F67436" w:rsidRDefault="00E645BF">
      <w:pPr>
        <w:numPr>
          <w:ilvl w:val="0"/>
          <w:numId w:val="19"/>
        </w:numPr>
        <w:ind w:hanging="360"/>
        <w:rPr>
          <w:rFonts w:ascii="Verdana" w:hAnsi="Verdana"/>
          <w:b/>
          <w:bCs/>
          <w:color w:val="auto"/>
          <w:szCs w:val="24"/>
          <w:lang w:val="nb-NO"/>
        </w:rPr>
      </w:pPr>
      <w:r w:rsidRPr="00F67436">
        <w:rPr>
          <w:rFonts w:ascii="Verdana" w:hAnsi="Verdana"/>
          <w:b/>
          <w:bCs/>
          <w:color w:val="auto"/>
          <w:szCs w:val="24"/>
          <w:lang w:val="nb-NO"/>
        </w:rPr>
        <w:t xml:space="preserve">Hva mener Mill med </w:t>
      </w:r>
      <w:r w:rsidRPr="00F67436">
        <w:rPr>
          <w:rFonts w:ascii="Verdana" w:hAnsi="Verdana"/>
          <w:b/>
          <w:bCs/>
          <w:i/>
          <w:color w:val="auto"/>
          <w:szCs w:val="24"/>
          <w:lang w:val="nb-NO"/>
        </w:rPr>
        <w:t>flertallets tyranni</w:t>
      </w:r>
      <w:r w:rsidRPr="00F67436">
        <w:rPr>
          <w:rFonts w:ascii="Verdana" w:hAnsi="Verdana"/>
          <w:b/>
          <w:bCs/>
          <w:color w:val="auto"/>
          <w:szCs w:val="24"/>
          <w:lang w:val="nb-NO"/>
        </w:rPr>
        <w:t xml:space="preserve">, og hvorfor er den farlig? </w:t>
      </w:r>
      <w:r w:rsidR="00A94631" w:rsidRPr="00F67436">
        <w:rPr>
          <w:rFonts w:ascii="Verdana" w:hAnsi="Verdana"/>
          <w:b/>
          <w:bCs/>
          <w:color w:val="auto"/>
          <w:szCs w:val="24"/>
          <w:lang w:val="nb-NO"/>
        </w:rPr>
        <w:br/>
      </w:r>
      <w:r w:rsidR="00A94631" w:rsidRPr="00F67436">
        <w:rPr>
          <w:rFonts w:ascii="Verdana" w:hAnsi="Verdana"/>
          <w:color w:val="auto"/>
          <w:szCs w:val="24"/>
          <w:lang w:val="nb-NO"/>
        </w:rPr>
        <w:t xml:space="preserve">Han mener at man må beskytte samfunnet fra flertallets tyranni, at flertallet forsøker å påtvinge sine egne ideer og leveregler som lov også for dem som er uenige. Dette for at det skal være mulig å utvikle samfunnet videre; konkurrerende ideer må vurderes seriøst og åpent. Hvis ikke vil man stagnere til de samme idealene og verdiene. Et fritt samfunn med høy grad av toleranse og mulighet til å leve ulike livsstiler fører til at flest mulig kan realisere seg selv. «I alle perioder hvor samfunnet har frembrakt genier, har det vært mulighet for å være eksentrisk.» </w:t>
      </w:r>
      <w:r w:rsidR="00A94631" w:rsidRPr="00F67436">
        <w:rPr>
          <w:rFonts w:ascii="Verdana" w:hAnsi="Verdana"/>
          <w:b/>
          <w:bCs/>
          <w:color w:val="auto"/>
          <w:szCs w:val="24"/>
          <w:lang w:val="nb-NO"/>
        </w:rPr>
        <w:br/>
      </w:r>
    </w:p>
    <w:p w14:paraId="617DAD38" w14:textId="575CB6AA" w:rsidR="005068BD" w:rsidRPr="00F67436" w:rsidRDefault="00E645BF">
      <w:pPr>
        <w:numPr>
          <w:ilvl w:val="0"/>
          <w:numId w:val="19"/>
        </w:numPr>
        <w:ind w:hanging="360"/>
        <w:rPr>
          <w:rFonts w:ascii="Verdana" w:hAnsi="Verdana"/>
          <w:b/>
          <w:bCs/>
          <w:color w:val="auto"/>
          <w:szCs w:val="24"/>
          <w:lang w:val="nb-NO"/>
        </w:rPr>
      </w:pPr>
      <w:r w:rsidRPr="00F67436">
        <w:rPr>
          <w:rFonts w:ascii="Verdana" w:hAnsi="Verdana"/>
          <w:b/>
          <w:bCs/>
          <w:color w:val="auto"/>
          <w:szCs w:val="24"/>
          <w:lang w:val="nb-NO"/>
        </w:rPr>
        <w:t xml:space="preserve">Det kan reises ulike innvendinger mot Mills form for liberalistisk filosofi. Ta opp og diskuter kort én slik innvending. </w:t>
      </w:r>
      <w:r w:rsidR="00A94631" w:rsidRPr="00F67436">
        <w:rPr>
          <w:rFonts w:ascii="Verdana" w:hAnsi="Verdana"/>
          <w:b/>
          <w:bCs/>
          <w:color w:val="auto"/>
          <w:szCs w:val="24"/>
          <w:lang w:val="nb-NO"/>
        </w:rPr>
        <w:br/>
      </w:r>
      <w:r w:rsidR="00854FDD" w:rsidRPr="00F67436">
        <w:rPr>
          <w:rFonts w:ascii="Verdana" w:hAnsi="Verdana"/>
          <w:color w:val="auto"/>
          <w:szCs w:val="24"/>
          <w:lang w:val="nb-NO"/>
        </w:rPr>
        <w:t xml:space="preserve">Dersom Mill ikke har rett i at frihet fører til mer lykke, faller argumentasjonen sammen. Det er derimot svært vanskelig å bevise eller motbevise at frihet fører til lykke. Det kan også hende at man ikke trenger å være fri fra samfunnets konvensjonelle rammer for å oppnå noe godt; Goethe underordnet seg samfunnet, men oppnådde likevel stor grad av indre frihet, </w:t>
      </w:r>
      <w:proofErr w:type="gramStart"/>
      <w:r w:rsidR="00854FDD" w:rsidRPr="00F67436">
        <w:rPr>
          <w:rFonts w:ascii="Verdana" w:hAnsi="Verdana"/>
          <w:color w:val="auto"/>
          <w:szCs w:val="24"/>
          <w:lang w:val="nb-NO"/>
        </w:rPr>
        <w:t>i følge</w:t>
      </w:r>
      <w:proofErr w:type="gramEnd"/>
      <w:r w:rsidR="00854FDD" w:rsidRPr="00F67436">
        <w:rPr>
          <w:rFonts w:ascii="Verdana" w:hAnsi="Verdana"/>
          <w:color w:val="auto"/>
          <w:szCs w:val="24"/>
          <w:lang w:val="nb-NO"/>
        </w:rPr>
        <w:t xml:space="preserve"> Georg </w:t>
      </w:r>
      <w:proofErr w:type="spellStart"/>
      <w:r w:rsidR="00854FDD" w:rsidRPr="00F67436">
        <w:rPr>
          <w:rFonts w:ascii="Verdana" w:hAnsi="Verdana"/>
          <w:color w:val="auto"/>
          <w:szCs w:val="24"/>
          <w:lang w:val="nb-NO"/>
        </w:rPr>
        <w:t>Simmel</w:t>
      </w:r>
      <w:proofErr w:type="spellEnd"/>
      <w:r w:rsidR="00854FDD" w:rsidRPr="00F67436">
        <w:rPr>
          <w:rFonts w:ascii="Verdana" w:hAnsi="Verdana"/>
          <w:color w:val="auto"/>
          <w:szCs w:val="24"/>
          <w:lang w:val="nb-NO"/>
        </w:rPr>
        <w:t>.</w:t>
      </w:r>
      <w:r w:rsidR="00854FDD" w:rsidRPr="00F67436">
        <w:rPr>
          <w:rFonts w:ascii="Verdana" w:hAnsi="Verdana"/>
          <w:color w:val="auto"/>
          <w:szCs w:val="24"/>
          <w:lang w:val="nb-NO"/>
        </w:rPr>
        <w:br/>
      </w:r>
      <w:r w:rsidR="00854FDD" w:rsidRPr="00F67436">
        <w:rPr>
          <w:rFonts w:ascii="Verdana" w:hAnsi="Verdana"/>
          <w:color w:val="auto"/>
          <w:szCs w:val="24"/>
          <w:lang w:val="nb-NO"/>
        </w:rPr>
        <w:br/>
      </w:r>
    </w:p>
    <w:p w14:paraId="2D6B2426" w14:textId="645BDA11" w:rsidR="005068BD" w:rsidRPr="00F67436" w:rsidRDefault="00E645BF">
      <w:pPr>
        <w:numPr>
          <w:ilvl w:val="0"/>
          <w:numId w:val="19"/>
        </w:numPr>
        <w:ind w:hanging="360"/>
        <w:rPr>
          <w:rFonts w:ascii="Verdana" w:hAnsi="Verdana"/>
          <w:b/>
          <w:bCs/>
          <w:color w:val="auto"/>
          <w:szCs w:val="24"/>
          <w:lang w:val="nb-NO"/>
        </w:rPr>
      </w:pPr>
      <w:r w:rsidRPr="00F67436">
        <w:rPr>
          <w:rFonts w:ascii="Verdana" w:hAnsi="Verdana"/>
          <w:b/>
          <w:bCs/>
          <w:color w:val="auto"/>
          <w:szCs w:val="24"/>
          <w:lang w:val="nb-NO"/>
        </w:rPr>
        <w:lastRenderedPageBreak/>
        <w:t xml:space="preserve">Mill står for en type frihet som kalles </w:t>
      </w:r>
      <w:r w:rsidRPr="00F67436">
        <w:rPr>
          <w:rFonts w:ascii="Verdana" w:hAnsi="Verdana"/>
          <w:b/>
          <w:bCs/>
          <w:i/>
          <w:color w:val="auto"/>
          <w:szCs w:val="24"/>
          <w:lang w:val="nb-NO"/>
        </w:rPr>
        <w:t>negativ frihet</w:t>
      </w:r>
      <w:r w:rsidRPr="00F67436">
        <w:rPr>
          <w:rFonts w:ascii="Verdana" w:hAnsi="Verdana"/>
          <w:b/>
          <w:bCs/>
          <w:color w:val="auto"/>
          <w:szCs w:val="24"/>
          <w:lang w:val="nb-NO"/>
        </w:rPr>
        <w:t xml:space="preserve">. Det finnes, ifølge Isaiah Berlin, et annet frihetsbegrep, positiv frihet. Hva er den grunnleggende forskjellen mellom disse forståelsene av frihet? Gi et eksempel på et valg som er fri i negativ </w:t>
      </w:r>
      <w:proofErr w:type="gramStart"/>
      <w:r w:rsidRPr="00F67436">
        <w:rPr>
          <w:rFonts w:ascii="Verdana" w:hAnsi="Verdana"/>
          <w:b/>
          <w:bCs/>
          <w:color w:val="auto"/>
          <w:szCs w:val="24"/>
          <w:lang w:val="nb-NO"/>
        </w:rPr>
        <w:t>forstand</w:t>
      </w:r>
      <w:proofErr w:type="gramEnd"/>
      <w:r w:rsidRPr="00F67436">
        <w:rPr>
          <w:rFonts w:ascii="Verdana" w:hAnsi="Verdana"/>
          <w:b/>
          <w:bCs/>
          <w:color w:val="auto"/>
          <w:szCs w:val="24"/>
          <w:lang w:val="nb-NO"/>
        </w:rPr>
        <w:t xml:space="preserve"> men ikke i positiv forstand, og omvendt. </w:t>
      </w:r>
      <w:r w:rsidR="00854FDD" w:rsidRPr="00F67436">
        <w:rPr>
          <w:rFonts w:ascii="Verdana" w:hAnsi="Verdana"/>
          <w:b/>
          <w:bCs/>
          <w:color w:val="auto"/>
          <w:szCs w:val="24"/>
          <w:lang w:val="nb-NO"/>
        </w:rPr>
        <w:br/>
      </w:r>
      <w:r w:rsidR="00854FDD" w:rsidRPr="00F67436">
        <w:rPr>
          <w:rFonts w:ascii="Verdana" w:hAnsi="Verdana"/>
          <w:color w:val="auto"/>
          <w:szCs w:val="24"/>
          <w:lang w:val="nb-NO"/>
        </w:rPr>
        <w:t xml:space="preserve">Positiv frihet er frihet </w:t>
      </w:r>
      <w:r w:rsidR="00854FDD" w:rsidRPr="00F67436">
        <w:rPr>
          <w:rFonts w:ascii="Verdana" w:hAnsi="Verdana"/>
          <w:i/>
          <w:iCs/>
          <w:color w:val="auto"/>
          <w:szCs w:val="24"/>
          <w:lang w:val="nb-NO"/>
        </w:rPr>
        <w:t>til</w:t>
      </w:r>
      <w:r w:rsidR="00854FDD" w:rsidRPr="00F67436">
        <w:rPr>
          <w:rFonts w:ascii="Verdana" w:hAnsi="Verdana"/>
          <w:color w:val="auto"/>
          <w:szCs w:val="24"/>
          <w:lang w:val="nb-NO"/>
        </w:rPr>
        <w:t xml:space="preserve"> å gjøre noe, istedenfor frihet fra å måtte gjøre noe annet. </w:t>
      </w:r>
      <w:r w:rsidR="00854FDD" w:rsidRPr="00F67436">
        <w:rPr>
          <w:rFonts w:ascii="Verdana" w:hAnsi="Verdana"/>
          <w:color w:val="auto"/>
          <w:szCs w:val="24"/>
          <w:lang w:val="nb-NO"/>
        </w:rPr>
        <w:br/>
      </w:r>
      <w:r w:rsidR="00854FDD" w:rsidRPr="00F67436">
        <w:rPr>
          <w:rFonts w:ascii="Verdana" w:hAnsi="Verdana"/>
          <w:color w:val="auto"/>
          <w:szCs w:val="24"/>
          <w:lang w:val="nb-NO"/>
        </w:rPr>
        <w:br/>
        <w:t>Fritt i negativ forstand: Man er fri fra at en mann følger etter deg og sier at du skal stemme på han.</w:t>
      </w:r>
      <w:r w:rsidR="00854FDD" w:rsidRPr="00F67436">
        <w:rPr>
          <w:rFonts w:ascii="Verdana" w:hAnsi="Verdana"/>
          <w:color w:val="auto"/>
          <w:szCs w:val="24"/>
          <w:lang w:val="nb-NO"/>
        </w:rPr>
        <w:br/>
        <w:t>Fritt i positiv forstand: Mannen som følger etter deg får lov til å gjøre dette fordi det er hans ønske i livet.</w:t>
      </w:r>
      <w:r w:rsidR="00854FDD" w:rsidRPr="00F67436">
        <w:rPr>
          <w:rFonts w:ascii="Verdana" w:hAnsi="Verdana"/>
          <w:color w:val="auto"/>
          <w:szCs w:val="24"/>
          <w:lang w:val="nb-NO"/>
        </w:rPr>
        <w:br/>
      </w:r>
    </w:p>
    <w:p w14:paraId="02568160" w14:textId="438D0132" w:rsidR="005068BD" w:rsidRPr="00F67436" w:rsidRDefault="00E645BF">
      <w:pPr>
        <w:numPr>
          <w:ilvl w:val="0"/>
          <w:numId w:val="19"/>
        </w:numPr>
        <w:spacing w:after="370"/>
        <w:ind w:hanging="360"/>
        <w:rPr>
          <w:rFonts w:ascii="Verdana" w:hAnsi="Verdana"/>
          <w:b/>
          <w:bCs/>
          <w:color w:val="auto"/>
          <w:szCs w:val="24"/>
          <w:lang w:val="nb-NO"/>
        </w:rPr>
      </w:pPr>
      <w:r w:rsidRPr="00F67436">
        <w:rPr>
          <w:rFonts w:ascii="Verdana" w:hAnsi="Verdana"/>
          <w:b/>
          <w:bCs/>
          <w:color w:val="auto"/>
          <w:szCs w:val="24"/>
          <w:lang w:val="nb-NO"/>
        </w:rPr>
        <w:t xml:space="preserve">Hvorfor mener Berlin at en for sterk betoning av positiv frihet kan føre til paternalisme eller totalitærisme? </w:t>
      </w:r>
      <w:r w:rsidR="00854FDD" w:rsidRPr="00F67436">
        <w:rPr>
          <w:rFonts w:ascii="Verdana" w:hAnsi="Verdana"/>
          <w:b/>
          <w:bCs/>
          <w:color w:val="auto"/>
          <w:szCs w:val="24"/>
          <w:lang w:val="nb-NO"/>
        </w:rPr>
        <w:br/>
      </w:r>
      <w:r w:rsidR="00854FDD" w:rsidRPr="00F67436">
        <w:rPr>
          <w:rFonts w:ascii="Verdana" w:hAnsi="Verdana"/>
          <w:color w:val="auto"/>
          <w:szCs w:val="24"/>
          <w:lang w:val="nb-NO"/>
        </w:rPr>
        <w:t>Fordi mannen nevnt over da kan terrorisere innbyggerne slik at han blir valgt. Positiv frihet impliserer at andre mennesker kan vite bedre enn deg selv hvordan du best mulig realiserer deg selv, og kan derfor føre til paternalisme eller i verste fall totalitærisme.</w:t>
      </w:r>
      <w:r w:rsidR="00854FDD" w:rsidRPr="00F67436">
        <w:rPr>
          <w:rFonts w:ascii="Verdana" w:hAnsi="Verdana"/>
          <w:b/>
          <w:bCs/>
          <w:color w:val="auto"/>
          <w:szCs w:val="24"/>
          <w:lang w:val="nb-NO"/>
        </w:rPr>
        <w:br/>
      </w:r>
    </w:p>
    <w:p w14:paraId="4BAE02DC" w14:textId="77777777" w:rsidR="005068BD" w:rsidRPr="00F67436" w:rsidRDefault="00E645BF" w:rsidP="0081101B">
      <w:pPr>
        <w:pStyle w:val="Overskrift3"/>
        <w:rPr>
          <w:rFonts w:ascii="Verdana" w:hAnsi="Verdana"/>
          <w:b/>
          <w:bCs/>
          <w:color w:val="auto"/>
          <w:sz w:val="24"/>
          <w:szCs w:val="24"/>
          <w:lang w:val="nb-NO"/>
        </w:rPr>
      </w:pPr>
      <w:r w:rsidRPr="00F67436">
        <w:rPr>
          <w:rFonts w:ascii="Verdana" w:hAnsi="Verdana"/>
          <w:b/>
          <w:bCs/>
          <w:color w:val="auto"/>
          <w:sz w:val="24"/>
          <w:szCs w:val="24"/>
          <w:lang w:val="nb-NO"/>
        </w:rPr>
        <w:t xml:space="preserve">“Hannah </w:t>
      </w:r>
      <w:proofErr w:type="spellStart"/>
      <w:r w:rsidRPr="00F67436">
        <w:rPr>
          <w:rFonts w:ascii="Verdana" w:hAnsi="Verdana"/>
          <w:b/>
          <w:bCs/>
          <w:color w:val="auto"/>
          <w:sz w:val="24"/>
          <w:szCs w:val="24"/>
          <w:lang w:val="nb-NO"/>
        </w:rPr>
        <w:t>Arendt</w:t>
      </w:r>
      <w:proofErr w:type="spellEnd"/>
      <w:r w:rsidRPr="00F67436">
        <w:rPr>
          <w:rFonts w:ascii="Verdana" w:hAnsi="Verdana"/>
          <w:b/>
          <w:bCs/>
          <w:color w:val="auto"/>
          <w:sz w:val="24"/>
          <w:szCs w:val="24"/>
          <w:lang w:val="nb-NO"/>
        </w:rPr>
        <w:t xml:space="preserve"> – via </w:t>
      </w:r>
      <w:proofErr w:type="spellStart"/>
      <w:r w:rsidRPr="00F67436">
        <w:rPr>
          <w:rFonts w:ascii="Verdana" w:hAnsi="Verdana"/>
          <w:b/>
          <w:bCs/>
          <w:color w:val="auto"/>
          <w:sz w:val="24"/>
          <w:szCs w:val="24"/>
          <w:lang w:val="nb-NO"/>
        </w:rPr>
        <w:t>activa</w:t>
      </w:r>
      <w:proofErr w:type="spellEnd"/>
      <w:r w:rsidRPr="00F67436">
        <w:rPr>
          <w:rFonts w:ascii="Verdana" w:hAnsi="Verdana"/>
          <w:b/>
          <w:bCs/>
          <w:color w:val="auto"/>
          <w:sz w:val="24"/>
          <w:szCs w:val="24"/>
          <w:lang w:val="nb-NO"/>
        </w:rPr>
        <w:t xml:space="preserve">” </w:t>
      </w:r>
    </w:p>
    <w:p w14:paraId="6DB09A99" w14:textId="172D525D" w:rsidR="005068BD" w:rsidRPr="00F67436" w:rsidRDefault="00E645BF">
      <w:pPr>
        <w:numPr>
          <w:ilvl w:val="0"/>
          <w:numId w:val="20"/>
        </w:numPr>
        <w:ind w:hanging="411"/>
        <w:rPr>
          <w:rFonts w:ascii="Verdana" w:hAnsi="Verdana"/>
          <w:b/>
          <w:bCs/>
          <w:color w:val="auto"/>
          <w:szCs w:val="24"/>
          <w:lang w:val="nb-NO"/>
        </w:rPr>
      </w:pPr>
      <w:r w:rsidRPr="00F67436">
        <w:rPr>
          <w:rFonts w:ascii="Verdana" w:hAnsi="Verdana"/>
          <w:b/>
          <w:bCs/>
          <w:color w:val="auto"/>
          <w:szCs w:val="24"/>
          <w:lang w:val="nb-NO"/>
        </w:rPr>
        <w:t xml:space="preserve">Hva er politikkens vesen ifølge Hannah </w:t>
      </w:r>
      <w:proofErr w:type="spellStart"/>
      <w:r w:rsidRPr="00F67436">
        <w:rPr>
          <w:rFonts w:ascii="Verdana" w:hAnsi="Verdana"/>
          <w:b/>
          <w:bCs/>
          <w:color w:val="auto"/>
          <w:szCs w:val="24"/>
          <w:lang w:val="nb-NO"/>
        </w:rPr>
        <w:t>Arendt</w:t>
      </w:r>
      <w:proofErr w:type="spellEnd"/>
      <w:r w:rsidRPr="00F67436">
        <w:rPr>
          <w:rFonts w:ascii="Verdana" w:hAnsi="Verdana"/>
          <w:b/>
          <w:bCs/>
          <w:color w:val="auto"/>
          <w:szCs w:val="24"/>
          <w:lang w:val="nb-NO"/>
        </w:rPr>
        <w:t>?</w:t>
      </w:r>
      <w:r w:rsidR="00854FDD" w:rsidRPr="00F67436">
        <w:rPr>
          <w:rFonts w:ascii="Verdana" w:hAnsi="Verdana"/>
          <w:b/>
          <w:bCs/>
          <w:color w:val="auto"/>
          <w:szCs w:val="24"/>
          <w:lang w:val="nb-NO"/>
        </w:rPr>
        <w:br/>
      </w:r>
      <w:r w:rsidR="00C036D4" w:rsidRPr="00F67436">
        <w:rPr>
          <w:rFonts w:ascii="Verdana" w:hAnsi="Verdana"/>
          <w:color w:val="auto"/>
          <w:szCs w:val="24"/>
          <w:lang w:val="nb-NO"/>
        </w:rPr>
        <w:t>Politikkens vesen er debatt og diskusjon.</w:t>
      </w:r>
      <w:r w:rsidR="00854FDD" w:rsidRPr="00F67436">
        <w:rPr>
          <w:rFonts w:ascii="Verdana" w:hAnsi="Verdana"/>
          <w:b/>
          <w:bCs/>
          <w:color w:val="auto"/>
          <w:szCs w:val="24"/>
          <w:lang w:val="nb-NO"/>
        </w:rPr>
        <w:br/>
      </w:r>
      <w:r w:rsidRPr="00F67436">
        <w:rPr>
          <w:rFonts w:ascii="Verdana" w:hAnsi="Verdana"/>
          <w:b/>
          <w:bCs/>
          <w:color w:val="auto"/>
          <w:szCs w:val="24"/>
          <w:lang w:val="nb-NO"/>
        </w:rPr>
        <w:t xml:space="preserve"> </w:t>
      </w:r>
    </w:p>
    <w:p w14:paraId="2B27C6E9" w14:textId="704540FC" w:rsidR="005068BD" w:rsidRPr="00F67436" w:rsidRDefault="00E645BF">
      <w:pPr>
        <w:numPr>
          <w:ilvl w:val="0"/>
          <w:numId w:val="20"/>
        </w:numPr>
        <w:ind w:hanging="411"/>
        <w:rPr>
          <w:rFonts w:ascii="Verdana" w:hAnsi="Verdana"/>
          <w:b/>
          <w:bCs/>
          <w:color w:val="auto"/>
          <w:szCs w:val="24"/>
          <w:lang w:val="nb-NO"/>
        </w:rPr>
      </w:pPr>
      <w:r w:rsidRPr="00F67436">
        <w:rPr>
          <w:rFonts w:ascii="Verdana" w:hAnsi="Verdana"/>
          <w:b/>
          <w:bCs/>
          <w:color w:val="auto"/>
          <w:szCs w:val="24"/>
          <w:lang w:val="nb-NO"/>
        </w:rPr>
        <w:t xml:space="preserve">Forklar kort </w:t>
      </w:r>
      <w:proofErr w:type="spellStart"/>
      <w:r w:rsidRPr="00F67436">
        <w:rPr>
          <w:rFonts w:ascii="Verdana" w:hAnsi="Verdana"/>
          <w:b/>
          <w:bCs/>
          <w:color w:val="auto"/>
          <w:szCs w:val="24"/>
          <w:lang w:val="nb-NO"/>
        </w:rPr>
        <w:t>Arendts</w:t>
      </w:r>
      <w:proofErr w:type="spellEnd"/>
      <w:r w:rsidRPr="00F67436">
        <w:rPr>
          <w:rFonts w:ascii="Verdana" w:hAnsi="Verdana"/>
          <w:b/>
          <w:bCs/>
          <w:color w:val="auto"/>
          <w:szCs w:val="24"/>
          <w:lang w:val="nb-NO"/>
        </w:rPr>
        <w:t xml:space="preserve"> begrep </w:t>
      </w:r>
      <w:r w:rsidRPr="00F67436">
        <w:rPr>
          <w:rFonts w:ascii="Verdana" w:hAnsi="Verdana"/>
          <w:b/>
          <w:bCs/>
          <w:i/>
          <w:color w:val="auto"/>
          <w:szCs w:val="24"/>
          <w:lang w:val="nb-NO"/>
        </w:rPr>
        <w:t xml:space="preserve">arbeid, </w:t>
      </w:r>
      <w:proofErr w:type="gramStart"/>
      <w:r w:rsidRPr="00F67436">
        <w:rPr>
          <w:rFonts w:ascii="Verdana" w:hAnsi="Verdana"/>
          <w:b/>
          <w:bCs/>
          <w:i/>
          <w:color w:val="auto"/>
          <w:szCs w:val="24"/>
          <w:lang w:val="nb-NO"/>
        </w:rPr>
        <w:t>fremstilling,</w:t>
      </w:r>
      <w:proofErr w:type="gramEnd"/>
      <w:r w:rsidRPr="00F67436">
        <w:rPr>
          <w:rFonts w:ascii="Verdana" w:hAnsi="Verdana"/>
          <w:b/>
          <w:bCs/>
          <w:i/>
          <w:color w:val="auto"/>
          <w:szCs w:val="24"/>
          <w:lang w:val="nb-NO"/>
        </w:rPr>
        <w:t xml:space="preserve"> handling</w:t>
      </w:r>
      <w:r w:rsidRPr="00F67436">
        <w:rPr>
          <w:rFonts w:ascii="Verdana" w:hAnsi="Verdana"/>
          <w:b/>
          <w:bCs/>
          <w:color w:val="auto"/>
          <w:szCs w:val="24"/>
          <w:lang w:val="nb-NO"/>
        </w:rPr>
        <w:t xml:space="preserve">. Hvilken av disse gjerne mangler ved mange moderne politiske systemer? </w:t>
      </w:r>
      <w:r w:rsidR="00C036D4" w:rsidRPr="00F67436">
        <w:rPr>
          <w:rFonts w:ascii="Verdana" w:hAnsi="Verdana"/>
          <w:b/>
          <w:bCs/>
          <w:color w:val="auto"/>
          <w:szCs w:val="24"/>
          <w:lang w:val="nb-NO"/>
        </w:rPr>
        <w:br/>
      </w:r>
      <w:r w:rsidR="00C036D4" w:rsidRPr="00F67436">
        <w:rPr>
          <w:rFonts w:ascii="Verdana" w:hAnsi="Verdana"/>
          <w:color w:val="auto"/>
          <w:szCs w:val="24"/>
          <w:lang w:val="nb-NO"/>
        </w:rPr>
        <w:t xml:space="preserve">Det arbeidende menneske skaffer seg mat og det som trenges for å overleve. Gjennom produksjon blir mennesket et skapende og kreativt vesen som forandrer sine omgivelser. Det som er særegent for mennesket er evnen til å handle spontant og bringe noe nytt inn i verden. </w:t>
      </w:r>
      <w:r w:rsidR="00C036D4" w:rsidRPr="00F67436">
        <w:rPr>
          <w:rFonts w:ascii="Verdana" w:hAnsi="Verdana"/>
          <w:i/>
          <w:iCs/>
          <w:color w:val="auto"/>
          <w:szCs w:val="24"/>
          <w:lang w:val="nb-NO"/>
        </w:rPr>
        <w:t xml:space="preserve">Handling </w:t>
      </w:r>
      <w:r w:rsidR="00C036D4" w:rsidRPr="00F67436">
        <w:rPr>
          <w:rFonts w:ascii="Verdana" w:hAnsi="Verdana"/>
          <w:color w:val="auto"/>
          <w:szCs w:val="24"/>
          <w:lang w:val="nb-NO"/>
        </w:rPr>
        <w:t xml:space="preserve">overskriver både arbeid og produksjon. </w:t>
      </w:r>
      <w:proofErr w:type="spellStart"/>
      <w:r w:rsidR="00C036D4" w:rsidRPr="00F67436">
        <w:rPr>
          <w:rFonts w:ascii="Verdana" w:hAnsi="Verdana"/>
          <w:color w:val="auto"/>
          <w:szCs w:val="24"/>
          <w:lang w:val="nb-NO"/>
        </w:rPr>
        <w:t>Arendts</w:t>
      </w:r>
      <w:proofErr w:type="spellEnd"/>
      <w:r w:rsidR="00C036D4" w:rsidRPr="00F67436">
        <w:rPr>
          <w:rFonts w:ascii="Verdana" w:hAnsi="Verdana"/>
          <w:color w:val="auto"/>
          <w:szCs w:val="24"/>
          <w:lang w:val="nb-NO"/>
        </w:rPr>
        <w:t xml:space="preserve"> kritikk av totalitarisme var nettopp at handling her ble redusert til arbeid og produksjon; man skulle produsere et «</w:t>
      </w:r>
      <w:proofErr w:type="spellStart"/>
      <w:r w:rsidR="00C036D4" w:rsidRPr="00F67436">
        <w:rPr>
          <w:rFonts w:ascii="Verdana" w:hAnsi="Verdana"/>
          <w:color w:val="auto"/>
          <w:szCs w:val="24"/>
          <w:lang w:val="nb-NO"/>
        </w:rPr>
        <w:t>übermensch</w:t>
      </w:r>
      <w:proofErr w:type="spellEnd"/>
      <w:r w:rsidR="00C036D4" w:rsidRPr="00F67436">
        <w:rPr>
          <w:rFonts w:ascii="Verdana" w:hAnsi="Verdana"/>
          <w:color w:val="auto"/>
          <w:szCs w:val="24"/>
          <w:lang w:val="nb-NO"/>
        </w:rPr>
        <w:t>» i nazismen, som hindrer menneskenes evne til å handle.</w:t>
      </w:r>
      <w:r w:rsidR="00C036D4" w:rsidRPr="00F67436">
        <w:rPr>
          <w:rFonts w:ascii="Verdana" w:hAnsi="Verdana"/>
          <w:color w:val="auto"/>
          <w:szCs w:val="24"/>
          <w:lang w:val="nb-NO"/>
        </w:rPr>
        <w:br/>
      </w:r>
    </w:p>
    <w:p w14:paraId="30069EB4" w14:textId="711C5051" w:rsidR="005068BD" w:rsidRPr="00F67436" w:rsidRDefault="00E645BF">
      <w:pPr>
        <w:numPr>
          <w:ilvl w:val="0"/>
          <w:numId w:val="20"/>
        </w:numPr>
        <w:ind w:hanging="411"/>
        <w:rPr>
          <w:rFonts w:ascii="Verdana" w:hAnsi="Verdana"/>
          <w:b/>
          <w:bCs/>
          <w:color w:val="auto"/>
          <w:szCs w:val="24"/>
          <w:lang w:val="nb-NO"/>
        </w:rPr>
      </w:pPr>
      <w:r w:rsidRPr="00F67436">
        <w:rPr>
          <w:rFonts w:ascii="Verdana" w:hAnsi="Verdana"/>
          <w:b/>
          <w:bCs/>
          <w:color w:val="auto"/>
          <w:szCs w:val="24"/>
          <w:lang w:val="nb-NO"/>
        </w:rPr>
        <w:t xml:space="preserve">Forklar kort </w:t>
      </w:r>
      <w:proofErr w:type="spellStart"/>
      <w:r w:rsidRPr="00F67436">
        <w:rPr>
          <w:rFonts w:ascii="Verdana" w:hAnsi="Verdana"/>
          <w:b/>
          <w:bCs/>
          <w:color w:val="auto"/>
          <w:szCs w:val="24"/>
          <w:lang w:val="nb-NO"/>
        </w:rPr>
        <w:t>Arendts</w:t>
      </w:r>
      <w:proofErr w:type="spellEnd"/>
      <w:r w:rsidRPr="00F67436">
        <w:rPr>
          <w:rFonts w:ascii="Verdana" w:hAnsi="Verdana"/>
          <w:b/>
          <w:bCs/>
          <w:color w:val="auto"/>
          <w:szCs w:val="24"/>
          <w:lang w:val="nb-NO"/>
        </w:rPr>
        <w:t xml:space="preserve"> kritikk av moderne liberalistiske samfunn. </w:t>
      </w:r>
      <w:r w:rsidR="00C036D4" w:rsidRPr="00F67436">
        <w:rPr>
          <w:rFonts w:ascii="Verdana" w:hAnsi="Verdana"/>
          <w:b/>
          <w:bCs/>
          <w:color w:val="auto"/>
          <w:szCs w:val="24"/>
          <w:lang w:val="nb-NO"/>
        </w:rPr>
        <w:br/>
      </w:r>
      <w:r w:rsidR="00F67436" w:rsidRPr="00F67436">
        <w:rPr>
          <w:rFonts w:ascii="Verdana" w:hAnsi="Verdana"/>
          <w:color w:val="auto"/>
          <w:szCs w:val="24"/>
          <w:lang w:val="nb-NO"/>
        </w:rPr>
        <w:t xml:space="preserve">Mennesket vil alltid videre. Man føler seg strippet for identitet og </w:t>
      </w:r>
      <w:r w:rsidR="00F67436" w:rsidRPr="00F67436">
        <w:rPr>
          <w:rFonts w:ascii="Verdana" w:hAnsi="Verdana"/>
          <w:color w:val="auto"/>
          <w:szCs w:val="24"/>
          <w:lang w:val="nb-NO"/>
        </w:rPr>
        <w:lastRenderedPageBreak/>
        <w:t>rotløs fordi man blir drevet til å skape noe nytt hele tiden, som kan føre til at mennesker vil rette seg etter noe annet som kan gi mening (</w:t>
      </w:r>
      <w:proofErr w:type="spellStart"/>
      <w:r w:rsidR="00F67436" w:rsidRPr="00F67436">
        <w:rPr>
          <w:rFonts w:ascii="Verdana" w:hAnsi="Verdana"/>
          <w:color w:val="auto"/>
          <w:szCs w:val="24"/>
          <w:lang w:val="nb-NO"/>
        </w:rPr>
        <w:t>f.eks</w:t>
      </w:r>
      <w:proofErr w:type="spellEnd"/>
      <w:r w:rsidR="00F67436" w:rsidRPr="00F67436">
        <w:rPr>
          <w:rFonts w:ascii="Verdana" w:hAnsi="Verdana"/>
          <w:color w:val="auto"/>
          <w:szCs w:val="24"/>
          <w:lang w:val="nb-NO"/>
        </w:rPr>
        <w:t xml:space="preserve"> en totalitær ideologi).</w:t>
      </w:r>
      <w:r w:rsidR="00C036D4" w:rsidRPr="00F67436">
        <w:rPr>
          <w:rFonts w:ascii="Verdana" w:hAnsi="Verdana"/>
          <w:b/>
          <w:bCs/>
          <w:color w:val="auto"/>
          <w:szCs w:val="24"/>
          <w:lang w:val="nb-NO"/>
        </w:rPr>
        <w:br/>
      </w:r>
    </w:p>
    <w:p w14:paraId="090332DD" w14:textId="33B0329F" w:rsidR="005068BD" w:rsidRPr="00F67436" w:rsidRDefault="00E645BF">
      <w:pPr>
        <w:numPr>
          <w:ilvl w:val="0"/>
          <w:numId w:val="20"/>
        </w:numPr>
        <w:ind w:hanging="411"/>
        <w:rPr>
          <w:rFonts w:ascii="Verdana" w:hAnsi="Verdana"/>
          <w:b/>
          <w:bCs/>
          <w:color w:val="auto"/>
          <w:szCs w:val="24"/>
          <w:lang w:val="nb-NO"/>
        </w:rPr>
      </w:pPr>
      <w:r w:rsidRPr="00F67436">
        <w:rPr>
          <w:rFonts w:ascii="Verdana" w:hAnsi="Verdana"/>
          <w:b/>
          <w:bCs/>
          <w:color w:val="auto"/>
          <w:szCs w:val="24"/>
          <w:lang w:val="nb-NO"/>
        </w:rPr>
        <w:t xml:space="preserve">Forklar kort hvorfor </w:t>
      </w:r>
      <w:proofErr w:type="spellStart"/>
      <w:r w:rsidRPr="00F67436">
        <w:rPr>
          <w:rFonts w:ascii="Verdana" w:hAnsi="Verdana"/>
          <w:b/>
          <w:bCs/>
          <w:color w:val="auto"/>
          <w:szCs w:val="24"/>
          <w:lang w:val="nb-NO"/>
        </w:rPr>
        <w:t>Arendts</w:t>
      </w:r>
      <w:proofErr w:type="spellEnd"/>
      <w:r w:rsidRPr="00F67436">
        <w:rPr>
          <w:rFonts w:ascii="Verdana" w:hAnsi="Verdana"/>
          <w:b/>
          <w:bCs/>
          <w:color w:val="auto"/>
          <w:szCs w:val="24"/>
          <w:lang w:val="nb-NO"/>
        </w:rPr>
        <w:t xml:space="preserve"> politiske filosofi kan virke problematisk. </w:t>
      </w:r>
      <w:r w:rsidR="00F67436" w:rsidRPr="00F67436">
        <w:rPr>
          <w:rFonts w:ascii="Verdana" w:hAnsi="Verdana"/>
          <w:b/>
          <w:bCs/>
          <w:color w:val="auto"/>
          <w:szCs w:val="24"/>
          <w:lang w:val="nb-NO"/>
        </w:rPr>
        <w:br/>
      </w:r>
      <w:r w:rsidR="00F67436" w:rsidRPr="00F67436">
        <w:rPr>
          <w:rFonts w:ascii="Verdana" w:hAnsi="Verdana"/>
          <w:color w:val="auto"/>
          <w:szCs w:val="24"/>
          <w:lang w:val="nb-NO"/>
        </w:rPr>
        <w:t xml:space="preserve">Politikk blir redusert til ekspressiv handling, som ser bort fra hverdagspolitikk; politikere må treffe vedtak under tidspress, de blir </w:t>
      </w:r>
      <w:proofErr w:type="spellStart"/>
      <w:r w:rsidR="00F67436" w:rsidRPr="00F67436">
        <w:rPr>
          <w:rFonts w:ascii="Verdana" w:hAnsi="Verdana"/>
          <w:color w:val="auto"/>
          <w:szCs w:val="24"/>
          <w:lang w:val="nb-NO"/>
        </w:rPr>
        <w:t>tvinget</w:t>
      </w:r>
      <w:proofErr w:type="spellEnd"/>
      <w:r w:rsidR="00F67436" w:rsidRPr="00F67436">
        <w:rPr>
          <w:rFonts w:ascii="Verdana" w:hAnsi="Verdana"/>
          <w:color w:val="auto"/>
          <w:szCs w:val="24"/>
          <w:lang w:val="nb-NO"/>
        </w:rPr>
        <w:t xml:space="preserve"> til kompromiss </w:t>
      </w:r>
      <w:proofErr w:type="spellStart"/>
      <w:proofErr w:type="gramStart"/>
      <w:r w:rsidR="00F67436" w:rsidRPr="00F67436">
        <w:rPr>
          <w:rFonts w:ascii="Verdana" w:hAnsi="Verdana"/>
          <w:color w:val="auto"/>
          <w:szCs w:val="24"/>
          <w:lang w:val="nb-NO"/>
        </w:rPr>
        <w:t>osv</w:t>
      </w:r>
      <w:proofErr w:type="spellEnd"/>
      <w:r w:rsidR="00F67436" w:rsidRPr="00F67436">
        <w:rPr>
          <w:rFonts w:ascii="Verdana" w:hAnsi="Verdana"/>
          <w:color w:val="auto"/>
          <w:szCs w:val="24"/>
          <w:lang w:val="nb-NO"/>
        </w:rPr>
        <w:t>…</w:t>
      </w:r>
      <w:proofErr w:type="gramEnd"/>
      <w:r w:rsidR="00F67436" w:rsidRPr="00F67436">
        <w:rPr>
          <w:rFonts w:ascii="Verdana" w:hAnsi="Verdana"/>
          <w:color w:val="auto"/>
          <w:szCs w:val="24"/>
          <w:lang w:val="nb-NO"/>
        </w:rPr>
        <w:t xml:space="preserve"> Filosofien har et for romantisk syn på politikk.</w:t>
      </w:r>
    </w:p>
    <w:p w14:paraId="5AC30919" w14:textId="77777777" w:rsidR="005068BD" w:rsidRPr="00F67436" w:rsidRDefault="00E645BF">
      <w:pPr>
        <w:spacing w:after="0" w:line="259" w:lineRule="auto"/>
        <w:ind w:left="0" w:firstLine="0"/>
        <w:rPr>
          <w:rFonts w:ascii="Verdana" w:hAnsi="Verdana"/>
          <w:b/>
          <w:bCs/>
          <w:color w:val="auto"/>
          <w:szCs w:val="24"/>
          <w:lang w:val="nb-NO"/>
        </w:rPr>
      </w:pPr>
      <w:r w:rsidRPr="00F67436">
        <w:rPr>
          <w:rFonts w:ascii="Verdana" w:hAnsi="Verdana"/>
          <w:b/>
          <w:bCs/>
          <w:color w:val="auto"/>
          <w:szCs w:val="24"/>
          <w:lang w:val="nb-NO"/>
        </w:rPr>
        <w:t xml:space="preserve"> </w:t>
      </w:r>
    </w:p>
    <w:sectPr w:rsidR="005068BD" w:rsidRPr="00F67436">
      <w:pgSz w:w="11900" w:h="16840"/>
      <w:pgMar w:top="1448" w:right="1456"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01B"/>
    <w:multiLevelType w:val="hybridMultilevel"/>
    <w:tmpl w:val="C91022F2"/>
    <w:lvl w:ilvl="0" w:tplc="F87C5C1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5E206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AAB15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C286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A2D34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569C0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56BFE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2E07C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2491C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190112"/>
    <w:multiLevelType w:val="hybridMultilevel"/>
    <w:tmpl w:val="651669E4"/>
    <w:lvl w:ilvl="0" w:tplc="BFBE79C6">
      <w:start w:val="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B88D2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0AB15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F8A6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CABAE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7856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146A8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7825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C4FA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55478B"/>
    <w:multiLevelType w:val="hybridMultilevel"/>
    <w:tmpl w:val="3D729414"/>
    <w:lvl w:ilvl="0" w:tplc="E96EB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58DC"/>
    <w:multiLevelType w:val="hybridMultilevel"/>
    <w:tmpl w:val="587CFD34"/>
    <w:lvl w:ilvl="0" w:tplc="3712142E">
      <w:start w:val="1"/>
      <w:numFmt w:val="decimal"/>
      <w:lvlText w:val="%1."/>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F2B34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D4EB3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548C3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3451C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DEB71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4806D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8A0E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FAC7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4B3DE9"/>
    <w:multiLevelType w:val="hybridMultilevel"/>
    <w:tmpl w:val="9E34C6EC"/>
    <w:lvl w:ilvl="0" w:tplc="E93898D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DC31C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A2CA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26F8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AAA23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A6980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9E8D7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A8C6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50CCE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880FF7"/>
    <w:multiLevelType w:val="hybridMultilevel"/>
    <w:tmpl w:val="6EBEC852"/>
    <w:lvl w:ilvl="0" w:tplc="66A894F4">
      <w:start w:val="1"/>
      <w:numFmt w:val="decimal"/>
      <w:lvlText w:val="%1."/>
      <w:lvlJc w:val="left"/>
      <w:pPr>
        <w:ind w:left="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C6CFAA">
      <w:start w:val="1"/>
      <w:numFmt w:val="lowerLetter"/>
      <w:lvlText w:val="%2"/>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DEA1F2">
      <w:start w:val="1"/>
      <w:numFmt w:val="lowerRoman"/>
      <w:lvlText w:val="%3"/>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CA6E24">
      <w:start w:val="1"/>
      <w:numFmt w:val="decimal"/>
      <w:lvlText w:val="%4"/>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42FFD8">
      <w:start w:val="1"/>
      <w:numFmt w:val="lowerLetter"/>
      <w:lvlText w:val="%5"/>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0ED292">
      <w:start w:val="1"/>
      <w:numFmt w:val="lowerRoman"/>
      <w:lvlText w:val="%6"/>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A440A8">
      <w:start w:val="1"/>
      <w:numFmt w:val="decimal"/>
      <w:lvlText w:val="%7"/>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8BD6E">
      <w:start w:val="1"/>
      <w:numFmt w:val="lowerLetter"/>
      <w:lvlText w:val="%8"/>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CC07B6">
      <w:start w:val="1"/>
      <w:numFmt w:val="lowerRoman"/>
      <w:lvlText w:val="%9"/>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4F7400"/>
    <w:multiLevelType w:val="hybridMultilevel"/>
    <w:tmpl w:val="D146EAD6"/>
    <w:lvl w:ilvl="0" w:tplc="CFBE27E0">
      <w:start w:val="8"/>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6DE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CA5D2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4E53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C44FF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C4F8F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D83C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CC06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04AC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207A62"/>
    <w:multiLevelType w:val="hybridMultilevel"/>
    <w:tmpl w:val="AFF24DAE"/>
    <w:lvl w:ilvl="0" w:tplc="8AB25E9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6AE8E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1EEA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7E43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05E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34203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A6B83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4A2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D81C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24B2891"/>
    <w:multiLevelType w:val="hybridMultilevel"/>
    <w:tmpl w:val="EF80B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36EF9"/>
    <w:multiLevelType w:val="hybridMultilevel"/>
    <w:tmpl w:val="31E441FE"/>
    <w:lvl w:ilvl="0" w:tplc="06C8A66E">
      <w:start w:val="7"/>
      <w:numFmt w:val="decimal"/>
      <w:lvlText w:val="%1."/>
      <w:lvlJc w:val="left"/>
      <w:pPr>
        <w:ind w:left="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C886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EA2A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B0E9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4816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9C82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886C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E2F4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20DA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9C15667"/>
    <w:multiLevelType w:val="hybridMultilevel"/>
    <w:tmpl w:val="0002B124"/>
    <w:lvl w:ilvl="0" w:tplc="1F76481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7E76F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26C6E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363D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500D1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12C79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1E5AB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88ECF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8E04F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4A4B26"/>
    <w:multiLevelType w:val="hybridMultilevel"/>
    <w:tmpl w:val="7AAE0BBE"/>
    <w:lvl w:ilvl="0" w:tplc="B1F6984E">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E4BBD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CACD8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78EB9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BAA50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7234F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72B1C8">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7C0AA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CA2B1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50168D"/>
    <w:multiLevelType w:val="hybridMultilevel"/>
    <w:tmpl w:val="BAC0EE7E"/>
    <w:lvl w:ilvl="0" w:tplc="0C10382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B6E98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BA41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E024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90A5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EA9A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A69C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5A82C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56B4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2E3CCA"/>
    <w:multiLevelType w:val="hybridMultilevel"/>
    <w:tmpl w:val="C4BE55A6"/>
    <w:lvl w:ilvl="0" w:tplc="4D30B274">
      <w:start w:val="1"/>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36814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FCE4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142DC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446A4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8DCD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60A7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A826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F09C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F0B0C5D"/>
    <w:multiLevelType w:val="hybridMultilevel"/>
    <w:tmpl w:val="F58816BA"/>
    <w:lvl w:ilvl="0" w:tplc="4344D994">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2A6B7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C4DD2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EF90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D40E6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72C6B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E70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4C48E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307C9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A430E9"/>
    <w:multiLevelType w:val="hybridMultilevel"/>
    <w:tmpl w:val="6D28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C5162"/>
    <w:multiLevelType w:val="hybridMultilevel"/>
    <w:tmpl w:val="CF4C0E8E"/>
    <w:lvl w:ilvl="0" w:tplc="BFF6DA72">
      <w:start w:val="7"/>
      <w:numFmt w:val="decimal"/>
      <w:lvlText w:val="%1."/>
      <w:lvlJc w:val="left"/>
      <w:pPr>
        <w:ind w:left="1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F6A898">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78523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EF43A">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462C8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6E905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6E93E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104ABA">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66809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CD766B"/>
    <w:multiLevelType w:val="hybridMultilevel"/>
    <w:tmpl w:val="603077F0"/>
    <w:lvl w:ilvl="0" w:tplc="BF50EBA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72AE4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808F0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A0656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725A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124ED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809D4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76E7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46D22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D721F19"/>
    <w:multiLevelType w:val="hybridMultilevel"/>
    <w:tmpl w:val="5FB28E92"/>
    <w:lvl w:ilvl="0" w:tplc="FFB44FB0">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7ACBD8">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C52B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FAD4E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822F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840540">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14E1E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C8E73A">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CC5B8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8C07A8"/>
    <w:multiLevelType w:val="hybridMultilevel"/>
    <w:tmpl w:val="DFBE2228"/>
    <w:lvl w:ilvl="0" w:tplc="E57A2CFA">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065C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58B42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72C4DC">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E424E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16EE6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D2020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EA20A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548C5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A91C46"/>
    <w:multiLevelType w:val="hybridMultilevel"/>
    <w:tmpl w:val="CC88327A"/>
    <w:lvl w:ilvl="0" w:tplc="FE92F0BC">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8405A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2C643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16F76C">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88154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9C4D3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ACB6B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E9FD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1E2F5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FC433C"/>
    <w:multiLevelType w:val="hybridMultilevel"/>
    <w:tmpl w:val="292ABF64"/>
    <w:lvl w:ilvl="0" w:tplc="FCFE42CC">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1FE7C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F564FE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9A486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47E634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72B28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59AFB8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CC42D6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343B9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8CD1779"/>
    <w:multiLevelType w:val="hybridMultilevel"/>
    <w:tmpl w:val="50040D2C"/>
    <w:lvl w:ilvl="0" w:tplc="CCE05CC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24E7F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EA001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02DF2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A440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A6BD3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7AA0E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AE3A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6096E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B82043C"/>
    <w:multiLevelType w:val="hybridMultilevel"/>
    <w:tmpl w:val="1D0838B4"/>
    <w:lvl w:ilvl="0" w:tplc="C2C0CC0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EAB70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B28D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86EAE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D64CC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1CC40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DA82E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76E9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665EA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F750AEC"/>
    <w:multiLevelType w:val="hybridMultilevel"/>
    <w:tmpl w:val="76ECB6BE"/>
    <w:lvl w:ilvl="0" w:tplc="226C0F26">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74EFE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96D28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5E575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B021DA">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CA1F60">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68215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49BC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0465C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2"/>
  </w:num>
  <w:num w:numId="3">
    <w:abstractNumId w:val="1"/>
  </w:num>
  <w:num w:numId="4">
    <w:abstractNumId w:val="21"/>
  </w:num>
  <w:num w:numId="5">
    <w:abstractNumId w:val="9"/>
  </w:num>
  <w:num w:numId="6">
    <w:abstractNumId w:val="0"/>
  </w:num>
  <w:num w:numId="7">
    <w:abstractNumId w:val="22"/>
  </w:num>
  <w:num w:numId="8">
    <w:abstractNumId w:val="17"/>
  </w:num>
  <w:num w:numId="9">
    <w:abstractNumId w:val="23"/>
  </w:num>
  <w:num w:numId="10">
    <w:abstractNumId w:val="10"/>
  </w:num>
  <w:num w:numId="11">
    <w:abstractNumId w:val="3"/>
  </w:num>
  <w:num w:numId="12">
    <w:abstractNumId w:val="18"/>
  </w:num>
  <w:num w:numId="13">
    <w:abstractNumId w:val="11"/>
  </w:num>
  <w:num w:numId="14">
    <w:abstractNumId w:val="24"/>
  </w:num>
  <w:num w:numId="15">
    <w:abstractNumId w:val="19"/>
  </w:num>
  <w:num w:numId="16">
    <w:abstractNumId w:val="20"/>
  </w:num>
  <w:num w:numId="17">
    <w:abstractNumId w:val="5"/>
  </w:num>
  <w:num w:numId="18">
    <w:abstractNumId w:val="4"/>
  </w:num>
  <w:num w:numId="19">
    <w:abstractNumId w:val="14"/>
  </w:num>
  <w:num w:numId="20">
    <w:abstractNumId w:val="16"/>
  </w:num>
  <w:num w:numId="21">
    <w:abstractNumId w:val="13"/>
  </w:num>
  <w:num w:numId="22">
    <w:abstractNumId w:val="6"/>
  </w:num>
  <w:num w:numId="23">
    <w:abstractNumId w:val="2"/>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BD"/>
    <w:rsid w:val="000071DE"/>
    <w:rsid w:val="00060F07"/>
    <w:rsid w:val="000913F9"/>
    <w:rsid w:val="00093043"/>
    <w:rsid w:val="001420B2"/>
    <w:rsid w:val="0016001D"/>
    <w:rsid w:val="0018781C"/>
    <w:rsid w:val="001B4D51"/>
    <w:rsid w:val="001F630E"/>
    <w:rsid w:val="00256B6A"/>
    <w:rsid w:val="002A67CE"/>
    <w:rsid w:val="003165AD"/>
    <w:rsid w:val="00374489"/>
    <w:rsid w:val="00427E2F"/>
    <w:rsid w:val="00441D67"/>
    <w:rsid w:val="00464020"/>
    <w:rsid w:val="004B23BE"/>
    <w:rsid w:val="004F4233"/>
    <w:rsid w:val="005068BD"/>
    <w:rsid w:val="0057464E"/>
    <w:rsid w:val="005851A6"/>
    <w:rsid w:val="00585482"/>
    <w:rsid w:val="00596782"/>
    <w:rsid w:val="005F72CE"/>
    <w:rsid w:val="0060458A"/>
    <w:rsid w:val="00614352"/>
    <w:rsid w:val="0062292A"/>
    <w:rsid w:val="00640A6E"/>
    <w:rsid w:val="006509E3"/>
    <w:rsid w:val="0067209B"/>
    <w:rsid w:val="00687EC2"/>
    <w:rsid w:val="006C1A6B"/>
    <w:rsid w:val="00711ED9"/>
    <w:rsid w:val="00714ECE"/>
    <w:rsid w:val="00742316"/>
    <w:rsid w:val="00753DDA"/>
    <w:rsid w:val="007632B1"/>
    <w:rsid w:val="007E3F3C"/>
    <w:rsid w:val="007E5DB7"/>
    <w:rsid w:val="0081101B"/>
    <w:rsid w:val="00825459"/>
    <w:rsid w:val="008259ED"/>
    <w:rsid w:val="008447F3"/>
    <w:rsid w:val="00854FDD"/>
    <w:rsid w:val="008A0AC9"/>
    <w:rsid w:val="008E2A2E"/>
    <w:rsid w:val="00902DD7"/>
    <w:rsid w:val="00916F44"/>
    <w:rsid w:val="00956713"/>
    <w:rsid w:val="009F6C70"/>
    <w:rsid w:val="00A20ED1"/>
    <w:rsid w:val="00A46E2F"/>
    <w:rsid w:val="00A87EE7"/>
    <w:rsid w:val="00A94631"/>
    <w:rsid w:val="00AB2B10"/>
    <w:rsid w:val="00AE2133"/>
    <w:rsid w:val="00AE2B81"/>
    <w:rsid w:val="00B41593"/>
    <w:rsid w:val="00BF7ECD"/>
    <w:rsid w:val="00C036D4"/>
    <w:rsid w:val="00C1049F"/>
    <w:rsid w:val="00C15B52"/>
    <w:rsid w:val="00C30A0D"/>
    <w:rsid w:val="00C30E85"/>
    <w:rsid w:val="00C410BA"/>
    <w:rsid w:val="00C6581A"/>
    <w:rsid w:val="00CA11B7"/>
    <w:rsid w:val="00CB6DDB"/>
    <w:rsid w:val="00CC1F37"/>
    <w:rsid w:val="00DB5353"/>
    <w:rsid w:val="00DC574C"/>
    <w:rsid w:val="00E05ECC"/>
    <w:rsid w:val="00E32B70"/>
    <w:rsid w:val="00E645BF"/>
    <w:rsid w:val="00F2419B"/>
    <w:rsid w:val="00F67436"/>
    <w:rsid w:val="00F8181D"/>
    <w:rsid w:val="00FA0961"/>
    <w:rsid w:val="00FC0704"/>
    <w:rsid w:val="00FD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D084"/>
  <w15:docId w15:val="{8AC3EF1A-1211-458C-9117-2D13705E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6" w:lineRule="auto"/>
      <w:ind w:left="10" w:hanging="10"/>
    </w:pPr>
    <w:rPr>
      <w:rFonts w:ascii="Arial" w:eastAsia="Arial" w:hAnsi="Arial" w:cs="Arial"/>
      <w:color w:val="000000"/>
      <w:sz w:val="24"/>
    </w:rPr>
  </w:style>
  <w:style w:type="paragraph" w:styleId="Overskrift1">
    <w:name w:val="heading 1"/>
    <w:next w:val="Normal"/>
    <w:link w:val="Overskrift1Tegn"/>
    <w:uiPriority w:val="9"/>
    <w:qFormat/>
    <w:pPr>
      <w:keepNext/>
      <w:keepLines/>
      <w:spacing w:after="244"/>
      <w:ind w:left="10" w:hanging="10"/>
      <w:outlineLvl w:val="0"/>
    </w:pPr>
    <w:rPr>
      <w:rFonts w:ascii="Arial" w:eastAsia="Arial" w:hAnsi="Arial" w:cs="Arial"/>
      <w:color w:val="000000"/>
      <w:sz w:val="40"/>
    </w:rPr>
  </w:style>
  <w:style w:type="paragraph" w:styleId="Overskrift2">
    <w:name w:val="heading 2"/>
    <w:next w:val="Normal"/>
    <w:link w:val="Overskrift2Tegn"/>
    <w:uiPriority w:val="9"/>
    <w:unhideWhenUsed/>
    <w:qFormat/>
    <w:pPr>
      <w:keepNext/>
      <w:keepLines/>
      <w:spacing w:after="65"/>
      <w:ind w:left="10" w:hanging="10"/>
      <w:outlineLvl w:val="1"/>
    </w:pPr>
    <w:rPr>
      <w:rFonts w:ascii="Arial" w:eastAsia="Arial" w:hAnsi="Arial" w:cs="Arial"/>
      <w:color w:val="434343"/>
      <w:sz w:val="28"/>
    </w:rPr>
  </w:style>
  <w:style w:type="paragraph" w:styleId="Overskrift3">
    <w:name w:val="heading 3"/>
    <w:next w:val="Normal"/>
    <w:link w:val="Overskrift3Tegn"/>
    <w:uiPriority w:val="9"/>
    <w:unhideWhenUsed/>
    <w:qFormat/>
    <w:pPr>
      <w:keepNext/>
      <w:keepLines/>
      <w:spacing w:after="65"/>
      <w:ind w:left="10" w:hanging="10"/>
      <w:outlineLvl w:val="2"/>
    </w:pPr>
    <w:rPr>
      <w:rFonts w:ascii="Arial" w:eastAsia="Arial" w:hAnsi="Arial" w:cs="Arial"/>
      <w:color w:val="434343"/>
      <w:sz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rPr>
      <w:rFonts w:ascii="Arial" w:eastAsia="Arial" w:hAnsi="Arial" w:cs="Arial"/>
      <w:color w:val="000000"/>
      <w:sz w:val="40"/>
    </w:rPr>
  </w:style>
  <w:style w:type="character" w:customStyle="1" w:styleId="Overskrift2Tegn">
    <w:name w:val="Overskrift 2 Tegn"/>
    <w:link w:val="Overskrift2"/>
    <w:rPr>
      <w:rFonts w:ascii="Arial" w:eastAsia="Arial" w:hAnsi="Arial" w:cs="Arial"/>
      <w:color w:val="434343"/>
      <w:sz w:val="28"/>
    </w:rPr>
  </w:style>
  <w:style w:type="character" w:customStyle="1" w:styleId="Overskrift3Tegn">
    <w:name w:val="Overskrift 3 Tegn"/>
    <w:link w:val="Overskrift3"/>
    <w:rPr>
      <w:rFonts w:ascii="Arial" w:eastAsia="Arial" w:hAnsi="Arial" w:cs="Arial"/>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
    <w:name w:val="List"/>
    <w:basedOn w:val="Normal"/>
    <w:uiPriority w:val="99"/>
    <w:unhideWhenUsed/>
    <w:rsid w:val="0060458A"/>
    <w:pPr>
      <w:ind w:left="283" w:hanging="283"/>
      <w:contextualSpacing/>
    </w:pPr>
  </w:style>
  <w:style w:type="paragraph" w:styleId="Liste2">
    <w:name w:val="List 2"/>
    <w:basedOn w:val="Normal"/>
    <w:uiPriority w:val="99"/>
    <w:unhideWhenUsed/>
    <w:rsid w:val="0060458A"/>
    <w:pPr>
      <w:ind w:left="566" w:hanging="283"/>
      <w:contextualSpacing/>
    </w:pPr>
  </w:style>
  <w:style w:type="paragraph" w:styleId="Liste3">
    <w:name w:val="List 3"/>
    <w:basedOn w:val="Normal"/>
    <w:uiPriority w:val="99"/>
    <w:unhideWhenUsed/>
    <w:rsid w:val="0060458A"/>
    <w:pPr>
      <w:ind w:left="849" w:hanging="283"/>
      <w:contextualSpacing/>
    </w:pPr>
  </w:style>
  <w:style w:type="paragraph" w:styleId="Bildetekst">
    <w:name w:val="caption"/>
    <w:basedOn w:val="Normal"/>
    <w:next w:val="Normal"/>
    <w:uiPriority w:val="35"/>
    <w:unhideWhenUsed/>
    <w:qFormat/>
    <w:rsid w:val="0060458A"/>
    <w:pPr>
      <w:spacing w:after="200" w:line="240" w:lineRule="auto"/>
    </w:pPr>
    <w:rPr>
      <w:i/>
      <w:iCs/>
      <w:color w:val="44546A" w:themeColor="text2"/>
      <w:sz w:val="18"/>
      <w:szCs w:val="18"/>
    </w:rPr>
  </w:style>
  <w:style w:type="paragraph" w:styleId="Brdtekstinnrykk">
    <w:name w:val="Body Text Indent"/>
    <w:basedOn w:val="Normal"/>
    <w:link w:val="BrdtekstinnrykkTegn"/>
    <w:uiPriority w:val="99"/>
    <w:semiHidden/>
    <w:unhideWhenUsed/>
    <w:rsid w:val="0060458A"/>
    <w:pPr>
      <w:spacing w:after="120"/>
      <w:ind w:left="283"/>
    </w:pPr>
  </w:style>
  <w:style w:type="character" w:customStyle="1" w:styleId="BrdtekstinnrykkTegn">
    <w:name w:val="Brødtekstinnrykk Tegn"/>
    <w:basedOn w:val="Standardskriftforavsnitt"/>
    <w:link w:val="Brdtekstinnrykk"/>
    <w:uiPriority w:val="99"/>
    <w:semiHidden/>
    <w:rsid w:val="0060458A"/>
    <w:rPr>
      <w:rFonts w:ascii="Arial" w:eastAsia="Arial" w:hAnsi="Arial" w:cs="Arial"/>
      <w:color w:val="000000"/>
      <w:sz w:val="24"/>
    </w:rPr>
  </w:style>
  <w:style w:type="paragraph" w:styleId="Brdtekst-frsteinnrykk2">
    <w:name w:val="Body Text First Indent 2"/>
    <w:basedOn w:val="Brdtekstinnrykk"/>
    <w:link w:val="Brdtekst-frsteinnrykk2Tegn"/>
    <w:uiPriority w:val="99"/>
    <w:unhideWhenUsed/>
    <w:rsid w:val="0060458A"/>
    <w:pPr>
      <w:spacing w:after="13"/>
      <w:ind w:left="360" w:firstLine="360"/>
    </w:pPr>
  </w:style>
  <w:style w:type="character" w:customStyle="1" w:styleId="Brdtekst-frsteinnrykk2Tegn">
    <w:name w:val="Brødtekst - første innrykk 2 Tegn"/>
    <w:basedOn w:val="BrdtekstinnrykkTegn"/>
    <w:link w:val="Brdtekst-frsteinnrykk2"/>
    <w:uiPriority w:val="99"/>
    <w:rsid w:val="0060458A"/>
    <w:rPr>
      <w:rFonts w:ascii="Arial" w:eastAsia="Arial" w:hAnsi="Arial" w:cs="Arial"/>
      <w:color w:val="000000"/>
      <w:sz w:val="24"/>
    </w:rPr>
  </w:style>
  <w:style w:type="paragraph" w:styleId="Listeavsnitt">
    <w:name w:val="List Paragraph"/>
    <w:basedOn w:val="Normal"/>
    <w:uiPriority w:val="34"/>
    <w:qFormat/>
    <w:rsid w:val="00CA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B466B-E2CD-4FC5-B4F3-051D34C6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25</Pages>
  <Words>7200</Words>
  <Characters>38164</Characters>
  <Application>Microsoft Office Word</Application>
  <DocSecurity>0</DocSecurity>
  <Lines>318</Lines>
  <Paragraphs>90</Paragraphs>
  <ScaleCrop>false</ScaleCrop>
  <HeadingPairs>
    <vt:vector size="2" baseType="variant">
      <vt:variant>
        <vt:lpstr>Tittel</vt:lpstr>
      </vt:variant>
      <vt:variant>
        <vt:i4>1</vt:i4>
      </vt:variant>
    </vt:vector>
  </HeadingPairs>
  <TitlesOfParts>
    <vt:vector size="1" baseType="lpstr">
      <vt:lpstr>exph0300 eksamensoppgave vår 2020</vt:lpstr>
    </vt:vector>
  </TitlesOfParts>
  <Company/>
  <LinksUpToDate>false</LinksUpToDate>
  <CharactersWithSpaces>45274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exph0300 eksamensoppgave vår 2020</dc:title>
  <dc:subject/>
  <dc:creator>Kjetil Mangset Skjerve</dc:creator>
  <cp:keywords/>
  <cp:lastModifiedBy>Erlend Paulsen Skaaden</cp:lastModifiedBy>
  <cp:revision>24</cp:revision>
  <dcterms:created xsi:type="dcterms:W3CDTF">2020-11-09T11:51:00Z</dcterms:created>
  <dcterms:modified xsi:type="dcterms:W3CDTF">2020-11-11T20:55:00Z</dcterms:modified>
</cp:coreProperties>
</file>