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running under Perl version 5.24.1.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ftest [-OPTIONS [-MORE_OPTIONS]] [--] [PROGRAM_ARG1 ...]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以下的单字符选项被接受：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详细参数: -c -d -e -f -g -k -m -p -s -t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Boolean (without arguments): -F -r -v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选项可以合并在一起。 -- stops processing of options.</w:t>
      </w:r>
    </w:p>
    <w:p>
      <w:pPr>
        <w:rPr>
          <w:rFonts w:hint="eastAsia"/>
        </w:rPr>
      </w:pPr>
      <w:r>
        <w:rPr>
          <w:rFonts w:hint="eastAsia"/>
        </w:rPr>
        <w:t>选项和它们之间的参数之间不需要空格  [现在继续由于向后的兼容性和过度的偏执. See 'perldoc Getopt::Std' about $Getopt::Std::STANDARD_HELP_VERSION.]</w:t>
      </w:r>
    </w:p>
    <w:p>
      <w:pPr>
        <w:rPr>
          <w:rFonts w:hint="eastAsia"/>
        </w:rPr>
      </w:pPr>
      <w:r>
        <w:rPr>
          <w:rFonts w:hint="eastAsia"/>
        </w:rPr>
        <w:t>FTester client v1.0</w:t>
      </w:r>
    </w:p>
    <w:p>
      <w:pPr>
        <w:rPr>
          <w:rFonts w:hint="eastAsia"/>
        </w:rPr>
      </w:pPr>
      <w:r>
        <w:rPr>
          <w:rFonts w:hint="eastAsia"/>
        </w:rPr>
        <w:t>Copyright (C) 2001-2006 Andrea Barisani &lt;andrea@inversepath.com&gt;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配置选项:</w:t>
      </w:r>
    </w:p>
    <w:p>
      <w:pPr>
        <w:rPr>
          <w:rFonts w:hint="eastAsia"/>
        </w:rPr>
      </w:pPr>
      <w:r>
        <w:rPr>
          <w:rFonts w:hint="eastAsia"/>
        </w:rPr>
        <w:t xml:space="preserve">  -f &lt;conf_file&gt;</w:t>
      </w:r>
    </w:p>
    <w:p>
      <w:pPr>
        <w:rPr>
          <w:rFonts w:hint="eastAsia"/>
        </w:rPr>
      </w:pPr>
      <w:r>
        <w:rPr>
          <w:rFonts w:hint="eastAsia"/>
        </w:rPr>
        <w:t xml:space="preserve">  -c &lt;source_ip&gt;:&lt;source_port&gt;:&lt;dest_ip&gt;:&lt;dest_port&gt;:&lt;flags&gt;:&lt;protocol&gt;:&lt;tos&gt;</w:t>
      </w:r>
    </w:p>
    <w:p>
      <w:pPr>
        <w:rPr>
          <w:rFonts w:hint="eastAsia"/>
        </w:rPr>
      </w:pPr>
      <w:r>
        <w:rPr>
          <w:rFonts w:hint="eastAsia"/>
        </w:rPr>
        <w:t xml:space="preserve">  -v &lt;verbose&gt;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时间</w:t>
      </w:r>
      <w:r>
        <w:rPr>
          <w:rFonts w:hint="eastAsia"/>
        </w:rPr>
        <w:t>的选择：</w:t>
      </w:r>
    </w:p>
    <w:p>
      <w:pPr>
        <w:rPr>
          <w:rFonts w:hint="eastAsia"/>
        </w:rPr>
      </w:pPr>
      <w:r>
        <w:rPr>
          <w:rFonts w:hint="eastAsia"/>
        </w:rPr>
        <w:t xml:space="preserve">  -d &lt;delay, 0.25 = 250 ms&gt;</w:t>
      </w:r>
    </w:p>
    <w:p>
      <w:pPr>
        <w:rPr>
          <w:rFonts w:hint="eastAsia"/>
        </w:rPr>
      </w:pPr>
      <w:r>
        <w:rPr>
          <w:rFonts w:hint="eastAsia"/>
        </w:rPr>
        <w:t xml:space="preserve">  -s &lt;sleep time, 1 = 1 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逃避的选择：</w:t>
      </w:r>
    </w:p>
    <w:p>
      <w:pPr>
        <w:rPr>
          <w:rFonts w:hint="eastAsia"/>
        </w:rPr>
      </w:pPr>
      <w:r>
        <w:rPr>
          <w:rFonts w:hint="eastAsia"/>
        </w:rPr>
        <w:t xml:space="preserve">  -e &lt;evasion method&gt;</w:t>
      </w:r>
    </w:p>
    <w:p>
      <w:pPr>
        <w:rPr>
          <w:rFonts w:hint="eastAsia"/>
        </w:rPr>
      </w:pPr>
      <w:r>
        <w:rPr>
          <w:rFonts w:hint="eastAsia"/>
        </w:rPr>
        <w:t xml:space="preserve">  -t &lt;ids_ttl&gt;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连接选项:</w:t>
      </w:r>
    </w:p>
    <w:p>
      <w:pPr>
        <w:rPr>
          <w:rFonts w:hint="eastAsia"/>
        </w:rPr>
      </w:pPr>
      <w:r>
        <w:rPr>
          <w:rFonts w:hint="eastAsia"/>
        </w:rPr>
        <w:t xml:space="preserve">  -r &lt;reset connection&gt;重置连接</w:t>
      </w:r>
    </w:p>
    <w:p>
      <w:pPr>
        <w:rPr>
          <w:rFonts w:hint="eastAsia"/>
        </w:rPr>
      </w:pPr>
      <w:r>
        <w:rPr>
          <w:rFonts w:hint="eastAsia"/>
        </w:rPr>
        <w:t xml:space="preserve">  -F &lt;end connection&gt;端部连接，端联接；</w:t>
      </w:r>
    </w:p>
    <w:p>
      <w:pPr>
        <w:rPr>
          <w:rFonts w:hint="eastAsia"/>
        </w:rPr>
      </w:pPr>
      <w:r>
        <w:rPr>
          <w:rFonts w:hint="eastAsia"/>
        </w:rPr>
        <w:t xml:space="preserve">  -g &lt;IP fragments number, es. 4|IP fragments size, es. 16b&gt;</w:t>
      </w:r>
    </w:p>
    <w:p>
      <w:pPr>
        <w:rPr>
          <w:rFonts w:hint="eastAsia"/>
        </w:rPr>
      </w:pPr>
      <w:r>
        <w:rPr>
          <w:rFonts w:hint="eastAsia"/>
        </w:rPr>
        <w:t xml:space="preserve">  -p &lt;TCP segments number, es. 4|TCP segments size, es 6b&gt;</w:t>
      </w:r>
    </w:p>
    <w:p>
      <w:pPr>
        <w:rPr>
          <w:rFonts w:hint="eastAsia"/>
        </w:rPr>
      </w:pPr>
      <w:r>
        <w:rPr>
          <w:rFonts w:hint="eastAsia"/>
        </w:rPr>
        <w:t xml:space="preserve">  -k &lt;cksum value, es. 60000&gt;</w:t>
      </w:r>
    </w:p>
    <w:p>
      <w:pPr>
        <w:rPr>
          <w:rFonts w:hint="eastAsia"/>
        </w:rPr>
      </w:pPr>
      <w:r>
        <w:rPr>
          <w:rFonts w:hint="eastAsia"/>
        </w:rPr>
        <w:t xml:space="preserve">  -m &lt;marker&gt;标记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B01B3C"/>
    <w:rsid w:val="3AB02EB6"/>
    <w:rsid w:val="3E4C0101"/>
    <w:rsid w:val="485377F4"/>
    <w:rsid w:val="58756207"/>
    <w:rsid w:val="5D3421B3"/>
    <w:rsid w:val="731D5495"/>
    <w:rsid w:val="745323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2016-12-08T12:52:44Z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