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Airbase-ng 1.2 rc4 - (C) 2008-2015 Thomas d'Otreppe</w:t>
      </w:r>
    </w:p>
    <w:p>
      <w:pPr>
        <w:rPr>
          <w:rFonts w:hint="eastAsia"/>
        </w:rPr>
      </w:pPr>
      <w:r>
        <w:rPr>
          <w:rFonts w:hint="eastAsia"/>
        </w:rPr>
        <w:t xml:space="preserve">  Original work: Martin Beck</w:t>
      </w:r>
    </w:p>
    <w:p>
      <w:pPr>
        <w:rPr>
          <w:rFonts w:hint="eastAsia"/>
        </w:rPr>
      </w:pPr>
      <w:r>
        <w:rPr>
          <w:rFonts w:hint="eastAsia"/>
        </w:rPr>
        <w:t xml:space="preserve">  http://www.aircrack-ng.org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eastAsia="zh-CN"/>
        </w:rPr>
        <w:t>格式</w:t>
      </w:r>
      <w:r>
        <w:rPr>
          <w:rFonts w:hint="eastAsia"/>
        </w:rPr>
        <w:t>: airbase-ng &lt;options&gt; &lt;replay interface&gt;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eastAsia="zh-CN"/>
        </w:rPr>
        <w:t>参数</w:t>
      </w:r>
      <w:r>
        <w:rPr>
          <w:rFonts w:hint="eastAsia"/>
        </w:rPr>
        <w:t>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-a bssid         : 设置访问点的地址</w:t>
      </w:r>
    </w:p>
    <w:p>
      <w:pPr>
        <w:rPr>
          <w:rFonts w:hint="eastAsia"/>
        </w:rPr>
      </w:pPr>
      <w:r>
        <w:rPr>
          <w:rFonts w:hint="eastAsia"/>
        </w:rPr>
        <w:t xml:space="preserve">      -i iface         : 从这个接口捕获数据包</w:t>
      </w:r>
    </w:p>
    <w:p>
      <w:pPr>
        <w:rPr>
          <w:rFonts w:hint="eastAsia"/>
        </w:rPr>
      </w:pPr>
      <w:r>
        <w:rPr>
          <w:rFonts w:hint="eastAsia"/>
        </w:rPr>
        <w:t xml:space="preserve">      -w WEP key       : 使用WEP密钥EN /解密数据包</w:t>
      </w:r>
    </w:p>
    <w:p>
      <w:pPr>
        <w:rPr>
          <w:rFonts w:hint="eastAsia"/>
        </w:rPr>
      </w:pPr>
      <w:r>
        <w:rPr>
          <w:rFonts w:hint="eastAsia"/>
        </w:rPr>
        <w:t xml:space="preserve">      -h MAC           :对于中间人模式源MAC</w:t>
      </w:r>
    </w:p>
    <w:p>
      <w:pPr>
        <w:rPr>
          <w:rFonts w:hint="eastAsia"/>
        </w:rPr>
      </w:pPr>
      <w:r>
        <w:rPr>
          <w:rFonts w:hint="eastAsia"/>
        </w:rPr>
        <w:t xml:space="preserve">      -f disallow      : 允许指定客户端MAC地址（默认允许）</w:t>
      </w:r>
    </w:p>
    <w:p>
      <w:pPr>
        <w:rPr>
          <w:rFonts w:hint="eastAsia"/>
        </w:rPr>
      </w:pPr>
      <w:r>
        <w:rPr>
          <w:rFonts w:hint="eastAsia"/>
        </w:rPr>
        <w:t xml:space="preserve">      -W 0|1           : [不要]在0 |信标1套WEP旗（默认：自动）</w:t>
      </w:r>
    </w:p>
    <w:p>
      <w:pPr>
        <w:rPr>
          <w:rFonts w:hint="eastAsia"/>
        </w:rPr>
      </w:pPr>
      <w:r>
        <w:rPr>
          <w:rFonts w:hint="eastAsia"/>
        </w:rPr>
        <w:t xml:space="preserve">      -q               : 安静（不打印统计）</w:t>
      </w:r>
    </w:p>
    <w:p>
      <w:pPr>
        <w:rPr>
          <w:rFonts w:hint="eastAsia"/>
        </w:rPr>
      </w:pPr>
      <w:r>
        <w:rPr>
          <w:rFonts w:hint="eastAsia"/>
        </w:rPr>
        <w:t xml:space="preserve">      -v               : 冗长（打印更多的信息）</w:t>
      </w:r>
    </w:p>
    <w:p>
      <w:pPr>
        <w:rPr>
          <w:rFonts w:hint="eastAsia"/>
        </w:rPr>
      </w:pPr>
      <w:r>
        <w:rPr>
          <w:rFonts w:hint="eastAsia"/>
        </w:rPr>
        <w:t xml:space="preserve">      -A               : 特设模式（允许其他客户同行）</w:t>
      </w:r>
    </w:p>
    <w:p>
      <w:pPr>
        <w:rPr>
          <w:rFonts w:hint="eastAsia"/>
        </w:rPr>
      </w:pPr>
      <w:r>
        <w:rPr>
          <w:rFonts w:hint="eastAsia"/>
        </w:rPr>
        <w:t xml:space="preserve">      -Y in|out|both   : 外部包处理</w:t>
      </w:r>
    </w:p>
    <w:p>
      <w:pPr>
        <w:rPr>
          <w:rFonts w:hint="eastAsia"/>
        </w:rPr>
      </w:pPr>
      <w:r>
        <w:rPr>
          <w:rFonts w:hint="eastAsia"/>
        </w:rPr>
        <w:t xml:space="preserve">      -c channel       : 设置正在运行的信道的信道</w:t>
      </w:r>
    </w:p>
    <w:p>
      <w:pPr>
        <w:rPr>
          <w:rFonts w:hint="eastAsia"/>
        </w:rPr>
      </w:pPr>
      <w:r>
        <w:rPr>
          <w:rFonts w:hint="eastAsia"/>
        </w:rPr>
        <w:t xml:space="preserve">      -X               : 隐藏essid</w:t>
      </w:r>
    </w:p>
    <w:p>
      <w:pPr>
        <w:rPr>
          <w:rFonts w:hint="eastAsia"/>
        </w:rPr>
      </w:pPr>
      <w:r>
        <w:rPr>
          <w:rFonts w:hint="eastAsia"/>
        </w:rPr>
        <w:t xml:space="preserve">      -s               :强制共享密钥身份验证（默认：自动）</w:t>
      </w:r>
    </w:p>
    <w:p>
      <w:pPr>
        <w:rPr>
          <w:rFonts w:hint="eastAsia"/>
        </w:rPr>
      </w:pPr>
      <w:r>
        <w:rPr>
          <w:rFonts w:hint="eastAsia"/>
        </w:rPr>
        <w:t xml:space="preserve">      -S               : 设置共享密钥长度（默认值：128）</w:t>
      </w:r>
    </w:p>
    <w:p>
      <w:pPr>
        <w:rPr>
          <w:rFonts w:hint="eastAsia"/>
        </w:rPr>
      </w:pPr>
      <w:r>
        <w:rPr>
          <w:rFonts w:hint="eastAsia"/>
        </w:rPr>
        <w:t xml:space="preserve">      -L               : 拿铁WEP攻击（如果司机不能把碎片）</w:t>
      </w:r>
    </w:p>
    <w:p>
      <w:pPr>
        <w:rPr>
          <w:rFonts w:hint="eastAsia"/>
        </w:rPr>
      </w:pPr>
      <w:r>
        <w:rPr>
          <w:rFonts w:hint="eastAsia"/>
        </w:rPr>
        <w:t xml:space="preserve">      -N               : cfrag WEP攻击（推荐）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  -x nbpps         : 每秒数据包数（默认值：100）</w:t>
      </w:r>
    </w:p>
    <w:p>
      <w:pPr>
        <w:rPr>
          <w:rFonts w:hint="eastAsia"/>
        </w:rPr>
      </w:pPr>
      <w:r>
        <w:rPr>
          <w:rFonts w:hint="eastAsia"/>
        </w:rPr>
        <w:t xml:space="preserve">      -y               :禁用广播探头的响应</w:t>
      </w:r>
    </w:p>
    <w:p>
      <w:pPr>
        <w:rPr>
          <w:rFonts w:hint="eastAsia"/>
        </w:rPr>
      </w:pPr>
      <w:r>
        <w:rPr>
          <w:rFonts w:hint="eastAsia"/>
        </w:rPr>
        <w:t xml:space="preserve">      -0               : 设置所有WPA，WEP，打开的标签。不能使用- Z和Z</w:t>
      </w:r>
    </w:p>
    <w:p>
      <w:pPr>
        <w:rPr>
          <w:rFonts w:hint="eastAsia"/>
        </w:rPr>
      </w:pPr>
      <w:r>
        <w:rPr>
          <w:rFonts w:hint="eastAsia"/>
        </w:rPr>
        <w:t xml:space="preserve">      -z type          : </w:t>
      </w:r>
      <w:r>
        <w:rPr>
          <w:rFonts w:hint="eastAsia"/>
          <w:lang w:eastAsia="zh-CN"/>
        </w:rPr>
        <w:t>继承</w:t>
      </w:r>
      <w:r>
        <w:rPr>
          <w:rFonts w:hint="eastAsia"/>
        </w:rPr>
        <w:t xml:space="preserve"> WPA1 </w:t>
      </w:r>
      <w:r>
        <w:rPr>
          <w:rFonts w:hint="eastAsia"/>
          <w:lang w:eastAsia="zh-CN"/>
        </w:rPr>
        <w:t>标签</w:t>
      </w:r>
      <w:r>
        <w:rPr>
          <w:rFonts w:hint="eastAsia"/>
        </w:rPr>
        <w:t>. 1=WEP40 2=TKIP 3=WRAP 4=CCMP 5=WEP104</w:t>
      </w:r>
    </w:p>
    <w:p>
      <w:pPr>
        <w:rPr>
          <w:rFonts w:hint="eastAsia"/>
        </w:rPr>
      </w:pPr>
      <w:r>
        <w:rPr>
          <w:rFonts w:hint="eastAsia"/>
        </w:rPr>
        <w:t xml:space="preserve">      -Z type          : 同为Z，但对于WPA2</w:t>
      </w:r>
    </w:p>
    <w:p>
      <w:pPr>
        <w:rPr>
          <w:rFonts w:hint="eastAsia"/>
        </w:rPr>
      </w:pPr>
      <w:r>
        <w:rPr>
          <w:rFonts w:hint="eastAsia"/>
        </w:rPr>
        <w:t xml:space="preserve">      -V type          : fake EAPOL 1=MD5 2=SHA1 3=auto</w:t>
      </w:r>
    </w:p>
    <w:p>
      <w:pPr>
        <w:rPr>
          <w:rFonts w:hint="eastAsia"/>
        </w:rPr>
      </w:pPr>
      <w:r>
        <w:rPr>
          <w:rFonts w:hint="eastAsia"/>
        </w:rPr>
        <w:t xml:space="preserve">      -F prefix        : 写所有发送和接收的帧到pcap文件</w:t>
      </w:r>
    </w:p>
    <w:p>
      <w:pPr>
        <w:rPr>
          <w:rFonts w:hint="eastAsia"/>
        </w:rPr>
      </w:pPr>
      <w:r>
        <w:rPr>
          <w:rFonts w:hint="eastAsia"/>
        </w:rPr>
        <w:t xml:space="preserve">      -P               :应对所有探头，即使指定ESSIDs</w:t>
      </w:r>
    </w:p>
    <w:p>
      <w:pPr>
        <w:rPr>
          <w:rFonts w:hint="eastAsia"/>
        </w:rPr>
      </w:pPr>
      <w:r>
        <w:rPr>
          <w:rFonts w:hint="eastAsia"/>
        </w:rPr>
        <w:t xml:space="preserve">      -I interval      : 在毫秒内设置信标间隔值</w:t>
      </w:r>
    </w:p>
    <w:p>
      <w:pPr>
        <w:rPr>
          <w:rFonts w:hint="eastAsia"/>
        </w:rPr>
      </w:pPr>
      <w:r>
        <w:rPr>
          <w:rFonts w:hint="eastAsia"/>
        </w:rPr>
        <w:t xml:space="preserve">      -C seconds       :使信标探测ESSID值（需要- P）</w:t>
      </w:r>
    </w:p>
    <w:p>
      <w:pPr>
        <w:rPr>
          <w:rFonts w:hint="eastAsia"/>
        </w:rPr>
      </w:pPr>
      <w:r>
        <w:rPr>
          <w:rFonts w:hint="eastAsia"/>
        </w:rPr>
        <w:t xml:space="preserve">      -n hex           : 用户指定的ANonce做的四次握手时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滤波器的选择:</w:t>
      </w:r>
    </w:p>
    <w:p>
      <w:pPr>
        <w:rPr>
          <w:rFonts w:hint="eastAsia"/>
        </w:rPr>
      </w:pPr>
      <w:r>
        <w:rPr>
          <w:rFonts w:hint="eastAsia"/>
        </w:rPr>
        <w:t xml:space="preserve">      --bssid MAC      : </w:t>
      </w:r>
      <w:r>
        <w:rPr>
          <w:rFonts w:hint="eastAsia"/>
          <w:lang w:eastAsia="zh-CN"/>
        </w:rPr>
        <w:t>设置</w:t>
      </w:r>
      <w:r>
        <w:rPr>
          <w:rFonts w:hint="eastAsia"/>
        </w:rPr>
        <w:t>bssidfilter/use</w:t>
      </w:r>
    </w:p>
    <w:p>
      <w:pPr>
        <w:rPr>
          <w:rFonts w:hint="eastAsia"/>
        </w:rPr>
      </w:pPr>
      <w:r>
        <w:rPr>
          <w:rFonts w:hint="eastAsia"/>
        </w:rPr>
        <w:t xml:space="preserve">      --bssids file    :读取该文件的列表bssids</w:t>
      </w:r>
    </w:p>
    <w:p>
      <w:pPr>
        <w:rPr>
          <w:rFonts w:hint="eastAsia"/>
        </w:rPr>
      </w:pPr>
      <w:r>
        <w:rPr>
          <w:rFonts w:hint="eastAsia"/>
        </w:rPr>
        <w:t xml:space="preserve">      --client MAC     : 客户端过滤的麦克</w:t>
      </w:r>
    </w:p>
    <w:p>
      <w:pPr>
        <w:rPr>
          <w:rFonts w:hint="eastAsia"/>
        </w:rPr>
      </w:pPr>
      <w:r>
        <w:rPr>
          <w:rFonts w:hint="eastAsia"/>
        </w:rPr>
        <w:t xml:space="preserve">      --clients file   : 读取该文件的MAC地址清单</w:t>
      </w:r>
    </w:p>
    <w:p>
      <w:pPr>
        <w:rPr>
          <w:rFonts w:hint="eastAsia"/>
        </w:rPr>
      </w:pPr>
      <w:r>
        <w:rPr>
          <w:rFonts w:hint="eastAsia"/>
        </w:rPr>
        <w:t xml:space="preserve">      --essid ESSID    :指定一个单一的网络名称（默认：默认）</w:t>
      </w:r>
    </w:p>
    <w:p>
      <w:pPr>
        <w:rPr>
          <w:rFonts w:hint="eastAsia"/>
        </w:rPr>
      </w:pPr>
      <w:r>
        <w:rPr>
          <w:rFonts w:hint="eastAsia"/>
        </w:rPr>
        <w:t xml:space="preserve">      --essids file    : 读取该文件的列表ESSIDs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--help           : 显示此使用屏幕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B577C1"/>
    <w:rsid w:val="3BE93C98"/>
    <w:rsid w:val="3CB844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2016-10-18T15:54:18Z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