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личного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/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Размещение двуязычного сайта на Github.</w:t>
      </w:r>
    </w:p>
    <w:p>
      <w:pPr>
        <w:pStyle w:val="SourceCode"/>
      </w:pPr>
      <w:r>
        <w:rPr>
          <w:rStyle w:val="VerbatimChar"/>
        </w:rPr>
        <w:t xml:space="preserve">Сделать поддержку английского и русского языков.</w:t>
      </w:r>
      <w:r>
        <w:br/>
      </w:r>
      <w:r>
        <w:rPr>
          <w:rStyle w:val="VerbatimChar"/>
        </w:rPr>
        <w:t xml:space="preserve">Разместить элементы сайта на обоих языках.</w:t>
      </w:r>
      <w:r>
        <w:br/>
      </w:r>
      <w:r>
        <w:rPr>
          <w:rStyle w:val="VerbatimChar"/>
        </w:rPr>
        <w:t xml:space="preserve">Разместить контент на обоих языках.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 (на двух языках).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2"/>
    <w:bookmarkStart w:id="39" w:name="список-добавляемых-данных."/>
    <w:p>
      <w:pPr>
        <w:pStyle w:val="Heading1"/>
      </w:pPr>
      <w:r>
        <w:t xml:space="preserve">Список добавляемых данных.</w:t>
      </w:r>
    </w:p>
    <w:bookmarkStart w:id="26" w:name="редактирую-файлы-для-2-языков"/>
    <w:p>
      <w:pPr>
        <w:pStyle w:val="Heading2"/>
      </w:pPr>
      <w:r>
        <w:t xml:space="preserve">Редактирую файлы для 2 языков</w:t>
      </w:r>
    </w:p>
    <w:p>
      <w:pPr>
        <w:pStyle w:val="FirstParagraph"/>
      </w:pPr>
      <w:r>
        <w:t xml:space="preserve">Начну редактирование файлов.</w:t>
      </w:r>
    </w:p>
    <w:p>
      <w:pPr>
        <w:pStyle w:val="CaptionedFigure"/>
      </w:pPr>
      <w:r>
        <w:drawing>
          <wp:inline>
            <wp:extent cx="5334000" cy="5196348"/>
            <wp:effectExtent b="0" l="0" r="0" t="0"/>
            <wp:docPr descr="Файл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bookmarkEnd w:id="26"/>
    <w:bookmarkStart w:id="30" w:name="файлы"/>
    <w:p>
      <w:pPr>
        <w:pStyle w:val="Heading2"/>
      </w:pPr>
      <w:r>
        <w:t xml:space="preserve">Файлы</w:t>
      </w:r>
    </w:p>
    <w:p>
      <w:pPr>
        <w:pStyle w:val="FirstParagraph"/>
      </w:pPr>
      <w:r>
        <w:t xml:space="preserve">2 файл.</w:t>
      </w:r>
    </w:p>
    <w:p>
      <w:pPr>
        <w:pStyle w:val="CaptionedFigure"/>
      </w:pPr>
      <w:r>
        <w:drawing>
          <wp:inline>
            <wp:extent cx="5334000" cy="5196348"/>
            <wp:effectExtent b="0" l="0" r="0" t="0"/>
            <wp:docPr descr="Файл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bookmarkEnd w:id="30"/>
    <w:bookmarkStart w:id="34" w:name="файлы-1"/>
    <w:p>
      <w:pPr>
        <w:pStyle w:val="Heading2"/>
      </w:pPr>
      <w:r>
        <w:t xml:space="preserve">Файлы</w:t>
      </w:r>
    </w:p>
    <w:p>
      <w:pPr>
        <w:pStyle w:val="FirstParagraph"/>
      </w:pPr>
      <w:r>
        <w:t xml:space="preserve">3 файл.</w:t>
      </w:r>
    </w:p>
    <w:p>
      <w:pPr>
        <w:pStyle w:val="CaptionedFigure"/>
      </w:pPr>
      <w:r>
        <w:drawing>
          <wp:inline>
            <wp:extent cx="5334000" cy="5196348"/>
            <wp:effectExtent b="0" l="0" r="0" t="0"/>
            <wp:docPr descr="Файл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bookmarkEnd w:id="34"/>
    <w:bookmarkStart w:id="38" w:name="а-вот-и-сам-пост-о-недели"/>
    <w:p>
      <w:pPr>
        <w:pStyle w:val="Heading2"/>
      </w:pPr>
      <w:r>
        <w:t xml:space="preserve">А вот и сам пост о недели</w:t>
      </w:r>
    </w:p>
    <w:p>
      <w:pPr>
        <w:pStyle w:val="CaptionedFigure"/>
      </w:pPr>
      <w:r>
        <w:drawing>
          <wp:inline>
            <wp:extent cx="5334000" cy="5196348"/>
            <wp:effectExtent b="0" l="0" r="0" t="0"/>
            <wp:docPr descr="Моя недел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Моя неделя</w:t>
      </w:r>
    </w:p>
    <w:bookmarkEnd w:id="38"/>
    <w:bookmarkEnd w:id="39"/>
    <w:bookmarkStart w:id="43" w:name="X5c449d1c359391f561d535a0ce1a8362f653958"/>
    <w:p>
      <w:pPr>
        <w:pStyle w:val="Heading1"/>
      </w:pPr>
      <w:r>
        <w:t xml:space="preserve">Добавить пост на тему как быть на плаву в IT</w:t>
      </w:r>
    </w:p>
    <w:p>
      <w:pPr>
        <w:pStyle w:val="CaptionedFigure"/>
      </w:pPr>
      <w:r>
        <w:drawing>
          <wp:inline>
            <wp:extent cx="5334000" cy="5196348"/>
            <wp:effectExtent b="0" l="0" r="0" t="0"/>
            <wp:docPr descr="Авторский пост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Авторский пост</w:t>
      </w:r>
    </w:p>
    <w:p>
      <w:pPr>
        <w:pStyle w:val="BodyText"/>
      </w:pPr>
      <w:r>
        <w:t xml:space="preserve">{#fig:016 width=100%}</w:t>
      </w:r>
    </w:p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У меня есть свой сайт и я умею его редактировать!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личного проекта / Этап 6</dc:title>
  <dc:creator>Лисенков Е.Р.</dc:creator>
  <dc:language>ru-RU</dc:language>
  <cp:keywords/>
  <dcterms:created xsi:type="dcterms:W3CDTF">2024-04-13T19:13:52Z</dcterms:created>
  <dcterms:modified xsi:type="dcterms:W3CDTF">2024-04-13T19:13:52Z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