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What is CRUD and how to implement it on any database?</w:t>
      </w:r>
    </w:p>
    <w:p>
      <w:pPr>
        <w:jc w:val="both"/>
        <w:rPr>
          <w:rFonts w:hint="default"/>
          <w:b w:val="0"/>
          <w:bCs w:val="0"/>
          <w:lang/>
        </w:rPr>
      </w:pPr>
      <w:r>
        <w:rPr>
          <w:rFonts w:hint="default"/>
          <w:b/>
          <w:bCs/>
          <w:lang/>
        </w:rPr>
        <w:t>Introduction</w:t>
      </w:r>
    </w:p>
    <w:p>
      <w:pPr>
        <w:jc w:val="both"/>
        <w:rPr>
          <w:rFonts w:hint="default"/>
          <w:lang/>
        </w:rPr>
      </w:pPr>
      <w:r>
        <w:rPr>
          <w:rFonts w:hint="default"/>
          <w:lang/>
        </w:rPr>
        <w:t>This report is written to provide a guide to apply CRUD (Create, Read, Update and Delete) on any database.</w:t>
      </w:r>
    </w:p>
    <w:p>
      <w:pPr>
        <w:jc w:val="both"/>
        <w:rPr>
          <w:rFonts w:hint="default"/>
          <w:lang/>
        </w:rPr>
      </w:pPr>
    </w:p>
    <w:p>
      <w:pPr>
        <w:jc w:val="both"/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 xml:space="preserve">Steps to follow </w:t>
      </w:r>
    </w:p>
    <w:p>
      <w:pPr>
        <w:jc w:val="both"/>
        <w:rPr>
          <w:rFonts w:hint="default"/>
          <w:b w:val="0"/>
          <w:bCs w:val="0"/>
          <w:lang/>
        </w:rPr>
      </w:pPr>
      <w:r>
        <w:rPr>
          <w:rFonts w:hint="default"/>
          <w:b w:val="0"/>
          <w:bCs w:val="0"/>
          <w:lang/>
        </w:rPr>
        <w:t xml:space="preserve">All starts with an database, where you have data to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rial">
    <w:altName w:val="Free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ourier New">
    <w:altName w:val="FreeMono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黑体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CC7F5"/>
    <w:rsid w:val="7FFCC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2022-10-26T13:06:00Z</dcterms:created>
  <dc:creator>x24hs</dc:creator>
  <cp:lastModifiedBy>x24hs</cp:lastModifiedBy>
  <dcterms:modified xsi:type="dcterms:W3CDTF">2022-10-26T13:40:22Z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3082-11.1.0.11664</vt:lpwstr>
  </property>
</Properties>
</file>