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73F6" w14:textId="2E9135D5" w:rsidR="00D4753F" w:rsidRDefault="00D4753F">
      <w:r>
        <w:t>Una empresa tiene dos sedes una en Madrid y otra en Sevilla.</w:t>
      </w:r>
    </w:p>
    <w:p w14:paraId="13CB0B04" w14:textId="6672848C" w:rsidR="00D4753F" w:rsidRDefault="00D4753F">
      <w:r>
        <w:t>En la sede de Madrid están los departamentos de:</w:t>
      </w:r>
    </w:p>
    <w:p w14:paraId="5253D80F" w14:textId="4D90F7BA" w:rsidR="00D4753F" w:rsidRDefault="00D4753F" w:rsidP="00D4753F">
      <w:pPr>
        <w:pStyle w:val="Prrafodelista"/>
        <w:numPr>
          <w:ilvl w:val="0"/>
          <w:numId w:val="1"/>
        </w:numPr>
      </w:pPr>
      <w:r>
        <w:t>Financiero</w:t>
      </w:r>
    </w:p>
    <w:p w14:paraId="4D7C83B2" w14:textId="199DE235" w:rsidR="00D4753F" w:rsidRDefault="00D4753F" w:rsidP="00D4753F">
      <w:pPr>
        <w:pStyle w:val="Prrafodelista"/>
        <w:numPr>
          <w:ilvl w:val="0"/>
          <w:numId w:val="1"/>
        </w:numPr>
      </w:pPr>
      <w:r>
        <w:t xml:space="preserve">Producción </w:t>
      </w:r>
    </w:p>
    <w:p w14:paraId="352A1A63" w14:textId="0F11AD57" w:rsidR="00D4753F" w:rsidRDefault="00D4753F">
      <w:r>
        <w:t>En la sede de Sevilla estén los departamentos de</w:t>
      </w:r>
    </w:p>
    <w:p w14:paraId="232896DE" w14:textId="79E885C6" w:rsidR="00D4753F" w:rsidRDefault="00D4753F" w:rsidP="00D4753F">
      <w:pPr>
        <w:pStyle w:val="Prrafodelista"/>
        <w:numPr>
          <w:ilvl w:val="0"/>
          <w:numId w:val="2"/>
        </w:numPr>
      </w:pPr>
      <w:r>
        <w:t xml:space="preserve">Producción </w:t>
      </w:r>
    </w:p>
    <w:p w14:paraId="6860E84D" w14:textId="2B07D02B" w:rsidR="00D4753F" w:rsidRDefault="001D6EC5" w:rsidP="00D4753F">
      <w:pPr>
        <w:pStyle w:val="Prrafodelista"/>
        <w:numPr>
          <w:ilvl w:val="0"/>
          <w:numId w:val="2"/>
        </w:numPr>
      </w:pPr>
      <w:r>
        <w:t>Comercial</w:t>
      </w:r>
    </w:p>
    <w:p w14:paraId="7CB4C137" w14:textId="7E25A318" w:rsidR="00D4753F" w:rsidRDefault="00D4753F">
      <w:r>
        <w:t>En cada sede hay servidores DHCP para cada red.</w:t>
      </w:r>
    </w:p>
    <w:p w14:paraId="052A6092" w14:textId="3BB1C80D" w:rsidR="00D4753F" w:rsidRDefault="00D4753F">
      <w:r>
        <w:t>Los servidores pueden estar en la red que queramos.</w:t>
      </w:r>
      <w:r w:rsidR="009A3E33">
        <w:t xml:space="preserve"> </w:t>
      </w:r>
    </w:p>
    <w:p w14:paraId="4E73EC7A" w14:textId="05B4CA49" w:rsidR="00C70DB6" w:rsidRDefault="00C70DB6">
      <w:r>
        <w:t xml:space="preserve">La </w:t>
      </w:r>
      <w:proofErr w:type="spellStart"/>
      <w:r>
        <w:t>ip</w:t>
      </w:r>
      <w:proofErr w:type="spellEnd"/>
      <w:r>
        <w:t xml:space="preserve"> contratada es la siguiente:</w:t>
      </w:r>
    </w:p>
    <w:p w14:paraId="6740FEC3" w14:textId="529EF819" w:rsidR="00CC5B56" w:rsidRPr="007C07AD" w:rsidRDefault="00CC5B56" w:rsidP="007C07AD">
      <w:pPr>
        <w:jc w:val="center"/>
        <w:rPr>
          <w:b/>
          <w:bCs/>
          <w:u w:val="single"/>
        </w:rPr>
      </w:pPr>
      <w:r w:rsidRPr="007C07AD">
        <w:rPr>
          <w:b/>
          <w:bCs/>
          <w:u w:val="single"/>
        </w:rPr>
        <w:t>192.168.</w:t>
      </w:r>
      <w:r w:rsidR="00814ADF">
        <w:rPr>
          <w:b/>
          <w:bCs/>
          <w:u w:val="single"/>
        </w:rPr>
        <w:t>3.4</w:t>
      </w:r>
      <w:r w:rsidR="00C70DB6" w:rsidRPr="007C07AD">
        <w:rPr>
          <w:b/>
          <w:bCs/>
          <w:u w:val="single"/>
        </w:rPr>
        <w:t>/</w:t>
      </w:r>
      <w:r w:rsidRPr="007C07AD">
        <w:rPr>
          <w:b/>
          <w:bCs/>
          <w:u w:val="single"/>
        </w:rPr>
        <w:t>24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868"/>
        <w:gridCol w:w="1409"/>
        <w:gridCol w:w="838"/>
        <w:gridCol w:w="1277"/>
        <w:gridCol w:w="1416"/>
        <w:gridCol w:w="1275"/>
        <w:gridCol w:w="1417"/>
      </w:tblGrid>
      <w:tr w:rsidR="001D6EC5" w:rsidRPr="001D6EC5" w14:paraId="213C839A" w14:textId="77777777" w:rsidTr="009A3E33">
        <w:tc>
          <w:tcPr>
            <w:tcW w:w="8500" w:type="dxa"/>
            <w:gridSpan w:val="7"/>
          </w:tcPr>
          <w:p w14:paraId="1C7A7739" w14:textId="2BA1D12A" w:rsidR="001D6EC5" w:rsidRPr="001D6EC5" w:rsidRDefault="00FE45A9" w:rsidP="001D6EC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2.- </w:t>
            </w:r>
            <w:r w:rsidR="001D6EC5" w:rsidRPr="001D6EC5">
              <w:rPr>
                <w:rFonts w:cstheme="minorHAnsi"/>
                <w:b/>
                <w:bCs/>
                <w:sz w:val="20"/>
                <w:szCs w:val="20"/>
              </w:rPr>
              <w:t>Tabla departamentos/redes</w:t>
            </w:r>
          </w:p>
        </w:tc>
      </w:tr>
      <w:tr w:rsidR="00F1639F" w:rsidRPr="001D6EC5" w14:paraId="1F8C3188" w14:textId="77777777" w:rsidTr="009A3E33">
        <w:tc>
          <w:tcPr>
            <w:tcW w:w="868" w:type="dxa"/>
          </w:tcPr>
          <w:p w14:paraId="5AB6EDE1" w14:textId="77777777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Ciudad</w:t>
            </w:r>
          </w:p>
        </w:tc>
        <w:tc>
          <w:tcPr>
            <w:tcW w:w="1409" w:type="dxa"/>
          </w:tcPr>
          <w:p w14:paraId="36D0AC14" w14:textId="77777777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Departamento</w:t>
            </w:r>
          </w:p>
        </w:tc>
        <w:tc>
          <w:tcPr>
            <w:tcW w:w="838" w:type="dxa"/>
          </w:tcPr>
          <w:p w14:paraId="7E663ED9" w14:textId="77777777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Hosts</w:t>
            </w:r>
          </w:p>
        </w:tc>
        <w:tc>
          <w:tcPr>
            <w:tcW w:w="1277" w:type="dxa"/>
          </w:tcPr>
          <w:p w14:paraId="338604E4" w14:textId="77777777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Red</w:t>
            </w:r>
          </w:p>
        </w:tc>
        <w:tc>
          <w:tcPr>
            <w:tcW w:w="1416" w:type="dxa"/>
          </w:tcPr>
          <w:p w14:paraId="3776749F" w14:textId="55531340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 xml:space="preserve">Gateway </w:t>
            </w:r>
          </w:p>
        </w:tc>
        <w:tc>
          <w:tcPr>
            <w:tcW w:w="1275" w:type="dxa"/>
          </w:tcPr>
          <w:p w14:paraId="5664D0C7" w14:textId="07505E2B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DHCP</w:t>
            </w:r>
          </w:p>
        </w:tc>
        <w:tc>
          <w:tcPr>
            <w:tcW w:w="1417" w:type="dxa"/>
          </w:tcPr>
          <w:p w14:paraId="409B43FE" w14:textId="77777777" w:rsidR="00F1639F" w:rsidRPr="001D6EC5" w:rsidRDefault="00F1639F" w:rsidP="00D1153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Broadcast</w:t>
            </w:r>
          </w:p>
        </w:tc>
      </w:tr>
      <w:tr w:rsidR="00F1639F" w:rsidRPr="001D6EC5" w14:paraId="50AC3506" w14:textId="77777777" w:rsidTr="007771CC">
        <w:tc>
          <w:tcPr>
            <w:tcW w:w="868" w:type="dxa"/>
            <w:shd w:val="clear" w:color="auto" w:fill="F7CAAC" w:themeFill="accent2" w:themeFillTint="66"/>
          </w:tcPr>
          <w:p w14:paraId="6054E21B" w14:textId="7547E8A7" w:rsidR="00F1639F" w:rsidRPr="001D6EC5" w:rsidRDefault="00F1639F" w:rsidP="00FA0B80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Madrid</w:t>
            </w:r>
          </w:p>
        </w:tc>
        <w:tc>
          <w:tcPr>
            <w:tcW w:w="1409" w:type="dxa"/>
            <w:shd w:val="clear" w:color="auto" w:fill="F7CAAC" w:themeFill="accent2" w:themeFillTint="66"/>
          </w:tcPr>
          <w:p w14:paraId="33730C63" w14:textId="6C025773" w:rsidR="00F1639F" w:rsidRPr="001D6EC5" w:rsidRDefault="00F1639F" w:rsidP="00FA0B80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Financiero</w:t>
            </w:r>
          </w:p>
        </w:tc>
        <w:tc>
          <w:tcPr>
            <w:tcW w:w="838" w:type="dxa"/>
            <w:shd w:val="clear" w:color="auto" w:fill="F7CAAC" w:themeFill="accent2" w:themeFillTint="66"/>
          </w:tcPr>
          <w:p w14:paraId="5FAEFEFD" w14:textId="0367CAA2" w:rsidR="00F1639F" w:rsidRPr="001D6EC5" w:rsidRDefault="00F1639F" w:rsidP="009A3E3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1</w:t>
            </w:r>
            <w:r w:rsidR="001D6EC5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77" w:type="dxa"/>
            <w:shd w:val="clear" w:color="auto" w:fill="F7CAAC" w:themeFill="accent2" w:themeFillTint="66"/>
          </w:tcPr>
          <w:p w14:paraId="5779259F" w14:textId="6273880D" w:rsidR="00F1639F" w:rsidRPr="001D6EC5" w:rsidRDefault="00F1639F" w:rsidP="009A3E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F7CAAC" w:themeFill="accent2" w:themeFillTint="66"/>
          </w:tcPr>
          <w:p w14:paraId="5DA52C50" w14:textId="0DBB3882" w:rsidR="00F1639F" w:rsidRPr="001D6EC5" w:rsidRDefault="00F1639F" w:rsidP="009A3E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14:paraId="24A1D3F4" w14:textId="0BD1E141" w:rsidR="00F1639F" w:rsidRPr="001D6EC5" w:rsidRDefault="00F1639F" w:rsidP="009A3E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7CAAC" w:themeFill="accent2" w:themeFillTint="66"/>
          </w:tcPr>
          <w:p w14:paraId="76CA79B6" w14:textId="22E02400" w:rsidR="00F1639F" w:rsidRPr="001D6EC5" w:rsidRDefault="00F1639F" w:rsidP="009A3E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020C2" w:rsidRPr="001D6EC5" w14:paraId="348EDC50" w14:textId="77777777" w:rsidTr="007771CC">
        <w:tc>
          <w:tcPr>
            <w:tcW w:w="868" w:type="dxa"/>
            <w:shd w:val="clear" w:color="auto" w:fill="F7CAAC" w:themeFill="accent2" w:themeFillTint="66"/>
          </w:tcPr>
          <w:p w14:paraId="760AA38D" w14:textId="77777777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F7CAAC" w:themeFill="accent2" w:themeFillTint="66"/>
          </w:tcPr>
          <w:p w14:paraId="11314193" w14:textId="313D87FB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 xml:space="preserve">Producción </w:t>
            </w:r>
          </w:p>
        </w:tc>
        <w:tc>
          <w:tcPr>
            <w:tcW w:w="838" w:type="dxa"/>
            <w:shd w:val="clear" w:color="auto" w:fill="F7CAAC" w:themeFill="accent2" w:themeFillTint="66"/>
          </w:tcPr>
          <w:p w14:paraId="29AD66DE" w14:textId="5934D4B9" w:rsidR="009020C2" w:rsidRPr="001D6EC5" w:rsidRDefault="007B0861" w:rsidP="009020C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277" w:type="dxa"/>
            <w:shd w:val="clear" w:color="auto" w:fill="F7CAAC" w:themeFill="accent2" w:themeFillTint="66"/>
          </w:tcPr>
          <w:p w14:paraId="7C500A8B" w14:textId="297683FD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F7CAAC" w:themeFill="accent2" w:themeFillTint="66"/>
          </w:tcPr>
          <w:p w14:paraId="25B163AB" w14:textId="0915EECA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14:paraId="214963A0" w14:textId="3986F29B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7CAAC" w:themeFill="accent2" w:themeFillTint="66"/>
          </w:tcPr>
          <w:p w14:paraId="19783B7D" w14:textId="32C48DF6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020C2" w:rsidRPr="001D6EC5" w14:paraId="23FF3AFF" w14:textId="77777777" w:rsidTr="007771CC">
        <w:tc>
          <w:tcPr>
            <w:tcW w:w="868" w:type="dxa"/>
            <w:shd w:val="clear" w:color="auto" w:fill="DBDBDB" w:themeFill="accent3" w:themeFillTint="66"/>
          </w:tcPr>
          <w:p w14:paraId="766F8CB2" w14:textId="5D3ADE49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Sevilla</w:t>
            </w:r>
          </w:p>
        </w:tc>
        <w:tc>
          <w:tcPr>
            <w:tcW w:w="1409" w:type="dxa"/>
            <w:shd w:val="clear" w:color="auto" w:fill="DBDBDB" w:themeFill="accent3" w:themeFillTint="66"/>
          </w:tcPr>
          <w:p w14:paraId="30757430" w14:textId="33789220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 xml:space="preserve">Producción </w:t>
            </w:r>
          </w:p>
        </w:tc>
        <w:tc>
          <w:tcPr>
            <w:tcW w:w="838" w:type="dxa"/>
            <w:shd w:val="clear" w:color="auto" w:fill="DBDBDB" w:themeFill="accent3" w:themeFillTint="66"/>
          </w:tcPr>
          <w:p w14:paraId="24F72217" w14:textId="54D83841" w:rsidR="009020C2" w:rsidRPr="001D6EC5" w:rsidRDefault="00814ADF" w:rsidP="009020C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277" w:type="dxa"/>
            <w:shd w:val="clear" w:color="auto" w:fill="DBDBDB" w:themeFill="accent3" w:themeFillTint="66"/>
          </w:tcPr>
          <w:p w14:paraId="37E39F3A" w14:textId="574C925D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DBDBDB" w:themeFill="accent3" w:themeFillTint="66"/>
          </w:tcPr>
          <w:p w14:paraId="326049DD" w14:textId="7D7D9F13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BDBDB" w:themeFill="accent3" w:themeFillTint="66"/>
          </w:tcPr>
          <w:p w14:paraId="32FE7C4D" w14:textId="4F5EA8C6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7FDEDE33" w14:textId="42B25B20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020C2" w:rsidRPr="001D6EC5" w14:paraId="697D03F2" w14:textId="77777777" w:rsidTr="007771CC">
        <w:tc>
          <w:tcPr>
            <w:tcW w:w="868" w:type="dxa"/>
            <w:shd w:val="clear" w:color="auto" w:fill="DBDBDB" w:themeFill="accent3" w:themeFillTint="66"/>
          </w:tcPr>
          <w:p w14:paraId="118714D8" w14:textId="77777777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BDBDB" w:themeFill="accent3" w:themeFillTint="66"/>
          </w:tcPr>
          <w:p w14:paraId="06374B89" w14:textId="0923725F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Comercial</w:t>
            </w:r>
          </w:p>
        </w:tc>
        <w:tc>
          <w:tcPr>
            <w:tcW w:w="838" w:type="dxa"/>
            <w:shd w:val="clear" w:color="auto" w:fill="DBDBDB" w:themeFill="accent3" w:themeFillTint="66"/>
          </w:tcPr>
          <w:p w14:paraId="12596891" w14:textId="38B01599" w:rsidR="009020C2" w:rsidRPr="001D6EC5" w:rsidRDefault="007B0861" w:rsidP="009020C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277" w:type="dxa"/>
            <w:shd w:val="clear" w:color="auto" w:fill="DBDBDB" w:themeFill="accent3" w:themeFillTint="66"/>
          </w:tcPr>
          <w:p w14:paraId="0B0D3315" w14:textId="772D900C" w:rsidR="009020C2" w:rsidRPr="001D6EC5" w:rsidRDefault="009020C2" w:rsidP="009020C2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DBDBDB" w:themeFill="accent3" w:themeFillTint="66"/>
          </w:tcPr>
          <w:p w14:paraId="146D6D25" w14:textId="14680FA9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BDBDB" w:themeFill="accent3" w:themeFillTint="66"/>
          </w:tcPr>
          <w:p w14:paraId="4500E6FA" w14:textId="6FA12728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BDBDB" w:themeFill="accent3" w:themeFillTint="66"/>
          </w:tcPr>
          <w:p w14:paraId="6784B768" w14:textId="2F97DA5E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020C2" w:rsidRPr="001D6EC5" w14:paraId="667A932C" w14:textId="77777777" w:rsidTr="009A3E33">
        <w:tc>
          <w:tcPr>
            <w:tcW w:w="868" w:type="dxa"/>
          </w:tcPr>
          <w:p w14:paraId="28354800" w14:textId="1E26019A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Router I</w:t>
            </w:r>
          </w:p>
        </w:tc>
        <w:tc>
          <w:tcPr>
            <w:tcW w:w="1409" w:type="dxa"/>
          </w:tcPr>
          <w:p w14:paraId="1F17EBAA" w14:textId="77777777" w:rsidR="009020C2" w:rsidRPr="001D6EC5" w:rsidRDefault="009020C2" w:rsidP="009020C2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8" w:type="dxa"/>
          </w:tcPr>
          <w:p w14:paraId="73B88D0E" w14:textId="60CEBD98" w:rsidR="009020C2" w:rsidRPr="001D6EC5" w:rsidRDefault="009020C2" w:rsidP="009020C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D6EC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77" w:type="dxa"/>
          </w:tcPr>
          <w:p w14:paraId="0A084A0D" w14:textId="52635FC2" w:rsidR="009020C2" w:rsidRPr="001D6EC5" w:rsidRDefault="009020C2" w:rsidP="009020C2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B0D80DA" w14:textId="685650B7" w:rsidR="009020C2" w:rsidRPr="001D6EC5" w:rsidRDefault="009020C2" w:rsidP="009020C2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152ADF" w14:textId="454E4FC0" w:rsidR="009020C2" w:rsidRPr="001D6EC5" w:rsidRDefault="009020C2" w:rsidP="009020C2">
            <w:pPr>
              <w:jc w:val="center"/>
              <w:rPr>
                <w:rFonts w:cstheme="minorHAnsi"/>
                <w:color w:val="4472C4" w:themeColor="accent1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AB08BA" w14:textId="29FC0B68" w:rsidR="009020C2" w:rsidRPr="001D6EC5" w:rsidRDefault="009020C2" w:rsidP="009020C2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4D1005" w14:textId="6384E695" w:rsidR="00D4753F" w:rsidRDefault="00D4753F" w:rsidP="001D6EC5">
      <w:pPr>
        <w:rPr>
          <w:b/>
          <w:bCs/>
        </w:rPr>
      </w:pPr>
    </w:p>
    <w:p w14:paraId="56023658" w14:textId="77777777" w:rsidR="00D4753F" w:rsidRDefault="00D4753F" w:rsidP="00D4753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715"/>
        <w:gridCol w:w="2544"/>
        <w:gridCol w:w="3112"/>
      </w:tblGrid>
      <w:tr w:rsidR="007C07AD" w:rsidRPr="001D6EC5" w14:paraId="0C7FD207" w14:textId="77777777" w:rsidTr="00916B58">
        <w:tc>
          <w:tcPr>
            <w:tcW w:w="8494" w:type="dxa"/>
            <w:gridSpan w:val="4"/>
          </w:tcPr>
          <w:p w14:paraId="0F6ABA75" w14:textId="2CC822E7" w:rsidR="007C07AD" w:rsidRPr="001D6EC5" w:rsidRDefault="00FE45A9" w:rsidP="0074470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1.- </w:t>
            </w:r>
            <w:r w:rsidR="007C07AD">
              <w:rPr>
                <w:b/>
                <w:bCs/>
              </w:rPr>
              <w:t xml:space="preserve">Cuadro </w:t>
            </w:r>
            <w:proofErr w:type="spellStart"/>
            <w:r w:rsidR="007C07AD">
              <w:rPr>
                <w:b/>
                <w:bCs/>
              </w:rPr>
              <w:t>VLSM</w:t>
            </w:r>
            <w:proofErr w:type="spellEnd"/>
          </w:p>
        </w:tc>
      </w:tr>
      <w:tr w:rsidR="00F1639F" w:rsidRPr="001D6EC5" w14:paraId="4D38E259" w14:textId="77777777" w:rsidTr="0074470D">
        <w:tc>
          <w:tcPr>
            <w:tcW w:w="2123" w:type="dxa"/>
          </w:tcPr>
          <w:p w14:paraId="56BAF5C4" w14:textId="77777777" w:rsidR="00F1639F" w:rsidRPr="001D6EC5" w:rsidRDefault="00F1639F" w:rsidP="0074470D">
            <w:pPr>
              <w:rPr>
                <w:sz w:val="20"/>
                <w:szCs w:val="20"/>
              </w:rPr>
            </w:pPr>
            <w:r w:rsidRPr="001D6EC5">
              <w:rPr>
                <w:sz w:val="20"/>
                <w:szCs w:val="20"/>
              </w:rPr>
              <w:t>Red</w:t>
            </w:r>
          </w:p>
        </w:tc>
        <w:tc>
          <w:tcPr>
            <w:tcW w:w="715" w:type="dxa"/>
          </w:tcPr>
          <w:p w14:paraId="5D7332D9" w14:textId="77777777" w:rsidR="00F1639F" w:rsidRPr="001D6EC5" w:rsidRDefault="00F1639F" w:rsidP="0074470D">
            <w:pPr>
              <w:rPr>
                <w:sz w:val="20"/>
                <w:szCs w:val="20"/>
              </w:rPr>
            </w:pPr>
            <w:r w:rsidRPr="001D6EC5">
              <w:rPr>
                <w:sz w:val="20"/>
                <w:szCs w:val="20"/>
              </w:rPr>
              <w:t>Hosts</w:t>
            </w:r>
          </w:p>
        </w:tc>
        <w:tc>
          <w:tcPr>
            <w:tcW w:w="2544" w:type="dxa"/>
          </w:tcPr>
          <w:p w14:paraId="27729616" w14:textId="77777777" w:rsidR="00F1639F" w:rsidRPr="001D6EC5" w:rsidRDefault="00F1639F" w:rsidP="0074470D">
            <w:pPr>
              <w:jc w:val="center"/>
              <w:rPr>
                <w:sz w:val="20"/>
                <w:szCs w:val="20"/>
              </w:rPr>
            </w:pPr>
            <w:r w:rsidRPr="001D6EC5">
              <w:rPr>
                <w:sz w:val="20"/>
                <w:szCs w:val="20"/>
              </w:rPr>
              <w:t>Red</w:t>
            </w:r>
          </w:p>
        </w:tc>
        <w:tc>
          <w:tcPr>
            <w:tcW w:w="3112" w:type="dxa"/>
          </w:tcPr>
          <w:p w14:paraId="71F48901" w14:textId="21A0F88D" w:rsidR="00F1639F" w:rsidRPr="001D6EC5" w:rsidRDefault="007C07AD" w:rsidP="0074470D">
            <w:pPr>
              <w:jc w:val="center"/>
              <w:rPr>
                <w:sz w:val="20"/>
                <w:szCs w:val="20"/>
              </w:rPr>
            </w:pPr>
            <w:r w:rsidRPr="007C07AD">
              <w:rPr>
                <w:sz w:val="20"/>
                <w:szCs w:val="20"/>
              </w:rPr>
              <w:t>Máscara</w:t>
            </w:r>
          </w:p>
        </w:tc>
      </w:tr>
      <w:tr w:rsidR="007C07AD" w:rsidRPr="001D6EC5" w14:paraId="33DA493F" w14:textId="77777777" w:rsidTr="0074470D">
        <w:tc>
          <w:tcPr>
            <w:tcW w:w="2123" w:type="dxa"/>
          </w:tcPr>
          <w:p w14:paraId="186AC962" w14:textId="324AEF7E" w:rsidR="007C07AD" w:rsidRPr="001D6EC5" w:rsidRDefault="007864D7" w:rsidP="009A3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</w:t>
            </w:r>
            <w:proofErr w:type="spellStart"/>
            <w:r>
              <w:rPr>
                <w:sz w:val="20"/>
                <w:szCs w:val="20"/>
              </w:rPr>
              <w:t>Sev</w:t>
            </w:r>
            <w:proofErr w:type="spellEnd"/>
          </w:p>
        </w:tc>
        <w:tc>
          <w:tcPr>
            <w:tcW w:w="715" w:type="dxa"/>
          </w:tcPr>
          <w:p w14:paraId="53BC641B" w14:textId="4B1D9590" w:rsidR="007C07AD" w:rsidRPr="001D6EC5" w:rsidRDefault="007864D7" w:rsidP="009A3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544" w:type="dxa"/>
          </w:tcPr>
          <w:p w14:paraId="7D593FCA" w14:textId="77777777" w:rsidR="007C07AD" w:rsidRPr="001D6EC5" w:rsidRDefault="007C07AD" w:rsidP="009A3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63F11C5F" w14:textId="77777777" w:rsidR="007C07AD" w:rsidRPr="001D6EC5" w:rsidRDefault="007C07AD" w:rsidP="009A3E33">
            <w:pPr>
              <w:jc w:val="center"/>
              <w:rPr>
                <w:sz w:val="20"/>
                <w:szCs w:val="20"/>
              </w:rPr>
            </w:pPr>
          </w:p>
        </w:tc>
      </w:tr>
      <w:tr w:rsidR="007C07AD" w:rsidRPr="001D6EC5" w14:paraId="4C7860C0" w14:textId="77777777" w:rsidTr="0074470D">
        <w:tc>
          <w:tcPr>
            <w:tcW w:w="2123" w:type="dxa"/>
          </w:tcPr>
          <w:p w14:paraId="1A505B42" w14:textId="01391A09" w:rsidR="007C07AD" w:rsidRPr="001D6EC5" w:rsidRDefault="007864D7" w:rsidP="009A3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Fin-</w:t>
            </w:r>
            <w:proofErr w:type="spellStart"/>
            <w:r>
              <w:rPr>
                <w:sz w:val="20"/>
                <w:szCs w:val="20"/>
              </w:rPr>
              <w:t>Mad</w:t>
            </w:r>
            <w:proofErr w:type="spellEnd"/>
          </w:p>
        </w:tc>
        <w:tc>
          <w:tcPr>
            <w:tcW w:w="715" w:type="dxa"/>
          </w:tcPr>
          <w:p w14:paraId="17C9AE2C" w14:textId="5E1BFB31" w:rsidR="007C07AD" w:rsidRPr="001D6EC5" w:rsidRDefault="007864D7" w:rsidP="009A3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44" w:type="dxa"/>
          </w:tcPr>
          <w:p w14:paraId="2F2B947E" w14:textId="3B33A330" w:rsidR="007C07AD" w:rsidRPr="001D6EC5" w:rsidRDefault="007C07AD" w:rsidP="009A3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35EC7CB1" w14:textId="06B0798C" w:rsidR="007C07AD" w:rsidRPr="001D6EC5" w:rsidRDefault="007C07AD" w:rsidP="009A3E33">
            <w:pPr>
              <w:jc w:val="center"/>
              <w:rPr>
                <w:sz w:val="20"/>
                <w:szCs w:val="20"/>
              </w:rPr>
            </w:pPr>
          </w:p>
        </w:tc>
      </w:tr>
      <w:tr w:rsidR="00814ADF" w:rsidRPr="001D6EC5" w14:paraId="4002C88E" w14:textId="77777777" w:rsidTr="0074470D">
        <w:tc>
          <w:tcPr>
            <w:tcW w:w="2123" w:type="dxa"/>
          </w:tcPr>
          <w:p w14:paraId="41248668" w14:textId="4D50D30A" w:rsidR="00814ADF" w:rsidRPr="001D6EC5" w:rsidRDefault="007864D7" w:rsidP="0081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</w:t>
            </w:r>
            <w:proofErr w:type="spellStart"/>
            <w:r>
              <w:rPr>
                <w:sz w:val="20"/>
                <w:szCs w:val="20"/>
              </w:rPr>
              <w:t>Mad</w:t>
            </w:r>
            <w:proofErr w:type="spellEnd"/>
          </w:p>
        </w:tc>
        <w:tc>
          <w:tcPr>
            <w:tcW w:w="715" w:type="dxa"/>
          </w:tcPr>
          <w:p w14:paraId="314529C3" w14:textId="0FDC0670" w:rsidR="00814ADF" w:rsidRPr="001D6EC5" w:rsidRDefault="007B0861" w:rsidP="0081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44" w:type="dxa"/>
          </w:tcPr>
          <w:p w14:paraId="455FD97C" w14:textId="1F93759E" w:rsidR="00814ADF" w:rsidRPr="001D6EC5" w:rsidRDefault="00814ADF" w:rsidP="00814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09273401" w14:textId="47082C2C" w:rsidR="00814ADF" w:rsidRPr="001D6EC5" w:rsidRDefault="00814ADF" w:rsidP="00814ADF">
            <w:pPr>
              <w:jc w:val="center"/>
              <w:rPr>
                <w:sz w:val="20"/>
                <w:szCs w:val="20"/>
              </w:rPr>
            </w:pPr>
          </w:p>
        </w:tc>
      </w:tr>
      <w:tr w:rsidR="00814ADF" w:rsidRPr="001D6EC5" w14:paraId="3390F8AB" w14:textId="77777777" w:rsidTr="0074470D">
        <w:tc>
          <w:tcPr>
            <w:tcW w:w="2123" w:type="dxa"/>
          </w:tcPr>
          <w:p w14:paraId="45D4C049" w14:textId="607F427D" w:rsidR="00814ADF" w:rsidRPr="001D6EC5" w:rsidRDefault="007864D7" w:rsidP="00814A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Com-Sev</w:t>
            </w:r>
            <w:proofErr w:type="spellEnd"/>
          </w:p>
        </w:tc>
        <w:tc>
          <w:tcPr>
            <w:tcW w:w="715" w:type="dxa"/>
          </w:tcPr>
          <w:p w14:paraId="0DE17C0D" w14:textId="349C10B4" w:rsidR="00814ADF" w:rsidRPr="001D6EC5" w:rsidRDefault="007B0861" w:rsidP="0081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44" w:type="dxa"/>
          </w:tcPr>
          <w:p w14:paraId="1E60B5CC" w14:textId="54B2932B" w:rsidR="00814ADF" w:rsidRPr="001D6EC5" w:rsidRDefault="00814ADF" w:rsidP="00814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7F2B19FD" w14:textId="7713FBDF" w:rsidR="00814ADF" w:rsidRPr="001D6EC5" w:rsidRDefault="00814ADF" w:rsidP="00814ADF">
            <w:pPr>
              <w:jc w:val="center"/>
              <w:rPr>
                <w:sz w:val="20"/>
                <w:szCs w:val="20"/>
              </w:rPr>
            </w:pPr>
          </w:p>
        </w:tc>
      </w:tr>
      <w:tr w:rsidR="00814ADF" w:rsidRPr="001D6EC5" w14:paraId="0CEDCC45" w14:textId="77777777" w:rsidTr="0074470D">
        <w:tc>
          <w:tcPr>
            <w:tcW w:w="2123" w:type="dxa"/>
          </w:tcPr>
          <w:p w14:paraId="5BA09867" w14:textId="3DC8CC92" w:rsidR="00814ADF" w:rsidRPr="001D6EC5" w:rsidRDefault="007864D7" w:rsidP="0081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 I</w:t>
            </w:r>
          </w:p>
        </w:tc>
        <w:tc>
          <w:tcPr>
            <w:tcW w:w="715" w:type="dxa"/>
          </w:tcPr>
          <w:p w14:paraId="3B0390EB" w14:textId="5993BAA6" w:rsidR="00814ADF" w:rsidRPr="001D6EC5" w:rsidRDefault="007864D7" w:rsidP="00814A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44" w:type="dxa"/>
          </w:tcPr>
          <w:p w14:paraId="12DB579F" w14:textId="561B3B34" w:rsidR="00814ADF" w:rsidRPr="001D6EC5" w:rsidRDefault="00814ADF" w:rsidP="00814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03BD36D9" w14:textId="61C4CDE2" w:rsidR="00814ADF" w:rsidRPr="001D6EC5" w:rsidRDefault="00814ADF" w:rsidP="00814AD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2D65FC" w14:textId="013E2667" w:rsidR="00814ADF" w:rsidRDefault="00814ADF" w:rsidP="00D4753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8"/>
        <w:gridCol w:w="1776"/>
        <w:gridCol w:w="1278"/>
        <w:gridCol w:w="1903"/>
        <w:gridCol w:w="1709"/>
      </w:tblGrid>
      <w:tr w:rsidR="007C07AD" w14:paraId="4E03CB08" w14:textId="77777777" w:rsidTr="00B24B78">
        <w:tc>
          <w:tcPr>
            <w:tcW w:w="8494" w:type="dxa"/>
            <w:gridSpan w:val="5"/>
          </w:tcPr>
          <w:p w14:paraId="69F097FE" w14:textId="43F49889" w:rsidR="007C07AD" w:rsidRDefault="00814ADF" w:rsidP="007C07AD">
            <w:pPr>
              <w:jc w:val="center"/>
            </w:pPr>
            <w:r>
              <w:br w:type="page"/>
            </w:r>
            <w:r w:rsidR="007C07AD">
              <w:t>Cuadro direccionamiento IP</w:t>
            </w:r>
          </w:p>
        </w:tc>
      </w:tr>
      <w:tr w:rsidR="00D4753F" w14:paraId="2D0B4498" w14:textId="77777777" w:rsidTr="00C70DB6">
        <w:tc>
          <w:tcPr>
            <w:tcW w:w="1828" w:type="dxa"/>
          </w:tcPr>
          <w:p w14:paraId="51AE8130" w14:textId="77777777" w:rsidR="00D4753F" w:rsidRDefault="00D4753F" w:rsidP="00D11532">
            <w:pPr>
              <w:jc w:val="both"/>
            </w:pPr>
            <w:r>
              <w:t>Equipo</w:t>
            </w:r>
          </w:p>
        </w:tc>
        <w:tc>
          <w:tcPr>
            <w:tcW w:w="1776" w:type="dxa"/>
          </w:tcPr>
          <w:p w14:paraId="2E9EE608" w14:textId="7F2C4DFB" w:rsidR="00D4753F" w:rsidRDefault="00D4753F" w:rsidP="00D11532">
            <w:pPr>
              <w:jc w:val="both"/>
            </w:pPr>
            <w:r>
              <w:t>Serv</w:t>
            </w:r>
            <w:r w:rsidR="004321B4">
              <w:t>icio</w:t>
            </w:r>
          </w:p>
        </w:tc>
        <w:tc>
          <w:tcPr>
            <w:tcW w:w="1278" w:type="dxa"/>
          </w:tcPr>
          <w:p w14:paraId="20EB8159" w14:textId="77777777" w:rsidR="00D4753F" w:rsidRDefault="00D4753F" w:rsidP="00D11532">
            <w:pPr>
              <w:jc w:val="both"/>
            </w:pPr>
            <w:r>
              <w:t>Interfaz</w:t>
            </w:r>
          </w:p>
        </w:tc>
        <w:tc>
          <w:tcPr>
            <w:tcW w:w="1903" w:type="dxa"/>
          </w:tcPr>
          <w:p w14:paraId="05CDEEE7" w14:textId="77777777" w:rsidR="00D4753F" w:rsidRDefault="00D4753F" w:rsidP="00D11532">
            <w:pPr>
              <w:jc w:val="both"/>
            </w:pPr>
            <w:proofErr w:type="spellStart"/>
            <w:r>
              <w:t>Ip</w:t>
            </w:r>
            <w:proofErr w:type="spellEnd"/>
          </w:p>
        </w:tc>
        <w:tc>
          <w:tcPr>
            <w:tcW w:w="1709" w:type="dxa"/>
          </w:tcPr>
          <w:p w14:paraId="4852D6E7" w14:textId="77777777" w:rsidR="00D4753F" w:rsidRDefault="00D4753F" w:rsidP="00D11532">
            <w:pPr>
              <w:jc w:val="both"/>
            </w:pPr>
            <w:r>
              <w:t>Gateway</w:t>
            </w:r>
          </w:p>
        </w:tc>
      </w:tr>
      <w:tr w:rsidR="00F778FA" w14:paraId="657266A4" w14:textId="77777777" w:rsidTr="00C70DB6">
        <w:tc>
          <w:tcPr>
            <w:tcW w:w="1828" w:type="dxa"/>
          </w:tcPr>
          <w:p w14:paraId="24534B8B" w14:textId="0C5C90B2" w:rsidR="00F778FA" w:rsidRDefault="00F778FA" w:rsidP="00F778FA">
            <w:pPr>
              <w:jc w:val="both"/>
            </w:pPr>
            <w:proofErr w:type="spellStart"/>
            <w:r>
              <w:t>RouterMadrid</w:t>
            </w:r>
            <w:proofErr w:type="spellEnd"/>
          </w:p>
        </w:tc>
        <w:tc>
          <w:tcPr>
            <w:tcW w:w="1776" w:type="dxa"/>
          </w:tcPr>
          <w:p w14:paraId="2A85E28C" w14:textId="34977ACB" w:rsidR="00F778FA" w:rsidRDefault="00F778FA" w:rsidP="00F778FA">
            <w:pPr>
              <w:jc w:val="both"/>
            </w:pPr>
            <w:r>
              <w:t>Gateway</w:t>
            </w:r>
          </w:p>
        </w:tc>
        <w:tc>
          <w:tcPr>
            <w:tcW w:w="1278" w:type="dxa"/>
          </w:tcPr>
          <w:p w14:paraId="5AC4A9B1" w14:textId="77777777" w:rsidR="007C07AD" w:rsidRDefault="00D2145B" w:rsidP="007C07AD">
            <w:pPr>
              <w:jc w:val="both"/>
            </w:pPr>
            <w:r>
              <w:t>Fa 0/0</w:t>
            </w:r>
          </w:p>
          <w:p w14:paraId="1225380B" w14:textId="1009E742" w:rsidR="00D2145B" w:rsidRDefault="00D2145B" w:rsidP="007C07AD">
            <w:pPr>
              <w:jc w:val="both"/>
            </w:pPr>
            <w:r>
              <w:t xml:space="preserve">Fa </w:t>
            </w:r>
            <w:r w:rsidR="00FE0D3A">
              <w:t>1/0</w:t>
            </w:r>
          </w:p>
          <w:p w14:paraId="6D50E089" w14:textId="0610B624" w:rsidR="00D2145B" w:rsidRDefault="00FE0D3A" w:rsidP="007C07AD">
            <w:pPr>
              <w:jc w:val="both"/>
            </w:pPr>
            <w:r>
              <w:t>Gb 0/0</w:t>
            </w:r>
          </w:p>
        </w:tc>
        <w:tc>
          <w:tcPr>
            <w:tcW w:w="1903" w:type="dxa"/>
          </w:tcPr>
          <w:p w14:paraId="52C2D324" w14:textId="2A56DCF2" w:rsidR="00AC44E6" w:rsidRDefault="00AC44E6" w:rsidP="00F778FA">
            <w:pPr>
              <w:jc w:val="both"/>
            </w:pPr>
          </w:p>
        </w:tc>
        <w:tc>
          <w:tcPr>
            <w:tcW w:w="1709" w:type="dxa"/>
          </w:tcPr>
          <w:p w14:paraId="172AF129" w14:textId="17942B89" w:rsidR="00AC44E6" w:rsidRDefault="00AC44E6" w:rsidP="00F778FA">
            <w:pPr>
              <w:jc w:val="both"/>
            </w:pPr>
          </w:p>
        </w:tc>
      </w:tr>
      <w:tr w:rsidR="00F778FA" w14:paraId="17B0818F" w14:textId="77777777" w:rsidTr="00C70DB6">
        <w:tc>
          <w:tcPr>
            <w:tcW w:w="1828" w:type="dxa"/>
          </w:tcPr>
          <w:p w14:paraId="70D89CFB" w14:textId="77777777" w:rsidR="00F778FA" w:rsidRDefault="00F778FA" w:rsidP="00F778FA">
            <w:pPr>
              <w:jc w:val="both"/>
            </w:pPr>
          </w:p>
        </w:tc>
        <w:tc>
          <w:tcPr>
            <w:tcW w:w="1776" w:type="dxa"/>
          </w:tcPr>
          <w:p w14:paraId="410B4F9B" w14:textId="77777777" w:rsidR="00F778FA" w:rsidRDefault="00F778FA" w:rsidP="00F778FA">
            <w:pPr>
              <w:jc w:val="both"/>
            </w:pPr>
          </w:p>
        </w:tc>
        <w:tc>
          <w:tcPr>
            <w:tcW w:w="1278" w:type="dxa"/>
          </w:tcPr>
          <w:p w14:paraId="69F9C20D" w14:textId="0F42CBF2" w:rsidR="00F778FA" w:rsidRDefault="00F778FA" w:rsidP="00F778FA">
            <w:pPr>
              <w:jc w:val="both"/>
            </w:pPr>
          </w:p>
        </w:tc>
        <w:tc>
          <w:tcPr>
            <w:tcW w:w="1903" w:type="dxa"/>
          </w:tcPr>
          <w:p w14:paraId="2D965746" w14:textId="450E4F67" w:rsidR="00F778FA" w:rsidRDefault="00F778FA" w:rsidP="00F778FA">
            <w:pPr>
              <w:jc w:val="both"/>
            </w:pPr>
          </w:p>
        </w:tc>
        <w:tc>
          <w:tcPr>
            <w:tcW w:w="1709" w:type="dxa"/>
          </w:tcPr>
          <w:p w14:paraId="7B9ED724" w14:textId="6166EFE7" w:rsidR="00F778FA" w:rsidRDefault="00F778FA" w:rsidP="00F778FA">
            <w:pPr>
              <w:jc w:val="both"/>
            </w:pPr>
          </w:p>
        </w:tc>
      </w:tr>
      <w:tr w:rsidR="00F778FA" w14:paraId="1612D1E8" w14:textId="77777777" w:rsidTr="00C70DB6">
        <w:tc>
          <w:tcPr>
            <w:tcW w:w="1828" w:type="dxa"/>
          </w:tcPr>
          <w:p w14:paraId="6966F9A1" w14:textId="18D838AE" w:rsidR="00F778FA" w:rsidRDefault="00F778FA" w:rsidP="00F778FA">
            <w:pPr>
              <w:jc w:val="both"/>
            </w:pPr>
            <w:proofErr w:type="spellStart"/>
            <w:r>
              <w:t>RouterSevilla</w:t>
            </w:r>
            <w:proofErr w:type="spellEnd"/>
          </w:p>
        </w:tc>
        <w:tc>
          <w:tcPr>
            <w:tcW w:w="1776" w:type="dxa"/>
          </w:tcPr>
          <w:p w14:paraId="2E83758C" w14:textId="23FC663C" w:rsidR="00F778FA" w:rsidRDefault="00F778FA" w:rsidP="00F778FA">
            <w:pPr>
              <w:jc w:val="both"/>
            </w:pPr>
            <w:r>
              <w:t>Gateway</w:t>
            </w:r>
          </w:p>
        </w:tc>
        <w:tc>
          <w:tcPr>
            <w:tcW w:w="1278" w:type="dxa"/>
          </w:tcPr>
          <w:p w14:paraId="16762828" w14:textId="77777777" w:rsidR="00FE0D3A" w:rsidRDefault="00FE0D3A" w:rsidP="00FE0D3A">
            <w:pPr>
              <w:jc w:val="both"/>
            </w:pPr>
            <w:r>
              <w:t>Fa 0/0</w:t>
            </w:r>
          </w:p>
          <w:p w14:paraId="4DEF3C2E" w14:textId="77777777" w:rsidR="00FE0D3A" w:rsidRDefault="00FE0D3A" w:rsidP="00FE0D3A">
            <w:pPr>
              <w:jc w:val="both"/>
            </w:pPr>
            <w:r>
              <w:t>Fa 1/0</w:t>
            </w:r>
          </w:p>
          <w:p w14:paraId="04415075" w14:textId="6DE48CA5" w:rsidR="00586457" w:rsidRDefault="00FE0D3A" w:rsidP="00FE0D3A">
            <w:pPr>
              <w:jc w:val="both"/>
            </w:pPr>
            <w:r>
              <w:t>Gb 0/0</w:t>
            </w:r>
          </w:p>
        </w:tc>
        <w:tc>
          <w:tcPr>
            <w:tcW w:w="1903" w:type="dxa"/>
          </w:tcPr>
          <w:p w14:paraId="58B84EC0" w14:textId="5108FE21" w:rsidR="00FC2E7D" w:rsidRDefault="00FC2E7D" w:rsidP="00AC44E6">
            <w:pPr>
              <w:jc w:val="both"/>
            </w:pPr>
          </w:p>
        </w:tc>
        <w:tc>
          <w:tcPr>
            <w:tcW w:w="1709" w:type="dxa"/>
          </w:tcPr>
          <w:p w14:paraId="31B20912" w14:textId="77777777" w:rsidR="00F778FA" w:rsidRDefault="00F778FA" w:rsidP="00F778FA">
            <w:pPr>
              <w:jc w:val="both"/>
            </w:pPr>
          </w:p>
        </w:tc>
      </w:tr>
      <w:tr w:rsidR="00F778FA" w14:paraId="0EBE8BCE" w14:textId="77777777" w:rsidTr="00C70DB6">
        <w:tc>
          <w:tcPr>
            <w:tcW w:w="1828" w:type="dxa"/>
          </w:tcPr>
          <w:p w14:paraId="6B0B6701" w14:textId="54C16F10" w:rsidR="00F778FA" w:rsidRDefault="00F778FA" w:rsidP="00F778FA">
            <w:pPr>
              <w:jc w:val="both"/>
            </w:pPr>
          </w:p>
        </w:tc>
        <w:tc>
          <w:tcPr>
            <w:tcW w:w="1776" w:type="dxa"/>
          </w:tcPr>
          <w:p w14:paraId="2F7B7445" w14:textId="77777777" w:rsidR="00F778FA" w:rsidRDefault="00F778FA" w:rsidP="00F778FA">
            <w:pPr>
              <w:jc w:val="both"/>
            </w:pPr>
          </w:p>
        </w:tc>
        <w:tc>
          <w:tcPr>
            <w:tcW w:w="1278" w:type="dxa"/>
          </w:tcPr>
          <w:p w14:paraId="2E284BEA" w14:textId="04668365" w:rsidR="00F778FA" w:rsidRDefault="00F778FA" w:rsidP="00F778FA">
            <w:pPr>
              <w:jc w:val="both"/>
            </w:pPr>
          </w:p>
        </w:tc>
        <w:tc>
          <w:tcPr>
            <w:tcW w:w="1903" w:type="dxa"/>
          </w:tcPr>
          <w:p w14:paraId="5AF52979" w14:textId="610A1E6A" w:rsidR="00F778FA" w:rsidRDefault="00F778FA" w:rsidP="00F778FA">
            <w:pPr>
              <w:jc w:val="both"/>
            </w:pPr>
          </w:p>
        </w:tc>
        <w:tc>
          <w:tcPr>
            <w:tcW w:w="1709" w:type="dxa"/>
          </w:tcPr>
          <w:p w14:paraId="0A44DC27" w14:textId="77777777" w:rsidR="00F778FA" w:rsidRDefault="00F778FA" w:rsidP="00F778FA">
            <w:pPr>
              <w:jc w:val="both"/>
            </w:pPr>
          </w:p>
        </w:tc>
      </w:tr>
      <w:tr w:rsidR="003F4678" w14:paraId="5729B0E9" w14:textId="77777777" w:rsidTr="00C70DB6">
        <w:tc>
          <w:tcPr>
            <w:tcW w:w="1828" w:type="dxa"/>
          </w:tcPr>
          <w:p w14:paraId="3F0603D3" w14:textId="2B5FF3A9" w:rsidR="003F4678" w:rsidRDefault="003F4678" w:rsidP="003F4678">
            <w:pPr>
              <w:jc w:val="both"/>
            </w:pPr>
            <w:proofErr w:type="spellStart"/>
            <w:r>
              <w:t>Serv</w:t>
            </w:r>
            <w:proofErr w:type="spellEnd"/>
            <w:r w:rsidR="00AB2B49">
              <w:t>-</w:t>
            </w:r>
            <w:r>
              <w:t>MADRID I</w:t>
            </w:r>
          </w:p>
        </w:tc>
        <w:tc>
          <w:tcPr>
            <w:tcW w:w="1776" w:type="dxa"/>
          </w:tcPr>
          <w:p w14:paraId="64CD9303" w14:textId="41D2AD96" w:rsidR="003F4678" w:rsidRDefault="003F4678" w:rsidP="003F4678">
            <w:pPr>
              <w:jc w:val="both"/>
            </w:pPr>
            <w:r>
              <w:t xml:space="preserve">DHCP </w:t>
            </w:r>
          </w:p>
        </w:tc>
        <w:tc>
          <w:tcPr>
            <w:tcW w:w="1278" w:type="dxa"/>
          </w:tcPr>
          <w:p w14:paraId="3D8DC05E" w14:textId="508F2F62" w:rsidR="003F4678" w:rsidRDefault="003F4678" w:rsidP="003F4678">
            <w:pPr>
              <w:jc w:val="both"/>
            </w:pPr>
            <w:proofErr w:type="spellStart"/>
            <w:r>
              <w:t>Fa0</w:t>
            </w:r>
            <w:proofErr w:type="spellEnd"/>
          </w:p>
        </w:tc>
        <w:tc>
          <w:tcPr>
            <w:tcW w:w="1903" w:type="dxa"/>
          </w:tcPr>
          <w:p w14:paraId="0219ADAB" w14:textId="5C3DADF6" w:rsidR="003F4678" w:rsidRDefault="003F4678" w:rsidP="003F4678">
            <w:pPr>
              <w:jc w:val="both"/>
            </w:pPr>
          </w:p>
        </w:tc>
        <w:tc>
          <w:tcPr>
            <w:tcW w:w="1709" w:type="dxa"/>
          </w:tcPr>
          <w:p w14:paraId="2E283298" w14:textId="77777777" w:rsidR="003F4678" w:rsidRDefault="003F4678" w:rsidP="003F4678">
            <w:pPr>
              <w:jc w:val="both"/>
            </w:pPr>
          </w:p>
        </w:tc>
      </w:tr>
      <w:tr w:rsidR="003F4678" w14:paraId="2153AEC0" w14:textId="77777777" w:rsidTr="00C70DB6">
        <w:tc>
          <w:tcPr>
            <w:tcW w:w="1828" w:type="dxa"/>
          </w:tcPr>
          <w:p w14:paraId="7574B441" w14:textId="4A53DEC5" w:rsidR="003F4678" w:rsidRDefault="00FE45A9" w:rsidP="003F4678">
            <w:pPr>
              <w:jc w:val="both"/>
            </w:pPr>
            <w:proofErr w:type="spellStart"/>
            <w:r>
              <w:t>Serv</w:t>
            </w:r>
            <w:proofErr w:type="spellEnd"/>
            <w:r>
              <w:t>-MADRID II</w:t>
            </w:r>
          </w:p>
        </w:tc>
        <w:tc>
          <w:tcPr>
            <w:tcW w:w="1776" w:type="dxa"/>
          </w:tcPr>
          <w:p w14:paraId="19342B1C" w14:textId="168DE7ED" w:rsidR="003F4678" w:rsidRDefault="00FE45A9" w:rsidP="003F4678">
            <w:pPr>
              <w:jc w:val="both"/>
            </w:pPr>
            <w:r>
              <w:t>DHCP</w:t>
            </w:r>
          </w:p>
        </w:tc>
        <w:tc>
          <w:tcPr>
            <w:tcW w:w="1278" w:type="dxa"/>
          </w:tcPr>
          <w:p w14:paraId="016690A4" w14:textId="5C942B46" w:rsidR="003F4678" w:rsidRDefault="00FE45A9" w:rsidP="003F4678">
            <w:pPr>
              <w:jc w:val="both"/>
            </w:pPr>
            <w:proofErr w:type="spellStart"/>
            <w:r>
              <w:t>Fa0</w:t>
            </w:r>
            <w:proofErr w:type="spellEnd"/>
          </w:p>
        </w:tc>
        <w:tc>
          <w:tcPr>
            <w:tcW w:w="1903" w:type="dxa"/>
          </w:tcPr>
          <w:p w14:paraId="56C79149" w14:textId="45478DF5" w:rsidR="003F4678" w:rsidRDefault="003F4678" w:rsidP="003F4678">
            <w:pPr>
              <w:jc w:val="both"/>
            </w:pPr>
          </w:p>
        </w:tc>
        <w:tc>
          <w:tcPr>
            <w:tcW w:w="1709" w:type="dxa"/>
          </w:tcPr>
          <w:p w14:paraId="411D6FB8" w14:textId="77777777" w:rsidR="003F4678" w:rsidRDefault="003F4678" w:rsidP="003F4678">
            <w:pPr>
              <w:jc w:val="both"/>
            </w:pPr>
          </w:p>
        </w:tc>
      </w:tr>
      <w:tr w:rsidR="003F4678" w14:paraId="0F23A799" w14:textId="77777777" w:rsidTr="00C70DB6">
        <w:tc>
          <w:tcPr>
            <w:tcW w:w="1828" w:type="dxa"/>
          </w:tcPr>
          <w:p w14:paraId="323ED3E0" w14:textId="7482A08C" w:rsidR="003F4678" w:rsidRDefault="003F4678" w:rsidP="003F4678">
            <w:pPr>
              <w:jc w:val="both"/>
            </w:pPr>
            <w:proofErr w:type="spellStart"/>
            <w:r>
              <w:t>Serv</w:t>
            </w:r>
            <w:proofErr w:type="spellEnd"/>
            <w:r w:rsidR="00AB2B49">
              <w:t>-</w:t>
            </w:r>
            <w:r>
              <w:t>SEVILLA I</w:t>
            </w:r>
          </w:p>
        </w:tc>
        <w:tc>
          <w:tcPr>
            <w:tcW w:w="1776" w:type="dxa"/>
          </w:tcPr>
          <w:p w14:paraId="2F530A7F" w14:textId="4A5A1D5F" w:rsidR="003F4678" w:rsidRDefault="003F4678" w:rsidP="003F4678">
            <w:pPr>
              <w:jc w:val="both"/>
            </w:pPr>
            <w:r>
              <w:t xml:space="preserve">DHCP </w:t>
            </w:r>
          </w:p>
        </w:tc>
        <w:tc>
          <w:tcPr>
            <w:tcW w:w="1278" w:type="dxa"/>
          </w:tcPr>
          <w:p w14:paraId="1FC686FA" w14:textId="10122A49" w:rsidR="003F4678" w:rsidRDefault="00FE45A9" w:rsidP="003F4678">
            <w:pPr>
              <w:jc w:val="both"/>
            </w:pPr>
            <w:proofErr w:type="spellStart"/>
            <w:r>
              <w:t>Fa0</w:t>
            </w:r>
            <w:proofErr w:type="spellEnd"/>
          </w:p>
        </w:tc>
        <w:tc>
          <w:tcPr>
            <w:tcW w:w="1903" w:type="dxa"/>
          </w:tcPr>
          <w:p w14:paraId="1E34DA52" w14:textId="44C67EC4" w:rsidR="003F4678" w:rsidRDefault="003F4678" w:rsidP="003F4678">
            <w:pPr>
              <w:jc w:val="both"/>
            </w:pPr>
          </w:p>
        </w:tc>
        <w:tc>
          <w:tcPr>
            <w:tcW w:w="1709" w:type="dxa"/>
          </w:tcPr>
          <w:p w14:paraId="6CA849C9" w14:textId="77777777" w:rsidR="003F4678" w:rsidRDefault="003F4678" w:rsidP="003F4678">
            <w:pPr>
              <w:jc w:val="both"/>
            </w:pPr>
          </w:p>
        </w:tc>
      </w:tr>
      <w:tr w:rsidR="003F4678" w14:paraId="7BFF28D6" w14:textId="77777777" w:rsidTr="00C70DB6">
        <w:tc>
          <w:tcPr>
            <w:tcW w:w="1828" w:type="dxa"/>
          </w:tcPr>
          <w:p w14:paraId="65E14A8F" w14:textId="3E829025" w:rsidR="003F4678" w:rsidRDefault="00FE45A9" w:rsidP="003F4678">
            <w:pPr>
              <w:jc w:val="both"/>
            </w:pPr>
            <w:proofErr w:type="spellStart"/>
            <w:r>
              <w:t>Serv</w:t>
            </w:r>
            <w:proofErr w:type="spellEnd"/>
            <w:r>
              <w:t>-SEVILLA II</w:t>
            </w:r>
          </w:p>
        </w:tc>
        <w:tc>
          <w:tcPr>
            <w:tcW w:w="1776" w:type="dxa"/>
          </w:tcPr>
          <w:p w14:paraId="0EF62FB6" w14:textId="5241C3CA" w:rsidR="003F4678" w:rsidRDefault="00FE45A9" w:rsidP="003F4678">
            <w:pPr>
              <w:jc w:val="both"/>
            </w:pPr>
            <w:r>
              <w:t>DHCP</w:t>
            </w:r>
          </w:p>
        </w:tc>
        <w:tc>
          <w:tcPr>
            <w:tcW w:w="1278" w:type="dxa"/>
          </w:tcPr>
          <w:p w14:paraId="159111D7" w14:textId="38F67E83" w:rsidR="003F4678" w:rsidRDefault="00FE45A9" w:rsidP="003F4678">
            <w:pPr>
              <w:jc w:val="both"/>
            </w:pPr>
            <w:proofErr w:type="spellStart"/>
            <w:r>
              <w:t>Fa0</w:t>
            </w:r>
            <w:proofErr w:type="spellEnd"/>
          </w:p>
        </w:tc>
        <w:tc>
          <w:tcPr>
            <w:tcW w:w="1903" w:type="dxa"/>
          </w:tcPr>
          <w:p w14:paraId="79662BD6" w14:textId="0DFA0E8E" w:rsidR="003F4678" w:rsidRDefault="003F4678" w:rsidP="003F4678">
            <w:pPr>
              <w:jc w:val="both"/>
            </w:pPr>
          </w:p>
        </w:tc>
        <w:tc>
          <w:tcPr>
            <w:tcW w:w="1709" w:type="dxa"/>
          </w:tcPr>
          <w:p w14:paraId="5FAC9C90" w14:textId="77777777" w:rsidR="003F4678" w:rsidRDefault="003F4678" w:rsidP="003F4678">
            <w:pPr>
              <w:jc w:val="both"/>
            </w:pPr>
          </w:p>
        </w:tc>
      </w:tr>
    </w:tbl>
    <w:p w14:paraId="7FF60235" w14:textId="04EECAE8" w:rsidR="007B0861" w:rsidRDefault="007B0861" w:rsidP="001F5A75"/>
    <w:sectPr w:rsidR="007B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AF1"/>
    <w:multiLevelType w:val="hybridMultilevel"/>
    <w:tmpl w:val="4C607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54406"/>
    <w:multiLevelType w:val="hybridMultilevel"/>
    <w:tmpl w:val="972CE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54"/>
    <w:rsid w:val="00080C28"/>
    <w:rsid w:val="001D6EC5"/>
    <w:rsid w:val="001F5A75"/>
    <w:rsid w:val="00245DF6"/>
    <w:rsid w:val="002B7600"/>
    <w:rsid w:val="00346E74"/>
    <w:rsid w:val="00372B2E"/>
    <w:rsid w:val="00392193"/>
    <w:rsid w:val="003C234E"/>
    <w:rsid w:val="003F4678"/>
    <w:rsid w:val="004166EB"/>
    <w:rsid w:val="00422E32"/>
    <w:rsid w:val="004321B4"/>
    <w:rsid w:val="0044618E"/>
    <w:rsid w:val="004D71F7"/>
    <w:rsid w:val="004E5F5D"/>
    <w:rsid w:val="00574C2E"/>
    <w:rsid w:val="00586457"/>
    <w:rsid w:val="005C2CEF"/>
    <w:rsid w:val="00647C1D"/>
    <w:rsid w:val="006F323E"/>
    <w:rsid w:val="0072756E"/>
    <w:rsid w:val="00741BBD"/>
    <w:rsid w:val="007771CC"/>
    <w:rsid w:val="007864D7"/>
    <w:rsid w:val="007B0861"/>
    <w:rsid w:val="007C07AD"/>
    <w:rsid w:val="007C157A"/>
    <w:rsid w:val="007C5152"/>
    <w:rsid w:val="00814ADF"/>
    <w:rsid w:val="00816919"/>
    <w:rsid w:val="00840654"/>
    <w:rsid w:val="00854834"/>
    <w:rsid w:val="00897E54"/>
    <w:rsid w:val="009020C2"/>
    <w:rsid w:val="00904AE7"/>
    <w:rsid w:val="009523CD"/>
    <w:rsid w:val="009600F2"/>
    <w:rsid w:val="009A3E33"/>
    <w:rsid w:val="009D4048"/>
    <w:rsid w:val="00AB2B49"/>
    <w:rsid w:val="00AC44E6"/>
    <w:rsid w:val="00B81A6C"/>
    <w:rsid w:val="00C01C1E"/>
    <w:rsid w:val="00C163FB"/>
    <w:rsid w:val="00C43712"/>
    <w:rsid w:val="00C4410A"/>
    <w:rsid w:val="00C70DB6"/>
    <w:rsid w:val="00CC5B56"/>
    <w:rsid w:val="00D0137B"/>
    <w:rsid w:val="00D20913"/>
    <w:rsid w:val="00D2145B"/>
    <w:rsid w:val="00D4753F"/>
    <w:rsid w:val="00DA3ED1"/>
    <w:rsid w:val="00DE01F3"/>
    <w:rsid w:val="00E863AA"/>
    <w:rsid w:val="00F1639F"/>
    <w:rsid w:val="00F778FA"/>
    <w:rsid w:val="00F8239E"/>
    <w:rsid w:val="00F90480"/>
    <w:rsid w:val="00FA0B80"/>
    <w:rsid w:val="00FA0C0B"/>
    <w:rsid w:val="00FA11FF"/>
    <w:rsid w:val="00FA68F6"/>
    <w:rsid w:val="00FC2E7D"/>
    <w:rsid w:val="00FE0D3A"/>
    <w:rsid w:val="00FE45A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A5AA"/>
  <w15:chartTrackingRefBased/>
  <w15:docId w15:val="{DC13554C-1857-4993-8035-7974A46E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Carceles Moreno</dc:creator>
  <cp:keywords/>
  <dc:description/>
  <cp:lastModifiedBy>Javier Carceles Moreno</cp:lastModifiedBy>
  <cp:revision>5</cp:revision>
  <dcterms:created xsi:type="dcterms:W3CDTF">2022-02-21T12:39:00Z</dcterms:created>
  <dcterms:modified xsi:type="dcterms:W3CDTF">2022-02-21T12:53:00Z</dcterms:modified>
</cp:coreProperties>
</file>