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jc w:val="center"/>
        <w:textAlignment w:val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2020年江苏省研究生数学建模科研创新实践大赛通知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为了激发江苏省内广大研究生利用数学科学方法探究、解决工程技术和社会经济发展中的实际问题，培养研究生创新意识和创造能力，培养研究生团队协作意识，提升研究生创新实践能力，进一步促进学科的交叉融合和研究生培养质量的提高，现决定举办第二届“江苏</w:t>
      </w:r>
      <w:bookmarkStart w:id="0" w:name="_GoBack"/>
      <w:bookmarkEnd w:id="0"/>
      <w:r>
        <w:rPr>
          <w:rFonts w:hint="eastAsia"/>
          <w:sz w:val="30"/>
          <w:szCs w:val="30"/>
        </w:rPr>
        <w:t>省研究生数学建模科研创新实践大赛”，该赛事是由江苏省教育厅专项资助的“江苏省研究生创新实践活动”主题赛事之一，该竞赛由江苏省理学 1 类研究生教育指导委员会主办，本次竞赛由南通大学承办。现将我校的有关情况通知如下：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1.参赛对象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 南京邮电大学所有在籍研究生均可报名参赛，希望对数学建模有兴趣的同学积极报名。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2.参赛组队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南京邮电大学在籍研究生组队参赛（每队不超过 3 人、专业不限， 不得跨校组队, 已经录取研究生但仍未取得研究生学籍的不得参赛）， 参赛队员请登录 “数睿思”竞赛网站 http://www.tipdm.org/bdrace/jsgsmcm/ 进入竞赛页面进行注册报名，本届大赛报名以及论文提交均在该网站进行。 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3.报名时间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2020年7月3日00:00至7月9日 24:00。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4.竞赛时间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初赛时间：2020年7月16日8:00 至 7月20日12:00；  决赛时间：决赛具体时间和具体安排另行通知，请及时关注，预计在2020年8月3日前后。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5.参赛费用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本次大赛由江苏省教育厅专项经费和南通大学配套经费资助，不收取任何报名费及参赛费。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6.汇总名单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7月10日，理学院竞赛组委会将从系统中导出参赛学生名单并进行汇总。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7.组织培训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所有报名参赛同学请于7月9日24:00前加入以下QQ群：946367864，进行赛前培训等相关事宜。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8.未尽事宜：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参赛其他更详细的信息，请见《2020年度江苏省研究生数学建模科研创新实践大赛参赛通知》（附后），以下简称《通知》。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9.特别说明：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虽然《通知》中说明参赛报名的截止日期为7月14日24:00，但是为了更好的组织我校参赛队伍的培训等相关工作，我校的报名截止日期为7月9日24:00，请同学们相互转告。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研究生院、理学院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700" w:firstLineChars="190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2020年7月2日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700" w:firstLineChars="1900"/>
        <w:textAlignment w:val="auto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附件1：2020年江苏省研究生数学建模科研创新实践大赛通知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附件2：竞赛简短介绍：https://h5.eqxiu.com/s/hMYNaSPO?from=groupmessage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A6B50"/>
    <w:rsid w:val="4DDA6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2020-07-02T05:17:00Z</dcterms:created>
  <dc:creator>郑旭</dc:creator>
  <cp:lastModifiedBy>郑旭</cp:lastModifiedBy>
  <dcterms:modified xsi:type="dcterms:W3CDTF">2020-07-02T06:22:24Z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