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 Title</w:t>
      </w:r>
    </w:p>
    <w:p>
      <w:r>
        <w:t>This is a simple paragraph.</w:t>
      </w:r>
    </w:p>
    <w:p>
      <w:pPr>
        <w:pStyle w:val="ListBullet"/>
      </w:pPr>
      <w:r>
        <w:t>First item in the list</w:t>
      </w:r>
    </w:p>
    <w:p>
      <w:pPr>
        <w:pStyle w:val="ListBullet"/>
      </w:pPr>
      <w:r>
        <w:t>Second item in the list</w:t>
      </w:r>
    </w:p>
    <w:p>
      <w:pPr>
        <w:pStyle w:val="ListNumber"/>
      </w:pPr>
      <w:r>
        <w:t>First item in the numbered list</w:t>
      </w:r>
    </w:p>
    <w:p>
      <w:pPr>
        <w:pStyle w:val="ListNumber"/>
      </w:pPr>
      <w:r>
        <w:t>Second item in the numbered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000FF"/>
              </w:rPr>
              <w:t>Name</w:t>
            </w:r>
          </w:p>
        </w:tc>
        <w:tc>
          <w:tcPr>
            <w:tcW w:type="dxa" w:w="4320"/>
          </w:tcPr>
          <w:p>
            <w:r>
              <w:rPr>
                <w:b/>
                <w:color w:val="0000FF"/>
              </w:rPr>
              <w:t>Age</w:t>
            </w:r>
          </w:p>
        </w:tc>
      </w:tr>
      <w:tr>
        <w:tc>
          <w:tcPr>
            <w:tcW w:type="dxa" w:w="4320"/>
          </w:tcPr>
          <w:p>
            <w:r>
              <w:t>John Doe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6576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000FF"/>
              </w:rPr>
              <w:t>Index</w:t>
            </w:r>
          </w:p>
        </w:tc>
        <w:tc>
          <w:tcPr>
            <w:tcW w:type="dxa" w:w="4320"/>
          </w:tcPr>
          <w:p>
            <w:r>
              <w:rPr>
                <w:b/>
                <w:color w:val="0000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Description for item 1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Description for item 2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Description for item 3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Description for item 4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Description for item 5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Description for item 6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Description for item 7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Description for item 8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Description for item 9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Description for item 10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Description for item 11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Description for item 12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Description for item 13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Description for item 14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Description for item 15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Description for item 16</w:t>
            </w:r>
          </w:p>
        </w:tc>
      </w:tr>
      <w:tr>
        <w:tc>
          <w:tcPr>
            <w:tcW w:type="dxa" w:w="4320"/>
          </w:tcPr>
          <w:p>
            <w:r>
              <w:t>17</w:t>
            </w:r>
          </w:p>
        </w:tc>
        <w:tc>
          <w:tcPr>
            <w:tcW w:type="dxa" w:w="4320"/>
          </w:tcPr>
          <w:p>
            <w:r>
              <w:t>Description for item 17</w:t>
            </w:r>
          </w:p>
        </w:tc>
      </w:tr>
      <w:tr>
        <w:tc>
          <w:tcPr>
            <w:tcW w:type="dxa" w:w="4320"/>
          </w:tcPr>
          <w:p>
            <w:r>
              <w:t>18</w:t>
            </w:r>
          </w:p>
        </w:tc>
        <w:tc>
          <w:tcPr>
            <w:tcW w:type="dxa" w:w="4320"/>
          </w:tcPr>
          <w:p>
            <w:r>
              <w:t>Description for item 18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Description for item 19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Description for item 20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